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47" w:rsidRPr="00811947" w:rsidRDefault="000C33D3" w:rsidP="00811947">
      <w:pPr>
        <w:jc w:val="right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0</w:t>
      </w:r>
      <w:r w:rsidR="00853B6B">
        <w:rPr>
          <w:rFonts w:ascii="Bookman Old Style" w:hAnsi="Bookman Old Style"/>
          <w:b/>
          <w:sz w:val="32"/>
          <w:szCs w:val="32"/>
        </w:rPr>
        <w:t>8</w:t>
      </w:r>
      <w:r>
        <w:rPr>
          <w:rFonts w:ascii="Bookman Old Style" w:hAnsi="Bookman Old Style"/>
          <w:b/>
          <w:sz w:val="32"/>
          <w:szCs w:val="32"/>
        </w:rPr>
        <w:t>.12</w:t>
      </w:r>
      <w:r w:rsidR="0071540B">
        <w:rPr>
          <w:rFonts w:ascii="Bookman Old Style" w:hAnsi="Bookman Old Style"/>
          <w:b/>
          <w:sz w:val="32"/>
          <w:szCs w:val="32"/>
        </w:rPr>
        <w:t>.2023</w:t>
      </w:r>
    </w:p>
    <w:tbl>
      <w:tblPr>
        <w:tblStyle w:val="1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9C1882" w:rsidRPr="00E16FBA" w:rsidTr="00F5360D">
        <w:tc>
          <w:tcPr>
            <w:tcW w:w="11057" w:type="dxa"/>
          </w:tcPr>
          <w:p w:rsidR="009C1882" w:rsidRPr="00E16FBA" w:rsidRDefault="00CD1CE3" w:rsidP="00AD2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ТЕСТОВІ ЗАВДАННЯ З НАВЧАЛЬНОЇ ДИСЦИПЛІНИ</w:t>
            </w:r>
          </w:p>
          <w:p w:rsidR="009C1882" w:rsidRPr="00E16FBA" w:rsidRDefault="00F5360D" w:rsidP="00AD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МЕНЕДЖМЕНТ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ІНВЕСТИЦІЙНОЇ ТА ІННОВАЦІЙНОЇ ДІЯЛЬНОСТІ</w:t>
            </w:r>
          </w:p>
          <w:p w:rsidR="00CB6F6D" w:rsidRDefault="00CB6F6D" w:rsidP="00AD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644B90" w:rsidRPr="00E16FBA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Державне регулювання інноваційної діяльності</w:t>
            </w:r>
          </w:p>
          <w:p w:rsidR="0071540B" w:rsidRDefault="0071540B" w:rsidP="00AD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 файлу:</w:t>
            </w:r>
          </w:p>
          <w:p w:rsidR="0071540B" w:rsidRPr="00837DE3" w:rsidRDefault="000C33D3" w:rsidP="00AD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53B6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71540B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1540B">
              <w:rPr>
                <w:rFonts w:ascii="Times New Roman" w:hAnsi="Times New Roman" w:cs="Times New Roman"/>
                <w:b/>
                <w:sz w:val="28"/>
                <w:szCs w:val="28"/>
              </w:rPr>
              <w:t>.2023 Прізвище_</w:t>
            </w:r>
            <w:r w:rsidR="00853B6B">
              <w:rPr>
                <w:rFonts w:ascii="Times New Roman" w:hAnsi="Times New Roman" w:cs="Times New Roman"/>
                <w:b/>
                <w:sz w:val="28"/>
                <w:szCs w:val="28"/>
              </w:rPr>
              <w:t>МО-65</w:t>
            </w:r>
            <w:bookmarkStart w:id="0" w:name="_GoBack"/>
            <w:bookmarkEnd w:id="0"/>
            <w:r w:rsidR="0071540B">
              <w:rPr>
                <w:rFonts w:ascii="Times New Roman" w:hAnsi="Times New Roman" w:cs="Times New Roman"/>
                <w:b/>
                <w:sz w:val="28"/>
                <w:szCs w:val="28"/>
              </w:rPr>
              <w:t>_Тести Т5(М2)</w:t>
            </w:r>
          </w:p>
          <w:p w:rsidR="009C1882" w:rsidRPr="00E16FBA" w:rsidRDefault="009C1882" w:rsidP="00BE0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2"/>
        <w:gridCol w:w="3606"/>
        <w:gridCol w:w="6740"/>
      </w:tblGrid>
      <w:tr w:rsidR="009C1882" w:rsidRPr="00E16FBA" w:rsidTr="00FE6592">
        <w:tc>
          <w:tcPr>
            <w:tcW w:w="292" w:type="pct"/>
            <w:vAlign w:val="center"/>
          </w:tcPr>
          <w:p w:rsidR="009C1882" w:rsidRPr="00E16FBA" w:rsidRDefault="009C1882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№</w:t>
            </w:r>
          </w:p>
          <w:p w:rsidR="009C1882" w:rsidRPr="00E16FBA" w:rsidRDefault="009C1882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41" w:type="pct"/>
            <w:vAlign w:val="center"/>
          </w:tcPr>
          <w:p w:rsidR="009C1882" w:rsidRPr="00E16FBA" w:rsidRDefault="009C1882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Текст завдання</w:t>
            </w:r>
          </w:p>
        </w:tc>
        <w:tc>
          <w:tcPr>
            <w:tcW w:w="3067" w:type="pct"/>
            <w:vAlign w:val="center"/>
          </w:tcPr>
          <w:p w:rsidR="009C1882" w:rsidRPr="00E16FBA" w:rsidRDefault="009C1882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Варіанти відповідей</w:t>
            </w:r>
          </w:p>
        </w:tc>
      </w:tr>
      <w:tr w:rsidR="005F4F55" w:rsidRPr="00E16FBA" w:rsidTr="00FE6592">
        <w:tc>
          <w:tcPr>
            <w:tcW w:w="292" w:type="pct"/>
          </w:tcPr>
          <w:p w:rsidR="005F4F55" w:rsidRPr="00E16FBA" w:rsidRDefault="005F4F55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41" w:type="pct"/>
          </w:tcPr>
          <w:p w:rsidR="005F4F55" w:rsidRPr="00E16FBA" w:rsidRDefault="00F42514" w:rsidP="00AD29C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Державна інноваційна політика</w:t>
            </w:r>
            <w:r w:rsidR="002B4962" w:rsidRPr="00E16FBA">
              <w:rPr>
                <w:rFonts w:ascii="Times New Roman" w:hAnsi="Times New Roman" w:cs="Times New Roman"/>
              </w:rPr>
              <w:t xml:space="preserve"> – це</w:t>
            </w:r>
          </w:p>
        </w:tc>
        <w:tc>
          <w:tcPr>
            <w:tcW w:w="3067" w:type="pct"/>
          </w:tcPr>
          <w:p w:rsidR="002F1144" w:rsidRPr="00E16FBA" w:rsidRDefault="005F4F55" w:rsidP="009A132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b/>
                <w:bCs/>
              </w:rPr>
            </w:pPr>
            <w:r w:rsidRPr="00E16FBA">
              <w:rPr>
                <w:rFonts w:ascii="Times New Roman" w:hAnsi="Times New Roman" w:cs="Times New Roman"/>
              </w:rPr>
              <w:t>А)</w:t>
            </w:r>
            <w:r w:rsidR="00210180" w:rsidRPr="00E16FBA">
              <w:rPr>
                <w:rFonts w:ascii="Times New Roman" w:hAnsi="Times New Roman" w:cs="Times New Roman"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комплекс правових, організаційно</w:t>
            </w:r>
            <w:r w:rsidR="002F1144" w:rsidRPr="00E16FBA">
              <w:rPr>
                <w:rFonts w:ascii="Times New Roman" w:hAnsi="Times New Roman" w:cs="Times New Roman"/>
                <w:iCs/>
              </w:rPr>
              <w:t>-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економічних та інших заходів держави, спрямованих на створення належних умов для розвитку інноваційних процесів в економіці, стимулювання впровадження результатів інноваційної діяльності у виробництво</w:t>
            </w:r>
            <w:r w:rsidR="002F1144" w:rsidRPr="00E16FBA">
              <w:rPr>
                <w:rFonts w:ascii="Times New Roman" w:eastAsia="Times New Roman,Italic" w:hAnsi="Times New Roman" w:cs="Times New Roman"/>
                <w:b/>
                <w:bCs/>
              </w:rPr>
              <w:t>;</w:t>
            </w:r>
          </w:p>
          <w:p w:rsidR="002F1144" w:rsidRPr="00E16FBA" w:rsidRDefault="002F1144" w:rsidP="009A132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</w:rPr>
            </w:pPr>
            <w:r w:rsidRPr="00E16FBA">
              <w:rPr>
                <w:rFonts w:ascii="Times New Roman" w:eastAsia="Times New Roman,Italic" w:hAnsi="Times New Roman" w:cs="Times New Roman"/>
                <w:iCs/>
              </w:rPr>
              <w:t>Б) сукупність форм і методів діяльності держави, спрямованих на створення взаємопов'язаних механізмів інституційного, ресурсного забезпечення підтримки та розвитку інноваційної діяльності, на формування мотиваційних факторів активізації інноваційних процесів</w:t>
            </w:r>
            <w:r w:rsidRPr="00E16FBA">
              <w:rPr>
                <w:rFonts w:ascii="Times New Roman" w:eastAsia="Times New Roman,Italic" w:hAnsi="Times New Roman" w:cs="Times New Roman"/>
              </w:rPr>
              <w:t>;</w:t>
            </w:r>
          </w:p>
          <w:p w:rsidR="002F1144" w:rsidRPr="00E16FBA" w:rsidRDefault="006205FA" w:rsidP="009A132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</w:rPr>
            </w:pPr>
            <w:r w:rsidRPr="00E16FBA">
              <w:rPr>
                <w:rFonts w:ascii="Times New Roman" w:eastAsia="Times New Roman,Italic" w:hAnsi="Times New Roman" w:cs="Times New Roman"/>
                <w:iCs/>
              </w:rPr>
              <w:t xml:space="preserve">В)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складов</w:t>
            </w:r>
            <w:r w:rsidR="00375A6F" w:rsidRPr="00E16FBA">
              <w:rPr>
                <w:rFonts w:ascii="Times New Roman" w:eastAsia="Times New Roman,Italic" w:hAnsi="Times New Roman" w:cs="Times New Roman"/>
                <w:iCs/>
              </w:rPr>
              <w:t>а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 xml:space="preserve"> соціально-економічної політики, спрямован</w:t>
            </w:r>
            <w:r w:rsidR="00375A6F" w:rsidRPr="00E16FBA">
              <w:rPr>
                <w:rFonts w:ascii="Times New Roman" w:eastAsia="Times New Roman,Italic" w:hAnsi="Times New Roman" w:cs="Times New Roman"/>
                <w:iCs/>
              </w:rPr>
              <w:t>а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 xml:space="preserve"> на</w:t>
            </w:r>
            <w:r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розвиток і стимулювання інноваційної діяльності, під якою</w:t>
            </w:r>
            <w:r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розуміється створення нової або удосконаленої продукції, нового</w:t>
            </w:r>
            <w:r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або удосконаленого технологічного процесу, що реалізуються з</w:t>
            </w:r>
            <w:r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використанням наукових досліджень, розробок, дослідно-конструкторських робіт або інших науково</w:t>
            </w:r>
            <w:r w:rsidRPr="00E16FBA">
              <w:rPr>
                <w:rFonts w:ascii="Times New Roman" w:eastAsia="Times New Roman,Italic" w:hAnsi="Times New Roman" w:cs="Times New Roman"/>
                <w:iCs/>
              </w:rPr>
              <w:t>-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технічних</w:t>
            </w:r>
            <w:r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досягнень</w:t>
            </w:r>
            <w:r w:rsidR="002F1144" w:rsidRPr="00E16FBA">
              <w:rPr>
                <w:rFonts w:ascii="Times New Roman" w:eastAsia="Times New Roman,Italic" w:hAnsi="Times New Roman" w:cs="Times New Roman"/>
              </w:rPr>
              <w:t>;</w:t>
            </w:r>
          </w:p>
          <w:p w:rsidR="005F4F55" w:rsidRPr="00E16FBA" w:rsidRDefault="006205FA" w:rsidP="009A1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eastAsia="Times New Roman,Italic" w:hAnsi="Times New Roman" w:cs="Times New Roman"/>
                <w:iCs/>
              </w:rPr>
              <w:t>Г)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 xml:space="preserve"> сукупність взаємопов’язаних, взаємообумовлених та</w:t>
            </w:r>
            <w:r w:rsidR="001A1A94"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спільно спрямованих форм, механізмів, інструментів, технологій</w:t>
            </w:r>
            <w:r w:rsidR="001A1A94"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впливу держави на процеси формування, розвитку та реалізації</w:t>
            </w:r>
            <w:r w:rsidR="001A1A94"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науково-технічного, технологічного та</w:t>
            </w:r>
            <w:r w:rsidR="001A1A94"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інноваційного потенціалу</w:t>
            </w:r>
            <w:r w:rsidR="001A1A94"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країни, які базуються на перспективних світових</w:t>
            </w:r>
            <w:r w:rsidR="001A1A94"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тенденціях</w:t>
            </w:r>
            <w:r w:rsidR="001A1A94"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науково-технологічного розвитку і вписуються у панівні фази</w:t>
            </w:r>
            <w:r w:rsidR="001A1A94"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сучасних промислово-технологічних хвиль</w:t>
            </w:r>
            <w:r w:rsidR="005F4F55"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1A1A94">
            <w:pPr>
              <w:ind w:firstLine="38"/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Д) </w:t>
            </w:r>
            <w:r w:rsidR="001A1A94" w:rsidRPr="00E16FBA">
              <w:rPr>
                <w:rFonts w:ascii="Times New Roman" w:hAnsi="Times New Roman" w:cs="Times New Roman"/>
              </w:rPr>
              <w:t>всі варіанти відповідей вірні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</w:tr>
      <w:tr w:rsidR="005F4F55" w:rsidRPr="00E16FBA" w:rsidTr="00FE6592">
        <w:tc>
          <w:tcPr>
            <w:tcW w:w="292" w:type="pct"/>
          </w:tcPr>
          <w:p w:rsidR="005F4F55" w:rsidRPr="00E16FBA" w:rsidRDefault="005F4F55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41" w:type="pct"/>
          </w:tcPr>
          <w:p w:rsidR="005F4F55" w:rsidRPr="00E16FBA" w:rsidRDefault="00002A7E" w:rsidP="002376C0">
            <w:pPr>
              <w:ind w:left="-36"/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До основних принципів інноваційної політики відносять</w:t>
            </w:r>
            <w:r w:rsidR="00FC3236" w:rsidRPr="00E16F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5F4F55" w:rsidRPr="00E16FBA" w:rsidRDefault="005F4F55" w:rsidP="007D0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7D0873" w:rsidRPr="00E16FBA">
              <w:rPr>
                <w:rFonts w:ascii="Times New Roman" w:hAnsi="Times New Roman" w:cs="Times New Roman"/>
              </w:rPr>
              <w:t>забезпечення взаємодії науки, освіти, виробництва, фінансово-кредитної сфери у розвитку інноваційної діяльності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7D0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7D0873" w:rsidRPr="00E16FBA">
              <w:rPr>
                <w:rFonts w:ascii="Times New Roman" w:hAnsi="Times New Roman" w:cs="Times New Roman"/>
              </w:rPr>
              <w:t>формування нормативно-правової бази у сфері інноваційної діяльності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7D0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7D0873" w:rsidRPr="00E16FBA">
              <w:rPr>
                <w:rFonts w:ascii="Times New Roman" w:hAnsi="Times New Roman" w:cs="Times New Roman"/>
              </w:rPr>
              <w:t>фінансова підтримка, здійснення сприятливої кредитної, податкової і митної політики у сфері інноваційної діяльності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7D0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7D0873" w:rsidRPr="00E16FBA">
              <w:rPr>
                <w:rFonts w:ascii="Times New Roman" w:hAnsi="Times New Roman" w:cs="Times New Roman"/>
              </w:rPr>
              <w:t>створення умов для збереження, розвитку і використання вітчизняного науково-технічного та інноваційного потенціалу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7D0873">
            <w:pPr>
              <w:ind w:left="38"/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Д) всі </w:t>
            </w:r>
            <w:r w:rsidR="007D0873" w:rsidRPr="00E16FBA">
              <w:rPr>
                <w:rFonts w:ascii="Times New Roman" w:hAnsi="Times New Roman" w:cs="Times New Roman"/>
              </w:rPr>
              <w:t xml:space="preserve">варіанти </w:t>
            </w:r>
            <w:r w:rsidRPr="00E16FBA">
              <w:rPr>
                <w:rFonts w:ascii="Times New Roman" w:hAnsi="Times New Roman" w:cs="Times New Roman"/>
              </w:rPr>
              <w:t>відповід</w:t>
            </w:r>
            <w:r w:rsidR="007D0873" w:rsidRPr="00E16FBA">
              <w:rPr>
                <w:rFonts w:ascii="Times New Roman" w:hAnsi="Times New Roman" w:cs="Times New Roman"/>
              </w:rPr>
              <w:t>ей</w:t>
            </w:r>
            <w:r w:rsidRPr="00E16FBA">
              <w:rPr>
                <w:rFonts w:ascii="Times New Roman" w:hAnsi="Times New Roman" w:cs="Times New Roman"/>
              </w:rPr>
              <w:t xml:space="preserve"> вірні.</w:t>
            </w:r>
          </w:p>
        </w:tc>
      </w:tr>
      <w:tr w:rsidR="005F4F55" w:rsidRPr="00E16FBA" w:rsidTr="00FE6592">
        <w:tc>
          <w:tcPr>
            <w:tcW w:w="292" w:type="pct"/>
          </w:tcPr>
          <w:p w:rsidR="005F4F55" w:rsidRPr="00E16FBA" w:rsidRDefault="005F4F55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41" w:type="pct"/>
          </w:tcPr>
          <w:p w:rsidR="005F4F55" w:rsidRPr="00E16FBA" w:rsidRDefault="002C04F2" w:rsidP="00484C2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У випадку реалізації стратегії «запозичення»</w:t>
            </w:r>
            <w:r w:rsidR="00766C00" w:rsidRPr="00E16F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5F4F55" w:rsidRPr="00E16FBA" w:rsidRDefault="005F4F55" w:rsidP="00484C2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426D4C" w:rsidRPr="00E16FBA">
              <w:rPr>
                <w:rFonts w:ascii="Times New Roman" w:hAnsi="Times New Roman" w:cs="Times New Roman"/>
              </w:rPr>
              <w:t>державна інноваційна політика націлена на використання механізмів залучення зарубіжних інновацій, їх адаптацію та на цій підставі формування національного інноваційного потенціалу</w:t>
            </w:r>
            <w:r w:rsidR="000B7AAB"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484C2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F06DD3" w:rsidRPr="00E16FBA">
              <w:rPr>
                <w:rFonts w:ascii="Times New Roman" w:hAnsi="Times New Roman" w:cs="Times New Roman"/>
              </w:rPr>
              <w:t xml:space="preserve">державна інноваційна політика </w:t>
            </w:r>
            <w:r w:rsidR="008E33B6" w:rsidRPr="00E16FBA">
              <w:rPr>
                <w:rFonts w:ascii="Times New Roman" w:hAnsi="Times New Roman" w:cs="Times New Roman"/>
              </w:rPr>
              <w:t>передбачає генерування національних інновацій з обмеженим використанням інших джерел розвитку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484C2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8E33B6" w:rsidRPr="00E16FBA">
              <w:rPr>
                <w:rFonts w:ascii="Times New Roman" w:hAnsi="Times New Roman" w:cs="Times New Roman"/>
              </w:rPr>
              <w:t>державна інноваційна політика передбачає створення умов для використання зарубіжних інновацій в економічній діяльності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484C2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8E33B6" w:rsidRPr="00E16FBA">
              <w:rPr>
                <w:rFonts w:ascii="Times New Roman" w:hAnsi="Times New Roman" w:cs="Times New Roman"/>
              </w:rPr>
              <w:t>державна інноваційна політика передбачає створення умов для загального соціально-економічного розвитку країни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8E33B6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Д) </w:t>
            </w:r>
            <w:r w:rsidR="008E33B6" w:rsidRPr="00E16FBA">
              <w:rPr>
                <w:rFonts w:ascii="Times New Roman" w:hAnsi="Times New Roman" w:cs="Times New Roman"/>
              </w:rPr>
              <w:t>вірного варіанту відповіді немає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</w:tr>
      <w:tr w:rsidR="005F4F55" w:rsidRPr="00E16FBA" w:rsidTr="00FE6592">
        <w:tc>
          <w:tcPr>
            <w:tcW w:w="292" w:type="pct"/>
          </w:tcPr>
          <w:p w:rsidR="005F4F55" w:rsidRPr="00E16FBA" w:rsidRDefault="005F4F55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41" w:type="pct"/>
          </w:tcPr>
          <w:p w:rsidR="005F4F55" w:rsidRPr="00E16FBA" w:rsidRDefault="003356C6" w:rsidP="0070015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У випадку реалізації стратегії «перенесення»:</w:t>
            </w:r>
          </w:p>
        </w:tc>
        <w:tc>
          <w:tcPr>
            <w:tcW w:w="3067" w:type="pct"/>
          </w:tcPr>
          <w:p w:rsidR="00F87D2E" w:rsidRPr="00E16FBA" w:rsidRDefault="005F4F55" w:rsidP="00F87D2E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F87D2E" w:rsidRPr="00E16FBA">
              <w:rPr>
                <w:rFonts w:ascii="Times New Roman" w:hAnsi="Times New Roman" w:cs="Times New Roman"/>
              </w:rPr>
              <w:t>державна інноваційна політика передбачає створення умов для загального соціально-економічного розвитку країни;</w:t>
            </w:r>
          </w:p>
          <w:p w:rsidR="00F87D2E" w:rsidRPr="00E16FBA" w:rsidRDefault="005F4F55" w:rsidP="00F87D2E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F87D2E" w:rsidRPr="00E16FBA">
              <w:rPr>
                <w:rFonts w:ascii="Times New Roman" w:hAnsi="Times New Roman" w:cs="Times New Roman"/>
              </w:rPr>
              <w:t>державна інноваційна політика передбачає створення умов для використання зарубіжних інновацій в економічній діяльності;</w:t>
            </w:r>
          </w:p>
          <w:p w:rsidR="00F87D2E" w:rsidRPr="00E16FBA" w:rsidRDefault="005F4F55" w:rsidP="00F87D2E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F87D2E" w:rsidRPr="00E16FBA">
              <w:rPr>
                <w:rFonts w:ascii="Times New Roman" w:hAnsi="Times New Roman" w:cs="Times New Roman"/>
              </w:rPr>
              <w:t>державна інноваційна політика націлена на використання механізмів залучення зарубіжних інновацій, їх адаптацію та на цій підставі формування національного інноваційного потенціалу;</w:t>
            </w:r>
          </w:p>
          <w:p w:rsidR="00F87D2E" w:rsidRPr="00E16FBA" w:rsidRDefault="005F4F55" w:rsidP="00F87D2E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lastRenderedPageBreak/>
              <w:t>Г)</w:t>
            </w:r>
            <w:r w:rsidR="00F87D2E" w:rsidRPr="00E16FBA">
              <w:rPr>
                <w:rFonts w:ascii="Times New Roman" w:hAnsi="Times New Roman" w:cs="Times New Roman"/>
              </w:rPr>
              <w:t xml:space="preserve"> державна інноваційна політика передбачає генерування національних інновацій з обмеженим використанням інших джерел розвитку;</w:t>
            </w:r>
          </w:p>
          <w:p w:rsidR="005F4F55" w:rsidRPr="00E16FBA" w:rsidRDefault="005F4F55" w:rsidP="00F87D2E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Д) </w:t>
            </w:r>
            <w:r w:rsidR="00F87D2E" w:rsidRPr="00E16FBA">
              <w:rPr>
                <w:rFonts w:ascii="Times New Roman" w:hAnsi="Times New Roman" w:cs="Times New Roman"/>
              </w:rPr>
              <w:t>вірного варіанту відповіді немає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</w:tr>
      <w:tr w:rsidR="00D3297C" w:rsidRPr="00E16FBA" w:rsidTr="00FE6592">
        <w:tc>
          <w:tcPr>
            <w:tcW w:w="292" w:type="pct"/>
          </w:tcPr>
          <w:p w:rsidR="00D3297C" w:rsidRPr="00E16FBA" w:rsidRDefault="00D3297C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641" w:type="pct"/>
          </w:tcPr>
          <w:p w:rsidR="00D3297C" w:rsidRPr="00E16FBA" w:rsidRDefault="00D3297C" w:rsidP="00D3297C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У випадку реалізації стратегії «нарощування»:</w:t>
            </w:r>
          </w:p>
        </w:tc>
        <w:tc>
          <w:tcPr>
            <w:tcW w:w="3067" w:type="pct"/>
          </w:tcPr>
          <w:p w:rsidR="00D3297C" w:rsidRPr="00E16FBA" w:rsidRDefault="00D3297C" w:rsidP="00D3297C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А) державна інноваційна політика передбачає створення умов для загального соціально-економічного розвитку країни;</w:t>
            </w:r>
          </w:p>
          <w:p w:rsidR="00D3297C" w:rsidRPr="00E16FBA" w:rsidRDefault="00D3297C" w:rsidP="00D3297C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Б) державна інноваційна політика передбачає створення умов для використання зарубіжних інновацій в економічній діяльності;</w:t>
            </w:r>
          </w:p>
          <w:p w:rsidR="00D3297C" w:rsidRPr="00E16FBA" w:rsidRDefault="00D3297C" w:rsidP="002516F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В) державна інноваційна політика націлена на використання механізмів залучення зарубіжних інновацій, їх адаптацію та на цій підставі формування національного інноваційного потенціалу;</w:t>
            </w:r>
          </w:p>
          <w:p w:rsidR="00D3297C" w:rsidRPr="00E16FBA" w:rsidRDefault="00D3297C" w:rsidP="002516F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Г) державна інноваційна політика передбачає генерування національних інновацій з обмеженим використанням інших джерел розвитку;</w:t>
            </w:r>
          </w:p>
          <w:p w:rsidR="00D3297C" w:rsidRPr="00E16FBA" w:rsidRDefault="00D3297C" w:rsidP="002516F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Д) вірного варіанту відповіді немає.</w:t>
            </w:r>
          </w:p>
        </w:tc>
      </w:tr>
      <w:tr w:rsidR="005F4F55" w:rsidRPr="00E16FBA" w:rsidTr="00FE6592">
        <w:tc>
          <w:tcPr>
            <w:tcW w:w="292" w:type="pct"/>
          </w:tcPr>
          <w:p w:rsidR="005F4F55" w:rsidRPr="00E16FBA" w:rsidRDefault="005F4F55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41" w:type="pct"/>
          </w:tcPr>
          <w:p w:rsidR="005F4F55" w:rsidRPr="00E16FBA" w:rsidRDefault="001B0189" w:rsidP="0088693D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Об’єктом державної інноваційної політики є</w:t>
            </w:r>
          </w:p>
        </w:tc>
        <w:tc>
          <w:tcPr>
            <w:tcW w:w="3067" w:type="pct"/>
          </w:tcPr>
          <w:p w:rsidR="005F4F55" w:rsidRPr="00E16FBA" w:rsidRDefault="005F4F55" w:rsidP="00A35B5D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1B0189" w:rsidRPr="00E16FBA">
              <w:rPr>
                <w:rFonts w:ascii="Times New Roman" w:hAnsi="Times New Roman" w:cs="Times New Roman"/>
              </w:rPr>
              <w:t>інноваційні процеси</w:t>
            </w:r>
            <w:r w:rsidRPr="00E16FBA">
              <w:rPr>
                <w:rFonts w:ascii="Times New Roman" w:hAnsi="Times New Roman" w:cs="Times New Roman"/>
              </w:rPr>
              <w:t xml:space="preserve">; </w:t>
            </w:r>
          </w:p>
          <w:p w:rsidR="005F4F55" w:rsidRPr="00E16FBA" w:rsidRDefault="005F4F55" w:rsidP="00A35B5D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1B0189" w:rsidRPr="00E16FBA">
              <w:rPr>
                <w:rFonts w:ascii="Times New Roman" w:hAnsi="Times New Roman" w:cs="Times New Roman"/>
              </w:rPr>
              <w:t>усі учасники інноваційних процесів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A35B5D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1B0189" w:rsidRPr="00E16FBA">
              <w:rPr>
                <w:rFonts w:ascii="Times New Roman" w:hAnsi="Times New Roman" w:cs="Times New Roman"/>
              </w:rPr>
              <w:t>відносини, які виникають з приводу створення інновацій і їх упровадження у практику суспільного життя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A35B5D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1B0189" w:rsidRPr="00E16FBA">
              <w:rPr>
                <w:rFonts w:ascii="Times New Roman" w:hAnsi="Times New Roman" w:cs="Times New Roman"/>
              </w:rPr>
              <w:t>розвиток інноваційної інфраструктури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A35B5D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Д) вірного варіанту відповіді немає.</w:t>
            </w:r>
          </w:p>
        </w:tc>
      </w:tr>
      <w:tr w:rsidR="00FA6F0A" w:rsidRPr="00E16FBA" w:rsidTr="00FE6592">
        <w:tc>
          <w:tcPr>
            <w:tcW w:w="292" w:type="pct"/>
          </w:tcPr>
          <w:p w:rsidR="00FA6F0A" w:rsidRPr="00E16FBA" w:rsidRDefault="00FA6F0A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41" w:type="pct"/>
          </w:tcPr>
          <w:p w:rsidR="00FA6F0A" w:rsidRPr="00E16FBA" w:rsidRDefault="00FA6F0A" w:rsidP="00FA6F0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Суб’єктами державної інноваційної політики виступають:</w:t>
            </w:r>
          </w:p>
        </w:tc>
        <w:tc>
          <w:tcPr>
            <w:tcW w:w="3067" w:type="pct"/>
          </w:tcPr>
          <w:p w:rsidR="00E84926" w:rsidRPr="00E16FBA" w:rsidRDefault="00FA6F0A" w:rsidP="002516F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E84926" w:rsidRPr="00E16FBA">
              <w:rPr>
                <w:rFonts w:ascii="Times New Roman" w:hAnsi="Times New Roman" w:cs="Times New Roman"/>
              </w:rPr>
              <w:t>усі учасники інноваційних процесів;</w:t>
            </w:r>
          </w:p>
          <w:p w:rsidR="00E84926" w:rsidRPr="00E16FBA" w:rsidRDefault="00FA6F0A" w:rsidP="00E84926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Б)</w:t>
            </w:r>
            <w:r w:rsidR="00E84926" w:rsidRPr="00E16FBA">
              <w:rPr>
                <w:rFonts w:ascii="Times New Roman" w:hAnsi="Times New Roman" w:cs="Times New Roman"/>
              </w:rPr>
              <w:t xml:space="preserve"> інноваційні процеси; </w:t>
            </w:r>
          </w:p>
          <w:p w:rsidR="00FA6F0A" w:rsidRPr="00E16FBA" w:rsidRDefault="00E84926" w:rsidP="002516F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В) розвиток інноваційної інфраструктури;</w:t>
            </w:r>
          </w:p>
          <w:p w:rsidR="00FA6F0A" w:rsidRPr="00E16FBA" w:rsidRDefault="00E84926" w:rsidP="002516F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Г</w:t>
            </w:r>
            <w:r w:rsidR="00FA6F0A" w:rsidRPr="00E16FBA">
              <w:rPr>
                <w:rFonts w:ascii="Times New Roman" w:hAnsi="Times New Roman" w:cs="Times New Roman"/>
              </w:rPr>
              <w:t>) відносини, які виникають з приводу створення інновацій і їх упровадження у практику суспільного життя;</w:t>
            </w:r>
          </w:p>
          <w:p w:rsidR="00FA6F0A" w:rsidRPr="00E16FBA" w:rsidRDefault="00FA6F0A" w:rsidP="002516F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Д) вірного варіанту відповіді немає.</w:t>
            </w:r>
          </w:p>
        </w:tc>
      </w:tr>
      <w:tr w:rsidR="005F4F55" w:rsidRPr="00E16FBA" w:rsidTr="00FE6592">
        <w:tc>
          <w:tcPr>
            <w:tcW w:w="292" w:type="pct"/>
          </w:tcPr>
          <w:p w:rsidR="005F4F55" w:rsidRPr="00E16FBA" w:rsidRDefault="005F4F55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41" w:type="pct"/>
          </w:tcPr>
          <w:p w:rsidR="005F4F55" w:rsidRPr="00E16FBA" w:rsidRDefault="001843E0" w:rsidP="004F500E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До прямих методів регулювання інноваційної діяльності належать</w:t>
            </w:r>
            <w:r w:rsidR="005F4F55" w:rsidRPr="00E16F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5F4F55" w:rsidRPr="00E16FBA" w:rsidRDefault="005F4F55" w:rsidP="00AD29C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FF623C" w:rsidRPr="00E16FBA">
              <w:rPr>
                <w:rFonts w:ascii="Times New Roman" w:hAnsi="Times New Roman" w:cs="Times New Roman"/>
              </w:rPr>
              <w:t>ліцензування, квоти</w:t>
            </w:r>
            <w:r w:rsidRPr="00E16FBA">
              <w:rPr>
                <w:rFonts w:ascii="Times New Roman" w:hAnsi="Times New Roman" w:cs="Times New Roman"/>
              </w:rPr>
              <w:t xml:space="preserve">; </w:t>
            </w:r>
          </w:p>
          <w:p w:rsidR="005F4F55" w:rsidRPr="00E16FBA" w:rsidRDefault="005F4F55" w:rsidP="00AD29C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FF623C" w:rsidRPr="00E16FBA">
              <w:rPr>
                <w:rFonts w:ascii="Times New Roman" w:hAnsi="Times New Roman" w:cs="Times New Roman"/>
              </w:rPr>
              <w:t>субсидії, субвенції, дотації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AD29C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FF623C" w:rsidRPr="00E16FBA">
              <w:rPr>
                <w:rFonts w:ascii="Times New Roman" w:hAnsi="Times New Roman" w:cs="Times New Roman"/>
              </w:rPr>
              <w:t>державні контракти та замовлення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AD29C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FF623C" w:rsidRPr="00E16FBA">
              <w:rPr>
                <w:rFonts w:ascii="Times New Roman" w:hAnsi="Times New Roman" w:cs="Times New Roman"/>
              </w:rPr>
              <w:t>встановлення фіксованих цін, валютних курсів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FF623C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Д) </w:t>
            </w:r>
            <w:r w:rsidR="00FF623C" w:rsidRPr="00E16FBA">
              <w:rPr>
                <w:rFonts w:ascii="Times New Roman" w:hAnsi="Times New Roman" w:cs="Times New Roman"/>
              </w:rPr>
              <w:t>всі варіанти відповідей вірні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</w:tr>
      <w:tr w:rsidR="005F4F55" w:rsidRPr="00E16FBA" w:rsidTr="00FE6592">
        <w:tc>
          <w:tcPr>
            <w:tcW w:w="292" w:type="pct"/>
          </w:tcPr>
          <w:p w:rsidR="005F4F55" w:rsidRPr="00E16FBA" w:rsidRDefault="005F4F55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41" w:type="pct"/>
          </w:tcPr>
          <w:p w:rsidR="005F4F55" w:rsidRPr="00E16FBA" w:rsidRDefault="00757139" w:rsidP="00AE218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До методів </w:t>
            </w:r>
            <w:r w:rsidR="00762005" w:rsidRPr="00E16FBA">
              <w:rPr>
                <w:rFonts w:ascii="Times New Roman" w:hAnsi="Times New Roman" w:cs="Times New Roman"/>
              </w:rPr>
              <w:t>державного регулювання інноваційної діяльності за способами впливу належать</w:t>
            </w:r>
            <w:r w:rsidR="005F4F55" w:rsidRPr="00E16F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5F4F55" w:rsidRPr="00E16FBA" w:rsidRDefault="005F4F55" w:rsidP="00AE218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762005" w:rsidRPr="00E16FBA">
              <w:rPr>
                <w:rFonts w:ascii="Times New Roman" w:hAnsi="Times New Roman" w:cs="Times New Roman"/>
              </w:rPr>
              <w:t>економічні методи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AE218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762005" w:rsidRPr="00E16FBA">
              <w:rPr>
                <w:rFonts w:ascii="Times New Roman" w:hAnsi="Times New Roman" w:cs="Times New Roman"/>
              </w:rPr>
              <w:t>пропагандистські методи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AE218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762005" w:rsidRPr="00E16FBA">
              <w:rPr>
                <w:rFonts w:ascii="Times New Roman" w:hAnsi="Times New Roman" w:cs="Times New Roman"/>
              </w:rPr>
              <w:t>правові методи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AE218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762005" w:rsidRPr="00E16FBA">
              <w:rPr>
                <w:rFonts w:ascii="Times New Roman" w:hAnsi="Times New Roman" w:cs="Times New Roman"/>
              </w:rPr>
              <w:t>адміністративні методи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762005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Д) </w:t>
            </w:r>
            <w:r w:rsidR="00762005" w:rsidRPr="00E16FBA">
              <w:rPr>
                <w:rFonts w:ascii="Times New Roman" w:hAnsi="Times New Roman" w:cs="Times New Roman"/>
              </w:rPr>
              <w:t>всі варіанти відповідей вірні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</w:tr>
      <w:tr w:rsidR="00DE64A8" w:rsidRPr="00E16FBA" w:rsidTr="00FE6592">
        <w:tc>
          <w:tcPr>
            <w:tcW w:w="292" w:type="pct"/>
          </w:tcPr>
          <w:p w:rsidR="00DE64A8" w:rsidRPr="00E16FBA" w:rsidRDefault="00DE64A8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41" w:type="pct"/>
          </w:tcPr>
          <w:p w:rsidR="00DE64A8" w:rsidRPr="00E16FBA" w:rsidRDefault="00D57762" w:rsidP="00DE64A8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До методів державного стимулювання інноваційної діяльності в економічно розвинених країнах світу належать</w:t>
            </w:r>
            <w:r w:rsidR="00DE64A8" w:rsidRPr="00E16F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DE64A8" w:rsidRPr="00E16FBA" w:rsidRDefault="00DE64A8" w:rsidP="00085F51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660D7F" w:rsidRPr="00E16FBA">
              <w:rPr>
                <w:rFonts w:ascii="Times New Roman" w:hAnsi="Times New Roman" w:cs="Times New Roman"/>
              </w:rPr>
              <w:t>надання прямих бюджетних дотацій</w:t>
            </w:r>
            <w:r w:rsidRPr="00E16FBA">
              <w:rPr>
                <w:rFonts w:ascii="Times New Roman" w:hAnsi="Times New Roman" w:cs="Times New Roman"/>
              </w:rPr>
              <w:t xml:space="preserve">; </w:t>
            </w:r>
          </w:p>
          <w:p w:rsidR="00DE64A8" w:rsidRPr="00E16FBA" w:rsidRDefault="00DE64A8" w:rsidP="00085F51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660D7F" w:rsidRPr="00E16FBA">
              <w:rPr>
                <w:rFonts w:ascii="Times New Roman" w:hAnsi="Times New Roman" w:cs="Times New Roman"/>
              </w:rPr>
              <w:t>надання податкових пільг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DE64A8" w:rsidRPr="00E16FBA" w:rsidRDefault="00DE64A8" w:rsidP="00085F51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660D7F" w:rsidRPr="00E16FBA">
              <w:rPr>
                <w:rFonts w:ascii="Times New Roman" w:hAnsi="Times New Roman" w:cs="Times New Roman"/>
              </w:rPr>
              <w:t>створення мережі технопарків і технополісів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DE64A8" w:rsidRPr="00E16FBA" w:rsidRDefault="00DE64A8" w:rsidP="00085F51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660D7F" w:rsidRPr="00E16FBA">
              <w:rPr>
                <w:rFonts w:ascii="Times New Roman" w:hAnsi="Times New Roman" w:cs="Times New Roman"/>
              </w:rPr>
              <w:t>застосування системи прискореної амортизації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DE64A8" w:rsidRPr="00E16FBA" w:rsidRDefault="00DE64A8" w:rsidP="00660D7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Д) </w:t>
            </w:r>
            <w:r w:rsidR="00660D7F" w:rsidRPr="00E16FBA">
              <w:rPr>
                <w:rFonts w:ascii="Times New Roman" w:hAnsi="Times New Roman" w:cs="Times New Roman"/>
              </w:rPr>
              <w:t>всі варіанти відповідей вірні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</w:tr>
      <w:tr w:rsidR="00143CB8" w:rsidRPr="00E16FBA" w:rsidTr="00FE6592">
        <w:tc>
          <w:tcPr>
            <w:tcW w:w="292" w:type="pct"/>
          </w:tcPr>
          <w:p w:rsidR="00143CB8" w:rsidRPr="00E16FBA" w:rsidRDefault="00A45DB8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  <w:lang w:val="en-US"/>
              </w:rPr>
              <w:t>11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1" w:type="pct"/>
          </w:tcPr>
          <w:p w:rsidR="00143CB8" w:rsidRPr="00E16FBA" w:rsidRDefault="00C741FA" w:rsidP="00C741F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Метою державної інноваційної політики є:</w:t>
            </w:r>
          </w:p>
        </w:tc>
        <w:tc>
          <w:tcPr>
            <w:tcW w:w="3067" w:type="pct"/>
          </w:tcPr>
          <w:p w:rsidR="00FF7532" w:rsidRPr="00E16FBA" w:rsidRDefault="00A45DB8" w:rsidP="002D209B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C741FA" w:rsidRPr="00E16FBA">
              <w:rPr>
                <w:rFonts w:ascii="Times New Roman" w:hAnsi="Times New Roman" w:cs="Times New Roman"/>
              </w:rPr>
              <w:t>формування сприятливого соціально-економічного середовища для створення та запровадження інновацій, ініціювання та регулювання інноваційних процесів в державі</w:t>
            </w:r>
            <w:r w:rsidR="00FF7532" w:rsidRPr="00E16FBA">
              <w:rPr>
                <w:rFonts w:ascii="Times New Roman" w:hAnsi="Times New Roman" w:cs="Times New Roman"/>
              </w:rPr>
              <w:t>;</w:t>
            </w:r>
          </w:p>
          <w:p w:rsidR="00FF7532" w:rsidRPr="00E16FBA" w:rsidRDefault="00FF7532" w:rsidP="002D209B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C741FA" w:rsidRPr="00E16FBA">
              <w:rPr>
                <w:rFonts w:ascii="Times New Roman" w:hAnsi="Times New Roman" w:cs="Times New Roman"/>
              </w:rPr>
              <w:t>стимулювання інновацій шляхом сприяння конкуренції, фінансових субсидій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4A079C" w:rsidRPr="00E16FBA" w:rsidRDefault="00FF7532" w:rsidP="002D209B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C741FA" w:rsidRPr="00E16FBA">
              <w:rPr>
                <w:rFonts w:ascii="Times New Roman" w:hAnsi="Times New Roman" w:cs="Times New Roman"/>
              </w:rPr>
              <w:t>ініціювання та регулювання інноваційних процесів, стимулювання інновацій шляхом сприяння конкуренції, фінансових субсидій</w:t>
            </w:r>
            <w:r w:rsidR="004A079C" w:rsidRPr="00E16FBA">
              <w:rPr>
                <w:rFonts w:ascii="Times New Roman" w:hAnsi="Times New Roman" w:cs="Times New Roman"/>
              </w:rPr>
              <w:t xml:space="preserve">; </w:t>
            </w:r>
          </w:p>
          <w:p w:rsidR="00A45DB8" w:rsidRPr="00E16FBA" w:rsidRDefault="00A45DB8" w:rsidP="002D209B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C741FA" w:rsidRPr="00E16FBA">
              <w:rPr>
                <w:rFonts w:ascii="Times New Roman" w:hAnsi="Times New Roman" w:cs="Times New Roman"/>
              </w:rPr>
              <w:t>сприяння технічному переоснащенню традиційних галузей, згортання нерентабельних виробництв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A45DB8" w:rsidRPr="00E16FBA" w:rsidRDefault="00A45DB8" w:rsidP="002D209B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Д) вірного варіанту відповіді немає.</w:t>
            </w:r>
          </w:p>
        </w:tc>
      </w:tr>
      <w:tr w:rsidR="003A6DCD" w:rsidRPr="00E16FBA" w:rsidTr="00FE6592">
        <w:tc>
          <w:tcPr>
            <w:tcW w:w="292" w:type="pct"/>
          </w:tcPr>
          <w:p w:rsidR="003A6DCD" w:rsidRPr="00E16FBA" w:rsidRDefault="003A6DCD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41" w:type="pct"/>
          </w:tcPr>
          <w:p w:rsidR="003A6DCD" w:rsidRPr="00E16FBA" w:rsidRDefault="00C139BB" w:rsidP="003A6DCD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Державна інноваційна політика, яка передбачає визначення державою головних цілей і пріоритетних напрямів науково-технологічного та інноваційного розвитку країни, – це політика</w:t>
            </w:r>
            <w:r w:rsidR="003A6DCD" w:rsidRPr="00E16F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3A6DCD" w:rsidRPr="00E16FBA" w:rsidRDefault="003A6DCD" w:rsidP="00085F51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C139BB" w:rsidRPr="00E16FBA">
              <w:rPr>
                <w:rFonts w:ascii="Times New Roman" w:hAnsi="Times New Roman" w:cs="Times New Roman"/>
              </w:rPr>
              <w:t>соціальної орієнтації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3A6DCD" w:rsidRPr="00E16FBA" w:rsidRDefault="003A6DCD" w:rsidP="00085F51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C139BB" w:rsidRPr="00E16FBA">
              <w:rPr>
                <w:rFonts w:ascii="Times New Roman" w:hAnsi="Times New Roman" w:cs="Times New Roman"/>
              </w:rPr>
              <w:t>технологічного поштовху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CF2B15" w:rsidRPr="00E16FBA" w:rsidRDefault="003A6DCD" w:rsidP="00CF2B15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C139BB" w:rsidRPr="00E16FBA">
              <w:rPr>
                <w:rFonts w:ascii="Times New Roman" w:hAnsi="Times New Roman" w:cs="Times New Roman"/>
              </w:rPr>
              <w:t>ринкової орієнтації</w:t>
            </w:r>
            <w:r w:rsidR="00CF2B15" w:rsidRPr="00E16FBA">
              <w:rPr>
                <w:rFonts w:ascii="Times New Roman" w:hAnsi="Times New Roman" w:cs="Times New Roman"/>
              </w:rPr>
              <w:t xml:space="preserve"> ;</w:t>
            </w:r>
          </w:p>
          <w:p w:rsidR="00CF2B15" w:rsidRPr="00E16FBA" w:rsidRDefault="003A6DCD" w:rsidP="00085F51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C139BB" w:rsidRPr="00E16FBA">
              <w:rPr>
                <w:rFonts w:ascii="Times New Roman" w:hAnsi="Times New Roman" w:cs="Times New Roman"/>
              </w:rPr>
              <w:t>цілеспрямованої зміни економічної структури господарського механізму</w:t>
            </w:r>
            <w:r w:rsidR="00CF2B15" w:rsidRPr="00E16FBA">
              <w:rPr>
                <w:rFonts w:ascii="Times New Roman" w:hAnsi="Times New Roman" w:cs="Times New Roman"/>
              </w:rPr>
              <w:t>;</w:t>
            </w:r>
          </w:p>
          <w:p w:rsidR="003A6DCD" w:rsidRPr="00E16FBA" w:rsidRDefault="003A6DCD" w:rsidP="00085F51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Д) вірного варіанту відповіді немає.</w:t>
            </w:r>
          </w:p>
        </w:tc>
      </w:tr>
      <w:tr w:rsidR="00A56D51" w:rsidRPr="00E16FBA" w:rsidTr="00FE6592">
        <w:tc>
          <w:tcPr>
            <w:tcW w:w="292" w:type="pct"/>
          </w:tcPr>
          <w:p w:rsidR="00A56D51" w:rsidRPr="00E16FBA" w:rsidRDefault="00A56D51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641" w:type="pct"/>
          </w:tcPr>
          <w:p w:rsidR="00A56D51" w:rsidRPr="00E16FBA" w:rsidRDefault="0011182D" w:rsidP="00AE218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До складових державного механізму створення та поширення нововведень слід віднести</w:t>
            </w:r>
            <w:r w:rsidR="005159FD" w:rsidRPr="00E16F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A56D51" w:rsidRPr="00E16FBA" w:rsidRDefault="00AD29C4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11182D" w:rsidRPr="00E16FBA">
              <w:rPr>
                <w:rFonts w:ascii="Times New Roman" w:hAnsi="Times New Roman" w:cs="Times New Roman"/>
              </w:rPr>
              <w:t>систему державної підтримки фундаментальних досліджень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B107AE" w:rsidRPr="00E16FBA" w:rsidRDefault="00AD29C4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B107AE" w:rsidRPr="00E16FBA">
              <w:rPr>
                <w:rFonts w:ascii="Times New Roman" w:hAnsi="Times New Roman" w:cs="Times New Roman"/>
              </w:rPr>
              <w:t>систему державної підтримки пошукових досліджень;</w:t>
            </w:r>
          </w:p>
          <w:p w:rsidR="00AD29C4" w:rsidRPr="00E16FBA" w:rsidRDefault="00B107AE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11182D" w:rsidRPr="00E16FBA">
              <w:rPr>
                <w:rFonts w:ascii="Times New Roman" w:hAnsi="Times New Roman" w:cs="Times New Roman"/>
              </w:rPr>
              <w:t>різні форми та джерела фінансування</w:t>
            </w:r>
            <w:r w:rsidR="00AD29C4" w:rsidRPr="00E16FBA">
              <w:rPr>
                <w:rFonts w:ascii="Times New Roman" w:hAnsi="Times New Roman" w:cs="Times New Roman"/>
              </w:rPr>
              <w:t>;</w:t>
            </w:r>
          </w:p>
          <w:p w:rsidR="00AD29C4" w:rsidRPr="00E16FBA" w:rsidRDefault="00B107AE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Г</w:t>
            </w:r>
            <w:r w:rsidR="00AD29C4" w:rsidRPr="00E16FBA">
              <w:rPr>
                <w:rFonts w:ascii="Times New Roman" w:hAnsi="Times New Roman" w:cs="Times New Roman"/>
              </w:rPr>
              <w:t xml:space="preserve">) </w:t>
            </w:r>
            <w:r w:rsidR="0011182D" w:rsidRPr="00E16FBA">
              <w:rPr>
                <w:rFonts w:ascii="Times New Roman" w:hAnsi="Times New Roman" w:cs="Times New Roman"/>
              </w:rPr>
              <w:t>важелі підтримки малого підприємництва</w:t>
            </w:r>
            <w:r w:rsidR="00AD29C4" w:rsidRPr="00E16FBA">
              <w:rPr>
                <w:rFonts w:ascii="Times New Roman" w:hAnsi="Times New Roman" w:cs="Times New Roman"/>
              </w:rPr>
              <w:t>;</w:t>
            </w:r>
          </w:p>
          <w:p w:rsidR="00B21AAC" w:rsidRPr="00E16FBA" w:rsidRDefault="00B21AAC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lastRenderedPageBreak/>
              <w:t>Д) всі варіанти відповідей вірні.</w:t>
            </w:r>
          </w:p>
        </w:tc>
      </w:tr>
      <w:tr w:rsidR="00B21AAC" w:rsidRPr="00E16FBA" w:rsidTr="00FE6592">
        <w:tc>
          <w:tcPr>
            <w:tcW w:w="292" w:type="pct"/>
          </w:tcPr>
          <w:p w:rsidR="00B21AAC" w:rsidRPr="00E16FBA" w:rsidRDefault="00B21AAC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641" w:type="pct"/>
          </w:tcPr>
          <w:p w:rsidR="00B21AAC" w:rsidRPr="00E16FBA" w:rsidRDefault="00EA6569" w:rsidP="00AE218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Політика, яка передбачає, що пріоритетні напрями науково-технічного та інноваційного розвитку визначаються державою, яка має необхідні матеріальні ресурси та інформаційне забезпечення, – це</w:t>
            </w:r>
          </w:p>
        </w:tc>
        <w:tc>
          <w:tcPr>
            <w:tcW w:w="3067" w:type="pct"/>
          </w:tcPr>
          <w:p w:rsidR="00E00A55" w:rsidRPr="00E16FBA" w:rsidRDefault="00E00A55" w:rsidP="005774A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EA6569" w:rsidRPr="00E16FBA">
              <w:rPr>
                <w:rFonts w:ascii="Times New Roman" w:hAnsi="Times New Roman" w:cs="Times New Roman"/>
              </w:rPr>
              <w:t>політика технологічного поштовху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E00A55" w:rsidRPr="00E16FBA" w:rsidRDefault="00E00A55" w:rsidP="005774A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16FBA">
              <w:rPr>
                <w:sz w:val="22"/>
                <w:szCs w:val="22"/>
              </w:rPr>
              <w:t xml:space="preserve">Б) </w:t>
            </w:r>
            <w:r w:rsidR="00EA6569" w:rsidRPr="00E16FBA">
              <w:rPr>
                <w:sz w:val="22"/>
                <w:szCs w:val="22"/>
              </w:rPr>
              <w:t>політика ринкової орієнтації</w:t>
            </w:r>
            <w:r w:rsidRPr="00E16FBA">
              <w:rPr>
                <w:sz w:val="22"/>
                <w:szCs w:val="22"/>
              </w:rPr>
              <w:t>;</w:t>
            </w:r>
          </w:p>
          <w:p w:rsidR="00E00A55" w:rsidRPr="00E16FBA" w:rsidRDefault="00E00A55" w:rsidP="005774A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bookmarkStart w:id="1" w:name="n19"/>
            <w:bookmarkEnd w:id="1"/>
            <w:r w:rsidRPr="00E16FBA">
              <w:rPr>
                <w:sz w:val="22"/>
                <w:szCs w:val="22"/>
              </w:rPr>
              <w:t xml:space="preserve">В) </w:t>
            </w:r>
            <w:r w:rsidR="00EA6569" w:rsidRPr="00E16FBA">
              <w:rPr>
                <w:sz w:val="22"/>
                <w:szCs w:val="22"/>
              </w:rPr>
              <w:t>політика соціальної орієнтації</w:t>
            </w:r>
            <w:r w:rsidRPr="00E16FBA">
              <w:rPr>
                <w:sz w:val="22"/>
                <w:szCs w:val="22"/>
              </w:rPr>
              <w:t>.</w:t>
            </w:r>
          </w:p>
          <w:p w:rsidR="00E00A55" w:rsidRPr="00E16FBA" w:rsidRDefault="00E00A55" w:rsidP="005774A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16FBA">
              <w:rPr>
                <w:rFonts w:ascii="Times New Roman" w:hAnsi="Times New Roman" w:cs="Times New Roman"/>
                <w:shd w:val="clear" w:color="auto" w:fill="FFFFFF"/>
              </w:rPr>
              <w:t xml:space="preserve">Г) </w:t>
            </w:r>
            <w:r w:rsidR="00EA6569" w:rsidRPr="00E16FBA">
              <w:rPr>
                <w:rFonts w:ascii="Times New Roman" w:hAnsi="Times New Roman" w:cs="Times New Roman"/>
                <w:shd w:val="clear" w:color="auto" w:fill="FFFFFF"/>
              </w:rPr>
              <w:t>політика, орієнтована на зміну економічної структури господарського механізму</w:t>
            </w:r>
            <w:r w:rsidRPr="00E16FBA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4C0A91" w:rsidRPr="00E16FBA" w:rsidRDefault="00E00A55" w:rsidP="00EA6569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Д) </w:t>
            </w:r>
            <w:r w:rsidR="00EA6569" w:rsidRPr="00E16FBA">
              <w:rPr>
                <w:rFonts w:ascii="Times New Roman" w:hAnsi="Times New Roman" w:cs="Times New Roman"/>
              </w:rPr>
              <w:t>вірного варіанту відповіді немає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</w:tr>
      <w:tr w:rsidR="005A3ADF" w:rsidRPr="00E16FBA" w:rsidTr="00FE6592">
        <w:tc>
          <w:tcPr>
            <w:tcW w:w="292" w:type="pct"/>
          </w:tcPr>
          <w:p w:rsidR="005A3ADF" w:rsidRPr="00E16FBA" w:rsidRDefault="005A3ADF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641" w:type="pct"/>
          </w:tcPr>
          <w:p w:rsidR="005A3ADF" w:rsidRPr="00E16FBA" w:rsidRDefault="00A36842" w:rsidP="00AE218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Державна інноваційна політика ринкової орієнтації – це політика, яка передбачає</w:t>
            </w:r>
            <w:r w:rsidR="0080193D" w:rsidRPr="00E16F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5A3ADF" w:rsidRPr="00E16FBA" w:rsidRDefault="008A52B5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9768BE" w:rsidRPr="00E16FBA">
              <w:rPr>
                <w:rFonts w:ascii="Times New Roman" w:hAnsi="Times New Roman" w:cs="Times New Roman"/>
              </w:rPr>
              <w:t>пріоритетні напрями науково-технічного та інноваційного розвитку визначаються державою, яка має необхідні матеріальні ресурси та інформаційне забезпечення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8A52B5" w:rsidRPr="00E16FBA" w:rsidRDefault="008A52B5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9768BE" w:rsidRPr="00E16FBA">
              <w:rPr>
                <w:rFonts w:ascii="Times New Roman" w:hAnsi="Times New Roman" w:cs="Times New Roman"/>
              </w:rPr>
              <w:t>провідну роль ринкового механізм у розподілі ресурсів і визначенні напрямів розвитку науки і техніки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8A52B5" w:rsidRPr="00E16FBA" w:rsidRDefault="008A52B5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6659A1" w:rsidRPr="00E16FBA">
              <w:rPr>
                <w:rFonts w:ascii="Times New Roman" w:hAnsi="Times New Roman" w:cs="Times New Roman"/>
              </w:rPr>
              <w:t>державне регулювання соціальних наслідків науково-технічного прогресу, процеси прийняття рішень відбуваються із залученням широких кіл громадськості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8A52B5" w:rsidRPr="00E16FBA" w:rsidRDefault="008A52B5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6659A1" w:rsidRPr="00E16FBA">
              <w:rPr>
                <w:rFonts w:ascii="Times New Roman" w:hAnsi="Times New Roman" w:cs="Times New Roman"/>
              </w:rPr>
              <w:t>розв’язання соціально-економічних проблем за допомогою передових технологій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8A52B5" w:rsidRPr="00E16FBA" w:rsidRDefault="008A52B5" w:rsidP="006659A1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Д) </w:t>
            </w:r>
            <w:r w:rsidR="006659A1" w:rsidRPr="00E16FBA">
              <w:rPr>
                <w:rFonts w:ascii="Times New Roman" w:hAnsi="Times New Roman" w:cs="Times New Roman"/>
              </w:rPr>
              <w:t>вірного варіанту відповіді немає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</w:tr>
      <w:tr w:rsidR="008A52B5" w:rsidRPr="00E16FBA" w:rsidTr="00FE6592">
        <w:tc>
          <w:tcPr>
            <w:tcW w:w="292" w:type="pct"/>
          </w:tcPr>
          <w:p w:rsidR="008A52B5" w:rsidRPr="00E16FBA" w:rsidRDefault="00120240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641" w:type="pct"/>
          </w:tcPr>
          <w:p w:rsidR="008A52B5" w:rsidRPr="00E16FBA" w:rsidRDefault="007C343C" w:rsidP="00AE218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До основних завдань державної інноваційної політики НЕ відносяться</w:t>
            </w:r>
            <w:r w:rsidR="00463B91" w:rsidRPr="00E16F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8A52B5" w:rsidRPr="00E16FBA" w:rsidRDefault="00C31BB6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7C343C" w:rsidRPr="00E16FBA">
              <w:rPr>
                <w:rFonts w:ascii="Times New Roman" w:hAnsi="Times New Roman" w:cs="Times New Roman"/>
              </w:rPr>
              <w:t>стимулювання високотехнологічних (наукомістких) секторів економіки</w:t>
            </w:r>
            <w:r w:rsidR="002118D2" w:rsidRPr="00E16FBA">
              <w:rPr>
                <w:rFonts w:ascii="Times New Roman" w:hAnsi="Times New Roman" w:cs="Times New Roman"/>
              </w:rPr>
              <w:t>;</w:t>
            </w:r>
          </w:p>
          <w:p w:rsidR="00A43C7B" w:rsidRPr="00E16FBA" w:rsidRDefault="002118D2" w:rsidP="00463B91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7C343C" w:rsidRPr="00E16FBA">
              <w:rPr>
                <w:rFonts w:ascii="Times New Roman" w:hAnsi="Times New Roman" w:cs="Times New Roman"/>
              </w:rPr>
              <w:t>підтримка розвитку малого та середнього бізнесу</w:t>
            </w:r>
            <w:r w:rsidR="00BA3C6B" w:rsidRPr="00E16FBA">
              <w:rPr>
                <w:rFonts w:ascii="Times New Roman" w:hAnsi="Times New Roman" w:cs="Times New Roman"/>
              </w:rPr>
              <w:t>;</w:t>
            </w:r>
          </w:p>
          <w:p w:rsidR="00BA3C6B" w:rsidRPr="00E16FBA" w:rsidRDefault="00463B91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В</w:t>
            </w:r>
            <w:r w:rsidR="00BA3C6B" w:rsidRPr="00E16FBA">
              <w:rPr>
                <w:rFonts w:ascii="Times New Roman" w:hAnsi="Times New Roman" w:cs="Times New Roman"/>
              </w:rPr>
              <w:t xml:space="preserve">) </w:t>
            </w:r>
            <w:r w:rsidR="007C343C" w:rsidRPr="00E16FBA">
              <w:rPr>
                <w:rFonts w:ascii="Times New Roman" w:hAnsi="Times New Roman" w:cs="Times New Roman"/>
              </w:rPr>
              <w:t>сприяння технічному переоснащенню традиційних галузей</w:t>
            </w:r>
            <w:r w:rsidR="00ED37B3" w:rsidRPr="00E16FBA">
              <w:rPr>
                <w:rFonts w:ascii="Times New Roman" w:hAnsi="Times New Roman" w:cs="Times New Roman"/>
              </w:rPr>
              <w:t>;</w:t>
            </w:r>
          </w:p>
          <w:p w:rsidR="00ED37B3" w:rsidRPr="00E16FBA" w:rsidRDefault="00463B91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Г</w:t>
            </w:r>
            <w:r w:rsidR="00ED37B3" w:rsidRPr="00E16FBA">
              <w:rPr>
                <w:rFonts w:ascii="Times New Roman" w:hAnsi="Times New Roman" w:cs="Times New Roman"/>
              </w:rPr>
              <w:t xml:space="preserve">) </w:t>
            </w:r>
            <w:r w:rsidR="007C343C" w:rsidRPr="00E16FBA">
              <w:rPr>
                <w:rFonts w:ascii="Times New Roman" w:hAnsi="Times New Roman" w:cs="Times New Roman"/>
              </w:rPr>
              <w:t>згортання нерентабельних виробництв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463B91" w:rsidRPr="00E16FBA" w:rsidRDefault="00463B91" w:rsidP="007C343C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Д) </w:t>
            </w:r>
            <w:r w:rsidR="007C343C" w:rsidRPr="00E16FBA">
              <w:rPr>
                <w:rFonts w:ascii="Times New Roman" w:hAnsi="Times New Roman" w:cs="Times New Roman"/>
              </w:rPr>
              <w:t>вірного варіанту відповіді немає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</w:tr>
      <w:tr w:rsidR="00463B91" w:rsidRPr="00E16FBA" w:rsidTr="00FE6592">
        <w:tc>
          <w:tcPr>
            <w:tcW w:w="292" w:type="pct"/>
          </w:tcPr>
          <w:p w:rsidR="00463B91" w:rsidRPr="00E16FBA" w:rsidRDefault="00463B91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17. </w:t>
            </w:r>
          </w:p>
        </w:tc>
        <w:tc>
          <w:tcPr>
            <w:tcW w:w="1641" w:type="pct"/>
          </w:tcPr>
          <w:p w:rsidR="00463B91" w:rsidRPr="00E16FBA" w:rsidRDefault="00110F81" w:rsidP="00AE218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Політика, що передбачає розв’язання соціально-економічних проблем за допомогою передових технологій, зміни галузевої структури в напрямку розвитку наукомістких технологій і сфери їх обслуговування</w:t>
            </w:r>
            <w:r w:rsidR="0067460C" w:rsidRPr="00E16F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1B05ED" w:rsidRPr="00E16FBA" w:rsidRDefault="001B05ED" w:rsidP="001B0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110F81" w:rsidRPr="00E16FBA">
              <w:rPr>
                <w:rFonts w:ascii="Times New Roman" w:hAnsi="Times New Roman" w:cs="Times New Roman"/>
              </w:rPr>
              <w:t>політика технологічного поштовху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1B05ED" w:rsidRPr="00E16FBA" w:rsidRDefault="001B05ED" w:rsidP="001B0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110F81" w:rsidRPr="00E16FBA">
              <w:rPr>
                <w:rFonts w:ascii="Times New Roman" w:hAnsi="Times New Roman" w:cs="Times New Roman"/>
              </w:rPr>
              <w:t>політика ринкової орієнтації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1B05ED" w:rsidRPr="00E16FBA" w:rsidRDefault="001B05ED" w:rsidP="001B0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110F81" w:rsidRPr="00E16FBA">
              <w:rPr>
                <w:rFonts w:ascii="Times New Roman" w:hAnsi="Times New Roman" w:cs="Times New Roman"/>
              </w:rPr>
              <w:t>політика соціальної орієнтації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1B05ED" w:rsidRPr="00E16FBA" w:rsidRDefault="001B05ED" w:rsidP="001B05ED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110F81" w:rsidRPr="00E16FBA">
              <w:rPr>
                <w:rFonts w:ascii="Times New Roman" w:hAnsi="Times New Roman" w:cs="Times New Roman"/>
              </w:rPr>
              <w:t>політика орієнтована на зміну економічної структури господарського механізму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463B91" w:rsidRPr="00E16FBA" w:rsidRDefault="001B05ED" w:rsidP="00110F81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Д) </w:t>
            </w:r>
            <w:r w:rsidR="00110F81" w:rsidRPr="00E16FBA">
              <w:rPr>
                <w:rFonts w:ascii="Times New Roman" w:hAnsi="Times New Roman" w:cs="Times New Roman"/>
              </w:rPr>
              <w:t>вірного варіанту відповіді немає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</w:tr>
      <w:tr w:rsidR="00200187" w:rsidRPr="00E16FBA" w:rsidTr="00FE6592">
        <w:tc>
          <w:tcPr>
            <w:tcW w:w="292" w:type="pct"/>
          </w:tcPr>
          <w:p w:rsidR="00200187" w:rsidRPr="00E16FBA" w:rsidRDefault="00200187" w:rsidP="00430CF1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1</w:t>
            </w:r>
            <w:r w:rsidR="00430CF1" w:rsidRPr="00E16FBA">
              <w:rPr>
                <w:rFonts w:ascii="Times New Roman" w:hAnsi="Times New Roman" w:cs="Times New Roman"/>
              </w:rPr>
              <w:t>8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1" w:type="pct"/>
          </w:tcPr>
          <w:p w:rsidR="00200187" w:rsidRPr="00E16FBA" w:rsidRDefault="00235DF5" w:rsidP="00AE218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eastAsia="Times New Roman" w:hAnsi="Times New Roman" w:cs="Times New Roman"/>
                <w:lang w:eastAsia="uk-UA"/>
              </w:rPr>
              <w:t>До прямих способів державного впливу на ефективність інноваційної діяльності відноситься</w:t>
            </w:r>
            <w:r w:rsidR="00DA5296" w:rsidRPr="00E16FBA">
              <w:rPr>
                <w:rFonts w:ascii="Times New Roman" w:eastAsia="Times New Roman" w:hAnsi="Times New Roman" w:cs="Times New Roman"/>
                <w:lang w:eastAsia="uk-UA"/>
              </w:rPr>
              <w:t>:</w:t>
            </w:r>
          </w:p>
        </w:tc>
        <w:tc>
          <w:tcPr>
            <w:tcW w:w="3067" w:type="pct"/>
          </w:tcPr>
          <w:p w:rsidR="00200187" w:rsidRPr="00E16FBA" w:rsidRDefault="00EC1DF7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235DF5" w:rsidRPr="00E16FBA">
              <w:rPr>
                <w:rFonts w:ascii="Times New Roman" w:hAnsi="Times New Roman" w:cs="Times New Roman"/>
              </w:rPr>
              <w:t>пільгове оподаткування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EC1DF7" w:rsidRPr="00E16FBA" w:rsidRDefault="00EC1DF7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235DF5" w:rsidRPr="00E16FBA">
              <w:rPr>
                <w:rFonts w:ascii="Times New Roman" w:hAnsi="Times New Roman" w:cs="Times New Roman"/>
              </w:rPr>
              <w:t>проведення політики прискореної амортизації основних фондів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EC1DF7" w:rsidRPr="00E16FBA" w:rsidRDefault="00EC1DF7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235DF5" w:rsidRPr="00E16FBA">
              <w:rPr>
                <w:rFonts w:ascii="Times New Roman" w:hAnsi="Times New Roman" w:cs="Times New Roman"/>
              </w:rPr>
              <w:t>фінансування НДДКР та інноваційних проектів з бюджетних коштів</w:t>
            </w:r>
            <w:r w:rsidR="00065F6A" w:rsidRPr="00E16FBA">
              <w:rPr>
                <w:rFonts w:ascii="Times New Roman" w:hAnsi="Times New Roman" w:cs="Times New Roman"/>
              </w:rPr>
              <w:t>;</w:t>
            </w:r>
          </w:p>
          <w:p w:rsidR="00065F6A" w:rsidRPr="00E16FBA" w:rsidRDefault="00065F6A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235DF5" w:rsidRPr="00E16FBA">
              <w:rPr>
                <w:rFonts w:ascii="Times New Roman" w:hAnsi="Times New Roman" w:cs="Times New Roman"/>
              </w:rPr>
              <w:t>державна підтримка фінансового лізингу</w:t>
            </w:r>
            <w:r w:rsidR="00807AE7" w:rsidRPr="00E16FBA">
              <w:rPr>
                <w:rFonts w:ascii="Times New Roman" w:hAnsi="Times New Roman" w:cs="Times New Roman"/>
              </w:rPr>
              <w:t>;</w:t>
            </w:r>
          </w:p>
          <w:p w:rsidR="00807AE7" w:rsidRPr="00E16FBA" w:rsidRDefault="00807AE7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Д) вірного варіанту відповіді немає.</w:t>
            </w:r>
          </w:p>
        </w:tc>
      </w:tr>
      <w:tr w:rsidR="00807AE7" w:rsidRPr="00E16FBA" w:rsidTr="00FE6592">
        <w:tc>
          <w:tcPr>
            <w:tcW w:w="292" w:type="pct"/>
          </w:tcPr>
          <w:p w:rsidR="00807AE7" w:rsidRPr="00E16FBA" w:rsidRDefault="00807AE7" w:rsidP="00430CF1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1</w:t>
            </w:r>
            <w:r w:rsidR="00430CF1" w:rsidRPr="00E16FBA">
              <w:rPr>
                <w:rFonts w:ascii="Times New Roman" w:hAnsi="Times New Roman" w:cs="Times New Roman"/>
              </w:rPr>
              <w:t>9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1" w:type="pct"/>
          </w:tcPr>
          <w:p w:rsidR="00807AE7" w:rsidRPr="00E16FBA" w:rsidRDefault="00B124A5" w:rsidP="001913FC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Поточна інноваційна політика передбачає</w:t>
            </w:r>
            <w:r w:rsidR="001913FC" w:rsidRPr="00E16F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807AE7" w:rsidRPr="00E16FBA" w:rsidRDefault="00B96E6E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B124A5" w:rsidRPr="00E16FBA">
              <w:rPr>
                <w:rFonts w:ascii="Times New Roman" w:hAnsi="Times New Roman" w:cs="Times New Roman"/>
              </w:rPr>
              <w:t xml:space="preserve">оперативне регулювання та підтримку інноваційної </w:t>
            </w:r>
            <w:proofErr w:type="spellStart"/>
            <w:r w:rsidR="00B124A5" w:rsidRPr="00E16FBA">
              <w:rPr>
                <w:rFonts w:ascii="Times New Roman" w:hAnsi="Times New Roman" w:cs="Times New Roman"/>
              </w:rPr>
              <w:t>дяльності</w:t>
            </w:r>
            <w:proofErr w:type="spellEnd"/>
            <w:r w:rsidR="00B124A5" w:rsidRPr="00E16FBA">
              <w:rPr>
                <w:rFonts w:ascii="Times New Roman" w:hAnsi="Times New Roman" w:cs="Times New Roman"/>
              </w:rPr>
              <w:t xml:space="preserve"> на мікрорівні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B96E6E" w:rsidRPr="00E16FBA" w:rsidRDefault="00B96E6E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B124A5" w:rsidRPr="00E16FBA">
              <w:rPr>
                <w:rFonts w:ascii="Times New Roman" w:hAnsi="Times New Roman" w:cs="Times New Roman"/>
              </w:rPr>
              <w:t>створення умов для загального соціально-економічного розвитку країни на інноваційній основі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B96E6E" w:rsidRPr="00E16FBA" w:rsidRDefault="00B96E6E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B124A5" w:rsidRPr="00E16FBA">
              <w:rPr>
                <w:rFonts w:ascii="Times New Roman" w:hAnsi="Times New Roman" w:cs="Times New Roman"/>
              </w:rPr>
              <w:t>формування інституційного середовища для суб’єктів інноваційної діяльності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B96E6E" w:rsidRPr="00E16FBA" w:rsidRDefault="00B96E6E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B124A5" w:rsidRPr="00E16FBA">
              <w:rPr>
                <w:rFonts w:ascii="Times New Roman" w:hAnsi="Times New Roman" w:cs="Times New Roman"/>
              </w:rPr>
              <w:t>формування стимулюючого законодавства в інноваційній сфері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B96E6E" w:rsidRPr="00E16FBA" w:rsidRDefault="00B96E6E" w:rsidP="001913FC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Д) </w:t>
            </w:r>
            <w:r w:rsidR="001913FC" w:rsidRPr="00E16FBA">
              <w:rPr>
                <w:rFonts w:ascii="Times New Roman" w:hAnsi="Times New Roman" w:cs="Times New Roman"/>
              </w:rPr>
              <w:t>всі варіанти відповідей вірні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</w:tr>
      <w:tr w:rsidR="00B96E6E" w:rsidRPr="00E16FBA" w:rsidTr="00FE6592">
        <w:tc>
          <w:tcPr>
            <w:tcW w:w="292" w:type="pct"/>
          </w:tcPr>
          <w:p w:rsidR="00B96E6E" w:rsidRPr="00E16FBA" w:rsidRDefault="00430CF1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20</w:t>
            </w:r>
            <w:r w:rsidR="00B96E6E" w:rsidRPr="00E16F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1" w:type="pct"/>
          </w:tcPr>
          <w:p w:rsidR="00B96E6E" w:rsidRPr="00E16FBA" w:rsidRDefault="008759B8" w:rsidP="00AE218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Довгострокова інноваційна політика передбачає</w:t>
            </w:r>
            <w:r w:rsidR="00EA2AF7" w:rsidRPr="00E16F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EA2AF7" w:rsidRPr="00E16FBA" w:rsidRDefault="00EA2AF7" w:rsidP="00F24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8759B8" w:rsidRPr="00E16FBA">
              <w:rPr>
                <w:rFonts w:ascii="Times New Roman" w:hAnsi="Times New Roman" w:cs="Times New Roman"/>
              </w:rPr>
              <w:t>розроблення організаційних форм підтримки інноваційної діяльності на рівні регіону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EA2AF7" w:rsidRPr="00E16FBA" w:rsidRDefault="00EA2AF7" w:rsidP="00F24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8759B8" w:rsidRPr="00E16FBA">
              <w:rPr>
                <w:rFonts w:ascii="Times New Roman" w:hAnsi="Times New Roman" w:cs="Times New Roman"/>
              </w:rPr>
              <w:t>захист прав та інтересів суб’єктів інноваційної діяльності</w:t>
            </w:r>
            <w:r w:rsidR="00537129" w:rsidRPr="00E16FBA">
              <w:rPr>
                <w:rFonts w:ascii="Times New Roman" w:hAnsi="Times New Roman" w:cs="Times New Roman"/>
              </w:rPr>
              <w:t>;</w:t>
            </w:r>
          </w:p>
          <w:p w:rsidR="00537129" w:rsidRPr="00E16FBA" w:rsidRDefault="00537129" w:rsidP="00F24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8759B8" w:rsidRPr="00E16FBA">
              <w:rPr>
                <w:rFonts w:ascii="Times New Roman" w:hAnsi="Times New Roman" w:cs="Times New Roman"/>
              </w:rPr>
              <w:t>створення інноваційних венчурних фондів</w:t>
            </w:r>
            <w:r w:rsidR="005E0282" w:rsidRPr="00E16FBA">
              <w:rPr>
                <w:rFonts w:ascii="Times New Roman" w:hAnsi="Times New Roman" w:cs="Times New Roman"/>
              </w:rPr>
              <w:t>;</w:t>
            </w:r>
          </w:p>
          <w:p w:rsidR="005E0282" w:rsidRPr="00E16FBA" w:rsidRDefault="005E0282" w:rsidP="00F24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8759B8" w:rsidRPr="00E16FBA">
              <w:rPr>
                <w:rFonts w:ascii="Times New Roman" w:hAnsi="Times New Roman" w:cs="Times New Roman"/>
              </w:rPr>
              <w:t>формування єдиного технологічного простору</w:t>
            </w:r>
            <w:r w:rsidR="00F24010" w:rsidRPr="00E16FBA">
              <w:rPr>
                <w:rFonts w:ascii="Times New Roman" w:hAnsi="Times New Roman" w:cs="Times New Roman"/>
              </w:rPr>
              <w:t>;</w:t>
            </w:r>
          </w:p>
          <w:p w:rsidR="009B68F6" w:rsidRPr="00E16FBA" w:rsidRDefault="00F24010" w:rsidP="00F24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Д) всі варіанти відповідей вірні.</w:t>
            </w:r>
          </w:p>
        </w:tc>
      </w:tr>
    </w:tbl>
    <w:p w:rsidR="008759B8" w:rsidRPr="00E16FBA" w:rsidRDefault="008759B8"/>
    <w:p w:rsidR="00117EA7" w:rsidRPr="00E16FBA" w:rsidRDefault="00117EA7">
      <w:pPr>
        <w:rPr>
          <w:rFonts w:ascii="Times New Roman" w:hAnsi="Times New Roman" w:cs="Times New Roman"/>
          <w:sz w:val="28"/>
          <w:szCs w:val="28"/>
        </w:rPr>
      </w:pPr>
      <w:r w:rsidRPr="00E16FBA">
        <w:rPr>
          <w:rFonts w:ascii="Times New Roman" w:hAnsi="Times New Roman" w:cs="Times New Roman"/>
          <w:sz w:val="28"/>
          <w:szCs w:val="28"/>
        </w:rPr>
        <w:br w:type="page"/>
      </w:r>
    </w:p>
    <w:p w:rsidR="008D6D38" w:rsidRDefault="008D6D38" w:rsidP="00A66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FBA">
        <w:rPr>
          <w:rFonts w:ascii="Times New Roman" w:hAnsi="Times New Roman" w:cs="Times New Roman"/>
          <w:sz w:val="28"/>
          <w:szCs w:val="28"/>
        </w:rPr>
        <w:lastRenderedPageBreak/>
        <w:t>ВІДПОВІДІ</w:t>
      </w:r>
    </w:p>
    <w:p w:rsidR="00811947" w:rsidRPr="00811947" w:rsidRDefault="00811947" w:rsidP="00A66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811947">
        <w:rPr>
          <w:rFonts w:ascii="Times New Roman" w:hAnsi="Times New Roman" w:cs="Times New Roman"/>
          <w:sz w:val="28"/>
          <w:szCs w:val="28"/>
          <w:highlight w:val="yellow"/>
        </w:rPr>
        <w:t>ПІБ</w:t>
      </w:r>
    </w:p>
    <w:p w:rsidR="00811947" w:rsidRPr="00E16FBA" w:rsidRDefault="00811947" w:rsidP="00A66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947">
        <w:rPr>
          <w:rFonts w:ascii="Times New Roman" w:hAnsi="Times New Roman" w:cs="Times New Roman"/>
          <w:sz w:val="28"/>
          <w:szCs w:val="28"/>
          <w:highlight w:val="yellow"/>
        </w:rPr>
        <w:t>ГРУПА</w:t>
      </w:r>
    </w:p>
    <w:p w:rsidR="00C32A65" w:rsidRPr="00E16FBA" w:rsidRDefault="00C32A65" w:rsidP="008D6D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172" w:type="dxa"/>
        <w:tblLook w:val="04A0" w:firstRow="1" w:lastRow="0" w:firstColumn="1" w:lastColumn="0" w:noHBand="0" w:noVBand="1"/>
      </w:tblPr>
      <w:tblGrid>
        <w:gridCol w:w="636"/>
        <w:gridCol w:w="4536"/>
      </w:tblGrid>
      <w:tr w:rsidR="00E16FBA" w:rsidRPr="00E16FBA" w:rsidTr="00E16FBA">
        <w:trPr>
          <w:trHeight w:val="490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6918CE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490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490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478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490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490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490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490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478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501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501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501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501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501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501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501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501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501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501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2208C5" w:rsidTr="00E16FBA">
        <w:trPr>
          <w:trHeight w:val="501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  <w:vAlign w:val="center"/>
          </w:tcPr>
          <w:p w:rsidR="00E16FBA" w:rsidRPr="002208C5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45FF" w:rsidRPr="002208C5" w:rsidRDefault="008A45FF"/>
    <w:p w:rsidR="0030716D" w:rsidRPr="002208C5" w:rsidRDefault="0030716D"/>
    <w:sectPr w:rsidR="0030716D" w:rsidRPr="002208C5" w:rsidSect="008267F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60AFB"/>
    <w:multiLevelType w:val="hybridMultilevel"/>
    <w:tmpl w:val="F57402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36BCA"/>
    <w:multiLevelType w:val="hybridMultilevel"/>
    <w:tmpl w:val="F0DE30DE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93241"/>
    <w:multiLevelType w:val="hybridMultilevel"/>
    <w:tmpl w:val="1A0699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05948"/>
    <w:multiLevelType w:val="multilevel"/>
    <w:tmpl w:val="ECD8B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133041"/>
    <w:multiLevelType w:val="hybridMultilevel"/>
    <w:tmpl w:val="EC54E9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82"/>
    <w:rsid w:val="00000A61"/>
    <w:rsid w:val="00002A7E"/>
    <w:rsid w:val="00003AA6"/>
    <w:rsid w:val="0001716B"/>
    <w:rsid w:val="0002221F"/>
    <w:rsid w:val="00025A60"/>
    <w:rsid w:val="00033541"/>
    <w:rsid w:val="00034997"/>
    <w:rsid w:val="00053010"/>
    <w:rsid w:val="00060306"/>
    <w:rsid w:val="00065F6A"/>
    <w:rsid w:val="00066CB4"/>
    <w:rsid w:val="000736D7"/>
    <w:rsid w:val="00073CA2"/>
    <w:rsid w:val="0007670C"/>
    <w:rsid w:val="00083F7E"/>
    <w:rsid w:val="000A24C2"/>
    <w:rsid w:val="000A33EC"/>
    <w:rsid w:val="000A59E2"/>
    <w:rsid w:val="000A6678"/>
    <w:rsid w:val="000B6860"/>
    <w:rsid w:val="000B7AAB"/>
    <w:rsid w:val="000C33D3"/>
    <w:rsid w:val="000D23CE"/>
    <w:rsid w:val="000E0E8F"/>
    <w:rsid w:val="000F72F6"/>
    <w:rsid w:val="000F78EA"/>
    <w:rsid w:val="00110F81"/>
    <w:rsid w:val="0011182D"/>
    <w:rsid w:val="00117EA7"/>
    <w:rsid w:val="00120240"/>
    <w:rsid w:val="00121514"/>
    <w:rsid w:val="00125E56"/>
    <w:rsid w:val="00142037"/>
    <w:rsid w:val="00143CB8"/>
    <w:rsid w:val="0014400A"/>
    <w:rsid w:val="001445A4"/>
    <w:rsid w:val="0015133C"/>
    <w:rsid w:val="001544B0"/>
    <w:rsid w:val="0017510A"/>
    <w:rsid w:val="00177E3E"/>
    <w:rsid w:val="001843E0"/>
    <w:rsid w:val="001913FC"/>
    <w:rsid w:val="001923B0"/>
    <w:rsid w:val="0019406E"/>
    <w:rsid w:val="001A1A94"/>
    <w:rsid w:val="001B0189"/>
    <w:rsid w:val="001B05ED"/>
    <w:rsid w:val="001C1DCF"/>
    <w:rsid w:val="00200187"/>
    <w:rsid w:val="0020530B"/>
    <w:rsid w:val="00210180"/>
    <w:rsid w:val="002118D2"/>
    <w:rsid w:val="00216C25"/>
    <w:rsid w:val="002208C5"/>
    <w:rsid w:val="0022168B"/>
    <w:rsid w:val="00222FB7"/>
    <w:rsid w:val="002256D9"/>
    <w:rsid w:val="00227637"/>
    <w:rsid w:val="00235DF5"/>
    <w:rsid w:val="002376C0"/>
    <w:rsid w:val="00265196"/>
    <w:rsid w:val="00272564"/>
    <w:rsid w:val="002A0A2A"/>
    <w:rsid w:val="002A72D0"/>
    <w:rsid w:val="002B0F6B"/>
    <w:rsid w:val="002B4962"/>
    <w:rsid w:val="002C04F2"/>
    <w:rsid w:val="002C3680"/>
    <w:rsid w:val="002D0CCA"/>
    <w:rsid w:val="002D209B"/>
    <w:rsid w:val="002D3718"/>
    <w:rsid w:val="002D4C84"/>
    <w:rsid w:val="002E675A"/>
    <w:rsid w:val="002F1144"/>
    <w:rsid w:val="002F4ABD"/>
    <w:rsid w:val="002F6BDC"/>
    <w:rsid w:val="00300B99"/>
    <w:rsid w:val="0030298C"/>
    <w:rsid w:val="00302EC4"/>
    <w:rsid w:val="0030541A"/>
    <w:rsid w:val="00305CD4"/>
    <w:rsid w:val="0030716D"/>
    <w:rsid w:val="0032096F"/>
    <w:rsid w:val="0033308E"/>
    <w:rsid w:val="003356C6"/>
    <w:rsid w:val="00335F89"/>
    <w:rsid w:val="00351EF4"/>
    <w:rsid w:val="0036233B"/>
    <w:rsid w:val="00375A6F"/>
    <w:rsid w:val="003766C9"/>
    <w:rsid w:val="00383B4B"/>
    <w:rsid w:val="003875D9"/>
    <w:rsid w:val="003A2EEA"/>
    <w:rsid w:val="003A56E9"/>
    <w:rsid w:val="003A6DCD"/>
    <w:rsid w:val="003C17E1"/>
    <w:rsid w:val="003C332B"/>
    <w:rsid w:val="003D254F"/>
    <w:rsid w:val="003F39C6"/>
    <w:rsid w:val="003F778C"/>
    <w:rsid w:val="00402CA6"/>
    <w:rsid w:val="00422922"/>
    <w:rsid w:val="00426897"/>
    <w:rsid w:val="00426D4C"/>
    <w:rsid w:val="0042727B"/>
    <w:rsid w:val="00430CF1"/>
    <w:rsid w:val="00433D18"/>
    <w:rsid w:val="00434466"/>
    <w:rsid w:val="004428C7"/>
    <w:rsid w:val="00447308"/>
    <w:rsid w:val="004513A2"/>
    <w:rsid w:val="004638CF"/>
    <w:rsid w:val="00463B91"/>
    <w:rsid w:val="00484C2A"/>
    <w:rsid w:val="004904F1"/>
    <w:rsid w:val="004959D0"/>
    <w:rsid w:val="004A079C"/>
    <w:rsid w:val="004A4BCE"/>
    <w:rsid w:val="004B1144"/>
    <w:rsid w:val="004B42B4"/>
    <w:rsid w:val="004C0A91"/>
    <w:rsid w:val="004D0796"/>
    <w:rsid w:val="004D2824"/>
    <w:rsid w:val="004F0B46"/>
    <w:rsid w:val="004F500E"/>
    <w:rsid w:val="00505437"/>
    <w:rsid w:val="00505F6E"/>
    <w:rsid w:val="00507C77"/>
    <w:rsid w:val="005159FD"/>
    <w:rsid w:val="00522DAF"/>
    <w:rsid w:val="00526722"/>
    <w:rsid w:val="005365FD"/>
    <w:rsid w:val="00537129"/>
    <w:rsid w:val="00540B62"/>
    <w:rsid w:val="005539A7"/>
    <w:rsid w:val="00557F4C"/>
    <w:rsid w:val="0056438A"/>
    <w:rsid w:val="0057278A"/>
    <w:rsid w:val="005774AF"/>
    <w:rsid w:val="00584E80"/>
    <w:rsid w:val="00590C52"/>
    <w:rsid w:val="005A3ADF"/>
    <w:rsid w:val="005A6587"/>
    <w:rsid w:val="005B1B57"/>
    <w:rsid w:val="005B5A02"/>
    <w:rsid w:val="005C0777"/>
    <w:rsid w:val="005D243A"/>
    <w:rsid w:val="005E0282"/>
    <w:rsid w:val="005F4F55"/>
    <w:rsid w:val="0060150E"/>
    <w:rsid w:val="0061020F"/>
    <w:rsid w:val="0061167E"/>
    <w:rsid w:val="00614AC6"/>
    <w:rsid w:val="00616678"/>
    <w:rsid w:val="006205FA"/>
    <w:rsid w:val="00623B54"/>
    <w:rsid w:val="0062427A"/>
    <w:rsid w:val="00644B90"/>
    <w:rsid w:val="00647A1F"/>
    <w:rsid w:val="00660D7F"/>
    <w:rsid w:val="006659A1"/>
    <w:rsid w:val="006672A7"/>
    <w:rsid w:val="00673ECA"/>
    <w:rsid w:val="0067460C"/>
    <w:rsid w:val="00675261"/>
    <w:rsid w:val="006918CE"/>
    <w:rsid w:val="006B0CD4"/>
    <w:rsid w:val="006B5936"/>
    <w:rsid w:val="006D34C5"/>
    <w:rsid w:val="006F0422"/>
    <w:rsid w:val="006F0A23"/>
    <w:rsid w:val="006F54F7"/>
    <w:rsid w:val="0070015F"/>
    <w:rsid w:val="007037F3"/>
    <w:rsid w:val="00713933"/>
    <w:rsid w:val="0071540B"/>
    <w:rsid w:val="007237F6"/>
    <w:rsid w:val="00731BED"/>
    <w:rsid w:val="00736DF9"/>
    <w:rsid w:val="00757139"/>
    <w:rsid w:val="00762005"/>
    <w:rsid w:val="00766C00"/>
    <w:rsid w:val="007840E5"/>
    <w:rsid w:val="00787113"/>
    <w:rsid w:val="00791D11"/>
    <w:rsid w:val="007C343C"/>
    <w:rsid w:val="007C61CC"/>
    <w:rsid w:val="007D0873"/>
    <w:rsid w:val="007D53AA"/>
    <w:rsid w:val="007E48DD"/>
    <w:rsid w:val="007E49FD"/>
    <w:rsid w:val="0080193D"/>
    <w:rsid w:val="00807AE7"/>
    <w:rsid w:val="00811947"/>
    <w:rsid w:val="00814706"/>
    <w:rsid w:val="00821B56"/>
    <w:rsid w:val="00822E8D"/>
    <w:rsid w:val="008254E7"/>
    <w:rsid w:val="008267FD"/>
    <w:rsid w:val="008313BF"/>
    <w:rsid w:val="00832365"/>
    <w:rsid w:val="008355A7"/>
    <w:rsid w:val="00837DE3"/>
    <w:rsid w:val="00843CE7"/>
    <w:rsid w:val="00843F68"/>
    <w:rsid w:val="00845364"/>
    <w:rsid w:val="00846DB3"/>
    <w:rsid w:val="00853B6B"/>
    <w:rsid w:val="00854279"/>
    <w:rsid w:val="00862586"/>
    <w:rsid w:val="008759B8"/>
    <w:rsid w:val="00883956"/>
    <w:rsid w:val="0088693D"/>
    <w:rsid w:val="00894703"/>
    <w:rsid w:val="008A268F"/>
    <w:rsid w:val="008A2A23"/>
    <w:rsid w:val="008A2F8F"/>
    <w:rsid w:val="008A45FF"/>
    <w:rsid w:val="008A52B5"/>
    <w:rsid w:val="008B7714"/>
    <w:rsid w:val="008C652E"/>
    <w:rsid w:val="008D5310"/>
    <w:rsid w:val="008D6D38"/>
    <w:rsid w:val="008E33B6"/>
    <w:rsid w:val="008E4B72"/>
    <w:rsid w:val="008E5E67"/>
    <w:rsid w:val="008E5EF9"/>
    <w:rsid w:val="008F7752"/>
    <w:rsid w:val="009000DD"/>
    <w:rsid w:val="0091353E"/>
    <w:rsid w:val="00916AB6"/>
    <w:rsid w:val="009171AF"/>
    <w:rsid w:val="00921C2A"/>
    <w:rsid w:val="009264AE"/>
    <w:rsid w:val="0092658A"/>
    <w:rsid w:val="00927B7F"/>
    <w:rsid w:val="009314C5"/>
    <w:rsid w:val="00935AC2"/>
    <w:rsid w:val="00941565"/>
    <w:rsid w:val="00943CF7"/>
    <w:rsid w:val="009539F0"/>
    <w:rsid w:val="009604D4"/>
    <w:rsid w:val="009679B4"/>
    <w:rsid w:val="009706C9"/>
    <w:rsid w:val="009768BE"/>
    <w:rsid w:val="00990B29"/>
    <w:rsid w:val="009A1320"/>
    <w:rsid w:val="009B68F6"/>
    <w:rsid w:val="009B74DB"/>
    <w:rsid w:val="009C1882"/>
    <w:rsid w:val="009C7831"/>
    <w:rsid w:val="009D59E8"/>
    <w:rsid w:val="009F1635"/>
    <w:rsid w:val="009F7F8F"/>
    <w:rsid w:val="00A02E49"/>
    <w:rsid w:val="00A06B17"/>
    <w:rsid w:val="00A208C3"/>
    <w:rsid w:val="00A31EEF"/>
    <w:rsid w:val="00A35299"/>
    <w:rsid w:val="00A35B5D"/>
    <w:rsid w:val="00A36842"/>
    <w:rsid w:val="00A43C7B"/>
    <w:rsid w:val="00A45DB8"/>
    <w:rsid w:val="00A46ECC"/>
    <w:rsid w:val="00A50902"/>
    <w:rsid w:val="00A55700"/>
    <w:rsid w:val="00A56D51"/>
    <w:rsid w:val="00A6195F"/>
    <w:rsid w:val="00A664E9"/>
    <w:rsid w:val="00A66DE8"/>
    <w:rsid w:val="00A766F7"/>
    <w:rsid w:val="00A9349D"/>
    <w:rsid w:val="00A969A0"/>
    <w:rsid w:val="00AA313C"/>
    <w:rsid w:val="00AA537E"/>
    <w:rsid w:val="00AA7469"/>
    <w:rsid w:val="00AB7C20"/>
    <w:rsid w:val="00AD29C4"/>
    <w:rsid w:val="00AD2BDD"/>
    <w:rsid w:val="00AE218F"/>
    <w:rsid w:val="00AF133A"/>
    <w:rsid w:val="00B0200C"/>
    <w:rsid w:val="00B107AE"/>
    <w:rsid w:val="00B124A5"/>
    <w:rsid w:val="00B21AAC"/>
    <w:rsid w:val="00B24149"/>
    <w:rsid w:val="00B263ED"/>
    <w:rsid w:val="00B30A2B"/>
    <w:rsid w:val="00B3294A"/>
    <w:rsid w:val="00B73C27"/>
    <w:rsid w:val="00B85173"/>
    <w:rsid w:val="00B8530D"/>
    <w:rsid w:val="00B90346"/>
    <w:rsid w:val="00B913C2"/>
    <w:rsid w:val="00B96E6E"/>
    <w:rsid w:val="00BA3C6B"/>
    <w:rsid w:val="00BB5697"/>
    <w:rsid w:val="00BC1021"/>
    <w:rsid w:val="00BD0419"/>
    <w:rsid w:val="00BE0518"/>
    <w:rsid w:val="00BE05B2"/>
    <w:rsid w:val="00BE3B5F"/>
    <w:rsid w:val="00BE3F27"/>
    <w:rsid w:val="00BE61B8"/>
    <w:rsid w:val="00C02610"/>
    <w:rsid w:val="00C129F0"/>
    <w:rsid w:val="00C139BB"/>
    <w:rsid w:val="00C16244"/>
    <w:rsid w:val="00C31BB6"/>
    <w:rsid w:val="00C31D38"/>
    <w:rsid w:val="00C32A65"/>
    <w:rsid w:val="00C50439"/>
    <w:rsid w:val="00C521C1"/>
    <w:rsid w:val="00C66783"/>
    <w:rsid w:val="00C741FA"/>
    <w:rsid w:val="00C80B00"/>
    <w:rsid w:val="00C84797"/>
    <w:rsid w:val="00C85286"/>
    <w:rsid w:val="00C91E08"/>
    <w:rsid w:val="00C938E8"/>
    <w:rsid w:val="00CA0D3F"/>
    <w:rsid w:val="00CA2749"/>
    <w:rsid w:val="00CB6F6D"/>
    <w:rsid w:val="00CC29D7"/>
    <w:rsid w:val="00CC4574"/>
    <w:rsid w:val="00CC48CA"/>
    <w:rsid w:val="00CD1CE3"/>
    <w:rsid w:val="00CD2211"/>
    <w:rsid w:val="00CD4666"/>
    <w:rsid w:val="00CE5F34"/>
    <w:rsid w:val="00CF1BA0"/>
    <w:rsid w:val="00CF2B15"/>
    <w:rsid w:val="00D0235D"/>
    <w:rsid w:val="00D078D6"/>
    <w:rsid w:val="00D14673"/>
    <w:rsid w:val="00D153F3"/>
    <w:rsid w:val="00D1560C"/>
    <w:rsid w:val="00D219E7"/>
    <w:rsid w:val="00D21DC8"/>
    <w:rsid w:val="00D22E40"/>
    <w:rsid w:val="00D2576C"/>
    <w:rsid w:val="00D3297C"/>
    <w:rsid w:val="00D37C71"/>
    <w:rsid w:val="00D4528D"/>
    <w:rsid w:val="00D57762"/>
    <w:rsid w:val="00D6615F"/>
    <w:rsid w:val="00D702D8"/>
    <w:rsid w:val="00D85467"/>
    <w:rsid w:val="00D9023E"/>
    <w:rsid w:val="00D90A7A"/>
    <w:rsid w:val="00DA5296"/>
    <w:rsid w:val="00DA6790"/>
    <w:rsid w:val="00DB2BC2"/>
    <w:rsid w:val="00DE4601"/>
    <w:rsid w:val="00DE5632"/>
    <w:rsid w:val="00DE64A8"/>
    <w:rsid w:val="00DF4314"/>
    <w:rsid w:val="00DF6E40"/>
    <w:rsid w:val="00DF7024"/>
    <w:rsid w:val="00E00A55"/>
    <w:rsid w:val="00E01A2F"/>
    <w:rsid w:val="00E0661E"/>
    <w:rsid w:val="00E16905"/>
    <w:rsid w:val="00E16FBA"/>
    <w:rsid w:val="00E22A91"/>
    <w:rsid w:val="00E33A7D"/>
    <w:rsid w:val="00E33F88"/>
    <w:rsid w:val="00E439F2"/>
    <w:rsid w:val="00E503E0"/>
    <w:rsid w:val="00E534B8"/>
    <w:rsid w:val="00E55CEE"/>
    <w:rsid w:val="00E61E58"/>
    <w:rsid w:val="00E622AB"/>
    <w:rsid w:val="00E84926"/>
    <w:rsid w:val="00E85998"/>
    <w:rsid w:val="00E95626"/>
    <w:rsid w:val="00EA16D2"/>
    <w:rsid w:val="00EA29E0"/>
    <w:rsid w:val="00EA2AF7"/>
    <w:rsid w:val="00EA6569"/>
    <w:rsid w:val="00EB5D7B"/>
    <w:rsid w:val="00EC1DF7"/>
    <w:rsid w:val="00ED03A3"/>
    <w:rsid w:val="00ED37B3"/>
    <w:rsid w:val="00EE1A8B"/>
    <w:rsid w:val="00EF0BCC"/>
    <w:rsid w:val="00EF148D"/>
    <w:rsid w:val="00EF65AF"/>
    <w:rsid w:val="00F00FA5"/>
    <w:rsid w:val="00F01FB4"/>
    <w:rsid w:val="00F06DD3"/>
    <w:rsid w:val="00F15391"/>
    <w:rsid w:val="00F24010"/>
    <w:rsid w:val="00F42514"/>
    <w:rsid w:val="00F46C54"/>
    <w:rsid w:val="00F5360D"/>
    <w:rsid w:val="00F62498"/>
    <w:rsid w:val="00F704F5"/>
    <w:rsid w:val="00F72E35"/>
    <w:rsid w:val="00F75FA1"/>
    <w:rsid w:val="00F760DE"/>
    <w:rsid w:val="00F85408"/>
    <w:rsid w:val="00F87D2E"/>
    <w:rsid w:val="00FA6F0A"/>
    <w:rsid w:val="00FB3C56"/>
    <w:rsid w:val="00FC3236"/>
    <w:rsid w:val="00FC6865"/>
    <w:rsid w:val="00FE6592"/>
    <w:rsid w:val="00FF623C"/>
    <w:rsid w:val="00FF74BA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7F870-A73B-45A9-822C-F141C1F9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C188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CE3"/>
    <w:pPr>
      <w:ind w:left="720"/>
      <w:contextualSpacing/>
    </w:pPr>
  </w:style>
  <w:style w:type="paragraph" w:customStyle="1" w:styleId="rvps2">
    <w:name w:val="rvps2"/>
    <w:basedOn w:val="a"/>
    <w:rsid w:val="00E0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99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3FD83-F106-4F1F-9E4D-21A282BF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6107</Words>
  <Characters>3482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Ira</cp:lastModifiedBy>
  <cp:revision>3</cp:revision>
  <cp:lastPrinted>2020-10-02T10:54:00Z</cp:lastPrinted>
  <dcterms:created xsi:type="dcterms:W3CDTF">2023-12-04T19:16:00Z</dcterms:created>
  <dcterms:modified xsi:type="dcterms:W3CDTF">2023-12-04T19:16:00Z</dcterms:modified>
</cp:coreProperties>
</file>