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BE" w:rsidRPr="00A10834" w:rsidRDefault="00204311" w:rsidP="00E50CA6">
      <w:pPr>
        <w:jc w:val="right"/>
        <w:rPr>
          <w:b/>
          <w:sz w:val="28"/>
          <w:szCs w:val="28"/>
          <w:lang w:val="uk-UA"/>
        </w:rPr>
      </w:pPr>
      <w:r w:rsidRPr="00A10834">
        <w:rPr>
          <w:b/>
          <w:sz w:val="28"/>
          <w:szCs w:val="28"/>
          <w:lang w:val="uk-UA"/>
        </w:rPr>
        <w:t>18.12</w:t>
      </w:r>
      <w:r w:rsidR="00E50CA6" w:rsidRPr="00A10834">
        <w:rPr>
          <w:b/>
          <w:sz w:val="28"/>
          <w:szCs w:val="28"/>
          <w:lang w:val="uk-UA"/>
        </w:rPr>
        <w:t>.2023</w:t>
      </w:r>
    </w:p>
    <w:p w:rsidR="00A10834" w:rsidRPr="00A10834" w:rsidRDefault="00A10834" w:rsidP="00A10834">
      <w:pPr>
        <w:jc w:val="center"/>
        <w:rPr>
          <w:b/>
          <w:lang w:val="uk-UA"/>
        </w:rPr>
      </w:pPr>
      <w:r w:rsidRPr="00A10834">
        <w:rPr>
          <w:b/>
          <w:lang w:val="uk-UA"/>
        </w:rPr>
        <w:t>МОДУЛЬНА КОНТРОЛЬНА РОБОТА</w:t>
      </w:r>
    </w:p>
    <w:p w:rsidR="00A10834" w:rsidRPr="00A10834" w:rsidRDefault="00A10834" w:rsidP="00A10834">
      <w:pPr>
        <w:jc w:val="center"/>
        <w:rPr>
          <w:lang w:val="uk-UA"/>
        </w:rPr>
      </w:pPr>
      <w:r w:rsidRPr="00A10834">
        <w:rPr>
          <w:lang w:val="uk-UA"/>
        </w:rPr>
        <w:t>НАВЧАЛЬНА ДИСЦИПЛІНА «ОРГАНІЗАЦІЙНА ПОВЕДІНКА, ЛІДЕРСТВО ТА ТАЙМ-МЕНЕДЖМЕНТ»</w:t>
      </w:r>
    </w:p>
    <w:p w:rsidR="00A10834" w:rsidRPr="00A10834" w:rsidRDefault="00A10834" w:rsidP="00A10834">
      <w:pPr>
        <w:jc w:val="center"/>
        <w:rPr>
          <w:b/>
          <w:lang w:val="uk-UA"/>
        </w:rPr>
      </w:pPr>
    </w:p>
    <w:p w:rsidR="00A10834" w:rsidRPr="00A10834" w:rsidRDefault="00A10834" w:rsidP="00A10834">
      <w:pPr>
        <w:jc w:val="center"/>
        <w:rPr>
          <w:b/>
          <w:lang w:val="uk-UA"/>
        </w:rPr>
      </w:pPr>
      <w:r w:rsidRPr="00A10834">
        <w:rPr>
          <w:b/>
          <w:lang w:val="uk-UA"/>
        </w:rPr>
        <w:t xml:space="preserve">МОДУЛЬ </w:t>
      </w:r>
      <w:r w:rsidRPr="00A10834">
        <w:rPr>
          <w:b/>
          <w:lang w:val="uk-UA"/>
        </w:rPr>
        <w:t>3</w:t>
      </w:r>
      <w:r w:rsidRPr="00A10834">
        <w:rPr>
          <w:b/>
          <w:lang w:val="uk-UA"/>
        </w:rPr>
        <w:t xml:space="preserve"> «</w:t>
      </w:r>
      <w:r w:rsidRPr="00A10834">
        <w:rPr>
          <w:b/>
          <w:lang w:val="uk-UA"/>
        </w:rPr>
        <w:t>ТАЙМ-МЕНЕДЖМЕНТ</w:t>
      </w:r>
      <w:r w:rsidRPr="00A10834">
        <w:rPr>
          <w:b/>
          <w:lang w:val="uk-UA"/>
        </w:rPr>
        <w:t>»</w:t>
      </w:r>
    </w:p>
    <w:p w:rsidR="00A10834" w:rsidRPr="00A10834" w:rsidRDefault="00A10834" w:rsidP="00A10834">
      <w:pPr>
        <w:jc w:val="both"/>
        <w:rPr>
          <w:sz w:val="28"/>
          <w:szCs w:val="28"/>
          <w:lang w:val="uk-UA"/>
        </w:rPr>
      </w:pPr>
      <w:r w:rsidRPr="00A10834">
        <w:rPr>
          <w:sz w:val="28"/>
          <w:szCs w:val="28"/>
          <w:lang w:val="uk-UA"/>
        </w:rPr>
        <w:t>1. Правильна відповідь – тільки 1 варіант</w:t>
      </w:r>
    </w:p>
    <w:p w:rsidR="00A10834" w:rsidRPr="00A10834" w:rsidRDefault="00A10834" w:rsidP="00A10834">
      <w:pPr>
        <w:jc w:val="both"/>
        <w:rPr>
          <w:sz w:val="28"/>
          <w:szCs w:val="28"/>
          <w:lang w:val="uk-UA"/>
        </w:rPr>
      </w:pPr>
      <w:r w:rsidRPr="00A10834">
        <w:rPr>
          <w:sz w:val="28"/>
          <w:szCs w:val="28"/>
          <w:lang w:val="uk-UA"/>
        </w:rPr>
        <w:t>2. В кінці файлу є таблиця , в яку слід вписати правильні відповіді, і саме її надіслати для перевірки (виділяти правильний варіант відповіді кольором по тексту не треба. Дуже важко і довго перевіряти)</w:t>
      </w:r>
    </w:p>
    <w:p w:rsidR="00A10834" w:rsidRPr="00A10834" w:rsidRDefault="00A10834" w:rsidP="00A10834">
      <w:pPr>
        <w:jc w:val="both"/>
        <w:rPr>
          <w:sz w:val="28"/>
          <w:szCs w:val="28"/>
          <w:lang w:val="uk-UA"/>
        </w:rPr>
      </w:pPr>
      <w:r w:rsidRPr="00A10834">
        <w:rPr>
          <w:sz w:val="28"/>
          <w:szCs w:val="28"/>
          <w:lang w:val="uk-UA"/>
        </w:rPr>
        <w:t>3. Обов’язково вказати ПІБ</w:t>
      </w:r>
    </w:p>
    <w:p w:rsidR="00A10834" w:rsidRPr="00A10834" w:rsidRDefault="00A10834" w:rsidP="00A10834">
      <w:pPr>
        <w:jc w:val="both"/>
        <w:rPr>
          <w:sz w:val="28"/>
          <w:szCs w:val="28"/>
          <w:lang w:val="uk-UA"/>
        </w:rPr>
      </w:pPr>
      <w:r w:rsidRPr="00A10834">
        <w:rPr>
          <w:sz w:val="28"/>
          <w:szCs w:val="28"/>
          <w:lang w:val="uk-UA"/>
        </w:rPr>
        <w:t xml:space="preserve">4. </w:t>
      </w:r>
      <w:r w:rsidRPr="00A10834">
        <w:rPr>
          <w:b/>
          <w:sz w:val="28"/>
          <w:szCs w:val="28"/>
          <w:lang w:val="uk-UA"/>
        </w:rPr>
        <w:t xml:space="preserve">Назва файлу: </w:t>
      </w:r>
      <w:r>
        <w:rPr>
          <w:b/>
          <w:sz w:val="28"/>
          <w:szCs w:val="28"/>
          <w:lang w:val="uk-UA"/>
        </w:rPr>
        <w:t>18</w:t>
      </w:r>
      <w:r w:rsidRPr="00A10834">
        <w:rPr>
          <w:b/>
          <w:sz w:val="28"/>
          <w:szCs w:val="28"/>
          <w:lang w:val="uk-UA"/>
        </w:rPr>
        <w:t>.12.2023_Прізвище_Група_МКР </w:t>
      </w:r>
      <w:r>
        <w:rPr>
          <w:b/>
          <w:sz w:val="28"/>
          <w:szCs w:val="28"/>
          <w:lang w:val="uk-UA"/>
        </w:rPr>
        <w:t>3</w:t>
      </w:r>
    </w:p>
    <w:p w:rsidR="00A10834" w:rsidRPr="00A10834" w:rsidRDefault="00A10834" w:rsidP="00A10834">
      <w:pPr>
        <w:jc w:val="both"/>
        <w:rPr>
          <w:sz w:val="28"/>
          <w:szCs w:val="28"/>
          <w:lang w:val="uk-UA"/>
        </w:rPr>
      </w:pPr>
      <w:r w:rsidRPr="00A10834">
        <w:rPr>
          <w:sz w:val="28"/>
          <w:szCs w:val="28"/>
          <w:lang w:val="uk-UA"/>
        </w:rPr>
        <w:t xml:space="preserve">5. Максимальна кількість балів – </w:t>
      </w:r>
      <w:r w:rsidRPr="00A10834">
        <w:rPr>
          <w:sz w:val="28"/>
          <w:szCs w:val="28"/>
          <w:highlight w:val="red"/>
          <w:lang w:val="uk-UA"/>
        </w:rPr>
        <w:t>90 балів</w:t>
      </w:r>
    </w:p>
    <w:p w:rsidR="00A10834" w:rsidRPr="00A10834" w:rsidRDefault="00A10834" w:rsidP="00A10834">
      <w:pPr>
        <w:jc w:val="both"/>
        <w:rPr>
          <w:sz w:val="28"/>
          <w:szCs w:val="28"/>
          <w:lang w:val="uk-UA"/>
        </w:rPr>
      </w:pPr>
      <w:r w:rsidRPr="00A10834">
        <w:rPr>
          <w:sz w:val="28"/>
          <w:szCs w:val="28"/>
          <w:lang w:val="uk-UA"/>
        </w:rPr>
        <w:t xml:space="preserve">6. Виконану роботу надіслати на пошту для перевірки: </w:t>
      </w:r>
      <w:hyperlink r:id="rId5" w:history="1">
        <w:r w:rsidRPr="00A10834">
          <w:rPr>
            <w:rStyle w:val="af1"/>
            <w:sz w:val="28"/>
            <w:szCs w:val="28"/>
            <w:lang w:val="uk-UA"/>
          </w:rPr>
          <w:t>irina221110@ukr.net</w:t>
        </w:r>
      </w:hyperlink>
      <w:r w:rsidRPr="00A10834">
        <w:rPr>
          <w:sz w:val="28"/>
          <w:szCs w:val="28"/>
          <w:lang w:val="uk-UA"/>
        </w:rPr>
        <w:t xml:space="preserve"> </w:t>
      </w:r>
    </w:p>
    <w:p w:rsidR="00E50CA6" w:rsidRPr="00A10834" w:rsidRDefault="00E50CA6">
      <w:pPr>
        <w:rPr>
          <w:b/>
          <w:sz w:val="28"/>
          <w:szCs w:val="28"/>
          <w:lang w:val="uk-UA"/>
        </w:rPr>
      </w:pPr>
    </w:p>
    <w:p w:rsidR="005902BE" w:rsidRPr="00A10834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90"/>
        <w:gridCol w:w="4275"/>
        <w:gridCol w:w="5697"/>
      </w:tblGrid>
      <w:tr w:rsidR="00D7616D" w:rsidRPr="00A10834">
        <w:tc>
          <w:tcPr>
            <w:tcW w:w="367" w:type="pct"/>
          </w:tcPr>
          <w:p w:rsidR="005902BE" w:rsidRPr="00A10834" w:rsidRDefault="00C55348" w:rsidP="00E50CA6">
            <w:pPr>
              <w:jc w:val="center"/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86" w:type="pct"/>
          </w:tcPr>
          <w:p w:rsidR="005902BE" w:rsidRPr="00A10834" w:rsidRDefault="00C55348">
            <w:pPr>
              <w:jc w:val="center"/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647" w:type="pct"/>
          </w:tcPr>
          <w:p w:rsidR="005902BE" w:rsidRPr="00A10834" w:rsidRDefault="00C55348">
            <w:pPr>
              <w:jc w:val="center"/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D7616D" w:rsidRPr="00A10834">
        <w:tc>
          <w:tcPr>
            <w:tcW w:w="367" w:type="pct"/>
          </w:tcPr>
          <w:p w:rsidR="00744BD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</w:t>
            </w:r>
            <w:r w:rsidR="00744BDC" w:rsidRPr="00A108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6" w:type="pct"/>
          </w:tcPr>
          <w:p w:rsidR="00744BDC" w:rsidRPr="00A10834" w:rsidRDefault="00222C16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На скільки груп умовно поділяються поглиначі часу за ступенем контрольованості?</w:t>
            </w:r>
          </w:p>
        </w:tc>
        <w:tc>
          <w:tcPr>
            <w:tcW w:w="2647" w:type="pct"/>
          </w:tcPr>
          <w:p w:rsidR="00222C1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222C16" w:rsidRPr="00A10834">
              <w:rPr>
                <w:sz w:val="28"/>
                <w:szCs w:val="28"/>
                <w:lang w:val="uk-UA"/>
              </w:rPr>
              <w:t xml:space="preserve">5 </w:t>
            </w:r>
          </w:p>
          <w:p w:rsidR="00EC5D8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222C16" w:rsidRPr="00A10834">
              <w:rPr>
                <w:sz w:val="28"/>
                <w:szCs w:val="28"/>
                <w:lang w:val="uk-UA"/>
              </w:rPr>
              <w:t xml:space="preserve">4 </w:t>
            </w:r>
          </w:p>
          <w:p w:rsidR="00EC5D86" w:rsidRPr="00A10834" w:rsidRDefault="00EC5D86" w:rsidP="00EC5D86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222C16" w:rsidRPr="00A10834">
              <w:rPr>
                <w:b w:val="0"/>
                <w:sz w:val="28"/>
                <w:szCs w:val="28"/>
              </w:rPr>
              <w:t xml:space="preserve">2 </w:t>
            </w:r>
          </w:p>
          <w:p w:rsidR="00EC5D8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222C16" w:rsidRPr="00A10834">
              <w:rPr>
                <w:sz w:val="28"/>
                <w:szCs w:val="28"/>
                <w:lang w:val="uk-UA"/>
              </w:rPr>
              <w:t xml:space="preserve">6 </w:t>
            </w:r>
          </w:p>
          <w:p w:rsidR="00744BDC" w:rsidRPr="00A10834" w:rsidRDefault="00EC5D86" w:rsidP="00EC5D86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834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Д)</w:t>
            </w:r>
            <w:r w:rsidR="00222C16" w:rsidRPr="00A10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</w:t>
            </w:r>
            <w:r w:rsidR="0056561C" w:rsidRPr="00A108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6" w:type="pct"/>
          </w:tcPr>
          <w:p w:rsidR="0056561C" w:rsidRPr="00A10834" w:rsidRDefault="00222C16" w:rsidP="001D66CB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Який принцип важливий для створення ефективного огляду завдань?</w:t>
            </w:r>
          </w:p>
        </w:tc>
        <w:tc>
          <w:tcPr>
            <w:tcW w:w="2647" w:type="pct"/>
          </w:tcPr>
          <w:p w:rsidR="00EC5D8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222C16" w:rsidRPr="00A10834">
              <w:rPr>
                <w:snapToGrid w:val="0"/>
                <w:sz w:val="28"/>
                <w:szCs w:val="28"/>
                <w:lang w:val="uk-UA"/>
              </w:rPr>
              <w:t>матеріалізації</w:t>
            </w:r>
          </w:p>
          <w:p w:rsidR="00EC5D8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222C16" w:rsidRPr="00A10834">
              <w:rPr>
                <w:snapToGrid w:val="0"/>
                <w:sz w:val="28"/>
                <w:szCs w:val="28"/>
                <w:lang w:val="uk-UA"/>
              </w:rPr>
              <w:t>ірраціоналізму</w:t>
            </w:r>
          </w:p>
          <w:p w:rsidR="00EC5D86" w:rsidRPr="00A10834" w:rsidRDefault="00EC5D86" w:rsidP="00EC5D86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222C16" w:rsidRPr="00A10834">
              <w:rPr>
                <w:b w:val="0"/>
                <w:sz w:val="28"/>
                <w:szCs w:val="28"/>
              </w:rPr>
              <w:t>об’єктивізму</w:t>
            </w:r>
          </w:p>
          <w:p w:rsidR="00EC5D8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222C16" w:rsidRPr="00A10834">
              <w:rPr>
                <w:snapToGrid w:val="0"/>
                <w:sz w:val="28"/>
                <w:szCs w:val="28"/>
                <w:lang w:val="uk-UA"/>
              </w:rPr>
              <w:t>дезінтеграції</w:t>
            </w:r>
          </w:p>
          <w:p w:rsidR="0056561C" w:rsidRPr="00A10834" w:rsidRDefault="00EC5D86" w:rsidP="00EC5D86">
            <w:pPr>
              <w:rPr>
                <w:sz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222C16" w:rsidRPr="00A10834">
              <w:rPr>
                <w:snapToGrid w:val="0"/>
                <w:sz w:val="28"/>
                <w:szCs w:val="28"/>
                <w:lang w:val="uk-UA"/>
              </w:rPr>
              <w:t xml:space="preserve"> бюрократизації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3</w:t>
            </w:r>
            <w:r w:rsidR="0056561C" w:rsidRPr="00A108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6" w:type="pct"/>
          </w:tcPr>
          <w:p w:rsidR="0056561C" w:rsidRPr="00A10834" w:rsidRDefault="00987A72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Як стародавні греки називали поглиначі часу?</w:t>
            </w:r>
          </w:p>
        </w:tc>
        <w:tc>
          <w:tcPr>
            <w:tcW w:w="2647" w:type="pct"/>
          </w:tcPr>
          <w:p w:rsidR="00EC5D8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987A72" w:rsidRPr="00A10834">
              <w:rPr>
                <w:snapToGrid w:val="0"/>
                <w:sz w:val="28"/>
                <w:szCs w:val="28"/>
                <w:lang w:val="uk-UA"/>
              </w:rPr>
              <w:t>хронометри</w:t>
            </w:r>
          </w:p>
          <w:p w:rsidR="00EC5D8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proofErr w:type="spellStart"/>
            <w:r w:rsidR="00987A72" w:rsidRPr="00A10834">
              <w:rPr>
                <w:sz w:val="28"/>
                <w:szCs w:val="28"/>
                <w:lang w:val="uk-UA"/>
              </w:rPr>
              <w:t>хронофаги</w:t>
            </w:r>
            <w:proofErr w:type="spellEnd"/>
          </w:p>
          <w:p w:rsidR="00EC5D86" w:rsidRPr="00A10834" w:rsidRDefault="00EC5D86" w:rsidP="00EC5D86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987A72" w:rsidRPr="00A10834">
              <w:rPr>
                <w:b w:val="0"/>
                <w:sz w:val="28"/>
                <w:szCs w:val="28"/>
              </w:rPr>
              <w:t>хронологи</w:t>
            </w:r>
          </w:p>
          <w:p w:rsidR="00EC5D86" w:rsidRPr="00A10834" w:rsidRDefault="00EC5D86" w:rsidP="00EC5D86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987A72" w:rsidRPr="00A10834">
              <w:rPr>
                <w:snapToGrid w:val="0"/>
                <w:sz w:val="28"/>
                <w:szCs w:val="28"/>
                <w:lang w:val="uk-UA"/>
              </w:rPr>
              <w:t>хронограми</w:t>
            </w:r>
          </w:p>
          <w:p w:rsidR="0056561C" w:rsidRPr="00A10834" w:rsidRDefault="00EC5D86" w:rsidP="00C04DE5">
            <w:pPr>
              <w:widowControl w:val="0"/>
              <w:tabs>
                <w:tab w:val="left" w:pos="1080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987A72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7A72" w:rsidRPr="00A10834">
              <w:rPr>
                <w:snapToGrid w:val="0"/>
                <w:sz w:val="28"/>
                <w:szCs w:val="28"/>
                <w:lang w:val="uk-UA"/>
              </w:rPr>
              <w:t>кардіо</w:t>
            </w:r>
            <w:r w:rsidR="00C04DE5" w:rsidRPr="00A10834">
              <w:rPr>
                <w:snapToGrid w:val="0"/>
                <w:sz w:val="28"/>
                <w:szCs w:val="28"/>
                <w:lang w:val="uk-UA"/>
              </w:rPr>
              <w:t>фаги</w:t>
            </w:r>
            <w:proofErr w:type="spellEnd"/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6" w:type="pct"/>
          </w:tcPr>
          <w:p w:rsidR="001F43BD" w:rsidRPr="00A10834" w:rsidRDefault="00144B97" w:rsidP="001F43BD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В</w:t>
            </w:r>
            <w:r w:rsidR="007F75E9" w:rsidRPr="00A10834">
              <w:rPr>
                <w:sz w:val="28"/>
                <w:szCs w:val="28"/>
                <w:lang w:val="uk-UA"/>
              </w:rPr>
              <w:t xml:space="preserve">ірно, що ... є способом </w:t>
            </w:r>
            <w:proofErr w:type="spellStart"/>
            <w:r w:rsidR="007F75E9" w:rsidRPr="00A10834">
              <w:rPr>
                <w:sz w:val="28"/>
                <w:szCs w:val="28"/>
                <w:lang w:val="uk-UA"/>
              </w:rPr>
              <w:t>самоналаштування</w:t>
            </w:r>
            <w:proofErr w:type="spellEnd"/>
            <w:r w:rsidR="007F75E9" w:rsidRPr="00A10834">
              <w:rPr>
                <w:sz w:val="28"/>
                <w:szCs w:val="28"/>
                <w:lang w:val="uk-UA"/>
              </w:rPr>
              <w:t xml:space="preserve"> на вирішення завдань?</w:t>
            </w:r>
          </w:p>
          <w:p w:rsidR="007F75E9" w:rsidRPr="00A10834" w:rsidRDefault="007F75E9" w:rsidP="007F75E9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7F75E9" w:rsidRPr="00A10834">
              <w:rPr>
                <w:sz w:val="28"/>
                <w:szCs w:val="28"/>
                <w:lang w:val="uk-UA"/>
              </w:rPr>
              <w:t xml:space="preserve">проміжна </w:t>
            </w:r>
            <w:r w:rsidR="00BA5CBE" w:rsidRPr="00A10834">
              <w:rPr>
                <w:sz w:val="28"/>
                <w:szCs w:val="28"/>
                <w:lang w:val="uk-UA"/>
              </w:rPr>
              <w:t>злість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7F75E9" w:rsidRPr="00A10834">
              <w:rPr>
                <w:snapToGrid w:val="0"/>
                <w:sz w:val="28"/>
                <w:szCs w:val="28"/>
                <w:lang w:val="uk-UA"/>
              </w:rPr>
              <w:t>опосередкована радість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7F75E9" w:rsidRPr="00A10834">
              <w:rPr>
                <w:b w:val="0"/>
                <w:sz w:val="28"/>
                <w:szCs w:val="28"/>
              </w:rPr>
              <w:t xml:space="preserve">техніка </w:t>
            </w:r>
            <w:proofErr w:type="spellStart"/>
            <w:r w:rsidR="007F75E9" w:rsidRPr="00A10834">
              <w:rPr>
                <w:b w:val="0"/>
                <w:sz w:val="28"/>
                <w:szCs w:val="28"/>
              </w:rPr>
              <w:t>нейро</w:t>
            </w:r>
            <w:proofErr w:type="spellEnd"/>
            <w:r w:rsidR="007F75E9" w:rsidRPr="00A10834">
              <w:rPr>
                <w:b w:val="0"/>
                <w:sz w:val="28"/>
                <w:szCs w:val="28"/>
              </w:rPr>
              <w:t xml:space="preserve"> лінгвістичного програмування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7F75E9" w:rsidRPr="00A10834">
              <w:rPr>
                <w:sz w:val="28"/>
                <w:szCs w:val="28"/>
                <w:lang w:val="uk-UA"/>
              </w:rPr>
              <w:t>техніка «</w:t>
            </w:r>
            <w:proofErr w:type="spellStart"/>
            <w:r w:rsidR="00BA5CBE" w:rsidRPr="00A10834">
              <w:rPr>
                <w:sz w:val="28"/>
                <w:szCs w:val="28"/>
                <w:lang w:val="uk-UA"/>
              </w:rPr>
              <w:t>я</w:t>
            </w:r>
            <w:r w:rsidR="007F75E9" w:rsidRPr="00A10834">
              <w:rPr>
                <w:sz w:val="28"/>
                <w:szCs w:val="28"/>
                <w:lang w:val="uk-UA"/>
              </w:rPr>
              <w:t>коріння</w:t>
            </w:r>
            <w:proofErr w:type="spellEnd"/>
            <w:r w:rsidR="007F75E9" w:rsidRPr="00A10834">
              <w:rPr>
                <w:sz w:val="28"/>
                <w:szCs w:val="28"/>
                <w:lang w:val="uk-UA"/>
              </w:rPr>
              <w:t>»</w:t>
            </w:r>
          </w:p>
          <w:p w:rsidR="0056561C" w:rsidRPr="00A10834" w:rsidRDefault="00AE3F59" w:rsidP="00AE3F5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7F75E9" w:rsidRPr="00A10834">
              <w:rPr>
                <w:sz w:val="28"/>
                <w:szCs w:val="28"/>
                <w:lang w:val="uk-UA"/>
              </w:rPr>
              <w:t xml:space="preserve"> техніка хронометражу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6" w:type="pct"/>
          </w:tcPr>
          <w:p w:rsidR="00C31BF4" w:rsidRPr="00A10834" w:rsidRDefault="00C31BF4" w:rsidP="00C31BF4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Як називаються неефективно організовані процеси діяльності, що ведуть до втрат часу?</w:t>
            </w:r>
          </w:p>
          <w:p w:rsidR="00C31BF4" w:rsidRPr="00A10834" w:rsidRDefault="00C31BF4" w:rsidP="00C31BF4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="00C31BF4" w:rsidRPr="00A10834">
              <w:rPr>
                <w:sz w:val="28"/>
                <w:szCs w:val="28"/>
                <w:lang w:val="uk-UA"/>
              </w:rPr>
              <w:t>рубрикаторами</w:t>
            </w:r>
            <w:proofErr w:type="spellEnd"/>
            <w:r w:rsidR="00C31BF4" w:rsidRPr="00A10834">
              <w:rPr>
                <w:sz w:val="28"/>
                <w:szCs w:val="28"/>
                <w:lang w:val="uk-UA"/>
              </w:rPr>
              <w:t xml:space="preserve"> втрат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C31BF4" w:rsidRPr="00A10834">
              <w:rPr>
                <w:sz w:val="28"/>
                <w:szCs w:val="28"/>
                <w:lang w:val="uk-UA"/>
              </w:rPr>
              <w:t>розкрадачами власності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C31BF4" w:rsidRPr="00A10834">
              <w:rPr>
                <w:b w:val="0"/>
                <w:sz w:val="28"/>
                <w:szCs w:val="28"/>
              </w:rPr>
              <w:t>поглиначами часу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C31BF4" w:rsidRPr="00A10834">
              <w:rPr>
                <w:snapToGrid w:val="0"/>
                <w:sz w:val="28"/>
                <w:szCs w:val="28"/>
                <w:lang w:val="uk-UA"/>
              </w:rPr>
              <w:t>крадіями часу</w:t>
            </w:r>
          </w:p>
          <w:p w:rsidR="0056561C" w:rsidRPr="00A10834" w:rsidRDefault="00AE3F59" w:rsidP="00AE3F59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C31BF4" w:rsidRPr="00A10834">
              <w:rPr>
                <w:snapToGrid w:val="0"/>
                <w:sz w:val="28"/>
                <w:szCs w:val="28"/>
                <w:lang w:val="uk-UA"/>
              </w:rPr>
              <w:t xml:space="preserve"> поглиначами власності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6" w:type="pct"/>
          </w:tcPr>
          <w:p w:rsidR="00BF618F" w:rsidRPr="00A10834" w:rsidRDefault="00BF618F" w:rsidP="001D66CB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По матриці Ейзенхауера важливі, але не</w:t>
            </w:r>
            <w:r w:rsidR="00816FCB" w:rsidRPr="00A10834">
              <w:rPr>
                <w:sz w:val="28"/>
                <w:szCs w:val="28"/>
                <w:lang w:val="uk-UA"/>
              </w:rPr>
              <w:t xml:space="preserve"> </w:t>
            </w:r>
            <w:r w:rsidRPr="00A10834">
              <w:rPr>
                <w:sz w:val="28"/>
                <w:szCs w:val="28"/>
                <w:lang w:val="uk-UA"/>
              </w:rPr>
              <w:t xml:space="preserve">термінові завдання </w:t>
            </w:r>
            <w:r w:rsidR="001D66CB" w:rsidRPr="00A10834">
              <w:rPr>
                <w:sz w:val="28"/>
                <w:szCs w:val="28"/>
                <w:lang w:val="uk-UA"/>
              </w:rPr>
              <w:t>відносяться</w:t>
            </w:r>
            <w:r w:rsidRPr="00A10834">
              <w:rPr>
                <w:sz w:val="28"/>
                <w:szCs w:val="28"/>
                <w:lang w:val="uk-UA"/>
              </w:rPr>
              <w:t xml:space="preserve"> до категорії?</w:t>
            </w:r>
            <w:r w:rsidR="00C51105" w:rsidRPr="00A108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C51105" w:rsidRPr="00A10834">
              <w:rPr>
                <w:sz w:val="28"/>
                <w:szCs w:val="28"/>
                <w:lang w:val="uk-UA"/>
              </w:rPr>
              <w:t>B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C51105" w:rsidRPr="00A10834">
              <w:rPr>
                <w:sz w:val="28"/>
                <w:szCs w:val="28"/>
                <w:lang w:val="uk-UA"/>
              </w:rPr>
              <w:t>D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C51105" w:rsidRPr="00A10834">
              <w:rPr>
                <w:b w:val="0"/>
                <w:sz w:val="28"/>
                <w:szCs w:val="28"/>
              </w:rPr>
              <w:t>A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C51105" w:rsidRPr="00A10834">
              <w:rPr>
                <w:snapToGrid w:val="0"/>
                <w:sz w:val="28"/>
                <w:szCs w:val="28"/>
                <w:lang w:val="uk-UA"/>
              </w:rPr>
              <w:t>С</w:t>
            </w:r>
          </w:p>
          <w:p w:rsidR="0056561C" w:rsidRPr="00A10834" w:rsidRDefault="00AE3F59" w:rsidP="00AE3F59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C51105" w:rsidRPr="00A10834">
              <w:rPr>
                <w:snapToGrid w:val="0"/>
                <w:sz w:val="28"/>
                <w:szCs w:val="28"/>
                <w:lang w:val="uk-UA"/>
              </w:rPr>
              <w:t xml:space="preserve"> А та В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986" w:type="pct"/>
          </w:tcPr>
          <w:p w:rsidR="001D66CB" w:rsidRPr="00A10834" w:rsidRDefault="00816FCB" w:rsidP="00F03A63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 xml:space="preserve">По матриці Ейзенхауера не важливі і не термінові завдання </w:t>
            </w:r>
            <w:r w:rsidR="001D66CB" w:rsidRPr="00A10834">
              <w:rPr>
                <w:sz w:val="28"/>
                <w:szCs w:val="28"/>
                <w:lang w:val="uk-UA"/>
              </w:rPr>
              <w:t>відносяться</w:t>
            </w:r>
            <w:r w:rsidRPr="00A10834">
              <w:rPr>
                <w:sz w:val="28"/>
                <w:szCs w:val="28"/>
                <w:lang w:val="uk-UA"/>
              </w:rPr>
              <w:t xml:space="preserve"> до категорії?</w:t>
            </w:r>
            <w:r w:rsidR="00F03A63" w:rsidRPr="00A1083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1D66CB" w:rsidRPr="00A10834">
              <w:rPr>
                <w:sz w:val="28"/>
                <w:szCs w:val="28"/>
                <w:lang w:val="uk-UA"/>
              </w:rPr>
              <w:t>A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1D66CB" w:rsidRPr="00A10834">
              <w:rPr>
                <w:sz w:val="28"/>
                <w:szCs w:val="28"/>
                <w:lang w:val="uk-UA"/>
              </w:rPr>
              <w:t>D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F03A63" w:rsidRPr="00A10834">
              <w:rPr>
                <w:b w:val="0"/>
                <w:sz w:val="28"/>
                <w:szCs w:val="28"/>
              </w:rPr>
              <w:t>В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F03A63" w:rsidRPr="00A10834">
              <w:rPr>
                <w:snapToGrid w:val="0"/>
                <w:sz w:val="28"/>
                <w:szCs w:val="28"/>
                <w:lang w:val="uk-UA"/>
              </w:rPr>
              <w:t>С</w:t>
            </w:r>
          </w:p>
          <w:p w:rsidR="0056561C" w:rsidRPr="00A10834" w:rsidRDefault="00AE3F59" w:rsidP="00AE3F59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F03A63" w:rsidRPr="00A10834">
              <w:rPr>
                <w:snapToGrid w:val="0"/>
                <w:sz w:val="28"/>
                <w:szCs w:val="28"/>
                <w:lang w:val="uk-UA"/>
              </w:rPr>
              <w:t xml:space="preserve"> А та В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6" w:type="pct"/>
          </w:tcPr>
          <w:p w:rsidR="008C0F2A" w:rsidRPr="00A10834" w:rsidRDefault="008C0F2A" w:rsidP="008C0F2A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 xml:space="preserve">Правильно сформульована мета повинна відповідати SMART-критеріям, одним з яких є? 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="008C0F2A" w:rsidRPr="00A10834">
              <w:rPr>
                <w:snapToGrid w:val="0"/>
                <w:sz w:val="28"/>
                <w:szCs w:val="28"/>
                <w:lang w:val="uk-UA"/>
              </w:rPr>
              <w:t>контекстність</w:t>
            </w:r>
            <w:proofErr w:type="spellEnd"/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8C0F2A" w:rsidRPr="00A10834">
              <w:rPr>
                <w:snapToGrid w:val="0"/>
                <w:sz w:val="28"/>
                <w:szCs w:val="28"/>
                <w:lang w:val="uk-UA"/>
              </w:rPr>
              <w:t>хронометраж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proofErr w:type="spellStart"/>
            <w:r w:rsidR="008C0F2A" w:rsidRPr="00A10834">
              <w:rPr>
                <w:b w:val="0"/>
                <w:sz w:val="28"/>
                <w:szCs w:val="28"/>
              </w:rPr>
              <w:t>релевантність</w:t>
            </w:r>
            <w:proofErr w:type="spellEnd"/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8C0F2A" w:rsidRPr="00A10834">
              <w:rPr>
                <w:snapToGrid w:val="0"/>
                <w:sz w:val="28"/>
                <w:szCs w:val="28"/>
                <w:lang w:val="uk-UA"/>
              </w:rPr>
              <w:t>адекватність</w:t>
            </w:r>
          </w:p>
          <w:p w:rsidR="0056561C" w:rsidRPr="00A10834" w:rsidRDefault="00AE3F59" w:rsidP="00AE3F59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8C0F2A" w:rsidRPr="00A10834">
              <w:rPr>
                <w:snapToGrid w:val="0"/>
                <w:sz w:val="28"/>
                <w:szCs w:val="28"/>
                <w:lang w:val="uk-UA"/>
              </w:rPr>
              <w:t xml:space="preserve"> типовість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6" w:type="pct"/>
          </w:tcPr>
          <w:p w:rsidR="0056561C" w:rsidRPr="00A10834" w:rsidRDefault="00637406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Правильно сформульована мета повинна відповідати SMART-критеріям, одним з яких є?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637406" w:rsidRPr="00A10834">
              <w:rPr>
                <w:snapToGrid w:val="0"/>
                <w:sz w:val="28"/>
                <w:szCs w:val="28"/>
                <w:lang w:val="uk-UA"/>
              </w:rPr>
              <w:t>конкретність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637406" w:rsidRPr="00A10834">
              <w:rPr>
                <w:snapToGrid w:val="0"/>
                <w:sz w:val="28"/>
                <w:szCs w:val="28"/>
                <w:lang w:val="uk-UA"/>
              </w:rPr>
              <w:t>типовість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637406" w:rsidRPr="00A10834">
              <w:rPr>
                <w:b w:val="0"/>
                <w:sz w:val="28"/>
                <w:szCs w:val="28"/>
              </w:rPr>
              <w:t>подільність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637406" w:rsidRPr="00A10834">
              <w:rPr>
                <w:sz w:val="28"/>
                <w:szCs w:val="28"/>
                <w:lang w:val="uk-UA"/>
              </w:rPr>
              <w:t>вимірність</w:t>
            </w:r>
          </w:p>
          <w:p w:rsidR="0056561C" w:rsidRPr="00A10834" w:rsidRDefault="00AE3F59" w:rsidP="00AE3F59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637406" w:rsidRPr="00A10834">
              <w:rPr>
                <w:snapToGrid w:val="0"/>
                <w:sz w:val="28"/>
                <w:szCs w:val="28"/>
                <w:lang w:val="uk-UA"/>
              </w:rPr>
              <w:t xml:space="preserve"> визначеність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6" w:type="pct"/>
          </w:tcPr>
          <w:p w:rsidR="0056561C" w:rsidRPr="00A10834" w:rsidRDefault="00AA168F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Правильно сформульована мета повинна відповідати SMART-критеріям, одним з яких є?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AA168F" w:rsidRPr="00A10834">
              <w:rPr>
                <w:snapToGrid w:val="0"/>
                <w:sz w:val="28"/>
                <w:szCs w:val="28"/>
                <w:lang w:val="uk-UA"/>
              </w:rPr>
              <w:t>хронометраж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AA168F" w:rsidRPr="00A10834">
              <w:rPr>
                <w:snapToGrid w:val="0"/>
                <w:sz w:val="28"/>
                <w:szCs w:val="28"/>
                <w:lang w:val="uk-UA"/>
              </w:rPr>
              <w:t>подільність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AA168F" w:rsidRPr="00A10834">
              <w:rPr>
                <w:b w:val="0"/>
                <w:sz w:val="28"/>
                <w:szCs w:val="28"/>
              </w:rPr>
              <w:t>реактивність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proofErr w:type="spellStart"/>
            <w:r w:rsidR="00AA168F" w:rsidRPr="00A10834">
              <w:rPr>
                <w:snapToGrid w:val="0"/>
                <w:sz w:val="28"/>
                <w:szCs w:val="28"/>
                <w:lang w:val="uk-UA"/>
              </w:rPr>
              <w:t>абітність</w:t>
            </w:r>
            <w:proofErr w:type="spellEnd"/>
          </w:p>
          <w:p w:rsidR="0056561C" w:rsidRPr="00A10834" w:rsidRDefault="00AE3F59" w:rsidP="00AE3F59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AA168F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AA168F" w:rsidRPr="00A10834">
              <w:rPr>
                <w:sz w:val="28"/>
                <w:szCs w:val="28"/>
                <w:lang w:val="uk-UA"/>
              </w:rPr>
              <w:t>досяжність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86" w:type="pct"/>
          </w:tcPr>
          <w:p w:rsidR="0056561C" w:rsidRPr="00A10834" w:rsidRDefault="0094262D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Правильно сформульована мета повинна відповідати SMART-критеріям, одним з яких є?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354F79" w:rsidRPr="00A10834">
              <w:rPr>
                <w:sz w:val="28"/>
                <w:szCs w:val="28"/>
                <w:lang w:val="uk-UA"/>
              </w:rPr>
              <w:t>конкретність формулювання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proofErr w:type="spellStart"/>
            <w:r w:rsidR="00354F79" w:rsidRPr="00A10834">
              <w:rPr>
                <w:sz w:val="28"/>
                <w:szCs w:val="28"/>
                <w:lang w:val="uk-UA"/>
              </w:rPr>
              <w:t>бюджетованість</w:t>
            </w:r>
            <w:proofErr w:type="spellEnd"/>
            <w:r w:rsidR="00354F79" w:rsidRPr="00A10834">
              <w:rPr>
                <w:sz w:val="28"/>
                <w:szCs w:val="28"/>
                <w:lang w:val="uk-UA"/>
              </w:rPr>
              <w:t xml:space="preserve"> виконання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proofErr w:type="spellStart"/>
            <w:r w:rsidR="00354F79" w:rsidRPr="00A10834">
              <w:rPr>
                <w:b w:val="0"/>
                <w:sz w:val="28"/>
                <w:szCs w:val="28"/>
              </w:rPr>
              <w:t>пріорітизованість</w:t>
            </w:r>
            <w:proofErr w:type="spellEnd"/>
            <w:r w:rsidR="00354F79" w:rsidRPr="00A10834">
              <w:rPr>
                <w:b w:val="0"/>
                <w:sz w:val="28"/>
                <w:szCs w:val="28"/>
              </w:rPr>
              <w:t xml:space="preserve"> формулювання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354F79" w:rsidRPr="00A10834">
              <w:rPr>
                <w:snapToGrid w:val="0"/>
                <w:sz w:val="28"/>
                <w:szCs w:val="28"/>
                <w:lang w:val="uk-UA"/>
              </w:rPr>
              <w:t>хаотичність виконання</w:t>
            </w:r>
          </w:p>
          <w:p w:rsidR="0056561C" w:rsidRPr="00A10834" w:rsidRDefault="00AE3F59" w:rsidP="00AE3F59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354F79" w:rsidRPr="00A10834">
              <w:rPr>
                <w:snapToGrid w:val="0"/>
                <w:sz w:val="28"/>
                <w:szCs w:val="28"/>
                <w:lang w:val="uk-UA"/>
              </w:rPr>
              <w:t xml:space="preserve"> чіткість реалізації</w:t>
            </w:r>
          </w:p>
        </w:tc>
      </w:tr>
      <w:tr w:rsidR="00D7616D" w:rsidRPr="00A10834">
        <w:tc>
          <w:tcPr>
            <w:tcW w:w="367" w:type="pct"/>
          </w:tcPr>
          <w:p w:rsidR="0056561C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6" w:type="pct"/>
          </w:tcPr>
          <w:p w:rsidR="0056561C" w:rsidRPr="00A10834" w:rsidRDefault="001E5D38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При визначенні пріоритетів за допомогою матриці Ейзенхауера всі завдання діляться на?</w:t>
            </w:r>
          </w:p>
        </w:tc>
        <w:tc>
          <w:tcPr>
            <w:tcW w:w="2647" w:type="pct"/>
          </w:tcPr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1E5D38" w:rsidRPr="00A10834">
              <w:rPr>
                <w:sz w:val="28"/>
                <w:szCs w:val="28"/>
                <w:lang w:val="uk-UA"/>
              </w:rPr>
              <w:t>2 категорії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Б)</w:t>
            </w:r>
            <w:r w:rsidR="001E5D38" w:rsidRPr="00A10834">
              <w:rPr>
                <w:sz w:val="28"/>
                <w:szCs w:val="28"/>
                <w:lang w:val="uk-UA"/>
              </w:rPr>
              <w:t xml:space="preserve"> 5</w:t>
            </w:r>
            <w:r w:rsidR="00D13774" w:rsidRPr="00A10834">
              <w:rPr>
                <w:sz w:val="28"/>
                <w:szCs w:val="28"/>
                <w:lang w:val="uk-UA"/>
              </w:rPr>
              <w:t xml:space="preserve"> категорій</w:t>
            </w:r>
          </w:p>
          <w:p w:rsidR="00AE3F59" w:rsidRPr="00A10834" w:rsidRDefault="00AE3F59" w:rsidP="00AE3F59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1E5D38" w:rsidRPr="00A10834">
              <w:rPr>
                <w:b w:val="0"/>
                <w:sz w:val="28"/>
                <w:szCs w:val="28"/>
              </w:rPr>
              <w:t>3 категорії</w:t>
            </w:r>
          </w:p>
          <w:p w:rsidR="00AE3F59" w:rsidRPr="00A10834" w:rsidRDefault="00AE3F59" w:rsidP="00AE3F59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1E5D38" w:rsidRPr="00A10834">
              <w:rPr>
                <w:sz w:val="28"/>
                <w:szCs w:val="28"/>
                <w:lang w:val="uk-UA"/>
              </w:rPr>
              <w:t>4 категорії</w:t>
            </w:r>
          </w:p>
          <w:p w:rsidR="0056561C" w:rsidRPr="00A10834" w:rsidRDefault="00AE3F59" w:rsidP="001E5D38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1E5D38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1E5D38" w:rsidRPr="00A10834">
              <w:rPr>
                <w:sz w:val="28"/>
                <w:szCs w:val="28"/>
                <w:lang w:val="uk-UA"/>
              </w:rPr>
              <w:t>6</w:t>
            </w:r>
            <w:r w:rsidR="00D13774" w:rsidRPr="00A10834">
              <w:rPr>
                <w:sz w:val="28"/>
                <w:szCs w:val="28"/>
                <w:lang w:val="uk-UA"/>
              </w:rPr>
              <w:t xml:space="preserve"> категорій</w:t>
            </w:r>
          </w:p>
        </w:tc>
      </w:tr>
      <w:tr w:rsidR="00AE3F59" w:rsidRPr="00A10834">
        <w:tc>
          <w:tcPr>
            <w:tcW w:w="367" w:type="pct"/>
          </w:tcPr>
          <w:p w:rsidR="00AE3F59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6" w:type="pct"/>
          </w:tcPr>
          <w:p w:rsidR="00AE3F59" w:rsidRPr="00A10834" w:rsidRDefault="00C96874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Неефективно організовані процеси діяльності, що ведуть до втрат часу, називаються?</w:t>
            </w:r>
          </w:p>
        </w:tc>
        <w:tc>
          <w:tcPr>
            <w:tcW w:w="2647" w:type="pct"/>
          </w:tcPr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73348E" w:rsidRPr="00A10834">
              <w:rPr>
                <w:sz w:val="28"/>
                <w:szCs w:val="28"/>
                <w:lang w:val="uk-UA"/>
              </w:rPr>
              <w:t>розтратниками фінансового капіталу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73348E" w:rsidRPr="00A10834">
              <w:rPr>
                <w:sz w:val="28"/>
                <w:szCs w:val="28"/>
                <w:lang w:val="uk-UA"/>
              </w:rPr>
              <w:t>викрадачами якості</w:t>
            </w:r>
          </w:p>
          <w:p w:rsidR="00AE3F59" w:rsidRPr="00A10834" w:rsidRDefault="00AE3F59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DE6A1B" w:rsidRPr="00A10834">
              <w:rPr>
                <w:b w:val="0"/>
                <w:sz w:val="28"/>
                <w:szCs w:val="28"/>
              </w:rPr>
              <w:t>поглиначами часу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proofErr w:type="spellStart"/>
            <w:r w:rsidR="0073348E" w:rsidRPr="00A10834">
              <w:rPr>
                <w:snapToGrid w:val="0"/>
                <w:sz w:val="28"/>
                <w:szCs w:val="28"/>
                <w:lang w:val="uk-UA"/>
              </w:rPr>
              <w:t>рубрикаторами</w:t>
            </w:r>
            <w:proofErr w:type="spellEnd"/>
            <w:r w:rsidR="0073348E" w:rsidRPr="00A10834">
              <w:rPr>
                <w:snapToGrid w:val="0"/>
                <w:sz w:val="28"/>
                <w:szCs w:val="28"/>
                <w:lang w:val="uk-UA"/>
              </w:rPr>
              <w:t xml:space="preserve"> втрат часу</w:t>
            </w:r>
          </w:p>
          <w:p w:rsidR="00AE3F59" w:rsidRPr="00A10834" w:rsidRDefault="00AE3F59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73348E" w:rsidRPr="00A10834">
              <w:rPr>
                <w:snapToGrid w:val="0"/>
                <w:sz w:val="28"/>
                <w:szCs w:val="28"/>
                <w:lang w:val="uk-UA"/>
              </w:rPr>
              <w:t xml:space="preserve"> хронометрами</w:t>
            </w:r>
          </w:p>
        </w:tc>
      </w:tr>
      <w:tr w:rsidR="00AE3F59" w:rsidRPr="00A10834">
        <w:tc>
          <w:tcPr>
            <w:tcW w:w="367" w:type="pct"/>
          </w:tcPr>
          <w:p w:rsidR="00AE3F59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86" w:type="pct"/>
          </w:tcPr>
          <w:p w:rsidR="00AE3F59" w:rsidRPr="00A10834" w:rsidRDefault="000E305D">
            <w:pPr>
              <w:rPr>
                <w:bCs/>
                <w:sz w:val="28"/>
                <w:szCs w:val="28"/>
                <w:lang w:val="uk-UA" w:eastAsia="uk-UA"/>
              </w:rPr>
            </w:pPr>
            <w:r w:rsidRPr="00A10834">
              <w:rPr>
                <w:bCs/>
                <w:sz w:val="28"/>
                <w:szCs w:val="28"/>
                <w:lang w:val="uk-UA" w:eastAsia="uk-UA"/>
              </w:rPr>
              <w:t xml:space="preserve">Як називається </w:t>
            </w:r>
            <w:r w:rsidRPr="00A10834">
              <w:rPr>
                <w:sz w:val="28"/>
                <w:szCs w:val="28"/>
                <w:lang w:val="uk-UA"/>
              </w:rPr>
              <w:t>облік витрат особистого часу шляхом простої письмової фіксації?</w:t>
            </w:r>
          </w:p>
        </w:tc>
        <w:tc>
          <w:tcPr>
            <w:tcW w:w="2647" w:type="pct"/>
          </w:tcPr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1F0D66" w:rsidRPr="00A10834">
              <w:rPr>
                <w:sz w:val="28"/>
                <w:szCs w:val="28"/>
                <w:lang w:val="uk-UA"/>
              </w:rPr>
              <w:t>хронометраж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1F0D66" w:rsidRPr="00A10834">
              <w:rPr>
                <w:snapToGrid w:val="0"/>
                <w:sz w:val="28"/>
                <w:szCs w:val="28"/>
                <w:lang w:val="uk-UA"/>
              </w:rPr>
              <w:t>хронологія</w:t>
            </w:r>
          </w:p>
          <w:p w:rsidR="00AE3F59" w:rsidRPr="00A10834" w:rsidRDefault="00AE3F59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1F0D66" w:rsidRPr="00A10834">
              <w:rPr>
                <w:b w:val="0"/>
                <w:sz w:val="28"/>
                <w:szCs w:val="28"/>
              </w:rPr>
              <w:t>бюджетування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1F0D66" w:rsidRPr="00A10834">
              <w:rPr>
                <w:snapToGrid w:val="0"/>
                <w:sz w:val="28"/>
                <w:szCs w:val="28"/>
                <w:lang w:val="uk-UA"/>
              </w:rPr>
              <w:t>кредитування</w:t>
            </w:r>
          </w:p>
          <w:p w:rsidR="00AE3F59" w:rsidRPr="00A10834" w:rsidRDefault="00AE3F59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1F0D66" w:rsidRPr="00A10834">
              <w:rPr>
                <w:snapToGrid w:val="0"/>
                <w:sz w:val="28"/>
                <w:szCs w:val="28"/>
                <w:lang w:val="uk-UA"/>
              </w:rPr>
              <w:t xml:space="preserve"> планування</w:t>
            </w:r>
          </w:p>
        </w:tc>
      </w:tr>
      <w:tr w:rsidR="00AE3F59" w:rsidRPr="00A10834">
        <w:tc>
          <w:tcPr>
            <w:tcW w:w="367" w:type="pct"/>
          </w:tcPr>
          <w:p w:rsidR="00AE3F59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6" w:type="pct"/>
          </w:tcPr>
          <w:p w:rsidR="00D97551" w:rsidRPr="00A10834" w:rsidRDefault="00D97551" w:rsidP="00D97551">
            <w:pPr>
              <w:rPr>
                <w:bCs/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Тайм-менеджмент – це</w:t>
            </w:r>
            <w:r w:rsidR="009477E7" w:rsidRPr="00A10834">
              <w:rPr>
                <w:sz w:val="28"/>
                <w:szCs w:val="28"/>
                <w:lang w:val="uk-UA"/>
              </w:rPr>
              <w:t>:</w:t>
            </w:r>
          </w:p>
          <w:p w:rsidR="00D97551" w:rsidRPr="00A10834" w:rsidRDefault="00D97551" w:rsidP="00D97551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</w:tcPr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D97551" w:rsidRPr="00A10834">
              <w:rPr>
                <w:sz w:val="28"/>
                <w:szCs w:val="28"/>
                <w:lang w:val="uk-UA"/>
              </w:rPr>
              <w:t>управління часом, який витрачається на роботу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D97551" w:rsidRPr="00A10834">
              <w:rPr>
                <w:sz w:val="28"/>
                <w:szCs w:val="28"/>
                <w:lang w:val="uk-UA"/>
              </w:rPr>
              <w:t>організація особистого часу окремою людиною</w:t>
            </w:r>
          </w:p>
          <w:p w:rsidR="00AE3F59" w:rsidRPr="00A10834" w:rsidRDefault="00AE3F59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D97551" w:rsidRPr="00A10834">
              <w:rPr>
                <w:b w:val="0"/>
                <w:sz w:val="28"/>
                <w:szCs w:val="28"/>
              </w:rPr>
              <w:t>кількість часу, яка використовується для управління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D97551" w:rsidRPr="00A10834">
              <w:rPr>
                <w:snapToGrid w:val="0"/>
                <w:sz w:val="28"/>
                <w:szCs w:val="28"/>
                <w:lang w:val="uk-UA"/>
              </w:rPr>
              <w:t>організація ефективного управління часом на підприємстві</w:t>
            </w:r>
          </w:p>
          <w:p w:rsidR="00AE3F59" w:rsidRPr="00A10834" w:rsidRDefault="00AE3F59" w:rsidP="001D66CB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lastRenderedPageBreak/>
              <w:t>Д)</w:t>
            </w:r>
            <w:r w:rsidR="00D97551" w:rsidRPr="00A10834">
              <w:rPr>
                <w:snapToGrid w:val="0"/>
                <w:sz w:val="28"/>
                <w:szCs w:val="28"/>
                <w:lang w:val="uk-UA"/>
              </w:rPr>
              <w:t xml:space="preserve"> спосіб </w:t>
            </w:r>
            <w:proofErr w:type="spellStart"/>
            <w:r w:rsidR="00D97551" w:rsidRPr="00A10834">
              <w:rPr>
                <w:snapToGrid w:val="0"/>
                <w:sz w:val="28"/>
                <w:szCs w:val="28"/>
                <w:lang w:val="uk-UA"/>
              </w:rPr>
              <w:t>самомотивації</w:t>
            </w:r>
            <w:proofErr w:type="spellEnd"/>
          </w:p>
        </w:tc>
      </w:tr>
      <w:tr w:rsidR="00AE3F59" w:rsidRPr="00A10834">
        <w:tc>
          <w:tcPr>
            <w:tcW w:w="367" w:type="pct"/>
          </w:tcPr>
          <w:p w:rsidR="00AE3F59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986" w:type="pct"/>
          </w:tcPr>
          <w:p w:rsidR="00AE3F59" w:rsidRPr="00A10834" w:rsidRDefault="0050598D">
            <w:pPr>
              <w:rPr>
                <w:bCs/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Предметом тайм-менеджменту є?</w:t>
            </w:r>
          </w:p>
        </w:tc>
        <w:tc>
          <w:tcPr>
            <w:tcW w:w="2647" w:type="pct"/>
          </w:tcPr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906E87" w:rsidRPr="00A10834">
              <w:rPr>
                <w:sz w:val="28"/>
                <w:szCs w:val="28"/>
                <w:lang w:val="uk-UA"/>
              </w:rPr>
              <w:t>психологія особистості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906E87" w:rsidRPr="00A10834">
              <w:rPr>
                <w:sz w:val="28"/>
                <w:szCs w:val="28"/>
                <w:lang w:val="uk-UA"/>
              </w:rPr>
              <w:t>самоорганізація людського фактору</w:t>
            </w:r>
          </w:p>
          <w:p w:rsidR="00AE3F59" w:rsidRPr="00A10834" w:rsidRDefault="00AE3F59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906E87" w:rsidRPr="00A10834">
              <w:rPr>
                <w:b w:val="0"/>
                <w:sz w:val="28"/>
                <w:szCs w:val="28"/>
              </w:rPr>
              <w:t>фізичний стан людини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906E87" w:rsidRPr="00A10834">
              <w:rPr>
                <w:sz w:val="28"/>
                <w:szCs w:val="28"/>
                <w:lang w:val="uk-UA"/>
              </w:rPr>
              <w:t>практична діяльність</w:t>
            </w:r>
          </w:p>
          <w:p w:rsidR="00AE3F59" w:rsidRPr="00A10834" w:rsidRDefault="00AE3F59" w:rsidP="001D66CB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906E87" w:rsidRPr="00A10834">
              <w:rPr>
                <w:snapToGrid w:val="0"/>
                <w:sz w:val="28"/>
                <w:szCs w:val="28"/>
                <w:lang w:val="uk-UA"/>
              </w:rPr>
              <w:t xml:space="preserve"> керівництво в межах організації</w:t>
            </w:r>
          </w:p>
        </w:tc>
      </w:tr>
      <w:tr w:rsidR="00AE3F59" w:rsidRPr="00A10834">
        <w:tc>
          <w:tcPr>
            <w:tcW w:w="367" w:type="pct"/>
          </w:tcPr>
          <w:p w:rsidR="00AE3F59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86" w:type="pct"/>
          </w:tcPr>
          <w:p w:rsidR="00AE3F59" w:rsidRPr="00A10834" w:rsidRDefault="007D3C7F">
            <w:pPr>
              <w:rPr>
                <w:bCs/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Основни</w:t>
            </w:r>
            <w:r w:rsidR="0050598D" w:rsidRPr="00A10834">
              <w:rPr>
                <w:sz w:val="28"/>
                <w:szCs w:val="28"/>
                <w:lang w:val="uk-UA"/>
              </w:rPr>
              <w:t>м завданням тайм-менеджменту є?</w:t>
            </w:r>
          </w:p>
        </w:tc>
        <w:tc>
          <w:tcPr>
            <w:tcW w:w="2647" w:type="pct"/>
          </w:tcPr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B05703" w:rsidRPr="00A10834">
              <w:rPr>
                <w:sz w:val="28"/>
                <w:szCs w:val="28"/>
                <w:lang w:val="uk-UA"/>
              </w:rPr>
              <w:t>підвищення продуктивності людини</w:t>
            </w:r>
            <w:r w:rsidR="00B05703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3C0079" w:rsidRPr="00A10834">
              <w:rPr>
                <w:sz w:val="28"/>
                <w:szCs w:val="28"/>
                <w:lang w:val="uk-UA"/>
              </w:rPr>
              <w:t>покращення фізичного та емоційного стану людини</w:t>
            </w:r>
          </w:p>
          <w:p w:rsidR="00AE3F59" w:rsidRPr="00A10834" w:rsidRDefault="00AE3F59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3C0079" w:rsidRPr="00A10834">
              <w:rPr>
                <w:b w:val="0"/>
                <w:sz w:val="28"/>
                <w:szCs w:val="28"/>
              </w:rPr>
              <w:t xml:space="preserve">здійснення оптимальної діяльності людини, враховуючи самооцінку </w:t>
            </w:r>
            <w:r w:rsidR="008C1FE0" w:rsidRPr="00A10834">
              <w:rPr>
                <w:b w:val="0"/>
                <w:sz w:val="28"/>
                <w:szCs w:val="28"/>
              </w:rPr>
              <w:t>та час</w:t>
            </w:r>
          </w:p>
          <w:p w:rsidR="00AE3F59" w:rsidRPr="00A10834" w:rsidRDefault="00AE3F59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B05703" w:rsidRPr="00A10834">
              <w:rPr>
                <w:snapToGrid w:val="0"/>
                <w:sz w:val="28"/>
                <w:szCs w:val="28"/>
                <w:lang w:val="uk-UA"/>
              </w:rPr>
              <w:t>покращення мотивації працівника</w:t>
            </w:r>
          </w:p>
          <w:p w:rsidR="00AE3F59" w:rsidRPr="00A10834" w:rsidRDefault="00AE3F59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B05703" w:rsidRPr="00A10834">
              <w:rPr>
                <w:snapToGrid w:val="0"/>
                <w:sz w:val="28"/>
                <w:szCs w:val="28"/>
                <w:lang w:val="uk-UA"/>
              </w:rPr>
              <w:t xml:space="preserve"> створення умов для ефективної праці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86" w:type="pct"/>
          </w:tcPr>
          <w:p w:rsidR="0050598D" w:rsidRPr="00A10834" w:rsidRDefault="0050598D" w:rsidP="009D5980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Основною метою тайм-менеджменту є?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3412F9" w:rsidRPr="00A10834">
              <w:rPr>
                <w:sz w:val="28"/>
                <w:szCs w:val="28"/>
                <w:lang w:val="uk-UA"/>
              </w:rPr>
              <w:t>розвиток необхідного рівня рефлексії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3412F9" w:rsidRPr="00A10834">
              <w:rPr>
                <w:sz w:val="28"/>
                <w:szCs w:val="28"/>
                <w:lang w:val="uk-UA"/>
              </w:rPr>
              <w:t>збільшення прибутку в організації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3412F9" w:rsidRPr="00A10834">
              <w:rPr>
                <w:b w:val="0"/>
                <w:sz w:val="28"/>
                <w:szCs w:val="28"/>
              </w:rPr>
              <w:t>підвищення рівня компетентності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DC65C1" w:rsidRPr="00A10834">
              <w:rPr>
                <w:snapToGrid w:val="0"/>
                <w:sz w:val="28"/>
                <w:szCs w:val="28"/>
                <w:lang w:val="uk-UA"/>
              </w:rPr>
              <w:t>ефективна організація робочого часу окремого працівника, враховуючи колективні цілі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DC65C1" w:rsidRPr="00A10834">
              <w:rPr>
                <w:snapToGrid w:val="0"/>
                <w:sz w:val="28"/>
                <w:szCs w:val="28"/>
                <w:lang w:val="uk-UA"/>
              </w:rPr>
              <w:t xml:space="preserve"> підвищення кваліфікації працівника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986" w:type="pct"/>
          </w:tcPr>
          <w:p w:rsidR="0050598D" w:rsidRPr="00A10834" w:rsidRDefault="00520BDE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Процес тайм-менеджменту починається з?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520BDE" w:rsidRPr="00A10834">
              <w:rPr>
                <w:snapToGrid w:val="0"/>
                <w:sz w:val="28"/>
                <w:szCs w:val="28"/>
                <w:lang w:val="uk-UA"/>
              </w:rPr>
              <w:t>хронометражу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520BDE" w:rsidRPr="00A10834">
              <w:rPr>
                <w:sz w:val="28"/>
                <w:szCs w:val="28"/>
                <w:lang w:val="uk-UA"/>
              </w:rPr>
              <w:t>реалізації завдань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520BDE" w:rsidRPr="00A10834">
              <w:rPr>
                <w:b w:val="0"/>
                <w:sz w:val="28"/>
                <w:szCs w:val="28"/>
              </w:rPr>
              <w:t>планування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520BDE" w:rsidRPr="00A10834">
              <w:rPr>
                <w:sz w:val="28"/>
                <w:szCs w:val="28"/>
                <w:lang w:val="uk-UA"/>
              </w:rPr>
              <w:t>постановка цілей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520BDE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6C163F" w:rsidRPr="00A10834">
              <w:rPr>
                <w:snapToGrid w:val="0"/>
                <w:sz w:val="28"/>
                <w:szCs w:val="28"/>
                <w:lang w:val="uk-UA"/>
              </w:rPr>
              <w:t>делегування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6" w:type="pct"/>
          </w:tcPr>
          <w:p w:rsidR="0050598D" w:rsidRPr="00A10834" w:rsidRDefault="00580FD8">
            <w:pPr>
              <w:rPr>
                <w:spacing w:val="-3"/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 w:rsidRPr="00A10834">
              <w:rPr>
                <w:sz w:val="28"/>
                <w:szCs w:val="28"/>
                <w:lang w:val="uk-UA"/>
              </w:rPr>
              <w:t>Парето</w:t>
            </w:r>
            <w:proofErr w:type="spellEnd"/>
            <w:r w:rsidRPr="00A10834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10834">
              <w:rPr>
                <w:sz w:val="28"/>
                <w:szCs w:val="28"/>
                <w:lang w:val="uk-UA"/>
              </w:rPr>
              <w:t>самоменеджменті</w:t>
            </w:r>
            <w:proofErr w:type="spellEnd"/>
            <w:r w:rsidRPr="00A10834">
              <w:rPr>
                <w:sz w:val="28"/>
                <w:szCs w:val="28"/>
                <w:lang w:val="uk-UA"/>
              </w:rPr>
              <w:t xml:space="preserve"> полягає у наступному?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580FD8" w:rsidRPr="00A10834">
              <w:rPr>
                <w:sz w:val="28"/>
                <w:szCs w:val="28"/>
                <w:lang w:val="uk-UA"/>
              </w:rPr>
              <w:t>техніка планування часу з врахуванням його резерву «60:40»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580FD8" w:rsidRPr="00A10834">
              <w:rPr>
                <w:sz w:val="28"/>
                <w:szCs w:val="28"/>
                <w:lang w:val="uk-UA"/>
              </w:rPr>
              <w:t>планування справ та завдань за пріоритетами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580FD8" w:rsidRPr="00A10834">
              <w:rPr>
                <w:b w:val="0"/>
                <w:sz w:val="28"/>
                <w:szCs w:val="28"/>
              </w:rPr>
              <w:t>80% витрачених ресурсів забезпечують 20</w:t>
            </w:r>
            <w:r w:rsidR="00FD4075" w:rsidRPr="00A10834">
              <w:rPr>
                <w:b w:val="0"/>
                <w:sz w:val="28"/>
                <w:szCs w:val="28"/>
              </w:rPr>
              <w:t>%</w:t>
            </w:r>
            <w:r w:rsidR="00580FD8" w:rsidRPr="00A10834">
              <w:rPr>
                <w:b w:val="0"/>
                <w:sz w:val="28"/>
                <w:szCs w:val="28"/>
              </w:rPr>
              <w:t xml:space="preserve"> результатів, а 20% витрачених ресурсів забезпечують 80% результатів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580FD8" w:rsidRPr="00A10834">
              <w:rPr>
                <w:sz w:val="28"/>
                <w:szCs w:val="28"/>
                <w:lang w:val="uk-UA"/>
              </w:rPr>
              <w:t>65% витрачених ресурсів забезпечують 35» результатів, а 35% витрачених ресурсів забезпечують 65% результатів</w:t>
            </w:r>
          </w:p>
          <w:p w:rsidR="0050598D" w:rsidRPr="00A10834" w:rsidRDefault="0050598D" w:rsidP="00580FD8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580FD8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580FD8" w:rsidRPr="00A10834">
              <w:rPr>
                <w:sz w:val="28"/>
                <w:szCs w:val="28"/>
                <w:lang w:val="uk-UA"/>
              </w:rPr>
              <w:t>техніка планування часу з врахуванням його резерву «50:50»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986" w:type="pct"/>
          </w:tcPr>
          <w:p w:rsidR="0050598D" w:rsidRPr="00A10834" w:rsidRDefault="006D4E12">
            <w:pPr>
              <w:rPr>
                <w:spacing w:val="-3"/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Метод «Альпи» передбачає?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6D4E12" w:rsidRPr="00A10834">
              <w:rPr>
                <w:sz w:val="28"/>
                <w:szCs w:val="28"/>
                <w:lang w:val="uk-UA"/>
              </w:rPr>
              <w:t>планування справ та завдань з урахуванням часу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6D4E12" w:rsidRPr="00A10834">
              <w:rPr>
                <w:sz w:val="28"/>
                <w:szCs w:val="28"/>
                <w:lang w:val="uk-UA"/>
              </w:rPr>
              <w:t>80% витрачених ресурсів забезпечують 20» результатів, а 20% витрачених ресурсів забезпечують 80% результатів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6D4E12" w:rsidRPr="00A10834">
              <w:rPr>
                <w:b w:val="0"/>
                <w:sz w:val="28"/>
                <w:szCs w:val="28"/>
              </w:rPr>
              <w:t>65% витрачених ресурсів забезпечують 35» результатів, а 35% витрачених ресурсів забезпечують 65% результатів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6D4E12" w:rsidRPr="00A10834">
              <w:rPr>
                <w:sz w:val="28"/>
                <w:szCs w:val="28"/>
                <w:lang w:val="uk-UA"/>
              </w:rPr>
              <w:t>послідовність визначених етапів виконання справ</w:t>
            </w:r>
          </w:p>
          <w:p w:rsidR="0050598D" w:rsidRPr="00A10834" w:rsidRDefault="0050598D" w:rsidP="006D4E1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lastRenderedPageBreak/>
              <w:t>Д)</w:t>
            </w:r>
            <w:r w:rsidR="006D4E12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6D4E12" w:rsidRPr="00A10834">
              <w:rPr>
                <w:sz w:val="28"/>
                <w:szCs w:val="28"/>
                <w:lang w:val="uk-UA"/>
              </w:rPr>
              <w:t>техніка планування часу з врахуванням його резерву «60:40»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986" w:type="pct"/>
          </w:tcPr>
          <w:p w:rsidR="0050598D" w:rsidRPr="00A10834" w:rsidRDefault="00E94FEE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АВС – аналіз в організації діяльності керівника передбачає?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3D25E1" w:rsidRPr="00A10834">
              <w:rPr>
                <w:sz w:val="28"/>
                <w:szCs w:val="28"/>
                <w:lang w:val="uk-UA"/>
              </w:rPr>
              <w:t>аналіз попередніх справ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3D25E1" w:rsidRPr="00A10834">
              <w:rPr>
                <w:sz w:val="28"/>
                <w:szCs w:val="28"/>
                <w:lang w:val="uk-UA"/>
              </w:rPr>
              <w:t>планування завдань за строками виконання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3D25E1" w:rsidRPr="00A10834">
              <w:rPr>
                <w:b w:val="0"/>
                <w:sz w:val="28"/>
                <w:szCs w:val="28"/>
              </w:rPr>
              <w:t>розподіл завдань за їх важливістю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3D25E1" w:rsidRPr="00A10834">
              <w:rPr>
                <w:snapToGrid w:val="0"/>
                <w:sz w:val="28"/>
                <w:szCs w:val="28"/>
                <w:lang w:val="uk-UA"/>
              </w:rPr>
              <w:t>розподіл завдань за терміновістю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3D25E1" w:rsidRPr="00A10834">
              <w:rPr>
                <w:snapToGrid w:val="0"/>
                <w:sz w:val="28"/>
                <w:szCs w:val="28"/>
                <w:lang w:val="uk-UA"/>
              </w:rPr>
              <w:t xml:space="preserve"> аналіз виконаних робіт керівника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986" w:type="pct"/>
          </w:tcPr>
          <w:p w:rsidR="0050598D" w:rsidRPr="00A10834" w:rsidRDefault="00700C1F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Принцип Ейзенхауера містить в собі принципи?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700C1F" w:rsidRPr="00A10834">
              <w:rPr>
                <w:snapToGrid w:val="0"/>
                <w:sz w:val="28"/>
                <w:szCs w:val="28"/>
                <w:lang w:val="uk-UA"/>
              </w:rPr>
              <w:t>формування «стратегічної картонки»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700C1F" w:rsidRPr="00A10834">
              <w:rPr>
                <w:snapToGrid w:val="0"/>
                <w:sz w:val="28"/>
                <w:szCs w:val="28"/>
                <w:lang w:val="uk-UA"/>
              </w:rPr>
              <w:t>проведення хронометражу часу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700C1F" w:rsidRPr="00A10834">
              <w:rPr>
                <w:b w:val="0"/>
                <w:sz w:val="28"/>
                <w:szCs w:val="28"/>
              </w:rPr>
              <w:t>планування завдань за строками виконання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700C1F" w:rsidRPr="00A10834">
              <w:rPr>
                <w:sz w:val="28"/>
                <w:szCs w:val="28"/>
                <w:lang w:val="uk-UA"/>
              </w:rPr>
              <w:t xml:space="preserve">планування справ </w:t>
            </w:r>
            <w:r w:rsidR="00700C1F" w:rsidRPr="00A10834">
              <w:rPr>
                <w:spacing w:val="-3"/>
                <w:sz w:val="28"/>
                <w:szCs w:val="28"/>
                <w:lang w:val="uk-UA"/>
              </w:rPr>
              <w:t xml:space="preserve">та </w:t>
            </w:r>
            <w:r w:rsidR="00700C1F" w:rsidRPr="00A10834">
              <w:rPr>
                <w:sz w:val="28"/>
                <w:szCs w:val="28"/>
                <w:lang w:val="uk-UA"/>
              </w:rPr>
              <w:t>завдань за пріоритетами</w:t>
            </w:r>
          </w:p>
          <w:p w:rsidR="0050598D" w:rsidRPr="00A10834" w:rsidRDefault="0050598D" w:rsidP="001D66CB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700C1F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700C1F" w:rsidRPr="00A10834">
              <w:rPr>
                <w:sz w:val="28"/>
                <w:szCs w:val="28"/>
                <w:lang w:val="uk-UA"/>
              </w:rPr>
              <w:t>ведення щоденника справ та</w:t>
            </w:r>
            <w:r w:rsidR="00700C1F" w:rsidRPr="00A1083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700C1F" w:rsidRPr="00A10834">
              <w:rPr>
                <w:sz w:val="28"/>
                <w:szCs w:val="28"/>
                <w:lang w:val="uk-UA"/>
              </w:rPr>
              <w:t>завдань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986" w:type="pct"/>
          </w:tcPr>
          <w:p w:rsidR="0050598D" w:rsidRPr="00A10834" w:rsidRDefault="006B059C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Які програмні засоби використовуються в тайм-менеджменті?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6B059C" w:rsidRPr="00A10834">
              <w:rPr>
                <w:sz w:val="28"/>
                <w:szCs w:val="28"/>
                <w:lang w:val="uk-UA"/>
              </w:rPr>
              <w:t>1c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6B059C" w:rsidRPr="00A10834">
              <w:rPr>
                <w:sz w:val="28"/>
                <w:szCs w:val="28"/>
                <w:lang w:val="uk-UA"/>
              </w:rPr>
              <w:t xml:space="preserve">Outlook 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6B059C" w:rsidRPr="00A10834">
              <w:rPr>
                <w:b w:val="0"/>
                <w:sz w:val="28"/>
                <w:szCs w:val="28"/>
              </w:rPr>
              <w:t>Excel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6B059C" w:rsidRPr="00A10834">
              <w:rPr>
                <w:sz w:val="28"/>
                <w:szCs w:val="28"/>
                <w:lang w:val="uk-UA"/>
              </w:rPr>
              <w:t>Word</w:t>
            </w:r>
          </w:p>
          <w:p w:rsidR="0050598D" w:rsidRPr="00A10834" w:rsidRDefault="0050598D" w:rsidP="001D66CB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6B059C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6B059C" w:rsidRPr="00A10834"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PowerPoint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6" w:type="pct"/>
          </w:tcPr>
          <w:p w:rsidR="0050598D" w:rsidRPr="00A10834" w:rsidRDefault="00545110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Який максимальний інтервал в хронометражі робочого дня?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545110" w:rsidRPr="00A10834">
              <w:rPr>
                <w:sz w:val="28"/>
                <w:szCs w:val="28"/>
                <w:lang w:val="uk-UA"/>
              </w:rPr>
              <w:t>30 хвилин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545110" w:rsidRPr="00A10834">
              <w:rPr>
                <w:sz w:val="28"/>
                <w:szCs w:val="28"/>
                <w:lang w:val="uk-UA"/>
              </w:rPr>
              <w:t>10 хвилин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545110" w:rsidRPr="00A10834">
              <w:rPr>
                <w:b w:val="0"/>
                <w:sz w:val="28"/>
                <w:szCs w:val="28"/>
              </w:rPr>
              <w:t>20 хвилин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545110" w:rsidRPr="00A10834">
              <w:rPr>
                <w:sz w:val="28"/>
                <w:szCs w:val="28"/>
                <w:lang w:val="uk-UA"/>
              </w:rPr>
              <w:t>50 хвилин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545110" w:rsidRPr="00A10834">
              <w:rPr>
                <w:snapToGrid w:val="0"/>
                <w:sz w:val="28"/>
                <w:szCs w:val="28"/>
                <w:lang w:val="uk-UA"/>
              </w:rPr>
              <w:t xml:space="preserve"> не існує норми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986" w:type="pct"/>
          </w:tcPr>
          <w:p w:rsidR="0050598D" w:rsidRPr="00A10834" w:rsidRDefault="00127ABF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Що є технічною помилкою планування свого часу?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127ABF" w:rsidRPr="00A10834">
              <w:rPr>
                <w:sz w:val="28"/>
                <w:szCs w:val="28"/>
                <w:lang w:val="uk-UA"/>
              </w:rPr>
              <w:t>страх порушити існуючий стан речей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127ABF" w:rsidRPr="00A10834">
              <w:rPr>
                <w:sz w:val="28"/>
                <w:szCs w:val="28"/>
                <w:lang w:val="uk-UA"/>
              </w:rPr>
              <w:t>вам заважає неорганізований партнер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127ABF" w:rsidRPr="00A10834">
              <w:rPr>
                <w:b w:val="0"/>
                <w:sz w:val="28"/>
                <w:szCs w:val="28"/>
              </w:rPr>
              <w:t>для виконання завдань не відводиться конкретного часу в розкладі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CF6614" w:rsidRPr="00A10834">
              <w:rPr>
                <w:sz w:val="28"/>
                <w:szCs w:val="28"/>
                <w:lang w:val="uk-UA"/>
              </w:rPr>
              <w:t>проблеми зі здоров'ям обмежують ваші сили</w:t>
            </w:r>
          </w:p>
          <w:p w:rsidR="0050598D" w:rsidRPr="00A10834" w:rsidRDefault="0050598D" w:rsidP="0087473D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CF6614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C1226E" w:rsidRPr="00A10834">
              <w:rPr>
                <w:snapToGrid w:val="0"/>
                <w:sz w:val="28"/>
                <w:szCs w:val="28"/>
                <w:lang w:val="uk-UA"/>
              </w:rPr>
              <w:t>вище керівницт</w:t>
            </w:r>
            <w:r w:rsidR="0087473D" w:rsidRPr="00A10834">
              <w:rPr>
                <w:snapToGrid w:val="0"/>
                <w:sz w:val="28"/>
                <w:szCs w:val="28"/>
                <w:lang w:val="uk-UA"/>
              </w:rPr>
              <w:t>во</w:t>
            </w:r>
            <w:r w:rsidR="00CF6614" w:rsidRPr="00A10834">
              <w:rPr>
                <w:snapToGrid w:val="0"/>
                <w:sz w:val="28"/>
                <w:szCs w:val="28"/>
                <w:lang w:val="uk-UA"/>
              </w:rPr>
              <w:t xml:space="preserve"> не дає спокою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986" w:type="pct"/>
          </w:tcPr>
          <w:p w:rsidR="0050598D" w:rsidRPr="00A10834" w:rsidRDefault="00C043FA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Правило завершення робочого дня: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C043FA" w:rsidRPr="00A10834">
              <w:rPr>
                <w:sz w:val="28"/>
                <w:szCs w:val="28"/>
                <w:lang w:val="uk-UA"/>
              </w:rPr>
              <w:t>завершити незроблене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C043FA" w:rsidRPr="00A10834">
              <w:rPr>
                <w:sz w:val="28"/>
                <w:szCs w:val="28"/>
                <w:lang w:val="uk-UA"/>
              </w:rPr>
              <w:t>невеликі однорідні завдання виконувати серіями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C043FA" w:rsidRPr="00A10834">
              <w:rPr>
                <w:b w:val="0"/>
                <w:sz w:val="28"/>
                <w:szCs w:val="28"/>
              </w:rPr>
              <w:t>уникати незапланованих імпульсивних дій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C043FA" w:rsidRPr="00A10834">
              <w:rPr>
                <w:sz w:val="28"/>
                <w:szCs w:val="28"/>
                <w:lang w:val="uk-UA"/>
              </w:rPr>
              <w:t>приступати без розгойдування</w:t>
            </w:r>
          </w:p>
          <w:p w:rsidR="0050598D" w:rsidRPr="00A10834" w:rsidRDefault="0050598D" w:rsidP="001D66CB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C043FA" w:rsidRPr="00A10834">
              <w:rPr>
                <w:snapToGrid w:val="0"/>
                <w:sz w:val="28"/>
                <w:szCs w:val="28"/>
                <w:lang w:val="uk-UA"/>
              </w:rPr>
              <w:t xml:space="preserve"> нічого не робити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986" w:type="pct"/>
          </w:tcPr>
          <w:p w:rsidR="0050598D" w:rsidRPr="00A10834" w:rsidRDefault="00393E5E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Правило початку робочого дня: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B965F8" w:rsidRPr="00A10834">
              <w:rPr>
                <w:sz w:val="28"/>
                <w:szCs w:val="28"/>
                <w:lang w:val="uk-UA"/>
              </w:rPr>
              <w:t>невеликі однорідні завдання виконувати серіями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B965F8" w:rsidRPr="00A10834">
              <w:rPr>
                <w:sz w:val="28"/>
                <w:szCs w:val="28"/>
                <w:lang w:val="uk-UA"/>
              </w:rPr>
              <w:t>починати роботу по можливості в один і той же час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B965F8" w:rsidRPr="00A10834">
              <w:rPr>
                <w:b w:val="0"/>
                <w:sz w:val="28"/>
                <w:szCs w:val="28"/>
              </w:rPr>
              <w:t>відхиляти додатково виникаючі невідкладні проблеми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B965F8" w:rsidRPr="00A10834">
              <w:rPr>
                <w:sz w:val="28"/>
                <w:szCs w:val="28"/>
                <w:lang w:val="uk-UA"/>
              </w:rPr>
              <w:t>кожен день повинен мати свою кульмінацію</w:t>
            </w:r>
          </w:p>
          <w:p w:rsidR="0050598D" w:rsidRPr="00A10834" w:rsidRDefault="0050598D" w:rsidP="001D66CB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B965F8" w:rsidRPr="00A10834">
              <w:rPr>
                <w:snapToGrid w:val="0"/>
                <w:sz w:val="28"/>
                <w:szCs w:val="28"/>
                <w:lang w:val="uk-UA"/>
              </w:rPr>
              <w:t xml:space="preserve"> спланувати день назавтра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986" w:type="pct"/>
          </w:tcPr>
          <w:p w:rsidR="0050598D" w:rsidRPr="00A10834" w:rsidRDefault="00393E5E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Правило середини робочого дня: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6F29DE" w:rsidRPr="00A10834">
              <w:rPr>
                <w:sz w:val="28"/>
                <w:szCs w:val="28"/>
                <w:lang w:val="uk-UA"/>
              </w:rPr>
              <w:t>завершити незроблене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6F29DE" w:rsidRPr="00A10834">
              <w:rPr>
                <w:sz w:val="28"/>
                <w:szCs w:val="28"/>
                <w:lang w:val="uk-UA"/>
              </w:rPr>
              <w:t>починати роботу по можливості в один і той же час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lastRenderedPageBreak/>
              <w:t xml:space="preserve">В) </w:t>
            </w:r>
            <w:r w:rsidR="006F29DE" w:rsidRPr="00A10834">
              <w:rPr>
                <w:b w:val="0"/>
                <w:sz w:val="28"/>
                <w:szCs w:val="28"/>
              </w:rPr>
              <w:t>відхиляти додатково виникаючі невідкладні проблеми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6F29DE" w:rsidRPr="00A10834">
              <w:rPr>
                <w:snapToGrid w:val="0"/>
                <w:sz w:val="28"/>
                <w:szCs w:val="28"/>
                <w:lang w:val="uk-UA"/>
              </w:rPr>
              <w:t>контроль за результатами та самоконтроль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6F29DE" w:rsidRPr="00A10834">
              <w:rPr>
                <w:snapToGrid w:val="0"/>
                <w:sz w:val="28"/>
                <w:szCs w:val="28"/>
                <w:lang w:val="uk-UA"/>
              </w:rPr>
              <w:t xml:space="preserve"> спланувати день назавтра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986" w:type="pct"/>
          </w:tcPr>
          <w:p w:rsidR="0050598D" w:rsidRPr="00A10834" w:rsidRDefault="006F29DE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Що рекомендується робити зі справами, які залишаються невиконаними кілька днів поспіль?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6F29DE" w:rsidRPr="00A10834">
              <w:rPr>
                <w:sz w:val="28"/>
                <w:szCs w:val="28"/>
                <w:lang w:val="uk-UA"/>
              </w:rPr>
              <w:t>делегувати завдання підлеглому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6F29DE" w:rsidRPr="00A10834">
              <w:rPr>
                <w:sz w:val="28"/>
                <w:szCs w:val="28"/>
                <w:lang w:val="uk-UA"/>
              </w:rPr>
              <w:t>перенести на наступний день в категорію пріоритетних справ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6F29DE" w:rsidRPr="00A10834">
              <w:rPr>
                <w:b w:val="0"/>
                <w:sz w:val="28"/>
                <w:szCs w:val="28"/>
              </w:rPr>
              <w:t>завдання швидше за все не потрібне, видалити його зі списку справ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6F29DE" w:rsidRPr="00A10834">
              <w:rPr>
                <w:sz w:val="28"/>
                <w:szCs w:val="28"/>
                <w:lang w:val="uk-UA"/>
              </w:rPr>
              <w:t>перенести на наступний день - можливо, з'явиться час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6F29DE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AB56F9" w:rsidRPr="00A10834">
              <w:rPr>
                <w:snapToGrid w:val="0"/>
                <w:sz w:val="28"/>
                <w:szCs w:val="28"/>
                <w:lang w:val="uk-UA"/>
              </w:rPr>
              <w:t>виконати його зараз же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986" w:type="pct"/>
          </w:tcPr>
          <w:p w:rsidR="0050598D" w:rsidRPr="00A10834" w:rsidRDefault="00A45207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Які справи відповідно до принципу Ейзенхауера керівник повинен виконувати «в другу чергу»?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A45207" w:rsidRPr="00A10834">
              <w:rPr>
                <w:sz w:val="28"/>
                <w:szCs w:val="28"/>
                <w:lang w:val="uk-UA"/>
              </w:rPr>
              <w:t>термінові і важливі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A45207" w:rsidRPr="00A10834">
              <w:rPr>
                <w:sz w:val="28"/>
                <w:szCs w:val="28"/>
                <w:lang w:val="uk-UA"/>
              </w:rPr>
              <w:t>термінові і не дуже важливі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054089" w:rsidRPr="00A10834">
              <w:rPr>
                <w:b w:val="0"/>
                <w:sz w:val="28"/>
                <w:szCs w:val="28"/>
              </w:rPr>
              <w:t>які захочеться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054089" w:rsidRPr="00A10834">
              <w:rPr>
                <w:sz w:val="28"/>
                <w:szCs w:val="28"/>
                <w:lang w:val="uk-UA"/>
              </w:rPr>
              <w:t xml:space="preserve">важливі, але не дуже термінові 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A45207" w:rsidRPr="00A10834">
              <w:rPr>
                <w:snapToGrid w:val="0"/>
                <w:sz w:val="28"/>
                <w:szCs w:val="28"/>
                <w:lang w:val="uk-UA"/>
              </w:rPr>
              <w:t xml:space="preserve"> ніякі, усе делегувати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86" w:type="pct"/>
          </w:tcPr>
          <w:p w:rsidR="0050598D" w:rsidRPr="00A10834" w:rsidRDefault="006B7E3D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Основний принцип рівноваги між особистим життям і роботою: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6B7E3D" w:rsidRPr="00A10834">
              <w:rPr>
                <w:sz w:val="28"/>
                <w:szCs w:val="28"/>
                <w:lang w:val="uk-UA"/>
              </w:rPr>
              <w:t>важлива кількість часу вдома і якість часу на роботі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6B7E3D" w:rsidRPr="00A10834">
              <w:rPr>
                <w:sz w:val="28"/>
                <w:szCs w:val="28"/>
                <w:lang w:val="uk-UA"/>
              </w:rPr>
              <w:t>важлив</w:t>
            </w:r>
            <w:r w:rsidR="00AF5566" w:rsidRPr="00A10834">
              <w:rPr>
                <w:sz w:val="28"/>
                <w:szCs w:val="28"/>
                <w:lang w:val="uk-UA"/>
              </w:rPr>
              <w:t>а</w:t>
            </w:r>
            <w:r w:rsidR="006B7E3D" w:rsidRPr="00A10834">
              <w:rPr>
                <w:sz w:val="28"/>
                <w:szCs w:val="28"/>
                <w:lang w:val="uk-UA"/>
              </w:rPr>
              <w:t xml:space="preserve"> кількість часу вдома і на роботі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6B7E3D" w:rsidRPr="00A10834">
              <w:rPr>
                <w:b w:val="0"/>
                <w:sz w:val="28"/>
                <w:szCs w:val="28"/>
              </w:rPr>
              <w:t>важлив</w:t>
            </w:r>
            <w:r w:rsidR="00AF5566" w:rsidRPr="00A10834">
              <w:rPr>
                <w:b w:val="0"/>
                <w:sz w:val="28"/>
                <w:szCs w:val="28"/>
              </w:rPr>
              <w:t>а</w:t>
            </w:r>
            <w:r w:rsidR="006B7E3D" w:rsidRPr="00A10834">
              <w:rPr>
                <w:b w:val="0"/>
                <w:sz w:val="28"/>
                <w:szCs w:val="28"/>
              </w:rPr>
              <w:t xml:space="preserve"> якість часу вдома і на роботі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6B7E3D" w:rsidRPr="00A10834">
              <w:rPr>
                <w:sz w:val="28"/>
                <w:szCs w:val="28"/>
                <w:lang w:val="uk-UA"/>
              </w:rPr>
              <w:t>в кожному періоді життя щось буде важливіше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6B7E3D" w:rsidRPr="00A10834">
              <w:rPr>
                <w:snapToGrid w:val="0"/>
                <w:sz w:val="28"/>
                <w:szCs w:val="28"/>
                <w:lang w:val="uk-UA"/>
              </w:rPr>
              <w:t xml:space="preserve"> не зациклюйся на проблемах на роботі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986" w:type="pct"/>
          </w:tcPr>
          <w:p w:rsidR="0050598D" w:rsidRPr="00A10834" w:rsidRDefault="00F809CF">
            <w:pPr>
              <w:rPr>
                <w:sz w:val="28"/>
                <w:szCs w:val="28"/>
                <w:lang w:val="uk-UA" w:eastAsia="uk-UA"/>
              </w:rPr>
            </w:pPr>
            <w:r w:rsidRPr="00A10834">
              <w:rPr>
                <w:sz w:val="28"/>
                <w:szCs w:val="28"/>
                <w:lang w:val="uk-UA"/>
              </w:rPr>
              <w:t>Чого не повинно бути в офісі для забезпечення ефективної роботи?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F809CF" w:rsidRPr="00A10834">
              <w:rPr>
                <w:sz w:val="28"/>
                <w:szCs w:val="28"/>
                <w:lang w:val="uk-UA"/>
              </w:rPr>
              <w:t xml:space="preserve">технічної зони (ксероксів, принтерів і </w:t>
            </w:r>
            <w:proofErr w:type="spellStart"/>
            <w:r w:rsidR="00F809CF" w:rsidRPr="00A10834">
              <w:rPr>
                <w:sz w:val="28"/>
                <w:szCs w:val="28"/>
                <w:lang w:val="uk-UA"/>
              </w:rPr>
              <w:t>т.п</w:t>
            </w:r>
            <w:proofErr w:type="spellEnd"/>
            <w:r w:rsidR="00F809CF" w:rsidRPr="00A10834">
              <w:rPr>
                <w:sz w:val="28"/>
                <w:szCs w:val="28"/>
                <w:lang w:val="uk-UA"/>
              </w:rPr>
              <w:t>.)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proofErr w:type="spellStart"/>
            <w:r w:rsidR="00F809CF" w:rsidRPr="00A10834">
              <w:rPr>
                <w:sz w:val="28"/>
                <w:szCs w:val="28"/>
                <w:lang w:val="uk-UA"/>
              </w:rPr>
              <w:t>вбиральної</w:t>
            </w:r>
            <w:proofErr w:type="spellEnd"/>
            <w:r w:rsidR="00F809CF" w:rsidRPr="00A10834">
              <w:rPr>
                <w:sz w:val="28"/>
                <w:szCs w:val="28"/>
                <w:lang w:val="uk-UA"/>
              </w:rPr>
              <w:t xml:space="preserve"> частини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F809CF" w:rsidRPr="00A10834">
              <w:rPr>
                <w:b w:val="0"/>
                <w:sz w:val="28"/>
                <w:szCs w:val="28"/>
              </w:rPr>
              <w:t>робочих місць, використовуваних по черзі декількома співробітниками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F809CF" w:rsidRPr="00A10834">
              <w:rPr>
                <w:sz w:val="28"/>
                <w:szCs w:val="28"/>
                <w:lang w:val="uk-UA"/>
              </w:rPr>
              <w:t>зони прийому їжі (буфетної)</w:t>
            </w:r>
          </w:p>
          <w:p w:rsidR="0050598D" w:rsidRPr="00A10834" w:rsidRDefault="0050598D" w:rsidP="001D66CB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F809CF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995D8F" w:rsidRPr="00A10834">
              <w:rPr>
                <w:snapToGrid w:val="0"/>
                <w:sz w:val="28"/>
                <w:szCs w:val="28"/>
                <w:lang w:val="uk-UA"/>
              </w:rPr>
              <w:t>зони відпочинку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986" w:type="pct"/>
          </w:tcPr>
          <w:p w:rsidR="0050598D" w:rsidRPr="00A10834" w:rsidRDefault="003B3324" w:rsidP="00D93BA3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 xml:space="preserve">Скільки кроків виокремлює </w:t>
            </w:r>
            <w:proofErr w:type="spellStart"/>
            <w:r w:rsidRPr="00A10834">
              <w:rPr>
                <w:sz w:val="28"/>
                <w:szCs w:val="28"/>
                <w:lang w:val="uk-UA"/>
              </w:rPr>
              <w:t>Г.Архангельський</w:t>
            </w:r>
            <w:proofErr w:type="spellEnd"/>
            <w:r w:rsidRPr="00A10834">
              <w:rPr>
                <w:sz w:val="28"/>
                <w:szCs w:val="28"/>
                <w:lang w:val="uk-UA"/>
              </w:rPr>
              <w:t xml:space="preserve"> для створення особистої системи тайм-менеджменту?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EC674D" w:rsidRPr="00A10834">
              <w:rPr>
                <w:snapToGrid w:val="0"/>
                <w:sz w:val="28"/>
                <w:szCs w:val="28"/>
                <w:lang w:val="uk-UA"/>
              </w:rPr>
              <w:t>4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EC674D" w:rsidRPr="00A10834">
              <w:rPr>
                <w:snapToGrid w:val="0"/>
                <w:sz w:val="28"/>
                <w:szCs w:val="28"/>
                <w:lang w:val="uk-UA"/>
              </w:rPr>
              <w:t>5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EC674D" w:rsidRPr="00A10834">
              <w:rPr>
                <w:b w:val="0"/>
                <w:sz w:val="28"/>
                <w:szCs w:val="28"/>
              </w:rPr>
              <w:t>6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EC674D" w:rsidRPr="00A10834">
              <w:rPr>
                <w:snapToGrid w:val="0"/>
                <w:sz w:val="28"/>
                <w:szCs w:val="28"/>
                <w:lang w:val="uk-UA"/>
              </w:rPr>
              <w:t>8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EC674D" w:rsidRPr="00A10834">
              <w:rPr>
                <w:snapToGrid w:val="0"/>
                <w:sz w:val="28"/>
                <w:szCs w:val="28"/>
                <w:lang w:val="uk-UA"/>
              </w:rPr>
              <w:t xml:space="preserve"> 10</w:t>
            </w:r>
          </w:p>
        </w:tc>
      </w:tr>
      <w:tr w:rsidR="0050598D" w:rsidRPr="00A10834">
        <w:tc>
          <w:tcPr>
            <w:tcW w:w="367" w:type="pct"/>
          </w:tcPr>
          <w:p w:rsidR="0050598D" w:rsidRPr="00A10834" w:rsidRDefault="00FB65B2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986" w:type="pct"/>
          </w:tcPr>
          <w:p w:rsidR="0050598D" w:rsidRPr="00A10834" w:rsidRDefault="00E6528C">
            <w:pPr>
              <w:rPr>
                <w:sz w:val="28"/>
                <w:szCs w:val="28"/>
                <w:lang w:val="uk-UA"/>
              </w:rPr>
            </w:pPr>
            <w:r w:rsidRPr="00A10834">
              <w:rPr>
                <w:sz w:val="28"/>
                <w:szCs w:val="28"/>
                <w:lang w:val="uk-UA"/>
              </w:rPr>
              <w:t>Який крок не належить до особистої системи тайм-менеджменту?</w:t>
            </w:r>
          </w:p>
        </w:tc>
        <w:tc>
          <w:tcPr>
            <w:tcW w:w="2647" w:type="pct"/>
          </w:tcPr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="00E6528C" w:rsidRPr="00A10834">
              <w:rPr>
                <w:snapToGrid w:val="0"/>
                <w:sz w:val="28"/>
                <w:szCs w:val="28"/>
                <w:lang w:val="uk-UA"/>
              </w:rPr>
              <w:t>поглиначі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="00E6528C" w:rsidRPr="00A10834">
              <w:rPr>
                <w:snapToGrid w:val="0"/>
                <w:sz w:val="28"/>
                <w:szCs w:val="28"/>
                <w:lang w:val="uk-UA"/>
              </w:rPr>
              <w:t>робочий день</w:t>
            </w:r>
          </w:p>
          <w:p w:rsidR="0050598D" w:rsidRPr="00A10834" w:rsidRDefault="0050598D" w:rsidP="001D66CB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A10834">
              <w:rPr>
                <w:b w:val="0"/>
                <w:sz w:val="28"/>
                <w:szCs w:val="28"/>
              </w:rPr>
              <w:t xml:space="preserve">В) </w:t>
            </w:r>
            <w:r w:rsidR="00E6528C" w:rsidRPr="00A10834">
              <w:rPr>
                <w:b w:val="0"/>
                <w:sz w:val="28"/>
                <w:szCs w:val="28"/>
              </w:rPr>
              <w:t>мотивація</w:t>
            </w:r>
          </w:p>
          <w:p w:rsidR="0050598D" w:rsidRPr="00A10834" w:rsidRDefault="0050598D" w:rsidP="001D66CB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="00E6528C" w:rsidRPr="00A10834">
              <w:rPr>
                <w:snapToGrid w:val="0"/>
                <w:sz w:val="28"/>
                <w:szCs w:val="28"/>
                <w:lang w:val="uk-UA"/>
              </w:rPr>
              <w:t>відпочинок</w:t>
            </w:r>
          </w:p>
          <w:p w:rsidR="0050598D" w:rsidRPr="00A10834" w:rsidRDefault="0050598D" w:rsidP="001D66CB">
            <w:pPr>
              <w:jc w:val="both"/>
              <w:rPr>
                <w:sz w:val="28"/>
                <w:szCs w:val="28"/>
                <w:lang w:val="uk-UA"/>
              </w:rPr>
            </w:pPr>
            <w:r w:rsidRPr="00A10834">
              <w:rPr>
                <w:snapToGrid w:val="0"/>
                <w:sz w:val="28"/>
                <w:szCs w:val="28"/>
                <w:lang w:val="uk-UA"/>
              </w:rPr>
              <w:t>Д)</w:t>
            </w:r>
            <w:r w:rsidR="00E6528C" w:rsidRPr="00A10834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7812C3" w:rsidRPr="00A10834">
              <w:rPr>
                <w:snapToGrid w:val="0"/>
                <w:sz w:val="28"/>
                <w:szCs w:val="28"/>
                <w:lang w:val="uk-UA"/>
              </w:rPr>
              <w:t>організаційний процес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 w:rsidRPr="002A123B">
              <w:rPr>
                <w:sz w:val="28"/>
                <w:szCs w:val="28"/>
                <w:lang w:val="uk-UA"/>
              </w:rPr>
              <w:t>Техніка хронометражу допомагає?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Pr="002A123B">
              <w:rPr>
                <w:sz w:val="28"/>
                <w:szCs w:val="28"/>
                <w:lang w:val="uk-UA"/>
              </w:rPr>
              <w:t>визначити критерії для формулювання мети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Pr="002A123B">
              <w:rPr>
                <w:sz w:val="28"/>
                <w:szCs w:val="28"/>
                <w:lang w:val="uk-UA"/>
              </w:rPr>
              <w:t>виявити свої типові стратегічні цілі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визначити базу для обрахунку витрат часу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сформувати розклад на завтра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Д) </w:t>
            </w:r>
            <w:r w:rsidRPr="002A123B">
              <w:rPr>
                <w:sz w:val="28"/>
                <w:szCs w:val="28"/>
                <w:lang w:val="uk-UA"/>
              </w:rPr>
              <w:t>виявити свої типові поглиначі часу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При плануванні зустрічей доцільно використовувати наступний контрольний список: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А) місце проведення, час на дорогу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Б) схема проїзду, місце проведення, час зустрічі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норми пунктуальності, місце проведення, запитання контрагенту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схема проїзду, н</w:t>
            </w:r>
            <w:proofErr w:type="spellStart"/>
            <w:r w:rsidRPr="002A123B">
              <w:rPr>
                <w:sz w:val="28"/>
                <w:szCs w:val="28"/>
              </w:rPr>
              <w:t>орми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пунктуальності</w:t>
            </w:r>
            <w:proofErr w:type="spellEnd"/>
            <w:r w:rsidRPr="002A123B">
              <w:rPr>
                <w:sz w:val="28"/>
                <w:szCs w:val="28"/>
              </w:rPr>
              <w:t xml:space="preserve">, </w:t>
            </w:r>
            <w:proofErr w:type="spellStart"/>
            <w:r w:rsidRPr="002A123B">
              <w:rPr>
                <w:sz w:val="28"/>
                <w:szCs w:val="28"/>
              </w:rPr>
              <w:t>запитання</w:t>
            </w:r>
            <w:proofErr w:type="spellEnd"/>
            <w:r w:rsidRPr="002A123B">
              <w:rPr>
                <w:sz w:val="28"/>
                <w:szCs w:val="28"/>
              </w:rPr>
              <w:t xml:space="preserve"> контрагенту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 схема проїзду, розрахунок часу на дорогу з врахуванням резервів часу, запитання контрагенту.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 w:rsidRPr="002A123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 w:rsidRPr="002A123B">
              <w:rPr>
                <w:sz w:val="28"/>
                <w:szCs w:val="28"/>
                <w:lang w:val="uk-UA"/>
              </w:rPr>
              <w:t>Особиста ефективність це?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Pr="002A123B">
              <w:rPr>
                <w:sz w:val="28"/>
                <w:szCs w:val="28"/>
                <w:lang w:val="uk-UA"/>
              </w:rPr>
              <w:t>особиста ефективність людини як співробітника організації, обумовлена його власними зусиллями і навичками самоорганізації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Pr="002A123B">
              <w:rPr>
                <w:sz w:val="28"/>
                <w:szCs w:val="28"/>
                <w:lang w:val="uk-UA"/>
              </w:rPr>
              <w:t>ефективність, з якою людина використовує свій час і досягає поставлених цілей; розглядається в контексті всього життя, без зв'язку з конкретним місцем роботи або родом занять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ефективність управління вільним від роботи часом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2A123B">
              <w:rPr>
                <w:sz w:val="28"/>
                <w:szCs w:val="28"/>
              </w:rPr>
              <w:t>ефективність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управління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r w:rsidRPr="002A123B">
              <w:rPr>
                <w:sz w:val="28"/>
                <w:szCs w:val="28"/>
                <w:lang w:val="uk-UA"/>
              </w:rPr>
              <w:t>часом на робочому місці</w:t>
            </w:r>
          </w:p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 особиста ефективність в межах певної організації з власною метою та цілями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/>
              </w:rPr>
              <w:t>Персональна ефективність це?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Pr="002A123B">
              <w:rPr>
                <w:sz w:val="28"/>
                <w:szCs w:val="28"/>
                <w:lang w:val="uk-UA"/>
              </w:rPr>
              <w:t>особиста ефективність людини як співробітника організації, обумовлена його власними зусиллями і навичками самоорганізації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Б)</w:t>
            </w:r>
            <w:r w:rsidRPr="002A123B">
              <w:rPr>
                <w:sz w:val="28"/>
                <w:szCs w:val="28"/>
              </w:rPr>
              <w:t xml:space="preserve"> </w:t>
            </w:r>
            <w:r w:rsidRPr="002A123B">
              <w:rPr>
                <w:b w:val="0"/>
                <w:sz w:val="28"/>
                <w:szCs w:val="28"/>
              </w:rPr>
              <w:t xml:space="preserve">ефективність управління вільним від роботи часом 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ефективність, з якою людина використовує свій час і досягає поставлених цілей; розглядається в контексті всього життя, без зв'язку з конкретним місцем роботи або родом занять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Г) особиста ефективність в межах певної організації з власною метою та цілями 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2A123B">
              <w:rPr>
                <w:sz w:val="28"/>
                <w:szCs w:val="28"/>
              </w:rPr>
              <w:t>ефективність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управління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r w:rsidRPr="002A123B">
              <w:rPr>
                <w:sz w:val="28"/>
                <w:szCs w:val="28"/>
                <w:lang w:val="uk-UA"/>
              </w:rPr>
              <w:t>часом на робочому місці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Який з етапів не належить до алгоритму щоденного планування?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А) протягом дня акуратно викреслюйте виконане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Б) складіть список «гнучких» завдань, тобто тих, які не мають жорсткого часу виконання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на сітці часу відзначте «жорсткі» зустрічі, за якими вже відомий точний час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не позначайте іншим кольором ті задачі, які потрібно виконати в першу чергу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lastRenderedPageBreak/>
              <w:t>Д) зарезервуйте час на великі «гнучкі» завдання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Що таке тайм-менеджмент корпоративна культура (за Г. Архангельським)?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Pr="002A123B">
              <w:rPr>
                <w:sz w:val="28"/>
                <w:szCs w:val="28"/>
                <w:lang w:val="uk-UA"/>
              </w:rPr>
              <w:t>система матеріальних і духовних цінностей, які взаємодіють між собою і відбивають індивідуальність організації, виявляються у поведінці, взаємодії і спілкуванні працівників між собою та із зовнішнім середовищем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Pr="002A123B">
              <w:rPr>
                <w:sz w:val="28"/>
                <w:szCs w:val="28"/>
                <w:lang w:val="uk-UA"/>
              </w:rPr>
              <w:t>ц</w:t>
            </w:r>
            <w:proofErr w:type="spellStart"/>
            <w:r w:rsidRPr="002A123B">
              <w:rPr>
                <w:sz w:val="28"/>
                <w:szCs w:val="28"/>
              </w:rPr>
              <w:t>інності</w:t>
            </w:r>
            <w:proofErr w:type="spellEnd"/>
            <w:r w:rsidRPr="002A123B">
              <w:rPr>
                <w:sz w:val="28"/>
                <w:szCs w:val="28"/>
              </w:rPr>
              <w:t xml:space="preserve">, </w:t>
            </w:r>
            <w:proofErr w:type="spellStart"/>
            <w:r w:rsidRPr="002A123B">
              <w:rPr>
                <w:sz w:val="28"/>
                <w:szCs w:val="28"/>
              </w:rPr>
              <w:t>що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впливають</w:t>
            </w:r>
            <w:proofErr w:type="spellEnd"/>
            <w:r w:rsidRPr="002A123B">
              <w:rPr>
                <w:sz w:val="28"/>
                <w:szCs w:val="28"/>
              </w:rPr>
              <w:t xml:space="preserve"> на </w:t>
            </w:r>
            <w:proofErr w:type="spellStart"/>
            <w:r w:rsidRPr="002A123B">
              <w:rPr>
                <w:sz w:val="28"/>
                <w:szCs w:val="28"/>
              </w:rPr>
              <w:t>середовище</w:t>
            </w:r>
            <w:proofErr w:type="spellEnd"/>
            <w:r w:rsidRPr="002A123B">
              <w:rPr>
                <w:sz w:val="28"/>
                <w:szCs w:val="28"/>
              </w:rPr>
              <w:t xml:space="preserve">, в </w:t>
            </w:r>
            <w:proofErr w:type="spellStart"/>
            <w:r w:rsidRPr="002A123B">
              <w:rPr>
                <w:sz w:val="28"/>
                <w:szCs w:val="28"/>
              </w:rPr>
              <w:t>якому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працюють</w:t>
            </w:r>
            <w:proofErr w:type="spellEnd"/>
            <w:r w:rsidRPr="002A123B">
              <w:rPr>
                <w:sz w:val="28"/>
                <w:szCs w:val="28"/>
              </w:rPr>
              <w:t xml:space="preserve"> люди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сукупність присутніх в системі управління компанією і в корпоративній культурі інструментів, переконань і традицій, що дозволяє використовувати час як вимірний керований ресурс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Pr="002A123B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2A123B">
              <w:rPr>
                <w:sz w:val="28"/>
                <w:szCs w:val="28"/>
              </w:rPr>
              <w:t>ередовище</w:t>
            </w:r>
            <w:proofErr w:type="spellEnd"/>
            <w:r w:rsidRPr="002A123B">
              <w:rPr>
                <w:sz w:val="28"/>
                <w:szCs w:val="28"/>
              </w:rPr>
              <w:t xml:space="preserve">, яке </w:t>
            </w:r>
            <w:proofErr w:type="spellStart"/>
            <w:r w:rsidRPr="002A123B">
              <w:rPr>
                <w:sz w:val="28"/>
                <w:szCs w:val="28"/>
              </w:rPr>
              <w:t>історично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формується</w:t>
            </w:r>
            <w:proofErr w:type="spellEnd"/>
            <w:r w:rsidRPr="002A123B">
              <w:rPr>
                <w:sz w:val="28"/>
                <w:szCs w:val="28"/>
              </w:rPr>
              <w:t xml:space="preserve"> і </w:t>
            </w:r>
            <w:proofErr w:type="spellStart"/>
            <w:r w:rsidRPr="002A123B">
              <w:rPr>
                <w:sz w:val="28"/>
                <w:szCs w:val="28"/>
              </w:rPr>
              <w:t>розвивається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особистостями</w:t>
            </w:r>
            <w:proofErr w:type="spellEnd"/>
            <w:r w:rsidRPr="002A123B">
              <w:rPr>
                <w:sz w:val="28"/>
                <w:szCs w:val="28"/>
              </w:rPr>
              <w:t xml:space="preserve"> та </w:t>
            </w:r>
            <w:proofErr w:type="spellStart"/>
            <w:r w:rsidRPr="002A123B">
              <w:rPr>
                <w:sz w:val="28"/>
                <w:szCs w:val="28"/>
              </w:rPr>
              <w:t>колективами</w:t>
            </w:r>
            <w:proofErr w:type="spellEnd"/>
            <w:r w:rsidRPr="002A123B">
              <w:rPr>
                <w:sz w:val="28"/>
                <w:szCs w:val="28"/>
              </w:rPr>
              <w:t xml:space="preserve"> людей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Д) </w:t>
            </w:r>
            <w:r w:rsidRPr="002A123B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2A123B">
              <w:rPr>
                <w:sz w:val="28"/>
                <w:szCs w:val="28"/>
              </w:rPr>
              <w:t>олективне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програмування</w:t>
            </w:r>
            <w:proofErr w:type="spellEnd"/>
            <w:r w:rsidRPr="002A123B">
              <w:rPr>
                <w:sz w:val="28"/>
                <w:szCs w:val="28"/>
              </w:rPr>
              <w:t xml:space="preserve"> думок, </w:t>
            </w:r>
            <w:proofErr w:type="spellStart"/>
            <w:r w:rsidRPr="002A123B">
              <w:rPr>
                <w:sz w:val="28"/>
                <w:szCs w:val="28"/>
              </w:rPr>
              <w:t>що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відрізняє</w:t>
            </w:r>
            <w:proofErr w:type="spellEnd"/>
            <w:r w:rsidRPr="002A123B">
              <w:rPr>
                <w:sz w:val="28"/>
                <w:szCs w:val="28"/>
              </w:rPr>
              <w:t xml:space="preserve"> одну </w:t>
            </w:r>
            <w:proofErr w:type="spellStart"/>
            <w:r w:rsidRPr="002A123B">
              <w:rPr>
                <w:sz w:val="28"/>
                <w:szCs w:val="28"/>
              </w:rPr>
              <w:t>організацію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від</w:t>
            </w:r>
            <w:proofErr w:type="spellEnd"/>
            <w:r w:rsidRPr="002A123B">
              <w:rPr>
                <w:sz w:val="28"/>
                <w:szCs w:val="28"/>
              </w:rPr>
              <w:t xml:space="preserve"> </w:t>
            </w:r>
            <w:proofErr w:type="spellStart"/>
            <w:r w:rsidRPr="002A123B">
              <w:rPr>
                <w:sz w:val="28"/>
                <w:szCs w:val="28"/>
              </w:rPr>
              <w:t>іншо</w:t>
            </w:r>
            <w:proofErr w:type="spellEnd"/>
            <w:r w:rsidRPr="002A123B">
              <w:rPr>
                <w:sz w:val="28"/>
                <w:szCs w:val="28"/>
                <w:lang w:val="uk-UA"/>
              </w:rPr>
              <w:t>ї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Який принцип не належить до принципів організації робочого часу?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визначення </w:t>
            </w:r>
            <w:proofErr w:type="spellStart"/>
            <w:r w:rsidRPr="002A123B">
              <w:rPr>
                <w:snapToGrid w:val="0"/>
                <w:sz w:val="28"/>
                <w:szCs w:val="28"/>
                <w:lang w:val="uk-UA"/>
              </w:rPr>
              <w:t>приорітетів</w:t>
            </w:r>
            <w:proofErr w:type="spellEnd"/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Б) письмове планування, регламентація видів діяльності за часовим фактором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делегування жорстких завдань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чітке виконання плану і часового регламенту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 раціональна маршрутизація рухів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Основними завданнями хронометражу є?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А) визначити, на що витрачається час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Б) визначити основні параметри системи планування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випрацювати «почуття ефективності», «почуття часу»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стандартизувати витрати часу на виконання робі</w:t>
            </w:r>
          </w:p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 xml:space="preserve">Чим відрізняється вітчизняний підхід до хронометражу від західного? 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Pr="002A123B">
              <w:rPr>
                <w:sz w:val="28"/>
                <w:szCs w:val="28"/>
                <w:lang w:val="uk-UA" w:eastAsia="uk-UA"/>
              </w:rPr>
              <w:t>спрямований на облік витрат часу компанії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Pr="002A123B">
              <w:rPr>
                <w:sz w:val="28"/>
                <w:szCs w:val="28"/>
                <w:lang w:val="uk-UA" w:eastAsia="uk-UA"/>
              </w:rPr>
              <w:t xml:space="preserve">сприяє формуванню більш усвідомленого ставлення до часу 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 xml:space="preserve">В) </w:t>
            </w:r>
            <w:r w:rsidRPr="002A123B">
              <w:rPr>
                <w:b w:val="0"/>
                <w:sz w:val="28"/>
                <w:szCs w:val="28"/>
                <w:lang w:eastAsia="uk-UA"/>
              </w:rPr>
              <w:t>формує систему виробничого контролю витрат часу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Г) спрямований </w:t>
            </w:r>
            <w:r w:rsidRPr="002A123B">
              <w:rPr>
                <w:sz w:val="28"/>
                <w:szCs w:val="28"/>
                <w:lang w:val="uk-UA" w:eastAsia="uk-UA"/>
              </w:rPr>
              <w:t>виключно на збір інформації для аналізу витрат часу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 спрямований на контроль за часом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При ефективному делегуванні завдань необхідно передавати виконавцям завдання ...?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2A123B">
              <w:rPr>
                <w:snapToGrid w:val="0"/>
                <w:sz w:val="28"/>
                <w:szCs w:val="28"/>
                <w:lang w:val="uk-UA"/>
              </w:rPr>
              <w:t>оперативно</w:t>
            </w:r>
            <w:proofErr w:type="spellEnd"/>
            <w:r w:rsidRPr="002A123B">
              <w:rPr>
                <w:snapToGrid w:val="0"/>
                <w:sz w:val="28"/>
                <w:szCs w:val="28"/>
                <w:lang w:val="uk-UA"/>
              </w:rPr>
              <w:t>-тактичного характеру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Б) стратегічного характеру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будь-якого рівня і характеру - від оперативних до стратегічних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комплексного характеру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lastRenderedPageBreak/>
              <w:t>Д) інструкційного характеру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 xml:space="preserve">При делегуванні завдання керівник повинен ...? 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Pr="002A123B">
              <w:rPr>
                <w:sz w:val="28"/>
                <w:szCs w:val="28"/>
                <w:lang w:val="uk-UA" w:eastAsia="uk-UA"/>
              </w:rPr>
              <w:t>передати повноваження з моніторингу виконання своєму секретарю або помічнику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Pr="002A123B">
              <w:rPr>
                <w:sz w:val="28"/>
                <w:szCs w:val="28"/>
                <w:lang w:val="uk-UA" w:eastAsia="uk-UA"/>
              </w:rPr>
              <w:t>визначити термін виконання завдання і не нагадувати виконавцям про нього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 xml:space="preserve">В) </w:t>
            </w:r>
            <w:r w:rsidRPr="002A123B">
              <w:rPr>
                <w:b w:val="0"/>
                <w:sz w:val="28"/>
                <w:szCs w:val="28"/>
                <w:lang w:eastAsia="uk-UA"/>
              </w:rPr>
              <w:t>залишити нагадування про завдання у себе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Pr="002A123B">
              <w:rPr>
                <w:sz w:val="28"/>
                <w:szCs w:val="28"/>
                <w:lang w:val="uk-UA" w:eastAsia="uk-UA"/>
              </w:rPr>
              <w:t>призначити відповідального за контроль завдань з числа співробітників секретаріату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 нічого не робити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A108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Ключові сфери життя - це основні напрямки ...?</w:t>
            </w:r>
          </w:p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Pr="002A123B">
              <w:rPr>
                <w:sz w:val="28"/>
                <w:szCs w:val="28"/>
                <w:lang w:val="uk-UA" w:eastAsia="uk-UA"/>
              </w:rPr>
              <w:t>застосування техніки хронометражу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Pr="002A123B">
              <w:rPr>
                <w:sz w:val="28"/>
                <w:szCs w:val="28"/>
                <w:lang w:val="uk-UA" w:eastAsia="uk-UA"/>
              </w:rPr>
              <w:t>в яких розвивається життя людини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 xml:space="preserve">В) </w:t>
            </w:r>
            <w:r w:rsidRPr="002A123B">
              <w:rPr>
                <w:b w:val="0"/>
                <w:sz w:val="28"/>
                <w:szCs w:val="28"/>
                <w:lang w:eastAsia="uk-UA"/>
              </w:rPr>
              <w:t>вдосконалення системи контролю та обліку особистого часу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розвитку підприємства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 застосування законів економіки в суспільстві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 xml:space="preserve">Регулює взаємодію між співробітниками це? 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А) </w:t>
            </w:r>
            <w:r w:rsidRPr="002A123B">
              <w:rPr>
                <w:sz w:val="28"/>
                <w:szCs w:val="28"/>
                <w:lang w:val="uk-UA" w:eastAsia="uk-UA"/>
              </w:rPr>
              <w:t>корпоративний тайм-менеджмент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Б) </w:t>
            </w:r>
            <w:r w:rsidRPr="002A123B">
              <w:rPr>
                <w:sz w:val="28"/>
                <w:szCs w:val="28"/>
                <w:lang w:val="uk-UA" w:eastAsia="uk-UA"/>
              </w:rPr>
              <w:t>особистий тайм-менеджмент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 xml:space="preserve">В) </w:t>
            </w:r>
            <w:r w:rsidRPr="002A123B">
              <w:rPr>
                <w:b w:val="0"/>
                <w:sz w:val="28"/>
                <w:szCs w:val="28"/>
                <w:lang w:eastAsia="uk-UA"/>
              </w:rPr>
              <w:t>індивідуальний тайм-менеджмент</w:t>
            </w:r>
          </w:p>
          <w:p w:rsidR="00A10834" w:rsidRPr="002A123B" w:rsidRDefault="00A10834" w:rsidP="00017EF7">
            <w:pPr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Г) </w:t>
            </w:r>
            <w:r w:rsidRPr="002A123B">
              <w:rPr>
                <w:sz w:val="28"/>
                <w:szCs w:val="28"/>
                <w:lang w:val="uk-UA" w:eastAsia="uk-UA"/>
              </w:rPr>
              <w:t>командний тайм-менеджмент</w:t>
            </w:r>
          </w:p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</w:t>
            </w:r>
            <w:r w:rsidRPr="002A123B">
              <w:rPr>
                <w:sz w:val="28"/>
                <w:szCs w:val="28"/>
                <w:lang w:val="uk-UA" w:eastAsia="uk-UA"/>
              </w:rPr>
              <w:t xml:space="preserve"> організаційний тайм-менеджмент</w:t>
            </w:r>
          </w:p>
        </w:tc>
      </w:tr>
      <w:tr w:rsidR="00A10834" w:rsidRPr="002A123B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Скільки етапів включає в себе та зі скількох послідовних кроків складається алгоритм інвентаризації та аналізу часу?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А) 5 етапів та 10 кроків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Б) 6 етапів та 12 кроків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3 етапи та 8 кроків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5 етапів та 6 кроків</w:t>
            </w:r>
          </w:p>
          <w:p w:rsidR="00A10834" w:rsidRPr="002A123B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Д) 4 етапи та 10 кроків</w:t>
            </w:r>
          </w:p>
        </w:tc>
      </w:tr>
      <w:tr w:rsidR="00A10834" w:rsidRPr="00031EB9" w:rsidTr="00A10834">
        <w:tc>
          <w:tcPr>
            <w:tcW w:w="367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6" w:type="pct"/>
          </w:tcPr>
          <w:p w:rsidR="00A10834" w:rsidRPr="002A123B" w:rsidRDefault="00A10834" w:rsidP="00017EF7">
            <w:pPr>
              <w:rPr>
                <w:sz w:val="28"/>
                <w:szCs w:val="28"/>
                <w:lang w:val="uk-UA" w:eastAsia="uk-UA"/>
              </w:rPr>
            </w:pPr>
            <w:r w:rsidRPr="002A123B">
              <w:rPr>
                <w:sz w:val="28"/>
                <w:szCs w:val="28"/>
                <w:lang w:val="uk-UA" w:eastAsia="uk-UA"/>
              </w:rPr>
              <w:t>З яких п’яти кроків складається алгоритм щоденного планування «Альпи»?</w:t>
            </w:r>
          </w:p>
        </w:tc>
        <w:tc>
          <w:tcPr>
            <w:tcW w:w="2647" w:type="pct"/>
          </w:tcPr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А) завдання, пріоритети, час, раціоналізація і делегування, контроль і рішення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Б) цілі, </w:t>
            </w:r>
            <w:proofErr w:type="spellStart"/>
            <w:r w:rsidRPr="002A123B">
              <w:rPr>
                <w:snapToGrid w:val="0"/>
                <w:sz w:val="28"/>
                <w:szCs w:val="28"/>
                <w:lang w:val="uk-UA"/>
              </w:rPr>
              <w:t>хронофаги</w:t>
            </w:r>
            <w:proofErr w:type="spellEnd"/>
            <w:r w:rsidRPr="002A123B">
              <w:rPr>
                <w:snapToGrid w:val="0"/>
                <w:sz w:val="28"/>
                <w:szCs w:val="28"/>
                <w:lang w:val="uk-UA"/>
              </w:rPr>
              <w:t>, час, бар’єри, рішення</w:t>
            </w:r>
          </w:p>
          <w:p w:rsidR="00A10834" w:rsidRPr="002A123B" w:rsidRDefault="00A10834" w:rsidP="00017EF7">
            <w:pPr>
              <w:pStyle w:val="21"/>
              <w:tabs>
                <w:tab w:val="left" w:pos="567"/>
              </w:tabs>
              <w:spacing w:after="0"/>
              <w:jc w:val="both"/>
              <w:rPr>
                <w:b w:val="0"/>
                <w:sz w:val="28"/>
                <w:szCs w:val="28"/>
              </w:rPr>
            </w:pPr>
            <w:r w:rsidRPr="002A123B">
              <w:rPr>
                <w:b w:val="0"/>
                <w:sz w:val="28"/>
                <w:szCs w:val="28"/>
              </w:rPr>
              <w:t>В) завдання, поглиначі, час, делегування, контроль</w:t>
            </w:r>
          </w:p>
          <w:p w:rsidR="00A10834" w:rsidRPr="002A123B" w:rsidRDefault="00A10834" w:rsidP="00017EF7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>Г) час, завдання, цілі, поглиначі, бар’єри</w:t>
            </w:r>
          </w:p>
          <w:p w:rsidR="00A10834" w:rsidRPr="00031EB9" w:rsidRDefault="00A10834" w:rsidP="00017EF7">
            <w:pPr>
              <w:jc w:val="both"/>
              <w:rPr>
                <w:sz w:val="28"/>
                <w:szCs w:val="28"/>
                <w:lang w:val="uk-UA"/>
              </w:rPr>
            </w:pPr>
            <w:r w:rsidRPr="002A123B">
              <w:rPr>
                <w:snapToGrid w:val="0"/>
                <w:sz w:val="28"/>
                <w:szCs w:val="28"/>
                <w:lang w:val="uk-UA"/>
              </w:rPr>
              <w:t xml:space="preserve">Д) завдання, </w:t>
            </w:r>
            <w:proofErr w:type="spellStart"/>
            <w:r w:rsidRPr="002A123B">
              <w:rPr>
                <w:snapToGrid w:val="0"/>
                <w:sz w:val="28"/>
                <w:szCs w:val="28"/>
                <w:lang w:val="uk-UA"/>
              </w:rPr>
              <w:t>хронофаги</w:t>
            </w:r>
            <w:proofErr w:type="spellEnd"/>
            <w:r w:rsidRPr="002A123B">
              <w:rPr>
                <w:snapToGrid w:val="0"/>
                <w:sz w:val="28"/>
                <w:szCs w:val="28"/>
                <w:lang w:val="uk-UA"/>
              </w:rPr>
              <w:t>, хронометраж, раціоналізація і делегування, контроль і рішення</w:t>
            </w:r>
          </w:p>
        </w:tc>
      </w:tr>
    </w:tbl>
    <w:p w:rsidR="00A10834" w:rsidRPr="00A10834" w:rsidRDefault="00A10834" w:rsidP="00837340">
      <w:pPr>
        <w:rPr>
          <w:sz w:val="28"/>
          <w:szCs w:val="28"/>
        </w:rPr>
      </w:pPr>
    </w:p>
    <w:p w:rsidR="00FD4075" w:rsidRPr="00A10834" w:rsidRDefault="00FD4075">
      <w:pPr>
        <w:spacing w:after="160" w:line="259" w:lineRule="auto"/>
        <w:rPr>
          <w:sz w:val="28"/>
          <w:szCs w:val="28"/>
          <w:lang w:val="uk-UA"/>
        </w:rPr>
      </w:pPr>
      <w:r w:rsidRPr="00A10834">
        <w:rPr>
          <w:sz w:val="28"/>
          <w:szCs w:val="28"/>
          <w:lang w:val="uk-UA"/>
        </w:rPr>
        <w:br w:type="page"/>
      </w:r>
    </w:p>
    <w:p w:rsidR="00FD4075" w:rsidRPr="00A10834" w:rsidRDefault="00DA3FFF" w:rsidP="00FD407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18.12.2023</w:t>
      </w:r>
    </w:p>
    <w:p w:rsidR="00FD4075" w:rsidRPr="00A10834" w:rsidRDefault="00FD4075" w:rsidP="00FD4075">
      <w:pPr>
        <w:rPr>
          <w:b/>
          <w:sz w:val="28"/>
          <w:szCs w:val="28"/>
          <w:lang w:val="uk-UA"/>
        </w:rPr>
      </w:pPr>
    </w:p>
    <w:p w:rsidR="00DA3FFF" w:rsidRPr="00DA3FFF" w:rsidRDefault="00DA3FFF" w:rsidP="00DA3FFF">
      <w:pPr>
        <w:jc w:val="center"/>
        <w:rPr>
          <w:b/>
          <w:lang w:val="uk-UA"/>
        </w:rPr>
      </w:pPr>
      <w:r w:rsidRPr="00DA3FFF">
        <w:rPr>
          <w:b/>
          <w:lang w:val="uk-UA"/>
        </w:rPr>
        <w:t>ВІДПОВІДІ</w:t>
      </w:r>
    </w:p>
    <w:p w:rsidR="00DA3FFF" w:rsidRPr="00DA3FFF" w:rsidRDefault="00DA3FFF" w:rsidP="00DA3FFF">
      <w:pPr>
        <w:jc w:val="center"/>
        <w:rPr>
          <w:b/>
          <w:lang w:val="uk-UA"/>
        </w:rPr>
      </w:pPr>
      <w:r>
        <w:rPr>
          <w:b/>
          <w:lang w:val="uk-UA"/>
        </w:rPr>
        <w:t>МКР 3</w:t>
      </w:r>
    </w:p>
    <w:p w:rsidR="00DA3FFF" w:rsidRPr="00DA3FFF" w:rsidRDefault="00DA3FFF" w:rsidP="00DA3FFF">
      <w:pPr>
        <w:jc w:val="center"/>
        <w:rPr>
          <w:highlight w:val="magenta"/>
          <w:lang w:val="uk-UA"/>
        </w:rPr>
      </w:pPr>
      <w:r w:rsidRPr="00DA3FFF">
        <w:rPr>
          <w:highlight w:val="magenta"/>
          <w:lang w:val="uk-UA"/>
        </w:rPr>
        <w:t>МОМ-24</w:t>
      </w:r>
    </w:p>
    <w:p w:rsidR="00DA3FFF" w:rsidRPr="00DA3FFF" w:rsidRDefault="00DA3FFF" w:rsidP="00DA3FFF">
      <w:pPr>
        <w:jc w:val="center"/>
        <w:rPr>
          <w:lang w:val="uk-UA"/>
        </w:rPr>
      </w:pPr>
      <w:r w:rsidRPr="00DA3FFF">
        <w:rPr>
          <w:highlight w:val="magenta"/>
          <w:lang w:val="uk-UA"/>
        </w:rPr>
        <w:t>ПРІЗВИЩЕ та Ім’я</w:t>
      </w:r>
      <w:r w:rsidRPr="00DA3FFF">
        <w:rPr>
          <w:lang w:val="uk-UA"/>
        </w:rPr>
        <w:t xml:space="preserve"> </w:t>
      </w:r>
    </w:p>
    <w:p w:rsidR="00D129DF" w:rsidRPr="00A10834" w:rsidRDefault="00D129DF" w:rsidP="00FD4075">
      <w:pPr>
        <w:jc w:val="center"/>
        <w:rPr>
          <w:sz w:val="28"/>
          <w:szCs w:val="28"/>
          <w:lang w:val="uk-UA"/>
        </w:rPr>
      </w:pPr>
    </w:p>
    <w:p w:rsidR="00D129DF" w:rsidRPr="00A10834" w:rsidRDefault="00D129DF" w:rsidP="00FD4075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405C57" w:rsidRPr="00A10834" w:rsidRDefault="00405C57" w:rsidP="00FD4075">
      <w:pPr>
        <w:jc w:val="center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26"/>
        <w:gridCol w:w="710"/>
        <w:gridCol w:w="4104"/>
      </w:tblGrid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26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27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28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29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30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31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32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33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34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10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35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11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36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12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37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13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38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14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39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15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40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16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41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17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42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18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43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19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44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FD4075" w:rsidRPr="00A10834" w:rsidTr="009E2BE4">
        <w:tc>
          <w:tcPr>
            <w:tcW w:w="988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  <w:r w:rsidRPr="00A10834">
              <w:rPr>
                <w:sz w:val="36"/>
                <w:szCs w:val="36"/>
                <w:lang w:val="uk-UA"/>
              </w:rPr>
              <w:t>20</w:t>
            </w:r>
          </w:p>
        </w:tc>
        <w:tc>
          <w:tcPr>
            <w:tcW w:w="3826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FD4075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45</w:t>
            </w:r>
          </w:p>
        </w:tc>
        <w:tc>
          <w:tcPr>
            <w:tcW w:w="4104" w:type="dxa"/>
          </w:tcPr>
          <w:p w:rsidR="00FD4075" w:rsidRPr="00A10834" w:rsidRDefault="00FD4075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E51F89" w:rsidRPr="00A10834" w:rsidTr="009E2BE4">
        <w:tc>
          <w:tcPr>
            <w:tcW w:w="988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21</w:t>
            </w:r>
          </w:p>
        </w:tc>
        <w:tc>
          <w:tcPr>
            <w:tcW w:w="3826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46</w:t>
            </w:r>
          </w:p>
        </w:tc>
        <w:tc>
          <w:tcPr>
            <w:tcW w:w="4104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E51F89" w:rsidRPr="00A10834" w:rsidTr="009E2BE4">
        <w:tc>
          <w:tcPr>
            <w:tcW w:w="988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22</w:t>
            </w:r>
          </w:p>
        </w:tc>
        <w:tc>
          <w:tcPr>
            <w:tcW w:w="3826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47</w:t>
            </w:r>
          </w:p>
        </w:tc>
        <w:tc>
          <w:tcPr>
            <w:tcW w:w="4104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E51F89" w:rsidRPr="00A10834" w:rsidTr="009E2BE4">
        <w:tc>
          <w:tcPr>
            <w:tcW w:w="988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23</w:t>
            </w:r>
          </w:p>
        </w:tc>
        <w:tc>
          <w:tcPr>
            <w:tcW w:w="3826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48</w:t>
            </w:r>
          </w:p>
        </w:tc>
        <w:tc>
          <w:tcPr>
            <w:tcW w:w="4104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E51F89" w:rsidRPr="00A10834" w:rsidTr="009E2BE4">
        <w:tc>
          <w:tcPr>
            <w:tcW w:w="988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24</w:t>
            </w:r>
          </w:p>
        </w:tc>
        <w:tc>
          <w:tcPr>
            <w:tcW w:w="3826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49</w:t>
            </w:r>
          </w:p>
        </w:tc>
        <w:tc>
          <w:tcPr>
            <w:tcW w:w="4104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</w:tr>
      <w:tr w:rsidR="00E51F89" w:rsidRPr="00A10834" w:rsidTr="009E2BE4">
        <w:tc>
          <w:tcPr>
            <w:tcW w:w="988" w:type="dxa"/>
          </w:tcPr>
          <w:p w:rsidR="00E51F89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25</w:t>
            </w:r>
          </w:p>
        </w:tc>
        <w:tc>
          <w:tcPr>
            <w:tcW w:w="3826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10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50</w:t>
            </w:r>
          </w:p>
        </w:tc>
        <w:tc>
          <w:tcPr>
            <w:tcW w:w="4104" w:type="dxa"/>
          </w:tcPr>
          <w:p w:rsidR="00E51F89" w:rsidRPr="00A10834" w:rsidRDefault="00E51F89" w:rsidP="00837340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FD4075" w:rsidRPr="00A10834" w:rsidRDefault="00FD4075" w:rsidP="00837340">
      <w:pPr>
        <w:rPr>
          <w:sz w:val="28"/>
          <w:szCs w:val="28"/>
          <w:lang w:val="uk-UA"/>
        </w:rPr>
      </w:pPr>
    </w:p>
    <w:sectPr w:rsidR="00FD4075" w:rsidRPr="00A10834" w:rsidSect="00A10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000368"/>
    <w:rsid w:val="000122A0"/>
    <w:rsid w:val="0001233D"/>
    <w:rsid w:val="000159E5"/>
    <w:rsid w:val="00020273"/>
    <w:rsid w:val="00023887"/>
    <w:rsid w:val="00024467"/>
    <w:rsid w:val="00026A38"/>
    <w:rsid w:val="00032AC2"/>
    <w:rsid w:val="00037B24"/>
    <w:rsid w:val="00042B82"/>
    <w:rsid w:val="0004477C"/>
    <w:rsid w:val="00044FD2"/>
    <w:rsid w:val="00045126"/>
    <w:rsid w:val="000468C4"/>
    <w:rsid w:val="0004740C"/>
    <w:rsid w:val="00054089"/>
    <w:rsid w:val="000576FD"/>
    <w:rsid w:val="00057DE1"/>
    <w:rsid w:val="00064BB4"/>
    <w:rsid w:val="00065FAD"/>
    <w:rsid w:val="00066BF2"/>
    <w:rsid w:val="0008103B"/>
    <w:rsid w:val="000834C5"/>
    <w:rsid w:val="000835D1"/>
    <w:rsid w:val="00087186"/>
    <w:rsid w:val="00087643"/>
    <w:rsid w:val="00090365"/>
    <w:rsid w:val="00090A7B"/>
    <w:rsid w:val="00092ED2"/>
    <w:rsid w:val="000A0EEB"/>
    <w:rsid w:val="000A183B"/>
    <w:rsid w:val="000A3489"/>
    <w:rsid w:val="000A4139"/>
    <w:rsid w:val="000A5EC7"/>
    <w:rsid w:val="000A65DC"/>
    <w:rsid w:val="000B0F39"/>
    <w:rsid w:val="000B1926"/>
    <w:rsid w:val="000B31BC"/>
    <w:rsid w:val="000C49CC"/>
    <w:rsid w:val="000C5092"/>
    <w:rsid w:val="000C665C"/>
    <w:rsid w:val="000C6FD8"/>
    <w:rsid w:val="000D10B9"/>
    <w:rsid w:val="000E09EF"/>
    <w:rsid w:val="000E305D"/>
    <w:rsid w:val="000F39C6"/>
    <w:rsid w:val="000F4029"/>
    <w:rsid w:val="000F5932"/>
    <w:rsid w:val="00103EAC"/>
    <w:rsid w:val="00105B04"/>
    <w:rsid w:val="00107F7F"/>
    <w:rsid w:val="001107C7"/>
    <w:rsid w:val="001216BF"/>
    <w:rsid w:val="001256AE"/>
    <w:rsid w:val="0012697D"/>
    <w:rsid w:val="00127ABF"/>
    <w:rsid w:val="001412D8"/>
    <w:rsid w:val="001419D8"/>
    <w:rsid w:val="00141BF6"/>
    <w:rsid w:val="001433DC"/>
    <w:rsid w:val="00144B97"/>
    <w:rsid w:val="00146952"/>
    <w:rsid w:val="00146D78"/>
    <w:rsid w:val="001518F6"/>
    <w:rsid w:val="00155DF1"/>
    <w:rsid w:val="001602F5"/>
    <w:rsid w:val="0016532B"/>
    <w:rsid w:val="00165890"/>
    <w:rsid w:val="001712FA"/>
    <w:rsid w:val="001747FA"/>
    <w:rsid w:val="0017694E"/>
    <w:rsid w:val="00180E1B"/>
    <w:rsid w:val="00183797"/>
    <w:rsid w:val="001866F1"/>
    <w:rsid w:val="00190E26"/>
    <w:rsid w:val="00194193"/>
    <w:rsid w:val="001A0818"/>
    <w:rsid w:val="001A1A63"/>
    <w:rsid w:val="001A35E9"/>
    <w:rsid w:val="001A373C"/>
    <w:rsid w:val="001A4814"/>
    <w:rsid w:val="001A5EFD"/>
    <w:rsid w:val="001B5477"/>
    <w:rsid w:val="001B5557"/>
    <w:rsid w:val="001B5F17"/>
    <w:rsid w:val="001C2477"/>
    <w:rsid w:val="001C35C7"/>
    <w:rsid w:val="001C4AAA"/>
    <w:rsid w:val="001D66CB"/>
    <w:rsid w:val="001E3FCA"/>
    <w:rsid w:val="001E5D38"/>
    <w:rsid w:val="001F0D66"/>
    <w:rsid w:val="001F13EA"/>
    <w:rsid w:val="001F43BD"/>
    <w:rsid w:val="001F6546"/>
    <w:rsid w:val="00203124"/>
    <w:rsid w:val="00204311"/>
    <w:rsid w:val="00204D7C"/>
    <w:rsid w:val="00206809"/>
    <w:rsid w:val="002073E7"/>
    <w:rsid w:val="00210756"/>
    <w:rsid w:val="00221322"/>
    <w:rsid w:val="00222C16"/>
    <w:rsid w:val="0022417C"/>
    <w:rsid w:val="002263F8"/>
    <w:rsid w:val="00236336"/>
    <w:rsid w:val="00242E28"/>
    <w:rsid w:val="00252511"/>
    <w:rsid w:val="0025455B"/>
    <w:rsid w:val="00263CCD"/>
    <w:rsid w:val="00272006"/>
    <w:rsid w:val="00276476"/>
    <w:rsid w:val="00276BFB"/>
    <w:rsid w:val="00280D4A"/>
    <w:rsid w:val="0029212E"/>
    <w:rsid w:val="002A0499"/>
    <w:rsid w:val="002A4B01"/>
    <w:rsid w:val="002B2964"/>
    <w:rsid w:val="002B34E0"/>
    <w:rsid w:val="002B4EBB"/>
    <w:rsid w:val="002B5866"/>
    <w:rsid w:val="002C10D1"/>
    <w:rsid w:val="002C2724"/>
    <w:rsid w:val="002C29AD"/>
    <w:rsid w:val="002C5D23"/>
    <w:rsid w:val="002D45AC"/>
    <w:rsid w:val="002D5BA9"/>
    <w:rsid w:val="002E141D"/>
    <w:rsid w:val="002E63BF"/>
    <w:rsid w:val="002F2395"/>
    <w:rsid w:val="002F582F"/>
    <w:rsid w:val="002F6C6A"/>
    <w:rsid w:val="00301F8D"/>
    <w:rsid w:val="00303DB2"/>
    <w:rsid w:val="003122B3"/>
    <w:rsid w:val="003126FF"/>
    <w:rsid w:val="00317F66"/>
    <w:rsid w:val="00320653"/>
    <w:rsid w:val="003242F9"/>
    <w:rsid w:val="00331808"/>
    <w:rsid w:val="00337949"/>
    <w:rsid w:val="003412F9"/>
    <w:rsid w:val="00345BA3"/>
    <w:rsid w:val="0035114D"/>
    <w:rsid w:val="0035373B"/>
    <w:rsid w:val="00354048"/>
    <w:rsid w:val="00354F79"/>
    <w:rsid w:val="003612E8"/>
    <w:rsid w:val="00361D92"/>
    <w:rsid w:val="00373113"/>
    <w:rsid w:val="00393E5E"/>
    <w:rsid w:val="00394436"/>
    <w:rsid w:val="003957B2"/>
    <w:rsid w:val="003A5A5C"/>
    <w:rsid w:val="003B3324"/>
    <w:rsid w:val="003B7C7D"/>
    <w:rsid w:val="003C0079"/>
    <w:rsid w:val="003C2348"/>
    <w:rsid w:val="003C5033"/>
    <w:rsid w:val="003C68D0"/>
    <w:rsid w:val="003D25E1"/>
    <w:rsid w:val="003D7C67"/>
    <w:rsid w:val="003E09DA"/>
    <w:rsid w:val="003E0DA6"/>
    <w:rsid w:val="003E2606"/>
    <w:rsid w:val="003E564B"/>
    <w:rsid w:val="003E618B"/>
    <w:rsid w:val="003F6C47"/>
    <w:rsid w:val="004042C7"/>
    <w:rsid w:val="00404766"/>
    <w:rsid w:val="0040477C"/>
    <w:rsid w:val="00405C57"/>
    <w:rsid w:val="00407927"/>
    <w:rsid w:val="00411596"/>
    <w:rsid w:val="00416ECA"/>
    <w:rsid w:val="00421F82"/>
    <w:rsid w:val="0042311E"/>
    <w:rsid w:val="0042614E"/>
    <w:rsid w:val="00435142"/>
    <w:rsid w:val="004366FC"/>
    <w:rsid w:val="00444FCC"/>
    <w:rsid w:val="00446907"/>
    <w:rsid w:val="00446FE7"/>
    <w:rsid w:val="004478FA"/>
    <w:rsid w:val="00453666"/>
    <w:rsid w:val="0045582C"/>
    <w:rsid w:val="00461CED"/>
    <w:rsid w:val="00464570"/>
    <w:rsid w:val="00466DA8"/>
    <w:rsid w:val="00470F3C"/>
    <w:rsid w:val="00485D0A"/>
    <w:rsid w:val="00491C79"/>
    <w:rsid w:val="004970AD"/>
    <w:rsid w:val="004A0267"/>
    <w:rsid w:val="004A170D"/>
    <w:rsid w:val="004A4CF8"/>
    <w:rsid w:val="004A6635"/>
    <w:rsid w:val="004B510E"/>
    <w:rsid w:val="004D7368"/>
    <w:rsid w:val="004E0C92"/>
    <w:rsid w:val="004F1CEB"/>
    <w:rsid w:val="004F2B4B"/>
    <w:rsid w:val="004F4186"/>
    <w:rsid w:val="004F4FD5"/>
    <w:rsid w:val="004F519C"/>
    <w:rsid w:val="004F6552"/>
    <w:rsid w:val="00502B22"/>
    <w:rsid w:val="00504F42"/>
    <w:rsid w:val="0050598D"/>
    <w:rsid w:val="0051418B"/>
    <w:rsid w:val="00520BDE"/>
    <w:rsid w:val="00523EC6"/>
    <w:rsid w:val="005259EC"/>
    <w:rsid w:val="00531C43"/>
    <w:rsid w:val="00534B68"/>
    <w:rsid w:val="00537584"/>
    <w:rsid w:val="00545110"/>
    <w:rsid w:val="00553B52"/>
    <w:rsid w:val="00562D45"/>
    <w:rsid w:val="0056371D"/>
    <w:rsid w:val="005655C5"/>
    <w:rsid w:val="0056561C"/>
    <w:rsid w:val="00567928"/>
    <w:rsid w:val="005741A3"/>
    <w:rsid w:val="0057548F"/>
    <w:rsid w:val="0057653F"/>
    <w:rsid w:val="00580FD8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0AF2"/>
    <w:rsid w:val="005C22AD"/>
    <w:rsid w:val="005C348C"/>
    <w:rsid w:val="005C3CFA"/>
    <w:rsid w:val="005C7DDF"/>
    <w:rsid w:val="005D7ACA"/>
    <w:rsid w:val="005E2EDF"/>
    <w:rsid w:val="005E565E"/>
    <w:rsid w:val="005E605A"/>
    <w:rsid w:val="005E77CF"/>
    <w:rsid w:val="005F1806"/>
    <w:rsid w:val="005F3F87"/>
    <w:rsid w:val="0060006E"/>
    <w:rsid w:val="006052C4"/>
    <w:rsid w:val="00611674"/>
    <w:rsid w:val="006126F7"/>
    <w:rsid w:val="00616387"/>
    <w:rsid w:val="006234F8"/>
    <w:rsid w:val="0062450E"/>
    <w:rsid w:val="0062648B"/>
    <w:rsid w:val="006313EC"/>
    <w:rsid w:val="00631ED4"/>
    <w:rsid w:val="00633F1F"/>
    <w:rsid w:val="00637406"/>
    <w:rsid w:val="00637A65"/>
    <w:rsid w:val="00641C3A"/>
    <w:rsid w:val="0064372B"/>
    <w:rsid w:val="00644F9D"/>
    <w:rsid w:val="00651EDA"/>
    <w:rsid w:val="00661044"/>
    <w:rsid w:val="00666470"/>
    <w:rsid w:val="00666BE8"/>
    <w:rsid w:val="006717C6"/>
    <w:rsid w:val="006760CC"/>
    <w:rsid w:val="00677655"/>
    <w:rsid w:val="0068209B"/>
    <w:rsid w:val="00691A34"/>
    <w:rsid w:val="0069252B"/>
    <w:rsid w:val="006A493E"/>
    <w:rsid w:val="006B0322"/>
    <w:rsid w:val="006B059C"/>
    <w:rsid w:val="006B486B"/>
    <w:rsid w:val="006B539E"/>
    <w:rsid w:val="006B6727"/>
    <w:rsid w:val="006B7E3D"/>
    <w:rsid w:val="006C0DA2"/>
    <w:rsid w:val="006C163F"/>
    <w:rsid w:val="006C33C3"/>
    <w:rsid w:val="006C63AE"/>
    <w:rsid w:val="006C6FCA"/>
    <w:rsid w:val="006D4E12"/>
    <w:rsid w:val="006D5359"/>
    <w:rsid w:val="006E1954"/>
    <w:rsid w:val="006E52C6"/>
    <w:rsid w:val="006E56B7"/>
    <w:rsid w:val="006E6195"/>
    <w:rsid w:val="006E6734"/>
    <w:rsid w:val="006F29DE"/>
    <w:rsid w:val="006F7415"/>
    <w:rsid w:val="006F77E3"/>
    <w:rsid w:val="00700C1F"/>
    <w:rsid w:val="007034C4"/>
    <w:rsid w:val="007159F0"/>
    <w:rsid w:val="007306B0"/>
    <w:rsid w:val="0073180D"/>
    <w:rsid w:val="0073348E"/>
    <w:rsid w:val="0073516F"/>
    <w:rsid w:val="007417F9"/>
    <w:rsid w:val="00741E15"/>
    <w:rsid w:val="00744BDC"/>
    <w:rsid w:val="00746638"/>
    <w:rsid w:val="00746917"/>
    <w:rsid w:val="007479FC"/>
    <w:rsid w:val="00766268"/>
    <w:rsid w:val="0076707E"/>
    <w:rsid w:val="00777A21"/>
    <w:rsid w:val="007812C3"/>
    <w:rsid w:val="00782A34"/>
    <w:rsid w:val="00782CC0"/>
    <w:rsid w:val="00783327"/>
    <w:rsid w:val="00786F2B"/>
    <w:rsid w:val="00791D83"/>
    <w:rsid w:val="00794AB1"/>
    <w:rsid w:val="007972ED"/>
    <w:rsid w:val="007A1E5D"/>
    <w:rsid w:val="007A623E"/>
    <w:rsid w:val="007B1EC6"/>
    <w:rsid w:val="007B4A25"/>
    <w:rsid w:val="007B5866"/>
    <w:rsid w:val="007B7891"/>
    <w:rsid w:val="007C250E"/>
    <w:rsid w:val="007C50C9"/>
    <w:rsid w:val="007C7091"/>
    <w:rsid w:val="007D3C7F"/>
    <w:rsid w:val="007D45AB"/>
    <w:rsid w:val="007D492D"/>
    <w:rsid w:val="007D6CAC"/>
    <w:rsid w:val="007E436C"/>
    <w:rsid w:val="007E6B94"/>
    <w:rsid w:val="007F3919"/>
    <w:rsid w:val="007F75E9"/>
    <w:rsid w:val="00803D89"/>
    <w:rsid w:val="008053A5"/>
    <w:rsid w:val="00805F6B"/>
    <w:rsid w:val="00816FCB"/>
    <w:rsid w:val="008204F6"/>
    <w:rsid w:val="00820B89"/>
    <w:rsid w:val="008249FB"/>
    <w:rsid w:val="0082571C"/>
    <w:rsid w:val="008258F1"/>
    <w:rsid w:val="00837340"/>
    <w:rsid w:val="008452AC"/>
    <w:rsid w:val="008468BF"/>
    <w:rsid w:val="00847E5A"/>
    <w:rsid w:val="00852855"/>
    <w:rsid w:val="00855C3E"/>
    <w:rsid w:val="00861A1F"/>
    <w:rsid w:val="00863178"/>
    <w:rsid w:val="00871B0D"/>
    <w:rsid w:val="0087473D"/>
    <w:rsid w:val="00883121"/>
    <w:rsid w:val="00883BF4"/>
    <w:rsid w:val="00891798"/>
    <w:rsid w:val="008A0A7A"/>
    <w:rsid w:val="008A21FD"/>
    <w:rsid w:val="008A47F6"/>
    <w:rsid w:val="008A614C"/>
    <w:rsid w:val="008B3229"/>
    <w:rsid w:val="008B580A"/>
    <w:rsid w:val="008C0F2A"/>
    <w:rsid w:val="008C1E18"/>
    <w:rsid w:val="008C1FE0"/>
    <w:rsid w:val="008C7CC3"/>
    <w:rsid w:val="008D6256"/>
    <w:rsid w:val="008E590D"/>
    <w:rsid w:val="008F1404"/>
    <w:rsid w:val="008F3924"/>
    <w:rsid w:val="009065C9"/>
    <w:rsid w:val="00906E87"/>
    <w:rsid w:val="00910401"/>
    <w:rsid w:val="0091099B"/>
    <w:rsid w:val="00910CFC"/>
    <w:rsid w:val="0091573A"/>
    <w:rsid w:val="0092310F"/>
    <w:rsid w:val="0092360D"/>
    <w:rsid w:val="0093034E"/>
    <w:rsid w:val="009319CB"/>
    <w:rsid w:val="00933F64"/>
    <w:rsid w:val="00934CA6"/>
    <w:rsid w:val="00934D8C"/>
    <w:rsid w:val="00937BE0"/>
    <w:rsid w:val="0094262D"/>
    <w:rsid w:val="00946E52"/>
    <w:rsid w:val="0094717A"/>
    <w:rsid w:val="009477E7"/>
    <w:rsid w:val="009478F9"/>
    <w:rsid w:val="009540D6"/>
    <w:rsid w:val="00956243"/>
    <w:rsid w:val="009563DD"/>
    <w:rsid w:val="00956A1F"/>
    <w:rsid w:val="00961F29"/>
    <w:rsid w:val="009734BC"/>
    <w:rsid w:val="009822BA"/>
    <w:rsid w:val="00987A72"/>
    <w:rsid w:val="009953E4"/>
    <w:rsid w:val="00995D8F"/>
    <w:rsid w:val="0099725E"/>
    <w:rsid w:val="009A1C5F"/>
    <w:rsid w:val="009A2423"/>
    <w:rsid w:val="009A64F0"/>
    <w:rsid w:val="009B1B39"/>
    <w:rsid w:val="009B5171"/>
    <w:rsid w:val="009C5697"/>
    <w:rsid w:val="009D3E93"/>
    <w:rsid w:val="009D5980"/>
    <w:rsid w:val="009D7AA7"/>
    <w:rsid w:val="009E2BE4"/>
    <w:rsid w:val="009F1A90"/>
    <w:rsid w:val="009F23C4"/>
    <w:rsid w:val="009F4257"/>
    <w:rsid w:val="009F4CA7"/>
    <w:rsid w:val="009F68D2"/>
    <w:rsid w:val="009F71A5"/>
    <w:rsid w:val="00A00C0E"/>
    <w:rsid w:val="00A0152F"/>
    <w:rsid w:val="00A04FA6"/>
    <w:rsid w:val="00A10834"/>
    <w:rsid w:val="00A154EA"/>
    <w:rsid w:val="00A16A9F"/>
    <w:rsid w:val="00A21516"/>
    <w:rsid w:val="00A31C6A"/>
    <w:rsid w:val="00A33616"/>
    <w:rsid w:val="00A33CCE"/>
    <w:rsid w:val="00A360A5"/>
    <w:rsid w:val="00A42788"/>
    <w:rsid w:val="00A42C07"/>
    <w:rsid w:val="00A43B37"/>
    <w:rsid w:val="00A45207"/>
    <w:rsid w:val="00A45319"/>
    <w:rsid w:val="00A47498"/>
    <w:rsid w:val="00A50CEB"/>
    <w:rsid w:val="00A56A44"/>
    <w:rsid w:val="00A5799A"/>
    <w:rsid w:val="00A57E68"/>
    <w:rsid w:val="00A6672D"/>
    <w:rsid w:val="00A7198C"/>
    <w:rsid w:val="00A73780"/>
    <w:rsid w:val="00A812DC"/>
    <w:rsid w:val="00A83867"/>
    <w:rsid w:val="00A86787"/>
    <w:rsid w:val="00A9694C"/>
    <w:rsid w:val="00AA168F"/>
    <w:rsid w:val="00AA38C1"/>
    <w:rsid w:val="00AA4EB0"/>
    <w:rsid w:val="00AB0AEA"/>
    <w:rsid w:val="00AB3498"/>
    <w:rsid w:val="00AB56F9"/>
    <w:rsid w:val="00AB7101"/>
    <w:rsid w:val="00AD06B6"/>
    <w:rsid w:val="00AD40E7"/>
    <w:rsid w:val="00AD6010"/>
    <w:rsid w:val="00AD63A9"/>
    <w:rsid w:val="00AE3F59"/>
    <w:rsid w:val="00AE54EC"/>
    <w:rsid w:val="00AE7DC2"/>
    <w:rsid w:val="00AF03B8"/>
    <w:rsid w:val="00AF39BA"/>
    <w:rsid w:val="00AF3C02"/>
    <w:rsid w:val="00AF5566"/>
    <w:rsid w:val="00AF68AC"/>
    <w:rsid w:val="00B02066"/>
    <w:rsid w:val="00B05703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56354"/>
    <w:rsid w:val="00B57387"/>
    <w:rsid w:val="00B578BB"/>
    <w:rsid w:val="00B63701"/>
    <w:rsid w:val="00B67808"/>
    <w:rsid w:val="00B71ABD"/>
    <w:rsid w:val="00B72D9A"/>
    <w:rsid w:val="00B7452A"/>
    <w:rsid w:val="00B75C61"/>
    <w:rsid w:val="00B8129E"/>
    <w:rsid w:val="00B9616F"/>
    <w:rsid w:val="00B965F8"/>
    <w:rsid w:val="00BA01FC"/>
    <w:rsid w:val="00BA2181"/>
    <w:rsid w:val="00BA23E0"/>
    <w:rsid w:val="00BA29D0"/>
    <w:rsid w:val="00BA423B"/>
    <w:rsid w:val="00BA5A1D"/>
    <w:rsid w:val="00BA5CBE"/>
    <w:rsid w:val="00BB48E5"/>
    <w:rsid w:val="00BB5D90"/>
    <w:rsid w:val="00BB739D"/>
    <w:rsid w:val="00BB754E"/>
    <w:rsid w:val="00BC1680"/>
    <w:rsid w:val="00BC3245"/>
    <w:rsid w:val="00BD03E4"/>
    <w:rsid w:val="00BD3D5A"/>
    <w:rsid w:val="00BD6900"/>
    <w:rsid w:val="00BD69FB"/>
    <w:rsid w:val="00BD77B5"/>
    <w:rsid w:val="00BE1653"/>
    <w:rsid w:val="00BE6DDE"/>
    <w:rsid w:val="00BF07C2"/>
    <w:rsid w:val="00BF135F"/>
    <w:rsid w:val="00BF21CA"/>
    <w:rsid w:val="00BF37BD"/>
    <w:rsid w:val="00BF4DEC"/>
    <w:rsid w:val="00BF618F"/>
    <w:rsid w:val="00C0031A"/>
    <w:rsid w:val="00C01FEE"/>
    <w:rsid w:val="00C043FA"/>
    <w:rsid w:val="00C04DE5"/>
    <w:rsid w:val="00C057CA"/>
    <w:rsid w:val="00C1226E"/>
    <w:rsid w:val="00C210E9"/>
    <w:rsid w:val="00C2219C"/>
    <w:rsid w:val="00C22A46"/>
    <w:rsid w:val="00C261BE"/>
    <w:rsid w:val="00C30BDE"/>
    <w:rsid w:val="00C31BF4"/>
    <w:rsid w:val="00C377D6"/>
    <w:rsid w:val="00C43F76"/>
    <w:rsid w:val="00C509EA"/>
    <w:rsid w:val="00C51105"/>
    <w:rsid w:val="00C55348"/>
    <w:rsid w:val="00C63C81"/>
    <w:rsid w:val="00C64353"/>
    <w:rsid w:val="00C6631C"/>
    <w:rsid w:val="00C67051"/>
    <w:rsid w:val="00C71910"/>
    <w:rsid w:val="00C76FA4"/>
    <w:rsid w:val="00C808C5"/>
    <w:rsid w:val="00C91623"/>
    <w:rsid w:val="00C917AE"/>
    <w:rsid w:val="00C930E4"/>
    <w:rsid w:val="00C93EEC"/>
    <w:rsid w:val="00C96874"/>
    <w:rsid w:val="00CA146D"/>
    <w:rsid w:val="00CA2AF9"/>
    <w:rsid w:val="00CA7A8D"/>
    <w:rsid w:val="00CB2546"/>
    <w:rsid w:val="00CB3B31"/>
    <w:rsid w:val="00CB6F0F"/>
    <w:rsid w:val="00CC06AE"/>
    <w:rsid w:val="00CC3F80"/>
    <w:rsid w:val="00CC4918"/>
    <w:rsid w:val="00CD40A4"/>
    <w:rsid w:val="00CE0A56"/>
    <w:rsid w:val="00CE2A09"/>
    <w:rsid w:val="00CE57B6"/>
    <w:rsid w:val="00CF2C45"/>
    <w:rsid w:val="00CF3AE6"/>
    <w:rsid w:val="00CF6222"/>
    <w:rsid w:val="00CF6614"/>
    <w:rsid w:val="00D04718"/>
    <w:rsid w:val="00D10787"/>
    <w:rsid w:val="00D129DF"/>
    <w:rsid w:val="00D13774"/>
    <w:rsid w:val="00D21D10"/>
    <w:rsid w:val="00D2251B"/>
    <w:rsid w:val="00D25293"/>
    <w:rsid w:val="00D3093C"/>
    <w:rsid w:val="00D317C3"/>
    <w:rsid w:val="00D34C7E"/>
    <w:rsid w:val="00D3575F"/>
    <w:rsid w:val="00D4133E"/>
    <w:rsid w:val="00D41E3F"/>
    <w:rsid w:val="00D44262"/>
    <w:rsid w:val="00D4443E"/>
    <w:rsid w:val="00D50ADA"/>
    <w:rsid w:val="00D52D0A"/>
    <w:rsid w:val="00D55677"/>
    <w:rsid w:val="00D57A4C"/>
    <w:rsid w:val="00D62C79"/>
    <w:rsid w:val="00D74268"/>
    <w:rsid w:val="00D7616D"/>
    <w:rsid w:val="00D7691D"/>
    <w:rsid w:val="00D81AA8"/>
    <w:rsid w:val="00D8460D"/>
    <w:rsid w:val="00D93BA3"/>
    <w:rsid w:val="00D97551"/>
    <w:rsid w:val="00DA3FFF"/>
    <w:rsid w:val="00DB0F7B"/>
    <w:rsid w:val="00DB4BBA"/>
    <w:rsid w:val="00DC65C1"/>
    <w:rsid w:val="00DD349B"/>
    <w:rsid w:val="00DD5F37"/>
    <w:rsid w:val="00DD6F41"/>
    <w:rsid w:val="00DE151D"/>
    <w:rsid w:val="00DE4746"/>
    <w:rsid w:val="00DE4A14"/>
    <w:rsid w:val="00DE5B44"/>
    <w:rsid w:val="00DE6A1B"/>
    <w:rsid w:val="00DF0B37"/>
    <w:rsid w:val="00DF1106"/>
    <w:rsid w:val="00DF4244"/>
    <w:rsid w:val="00DF66CE"/>
    <w:rsid w:val="00DF72BD"/>
    <w:rsid w:val="00E003C5"/>
    <w:rsid w:val="00E01EF0"/>
    <w:rsid w:val="00E046C3"/>
    <w:rsid w:val="00E04A88"/>
    <w:rsid w:val="00E07BAA"/>
    <w:rsid w:val="00E102B9"/>
    <w:rsid w:val="00E10E92"/>
    <w:rsid w:val="00E167C5"/>
    <w:rsid w:val="00E16C74"/>
    <w:rsid w:val="00E268FC"/>
    <w:rsid w:val="00E3052E"/>
    <w:rsid w:val="00E30CBF"/>
    <w:rsid w:val="00E45684"/>
    <w:rsid w:val="00E4700B"/>
    <w:rsid w:val="00E50CA6"/>
    <w:rsid w:val="00E50EE4"/>
    <w:rsid w:val="00E51F89"/>
    <w:rsid w:val="00E53FF9"/>
    <w:rsid w:val="00E54EA2"/>
    <w:rsid w:val="00E55F19"/>
    <w:rsid w:val="00E64BDB"/>
    <w:rsid w:val="00E6528C"/>
    <w:rsid w:val="00E67C9E"/>
    <w:rsid w:val="00E8354B"/>
    <w:rsid w:val="00E90112"/>
    <w:rsid w:val="00E922B8"/>
    <w:rsid w:val="00E94FEE"/>
    <w:rsid w:val="00EA1D52"/>
    <w:rsid w:val="00EA46E9"/>
    <w:rsid w:val="00EA5ABD"/>
    <w:rsid w:val="00EA5CE2"/>
    <w:rsid w:val="00EB3451"/>
    <w:rsid w:val="00EB6619"/>
    <w:rsid w:val="00EC07F1"/>
    <w:rsid w:val="00EC1302"/>
    <w:rsid w:val="00EC3AF5"/>
    <w:rsid w:val="00EC5D86"/>
    <w:rsid w:val="00EC674D"/>
    <w:rsid w:val="00ED6CB9"/>
    <w:rsid w:val="00EE1B55"/>
    <w:rsid w:val="00EE766A"/>
    <w:rsid w:val="00EF0B3A"/>
    <w:rsid w:val="00EF14E0"/>
    <w:rsid w:val="00F005E9"/>
    <w:rsid w:val="00F0268F"/>
    <w:rsid w:val="00F03A63"/>
    <w:rsid w:val="00F04F83"/>
    <w:rsid w:val="00F05AC8"/>
    <w:rsid w:val="00F06A5D"/>
    <w:rsid w:val="00F22568"/>
    <w:rsid w:val="00F24168"/>
    <w:rsid w:val="00F268E8"/>
    <w:rsid w:val="00F31BAF"/>
    <w:rsid w:val="00F35270"/>
    <w:rsid w:val="00F402CB"/>
    <w:rsid w:val="00F43E7B"/>
    <w:rsid w:val="00F470E5"/>
    <w:rsid w:val="00F5168B"/>
    <w:rsid w:val="00F54442"/>
    <w:rsid w:val="00F54CEE"/>
    <w:rsid w:val="00F5569E"/>
    <w:rsid w:val="00F56BC9"/>
    <w:rsid w:val="00F60949"/>
    <w:rsid w:val="00F65B1F"/>
    <w:rsid w:val="00F70B9E"/>
    <w:rsid w:val="00F71AD4"/>
    <w:rsid w:val="00F71F97"/>
    <w:rsid w:val="00F809CF"/>
    <w:rsid w:val="00F8370E"/>
    <w:rsid w:val="00F86AD1"/>
    <w:rsid w:val="00F9077D"/>
    <w:rsid w:val="00F931D2"/>
    <w:rsid w:val="00F96C76"/>
    <w:rsid w:val="00FB6202"/>
    <w:rsid w:val="00FB65B2"/>
    <w:rsid w:val="00FB6636"/>
    <w:rsid w:val="00FB673C"/>
    <w:rsid w:val="00FB6A03"/>
    <w:rsid w:val="00FC593C"/>
    <w:rsid w:val="00FC7DCA"/>
    <w:rsid w:val="00FD097F"/>
    <w:rsid w:val="00FD4075"/>
    <w:rsid w:val="00FE3439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1D3D-40C4-432A-943E-C810C73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ina2211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4C71-881A-416C-AF29-F9FC6E68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8676</Words>
  <Characters>4946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Ira</cp:lastModifiedBy>
  <cp:revision>6</cp:revision>
  <dcterms:created xsi:type="dcterms:W3CDTF">2023-11-28T18:33:00Z</dcterms:created>
  <dcterms:modified xsi:type="dcterms:W3CDTF">2023-11-28T18:38:00Z</dcterms:modified>
</cp:coreProperties>
</file>