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41" w:rsidRPr="00296E41" w:rsidRDefault="00296E41">
      <w:pP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proofErr w:type="spellStart"/>
      <w:r w:rsidRPr="00296E41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Завдання</w:t>
      </w:r>
      <w:proofErr w:type="spellEnd"/>
      <w:r w:rsidRPr="00296E41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.</w:t>
      </w:r>
    </w:p>
    <w:p w:rsidR="00296E41" w:rsidRPr="0032029B" w:rsidRDefault="0032029B" w:rsidP="0032029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3202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Опрацювати</w:t>
      </w:r>
      <w:proofErr w:type="spellEnd"/>
      <w:r w:rsidRPr="003202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202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матер</w:t>
      </w:r>
      <w:proofErr w:type="gramEnd"/>
      <w:r w:rsidRPr="003202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іал</w:t>
      </w:r>
      <w:proofErr w:type="spellEnd"/>
      <w:r w:rsidRPr="003202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: </w:t>
      </w:r>
      <w:hyperlink r:id="rId6" w:history="1">
        <w:r w:rsidRPr="0017610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https://zakon.rada.gov.ua/laws/show/2782-12#Text</w:t>
        </w:r>
      </w:hyperlink>
    </w:p>
    <w:p w:rsidR="00C30A38" w:rsidRPr="00296E41" w:rsidRDefault="00296E41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96E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2. </w:t>
      </w:r>
      <w:proofErr w:type="spellStart"/>
      <w:r w:rsidRPr="00296E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Визначити</w:t>
      </w:r>
      <w:proofErr w:type="spellEnd"/>
      <w:r w:rsidRPr="00296E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C19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загальн</w:t>
      </w:r>
      <w:proofErr w:type="spellEnd"/>
      <w:r w:rsidR="009C19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і</w:t>
      </w:r>
      <w:r w:rsidRPr="00296E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96E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положення</w:t>
      </w:r>
      <w:proofErr w:type="spellEnd"/>
      <w:r w:rsidRPr="00296E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 </w:t>
      </w:r>
      <w:proofErr w:type="spellStart"/>
      <w:r w:rsidRPr="00296E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видавничо-редакційній</w:t>
      </w:r>
      <w:proofErr w:type="spellEnd"/>
      <w:r w:rsidRPr="00296E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96E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діяльності</w:t>
      </w:r>
      <w:proofErr w:type="spellEnd"/>
      <w:r w:rsidRPr="00296E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296E41" w:rsidRPr="009C1966" w:rsidRDefault="00296E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6E4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C1966">
        <w:rPr>
          <w:rFonts w:ascii="Times New Roman" w:hAnsi="Times New Roman" w:cs="Times New Roman"/>
          <w:sz w:val="28"/>
          <w:szCs w:val="28"/>
          <w:lang w:val="uk-UA"/>
        </w:rPr>
        <w:t>Тезисно</w:t>
      </w:r>
      <w:proofErr w:type="spellEnd"/>
      <w:r w:rsidR="009C1966">
        <w:rPr>
          <w:rFonts w:ascii="Times New Roman" w:hAnsi="Times New Roman" w:cs="Times New Roman"/>
          <w:sz w:val="28"/>
          <w:szCs w:val="28"/>
          <w:lang w:val="uk-UA"/>
        </w:rPr>
        <w:t xml:space="preserve"> законспектувати основні статті ЗУ для ефективної роботи редактора-видавця.</w:t>
      </w:r>
      <w:bookmarkStart w:id="0" w:name="_GoBack"/>
      <w:bookmarkEnd w:id="0"/>
    </w:p>
    <w:sectPr w:rsidR="00296E41" w:rsidRPr="009C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B5615"/>
    <w:multiLevelType w:val="hybridMultilevel"/>
    <w:tmpl w:val="FD52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9E"/>
    <w:rsid w:val="00296E41"/>
    <w:rsid w:val="0032029B"/>
    <w:rsid w:val="00335EA3"/>
    <w:rsid w:val="009C1966"/>
    <w:rsid w:val="00C0269E"/>
    <w:rsid w:val="00F2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2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0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2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0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82-12#Tex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5</cp:revision>
  <dcterms:created xsi:type="dcterms:W3CDTF">2023-11-19T20:32:00Z</dcterms:created>
  <dcterms:modified xsi:type="dcterms:W3CDTF">2023-11-19T20:34:00Z</dcterms:modified>
</cp:coreProperties>
</file>