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3D1F" w14:textId="353C3CC8" w:rsidR="00AA004A" w:rsidRDefault="00AA004A" w:rsidP="00C94F1D">
      <w:pPr>
        <w:ind w:firstLine="567"/>
        <w:jc w:val="center"/>
        <w:rPr>
          <w:rFonts w:ascii="Times New Roman" w:hAnsi="Times New Roman" w:cs="Times New Roman"/>
          <w:b/>
          <w:bCs/>
          <w:sz w:val="28"/>
          <w:szCs w:val="28"/>
        </w:rPr>
      </w:pPr>
      <w:r>
        <w:rPr>
          <w:rFonts w:ascii="Times New Roman" w:hAnsi="Times New Roman" w:cs="Times New Roman"/>
          <w:b/>
          <w:bCs/>
          <w:sz w:val="28"/>
          <w:szCs w:val="28"/>
        </w:rPr>
        <w:t>Лекція 10</w:t>
      </w:r>
    </w:p>
    <w:p w14:paraId="5EC4708C" w14:textId="76E24907" w:rsidR="00AA004A" w:rsidRDefault="00AA004A" w:rsidP="00C94F1D">
      <w:pPr>
        <w:ind w:firstLine="567"/>
        <w:jc w:val="center"/>
        <w:rPr>
          <w:rFonts w:ascii="Times New Roman" w:hAnsi="Times New Roman" w:cs="Times New Roman"/>
          <w:b/>
          <w:bCs/>
          <w:sz w:val="28"/>
          <w:szCs w:val="28"/>
        </w:rPr>
      </w:pPr>
      <w:r>
        <w:rPr>
          <w:rFonts w:ascii="Times New Roman" w:hAnsi="Times New Roman" w:cs="Times New Roman"/>
          <w:b/>
          <w:bCs/>
          <w:sz w:val="28"/>
          <w:szCs w:val="28"/>
        </w:rPr>
        <w:t>Тема: Американський туристичний регіон</w:t>
      </w:r>
    </w:p>
    <w:p w14:paraId="648D9345" w14:textId="5F229CDE" w:rsidR="00AA004A" w:rsidRDefault="00AA004A" w:rsidP="00C94F1D">
      <w:pPr>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План</w:t>
      </w:r>
    </w:p>
    <w:p w14:paraId="7AC8FFBF" w14:textId="7AA70D33" w:rsidR="00AA004A" w:rsidRDefault="00AA004A" w:rsidP="00C94F1D">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Головні риси Американського туристичного регіону.</w:t>
      </w:r>
    </w:p>
    <w:p w14:paraId="56C2A0AE" w14:textId="0A41F84F" w:rsidR="00AA004A" w:rsidRDefault="00AA004A" w:rsidP="00C94F1D">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Природні умови, які мають вплив на туризм</w:t>
      </w:r>
    </w:p>
    <w:p w14:paraId="5FB3FD28" w14:textId="280C0461" w:rsidR="00AA004A" w:rsidRDefault="00AA004A" w:rsidP="00C94F1D">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Історія заселення Американського туристичного регіону</w:t>
      </w:r>
    </w:p>
    <w:p w14:paraId="4C2A04B6" w14:textId="10987833" w:rsidR="00AA004A" w:rsidRDefault="00AA004A" w:rsidP="00C94F1D">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Традиції та звичаї країн Американського туристичного регіону</w:t>
      </w:r>
    </w:p>
    <w:p w14:paraId="5877229F" w14:textId="30479BA1" w:rsidR="00AA004A" w:rsidRDefault="00AA004A" w:rsidP="00C94F1D">
      <w:pPr>
        <w:pStyle w:val="a3"/>
        <w:numPr>
          <w:ilvl w:val="0"/>
          <w:numId w:val="1"/>
        </w:numPr>
        <w:ind w:firstLine="567"/>
        <w:jc w:val="both"/>
        <w:rPr>
          <w:rFonts w:ascii="Times New Roman" w:hAnsi="Times New Roman" w:cs="Times New Roman"/>
          <w:sz w:val="28"/>
          <w:szCs w:val="28"/>
        </w:rPr>
      </w:pPr>
      <w:r>
        <w:rPr>
          <w:rFonts w:ascii="Times New Roman" w:hAnsi="Times New Roman" w:cs="Times New Roman"/>
          <w:sz w:val="28"/>
          <w:szCs w:val="28"/>
        </w:rPr>
        <w:t>Туристичні ресурси регіону</w:t>
      </w:r>
    </w:p>
    <w:p w14:paraId="21B57239" w14:textId="77777777" w:rsidR="00FA4C45" w:rsidRPr="00AA004A" w:rsidRDefault="00FA4C45" w:rsidP="00C94F1D">
      <w:pPr>
        <w:pStyle w:val="a3"/>
        <w:ind w:firstLine="567"/>
        <w:jc w:val="both"/>
        <w:rPr>
          <w:rFonts w:ascii="Times New Roman" w:hAnsi="Times New Roman" w:cs="Times New Roman"/>
          <w:sz w:val="28"/>
          <w:szCs w:val="28"/>
        </w:rPr>
      </w:pPr>
    </w:p>
    <w:p w14:paraId="6D780859" w14:textId="77777777" w:rsidR="00AA004A" w:rsidRDefault="00AA004A" w:rsidP="00C94F1D">
      <w:pPr>
        <w:pStyle w:val="Default"/>
        <w:ind w:firstLine="567"/>
        <w:rPr>
          <w:sz w:val="28"/>
          <w:szCs w:val="28"/>
        </w:rPr>
      </w:pPr>
      <w:r>
        <w:rPr>
          <w:b/>
          <w:bCs/>
          <w:i/>
          <w:iCs/>
          <w:sz w:val="28"/>
          <w:szCs w:val="28"/>
        </w:rPr>
        <w:t xml:space="preserve">1. Головні риси Американського туристичного регіону </w:t>
      </w:r>
    </w:p>
    <w:p w14:paraId="132BDA38" w14:textId="32217366" w:rsidR="00FA4C45" w:rsidRDefault="00FA4C45" w:rsidP="00C94F1D">
      <w:pPr>
        <w:pStyle w:val="Default"/>
        <w:ind w:firstLine="567"/>
        <w:contextualSpacing/>
        <w:jc w:val="both"/>
        <w:rPr>
          <w:sz w:val="28"/>
          <w:szCs w:val="28"/>
        </w:rPr>
      </w:pPr>
      <w:r>
        <w:rPr>
          <w:sz w:val="28"/>
          <w:szCs w:val="28"/>
        </w:rPr>
        <w:t xml:space="preserve">Американський регіон посідає 3-тє місце за кількістю міжнародних туристичних прибутків. </w:t>
      </w:r>
    </w:p>
    <w:p w14:paraId="30E52F53" w14:textId="6A329E70" w:rsidR="00AA004A" w:rsidRPr="00AA004A" w:rsidRDefault="00AA004A" w:rsidP="00C94F1D">
      <w:pPr>
        <w:pStyle w:val="Default"/>
        <w:ind w:firstLine="567"/>
        <w:contextualSpacing/>
        <w:jc w:val="both"/>
        <w:rPr>
          <w:sz w:val="28"/>
          <w:szCs w:val="28"/>
        </w:rPr>
      </w:pPr>
      <w:r w:rsidRPr="00AA004A">
        <w:rPr>
          <w:sz w:val="28"/>
          <w:szCs w:val="28"/>
        </w:rPr>
        <w:t>Зважаючи на економічні, політичні та етнокультурні особливості, регіон Північна Америка</w:t>
      </w:r>
      <w:r w:rsidR="00FA4C45">
        <w:rPr>
          <w:sz w:val="28"/>
          <w:szCs w:val="28"/>
        </w:rPr>
        <w:t xml:space="preserve"> (домінує у межах регіону)</w:t>
      </w:r>
      <w:r w:rsidRPr="00AA004A">
        <w:rPr>
          <w:sz w:val="28"/>
          <w:szCs w:val="28"/>
        </w:rPr>
        <w:t xml:space="preserve"> часто називають «Англо-Саксонською Америкою», на відміну від Латинської Америки. Цим підкреслюється, що території регіону є переважно англомовними. </w:t>
      </w:r>
    </w:p>
    <w:p w14:paraId="635559B1" w14:textId="3989882F" w:rsidR="00AA004A" w:rsidRPr="00AA004A" w:rsidRDefault="00AA004A" w:rsidP="00C94F1D">
      <w:pPr>
        <w:pStyle w:val="Default"/>
        <w:ind w:firstLine="567"/>
        <w:contextualSpacing/>
        <w:jc w:val="both"/>
        <w:rPr>
          <w:sz w:val="28"/>
          <w:szCs w:val="28"/>
        </w:rPr>
      </w:pPr>
      <w:r w:rsidRPr="00AA004A">
        <w:rPr>
          <w:sz w:val="28"/>
          <w:szCs w:val="28"/>
        </w:rPr>
        <w:t xml:space="preserve">Географічне положення регіону дуже вигідне. Він омивається водами трьох океанів. Простори Атлантичного й Тихого океанів відокремлюють північноамериканські держави від Африки та Євразії, тільки на північному заході узбережжя близько підходить до берегів </w:t>
      </w:r>
      <w:r>
        <w:rPr>
          <w:sz w:val="28"/>
          <w:szCs w:val="28"/>
        </w:rPr>
        <w:t>ра</w:t>
      </w:r>
      <w:r w:rsidRPr="00AA004A">
        <w:rPr>
          <w:sz w:val="28"/>
          <w:szCs w:val="28"/>
        </w:rPr>
        <w:t>с</w:t>
      </w:r>
      <w:r>
        <w:rPr>
          <w:sz w:val="28"/>
          <w:szCs w:val="28"/>
        </w:rPr>
        <w:t>є</w:t>
      </w:r>
      <w:r w:rsidRPr="00AA004A">
        <w:rPr>
          <w:sz w:val="28"/>
          <w:szCs w:val="28"/>
        </w:rPr>
        <w:t xml:space="preserve">ї. Морський кордон у Беринговій протоці пролягає між островами Діоміда. Довжина узбережжя — 266 278 км (з Аляскою і Гаваями — 278 172 км). Це здавна полегшувало торговельні зв’язки із заокеанським світом і одночасно гарантувало країнам регіону безпеку. </w:t>
      </w:r>
    </w:p>
    <w:p w14:paraId="5C5ED3A2" w14:textId="77777777" w:rsidR="00AA004A" w:rsidRPr="00AA004A" w:rsidRDefault="00AA004A" w:rsidP="00C94F1D">
      <w:pPr>
        <w:pStyle w:val="Default"/>
        <w:ind w:firstLine="567"/>
        <w:contextualSpacing/>
        <w:jc w:val="both"/>
        <w:rPr>
          <w:sz w:val="28"/>
          <w:szCs w:val="28"/>
        </w:rPr>
      </w:pPr>
      <w:r w:rsidRPr="00AA004A">
        <w:rPr>
          <w:sz w:val="28"/>
          <w:szCs w:val="28"/>
        </w:rPr>
        <w:t xml:space="preserve">Тихий та Атлантичний океани сприяють розвитку міжнародних зв'язків. До середини XX ст. найбільшу роль у зовнішньоекономічних зв'язках відігравав басейн Атлантичного океану. Ці території, розташовані навпроти Європи, стали первинними об'єктами європейської колонізації. На них припадала більшість зв'язків з країнами Європи. США та Канада мають зручні виходи до світових торгових шляхів через океани. Північні та східні береги Гренландії недоступні для судноплавства, тому що майже весь час блоковані плавучими кригами, лише на невеликій південно-західній ділянці узбережжя судна можуть підходити до берега. </w:t>
      </w:r>
    </w:p>
    <w:p w14:paraId="01F4D5AD" w14:textId="77777777" w:rsidR="00FA4C45" w:rsidRDefault="00AA004A" w:rsidP="00C94F1D">
      <w:pPr>
        <w:spacing w:after="0" w:line="240" w:lineRule="auto"/>
        <w:ind w:firstLine="567"/>
        <w:contextualSpacing/>
        <w:jc w:val="both"/>
        <w:rPr>
          <w:rFonts w:ascii="Times New Roman" w:hAnsi="Times New Roman" w:cs="Times New Roman"/>
          <w:sz w:val="28"/>
          <w:szCs w:val="28"/>
        </w:rPr>
      </w:pPr>
      <w:r w:rsidRPr="00AA004A">
        <w:rPr>
          <w:rFonts w:ascii="Times New Roman" w:hAnsi="Times New Roman" w:cs="Times New Roman"/>
          <w:sz w:val="28"/>
          <w:szCs w:val="28"/>
        </w:rPr>
        <w:t>На південь від регіону розташований сусідній регіон — Центральна Америка, охоплює територію, що розташована на півдні континенту Північна Америка, від западини Вальсас біля південного підніжжя Мексиканського нагір’я до південного кордону Панами. Загальна площа субрегіону становить приблизно 770 тис. км2. Ця смуга суходолу звужується від 960 км на півночі до 48 км на Панамському перешийку.</w:t>
      </w:r>
    </w:p>
    <w:p w14:paraId="4353D151" w14:textId="2F7A4D50" w:rsidR="00FA4C45" w:rsidRDefault="00FA4C45" w:rsidP="00C94F1D">
      <w:pPr>
        <w:spacing w:after="0" w:line="240" w:lineRule="auto"/>
        <w:ind w:firstLine="567"/>
        <w:contextualSpacing/>
        <w:jc w:val="both"/>
        <w:rPr>
          <w:sz w:val="28"/>
          <w:szCs w:val="28"/>
        </w:rPr>
      </w:pPr>
      <w:r>
        <w:rPr>
          <w:sz w:val="28"/>
          <w:szCs w:val="28"/>
        </w:rPr>
        <w:t xml:space="preserve">На території субрегіону розташовані 7 незалежних держав: Беліз, Гватемала, Гондурас, Коста-Ріка, Нікарагуа, Панама, Сальвадор. Усі вони, крім </w:t>
      </w:r>
      <w:r>
        <w:rPr>
          <w:sz w:val="28"/>
          <w:szCs w:val="28"/>
        </w:rPr>
        <w:lastRenderedPageBreak/>
        <w:t xml:space="preserve">Сальвадору, мають вихід до Карибського моря, тому належать до його басейну. </w:t>
      </w:r>
    </w:p>
    <w:p w14:paraId="366A368C" w14:textId="77777777" w:rsidR="00FA4C45" w:rsidRDefault="00FA4C45" w:rsidP="00C94F1D">
      <w:pPr>
        <w:spacing w:after="0" w:line="240" w:lineRule="auto"/>
        <w:ind w:firstLine="567"/>
        <w:contextualSpacing/>
        <w:jc w:val="both"/>
        <w:rPr>
          <w:sz w:val="28"/>
          <w:szCs w:val="28"/>
        </w:rPr>
      </w:pPr>
      <w:r>
        <w:rPr>
          <w:sz w:val="28"/>
          <w:szCs w:val="28"/>
        </w:rPr>
        <w:t xml:space="preserve">У межах Карибського басейну розташована більшість «країн-готелів» світу, які існують за рахунок міжнародного туризму. </w:t>
      </w:r>
    </w:p>
    <w:p w14:paraId="2CCCB4F1" w14:textId="059A3DCC" w:rsidR="00FA4C45" w:rsidRDefault="00FA4C45" w:rsidP="00C94F1D">
      <w:pPr>
        <w:spacing w:after="0" w:line="240" w:lineRule="auto"/>
        <w:ind w:firstLine="567"/>
        <w:contextualSpacing/>
        <w:jc w:val="both"/>
        <w:rPr>
          <w:sz w:val="28"/>
          <w:szCs w:val="28"/>
        </w:rPr>
      </w:pPr>
      <w:r>
        <w:rPr>
          <w:sz w:val="28"/>
          <w:szCs w:val="28"/>
        </w:rPr>
        <w:t xml:space="preserve">Серед макрорайонів Америки Карибські острови, які приймають понад 12 млн туристів за рік, поступаються лише Північноамериканському. Кариби складаються з трьох груп островів — Великих Антильських, Малих Антильських і Багамських. Цей регіон також називають Вест-Індією. </w:t>
      </w:r>
    </w:p>
    <w:p w14:paraId="53961E3D" w14:textId="67185DA0" w:rsidR="00FA4C45" w:rsidRPr="00FA4C45" w:rsidRDefault="00FA4C45" w:rsidP="00C94F1D">
      <w:pPr>
        <w:spacing w:after="0" w:line="240" w:lineRule="auto"/>
        <w:ind w:firstLine="567"/>
        <w:contextualSpacing/>
        <w:jc w:val="both"/>
        <w:rPr>
          <w:rFonts w:ascii="Times New Roman" w:hAnsi="Times New Roman" w:cs="Times New Roman"/>
          <w:sz w:val="28"/>
          <w:szCs w:val="28"/>
        </w:rPr>
      </w:pPr>
      <w:r>
        <w:rPr>
          <w:sz w:val="28"/>
          <w:szCs w:val="28"/>
        </w:rPr>
        <w:t xml:space="preserve">Латинська Америка — один із найбільших регіонів світу, розташований на південь від США, який простягається до крайнього півдня материка Південна Америка. За свою історію регіон мав такі назви: Ібероамерика, Індоамерика та Іспанська Америка. Назва «Латинська Америка», яка закріпилася в 30-ті роки XX ст., пов'язана з тим, що більшість мешканців регіону розмовляє іспанською або португальською мовами (виникли від латини), а також з тим, що романські («латинські») країни Європи помітно вплинули на формування його культури. </w:t>
      </w:r>
    </w:p>
    <w:p w14:paraId="0E1B1EB2" w14:textId="77777777" w:rsidR="00FA4C45" w:rsidRDefault="00FA4C45" w:rsidP="00C94F1D">
      <w:pPr>
        <w:pStyle w:val="Default"/>
        <w:ind w:firstLine="567"/>
        <w:rPr>
          <w:sz w:val="28"/>
          <w:szCs w:val="28"/>
        </w:rPr>
      </w:pPr>
      <w:r>
        <w:rPr>
          <w:sz w:val="28"/>
          <w:szCs w:val="28"/>
        </w:rPr>
        <w:t xml:space="preserve">Площа Латинської Америки становить 20,5 млн кв. км. (1/7 площі суходолу), тут мешкають 472,7 млн осіб. </w:t>
      </w:r>
    </w:p>
    <w:p w14:paraId="0F7951D8" w14:textId="5A8A7E46" w:rsidR="00FA4C45" w:rsidRDefault="00FA4C45" w:rsidP="00C94F1D">
      <w:pPr>
        <w:pStyle w:val="Default"/>
        <w:ind w:firstLine="567"/>
        <w:jc w:val="both"/>
        <w:rPr>
          <w:sz w:val="28"/>
          <w:szCs w:val="28"/>
        </w:rPr>
      </w:pPr>
      <w:r>
        <w:rPr>
          <w:sz w:val="28"/>
          <w:szCs w:val="28"/>
        </w:rPr>
        <w:t xml:space="preserve">Латинська Америка — єдиний у світі регіон, що займає цілий континент — Південну Америку. Її територія простягається у меридіональному напрямку на багато тисяч кілометрів, широким фронтом виходить до Атлантичного і Тихого океанів. Саме це сприяло колонізації регіону європейцями, а нині позначається на особливостях світових економічних зв'язків. Всі країни (крім Болівії та Парагваю) мають вихід до Світового океану. Загальна довжина берегової смуги — 59628 км. </w:t>
      </w:r>
    </w:p>
    <w:p w14:paraId="37B64331" w14:textId="77777777" w:rsidR="00FA4C45" w:rsidRDefault="00FA4C45" w:rsidP="00C94F1D">
      <w:pPr>
        <w:pStyle w:val="Default"/>
        <w:ind w:firstLine="567"/>
        <w:rPr>
          <w:b/>
          <w:bCs/>
          <w:i/>
          <w:iCs/>
          <w:sz w:val="28"/>
          <w:szCs w:val="28"/>
        </w:rPr>
      </w:pPr>
    </w:p>
    <w:p w14:paraId="4FE4C9F1" w14:textId="663C7708" w:rsidR="00FA4C45" w:rsidRDefault="00FA4C45" w:rsidP="00C94F1D">
      <w:pPr>
        <w:pStyle w:val="Default"/>
        <w:ind w:firstLine="567"/>
        <w:rPr>
          <w:sz w:val="28"/>
          <w:szCs w:val="28"/>
        </w:rPr>
      </w:pPr>
      <w:r>
        <w:rPr>
          <w:b/>
          <w:bCs/>
          <w:i/>
          <w:iCs/>
          <w:sz w:val="28"/>
          <w:szCs w:val="28"/>
        </w:rPr>
        <w:t xml:space="preserve">2. Природні умови, які мають вплив на туризм </w:t>
      </w:r>
    </w:p>
    <w:p w14:paraId="1723F905" w14:textId="77777777" w:rsidR="00FA4C45" w:rsidRPr="00C94F1D" w:rsidRDefault="00FA4C45" w:rsidP="00C94F1D">
      <w:pPr>
        <w:pStyle w:val="Default"/>
        <w:ind w:firstLine="567"/>
        <w:contextualSpacing/>
        <w:jc w:val="both"/>
        <w:rPr>
          <w:sz w:val="28"/>
          <w:szCs w:val="28"/>
        </w:rPr>
      </w:pPr>
      <w:r w:rsidRPr="00C94F1D">
        <w:rPr>
          <w:sz w:val="28"/>
          <w:szCs w:val="28"/>
        </w:rPr>
        <w:t xml:space="preserve">Природні умови. Природні умови Північної Америки багаті й різноманітні. </w:t>
      </w:r>
    </w:p>
    <w:p w14:paraId="576977EE" w14:textId="77777777" w:rsidR="00FA4C45" w:rsidRPr="00C94F1D" w:rsidRDefault="00FA4C45" w:rsidP="00C94F1D">
      <w:pPr>
        <w:pStyle w:val="Default"/>
        <w:ind w:firstLine="567"/>
        <w:contextualSpacing/>
        <w:jc w:val="both"/>
        <w:rPr>
          <w:sz w:val="28"/>
          <w:szCs w:val="28"/>
        </w:rPr>
      </w:pPr>
      <w:r w:rsidRPr="00C94F1D">
        <w:rPr>
          <w:sz w:val="28"/>
          <w:szCs w:val="28"/>
        </w:rPr>
        <w:t>У регіоні надзвичайно своєрідний рельєф, компактно розташовані рівнинні та гірські області. Гірські ланцюги знаходяться у периферійних частинах території і витягнуті вздовж узбережжя. Західну частину займає гірська</w:t>
      </w:r>
      <w:r w:rsidRPr="00C94F1D">
        <w:rPr>
          <w:sz w:val="28"/>
          <w:szCs w:val="28"/>
        </w:rPr>
        <w:t xml:space="preserve"> </w:t>
      </w:r>
      <w:r w:rsidRPr="00C94F1D">
        <w:rPr>
          <w:sz w:val="28"/>
          <w:szCs w:val="28"/>
        </w:rPr>
        <w:t xml:space="preserve">система Кордильєри (г. Мак-Кінлі, 6194 м) — одна з найбільших і найкрасивіших гірських систем світу. </w:t>
      </w:r>
    </w:p>
    <w:p w14:paraId="042ACCF1" w14:textId="77777777" w:rsidR="00FA4C45" w:rsidRPr="00C94F1D" w:rsidRDefault="00FA4C45" w:rsidP="00C94F1D">
      <w:pPr>
        <w:pStyle w:val="Default"/>
        <w:ind w:firstLine="567"/>
        <w:contextualSpacing/>
        <w:jc w:val="both"/>
        <w:rPr>
          <w:sz w:val="28"/>
          <w:szCs w:val="28"/>
        </w:rPr>
      </w:pPr>
      <w:r w:rsidRPr="00C94F1D">
        <w:rPr>
          <w:sz w:val="28"/>
          <w:szCs w:val="28"/>
        </w:rPr>
        <w:t xml:space="preserve">Формування Кордильєр ще не закінчилося, про що свідчать часті землетруси й інтенсивний вулканізм. Східний край регіону оточений гірськими підняттями Лабрадору й Аппалачів (2037 м). Аппалачський гірський масив простягається від штату Нью-Йорк до штату Алабама. Його вершини здіймаються переважно на висоту 500 м, а подекуди — на 1000 м над рівнем моря. Внутрішні райони регіону займають високі Великі рівнини на заході й низькі Центральні рівнини. Вздовж південно-східного узбережжя простягаються берегові низовини. </w:t>
      </w:r>
    </w:p>
    <w:p w14:paraId="7904E71B" w14:textId="77777777" w:rsidR="00FA4C45" w:rsidRPr="00C94F1D" w:rsidRDefault="00FA4C45" w:rsidP="00C94F1D">
      <w:pPr>
        <w:pStyle w:val="Default"/>
        <w:ind w:firstLine="567"/>
        <w:contextualSpacing/>
        <w:jc w:val="both"/>
        <w:rPr>
          <w:sz w:val="28"/>
          <w:szCs w:val="28"/>
        </w:rPr>
      </w:pPr>
      <w:r w:rsidRPr="00C94F1D">
        <w:rPr>
          <w:sz w:val="28"/>
          <w:szCs w:val="28"/>
        </w:rPr>
        <w:t xml:space="preserve">Найцікавіша геологічна особливість Кордильєр на ділянці Скелястих гір — післявулканічні явища, найяскравіше виражені в районі Єллоустонського національного парку: виверження гейзерів (деякі досягають 90 м висоти), термальні джерела, грязьові вулкани тощо. </w:t>
      </w:r>
    </w:p>
    <w:p w14:paraId="4C22E16E" w14:textId="77777777" w:rsidR="00FA4C45" w:rsidRPr="00C94F1D" w:rsidRDefault="00FA4C45" w:rsidP="00C94F1D">
      <w:pPr>
        <w:pStyle w:val="Default"/>
        <w:ind w:firstLine="567"/>
        <w:contextualSpacing/>
        <w:jc w:val="both"/>
        <w:rPr>
          <w:sz w:val="28"/>
          <w:szCs w:val="28"/>
        </w:rPr>
      </w:pPr>
      <w:r w:rsidRPr="00C94F1D">
        <w:rPr>
          <w:sz w:val="28"/>
          <w:szCs w:val="28"/>
        </w:rPr>
        <w:t xml:space="preserve">Через особливості орографічної будови території, що зумовлюють циркуляцію повітряних мас, у Канаді й США клімат дуже різниться: Канада — країна переважно помірного і субарктичного клімату, США — суб-тропічного і помірного. </w:t>
      </w:r>
    </w:p>
    <w:p w14:paraId="712F2514" w14:textId="77777777" w:rsidR="00FA4C45" w:rsidRPr="00C94F1D" w:rsidRDefault="00FA4C45" w:rsidP="00C94F1D">
      <w:pPr>
        <w:pStyle w:val="Default"/>
        <w:ind w:firstLine="567"/>
        <w:contextualSpacing/>
        <w:jc w:val="both"/>
        <w:rPr>
          <w:sz w:val="28"/>
          <w:szCs w:val="28"/>
        </w:rPr>
      </w:pPr>
      <w:r w:rsidRPr="00C94F1D">
        <w:rPr>
          <w:sz w:val="28"/>
          <w:szCs w:val="28"/>
        </w:rPr>
        <w:t xml:space="preserve">На Великих рівнинах у літні місяці часто виникають потужні смерчі — торнадо, діаметром у кілька десятків і навіть сотень метрів, швидкість руху повітря іноді досягає 800 км/год. За сильних сухих західних вітрів нерідко виникають пилові бурі, що здіймають у повітря тисячі тонн ґрунтових частинок. </w:t>
      </w:r>
    </w:p>
    <w:p w14:paraId="38AE7497" w14:textId="77777777" w:rsidR="00FA4C45" w:rsidRPr="00C94F1D" w:rsidRDefault="00FA4C45" w:rsidP="00C94F1D">
      <w:pPr>
        <w:pStyle w:val="Default"/>
        <w:ind w:firstLine="567"/>
        <w:contextualSpacing/>
        <w:jc w:val="both"/>
        <w:rPr>
          <w:sz w:val="28"/>
          <w:szCs w:val="28"/>
        </w:rPr>
      </w:pPr>
      <w:r w:rsidRPr="00C94F1D">
        <w:rPr>
          <w:sz w:val="28"/>
          <w:szCs w:val="28"/>
        </w:rPr>
        <w:t xml:space="preserve">На переважній території Північної Америки річкова мережа густа, ріки багатоводні. Найбільші ріки: Міссісіпі з Міссурі, Святого Лаврентія, Маккензі, Юкон, Колумбія, Колорадо. </w:t>
      </w:r>
    </w:p>
    <w:p w14:paraId="1349A8A1" w14:textId="17BB964E" w:rsidR="00FA4C45" w:rsidRPr="00C94F1D" w:rsidRDefault="00FA4C45"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На р. Ніагара знаходиться відомий Ніагарський водоспад (висота 51 м), гуркіт його води за тихої, безвітряної погоди можна почути за 20 км.</w:t>
      </w:r>
    </w:p>
    <w:p w14:paraId="0AEB1FCC" w14:textId="77777777" w:rsidR="00FA4C45" w:rsidRPr="00C94F1D" w:rsidRDefault="00FA4C45" w:rsidP="00C94F1D">
      <w:pPr>
        <w:pStyle w:val="Default"/>
        <w:ind w:firstLine="567"/>
        <w:contextualSpacing/>
        <w:jc w:val="both"/>
        <w:rPr>
          <w:sz w:val="28"/>
          <w:szCs w:val="28"/>
        </w:rPr>
      </w:pPr>
      <w:r w:rsidRPr="00C94F1D">
        <w:rPr>
          <w:sz w:val="28"/>
          <w:szCs w:val="28"/>
        </w:rPr>
        <w:t xml:space="preserve">У регіоні понад 4 млн озер. Найбільші з них — Великі озера (Верхнє, Мічіган, Гурон, Ері, Онтаріо), Вінніпег, Велике Невільниче, Велике Ведмеже, Велике Солоне тощо. За кількістю озер Канада посідає 1-ше місце у світі. </w:t>
      </w:r>
    </w:p>
    <w:p w14:paraId="792F9180" w14:textId="77777777" w:rsidR="00FA4C45" w:rsidRPr="00C94F1D" w:rsidRDefault="00FA4C45" w:rsidP="00C94F1D">
      <w:pPr>
        <w:pStyle w:val="Default"/>
        <w:ind w:firstLine="567"/>
        <w:contextualSpacing/>
        <w:jc w:val="both"/>
        <w:rPr>
          <w:sz w:val="28"/>
          <w:szCs w:val="28"/>
        </w:rPr>
      </w:pPr>
      <w:r w:rsidRPr="00C94F1D">
        <w:rPr>
          <w:sz w:val="28"/>
          <w:szCs w:val="28"/>
        </w:rPr>
        <w:t xml:space="preserve">Загальна площа сучасного зледеніння — понад 2 млн км2 (Гренландія, Аляска, Канадський Арктичний архіпелаг, вершини Кордильєр). </w:t>
      </w:r>
    </w:p>
    <w:p w14:paraId="30EDC4C7" w14:textId="77777777" w:rsidR="00FA4C45" w:rsidRPr="00C94F1D" w:rsidRDefault="00FA4C45" w:rsidP="00C94F1D">
      <w:pPr>
        <w:pStyle w:val="Default"/>
        <w:ind w:firstLine="567"/>
        <w:contextualSpacing/>
        <w:jc w:val="both"/>
        <w:rPr>
          <w:sz w:val="28"/>
          <w:szCs w:val="28"/>
        </w:rPr>
      </w:pPr>
      <w:r w:rsidRPr="00C94F1D">
        <w:rPr>
          <w:sz w:val="28"/>
          <w:szCs w:val="28"/>
        </w:rPr>
        <w:t xml:space="preserve">Величезні ресурси прісної води зосереджені у Великих озерах і найбільших ріках. </w:t>
      </w:r>
    </w:p>
    <w:p w14:paraId="2CA2C1B6" w14:textId="77777777" w:rsidR="00FA4C45" w:rsidRPr="00C94F1D" w:rsidRDefault="00FA4C45" w:rsidP="00C94F1D">
      <w:pPr>
        <w:pStyle w:val="Default"/>
        <w:ind w:firstLine="567"/>
        <w:contextualSpacing/>
        <w:jc w:val="both"/>
        <w:rPr>
          <w:sz w:val="28"/>
          <w:szCs w:val="28"/>
        </w:rPr>
      </w:pPr>
      <w:r w:rsidRPr="00C94F1D">
        <w:rPr>
          <w:sz w:val="28"/>
          <w:szCs w:val="28"/>
        </w:rPr>
        <w:t xml:space="preserve">У Північній Америці великі запаси лісових ресурсів, більшість яких припадає на Канаду (понад 1/2 її площі зайнята лісами). </w:t>
      </w:r>
    </w:p>
    <w:p w14:paraId="7AEE3E87" w14:textId="77777777" w:rsidR="00FA4C45" w:rsidRPr="00C94F1D" w:rsidRDefault="00FA4C45" w:rsidP="00C94F1D">
      <w:pPr>
        <w:pStyle w:val="Default"/>
        <w:ind w:firstLine="567"/>
        <w:contextualSpacing/>
        <w:jc w:val="both"/>
        <w:rPr>
          <w:sz w:val="28"/>
          <w:szCs w:val="28"/>
        </w:rPr>
      </w:pPr>
      <w:r w:rsidRPr="00C94F1D">
        <w:rPr>
          <w:sz w:val="28"/>
          <w:szCs w:val="28"/>
        </w:rPr>
        <w:t xml:space="preserve">США і Канада були піонерами створення природоохоронних територій. Рослинний і тваринний світ охороняється у 75 національних парках і численних заповідниках. Багато національних парків мають всесвітню популярність: Єллоустонський, Иосемітський, Великий Каньйон, Вуд Баффало, Секвоя, Банф тощо. </w:t>
      </w:r>
    </w:p>
    <w:p w14:paraId="20E1B1F6" w14:textId="77777777" w:rsidR="00FA4C45" w:rsidRPr="00C94F1D" w:rsidRDefault="00FA4C45" w:rsidP="00C94F1D">
      <w:pPr>
        <w:pStyle w:val="Default"/>
        <w:ind w:firstLine="567"/>
        <w:contextualSpacing/>
        <w:jc w:val="both"/>
        <w:rPr>
          <w:sz w:val="28"/>
          <w:szCs w:val="28"/>
        </w:rPr>
      </w:pPr>
      <w:r w:rsidRPr="00C94F1D">
        <w:rPr>
          <w:sz w:val="28"/>
          <w:szCs w:val="28"/>
        </w:rPr>
        <w:t xml:space="preserve">За природними умовами </w:t>
      </w:r>
      <w:r w:rsidRPr="00C94F1D">
        <w:rPr>
          <w:b/>
          <w:bCs/>
          <w:sz w:val="28"/>
          <w:szCs w:val="28"/>
        </w:rPr>
        <w:t xml:space="preserve">Центральна Америка </w:t>
      </w:r>
      <w:r w:rsidRPr="00C94F1D">
        <w:rPr>
          <w:sz w:val="28"/>
          <w:szCs w:val="28"/>
        </w:rPr>
        <w:t xml:space="preserve">— це територія, тектонічно пов’язана з Північною та Південною Америками, а за кліматом, флорою і фауною — близька до північних районів Південної Америки. Субрегіон характеризується великою сейсмічністю та вулканічною активністю. Із корисних копалин розвідані золото й срібло у Гондурасі і Нікарагуа, наявні невеликі родовища сурми, ртуті хромітів. </w:t>
      </w:r>
    </w:p>
    <w:p w14:paraId="0D74FA05" w14:textId="77777777" w:rsidR="00FA4C45" w:rsidRPr="00C94F1D" w:rsidRDefault="00FA4C45" w:rsidP="00C94F1D">
      <w:pPr>
        <w:pStyle w:val="Default"/>
        <w:ind w:firstLine="567"/>
        <w:contextualSpacing/>
        <w:jc w:val="both"/>
        <w:rPr>
          <w:sz w:val="28"/>
          <w:szCs w:val="28"/>
        </w:rPr>
      </w:pPr>
      <w:r w:rsidRPr="00C94F1D">
        <w:rPr>
          <w:sz w:val="28"/>
          <w:szCs w:val="28"/>
        </w:rPr>
        <w:t xml:space="preserve">У фізичній географії під Центральною Америкою найчастіше розуміють частину північноамериканського континенту від перешийка Теуантепек до Панамського перешийка. </w:t>
      </w:r>
    </w:p>
    <w:p w14:paraId="5BA84883" w14:textId="77777777" w:rsidR="00FA4C45" w:rsidRPr="00C94F1D" w:rsidRDefault="00FA4C45" w:rsidP="00C94F1D">
      <w:pPr>
        <w:pStyle w:val="Default"/>
        <w:ind w:firstLine="567"/>
        <w:contextualSpacing/>
        <w:jc w:val="both"/>
        <w:rPr>
          <w:sz w:val="28"/>
          <w:szCs w:val="28"/>
        </w:rPr>
      </w:pPr>
      <w:r w:rsidRPr="00C94F1D">
        <w:rPr>
          <w:sz w:val="28"/>
          <w:szCs w:val="28"/>
        </w:rPr>
        <w:t xml:space="preserve">Порослі лісом низовини , рівнини і болота розташовані вздовж узбережжя Центральної Америки. Регіон перетинають річки і гірські хребти. Велику частину Центральної Америки займають середньовисотні гори, що входять до гірську систему Кордильєр (Південна Сьєрра- Мадре , Сьєрра- Мадре -де - Чьяпас та ін.) </w:t>
      </w:r>
    </w:p>
    <w:p w14:paraId="5104229A" w14:textId="77777777" w:rsidR="00C94F1D" w:rsidRPr="00C94F1D" w:rsidRDefault="00FA4C45" w:rsidP="00C94F1D">
      <w:pPr>
        <w:pStyle w:val="Default"/>
        <w:ind w:firstLine="567"/>
        <w:contextualSpacing/>
        <w:jc w:val="both"/>
        <w:rPr>
          <w:sz w:val="28"/>
          <w:szCs w:val="28"/>
        </w:rPr>
      </w:pPr>
      <w:r w:rsidRPr="00C94F1D">
        <w:rPr>
          <w:sz w:val="28"/>
          <w:szCs w:val="28"/>
        </w:rPr>
        <w:t>Від кордону Мексики, де піднімається найвища вершина Центральної Америки - вулкан Тахумулько (висота 4217 м). Внаслідок рясних опадів і</w:t>
      </w:r>
      <w:r w:rsidR="00C94F1D" w:rsidRPr="00C94F1D">
        <w:rPr>
          <w:sz w:val="28"/>
          <w:szCs w:val="28"/>
        </w:rPr>
        <w:t xml:space="preserve"> </w:t>
      </w:r>
      <w:r w:rsidR="00C94F1D" w:rsidRPr="00C94F1D">
        <w:rPr>
          <w:sz w:val="28"/>
          <w:szCs w:val="28"/>
        </w:rPr>
        <w:t xml:space="preserve">гірського характеру рельєфу річний стік в Центральній Америці зазвичай перевищує 600 мм , досягаючи на Карибських схилах Коста -Ріки і Панами 1500 мм і більше. Річкова мережа густа. Переважають короткі, бурхливі, порожисті річки; найбільші - Мотагуа, Патука і Коко. Ріки басейну Атлантичного океану повноводні протягом усього року. У тектонічних улоговинах лежить багато озер, у тому числі найбільші - Нікарагуа , Манагуа, Ісабаль, Атитлан. </w:t>
      </w:r>
    </w:p>
    <w:p w14:paraId="26B05B0B" w14:textId="77777777" w:rsidR="00C94F1D" w:rsidRPr="00C94F1D" w:rsidRDefault="00C94F1D" w:rsidP="00C94F1D">
      <w:pPr>
        <w:pStyle w:val="Default"/>
        <w:ind w:firstLine="567"/>
        <w:contextualSpacing/>
        <w:jc w:val="both"/>
        <w:rPr>
          <w:sz w:val="28"/>
          <w:szCs w:val="28"/>
        </w:rPr>
      </w:pPr>
      <w:r w:rsidRPr="00C94F1D">
        <w:rPr>
          <w:sz w:val="28"/>
          <w:szCs w:val="28"/>
        </w:rPr>
        <w:t xml:space="preserve">Клімат в регіоні жаркий і вологий , температура рідко опускається нижче 24 ° C. На узбережжі клімат жаркіше, а в горах і на плоскогір'ях - прохолодніше. З червня по вересень у деяких областях випадає більше 300 мм опадів на місяць. Центральна Америка лежить в тропічному (до западини Республіка Нікарагуа ) і субекваторіальному кліматичних поясах. У зв'язку з положенням в низьких широтах. Вона отримує багато сонячного тепла і має високі температури протягом усього року (середня температура найхолоднішого місяця на низовинах від 22-24 ° С на півночі до 26 ° С на півдні , найтеплішого 26-28° С; в горах на висоті 1000-2000 м на 5-8 ° С нижче). </w:t>
      </w:r>
    </w:p>
    <w:p w14:paraId="56A17A74" w14:textId="77777777" w:rsidR="00C94F1D" w:rsidRPr="00C94F1D" w:rsidRDefault="00C94F1D" w:rsidP="00C94F1D">
      <w:pPr>
        <w:pStyle w:val="Default"/>
        <w:ind w:firstLine="567"/>
        <w:contextualSpacing/>
        <w:jc w:val="both"/>
        <w:rPr>
          <w:sz w:val="28"/>
          <w:szCs w:val="28"/>
        </w:rPr>
      </w:pPr>
      <w:r w:rsidRPr="00C94F1D">
        <w:rPr>
          <w:sz w:val="28"/>
          <w:szCs w:val="28"/>
        </w:rPr>
        <w:t xml:space="preserve">На півдні Центральної Америки експозиційні відмінності стираються і на тихоокеанському схилі зимовий сухий сезон виражений слабо . </w:t>
      </w:r>
    </w:p>
    <w:p w14:paraId="0BE39C98" w14:textId="77777777" w:rsidR="00C94F1D" w:rsidRPr="00C94F1D" w:rsidRDefault="00C94F1D" w:rsidP="00C94F1D">
      <w:pPr>
        <w:pStyle w:val="Default"/>
        <w:ind w:firstLine="567"/>
        <w:contextualSpacing/>
        <w:jc w:val="both"/>
        <w:rPr>
          <w:sz w:val="28"/>
          <w:szCs w:val="28"/>
        </w:rPr>
      </w:pPr>
      <w:r w:rsidRPr="00C94F1D">
        <w:rPr>
          <w:sz w:val="28"/>
          <w:szCs w:val="28"/>
        </w:rPr>
        <w:t xml:space="preserve">Основним видом рекреаційних ресурсів Карибського регіону є природні умови: тропічний клімат, тепле море, коралові рифи, чудові пляжі. Рослинний світ вражає туристів своєю розмаїтістю. Екзотичні тропічні рослини тут ростуть поряд із рослинами помірних широт. </w:t>
      </w:r>
    </w:p>
    <w:p w14:paraId="35FB2EA3" w14:textId="77777777" w:rsidR="00C94F1D" w:rsidRPr="00C94F1D" w:rsidRDefault="00C94F1D" w:rsidP="00C94F1D">
      <w:pPr>
        <w:pStyle w:val="Default"/>
        <w:ind w:firstLine="567"/>
        <w:contextualSpacing/>
        <w:jc w:val="both"/>
        <w:rPr>
          <w:sz w:val="28"/>
          <w:szCs w:val="28"/>
        </w:rPr>
      </w:pPr>
      <w:r w:rsidRPr="00C94F1D">
        <w:rPr>
          <w:sz w:val="28"/>
          <w:szCs w:val="28"/>
        </w:rPr>
        <w:t xml:space="preserve">У Карибському басейні виділяється сухий сезон (наша зима) і сезон дощів (наше літо). Недоліком природних умов для відпочинку на Карибах є можливість потрапити у червні — жовтні в дощовий сезон руйнівних ураганів. Наприклад, у 2001 р. ураган "Мішель" на Кубі та Багамських островах завдав значних збитків рекреаційно-туристичному господарству. </w:t>
      </w:r>
    </w:p>
    <w:p w14:paraId="16BA1843" w14:textId="0038FEA2" w:rsidR="00FA4C45"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 xml:space="preserve">Різноманітність природних умов </w:t>
      </w:r>
      <w:r w:rsidRPr="00C94F1D">
        <w:rPr>
          <w:rFonts w:ascii="Times New Roman" w:hAnsi="Times New Roman" w:cs="Times New Roman"/>
          <w:b/>
          <w:bCs/>
          <w:sz w:val="28"/>
          <w:szCs w:val="28"/>
        </w:rPr>
        <w:t xml:space="preserve">регіону Південної Америки </w:t>
      </w:r>
      <w:r w:rsidRPr="00C94F1D">
        <w:rPr>
          <w:rFonts w:ascii="Times New Roman" w:hAnsi="Times New Roman" w:cs="Times New Roman"/>
          <w:sz w:val="28"/>
          <w:szCs w:val="28"/>
        </w:rPr>
        <w:t>зумовлена розмірами території, її великою протяжністю.</w:t>
      </w:r>
    </w:p>
    <w:p w14:paraId="6A632992" w14:textId="77777777" w:rsidR="00C94F1D" w:rsidRPr="00C94F1D" w:rsidRDefault="00C94F1D" w:rsidP="00C94F1D">
      <w:pPr>
        <w:pStyle w:val="Default"/>
        <w:ind w:firstLine="567"/>
        <w:contextualSpacing/>
        <w:jc w:val="both"/>
        <w:rPr>
          <w:sz w:val="28"/>
          <w:szCs w:val="28"/>
        </w:rPr>
      </w:pPr>
      <w:r w:rsidRPr="00C94F1D">
        <w:rPr>
          <w:sz w:val="28"/>
          <w:szCs w:val="28"/>
        </w:rPr>
        <w:t xml:space="preserve">Латиноамериканські Кордильєри — одна з найвищих (г. Аконкагуа — 6959 м) і найдовша з гірських систем земної кулі, що простягається вздовж західних районів регіону на 15 тис. км. </w:t>
      </w:r>
    </w:p>
    <w:p w14:paraId="793EBCF2" w14:textId="77777777" w:rsidR="00C94F1D" w:rsidRPr="00C94F1D" w:rsidRDefault="00C94F1D" w:rsidP="00C94F1D">
      <w:pPr>
        <w:pStyle w:val="Default"/>
        <w:ind w:firstLine="567"/>
        <w:contextualSpacing/>
        <w:jc w:val="both"/>
        <w:rPr>
          <w:sz w:val="28"/>
          <w:szCs w:val="28"/>
        </w:rPr>
      </w:pPr>
      <w:r w:rsidRPr="00C94F1D">
        <w:rPr>
          <w:sz w:val="28"/>
          <w:szCs w:val="28"/>
        </w:rPr>
        <w:t xml:space="preserve">Східну частину регіону займають плоскогір'я і нагір'я (Гвіанське, Бразильське і плато Патагонії) та рівнини, в тому числі найбільша на земній кулі— Амазонська низовина площею понад 5 млн км2. </w:t>
      </w:r>
    </w:p>
    <w:p w14:paraId="76E39A3B" w14:textId="77777777" w:rsidR="00C94F1D" w:rsidRPr="00C94F1D" w:rsidRDefault="00C94F1D" w:rsidP="00C94F1D">
      <w:pPr>
        <w:pStyle w:val="Default"/>
        <w:ind w:firstLine="567"/>
        <w:contextualSpacing/>
        <w:jc w:val="both"/>
        <w:rPr>
          <w:sz w:val="28"/>
          <w:szCs w:val="28"/>
        </w:rPr>
      </w:pPr>
      <w:r w:rsidRPr="00C94F1D">
        <w:rPr>
          <w:sz w:val="28"/>
          <w:szCs w:val="28"/>
        </w:rPr>
        <w:t xml:space="preserve">Для найбільших природних зон Латинської Америки найважливішою особливістю клімату є сезонна зміна повітряних мас і напрямків їх руху. Регіон одержує багато сонячного тепла. На рівнинах середні температури найтеплішого місяця становлять +22 ...+28° С, а найхолоднішого — майже 8° С. Для екваторіальних широт характерні значні (до 3000 мм) майже цілорічні опади. Західні регіони материків є посушливими. Там у тропічних широтах на узбережжях Тихого океану розташовані пустелі, наприклад Атакама, яку називають полюсом сухості материка. </w:t>
      </w:r>
    </w:p>
    <w:p w14:paraId="14A0AF44" w14:textId="77777777" w:rsidR="00C94F1D" w:rsidRPr="00C94F1D" w:rsidRDefault="00C94F1D" w:rsidP="00C94F1D">
      <w:pPr>
        <w:pStyle w:val="Default"/>
        <w:ind w:firstLine="567"/>
        <w:contextualSpacing/>
        <w:jc w:val="both"/>
        <w:rPr>
          <w:sz w:val="28"/>
          <w:szCs w:val="28"/>
        </w:rPr>
      </w:pPr>
      <w:r w:rsidRPr="00C94F1D">
        <w:rPr>
          <w:sz w:val="28"/>
          <w:szCs w:val="28"/>
        </w:rPr>
        <w:t xml:space="preserve">Головні особливості рельєфу і клімату зумовлюють своєрідність річкової мережі та забезпеченість водними ресурсами країн. Найбільші ріки належать до басейну Атлантичного океану: Амазонка, Парана, Магдалена, Уругвай, Оріноко, Сан-Франциску тощо. Амазонка є найбільшою у світі рікою за розмірами басейну і водоносності. Утворюється злиттям рік Мараньйон і Укаялі. Протікаючи здебільшого Амазонською низовиною у субширотному напрямку біля екватора, вона впадає в Атлантичний океан, створюючи найбільшу в світі внутрішню дельту (понад 100 тис. км2). </w:t>
      </w:r>
    </w:p>
    <w:p w14:paraId="7370717B" w14:textId="77777777" w:rsidR="00C94F1D" w:rsidRPr="00C94F1D" w:rsidRDefault="00C94F1D" w:rsidP="00C94F1D">
      <w:pPr>
        <w:pStyle w:val="Default"/>
        <w:ind w:firstLine="567"/>
        <w:contextualSpacing/>
        <w:jc w:val="both"/>
        <w:rPr>
          <w:sz w:val="28"/>
          <w:szCs w:val="28"/>
        </w:rPr>
      </w:pPr>
      <w:r w:rsidRPr="00C94F1D">
        <w:rPr>
          <w:sz w:val="28"/>
          <w:szCs w:val="28"/>
        </w:rPr>
        <w:t xml:space="preserve">Великих озер у Латинській Америці мало. Численні лише льодовикові озера у Південних Андах. У Центральних Андах на висоті 3812 м розташоване найбільше із високогірних озер світу — тектонічне озеро Тітікака (площа — 8,3 тис. км2, глибина — до 304 м). </w:t>
      </w:r>
    </w:p>
    <w:p w14:paraId="3BBE7B36" w14:textId="77777777" w:rsidR="00C94F1D" w:rsidRPr="00C94F1D" w:rsidRDefault="00C94F1D" w:rsidP="00C94F1D">
      <w:pPr>
        <w:pStyle w:val="Default"/>
        <w:ind w:firstLine="567"/>
        <w:contextualSpacing/>
        <w:jc w:val="both"/>
        <w:rPr>
          <w:sz w:val="28"/>
          <w:szCs w:val="28"/>
        </w:rPr>
      </w:pPr>
      <w:r w:rsidRPr="00C94F1D">
        <w:rPr>
          <w:b/>
          <w:bCs/>
          <w:i/>
          <w:iCs/>
          <w:sz w:val="28"/>
          <w:szCs w:val="28"/>
        </w:rPr>
        <w:t xml:space="preserve">3. Історія заселення Американського туристичного регіону </w:t>
      </w:r>
    </w:p>
    <w:p w14:paraId="6C693838" w14:textId="77777777" w:rsidR="00C94F1D" w:rsidRPr="00C94F1D" w:rsidRDefault="00C94F1D" w:rsidP="00C94F1D">
      <w:pPr>
        <w:pStyle w:val="Default"/>
        <w:ind w:firstLine="567"/>
        <w:contextualSpacing/>
        <w:jc w:val="both"/>
        <w:rPr>
          <w:sz w:val="28"/>
          <w:szCs w:val="28"/>
        </w:rPr>
      </w:pPr>
      <w:r w:rsidRPr="00C94F1D">
        <w:rPr>
          <w:sz w:val="28"/>
          <w:szCs w:val="28"/>
        </w:rPr>
        <w:t>Демографічна ситуація в регіоні типова для високорозвинутих держав. Середній річний приріст населення — 1,1 %. Це зумовлено швидким зниженням народжуваності та скороченням середніх розмірів сім'ї. Зростає</w:t>
      </w:r>
      <w:r w:rsidRPr="00C94F1D">
        <w:rPr>
          <w:sz w:val="28"/>
          <w:szCs w:val="28"/>
        </w:rPr>
        <w:t xml:space="preserve"> </w:t>
      </w:r>
      <w:r w:rsidRPr="00C94F1D">
        <w:rPr>
          <w:sz w:val="28"/>
          <w:szCs w:val="28"/>
        </w:rPr>
        <w:t xml:space="preserve">відсоток дводіт-них і особливо однодітних й бездітних сімей, що пов'язано з великою кількістю розлучень (на 1000 шлюбів припадає 543 розлучення). У статевій структурі населення жінки переважають над чоловіками (51 %). У ві-ковій структурі швидко зростає питома вага літнього населення (15 %), а кількість дітей становить всього 20 %. Чисельність населення Канади збільшується швидше, ніж США. </w:t>
      </w:r>
    </w:p>
    <w:p w14:paraId="1B9EBA27"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Расовий склад. </w:t>
      </w:r>
      <w:r w:rsidRPr="00C94F1D">
        <w:rPr>
          <w:sz w:val="28"/>
          <w:szCs w:val="28"/>
        </w:rPr>
        <w:t xml:space="preserve">Населення Північної Америки сформувалося внаслідок імміграційних процесів — змішання різноманітних расових груп. Воно складається з представників трьох великих рас: європеоїдів (81 %), монго-лоїдів (індіанці, ескімоси, алеути, азіати) та негроїдів (нащадки негрів-рабів з Африки). </w:t>
      </w:r>
    </w:p>
    <w:p w14:paraId="33581CBF"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Етнічний склад. </w:t>
      </w:r>
      <w:r w:rsidRPr="00C94F1D">
        <w:rPr>
          <w:sz w:val="28"/>
          <w:szCs w:val="28"/>
        </w:rPr>
        <w:t xml:space="preserve">Населення регіону поділяють на три великі групи: </w:t>
      </w:r>
    </w:p>
    <w:p w14:paraId="5653962A" w14:textId="77777777" w:rsidR="00C94F1D" w:rsidRPr="00C94F1D" w:rsidRDefault="00C94F1D" w:rsidP="00C94F1D">
      <w:pPr>
        <w:pStyle w:val="Default"/>
        <w:ind w:firstLine="567"/>
        <w:contextualSpacing/>
        <w:jc w:val="both"/>
        <w:rPr>
          <w:sz w:val="28"/>
          <w:szCs w:val="28"/>
        </w:rPr>
      </w:pPr>
      <w:r w:rsidRPr="00C94F1D">
        <w:rPr>
          <w:sz w:val="28"/>
          <w:szCs w:val="28"/>
        </w:rPr>
        <w:t xml:space="preserve">1) особи, які самі або їх предки народилися на території Північної Америки і для яких англійська мова (або французька у канадському Квебеці) є рідною; </w:t>
      </w:r>
    </w:p>
    <w:p w14:paraId="5FB4ADBC" w14:textId="77777777" w:rsidR="00C94F1D" w:rsidRPr="00C94F1D" w:rsidRDefault="00C94F1D" w:rsidP="00C94F1D">
      <w:pPr>
        <w:pStyle w:val="Default"/>
        <w:ind w:firstLine="567"/>
        <w:contextualSpacing/>
        <w:jc w:val="both"/>
        <w:rPr>
          <w:sz w:val="28"/>
          <w:szCs w:val="28"/>
        </w:rPr>
      </w:pPr>
      <w:r w:rsidRPr="00C94F1D">
        <w:rPr>
          <w:sz w:val="28"/>
          <w:szCs w:val="28"/>
        </w:rPr>
        <w:t xml:space="preserve">2) іммігранти першого покоління, які значною мірою зберегли свою культуру й мову і виділяються за етнічними ознаками з-поміж іншого населення; </w:t>
      </w:r>
    </w:p>
    <w:p w14:paraId="3179F564" w14:textId="77777777" w:rsidR="00C94F1D" w:rsidRPr="00C94F1D" w:rsidRDefault="00C94F1D" w:rsidP="00C94F1D">
      <w:pPr>
        <w:pStyle w:val="Default"/>
        <w:ind w:firstLine="567"/>
        <w:contextualSpacing/>
        <w:jc w:val="both"/>
        <w:rPr>
          <w:sz w:val="28"/>
          <w:szCs w:val="28"/>
        </w:rPr>
      </w:pPr>
      <w:r w:rsidRPr="00C94F1D">
        <w:rPr>
          <w:sz w:val="28"/>
          <w:szCs w:val="28"/>
        </w:rPr>
        <w:t xml:space="preserve">3) корінне населення Північної Америки, представлене індіанцями та ескімосами (самоназва — інуїти), які мешкають в арктичних районах. У США налічується майже 2 млн аборигенів, у Канаді — приблизно 600 тис. </w:t>
      </w:r>
    </w:p>
    <w:p w14:paraId="2EC7CCFA" w14:textId="77777777" w:rsidR="00C94F1D" w:rsidRPr="00C94F1D" w:rsidRDefault="00C94F1D" w:rsidP="00C94F1D">
      <w:pPr>
        <w:pStyle w:val="Default"/>
        <w:ind w:firstLine="567"/>
        <w:contextualSpacing/>
        <w:jc w:val="both"/>
        <w:rPr>
          <w:sz w:val="28"/>
          <w:szCs w:val="28"/>
        </w:rPr>
      </w:pPr>
      <w:r w:rsidRPr="00C94F1D">
        <w:rPr>
          <w:sz w:val="28"/>
          <w:szCs w:val="28"/>
        </w:rPr>
        <w:t xml:space="preserve">Більшість сучасного населення Північної Америки розмовляє англійською мовою. У канадській провінції Квебек переважають нащадки переселенців із Франції, які зберегли рідну мову. Франко-канадці становлять майже 1/3 населення Канади. </w:t>
      </w:r>
    </w:p>
    <w:p w14:paraId="1F94C206" w14:textId="420F6FE2"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b/>
          <w:bCs/>
          <w:sz w:val="28"/>
          <w:szCs w:val="28"/>
        </w:rPr>
        <w:t xml:space="preserve">Розміщення населення. </w:t>
      </w:r>
      <w:r w:rsidRPr="00C94F1D">
        <w:rPr>
          <w:rFonts w:ascii="Times New Roman" w:hAnsi="Times New Roman" w:cs="Times New Roman"/>
          <w:sz w:val="28"/>
          <w:szCs w:val="28"/>
        </w:rPr>
        <w:t>Через особливості природних умов Північної Америки населення розміщене вкрай нерівномірно. Середня його густота в США — 29,9 осіб/км2, у Канаді — 3, на Алясці — 0,6 осіб/км2, а деякі північні райони Канади взагалі не мають постійного населення. Найвища густота — в районах концентрації великих міст, де міські агломерації (у Північній Америці вони називаються метрополітенами), злившись, утворюють гігантські мегалополіси.</w:t>
      </w:r>
    </w:p>
    <w:p w14:paraId="44AFE903" w14:textId="77777777" w:rsidR="00C94F1D" w:rsidRPr="00C94F1D" w:rsidRDefault="00C94F1D" w:rsidP="00C94F1D">
      <w:pPr>
        <w:pStyle w:val="Default"/>
        <w:ind w:firstLine="567"/>
        <w:contextualSpacing/>
        <w:jc w:val="both"/>
        <w:rPr>
          <w:sz w:val="28"/>
          <w:szCs w:val="28"/>
        </w:rPr>
      </w:pPr>
      <w:r w:rsidRPr="00C94F1D">
        <w:rPr>
          <w:sz w:val="28"/>
          <w:szCs w:val="28"/>
        </w:rPr>
        <w:t xml:space="preserve">Північна Америка — один із найурбанізованіших регіонів світу: рівень урбанізації становить у США 76 % , Канаді — 77 % . Тут знаходяться три найбільших мегалополіси: </w:t>
      </w:r>
    </w:p>
    <w:p w14:paraId="2B8B0051"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Босваш </w:t>
      </w:r>
      <w:r w:rsidRPr="00C94F1D">
        <w:rPr>
          <w:sz w:val="28"/>
          <w:szCs w:val="28"/>
        </w:rPr>
        <w:t xml:space="preserve">(Бостон — Вашингтон) — розташований у вузькій смузі північно-східного узбережжя Атлантики, складається з метрополітенів Бостона, Нью-Йорка, Філадельфії й Вашингтона. Простягається майже на 960 км, має площу 130 тис. км2, об'єднуючи понад 40 міських агломерацій із загальною кількістю мешканців понад 45 млн осіб. Середня густота населення перевищує 450 осіб/км2, відстань між містами не більше 20 км; </w:t>
      </w:r>
    </w:p>
    <w:p w14:paraId="0E97F04E"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Чипіттс </w:t>
      </w:r>
      <w:r w:rsidRPr="00C94F1D">
        <w:rPr>
          <w:sz w:val="28"/>
          <w:szCs w:val="28"/>
        </w:rPr>
        <w:t xml:space="preserve">(Чикаго — Піттсбург) — охоплює південне узбережжя озера Мічиган від Чикаго і Мілуокі, простягається широкою смугою через штат Мічиган до Детройта і далі повертає на південь до Піттсбурга. До нього входять 35 міських агломерацій, у яких мешкають до З0 млн осіб; </w:t>
      </w:r>
    </w:p>
    <w:p w14:paraId="75EAA1BF"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Сан-Сан </w:t>
      </w:r>
      <w:r w:rsidRPr="00C94F1D">
        <w:rPr>
          <w:sz w:val="28"/>
          <w:szCs w:val="28"/>
        </w:rPr>
        <w:t xml:space="preserve">(Сан-Франциско — Сан-Дієго), або Каліфорнійський, Тихоокеанський — простягається вздовж Тихоокеанського узбережжя від Сан-Франциско через Лос-Анджелес до Сан-Дієго і складається із 15 агломе-рацій. За площею майже дорівнює Приатлантичному, але за кількістю жителів поступається йому майже вдвічі (25 млн осіб). </w:t>
      </w:r>
    </w:p>
    <w:p w14:paraId="454C0C2E" w14:textId="77777777" w:rsidR="00C94F1D" w:rsidRPr="00C94F1D" w:rsidRDefault="00C94F1D" w:rsidP="00C94F1D">
      <w:pPr>
        <w:pStyle w:val="Default"/>
        <w:ind w:firstLine="567"/>
        <w:contextualSpacing/>
        <w:jc w:val="both"/>
        <w:rPr>
          <w:sz w:val="28"/>
          <w:szCs w:val="28"/>
        </w:rPr>
      </w:pPr>
      <w:r w:rsidRPr="00C94F1D">
        <w:rPr>
          <w:sz w:val="28"/>
          <w:szCs w:val="28"/>
        </w:rPr>
        <w:t xml:space="preserve">На території США формується четвертий мегалополіс — </w:t>
      </w:r>
      <w:r w:rsidRPr="00C94F1D">
        <w:rPr>
          <w:b/>
          <w:bCs/>
          <w:sz w:val="28"/>
          <w:szCs w:val="28"/>
        </w:rPr>
        <w:t xml:space="preserve">Техаський </w:t>
      </w:r>
      <w:r w:rsidRPr="00C94F1D">
        <w:rPr>
          <w:sz w:val="28"/>
          <w:szCs w:val="28"/>
        </w:rPr>
        <w:t xml:space="preserve">(від Далласа — Форт-Уерта до Х'юстона). </w:t>
      </w:r>
    </w:p>
    <w:p w14:paraId="59692362" w14:textId="014369B3"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Більшість міст виросла в XIX—XX ст., зберігши мало рис старовини. Забудова великих міст — висотна. Вони мають переважно прямокутне планування, багатоповерхову різностильову забудівлю центральних районів. Міське будівництво орієнтоване на спорудження багатоцільових комплексів, що об'єднують готельні, адміністративні й торговельні функції, використовують підземні приміщення під магазини, гаражі, кінозали, ресторани. Чим більше місто, тим у ньому більше висотних будинків і тим вони вищі. «Найвищим» містом є Чикаго, в якому побудовано хмарочос «Сієрс Тау-ер» заввишки 436</w:t>
      </w:r>
      <w:r w:rsidRPr="00C94F1D">
        <w:rPr>
          <w:rFonts w:ascii="Times New Roman" w:hAnsi="Times New Roman" w:cs="Times New Roman"/>
          <w:sz w:val="28"/>
          <w:szCs w:val="28"/>
        </w:rPr>
        <w:t xml:space="preserve"> м. </w:t>
      </w:r>
    </w:p>
    <w:p w14:paraId="4582F17B" w14:textId="77777777" w:rsidR="00C94F1D" w:rsidRPr="00C94F1D" w:rsidRDefault="00C94F1D" w:rsidP="00C94F1D">
      <w:pPr>
        <w:pStyle w:val="Default"/>
        <w:ind w:firstLine="567"/>
        <w:contextualSpacing/>
        <w:jc w:val="both"/>
        <w:rPr>
          <w:sz w:val="28"/>
          <w:szCs w:val="28"/>
        </w:rPr>
      </w:pPr>
      <w:r w:rsidRPr="00C94F1D">
        <w:rPr>
          <w:sz w:val="28"/>
          <w:szCs w:val="28"/>
        </w:rPr>
        <w:t xml:space="preserve">У країнах регіону розташовано до 60 міст-мільйонерів, серед яких найбільшими є Нью-Йорк (19,6 млн мешканців), Лос-Анджелес (15,3 млн), Чикаго (8,5 млн), Сан-Франциско (6,5 млн), Торонто (4,3 млн), Монреаль (3,3 млн), Ванкувер (1,8 млн), Оттава (1 млн) та ін. </w:t>
      </w:r>
    </w:p>
    <w:p w14:paraId="4B76D1C7" w14:textId="77777777" w:rsidR="00C94F1D" w:rsidRPr="00C94F1D" w:rsidRDefault="00C94F1D" w:rsidP="00C94F1D">
      <w:pPr>
        <w:pStyle w:val="Default"/>
        <w:ind w:firstLine="567"/>
        <w:contextualSpacing/>
        <w:jc w:val="both"/>
        <w:rPr>
          <w:sz w:val="28"/>
          <w:szCs w:val="28"/>
        </w:rPr>
      </w:pPr>
      <w:r w:rsidRPr="00C94F1D">
        <w:rPr>
          <w:sz w:val="28"/>
          <w:szCs w:val="28"/>
        </w:rPr>
        <w:t xml:space="preserve">У Північній Америці активним є процес субурбанізацїї (особливо у США). Суть його полягає в швидкому переміщенні населення (багатих людей і представників середнього класу) з міст у передмістя. </w:t>
      </w:r>
    </w:p>
    <w:p w14:paraId="285A8DD2" w14:textId="77777777" w:rsidR="00C94F1D" w:rsidRPr="00C94F1D" w:rsidRDefault="00C94F1D" w:rsidP="00C94F1D">
      <w:pPr>
        <w:pStyle w:val="Default"/>
        <w:ind w:firstLine="567"/>
        <w:contextualSpacing/>
        <w:jc w:val="both"/>
        <w:rPr>
          <w:sz w:val="28"/>
          <w:szCs w:val="28"/>
        </w:rPr>
      </w:pPr>
      <w:r w:rsidRPr="00C94F1D">
        <w:rPr>
          <w:sz w:val="28"/>
          <w:szCs w:val="28"/>
        </w:rPr>
        <w:t xml:space="preserve">Найсуттєвішою етнічною проблемою в регіоні є франко-канадська. Франко-канадці вимагають надання сувернітету Квебеку, який став би рівноправним членом двоєдиної федеральної Канади. </w:t>
      </w:r>
    </w:p>
    <w:p w14:paraId="34FF728D" w14:textId="77777777" w:rsidR="00C94F1D" w:rsidRPr="00C94F1D" w:rsidRDefault="00C94F1D" w:rsidP="00C94F1D">
      <w:pPr>
        <w:pStyle w:val="Default"/>
        <w:ind w:firstLine="567"/>
        <w:contextualSpacing/>
        <w:jc w:val="both"/>
        <w:rPr>
          <w:sz w:val="28"/>
          <w:szCs w:val="28"/>
        </w:rPr>
      </w:pPr>
      <w:r w:rsidRPr="00C94F1D">
        <w:rPr>
          <w:sz w:val="28"/>
          <w:szCs w:val="28"/>
        </w:rPr>
        <w:t xml:space="preserve">У Центральній Америці у 2004 р. мешкало 41,1 млн. осіб. Тут представлені усі три великі раси: корінне населення (індіанці) належить до монголоїдної раси, нащадки європейців до європеоїдної, а нащадки африканців — до негроїдної. Сучасне населення субрегіону має індіансько-іспанське походження, воно сконцентроване у Сальвадорі, Нікарагуа, Гондурасі і Панамі. У Гватемалі понад 50% населення становлять індіанці групи кіче-майя. Для Панами характерна велика частка негритянського населення (10%). У гірських районах розташована більшість великих міст, а середня густота населення сягає 400 осіб/км2. </w:t>
      </w:r>
    </w:p>
    <w:p w14:paraId="46DA6D14" w14:textId="77777777" w:rsidR="00C94F1D" w:rsidRPr="00C94F1D" w:rsidRDefault="00C94F1D" w:rsidP="00C94F1D">
      <w:pPr>
        <w:pStyle w:val="Default"/>
        <w:ind w:firstLine="567"/>
        <w:contextualSpacing/>
        <w:jc w:val="both"/>
        <w:rPr>
          <w:sz w:val="28"/>
          <w:szCs w:val="28"/>
        </w:rPr>
      </w:pPr>
      <w:r w:rsidRPr="00C94F1D">
        <w:rPr>
          <w:sz w:val="28"/>
          <w:szCs w:val="28"/>
        </w:rPr>
        <w:t xml:space="preserve">У XVI столітті ці землі завоювали іспанці, які шукали тут золото. До цього їх населяли різні індіанські племена, в тому числі майя , що панували тут з 300 по 900 р. Перші європейські поселенці купували африканських рабів, чиї нащадки досі живуть в Нікарагуа, Белізі і Панамі. У всьому регіоні говорять іспанською, хоча в Белізі офіційною мовою є англійська. Багато людей також говорять на місцевих індіанських мовах. </w:t>
      </w:r>
    </w:p>
    <w:p w14:paraId="6C994AA7" w14:textId="44977AA6"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Центральна Америка була вже заселена представниками різних культур ще до приходу європейців. Вважається, що людина почала заселяти регіон з приходом до Північної Америки з Азії або полінезійських островів близько 15 тис. років тому.</w:t>
      </w:r>
    </w:p>
    <w:p w14:paraId="1022916C" w14:textId="77777777" w:rsidR="00C94F1D" w:rsidRPr="00C94F1D" w:rsidRDefault="00C94F1D" w:rsidP="00C94F1D">
      <w:pPr>
        <w:pStyle w:val="Default"/>
        <w:ind w:firstLine="567"/>
        <w:contextualSpacing/>
        <w:jc w:val="both"/>
        <w:rPr>
          <w:sz w:val="28"/>
          <w:szCs w:val="28"/>
        </w:rPr>
      </w:pPr>
      <w:r w:rsidRPr="00C94F1D">
        <w:rPr>
          <w:sz w:val="28"/>
          <w:szCs w:val="28"/>
        </w:rPr>
        <w:t xml:space="preserve">Майя, що живуть на території сучасної Мексики, Гватемали, Гондурасу і західній частині Центральної Америки мали ієрогліфічний писемність, розшифровану тільки частково, складний і точний календар, який, як встановлено, повністю зіставимо з григоріанським календарем; вони є спадкоємцями культури ольмеків, розквіт цивілізації яких відноситься до 1200 р. до н.е. До 750 р. н.е. у майя вже є чотири великих міських центру ( Тікаль, Копан, Паленке і Калакмулі) , навколо яких виникає безліч невеликих селищ і селищ; однак існування централізованої держави майя в цей період малоймовірно. З якихось причин, серед яких найбільш правдоподібними можна вважати нашестя і релігійну розбрат, в проміжок між 800 і 900 рр.. жителі покинули міста, залишивши джунглям ці чудові пам'ятники . Після такої катастрофи культура майя сконцентрувалася на півострові Юкатан. </w:t>
      </w:r>
    </w:p>
    <w:p w14:paraId="19319987" w14:textId="77777777" w:rsidR="00C94F1D" w:rsidRPr="00C94F1D" w:rsidRDefault="00C94F1D" w:rsidP="00C94F1D">
      <w:pPr>
        <w:pStyle w:val="Default"/>
        <w:ind w:firstLine="567"/>
        <w:contextualSpacing/>
        <w:jc w:val="both"/>
        <w:rPr>
          <w:sz w:val="28"/>
          <w:szCs w:val="28"/>
        </w:rPr>
      </w:pPr>
      <w:r w:rsidRPr="00C94F1D">
        <w:rPr>
          <w:sz w:val="28"/>
          <w:szCs w:val="28"/>
        </w:rPr>
        <w:t xml:space="preserve">Оскільки Латинська Америка впродовж тривалого часу була і деякою мірою залишається ареною масових міграцій, її населення є величезним конгломератом місцевих і принесених переселенцями рас, етносів, релігій, культур. </w:t>
      </w:r>
    </w:p>
    <w:p w14:paraId="1EDB99DA"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Чисельність населення. </w:t>
      </w:r>
      <w:r w:rsidRPr="00C94F1D">
        <w:rPr>
          <w:sz w:val="28"/>
          <w:szCs w:val="28"/>
        </w:rPr>
        <w:t xml:space="preserve">У 1999 р. населення Латинської Америки оцінювалося у 472 млн осіб, що становило 8 % населення світу. Майже половина його сконцентрована у Бразилії, Мексиці й Аргентині. Чисельність населення регіону швидко збільшується. У 1800 р. вона дорівнювала 19 млн осіб (2,1 % населення світу). </w:t>
      </w:r>
    </w:p>
    <w:p w14:paraId="69A9F072" w14:textId="77777777" w:rsidR="00C94F1D" w:rsidRPr="00C94F1D" w:rsidRDefault="00C94F1D" w:rsidP="00C94F1D">
      <w:pPr>
        <w:pStyle w:val="Default"/>
        <w:ind w:firstLine="567"/>
        <w:contextualSpacing/>
        <w:jc w:val="both"/>
        <w:rPr>
          <w:sz w:val="28"/>
          <w:szCs w:val="28"/>
        </w:rPr>
      </w:pPr>
      <w:r w:rsidRPr="00C94F1D">
        <w:rPr>
          <w:b/>
          <w:bCs/>
          <w:sz w:val="28"/>
          <w:szCs w:val="28"/>
        </w:rPr>
        <w:t>Демографічні особливості</w:t>
      </w:r>
      <w:r w:rsidRPr="00C94F1D">
        <w:rPr>
          <w:sz w:val="28"/>
          <w:szCs w:val="28"/>
        </w:rPr>
        <w:t xml:space="preserve">. Країни Латинської Америки належать до категорії країн, що розвиваються, отже більшість із них — до II типу відтворення населення. Попри те що Латинська Америка належить до регіонів із зростаючою чисельністю населення, «демографічний вибух» у більшості з них останніми десятиріччями почав згасати. Темпи зростання населення знижуються і становлять у середньому 1,6 % на рік. </w:t>
      </w:r>
    </w:p>
    <w:p w14:paraId="1633EAA4" w14:textId="377A44B8"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Традиційними у країнах регіону є ранні шлюби (до 22 років). Одна з демографічних проблем — високий рівень смертності населення; у найменш розвинутих країнах Центральної Америки та Анд він досягає 15-20%.</w:t>
      </w:r>
    </w:p>
    <w:p w14:paraId="3D80BEDC"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Расовий склад. </w:t>
      </w:r>
      <w:r w:rsidRPr="00C94F1D">
        <w:rPr>
          <w:sz w:val="28"/>
          <w:szCs w:val="28"/>
        </w:rPr>
        <w:t xml:space="preserve">У Латинській Америці існують європеоїдна , монголоїдна і негроїдна раси, а також утворені на їх основі різноманітні змішані раси. Корінні жителі — індіанці. Багато з них винищено прибулим білим населенням, уцілілі змішалися з ним, утворивши змішаний тип — метисів (до 50 %). Нащадків «чистих» індіанських племен мало (до 15 % населення), проживають переважно у важкодоступних регіонах, особливо у Болівії (63 % населення), Гватемалі (54 %), Перу (47 %) та Еквадорі (30 %). </w:t>
      </w:r>
    </w:p>
    <w:p w14:paraId="0F26CED9" w14:textId="77777777" w:rsidR="00C94F1D" w:rsidRPr="00C94F1D" w:rsidRDefault="00C94F1D" w:rsidP="00C94F1D">
      <w:pPr>
        <w:pStyle w:val="Default"/>
        <w:ind w:firstLine="567"/>
        <w:contextualSpacing/>
        <w:jc w:val="both"/>
        <w:rPr>
          <w:sz w:val="28"/>
          <w:szCs w:val="28"/>
        </w:rPr>
      </w:pPr>
      <w:r w:rsidRPr="00C94F1D">
        <w:rPr>
          <w:sz w:val="28"/>
          <w:szCs w:val="28"/>
        </w:rPr>
        <w:t xml:space="preserve">У першій половині XVI ст. у Латинську Америку почали завозити негрів (рабів), насамперед у Вест-Індію і Бразилію, для роботи на сільськогосподарських плантаціях. У цих районах і нині сконцентровано більшість негрів, мулатів (європеоїдно-негроїдного походження) і самбо (індіансько-негроїдного походження). </w:t>
      </w:r>
    </w:p>
    <w:p w14:paraId="5EDA14E6" w14:textId="77777777" w:rsidR="00C94F1D" w:rsidRPr="00C94F1D" w:rsidRDefault="00C94F1D" w:rsidP="00C94F1D">
      <w:pPr>
        <w:pStyle w:val="Default"/>
        <w:ind w:firstLine="567"/>
        <w:contextualSpacing/>
        <w:jc w:val="both"/>
        <w:rPr>
          <w:sz w:val="28"/>
          <w:szCs w:val="28"/>
        </w:rPr>
      </w:pPr>
      <w:r w:rsidRPr="00C94F1D">
        <w:rPr>
          <w:sz w:val="28"/>
          <w:szCs w:val="28"/>
        </w:rPr>
        <w:t xml:space="preserve">Білих нащадків іспанців і португальців, які народилися вже в Латинській Америці, називають креолами. «Креольськими» країнами, де переважає біле населення, є Аргентина, Уругвай, Коста-Ріка, Чилі. </w:t>
      </w:r>
    </w:p>
    <w:p w14:paraId="6F60B2FD" w14:textId="77777777" w:rsidR="00C94F1D" w:rsidRPr="00C94F1D" w:rsidRDefault="00C94F1D" w:rsidP="00C94F1D">
      <w:pPr>
        <w:pStyle w:val="Default"/>
        <w:ind w:firstLine="567"/>
        <w:contextualSpacing/>
        <w:jc w:val="both"/>
        <w:rPr>
          <w:sz w:val="28"/>
          <w:szCs w:val="28"/>
        </w:rPr>
      </w:pPr>
      <w:r w:rsidRPr="00C94F1D">
        <w:rPr>
          <w:b/>
          <w:bCs/>
          <w:sz w:val="28"/>
          <w:szCs w:val="28"/>
        </w:rPr>
        <w:t>Етнічний склад</w:t>
      </w:r>
      <w:r w:rsidRPr="00C94F1D">
        <w:rPr>
          <w:sz w:val="28"/>
          <w:szCs w:val="28"/>
        </w:rPr>
        <w:t xml:space="preserve">. Після скасування рабства у 20-х роках XIX ст. до Латинської Америки почали запрошувати на роботу осіб китайського та індійського походження. Більшість їхніх нащадків мешкає у Трінідаді і Тобаго, Гайані, Суринамі, Французькій Гвіані, Ямайці, китайців — у Перу. В Суринамі проживає значна група вихідців з о. Ява. В другій половині XX ст. у Бразилії сформувалася велика колонія японців. У кожній країні Латинської Америки можна зустріти нащадків арабів, які почали переселятися сюди наприкінці XIX ст. </w:t>
      </w:r>
    </w:p>
    <w:p w14:paraId="6BBF8247" w14:textId="77777777" w:rsidR="00C94F1D" w:rsidRPr="00C94F1D" w:rsidRDefault="00C94F1D" w:rsidP="00C94F1D">
      <w:pPr>
        <w:pStyle w:val="Default"/>
        <w:ind w:firstLine="567"/>
        <w:contextualSpacing/>
        <w:jc w:val="both"/>
        <w:rPr>
          <w:sz w:val="28"/>
          <w:szCs w:val="28"/>
        </w:rPr>
      </w:pPr>
      <w:r w:rsidRPr="00C94F1D">
        <w:rPr>
          <w:sz w:val="28"/>
          <w:szCs w:val="28"/>
        </w:rPr>
        <w:t xml:space="preserve">Расова та етнічна строкатість населення Латинської Америки зумовила формування особливих культурних типів країн. Етнічна своєрідність територій виявляється у пануванні таких мов: </w:t>
      </w:r>
    </w:p>
    <w:p w14:paraId="2E411738" w14:textId="2CF5CD10"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 іспанська — домінує у більшості країн. Значно відрізняється від мови метрополії, оскільки за декілька толіть увібрала в себе багато індіанських та африканських слів;</w:t>
      </w:r>
    </w:p>
    <w:p w14:paraId="11FC9716" w14:textId="77777777" w:rsidR="00C94F1D" w:rsidRPr="00C94F1D" w:rsidRDefault="00C94F1D" w:rsidP="00C94F1D">
      <w:pPr>
        <w:pStyle w:val="Default"/>
        <w:ind w:firstLine="567"/>
        <w:contextualSpacing/>
        <w:jc w:val="both"/>
        <w:rPr>
          <w:sz w:val="28"/>
          <w:szCs w:val="28"/>
        </w:rPr>
      </w:pPr>
      <w:r w:rsidRPr="00C94F1D">
        <w:rPr>
          <w:sz w:val="28"/>
          <w:szCs w:val="28"/>
        </w:rPr>
        <w:t xml:space="preserve">— португальська — державна мова Бразилії — єдиної португаломовної країни у Латинській Америці; </w:t>
      </w:r>
    </w:p>
    <w:p w14:paraId="223CE21D" w14:textId="77777777" w:rsidR="00C94F1D" w:rsidRPr="00C94F1D" w:rsidRDefault="00C94F1D" w:rsidP="00C94F1D">
      <w:pPr>
        <w:pStyle w:val="Default"/>
        <w:ind w:firstLine="567"/>
        <w:contextualSpacing/>
        <w:jc w:val="both"/>
        <w:rPr>
          <w:sz w:val="28"/>
          <w:szCs w:val="28"/>
        </w:rPr>
      </w:pPr>
      <w:r w:rsidRPr="00C94F1D">
        <w:rPr>
          <w:sz w:val="28"/>
          <w:szCs w:val="28"/>
        </w:rPr>
        <w:t xml:space="preserve">— англійська (дуже спрощена) — поширена у колишніх британських колоніях: Ямайці, Трінідаді і Тобаго, Барбадосі, Гренаді, Сент-Люсії, Сент-Кітсі і Невіс, Сент-Вінсенті і Гренадінах, Домініці, на Багамських Островах, у Гайані, Белізі та у декількох залежних територіях Карибського басейну, на Фолклендських (Мальвінських) Островах; </w:t>
      </w:r>
    </w:p>
    <w:p w14:paraId="14BB3214" w14:textId="77777777" w:rsidR="00C94F1D" w:rsidRPr="00C94F1D" w:rsidRDefault="00C94F1D" w:rsidP="00C94F1D">
      <w:pPr>
        <w:pStyle w:val="Default"/>
        <w:ind w:firstLine="567"/>
        <w:contextualSpacing/>
        <w:jc w:val="both"/>
        <w:rPr>
          <w:sz w:val="28"/>
          <w:szCs w:val="28"/>
        </w:rPr>
      </w:pPr>
      <w:r w:rsidRPr="00C94F1D">
        <w:rPr>
          <w:sz w:val="28"/>
          <w:szCs w:val="28"/>
        </w:rPr>
        <w:t xml:space="preserve">— французька — поширена на Гаїті, у Французькій Гвіані, Мартініці, Гваделупі; </w:t>
      </w:r>
    </w:p>
    <w:p w14:paraId="6C7CDDF0" w14:textId="77777777" w:rsidR="00C94F1D" w:rsidRPr="00C94F1D" w:rsidRDefault="00C94F1D" w:rsidP="00C94F1D">
      <w:pPr>
        <w:pStyle w:val="Default"/>
        <w:ind w:firstLine="567"/>
        <w:contextualSpacing/>
        <w:jc w:val="both"/>
        <w:rPr>
          <w:sz w:val="28"/>
          <w:szCs w:val="28"/>
        </w:rPr>
      </w:pPr>
      <w:r w:rsidRPr="00C94F1D">
        <w:rPr>
          <w:sz w:val="28"/>
          <w:szCs w:val="28"/>
        </w:rPr>
        <w:t xml:space="preserve">— голландська — офіційна мова у Суринамі та на Антильських (Нідерландських) Островах. </w:t>
      </w:r>
    </w:p>
    <w:p w14:paraId="0D5B34A1" w14:textId="77777777" w:rsidR="00C94F1D" w:rsidRPr="00C94F1D" w:rsidRDefault="00C94F1D" w:rsidP="00C94F1D">
      <w:pPr>
        <w:pStyle w:val="Default"/>
        <w:ind w:firstLine="567"/>
        <w:contextualSpacing/>
        <w:jc w:val="both"/>
        <w:rPr>
          <w:sz w:val="28"/>
          <w:szCs w:val="28"/>
        </w:rPr>
      </w:pPr>
      <w:r w:rsidRPr="00C94F1D">
        <w:rPr>
          <w:sz w:val="28"/>
          <w:szCs w:val="28"/>
        </w:rPr>
        <w:t xml:space="preserve">Серед індіанських мов, які об'єднуються у 9 великих мовних сімей, найпоширенішимиє: </w:t>
      </w:r>
    </w:p>
    <w:p w14:paraId="7EFEC273" w14:textId="77777777" w:rsidR="00C94F1D" w:rsidRPr="00C94F1D" w:rsidRDefault="00C94F1D" w:rsidP="00C94F1D">
      <w:pPr>
        <w:pStyle w:val="Default"/>
        <w:ind w:firstLine="567"/>
        <w:contextualSpacing/>
        <w:jc w:val="both"/>
        <w:rPr>
          <w:sz w:val="28"/>
          <w:szCs w:val="28"/>
        </w:rPr>
      </w:pPr>
      <w:r w:rsidRPr="00C94F1D">
        <w:rPr>
          <w:sz w:val="28"/>
          <w:szCs w:val="28"/>
        </w:rPr>
        <w:t xml:space="preserve">— кечуа — державна мова в Перу, Еквадорі й Болівії; </w:t>
      </w:r>
    </w:p>
    <w:p w14:paraId="0E76BE4D" w14:textId="77777777" w:rsidR="00C94F1D" w:rsidRPr="00C94F1D" w:rsidRDefault="00C94F1D" w:rsidP="00C94F1D">
      <w:pPr>
        <w:pStyle w:val="Default"/>
        <w:ind w:firstLine="567"/>
        <w:contextualSpacing/>
        <w:jc w:val="both"/>
        <w:rPr>
          <w:sz w:val="28"/>
          <w:szCs w:val="28"/>
        </w:rPr>
      </w:pPr>
      <w:r w:rsidRPr="00C94F1D">
        <w:rPr>
          <w:sz w:val="28"/>
          <w:szCs w:val="28"/>
        </w:rPr>
        <w:t xml:space="preserve">— аймара — мова індіанців Болівії й Перу; </w:t>
      </w:r>
    </w:p>
    <w:p w14:paraId="7C6F41A6" w14:textId="77777777" w:rsidR="00C94F1D" w:rsidRPr="00C94F1D" w:rsidRDefault="00C94F1D" w:rsidP="00C94F1D">
      <w:pPr>
        <w:pStyle w:val="Default"/>
        <w:ind w:firstLine="567"/>
        <w:contextualSpacing/>
        <w:jc w:val="both"/>
        <w:rPr>
          <w:sz w:val="28"/>
          <w:szCs w:val="28"/>
        </w:rPr>
      </w:pPr>
      <w:r w:rsidRPr="00C94F1D">
        <w:rPr>
          <w:sz w:val="28"/>
          <w:szCs w:val="28"/>
        </w:rPr>
        <w:t xml:space="preserve">— майя — мова індіанців Мексики, Белізу й Гватемали; </w:t>
      </w:r>
    </w:p>
    <w:p w14:paraId="5336678D" w14:textId="77777777" w:rsidR="00C94F1D" w:rsidRPr="00C94F1D" w:rsidRDefault="00C94F1D" w:rsidP="00C94F1D">
      <w:pPr>
        <w:pStyle w:val="Default"/>
        <w:ind w:firstLine="567"/>
        <w:contextualSpacing/>
        <w:jc w:val="both"/>
        <w:rPr>
          <w:sz w:val="28"/>
          <w:szCs w:val="28"/>
        </w:rPr>
      </w:pPr>
      <w:r w:rsidRPr="00C94F1D">
        <w:rPr>
          <w:sz w:val="28"/>
          <w:szCs w:val="28"/>
        </w:rPr>
        <w:t xml:space="preserve">— гуарані — державна мова Парагваю. </w:t>
      </w:r>
    </w:p>
    <w:p w14:paraId="692F7BF0"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Релігійний склад. </w:t>
      </w:r>
      <w:r w:rsidRPr="00C94F1D">
        <w:rPr>
          <w:sz w:val="28"/>
          <w:szCs w:val="28"/>
        </w:rPr>
        <w:t xml:space="preserve">Населення Латинської Америки конфесійне є здебільшого однорідним. Переважна більшість віруючих — католики (80-95 %). На другому місці серед християнських віросповідань —протестанти, представлені лютеранами (німці у Бразилії), англіканцями, баптистами, пресвітеріанами, які мешкають переважно в англомовній Вест-Індії. Корінне населення зберігає залишки традиційних вірувань. Багато вихідців з Індії та їх нащадків продовжують дотримуватися індуїзму, мусульмани порівняно нечисленні. </w:t>
      </w:r>
    </w:p>
    <w:p w14:paraId="7FAE587B" w14:textId="5DB29FB8"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b/>
          <w:bCs/>
          <w:sz w:val="28"/>
          <w:szCs w:val="28"/>
        </w:rPr>
        <w:t>Розміщення населення</w:t>
      </w:r>
      <w:r w:rsidRPr="00C94F1D">
        <w:rPr>
          <w:rFonts w:ascii="Times New Roman" w:hAnsi="Times New Roman" w:cs="Times New Roman"/>
          <w:sz w:val="28"/>
          <w:szCs w:val="28"/>
        </w:rPr>
        <w:t>. Територія регіону дуже нерівномірно заселена, що спричинено його природними умовами (велика сельва, Анди). Найгустіше заселені узбережжя, міжгірські долини, улоговини, де достатньо вологи і родючих ґрунтів. А острови Карибського басейну належать до найгустіше заселених місць світу: у Барбадосі — понад 600 осіб/км2.</w:t>
      </w:r>
    </w:p>
    <w:p w14:paraId="7C8656CD" w14:textId="77777777" w:rsidR="00C94F1D" w:rsidRPr="00C94F1D" w:rsidRDefault="00C94F1D" w:rsidP="00C94F1D">
      <w:pPr>
        <w:pStyle w:val="Default"/>
        <w:ind w:firstLine="567"/>
        <w:contextualSpacing/>
        <w:jc w:val="both"/>
        <w:rPr>
          <w:sz w:val="28"/>
          <w:szCs w:val="28"/>
        </w:rPr>
      </w:pPr>
      <w:r w:rsidRPr="00C94F1D">
        <w:rPr>
          <w:sz w:val="28"/>
          <w:szCs w:val="28"/>
        </w:rPr>
        <w:t xml:space="preserve">Міські поселення виникли тут ще за давніх індіанських цивілізацій. Кількість міського населення останніми роками швидко зростає: у 1980 р. — 63 % населення регіону, у 2000 р. — 60—80 % , а в Уругваї, Венесуелі й Аргентині — 90 %. Нині Латинська Америка є одним із найбільш урбанізованих регіонів світу. Наприкінці 90-х років XX ст. тут налічувалося до 30 міст-мільйонерів. У регіоні розташовані кілька найбільших агломерацій світу: Мехіко (21,8 млн осіб), Сан-Паулу (16,9 млн), Буенос-Айрес (11,7 млн), Ріо-де-Жанейро (11,1 млн), Ліма (6,4 млн), Богота (6,1 млн), Сантьяго (5,2 млн), Каракас (5,0 млн), Медельїн (3,3 млн), Санто-Домінго (3,2 млн) тощо. </w:t>
      </w:r>
    </w:p>
    <w:p w14:paraId="48BD03DD" w14:textId="77777777" w:rsidR="00C94F1D" w:rsidRPr="00C94F1D" w:rsidRDefault="00C94F1D" w:rsidP="00C94F1D">
      <w:pPr>
        <w:pStyle w:val="Default"/>
        <w:ind w:firstLine="567"/>
        <w:contextualSpacing/>
        <w:jc w:val="both"/>
        <w:rPr>
          <w:sz w:val="28"/>
          <w:szCs w:val="28"/>
        </w:rPr>
      </w:pPr>
      <w:r w:rsidRPr="00C94F1D">
        <w:rPr>
          <w:b/>
          <w:bCs/>
          <w:i/>
          <w:iCs/>
          <w:sz w:val="28"/>
          <w:szCs w:val="28"/>
        </w:rPr>
        <w:t xml:space="preserve">4. Традиції та звичаї країн Американського туристичного регіону </w:t>
      </w:r>
    </w:p>
    <w:p w14:paraId="164A05D6" w14:textId="77777777" w:rsidR="00C94F1D" w:rsidRPr="00C94F1D" w:rsidRDefault="00C94F1D" w:rsidP="00C94F1D">
      <w:pPr>
        <w:pStyle w:val="Default"/>
        <w:ind w:firstLine="567"/>
        <w:contextualSpacing/>
        <w:jc w:val="both"/>
        <w:rPr>
          <w:sz w:val="28"/>
          <w:szCs w:val="28"/>
        </w:rPr>
      </w:pPr>
    </w:p>
    <w:p w14:paraId="30CEA056" w14:textId="77777777" w:rsidR="00C94F1D" w:rsidRPr="00C94F1D" w:rsidRDefault="00C94F1D" w:rsidP="00C94F1D">
      <w:pPr>
        <w:pStyle w:val="Default"/>
        <w:ind w:firstLine="567"/>
        <w:contextualSpacing/>
        <w:jc w:val="both"/>
        <w:rPr>
          <w:sz w:val="28"/>
          <w:szCs w:val="28"/>
        </w:rPr>
      </w:pPr>
      <w:r w:rsidRPr="00C94F1D">
        <w:rPr>
          <w:sz w:val="28"/>
          <w:szCs w:val="28"/>
        </w:rPr>
        <w:t xml:space="preserve">Культура Карибського басейну сформувалася під впливом багатьох народів, їхніх звичаїв і мов. Свій відбиток тут залишили Іспанія, Велика Британія, Франція, Нідерланди, американські індіанці та чорношкірі-раби з Африки. </w:t>
      </w:r>
    </w:p>
    <w:p w14:paraId="01E9C290" w14:textId="77777777" w:rsidR="00C94F1D" w:rsidRPr="00C94F1D" w:rsidRDefault="00C94F1D" w:rsidP="00C94F1D">
      <w:pPr>
        <w:pStyle w:val="Default"/>
        <w:ind w:firstLine="567"/>
        <w:contextualSpacing/>
        <w:jc w:val="both"/>
        <w:rPr>
          <w:sz w:val="28"/>
          <w:szCs w:val="28"/>
        </w:rPr>
      </w:pPr>
      <w:r w:rsidRPr="00C94F1D">
        <w:rPr>
          <w:sz w:val="28"/>
          <w:szCs w:val="28"/>
        </w:rPr>
        <w:t xml:space="preserve">Американці не люблять манірності. Спілкуючись з ними, слід докладати зусиль до того, щоб атмосфера переговорів була не занадто офіційною. </w:t>
      </w:r>
    </w:p>
    <w:p w14:paraId="7FD9AE14" w14:textId="77777777" w:rsidR="00C94F1D" w:rsidRPr="00C94F1D" w:rsidRDefault="00C94F1D" w:rsidP="00C94F1D">
      <w:pPr>
        <w:pStyle w:val="Default"/>
        <w:ind w:firstLine="567"/>
        <w:contextualSpacing/>
        <w:jc w:val="both"/>
        <w:rPr>
          <w:sz w:val="28"/>
          <w:szCs w:val="28"/>
        </w:rPr>
      </w:pPr>
      <w:r w:rsidRPr="00C94F1D">
        <w:rPr>
          <w:sz w:val="28"/>
          <w:szCs w:val="28"/>
        </w:rPr>
        <w:t xml:space="preserve">Партнери з США практично зразу ж після знайомства роз-почнуть звертатися до вас, називаючи лише ім’я. Так вони звикли звертатися змалечку. Звертаються по імені, навіть, до похилих людей. </w:t>
      </w:r>
    </w:p>
    <w:p w14:paraId="5CF83611" w14:textId="77777777" w:rsidR="00C94F1D" w:rsidRPr="00C94F1D" w:rsidRDefault="00C94F1D" w:rsidP="00C94F1D">
      <w:pPr>
        <w:pStyle w:val="Default"/>
        <w:ind w:firstLine="567"/>
        <w:contextualSpacing/>
        <w:jc w:val="both"/>
        <w:rPr>
          <w:sz w:val="28"/>
          <w:szCs w:val="28"/>
        </w:rPr>
      </w:pPr>
      <w:r w:rsidRPr="00C94F1D">
        <w:rPr>
          <w:sz w:val="28"/>
          <w:szCs w:val="28"/>
        </w:rPr>
        <w:t xml:space="preserve">Американці люблять дивитись співрозмовнику у вічі. Не слід уникати погляду «очі в очі», оскільки на амери-канця це може зробити несприятливе враження. </w:t>
      </w:r>
    </w:p>
    <w:p w14:paraId="393F243C" w14:textId="77777777" w:rsidR="00C94F1D" w:rsidRPr="00C94F1D" w:rsidRDefault="00C94F1D" w:rsidP="00C94F1D">
      <w:pPr>
        <w:pStyle w:val="Default"/>
        <w:ind w:firstLine="567"/>
        <w:contextualSpacing/>
        <w:jc w:val="both"/>
        <w:rPr>
          <w:sz w:val="28"/>
          <w:szCs w:val="28"/>
        </w:rPr>
      </w:pPr>
      <w:r w:rsidRPr="00C94F1D">
        <w:rPr>
          <w:sz w:val="28"/>
          <w:szCs w:val="28"/>
        </w:rPr>
        <w:t xml:space="preserve">З американцями під час розмов слід говорити голосно. </w:t>
      </w:r>
    </w:p>
    <w:p w14:paraId="465DE784" w14:textId="77777777" w:rsidR="00C94F1D" w:rsidRPr="00C94F1D" w:rsidRDefault="00C94F1D" w:rsidP="00C94F1D">
      <w:pPr>
        <w:pStyle w:val="Default"/>
        <w:ind w:firstLine="567"/>
        <w:contextualSpacing/>
        <w:jc w:val="both"/>
        <w:rPr>
          <w:sz w:val="28"/>
          <w:szCs w:val="28"/>
        </w:rPr>
      </w:pPr>
      <w:r w:rsidRPr="00C94F1D">
        <w:rPr>
          <w:sz w:val="28"/>
          <w:szCs w:val="28"/>
        </w:rPr>
        <w:t xml:space="preserve">У будь-якої нації з покоління в покоління передаються духовні цінності , правила і традиції. Культурна спадщина визначає норми життя і певні , передбачувані і зрозумілі всім навколо сценарії поведінки в будь-якій життєвій ситуації. А тепер уявіть собі, який мікс етносів являє собою Америка . І в цьому її сила . Багатюща різноманітність народностей , а значить століттями перевірених і затверджених норм , визначає спадкоємність , збагачення і динаміку розвитку суспільства в цілому. </w:t>
      </w:r>
    </w:p>
    <w:p w14:paraId="572A004C" w14:textId="77777777" w:rsidR="00C94F1D" w:rsidRPr="00C94F1D" w:rsidRDefault="00C94F1D" w:rsidP="00C94F1D">
      <w:pPr>
        <w:pStyle w:val="Default"/>
        <w:ind w:firstLine="567"/>
        <w:contextualSpacing/>
        <w:jc w:val="both"/>
        <w:rPr>
          <w:sz w:val="28"/>
          <w:szCs w:val="28"/>
        </w:rPr>
      </w:pPr>
      <w:r w:rsidRPr="00C94F1D">
        <w:rPr>
          <w:sz w:val="28"/>
          <w:szCs w:val="28"/>
        </w:rPr>
        <w:t>Свята. Найвеселіша, а й сама значима частина традицій. Визнане і навіть прописане на папері , законодавчо або народно затверджене подія, яка явно</w:t>
      </w:r>
      <w:r w:rsidRPr="00C94F1D">
        <w:rPr>
          <w:sz w:val="28"/>
          <w:szCs w:val="28"/>
        </w:rPr>
        <w:t xml:space="preserve"> </w:t>
      </w:r>
      <w:r w:rsidRPr="00C94F1D">
        <w:rPr>
          <w:sz w:val="28"/>
          <w:szCs w:val="28"/>
        </w:rPr>
        <w:t xml:space="preserve">всім каже - які цінності стоять на чолі кута. Здавалося б - звичайний привід для зустрічей і відпочинку. Але якщо поглянути на картину в цілому , можна зробити дуже цікаві висновки про країну , її місцезнаходження в ієрархії світу та тенденції на майбутнє ... </w:t>
      </w:r>
    </w:p>
    <w:p w14:paraId="015A398E" w14:textId="77777777" w:rsidR="00C94F1D" w:rsidRPr="00C94F1D" w:rsidRDefault="00C94F1D" w:rsidP="00C94F1D">
      <w:pPr>
        <w:pStyle w:val="Default"/>
        <w:ind w:firstLine="567"/>
        <w:contextualSpacing/>
        <w:jc w:val="both"/>
        <w:rPr>
          <w:sz w:val="28"/>
          <w:szCs w:val="28"/>
        </w:rPr>
      </w:pPr>
      <w:r w:rsidRPr="00C94F1D">
        <w:rPr>
          <w:sz w:val="28"/>
          <w:szCs w:val="28"/>
        </w:rPr>
        <w:t xml:space="preserve">Є певна кількість свят, які вважаються федеральними, святкуються усією країною і позначені як загальні вихідні дні </w:t>
      </w:r>
    </w:p>
    <w:p w14:paraId="7D5EBD2C" w14:textId="77777777" w:rsidR="00C94F1D" w:rsidRPr="00C94F1D" w:rsidRDefault="00C94F1D" w:rsidP="00C94F1D">
      <w:pPr>
        <w:pStyle w:val="Default"/>
        <w:ind w:firstLine="567"/>
        <w:contextualSpacing/>
        <w:jc w:val="both"/>
        <w:rPr>
          <w:sz w:val="28"/>
          <w:szCs w:val="28"/>
        </w:rPr>
      </w:pPr>
      <w:r w:rsidRPr="00C94F1D">
        <w:rPr>
          <w:sz w:val="28"/>
          <w:szCs w:val="28"/>
        </w:rPr>
        <w:t xml:space="preserve">Кожен штат сам для себе, на благо і враховуючи побажання населення, історичні особливості і сукупність народностей , визначає які свята, коли, з якого приводу, як довго, яким чином і з яким бюджетом він буде справляти на своїй території. І знову ж , закріплює це законодавчо . </w:t>
      </w:r>
    </w:p>
    <w:p w14:paraId="368C30DB" w14:textId="77777777" w:rsidR="00C94F1D" w:rsidRPr="00C94F1D" w:rsidRDefault="00C94F1D" w:rsidP="00C94F1D">
      <w:pPr>
        <w:pStyle w:val="Default"/>
        <w:ind w:firstLine="567"/>
        <w:contextualSpacing/>
        <w:jc w:val="both"/>
        <w:rPr>
          <w:sz w:val="28"/>
          <w:szCs w:val="28"/>
        </w:rPr>
      </w:pPr>
      <w:r w:rsidRPr="00C94F1D">
        <w:rPr>
          <w:sz w:val="28"/>
          <w:szCs w:val="28"/>
        </w:rPr>
        <w:t xml:space="preserve">Кожен конгломерат національних громад і релігійних груп, намагається зберегти свою самобутність, дотримуючись власні ритуали, звичаї та свята . </w:t>
      </w:r>
    </w:p>
    <w:p w14:paraId="3B3B07EB" w14:textId="77777777" w:rsidR="00C94F1D" w:rsidRPr="00C94F1D" w:rsidRDefault="00C94F1D" w:rsidP="00C94F1D">
      <w:pPr>
        <w:pStyle w:val="Default"/>
        <w:ind w:firstLine="567"/>
        <w:contextualSpacing/>
        <w:jc w:val="both"/>
        <w:rPr>
          <w:sz w:val="28"/>
          <w:szCs w:val="28"/>
        </w:rPr>
      </w:pPr>
      <w:r w:rsidRPr="00C94F1D">
        <w:rPr>
          <w:sz w:val="28"/>
          <w:szCs w:val="28"/>
        </w:rPr>
        <w:t xml:space="preserve">Більшість американських свят - це данина пам'яті історичним подіям минулого. Коротка історія виникнення держави , на тлі тонни тисячолітнього розвитку світових цивілізацій, компенсується значимістю кожного переломного моменту і його цінністю для зміцнення почуття патріотизму і національної гордості. І це працює. Кожен американець пишається своєю країною і вважає її наддержавою . </w:t>
      </w:r>
    </w:p>
    <w:p w14:paraId="62AB8B59" w14:textId="5ED876ED" w:rsidR="00C94F1D" w:rsidRPr="00C94F1D" w:rsidRDefault="00C94F1D" w:rsidP="00C94F1D">
      <w:pPr>
        <w:pStyle w:val="Default"/>
        <w:ind w:firstLine="567"/>
        <w:contextualSpacing/>
        <w:jc w:val="both"/>
        <w:rPr>
          <w:sz w:val="28"/>
          <w:szCs w:val="28"/>
        </w:rPr>
      </w:pPr>
      <w:r w:rsidRPr="00C94F1D">
        <w:rPr>
          <w:sz w:val="28"/>
          <w:szCs w:val="28"/>
        </w:rPr>
        <w:t>Ні в якій іншій країні світу, немає такої великої кількості свят, які були б пов'язані з шануванням конкретної особистості в історії. День Колумба, День Мартіна Лютера Кінга, день народження Джорджа Вашингтона і день народження Авраама Лінкольна, зрештою об'єднані в День президента, навіть День Елвіса Преслі є</w:t>
      </w:r>
      <w:r>
        <w:rPr>
          <w:sz w:val="28"/>
          <w:szCs w:val="28"/>
        </w:rPr>
        <w:t>. С</w:t>
      </w:r>
      <w:r w:rsidRPr="00C94F1D">
        <w:rPr>
          <w:sz w:val="28"/>
          <w:szCs w:val="28"/>
        </w:rPr>
        <w:t xml:space="preserve">вобода особистості і відсутність монархії зміцнило у свідомості суспільства основну ідею - почесті по заслугах перед </w:t>
      </w:r>
      <w:r>
        <w:rPr>
          <w:sz w:val="28"/>
          <w:szCs w:val="28"/>
        </w:rPr>
        <w:t>Б</w:t>
      </w:r>
      <w:r w:rsidRPr="00C94F1D">
        <w:rPr>
          <w:sz w:val="28"/>
          <w:szCs w:val="28"/>
        </w:rPr>
        <w:t xml:space="preserve">атьківщиною. І кожен може </w:t>
      </w:r>
      <w:r>
        <w:rPr>
          <w:sz w:val="28"/>
          <w:szCs w:val="28"/>
        </w:rPr>
        <w:t>залишити свій слід</w:t>
      </w:r>
      <w:r w:rsidRPr="00C94F1D">
        <w:rPr>
          <w:sz w:val="28"/>
          <w:szCs w:val="28"/>
        </w:rPr>
        <w:t xml:space="preserve"> в історі</w:t>
      </w:r>
      <w:r>
        <w:rPr>
          <w:sz w:val="28"/>
          <w:szCs w:val="28"/>
        </w:rPr>
        <w:t>ї</w:t>
      </w:r>
      <w:r w:rsidRPr="00C94F1D">
        <w:rPr>
          <w:sz w:val="28"/>
          <w:szCs w:val="28"/>
        </w:rPr>
        <w:t xml:space="preserve">. </w:t>
      </w:r>
    </w:p>
    <w:p w14:paraId="6A0DD263" w14:textId="7BFDC781" w:rsidR="00C94F1D" w:rsidRPr="00C94F1D" w:rsidRDefault="00C94F1D" w:rsidP="00C94F1D">
      <w:pPr>
        <w:pStyle w:val="Default"/>
        <w:ind w:firstLine="567"/>
        <w:contextualSpacing/>
        <w:jc w:val="both"/>
        <w:rPr>
          <w:sz w:val="28"/>
          <w:szCs w:val="28"/>
        </w:rPr>
      </w:pPr>
      <w:r w:rsidRPr="00C94F1D">
        <w:rPr>
          <w:sz w:val="28"/>
          <w:szCs w:val="28"/>
        </w:rPr>
        <w:t xml:space="preserve">Америка - це країна, яка за останні кілька десятиліть прищепила всьому світу бажання з особливим розмахом святкувати день Святого Валентина, </w:t>
      </w:r>
      <w:r w:rsidRPr="00C94F1D">
        <w:rPr>
          <w:sz w:val="28"/>
          <w:szCs w:val="28"/>
        </w:rPr>
        <w:t>Різдво</w:t>
      </w:r>
      <w:r w:rsidRPr="00C94F1D">
        <w:rPr>
          <w:sz w:val="28"/>
          <w:szCs w:val="28"/>
        </w:rPr>
        <w:t xml:space="preserve"> і </w:t>
      </w:r>
      <w:r w:rsidRPr="00C94F1D">
        <w:rPr>
          <w:sz w:val="28"/>
          <w:szCs w:val="28"/>
        </w:rPr>
        <w:t>Хелловін</w:t>
      </w:r>
      <w:r w:rsidRPr="00C94F1D">
        <w:rPr>
          <w:sz w:val="28"/>
          <w:szCs w:val="28"/>
        </w:rPr>
        <w:t xml:space="preserve">. </w:t>
      </w:r>
    </w:p>
    <w:p w14:paraId="02A48AE8" w14:textId="40000940" w:rsidR="00C94F1D" w:rsidRPr="00C94F1D" w:rsidRDefault="00C94F1D" w:rsidP="00C94F1D">
      <w:pPr>
        <w:pStyle w:val="Default"/>
        <w:ind w:firstLine="567"/>
        <w:contextualSpacing/>
        <w:jc w:val="both"/>
        <w:rPr>
          <w:sz w:val="28"/>
          <w:szCs w:val="28"/>
        </w:rPr>
      </w:pPr>
      <w:r w:rsidRPr="00C94F1D">
        <w:rPr>
          <w:sz w:val="28"/>
          <w:szCs w:val="28"/>
        </w:rPr>
        <w:t>Будь-які свята в Америці перетворюються у загальні масові шоу і грандіозні розпродажі - індустрія свята працює прекрасно. Але пропаганда ажіотажного</w:t>
      </w:r>
      <w:r w:rsidRPr="00C94F1D">
        <w:rPr>
          <w:sz w:val="28"/>
          <w:szCs w:val="28"/>
        </w:rPr>
        <w:t xml:space="preserve"> </w:t>
      </w:r>
      <w:r w:rsidRPr="00C94F1D">
        <w:rPr>
          <w:sz w:val="28"/>
          <w:szCs w:val="28"/>
        </w:rPr>
        <w:t>споживання, чому</w:t>
      </w:r>
      <w:r w:rsidR="002C07B5">
        <w:rPr>
          <w:sz w:val="28"/>
          <w:szCs w:val="28"/>
        </w:rPr>
        <w:t>сь</w:t>
      </w:r>
      <w:r w:rsidRPr="00C94F1D">
        <w:rPr>
          <w:sz w:val="28"/>
          <w:szCs w:val="28"/>
        </w:rPr>
        <w:t xml:space="preserve"> масово зустрічається у всіх ЗМІ, а от інша, найбільш гуманна і значима традиція американців - у дні свят займатися благодійністю рідко спливає в якості головної теми стрічки новин. А даремно</w:t>
      </w:r>
      <w:r w:rsidR="002C07B5">
        <w:rPr>
          <w:sz w:val="28"/>
          <w:szCs w:val="28"/>
        </w:rPr>
        <w:t>.</w:t>
      </w:r>
    </w:p>
    <w:p w14:paraId="7EB3A9AD" w14:textId="77777777" w:rsidR="002C07B5" w:rsidRDefault="002C07B5" w:rsidP="00C94F1D">
      <w:pPr>
        <w:pStyle w:val="Default"/>
        <w:ind w:firstLine="567"/>
        <w:contextualSpacing/>
        <w:jc w:val="both"/>
        <w:rPr>
          <w:sz w:val="28"/>
          <w:szCs w:val="28"/>
        </w:rPr>
      </w:pPr>
    </w:p>
    <w:p w14:paraId="7D719A81" w14:textId="70AB8253" w:rsidR="00C94F1D" w:rsidRPr="00C94F1D" w:rsidRDefault="00C94F1D" w:rsidP="00C94F1D">
      <w:pPr>
        <w:pStyle w:val="Default"/>
        <w:ind w:firstLine="567"/>
        <w:contextualSpacing/>
        <w:jc w:val="both"/>
        <w:rPr>
          <w:sz w:val="28"/>
          <w:szCs w:val="28"/>
        </w:rPr>
      </w:pPr>
      <w:r w:rsidRPr="00C94F1D">
        <w:rPr>
          <w:sz w:val="28"/>
          <w:szCs w:val="28"/>
        </w:rPr>
        <w:t xml:space="preserve">5. </w:t>
      </w:r>
      <w:r w:rsidRPr="00C94F1D">
        <w:rPr>
          <w:b/>
          <w:bCs/>
          <w:i/>
          <w:iCs/>
          <w:sz w:val="28"/>
          <w:szCs w:val="28"/>
        </w:rPr>
        <w:t xml:space="preserve">Туристичні ресурси регіону </w:t>
      </w:r>
    </w:p>
    <w:p w14:paraId="0A4137DC" w14:textId="77777777" w:rsidR="00C94F1D" w:rsidRPr="00C94F1D" w:rsidRDefault="00C94F1D" w:rsidP="00C94F1D">
      <w:pPr>
        <w:pStyle w:val="Default"/>
        <w:ind w:firstLine="567"/>
        <w:contextualSpacing/>
        <w:jc w:val="both"/>
        <w:rPr>
          <w:sz w:val="28"/>
          <w:szCs w:val="28"/>
        </w:rPr>
      </w:pPr>
      <w:r w:rsidRPr="00C94F1D">
        <w:rPr>
          <w:sz w:val="28"/>
          <w:szCs w:val="28"/>
        </w:rPr>
        <w:t xml:space="preserve">За показниками розвитку туризму регіон є другим у світі після Європи. На нього припадає 16 % обсягу міжнародного туризму. Як і в Європі, основними є внутріконтинентальні потоки туристів — між США і Канадою. Інтенсивний також обмін туристами із країнами Центральної Америки, насамперед із Мексикою. </w:t>
      </w:r>
    </w:p>
    <w:p w14:paraId="0308BA2F" w14:textId="77777777" w:rsidR="00C94F1D" w:rsidRPr="00C94F1D" w:rsidRDefault="00C94F1D" w:rsidP="00C94F1D">
      <w:pPr>
        <w:pStyle w:val="Default"/>
        <w:ind w:firstLine="567"/>
        <w:contextualSpacing/>
        <w:jc w:val="both"/>
        <w:rPr>
          <w:sz w:val="28"/>
          <w:szCs w:val="28"/>
        </w:rPr>
      </w:pPr>
      <w:r w:rsidRPr="00C94F1D">
        <w:rPr>
          <w:sz w:val="28"/>
          <w:szCs w:val="28"/>
        </w:rPr>
        <w:t xml:space="preserve">Відповідно до природних умов і освоєності території у регіоні виділяють 5 рекреаційно-туристських зон: </w:t>
      </w:r>
    </w:p>
    <w:p w14:paraId="00DB4697" w14:textId="77777777" w:rsidR="00C94F1D" w:rsidRPr="00C94F1D" w:rsidRDefault="00C94F1D" w:rsidP="00C94F1D">
      <w:pPr>
        <w:pStyle w:val="Default"/>
        <w:ind w:firstLine="567"/>
        <w:contextualSpacing/>
        <w:jc w:val="both"/>
        <w:rPr>
          <w:sz w:val="28"/>
          <w:szCs w:val="28"/>
        </w:rPr>
      </w:pPr>
      <w:r w:rsidRPr="00C94F1D">
        <w:rPr>
          <w:sz w:val="28"/>
          <w:szCs w:val="28"/>
        </w:rPr>
        <w:t xml:space="preserve">— східна. Займає північний схід США і південь Канади, де іноземних туристів приваблюють історико-архітектурні пам'ятки, культурні цінності великих міст; </w:t>
      </w:r>
    </w:p>
    <w:p w14:paraId="772FB418" w14:textId="77777777" w:rsidR="00C94F1D" w:rsidRPr="00C94F1D" w:rsidRDefault="00C94F1D" w:rsidP="00C94F1D">
      <w:pPr>
        <w:pStyle w:val="Default"/>
        <w:ind w:firstLine="567"/>
        <w:contextualSpacing/>
        <w:jc w:val="both"/>
        <w:rPr>
          <w:sz w:val="28"/>
          <w:szCs w:val="28"/>
        </w:rPr>
      </w:pPr>
      <w:r w:rsidRPr="00C94F1D">
        <w:rPr>
          <w:sz w:val="28"/>
          <w:szCs w:val="28"/>
        </w:rPr>
        <w:t xml:space="preserve">— західна. Вирізняється незайманими природними ландшафтами, національними парками Канади і США, гірськими спортивними та бальнеологічними курортами; </w:t>
      </w:r>
    </w:p>
    <w:p w14:paraId="7C1CF81E" w14:textId="77777777" w:rsidR="00C94F1D" w:rsidRPr="00C94F1D" w:rsidRDefault="00C94F1D" w:rsidP="00C94F1D">
      <w:pPr>
        <w:pStyle w:val="Default"/>
        <w:ind w:firstLine="567"/>
        <w:contextualSpacing/>
        <w:jc w:val="both"/>
        <w:rPr>
          <w:sz w:val="28"/>
          <w:szCs w:val="28"/>
        </w:rPr>
      </w:pPr>
      <w:r w:rsidRPr="00C94F1D">
        <w:rPr>
          <w:sz w:val="28"/>
          <w:szCs w:val="28"/>
        </w:rPr>
        <w:t xml:space="preserve">— центральна. Найменше приваблює туристів, великі простори її зайняті під сільськогосподарські культури, невеликі міста не мають цікавих історичних і культурних пам'яток; </w:t>
      </w:r>
    </w:p>
    <w:p w14:paraId="7E678A36" w14:textId="77777777" w:rsidR="00C94F1D" w:rsidRPr="00C94F1D" w:rsidRDefault="00C94F1D" w:rsidP="00C94F1D">
      <w:pPr>
        <w:pStyle w:val="Default"/>
        <w:ind w:firstLine="567"/>
        <w:contextualSpacing/>
        <w:jc w:val="both"/>
        <w:rPr>
          <w:sz w:val="28"/>
          <w:szCs w:val="28"/>
        </w:rPr>
      </w:pPr>
      <w:r w:rsidRPr="00C94F1D">
        <w:rPr>
          <w:sz w:val="28"/>
          <w:szCs w:val="28"/>
        </w:rPr>
        <w:t xml:space="preserve">— північна. Охоплює Аляску і північ Канади, приваблива суворою природою, належить до перспективних районів; </w:t>
      </w:r>
    </w:p>
    <w:p w14:paraId="652E286F" w14:textId="77777777" w:rsidR="00C94F1D" w:rsidRPr="00C94F1D" w:rsidRDefault="00C94F1D" w:rsidP="00C94F1D">
      <w:pPr>
        <w:pStyle w:val="Default"/>
        <w:ind w:firstLine="567"/>
        <w:contextualSpacing/>
        <w:jc w:val="both"/>
        <w:rPr>
          <w:sz w:val="28"/>
          <w:szCs w:val="28"/>
        </w:rPr>
      </w:pPr>
      <w:r w:rsidRPr="00C94F1D">
        <w:rPr>
          <w:sz w:val="28"/>
          <w:szCs w:val="28"/>
        </w:rPr>
        <w:t xml:space="preserve">— узбережжя Атлантичного і Тихого океанів. Має м'який клімат, тепле море, добре розвинуту інфраструктуру туризму. </w:t>
      </w:r>
    </w:p>
    <w:p w14:paraId="1ADA85B7" w14:textId="36D21D0A"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США одержують найвищі у світі прибутки від іноземного туризму. Щорічно їх відвідують 46 млн туристів, Канаду — 15, 1 млн. США мають найбільшу в світі готельну і транспортну індустрію, що є важливою передумовою розвитку внутрішнього туризму. Щороку до 160 млн американців подорожують країною, переважна більшість із них (90 %) — автомобілями, відчутно менше — авіаційним транспортом і дуже мало — залізничним.</w:t>
      </w:r>
    </w:p>
    <w:p w14:paraId="3B3DE505" w14:textId="77777777" w:rsidR="00C94F1D" w:rsidRPr="00C94F1D" w:rsidRDefault="00C94F1D" w:rsidP="00C94F1D">
      <w:pPr>
        <w:pStyle w:val="Default"/>
        <w:ind w:firstLine="567"/>
        <w:contextualSpacing/>
        <w:jc w:val="both"/>
        <w:rPr>
          <w:sz w:val="28"/>
          <w:szCs w:val="28"/>
        </w:rPr>
      </w:pPr>
      <w:r w:rsidRPr="00C94F1D">
        <w:rPr>
          <w:sz w:val="28"/>
          <w:szCs w:val="28"/>
        </w:rPr>
        <w:t xml:space="preserve">Найбільшими центрами туризму є міста Нью-Йорк, Вашингтон, Філадельфія, Лос-Анджелес, Сан-Франциско, штати Каліфорнія, Техас, Флорида, Гавайські острови. Серед визначних природних пам'яток виділяються Великий Каньйон на р. Колорадо, численні національні парки (найвідомішим з яких є Єллоустонський з долиною гейзерів та великою кількістю рідкісних тварин), пляжі й міста розваг у Флориді та Каліфорнії </w:t>
      </w:r>
    </w:p>
    <w:p w14:paraId="5087C3B0"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Природні об'єкти Центральної Америки: </w:t>
      </w:r>
    </w:p>
    <w:p w14:paraId="036B0CBC" w14:textId="77777777" w:rsidR="00C94F1D" w:rsidRPr="00C94F1D" w:rsidRDefault="00C94F1D" w:rsidP="00C94F1D">
      <w:pPr>
        <w:pStyle w:val="Default"/>
        <w:ind w:firstLine="567"/>
        <w:contextualSpacing/>
        <w:jc w:val="both"/>
        <w:rPr>
          <w:sz w:val="28"/>
          <w:szCs w:val="28"/>
        </w:rPr>
      </w:pPr>
      <w:r w:rsidRPr="00C94F1D">
        <w:rPr>
          <w:sz w:val="28"/>
          <w:szCs w:val="28"/>
        </w:rPr>
        <w:t xml:space="preserve">Озеро Нікарагуа (Нікарагуа) - найбільший прісний водойму Центральної Америки і єдине в світі прісноводне озеро, в якому мешкають акули. Рифи Белізу-другий за величиною бар'єрний риф в світі. Белізький бар'єрний риф. Підводна печера "Синя діра" </w:t>
      </w:r>
    </w:p>
    <w:p w14:paraId="3CD43AF3" w14:textId="77777777" w:rsidR="00C94F1D" w:rsidRPr="00C94F1D" w:rsidRDefault="00C94F1D" w:rsidP="00C94F1D">
      <w:pPr>
        <w:pStyle w:val="Default"/>
        <w:ind w:firstLine="567"/>
        <w:contextualSpacing/>
        <w:jc w:val="both"/>
        <w:rPr>
          <w:sz w:val="28"/>
          <w:szCs w:val="28"/>
        </w:rPr>
      </w:pPr>
      <w:r w:rsidRPr="00C94F1D">
        <w:rPr>
          <w:sz w:val="28"/>
          <w:szCs w:val="28"/>
        </w:rPr>
        <w:t xml:space="preserve">Архітектурні об'єкти - Антигуа (Гватемала) - побудований в XVI столітті в колоніальну епоху було столицею Гватемали, але в 1773 році сильно постраждав від землетрусу. </w:t>
      </w:r>
    </w:p>
    <w:p w14:paraId="34E64E06"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Карибський регіон </w:t>
      </w:r>
    </w:p>
    <w:p w14:paraId="024C1C8B" w14:textId="77777777" w:rsidR="00C94F1D" w:rsidRPr="00C94F1D" w:rsidRDefault="00C94F1D" w:rsidP="00C94F1D">
      <w:pPr>
        <w:pStyle w:val="Default"/>
        <w:ind w:firstLine="567"/>
        <w:contextualSpacing/>
        <w:jc w:val="both"/>
        <w:rPr>
          <w:sz w:val="28"/>
          <w:szCs w:val="28"/>
        </w:rPr>
      </w:pPr>
      <w:r w:rsidRPr="00C94F1D">
        <w:rPr>
          <w:sz w:val="28"/>
          <w:szCs w:val="28"/>
        </w:rPr>
        <w:t xml:space="preserve">Надзвичайно багаті та розмаїті культурно-історичні рекреаційні ресурси макрорегіону. Невеликий острів і країна Барбадос, площею лише 431 км2, має навдивовижу багато об'єктів пізнавального туризму. В столиці країни Бриджтауні є чудовий </w:t>
      </w:r>
      <w:r w:rsidRPr="00C94F1D">
        <w:rPr>
          <w:b/>
          <w:bCs/>
          <w:sz w:val="28"/>
          <w:szCs w:val="28"/>
        </w:rPr>
        <w:t>Барбадоський музей</w:t>
      </w:r>
      <w:r w:rsidRPr="00C94F1D">
        <w:rPr>
          <w:sz w:val="28"/>
          <w:szCs w:val="28"/>
        </w:rPr>
        <w:t xml:space="preserve">. У ньому зберігаються визначні культурно-історичні цінності всієї Вест-Індії: книги, рукописи, архівні документи, старовинні карти. У місті, де живе лише 7 тис. жителів, налічується декілька художніх галерей. </w:t>
      </w:r>
    </w:p>
    <w:p w14:paraId="3CEFA43D" w14:textId="77777777" w:rsidR="00C94F1D" w:rsidRPr="00C94F1D" w:rsidRDefault="00C94F1D" w:rsidP="00C94F1D">
      <w:pPr>
        <w:pStyle w:val="Default"/>
        <w:ind w:firstLine="567"/>
        <w:contextualSpacing/>
        <w:jc w:val="both"/>
        <w:rPr>
          <w:sz w:val="28"/>
          <w:szCs w:val="28"/>
        </w:rPr>
      </w:pPr>
      <w:r w:rsidRPr="00C94F1D">
        <w:rPr>
          <w:sz w:val="28"/>
          <w:szCs w:val="28"/>
        </w:rPr>
        <w:t xml:space="preserve">На потужний туристичний центр перетворюється Домініканська Республіка. Столиця цієї невеликої країни Санто-Домінго за кількістю жителів уже перевищила Київ. Місто з чудовою колоніальною архітектурою стало зосередженням великих супермаркетів, барів, ресторанів, казино, інших центрів дозвілля і розваг. </w:t>
      </w:r>
    </w:p>
    <w:p w14:paraId="25D8BA63" w14:textId="77777777" w:rsidR="00C94F1D" w:rsidRPr="00C94F1D" w:rsidRDefault="00C94F1D" w:rsidP="00C94F1D">
      <w:pPr>
        <w:pStyle w:val="Default"/>
        <w:ind w:firstLine="567"/>
        <w:contextualSpacing/>
        <w:jc w:val="both"/>
        <w:rPr>
          <w:sz w:val="28"/>
          <w:szCs w:val="28"/>
        </w:rPr>
      </w:pPr>
      <w:r w:rsidRPr="00C94F1D">
        <w:rPr>
          <w:sz w:val="28"/>
          <w:szCs w:val="28"/>
        </w:rPr>
        <w:t>Санто-Домінго притягує туристів як перше місто Америки, засноване ще у 1496 р. братом Христофора Колумба. Тому тут знаходяться найдавніші архітектурні пам'ятки колоніальної доби. У 1990 р. ЮНЕСКО визнала</w:t>
      </w:r>
      <w:r w:rsidRPr="00C94F1D">
        <w:rPr>
          <w:sz w:val="28"/>
          <w:szCs w:val="28"/>
        </w:rPr>
        <w:t xml:space="preserve"> </w:t>
      </w:r>
      <w:r w:rsidRPr="00C94F1D">
        <w:rPr>
          <w:sz w:val="28"/>
          <w:szCs w:val="28"/>
        </w:rPr>
        <w:t xml:space="preserve">історичну частина Санто-Домінго культурною спадщиною людства. У цьому місті завжди багато туристів. </w:t>
      </w:r>
    </w:p>
    <w:p w14:paraId="06732124" w14:textId="77777777" w:rsidR="00C94F1D" w:rsidRPr="00C94F1D" w:rsidRDefault="00C94F1D" w:rsidP="00C94F1D">
      <w:pPr>
        <w:pStyle w:val="Default"/>
        <w:ind w:firstLine="567"/>
        <w:contextualSpacing/>
        <w:jc w:val="both"/>
        <w:rPr>
          <w:sz w:val="28"/>
          <w:szCs w:val="28"/>
        </w:rPr>
      </w:pPr>
      <w:r w:rsidRPr="00C94F1D">
        <w:rPr>
          <w:sz w:val="28"/>
          <w:szCs w:val="28"/>
        </w:rPr>
        <w:t xml:space="preserve">Столиця Куби </w:t>
      </w:r>
      <w:r w:rsidRPr="00C94F1D">
        <w:rPr>
          <w:b/>
          <w:bCs/>
          <w:sz w:val="28"/>
          <w:szCs w:val="28"/>
        </w:rPr>
        <w:t xml:space="preserve">Гавана </w:t>
      </w:r>
      <w:r w:rsidRPr="00C94F1D">
        <w:rPr>
          <w:sz w:val="28"/>
          <w:szCs w:val="28"/>
        </w:rPr>
        <w:t xml:space="preserve">не набагато поступається чисельністю жителів Санто-Домінго. Тут живе понад 2,2 млн осіб. Ще у 1982 р. її історичний центр був оголошений ЮНЕСКО надбанням людства. Місто було засноване у 1519 р. Найбільша кількість туристів відвідує колишню Збройову площу (тепер Хосе Марті), де знаходиться єдина на Кубі Тріумфальна арка. </w:t>
      </w:r>
    </w:p>
    <w:p w14:paraId="09CB05E6" w14:textId="77777777" w:rsidR="00C94F1D" w:rsidRPr="00C94F1D" w:rsidRDefault="00C94F1D" w:rsidP="00C94F1D">
      <w:pPr>
        <w:pStyle w:val="Default"/>
        <w:ind w:firstLine="567"/>
        <w:contextualSpacing/>
        <w:jc w:val="both"/>
        <w:rPr>
          <w:sz w:val="28"/>
          <w:szCs w:val="28"/>
        </w:rPr>
      </w:pPr>
      <w:r w:rsidRPr="00C94F1D">
        <w:rPr>
          <w:sz w:val="28"/>
          <w:szCs w:val="28"/>
        </w:rPr>
        <w:t xml:space="preserve">Серед усіх країн і островів Карибського басейну вирізняється кубинське місто Банес, яке називають археологічною столицею регіону. В цьому місті в Індокубинському музеї зібрана найбагатша колекція індіанських виробів і творів мистецтва. </w:t>
      </w:r>
    </w:p>
    <w:p w14:paraId="4CADF549" w14:textId="77777777" w:rsidR="00C94F1D" w:rsidRPr="00C94F1D" w:rsidRDefault="00C94F1D" w:rsidP="00C94F1D">
      <w:pPr>
        <w:pStyle w:val="Default"/>
        <w:ind w:firstLine="567"/>
        <w:contextualSpacing/>
        <w:jc w:val="both"/>
        <w:rPr>
          <w:sz w:val="28"/>
          <w:szCs w:val="28"/>
        </w:rPr>
      </w:pPr>
      <w:r w:rsidRPr="00C94F1D">
        <w:rPr>
          <w:sz w:val="28"/>
          <w:szCs w:val="28"/>
        </w:rPr>
        <w:t xml:space="preserve">Рекреаційно-туристичні послуги в Карибському регіоні постійно диверсифікуються, але на сьогодні основними видами туризму тут є пляжний, активний, екскурсійний, оздоровчий, екологічний, діловий, а також морські круїзи і весільні подорожі. </w:t>
      </w:r>
    </w:p>
    <w:p w14:paraId="48A7DC38" w14:textId="77777777" w:rsidR="00C94F1D" w:rsidRPr="00C94F1D" w:rsidRDefault="00C94F1D" w:rsidP="00C94F1D">
      <w:pPr>
        <w:pStyle w:val="Default"/>
        <w:ind w:firstLine="567"/>
        <w:contextualSpacing/>
        <w:jc w:val="both"/>
        <w:rPr>
          <w:sz w:val="28"/>
          <w:szCs w:val="28"/>
        </w:rPr>
      </w:pPr>
      <w:r w:rsidRPr="00C94F1D">
        <w:rPr>
          <w:sz w:val="28"/>
          <w:szCs w:val="28"/>
        </w:rPr>
        <w:t xml:space="preserve">Пляжний відпочинок на цих островах є основним. Важко ще десь у світі знайти настільки ідеальні умови для цього виду туризму. Але і тут є свої лідери. До них належать Багамські острови, Куба, Домініканська республіка, Гваделупа і Барбадос. </w:t>
      </w:r>
    </w:p>
    <w:p w14:paraId="6AB81CFE" w14:textId="77777777" w:rsidR="00C94F1D" w:rsidRPr="00C94F1D" w:rsidRDefault="00C94F1D" w:rsidP="00C94F1D">
      <w:pPr>
        <w:pStyle w:val="Default"/>
        <w:ind w:firstLine="567"/>
        <w:contextualSpacing/>
        <w:jc w:val="both"/>
        <w:rPr>
          <w:sz w:val="28"/>
          <w:szCs w:val="28"/>
        </w:rPr>
      </w:pPr>
      <w:r w:rsidRPr="00C94F1D">
        <w:rPr>
          <w:sz w:val="28"/>
          <w:szCs w:val="28"/>
        </w:rPr>
        <w:t xml:space="preserve">Нині відбувається швидка диверсифікація екскурсійно-туристичної діяльності в усіх можливих напрямах. Лідирує тут невеликий Барбадос. На острові здійснюють екскурсії морем на яхтах і підводних човнах, пропонуються екскурсійні польоти на вертольотах, відвідування гроту Харрісона з карстовими печерами, сталактитами та сталагмітами, екскурсії заводами з виготовлення рому з дегустацією, місцевим зоопарком, природним і квітковим заповідниками, фантастичними ботанічними садами Андромеди, театралізованим селом Тайрон Кіт, абатством Сент-Ніколас, збудованим у 1663р., тощо. </w:t>
      </w:r>
    </w:p>
    <w:p w14:paraId="7BDB76D1" w14:textId="77777777" w:rsidR="00C94F1D" w:rsidRPr="00C94F1D" w:rsidRDefault="00C94F1D" w:rsidP="00C94F1D">
      <w:pPr>
        <w:pStyle w:val="Default"/>
        <w:ind w:firstLine="567"/>
        <w:contextualSpacing/>
        <w:jc w:val="both"/>
        <w:rPr>
          <w:sz w:val="28"/>
          <w:szCs w:val="28"/>
        </w:rPr>
      </w:pPr>
      <w:r w:rsidRPr="00C94F1D">
        <w:rPr>
          <w:sz w:val="28"/>
          <w:szCs w:val="28"/>
        </w:rPr>
        <w:t>Узбережжя Карибського моря вважається однією з найкращих світових зон віндсерфінгу. Для досвідчених спортсменів з лютого по березень тут</w:t>
      </w:r>
      <w:r w:rsidRPr="00C94F1D">
        <w:rPr>
          <w:sz w:val="28"/>
          <w:szCs w:val="28"/>
        </w:rPr>
        <w:t xml:space="preserve"> </w:t>
      </w:r>
      <w:r w:rsidRPr="00C94F1D">
        <w:rPr>
          <w:sz w:val="28"/>
          <w:szCs w:val="28"/>
        </w:rPr>
        <w:t xml:space="preserve">найкращі умови. У цей час спостерігаються найсильніші вітри. Щорічно в Домініканській Республіці проводиться Світовий кубок з віндсерфінгу. </w:t>
      </w:r>
    </w:p>
    <w:p w14:paraId="2D6A177A" w14:textId="77777777" w:rsidR="00C94F1D" w:rsidRPr="00C94F1D" w:rsidRDefault="00C94F1D" w:rsidP="00C94F1D">
      <w:pPr>
        <w:pStyle w:val="Default"/>
        <w:ind w:firstLine="567"/>
        <w:contextualSpacing/>
        <w:jc w:val="both"/>
        <w:rPr>
          <w:sz w:val="28"/>
          <w:szCs w:val="28"/>
        </w:rPr>
      </w:pPr>
      <w:r w:rsidRPr="00C94F1D">
        <w:rPr>
          <w:sz w:val="28"/>
          <w:szCs w:val="28"/>
        </w:rPr>
        <w:t xml:space="preserve">Конкурентні позиції країн Карибського басейну у світовому туристичному бізнесі посилюються, але очевидним є наростання гострих проблем, які будуть обмежувати цей процес. Серед них найактуальнішими є зростаючий дефіцит чистої питної води, загроза перенаселення, особливо невеликих островів і атолів, а також стрімке накопичення відходів, які нікуди дівати. </w:t>
      </w:r>
    </w:p>
    <w:p w14:paraId="5A137E5B" w14:textId="77777777" w:rsidR="00C94F1D" w:rsidRPr="00C94F1D" w:rsidRDefault="00C94F1D" w:rsidP="00C94F1D">
      <w:pPr>
        <w:pStyle w:val="Default"/>
        <w:ind w:firstLine="567"/>
        <w:contextualSpacing/>
        <w:jc w:val="both"/>
        <w:rPr>
          <w:sz w:val="28"/>
          <w:szCs w:val="28"/>
        </w:rPr>
      </w:pPr>
      <w:r w:rsidRPr="00C94F1D">
        <w:rPr>
          <w:b/>
          <w:bCs/>
          <w:sz w:val="28"/>
          <w:szCs w:val="28"/>
        </w:rPr>
        <w:t xml:space="preserve">Латинська Америка </w:t>
      </w:r>
      <w:r w:rsidRPr="00C94F1D">
        <w:rPr>
          <w:sz w:val="28"/>
          <w:szCs w:val="28"/>
        </w:rPr>
        <w:t xml:space="preserve">має сприятливі природні та культурно-історичні умови для розвитку туризму й відпочинку. Серед визначних природних пам'яток — водоспади Ігуасу, Анхель, ландшафти Анд, високогірне озеро Тітікака, океанські пляжі Бразилії (Копакабана, Іпанема), Мексики (Акапулько) тощо. У численних історичних та археологічних музеях представлені рідкісні експонати епох майя та інків. </w:t>
      </w:r>
    </w:p>
    <w:p w14:paraId="3CB6D7B8" w14:textId="38E35D7F" w:rsidR="00C94F1D" w:rsidRPr="00C94F1D" w:rsidRDefault="00C94F1D" w:rsidP="00C94F1D">
      <w:pPr>
        <w:spacing w:after="0" w:line="240" w:lineRule="auto"/>
        <w:ind w:firstLine="567"/>
        <w:contextualSpacing/>
        <w:jc w:val="both"/>
        <w:rPr>
          <w:rFonts w:ascii="Times New Roman" w:hAnsi="Times New Roman" w:cs="Times New Roman"/>
          <w:sz w:val="28"/>
          <w:szCs w:val="28"/>
        </w:rPr>
      </w:pPr>
      <w:r w:rsidRPr="00C94F1D">
        <w:rPr>
          <w:rFonts w:ascii="Times New Roman" w:hAnsi="Times New Roman" w:cs="Times New Roman"/>
          <w:sz w:val="28"/>
          <w:szCs w:val="28"/>
        </w:rPr>
        <w:t>До списку культурної спадщини ЮНЕСКО внесено 107 об'єктів. Незважаючи на деякі сприятливі передумови, туристична сфера в Латинській Америці розвинута недостатньо, що зумовлено її територіальною віддаленістю від інших регіонів світу, надто жарким кліматом, нерозгалуженою туристичною інфраструктурою в багатьох країнах (крім Карибського басейну).</w:t>
      </w:r>
    </w:p>
    <w:p w14:paraId="3FAD9341" w14:textId="77777777" w:rsidR="00C94F1D" w:rsidRDefault="00C94F1D" w:rsidP="00C94F1D">
      <w:pPr>
        <w:pStyle w:val="Default"/>
        <w:ind w:firstLine="567"/>
        <w:jc w:val="center"/>
        <w:rPr>
          <w:b/>
          <w:bCs/>
          <w:sz w:val="28"/>
          <w:szCs w:val="28"/>
        </w:rPr>
      </w:pPr>
    </w:p>
    <w:p w14:paraId="44461128" w14:textId="7EF95E8F" w:rsidR="00C94F1D" w:rsidRDefault="00C94F1D" w:rsidP="00C94F1D">
      <w:pPr>
        <w:pStyle w:val="Default"/>
        <w:ind w:firstLine="567"/>
        <w:jc w:val="center"/>
        <w:rPr>
          <w:b/>
          <w:bCs/>
          <w:sz w:val="28"/>
          <w:szCs w:val="28"/>
        </w:rPr>
      </w:pPr>
      <w:r>
        <w:rPr>
          <w:b/>
          <w:bCs/>
          <w:sz w:val="28"/>
          <w:szCs w:val="28"/>
        </w:rPr>
        <w:t>Запитання для самоконтролю</w:t>
      </w:r>
    </w:p>
    <w:p w14:paraId="1C4D93AE" w14:textId="77777777" w:rsidR="00C94F1D" w:rsidRDefault="00C94F1D" w:rsidP="00C94F1D">
      <w:pPr>
        <w:pStyle w:val="Default"/>
        <w:ind w:firstLine="567"/>
        <w:jc w:val="center"/>
        <w:rPr>
          <w:sz w:val="28"/>
          <w:szCs w:val="28"/>
        </w:rPr>
      </w:pPr>
    </w:p>
    <w:p w14:paraId="4F0CF423" w14:textId="77777777" w:rsidR="00C94F1D" w:rsidRDefault="00C94F1D" w:rsidP="00C94F1D">
      <w:pPr>
        <w:pStyle w:val="Default"/>
        <w:ind w:firstLine="567"/>
        <w:rPr>
          <w:sz w:val="28"/>
          <w:szCs w:val="28"/>
        </w:rPr>
      </w:pPr>
      <w:r>
        <w:rPr>
          <w:sz w:val="28"/>
          <w:szCs w:val="28"/>
        </w:rPr>
        <w:t xml:space="preserve">1. Які субрегіони входять до складу Американського туристичного регіону? </w:t>
      </w:r>
    </w:p>
    <w:p w14:paraId="3EFEBCEE" w14:textId="77777777" w:rsidR="00C94F1D" w:rsidRDefault="00C94F1D" w:rsidP="00C94F1D">
      <w:pPr>
        <w:pStyle w:val="Default"/>
        <w:ind w:firstLine="567"/>
        <w:rPr>
          <w:sz w:val="28"/>
          <w:szCs w:val="28"/>
        </w:rPr>
      </w:pPr>
      <w:r>
        <w:rPr>
          <w:sz w:val="28"/>
          <w:szCs w:val="28"/>
        </w:rPr>
        <w:t xml:space="preserve">2. Який тип клімату характерний для Канади? </w:t>
      </w:r>
    </w:p>
    <w:p w14:paraId="54CF88C3" w14:textId="77777777" w:rsidR="00C94F1D" w:rsidRDefault="00C94F1D" w:rsidP="00C94F1D">
      <w:pPr>
        <w:pStyle w:val="Default"/>
        <w:ind w:firstLine="567"/>
        <w:rPr>
          <w:sz w:val="28"/>
          <w:szCs w:val="28"/>
        </w:rPr>
      </w:pPr>
      <w:r>
        <w:rPr>
          <w:sz w:val="28"/>
          <w:szCs w:val="28"/>
        </w:rPr>
        <w:t xml:space="preserve">3. Які країни входять до Центрального субрегіону Американського туристичного регіону? </w:t>
      </w:r>
    </w:p>
    <w:p w14:paraId="60CB31B5" w14:textId="194A5C9C" w:rsidR="00C94F1D" w:rsidRDefault="00C94F1D" w:rsidP="00C94F1D">
      <w:pPr>
        <w:pStyle w:val="Default"/>
        <w:ind w:firstLine="567"/>
        <w:rPr>
          <w:sz w:val="28"/>
          <w:szCs w:val="28"/>
        </w:rPr>
      </w:pPr>
      <w:r>
        <w:rPr>
          <w:sz w:val="28"/>
          <w:szCs w:val="28"/>
        </w:rPr>
        <w:t>4. З чим пов’язана назва «Латинська Америка»?</w:t>
      </w:r>
    </w:p>
    <w:p w14:paraId="0257CA24" w14:textId="7C4BF728" w:rsidR="00C94F1D" w:rsidRPr="00C94F1D" w:rsidRDefault="00C94F1D" w:rsidP="00C94F1D">
      <w:pPr>
        <w:pStyle w:val="Default"/>
        <w:ind w:firstLine="567"/>
        <w:rPr>
          <w:sz w:val="28"/>
          <w:szCs w:val="28"/>
        </w:rPr>
      </w:pPr>
      <w:r>
        <w:rPr>
          <w:sz w:val="28"/>
          <w:szCs w:val="28"/>
        </w:rPr>
        <w:t>5. Назвіть найбільші ріки США.</w:t>
      </w:r>
    </w:p>
    <w:sectPr w:rsidR="00C94F1D" w:rsidRPr="00C94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61675"/>
    <w:multiLevelType w:val="hybridMultilevel"/>
    <w:tmpl w:val="5BF8B0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8508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4A"/>
    <w:rsid w:val="00052F3C"/>
    <w:rsid w:val="002C07B5"/>
    <w:rsid w:val="00A02B4E"/>
    <w:rsid w:val="00AA004A"/>
    <w:rsid w:val="00C94F1D"/>
    <w:rsid w:val="00FA4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FF44"/>
  <w15:chartTrackingRefBased/>
  <w15:docId w15:val="{4EE96471-84B4-4E90-AA1A-B41D8A5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004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3">
    <w:name w:val="List Paragraph"/>
    <w:basedOn w:val="a"/>
    <w:uiPriority w:val="34"/>
    <w:qFormat/>
    <w:rsid w:val="00AA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21654</Words>
  <Characters>12344</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3</cp:revision>
  <dcterms:created xsi:type="dcterms:W3CDTF">2023-11-05T18:34:00Z</dcterms:created>
  <dcterms:modified xsi:type="dcterms:W3CDTF">2023-11-05T19:30:00Z</dcterms:modified>
</cp:coreProperties>
</file>