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268" w14:textId="1D8B6DF2" w:rsidR="006C76AE" w:rsidRPr="006C76AE" w:rsidRDefault="006C76AE" w:rsidP="006C76AE">
      <w:pPr>
        <w:ind w:left="-567"/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415BFB" wp14:editId="6FC2C1A3">
            <wp:extent cx="5200650" cy="264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8B64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</w:p>
    <w:p w14:paraId="14147E02" w14:textId="1E632AB8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>Світ VUCA можна назвати епохою невизначеності, різноманітності, можливостей та мотивації.</w:t>
      </w:r>
    </w:p>
    <w:p w14:paraId="7132D5EF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</w:p>
    <w:p w14:paraId="46462F67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>Характеристики сучасного світу:</w:t>
      </w:r>
    </w:p>
    <w:p w14:paraId="0D956CBF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</w:p>
    <w:p w14:paraId="38798533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V —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volatility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(нестабільність)</w:t>
      </w:r>
    </w:p>
    <w:p w14:paraId="28F7B6A4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U —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uncertainty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(невизначеність)</w:t>
      </w:r>
    </w:p>
    <w:p w14:paraId="4226857F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C —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complexity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(складність)</w:t>
      </w:r>
    </w:p>
    <w:p w14:paraId="5ADC43C2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A —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ambiguity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(неоднозначність).</w:t>
      </w:r>
    </w:p>
    <w:p w14:paraId="4F205586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>Описати світ VUCA можна в кількох цифрах:</w:t>
      </w:r>
    </w:p>
    <w:p w14:paraId="267DCCAC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</w:p>
    <w:p w14:paraId="4321B7E7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>90% інформації у світі з’явилися протягом останніх двох років;</w:t>
      </w:r>
    </w:p>
    <w:p w14:paraId="7F98F573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у 1 мільярд разів знизилася вартість зберігання 1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Гб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інформації порівняно з 1980 роком;</w:t>
      </w:r>
    </w:p>
    <w:p w14:paraId="2A0D497F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>75% населення планети мають доступ до мобільного зв’язку, але не всі з них мають доступ до чистої питної води;</w:t>
      </w:r>
    </w:p>
    <w:p w14:paraId="5AC94568" w14:textId="77777777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як мінімум 10 професій не існувало принаймні ще 10 років тому. Нині ж вони входять до списку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найзатребуваніших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і найбільш високооплачуваних. Це, приміром, фахівець з BIG DATA, APP-розробник, оператор </w:t>
      </w:r>
      <w:proofErr w:type="spellStart"/>
      <w:r w:rsidRPr="006C76AE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6C76AE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14:paraId="5B6DF579" w14:textId="75F3B432" w:rsidR="00674C6A" w:rsidRPr="006C76AE" w:rsidRDefault="006C76AE" w:rsidP="006C7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76AE">
        <w:rPr>
          <w:rFonts w:ascii="Times New Roman" w:hAnsi="Times New Roman" w:cs="Times New Roman"/>
          <w:sz w:val="28"/>
          <w:szCs w:val="28"/>
        </w:rPr>
        <w:t xml:space="preserve">Джерело: </w:t>
      </w:r>
      <w:hyperlink r:id="rId5" w:history="1">
        <w:r w:rsidRPr="006C76AE">
          <w:rPr>
            <w:rStyle w:val="a3"/>
            <w:rFonts w:ascii="Times New Roman" w:hAnsi="Times New Roman" w:cs="Times New Roman"/>
            <w:sz w:val="28"/>
            <w:szCs w:val="28"/>
          </w:rPr>
          <w:t>https://oplatforma.com.ua/question/565-svt-vuca»</w:t>
        </w:r>
      </w:hyperlink>
      <w:r w:rsidRPr="006C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54D555" w14:textId="3805B6B8" w:rsidR="006C76AE" w:rsidRPr="006C76AE" w:rsidRDefault="006C7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76A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E4ED122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color w:val="434445"/>
          <w:sz w:val="28"/>
          <w:szCs w:val="28"/>
        </w:rPr>
        <w:lastRenderedPageBreak/>
        <w:t>Сучасний світ стрімко змінюється. Аналітики стверджують, що близько 65% професій зникнуть у найближчі 10 років. 80% дітей, які ходять зараз у дитячий садок, будуть працювати за професіями, які ще не існують. Нова реальність породжує гостру необхідність у фахівцях, які здатні зорієнтуватись у VUCA-світі </w:t>
      </w:r>
      <w:r w:rsidRPr="006C76AE">
        <w:rPr>
          <w:rStyle w:val="a6"/>
          <w:color w:val="434445"/>
          <w:sz w:val="28"/>
          <w:szCs w:val="28"/>
        </w:rPr>
        <w:t>(VUCA - абревіатура від volatility/нестабільний, uncertainty/невизначений, complexity/складний, ambiguity/неоднозначний</w:t>
      </w:r>
      <w:r w:rsidRPr="006C76AE">
        <w:rPr>
          <w:color w:val="434445"/>
          <w:sz w:val="28"/>
          <w:szCs w:val="28"/>
        </w:rPr>
        <w:t>).</w:t>
      </w:r>
    </w:p>
    <w:p w14:paraId="50B9BA07" w14:textId="61734F33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center"/>
        <w:rPr>
          <w:color w:val="434445"/>
          <w:sz w:val="28"/>
          <w:szCs w:val="28"/>
        </w:rPr>
      </w:pPr>
      <w:r w:rsidRPr="006C76AE">
        <w:rPr>
          <w:noProof/>
          <w:color w:val="434445"/>
          <w:sz w:val="28"/>
          <w:szCs w:val="28"/>
        </w:rPr>
        <w:drawing>
          <wp:inline distT="0" distB="0" distL="0" distR="0" wp14:anchorId="12213083" wp14:editId="621BD97C">
            <wp:extent cx="5940425" cy="306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6C9F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color w:val="434445"/>
          <w:sz w:val="28"/>
          <w:szCs w:val="28"/>
        </w:rPr>
        <w:t xml:space="preserve">За оцінкою </w:t>
      </w:r>
      <w:proofErr w:type="spellStart"/>
      <w:r w:rsidRPr="006C76AE">
        <w:rPr>
          <w:color w:val="434445"/>
          <w:sz w:val="28"/>
          <w:szCs w:val="28"/>
        </w:rPr>
        <w:t>McKinsey</w:t>
      </w:r>
      <w:proofErr w:type="spellEnd"/>
      <w:r w:rsidRPr="006C76AE">
        <w:rPr>
          <w:color w:val="434445"/>
          <w:sz w:val="28"/>
          <w:szCs w:val="28"/>
        </w:rPr>
        <w:t>, до 2030 року розвиток технологій призведе до безробіття, тому від 75 до 375 млн осіб, тобто 3–14% від загальної чисельності працюючих у всьому світі, будуть змушені змінити професію.</w:t>
      </w:r>
    </w:p>
    <w:p w14:paraId="43ADCD94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rStyle w:val="a7"/>
          <w:color w:val="303C48"/>
          <w:sz w:val="28"/>
          <w:szCs w:val="28"/>
        </w:rPr>
        <w:t xml:space="preserve">Професія </w:t>
      </w:r>
      <w:proofErr w:type="spellStart"/>
      <w:r w:rsidRPr="006C76AE">
        <w:rPr>
          <w:rStyle w:val="a7"/>
          <w:color w:val="303C48"/>
          <w:sz w:val="28"/>
          <w:szCs w:val="28"/>
        </w:rPr>
        <w:t>документознавець</w:t>
      </w:r>
      <w:proofErr w:type="spellEnd"/>
      <w:r w:rsidRPr="006C76AE">
        <w:rPr>
          <w:color w:val="434445"/>
          <w:sz w:val="28"/>
          <w:szCs w:val="28"/>
        </w:rPr>
        <w:t>, без сумніву, залишиться затребуваною професією. Чому? Чому ми впевненні у необхідності цієї професії в майбутньому?</w:t>
      </w:r>
    </w:p>
    <w:p w14:paraId="7DB47AFC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proofErr w:type="spellStart"/>
      <w:r w:rsidRPr="006C76AE">
        <w:rPr>
          <w:rStyle w:val="a7"/>
          <w:color w:val="303C48"/>
          <w:sz w:val="28"/>
          <w:szCs w:val="28"/>
        </w:rPr>
        <w:t>Документознавець</w:t>
      </w:r>
      <w:proofErr w:type="spellEnd"/>
      <w:r w:rsidRPr="006C76AE">
        <w:rPr>
          <w:color w:val="434445"/>
          <w:sz w:val="28"/>
          <w:szCs w:val="28"/>
        </w:rPr>
        <w:t> – це експерт з управління інформаційними потоками, тому ця спеціальність буде затребувана завжди та у будь-якій сфері діяльності. Навіть, якщо з часом паперових документів не залишиться зовсім, він зможе вести документообіг в електронному вигляді і працювати в мережі Інтернет. Зазначимо, що зберігання документів здійснюється на електронних носіях, а інформаційний обмін відбувається за допомогою комп'ютерної мережі, тому фахівцю-</w:t>
      </w:r>
      <w:proofErr w:type="spellStart"/>
      <w:r w:rsidRPr="006C76AE">
        <w:rPr>
          <w:color w:val="434445"/>
          <w:sz w:val="28"/>
          <w:szCs w:val="28"/>
        </w:rPr>
        <w:t>документознавцю</w:t>
      </w:r>
      <w:proofErr w:type="spellEnd"/>
      <w:r w:rsidRPr="006C76AE">
        <w:rPr>
          <w:color w:val="434445"/>
          <w:sz w:val="28"/>
          <w:szCs w:val="28"/>
        </w:rPr>
        <w:t xml:space="preserve"> необхідно володіти знаннями програм з електронного документообігу.</w:t>
      </w:r>
    </w:p>
    <w:p w14:paraId="0FDF0412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color w:val="434445"/>
          <w:sz w:val="28"/>
          <w:szCs w:val="28"/>
        </w:rPr>
        <w:t>До основних здібностей фахівця-</w:t>
      </w:r>
      <w:proofErr w:type="spellStart"/>
      <w:r w:rsidRPr="006C76AE">
        <w:rPr>
          <w:color w:val="434445"/>
          <w:sz w:val="28"/>
          <w:szCs w:val="28"/>
        </w:rPr>
        <w:t>документознавця</w:t>
      </w:r>
      <w:proofErr w:type="spellEnd"/>
      <w:r w:rsidRPr="006C76AE">
        <w:rPr>
          <w:color w:val="434445"/>
          <w:sz w:val="28"/>
          <w:szCs w:val="28"/>
        </w:rPr>
        <w:t xml:space="preserve"> слід віднести грамотне формування електронних баз даних, володіння навичками швидкої комунікації з системними адміністраторами і працівниками технічної підтримки встановленого програмного забезпечення, а також вміти </w:t>
      </w:r>
      <w:r w:rsidRPr="006C76AE">
        <w:rPr>
          <w:color w:val="434445"/>
          <w:sz w:val="28"/>
          <w:szCs w:val="28"/>
        </w:rPr>
        <w:lastRenderedPageBreak/>
        <w:t>застосовувати модель поведінки VUCA-</w:t>
      </w:r>
      <w:proofErr w:type="spellStart"/>
      <w:r w:rsidRPr="006C76AE">
        <w:rPr>
          <w:color w:val="434445"/>
          <w:sz w:val="28"/>
          <w:szCs w:val="28"/>
        </w:rPr>
        <w:t>Prime</w:t>
      </w:r>
      <w:proofErr w:type="spellEnd"/>
      <w:r w:rsidRPr="006C76AE">
        <w:rPr>
          <w:color w:val="434445"/>
          <w:sz w:val="28"/>
          <w:szCs w:val="28"/>
        </w:rPr>
        <w:t>, яка забезпечить бачення, розуміння, ясність і гнучкість (</w:t>
      </w:r>
      <w:proofErr w:type="spellStart"/>
      <w:r w:rsidRPr="006C76AE">
        <w:rPr>
          <w:color w:val="434445"/>
          <w:sz w:val="28"/>
          <w:szCs w:val="28"/>
        </w:rPr>
        <w:t>Vision</w:t>
      </w:r>
      <w:proofErr w:type="spellEnd"/>
      <w:r w:rsidRPr="006C76AE">
        <w:rPr>
          <w:color w:val="434445"/>
          <w:sz w:val="28"/>
          <w:szCs w:val="28"/>
        </w:rPr>
        <w:t xml:space="preserve">, </w:t>
      </w:r>
      <w:proofErr w:type="spellStart"/>
      <w:r w:rsidRPr="006C76AE">
        <w:rPr>
          <w:color w:val="434445"/>
          <w:sz w:val="28"/>
          <w:szCs w:val="28"/>
        </w:rPr>
        <w:t>Understanding</w:t>
      </w:r>
      <w:proofErr w:type="spellEnd"/>
      <w:r w:rsidRPr="006C76AE">
        <w:rPr>
          <w:color w:val="434445"/>
          <w:sz w:val="28"/>
          <w:szCs w:val="28"/>
        </w:rPr>
        <w:t xml:space="preserve">, </w:t>
      </w:r>
      <w:proofErr w:type="spellStart"/>
      <w:r w:rsidRPr="006C76AE">
        <w:rPr>
          <w:color w:val="434445"/>
          <w:sz w:val="28"/>
          <w:szCs w:val="28"/>
        </w:rPr>
        <w:t>Clarity</w:t>
      </w:r>
      <w:proofErr w:type="spellEnd"/>
      <w:r w:rsidRPr="006C76AE">
        <w:rPr>
          <w:color w:val="434445"/>
          <w:sz w:val="28"/>
          <w:szCs w:val="28"/>
        </w:rPr>
        <w:t xml:space="preserve"> </w:t>
      </w:r>
      <w:proofErr w:type="spellStart"/>
      <w:r w:rsidRPr="006C76AE">
        <w:rPr>
          <w:color w:val="434445"/>
          <w:sz w:val="28"/>
          <w:szCs w:val="28"/>
        </w:rPr>
        <w:t>and</w:t>
      </w:r>
      <w:proofErr w:type="spellEnd"/>
      <w:r w:rsidRPr="006C76AE">
        <w:rPr>
          <w:color w:val="434445"/>
          <w:sz w:val="28"/>
          <w:szCs w:val="28"/>
        </w:rPr>
        <w:t xml:space="preserve"> </w:t>
      </w:r>
      <w:proofErr w:type="spellStart"/>
      <w:r w:rsidRPr="006C76AE">
        <w:rPr>
          <w:color w:val="434445"/>
          <w:sz w:val="28"/>
          <w:szCs w:val="28"/>
        </w:rPr>
        <w:t>Agility</w:t>
      </w:r>
      <w:proofErr w:type="spellEnd"/>
      <w:r w:rsidRPr="006C76AE">
        <w:rPr>
          <w:color w:val="434445"/>
          <w:sz w:val="28"/>
          <w:szCs w:val="28"/>
        </w:rPr>
        <w:t>).</w:t>
      </w:r>
    </w:p>
    <w:p w14:paraId="79ABD704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color w:val="434445"/>
          <w:sz w:val="28"/>
          <w:szCs w:val="28"/>
        </w:rPr>
        <w:t>VUCA-прайм  – це відповідь VUCA-світу. А саме:</w:t>
      </w:r>
    </w:p>
    <w:p w14:paraId="5064A24C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rStyle w:val="a6"/>
          <w:color w:val="434445"/>
          <w:sz w:val="28"/>
          <w:szCs w:val="28"/>
        </w:rPr>
        <w:t>Бачення (</w:t>
      </w:r>
      <w:proofErr w:type="spellStart"/>
      <w:r w:rsidRPr="006C76AE">
        <w:rPr>
          <w:rStyle w:val="a6"/>
          <w:color w:val="434445"/>
          <w:sz w:val="28"/>
          <w:szCs w:val="28"/>
        </w:rPr>
        <w:t>Vision</w:t>
      </w:r>
      <w:proofErr w:type="spellEnd"/>
      <w:r w:rsidRPr="006C76AE">
        <w:rPr>
          <w:rStyle w:val="a6"/>
          <w:color w:val="434445"/>
          <w:sz w:val="28"/>
          <w:szCs w:val="28"/>
        </w:rPr>
        <w:t>)</w:t>
      </w:r>
      <w:r w:rsidRPr="006C76AE">
        <w:rPr>
          <w:color w:val="434445"/>
          <w:sz w:val="28"/>
          <w:szCs w:val="28"/>
        </w:rPr>
        <w:t xml:space="preserve"> понад нестабільності. Коли все навколо </w:t>
      </w:r>
      <w:proofErr w:type="spellStart"/>
      <w:r w:rsidRPr="006C76AE">
        <w:rPr>
          <w:color w:val="434445"/>
          <w:sz w:val="28"/>
          <w:szCs w:val="28"/>
        </w:rPr>
        <w:t>непередбачувано</w:t>
      </w:r>
      <w:proofErr w:type="spellEnd"/>
      <w:r w:rsidRPr="006C76AE">
        <w:rPr>
          <w:color w:val="434445"/>
          <w:sz w:val="28"/>
          <w:szCs w:val="28"/>
        </w:rPr>
        <w:t xml:space="preserve"> та змінюється, фокусуємось на цілі.</w:t>
      </w:r>
    </w:p>
    <w:p w14:paraId="3FB3228A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rStyle w:val="a6"/>
          <w:color w:val="434445"/>
          <w:sz w:val="28"/>
          <w:szCs w:val="28"/>
        </w:rPr>
        <w:t>Розуміння (</w:t>
      </w:r>
      <w:proofErr w:type="spellStart"/>
      <w:r w:rsidRPr="006C76AE">
        <w:rPr>
          <w:rStyle w:val="a6"/>
          <w:color w:val="434445"/>
          <w:sz w:val="28"/>
          <w:szCs w:val="28"/>
        </w:rPr>
        <w:t>Understanding</w:t>
      </w:r>
      <w:proofErr w:type="spellEnd"/>
      <w:r w:rsidRPr="006C76AE">
        <w:rPr>
          <w:rStyle w:val="a6"/>
          <w:color w:val="434445"/>
          <w:sz w:val="28"/>
          <w:szCs w:val="28"/>
        </w:rPr>
        <w:t>)</w:t>
      </w:r>
      <w:r w:rsidRPr="006C76AE">
        <w:rPr>
          <w:color w:val="434445"/>
          <w:sz w:val="28"/>
          <w:szCs w:val="28"/>
        </w:rPr>
        <w:t> зменшує невизначеність. Зіткнувшись з невизначеністю, досліджуйте і експериментуйте, щоб краще зрозуміти її.</w:t>
      </w:r>
    </w:p>
    <w:p w14:paraId="5640D54F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rStyle w:val="a6"/>
          <w:color w:val="434445"/>
          <w:sz w:val="28"/>
          <w:szCs w:val="28"/>
        </w:rPr>
        <w:t>Ясність (</w:t>
      </w:r>
      <w:proofErr w:type="spellStart"/>
      <w:r w:rsidRPr="006C76AE">
        <w:rPr>
          <w:rStyle w:val="a6"/>
          <w:color w:val="434445"/>
          <w:sz w:val="28"/>
          <w:szCs w:val="28"/>
        </w:rPr>
        <w:t>Clarity</w:t>
      </w:r>
      <w:proofErr w:type="spellEnd"/>
      <w:r w:rsidRPr="006C76AE">
        <w:rPr>
          <w:rStyle w:val="a6"/>
          <w:color w:val="434445"/>
          <w:sz w:val="28"/>
          <w:szCs w:val="28"/>
        </w:rPr>
        <w:t>)</w:t>
      </w:r>
      <w:r w:rsidRPr="006C76AE">
        <w:rPr>
          <w:color w:val="434445"/>
          <w:sz w:val="28"/>
          <w:szCs w:val="28"/>
        </w:rPr>
        <w:t> протистоїть складності. Зіткнувшись зі складною ситуацією, потрібно прагнути її спростити.</w:t>
      </w:r>
    </w:p>
    <w:p w14:paraId="104414FD" w14:textId="77777777" w:rsidR="006C76AE" w:rsidRPr="006C76AE" w:rsidRDefault="006C76AE" w:rsidP="006C76AE">
      <w:pPr>
        <w:pStyle w:val="a5"/>
        <w:shd w:val="clear" w:color="auto" w:fill="FFFFFF"/>
        <w:spacing w:before="150" w:beforeAutospacing="0" w:after="225" w:afterAutospacing="0" w:line="330" w:lineRule="atLeast"/>
        <w:jc w:val="both"/>
        <w:rPr>
          <w:color w:val="434445"/>
          <w:sz w:val="28"/>
          <w:szCs w:val="28"/>
        </w:rPr>
      </w:pPr>
      <w:r w:rsidRPr="006C76AE">
        <w:rPr>
          <w:rStyle w:val="a6"/>
          <w:color w:val="434445"/>
          <w:sz w:val="28"/>
          <w:szCs w:val="28"/>
        </w:rPr>
        <w:t>Гнучкість (</w:t>
      </w:r>
      <w:proofErr w:type="spellStart"/>
      <w:r w:rsidRPr="006C76AE">
        <w:rPr>
          <w:rStyle w:val="a6"/>
          <w:color w:val="434445"/>
          <w:sz w:val="28"/>
          <w:szCs w:val="28"/>
        </w:rPr>
        <w:t>Agility</w:t>
      </w:r>
      <w:proofErr w:type="spellEnd"/>
      <w:r w:rsidRPr="006C76AE">
        <w:rPr>
          <w:rStyle w:val="a6"/>
          <w:color w:val="434445"/>
          <w:sz w:val="28"/>
          <w:szCs w:val="28"/>
        </w:rPr>
        <w:t>)</w:t>
      </w:r>
      <w:r w:rsidRPr="006C76AE">
        <w:rPr>
          <w:color w:val="434445"/>
          <w:sz w:val="28"/>
          <w:szCs w:val="28"/>
        </w:rPr>
        <w:t> допомагає подолати неоднозначність, зберігаючи свободу дій для швидкого реагування на мінливі обставини.</w:t>
      </w:r>
    </w:p>
    <w:p w14:paraId="72E29592" w14:textId="0FD8C2FF" w:rsidR="006C76AE" w:rsidRPr="006C76AE" w:rsidRDefault="006C76AE" w:rsidP="006C7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hyperlink r:id="rId7" w:history="1">
        <w:r w:rsidRPr="003B6361">
          <w:rPr>
            <w:rStyle w:val="a3"/>
            <w:rFonts w:ascii="Times New Roman" w:hAnsi="Times New Roman" w:cs="Times New Roman"/>
            <w:sz w:val="28"/>
            <w:szCs w:val="28"/>
          </w:rPr>
          <w:t>https://dut.edu.ua/ua/news-1-558-9932-vuca-svit-ta-vuca-praym_kafedra-dokumentoznavstva-ta-informaciynoi-diyalnosti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76AE" w:rsidRPr="006C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38A"/>
    <w:rsid w:val="0007558A"/>
    <w:rsid w:val="00194374"/>
    <w:rsid w:val="005B54FC"/>
    <w:rsid w:val="00673CAD"/>
    <w:rsid w:val="00674C6A"/>
    <w:rsid w:val="006C76AE"/>
    <w:rsid w:val="006E538A"/>
    <w:rsid w:val="00BF5CA2"/>
    <w:rsid w:val="00C35506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3146"/>
  <w15:chartTrackingRefBased/>
  <w15:docId w15:val="{79066BBE-116C-4951-AA8B-8CF1A30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6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76A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C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6C76AE"/>
    <w:rPr>
      <w:i/>
      <w:iCs/>
    </w:rPr>
  </w:style>
  <w:style w:type="character" w:styleId="a7">
    <w:name w:val="Strong"/>
    <w:basedOn w:val="a0"/>
    <w:uiPriority w:val="22"/>
    <w:qFormat/>
    <w:rsid w:val="006C7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ut.edu.ua/ua/news-1-558-9932-vuca-svit-ta-vuca-praym_kafedra-dokumentoznavstva-ta-informaciynoi-diyal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platforma.com.ua/question/565-svt-vu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2163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2022-11-01T16:59:00Z</dcterms:created>
  <dcterms:modified xsi:type="dcterms:W3CDTF">2022-11-01T17:02:00Z</dcterms:modified>
</cp:coreProperties>
</file>