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3DA3" w14:textId="701C6059" w:rsidR="00056FAC" w:rsidRPr="00686F51" w:rsidRDefault="00056FAC" w:rsidP="00686F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b/>
          <w:bCs/>
          <w:sz w:val="28"/>
          <w:szCs w:val="28"/>
        </w:rPr>
        <w:t>Лекція 5</w:t>
      </w:r>
    </w:p>
    <w:p w14:paraId="71316A78" w14:textId="76211909" w:rsidR="00056FAC" w:rsidRPr="00686F51" w:rsidRDefault="00056FAC" w:rsidP="00686F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b/>
          <w:bCs/>
          <w:sz w:val="28"/>
          <w:szCs w:val="28"/>
        </w:rPr>
        <w:t xml:space="preserve">Ґрунти Житомирщини. Рослинний і тваринний світ </w:t>
      </w:r>
    </w:p>
    <w:p w14:paraId="63BE3D63" w14:textId="279F661D" w:rsidR="00056FAC" w:rsidRPr="00686F51" w:rsidRDefault="00056FAC" w:rsidP="00686F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6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</w:t>
      </w:r>
    </w:p>
    <w:p w14:paraId="0ABBD200" w14:textId="77777777" w:rsidR="00056FAC" w:rsidRPr="00686F51" w:rsidRDefault="00056FAC" w:rsidP="00686F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b/>
          <w:bCs/>
          <w:sz w:val="28"/>
          <w:szCs w:val="28"/>
        </w:rPr>
        <w:t>Ґрунт, його склад та властивості.</w:t>
      </w:r>
    </w:p>
    <w:p w14:paraId="7697BDE3" w14:textId="00707087" w:rsidR="00056FAC" w:rsidRPr="00686F51" w:rsidRDefault="00056FAC" w:rsidP="00686F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b/>
          <w:bCs/>
          <w:sz w:val="28"/>
          <w:szCs w:val="28"/>
        </w:rPr>
        <w:t>Рослинність рідного краю</w:t>
      </w:r>
      <w:r w:rsidR="00286F96" w:rsidRPr="00686F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8C116D" w14:textId="77777777" w:rsidR="00056FAC" w:rsidRPr="00686F51" w:rsidRDefault="00056FAC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686F51">
        <w:rPr>
          <w:rFonts w:ascii="Times New Roman" w:hAnsi="Times New Roman" w:cs="Times New Roman"/>
          <w:sz w:val="28"/>
          <w:szCs w:val="28"/>
          <w:highlight w:val="yellow"/>
        </w:rPr>
        <w:t>Поліський заповідник</w:t>
      </w:r>
    </w:p>
    <w:p w14:paraId="6166BE1E" w14:textId="3DF9BA49" w:rsidR="00056FAC" w:rsidRPr="00686F51" w:rsidRDefault="00056FAC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6F51">
        <w:rPr>
          <w:rFonts w:ascii="Times New Roman" w:hAnsi="Times New Roman" w:cs="Times New Roman"/>
          <w:sz w:val="28"/>
          <w:szCs w:val="28"/>
        </w:rPr>
        <w:t>Поясківський</w:t>
      </w:r>
      <w:proofErr w:type="spellEnd"/>
      <w:r w:rsidRPr="00686F51">
        <w:rPr>
          <w:rFonts w:ascii="Times New Roman" w:hAnsi="Times New Roman" w:cs="Times New Roman"/>
          <w:sz w:val="28"/>
          <w:szCs w:val="28"/>
        </w:rPr>
        <w:t>» лісовий заказник</w:t>
      </w:r>
    </w:p>
    <w:p w14:paraId="564BE5E5" w14:textId="1317A7B4" w:rsidR="00056FAC" w:rsidRPr="00686F51" w:rsidRDefault="00056FAC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sz w:val="28"/>
          <w:szCs w:val="28"/>
        </w:rPr>
        <w:t>«Городницький» ботанічний заказник</w:t>
      </w:r>
    </w:p>
    <w:p w14:paraId="68251B05" w14:textId="52B806B1" w:rsidR="00056FAC" w:rsidRPr="00686F51" w:rsidRDefault="00056FAC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6F51">
        <w:rPr>
          <w:rFonts w:ascii="Times New Roman" w:hAnsi="Times New Roman" w:cs="Times New Roman"/>
          <w:sz w:val="28"/>
          <w:szCs w:val="28"/>
        </w:rPr>
        <w:t>Туганівський</w:t>
      </w:r>
      <w:proofErr w:type="spellEnd"/>
      <w:r w:rsidRPr="00686F51">
        <w:rPr>
          <w:rFonts w:ascii="Times New Roman" w:hAnsi="Times New Roman" w:cs="Times New Roman"/>
          <w:sz w:val="28"/>
          <w:szCs w:val="28"/>
        </w:rPr>
        <w:t>» лісовий заказник</w:t>
      </w:r>
    </w:p>
    <w:p w14:paraId="1A5CA350" w14:textId="5F9E97EF" w:rsidR="00056FAC" w:rsidRPr="00686F51" w:rsidRDefault="00056FAC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sz w:val="28"/>
          <w:szCs w:val="28"/>
        </w:rPr>
        <w:t>Урочище «Корніїв»</w:t>
      </w:r>
    </w:p>
    <w:p w14:paraId="06912220" w14:textId="0D0868B3" w:rsidR="00056FAC" w:rsidRPr="00686F51" w:rsidRDefault="00056FAC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686F51">
        <w:rPr>
          <w:rFonts w:ascii="Times New Roman" w:hAnsi="Times New Roman" w:cs="Times New Roman"/>
          <w:sz w:val="28"/>
          <w:szCs w:val="28"/>
          <w:highlight w:val="yellow"/>
        </w:rPr>
        <w:t xml:space="preserve">Ботанік Р.Й. </w:t>
      </w:r>
      <w:proofErr w:type="spellStart"/>
      <w:r w:rsidRPr="00686F51">
        <w:rPr>
          <w:rFonts w:ascii="Times New Roman" w:hAnsi="Times New Roman" w:cs="Times New Roman"/>
          <w:sz w:val="28"/>
          <w:szCs w:val="28"/>
          <w:highlight w:val="yellow"/>
        </w:rPr>
        <w:t>Собкевич</w:t>
      </w:r>
      <w:proofErr w:type="spellEnd"/>
      <w:r w:rsidRPr="00686F51">
        <w:rPr>
          <w:rFonts w:ascii="Times New Roman" w:hAnsi="Times New Roman" w:cs="Times New Roman"/>
          <w:sz w:val="28"/>
          <w:szCs w:val="28"/>
          <w:highlight w:val="yellow"/>
        </w:rPr>
        <w:t xml:space="preserve"> – знаний дослідник краю</w:t>
      </w:r>
    </w:p>
    <w:p w14:paraId="5F09594D" w14:textId="51749477" w:rsidR="00056FAC" w:rsidRPr="00686F51" w:rsidRDefault="00056FAC" w:rsidP="00686F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b/>
          <w:bCs/>
          <w:sz w:val="28"/>
          <w:szCs w:val="28"/>
        </w:rPr>
        <w:t>Тваринний світ Житомирщини</w:t>
      </w:r>
      <w:r w:rsidR="00286F96" w:rsidRPr="00686F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CFF8D8" w14:textId="789057CF" w:rsidR="00056FAC" w:rsidRPr="00686F51" w:rsidRDefault="00056FAC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6F51">
        <w:rPr>
          <w:rFonts w:ascii="Times New Roman" w:hAnsi="Times New Roman" w:cs="Times New Roman"/>
          <w:sz w:val="28"/>
          <w:szCs w:val="28"/>
        </w:rPr>
        <w:t>Казява</w:t>
      </w:r>
      <w:proofErr w:type="spellEnd"/>
      <w:r w:rsidRPr="00686F51">
        <w:rPr>
          <w:rFonts w:ascii="Times New Roman" w:hAnsi="Times New Roman" w:cs="Times New Roman"/>
          <w:sz w:val="28"/>
          <w:szCs w:val="28"/>
        </w:rPr>
        <w:t>», зоологічний заказник</w:t>
      </w:r>
    </w:p>
    <w:p w14:paraId="6ACBC053" w14:textId="7316EE30" w:rsidR="00056FAC" w:rsidRPr="00686F51" w:rsidRDefault="00286F96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6F51">
        <w:rPr>
          <w:rFonts w:ascii="Times New Roman" w:hAnsi="Times New Roman" w:cs="Times New Roman"/>
          <w:sz w:val="28"/>
          <w:szCs w:val="28"/>
        </w:rPr>
        <w:t>Кутне</w:t>
      </w:r>
      <w:proofErr w:type="spellEnd"/>
      <w:r w:rsidRPr="00686F51">
        <w:rPr>
          <w:rFonts w:ascii="Times New Roman" w:hAnsi="Times New Roman" w:cs="Times New Roman"/>
          <w:sz w:val="28"/>
          <w:szCs w:val="28"/>
        </w:rPr>
        <w:t>», зоологічний заказник</w:t>
      </w:r>
    </w:p>
    <w:p w14:paraId="49EBB931" w14:textId="2FC8D946" w:rsidR="00286F96" w:rsidRPr="00686F51" w:rsidRDefault="00286F96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51">
        <w:rPr>
          <w:rFonts w:ascii="Times New Roman" w:hAnsi="Times New Roman" w:cs="Times New Roman"/>
          <w:sz w:val="28"/>
          <w:szCs w:val="28"/>
        </w:rPr>
        <w:t>«Дідове Озеро», гідрологічний заказник</w:t>
      </w:r>
    </w:p>
    <w:p w14:paraId="1E2C5BB0" w14:textId="3EAAE15C" w:rsidR="00286F96" w:rsidRPr="00686F51" w:rsidRDefault="00286F96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6F51">
        <w:rPr>
          <w:rFonts w:ascii="Times New Roman" w:hAnsi="Times New Roman" w:cs="Times New Roman"/>
          <w:sz w:val="28"/>
          <w:szCs w:val="28"/>
          <w:highlight w:val="yellow"/>
        </w:rPr>
        <w:t xml:space="preserve">В.І. </w:t>
      </w:r>
      <w:proofErr w:type="spellStart"/>
      <w:r w:rsidRPr="00686F51">
        <w:rPr>
          <w:rFonts w:ascii="Times New Roman" w:hAnsi="Times New Roman" w:cs="Times New Roman"/>
          <w:sz w:val="28"/>
          <w:szCs w:val="28"/>
          <w:highlight w:val="yellow"/>
        </w:rPr>
        <w:t>Бруховський</w:t>
      </w:r>
      <w:proofErr w:type="spellEnd"/>
      <w:r w:rsidRPr="00686F51">
        <w:rPr>
          <w:rFonts w:ascii="Times New Roman" w:hAnsi="Times New Roman" w:cs="Times New Roman"/>
          <w:sz w:val="28"/>
          <w:szCs w:val="28"/>
          <w:highlight w:val="yellow"/>
        </w:rPr>
        <w:t xml:space="preserve"> – знаний дослідник фауни Житомирщини</w:t>
      </w:r>
    </w:p>
    <w:p w14:paraId="251AE68C" w14:textId="29084518" w:rsidR="00286F96" w:rsidRPr="00686F51" w:rsidRDefault="00286F96" w:rsidP="00686F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b/>
          <w:bCs/>
          <w:sz w:val="28"/>
          <w:szCs w:val="28"/>
        </w:rPr>
        <w:t xml:space="preserve">Охорона рослинного і тваринного світу. </w:t>
      </w:r>
    </w:p>
    <w:p w14:paraId="292453EC" w14:textId="74711ADA" w:rsidR="00286F96" w:rsidRPr="00686F51" w:rsidRDefault="00286F96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6F51">
        <w:rPr>
          <w:rFonts w:ascii="Times New Roman" w:hAnsi="Times New Roman" w:cs="Times New Roman"/>
          <w:sz w:val="28"/>
          <w:szCs w:val="28"/>
        </w:rPr>
        <w:t>Л</w:t>
      </w:r>
      <w:r w:rsidRPr="00686F51">
        <w:rPr>
          <w:rFonts w:ascii="Times New Roman" w:hAnsi="Times New Roman" w:cs="Times New Roman"/>
          <w:sz w:val="28"/>
          <w:szCs w:val="28"/>
          <w:highlight w:val="yellow"/>
        </w:rPr>
        <w:t xml:space="preserve">ікарські рослини і гриби Житомирщини </w:t>
      </w:r>
    </w:p>
    <w:p w14:paraId="6B29F4DD" w14:textId="5B2A8CEA" w:rsidR="00286F96" w:rsidRPr="00686F51" w:rsidRDefault="00286F96" w:rsidP="00686F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6F51">
        <w:rPr>
          <w:rFonts w:ascii="Times New Roman" w:hAnsi="Times New Roman" w:cs="Times New Roman"/>
          <w:sz w:val="28"/>
          <w:szCs w:val="28"/>
          <w:highlight w:val="yellow"/>
        </w:rPr>
        <w:t>Наслідки аварії на Чорнобильській атомній електростанції</w:t>
      </w:r>
    </w:p>
    <w:p w14:paraId="5A542900" w14:textId="77777777" w:rsidR="00286F96" w:rsidRPr="00686F51" w:rsidRDefault="00286F96" w:rsidP="00686F5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6C40C" w14:textId="4CB47F24" w:rsidR="00286F96" w:rsidRPr="00686F51" w:rsidRDefault="00286F96" w:rsidP="00686F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b/>
          <w:bCs/>
          <w:sz w:val="28"/>
          <w:szCs w:val="28"/>
        </w:rPr>
        <w:t>Ґрунт, його склад та властивості.</w:t>
      </w:r>
    </w:p>
    <w:p w14:paraId="13815BC6" w14:textId="77777777" w:rsidR="00601CB2" w:rsidRDefault="002C132B" w:rsidP="00601CB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86F51">
        <w:rPr>
          <w:color w:val="4D5156"/>
          <w:sz w:val="28"/>
          <w:szCs w:val="28"/>
          <w:shd w:val="clear" w:color="auto" w:fill="FFFFFF"/>
        </w:rPr>
        <w:t xml:space="preserve">Ґрунт — самостійне природно-історичне органо-мінеральне тіло, що </w:t>
      </w:r>
      <w:proofErr w:type="spellStart"/>
      <w:r w:rsidRPr="00686F51">
        <w:rPr>
          <w:color w:val="4D5156"/>
          <w:sz w:val="28"/>
          <w:szCs w:val="28"/>
          <w:shd w:val="clear" w:color="auto" w:fill="FFFFFF"/>
        </w:rPr>
        <w:t>виникло</w:t>
      </w:r>
      <w:proofErr w:type="spellEnd"/>
      <w:r w:rsidRPr="00686F51">
        <w:rPr>
          <w:color w:val="4D5156"/>
          <w:sz w:val="28"/>
          <w:szCs w:val="28"/>
          <w:shd w:val="clear" w:color="auto" w:fill="FFFFFF"/>
        </w:rPr>
        <w:t xml:space="preserve"> у поверхневому шарі літосфери Землі в результаті тривалого впливу біотичних, абіотичних і антропогенних факторів, має специфічні генетико-морфологічні ознаки і властивості, що створюють для росту і розвитку рослин відповідні умови.</w:t>
      </w:r>
    </w:p>
    <w:p w14:paraId="387BE1AD" w14:textId="7DFDFA89" w:rsidR="00601CB2" w:rsidRPr="00686F51" w:rsidRDefault="00286F96" w:rsidP="00601CB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>Серед </w:t>
      </w:r>
      <w:r w:rsidRPr="00686F51">
        <w:rPr>
          <w:rStyle w:val="a5"/>
          <w:color w:val="000000"/>
          <w:sz w:val="28"/>
          <w:szCs w:val="28"/>
          <w:bdr w:val="none" w:sz="0" w:space="0" w:color="auto" w:frame="1"/>
        </w:rPr>
        <w:t>зональних типів ґрунтів</w:t>
      </w:r>
      <w:r w:rsidRPr="00686F51">
        <w:rPr>
          <w:color w:val="000000"/>
          <w:sz w:val="28"/>
          <w:szCs w:val="28"/>
        </w:rPr>
        <w:t xml:space="preserve"> за площею поширення переважають дерново-підзолисті ґрунти піщаного, глинисто-піщаного і супіщаного механічного складу, </w:t>
      </w:r>
      <w:proofErr w:type="spellStart"/>
      <w:r w:rsidRPr="00686F51">
        <w:rPr>
          <w:color w:val="000000"/>
          <w:sz w:val="28"/>
          <w:szCs w:val="28"/>
        </w:rPr>
        <w:t>оглеєні</w:t>
      </w:r>
      <w:proofErr w:type="spellEnd"/>
      <w:r w:rsidRPr="00686F51">
        <w:rPr>
          <w:color w:val="000000"/>
          <w:sz w:val="28"/>
          <w:szCs w:val="28"/>
        </w:rPr>
        <w:t xml:space="preserve"> (52,4% площі області). В балках, долинах річок переважають дернові ґрунти, в заплавах і зниженнях рельєфу сформувалися болотні і </w:t>
      </w:r>
      <w:proofErr w:type="spellStart"/>
      <w:r w:rsidRPr="00686F51">
        <w:rPr>
          <w:color w:val="000000"/>
          <w:sz w:val="28"/>
          <w:szCs w:val="28"/>
        </w:rPr>
        <w:t>торфово</w:t>
      </w:r>
      <w:proofErr w:type="spellEnd"/>
      <w:r w:rsidRPr="00686F51">
        <w:rPr>
          <w:color w:val="000000"/>
          <w:sz w:val="28"/>
          <w:szCs w:val="28"/>
        </w:rPr>
        <w:t>-болотні ґрунти. В лісостеповій частині області - сірі лісові, темно-сірі опідзолені ґрунти, а також чорноземи опідзолені, на лесових "островах" формуються ясно-сірі лісові ґрунти. Є невеликі масиви</w:t>
      </w:r>
      <w:r w:rsidR="00601CB2">
        <w:rPr>
          <w:color w:val="000000"/>
          <w:sz w:val="28"/>
          <w:szCs w:val="28"/>
        </w:rPr>
        <w:t xml:space="preserve"> </w:t>
      </w:r>
      <w:r w:rsidRPr="00686F51">
        <w:rPr>
          <w:color w:val="000000"/>
          <w:sz w:val="28"/>
          <w:szCs w:val="28"/>
        </w:rPr>
        <w:t xml:space="preserve">чорноземів </w:t>
      </w:r>
      <w:proofErr w:type="spellStart"/>
      <w:r w:rsidRPr="00686F51">
        <w:rPr>
          <w:color w:val="000000"/>
          <w:sz w:val="28"/>
          <w:szCs w:val="28"/>
        </w:rPr>
        <w:t>малогумусних</w:t>
      </w:r>
      <w:proofErr w:type="spellEnd"/>
      <w:r w:rsidRPr="00686F51">
        <w:rPr>
          <w:color w:val="000000"/>
          <w:sz w:val="28"/>
          <w:szCs w:val="28"/>
        </w:rPr>
        <w:t xml:space="preserve"> глибоких і неглибоких, вилугуваних (35% площі області).</w:t>
      </w:r>
      <w:r w:rsidR="00601CB2">
        <w:rPr>
          <w:color w:val="000000"/>
          <w:sz w:val="28"/>
          <w:szCs w:val="28"/>
        </w:rPr>
        <w:t xml:space="preserve"> </w:t>
      </w:r>
      <w:r w:rsidR="00601CB2" w:rsidRPr="00686F51">
        <w:rPr>
          <w:color w:val="000000"/>
          <w:sz w:val="28"/>
          <w:szCs w:val="28"/>
        </w:rPr>
        <w:t xml:space="preserve">Кожен тип </w:t>
      </w:r>
      <w:proofErr w:type="spellStart"/>
      <w:r w:rsidR="00601CB2" w:rsidRPr="00686F51">
        <w:rPr>
          <w:color w:val="000000"/>
          <w:sz w:val="28"/>
          <w:szCs w:val="28"/>
        </w:rPr>
        <w:t>грунту</w:t>
      </w:r>
      <w:proofErr w:type="spellEnd"/>
      <w:r w:rsidR="00601CB2" w:rsidRPr="00686F51">
        <w:rPr>
          <w:color w:val="000000"/>
          <w:sz w:val="28"/>
          <w:szCs w:val="28"/>
        </w:rPr>
        <w:t xml:space="preserve"> має свій профіль. На одному і тому ж самому полі можуть бути </w:t>
      </w:r>
      <w:proofErr w:type="spellStart"/>
      <w:r w:rsidR="00601CB2" w:rsidRPr="00686F51">
        <w:rPr>
          <w:color w:val="000000"/>
          <w:sz w:val="28"/>
          <w:szCs w:val="28"/>
        </w:rPr>
        <w:t>грунти</w:t>
      </w:r>
      <w:proofErr w:type="spellEnd"/>
      <w:r w:rsidR="00601CB2" w:rsidRPr="00686F51">
        <w:rPr>
          <w:color w:val="000000"/>
          <w:sz w:val="28"/>
          <w:szCs w:val="28"/>
        </w:rPr>
        <w:t xml:space="preserve"> з різними характеристиками. </w:t>
      </w:r>
    </w:p>
    <w:p w14:paraId="5F2D1918" w14:textId="038D7707" w:rsidR="00601CB2" w:rsidRDefault="00601CB2" w:rsidP="00601CB2">
      <w:pPr>
        <w:pStyle w:val="a4"/>
        <w:shd w:val="clear" w:color="auto" w:fill="FFFFFF"/>
        <w:spacing w:before="0" w:beforeAutospacing="0" w:after="39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86F51">
        <w:rPr>
          <w:color w:val="000000"/>
          <w:sz w:val="28"/>
          <w:szCs w:val="28"/>
        </w:rPr>
        <w:t>а території нашого краю поширені дерново-підзолисті ґрунти, це якщо ми говоримо про північ регіону, а на півдні чорноземи звичайні.</w:t>
      </w:r>
      <w:r>
        <w:rPr>
          <w:color w:val="000000"/>
          <w:sz w:val="28"/>
          <w:szCs w:val="28"/>
        </w:rPr>
        <w:t xml:space="preserve"> </w:t>
      </w:r>
      <w:r w:rsidRPr="00686F51">
        <w:rPr>
          <w:color w:val="000000"/>
          <w:sz w:val="28"/>
          <w:szCs w:val="28"/>
        </w:rPr>
        <w:t>Левова частка ґрунтів призначена для сільськогосподарських угідь і фермерських підприємств. </w:t>
      </w:r>
    </w:p>
    <w:p w14:paraId="554A2B01" w14:textId="3E114EE3" w:rsidR="00601CB2" w:rsidRDefault="00286F96" w:rsidP="00601CB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86F51">
        <w:rPr>
          <w:color w:val="404040"/>
          <w:sz w:val="28"/>
          <w:szCs w:val="28"/>
        </w:rPr>
        <w:t>Згідно плану моніторингових досліджень об`єктів навколишнього середовища, лікувально-профілактичних закладів, загальноосвітніх та дитячих закладів,</w:t>
      </w:r>
      <w:r w:rsidR="00601CB2">
        <w:rPr>
          <w:color w:val="404040"/>
          <w:sz w:val="28"/>
          <w:szCs w:val="28"/>
        </w:rPr>
        <w:t xml:space="preserve"> </w:t>
      </w:r>
      <w:r w:rsidRPr="00686F51">
        <w:rPr>
          <w:color w:val="404040"/>
          <w:sz w:val="28"/>
          <w:szCs w:val="28"/>
        </w:rPr>
        <w:t xml:space="preserve">закладів соціального Житомирської області ДУ </w:t>
      </w:r>
      <w:r w:rsidRPr="00686F51">
        <w:rPr>
          <w:color w:val="404040"/>
          <w:sz w:val="28"/>
          <w:szCs w:val="28"/>
        </w:rPr>
        <w:lastRenderedPageBreak/>
        <w:t xml:space="preserve">«ЖОЛЦМОЗ України» </w:t>
      </w:r>
      <w:r w:rsidR="00601CB2">
        <w:rPr>
          <w:color w:val="404040"/>
          <w:sz w:val="28"/>
          <w:szCs w:val="28"/>
        </w:rPr>
        <w:t xml:space="preserve">у </w:t>
      </w:r>
      <w:r w:rsidRPr="00686F51">
        <w:rPr>
          <w:color w:val="404040"/>
          <w:sz w:val="28"/>
          <w:szCs w:val="28"/>
        </w:rPr>
        <w:t xml:space="preserve">2019 р. проводився відбір та дослідження санітарного стану </w:t>
      </w:r>
      <w:proofErr w:type="spellStart"/>
      <w:r w:rsidRPr="00686F51">
        <w:rPr>
          <w:color w:val="404040"/>
          <w:sz w:val="28"/>
          <w:szCs w:val="28"/>
        </w:rPr>
        <w:t>грунтів</w:t>
      </w:r>
      <w:proofErr w:type="spellEnd"/>
      <w:r w:rsidRPr="00686F51">
        <w:rPr>
          <w:color w:val="404040"/>
          <w:sz w:val="28"/>
          <w:szCs w:val="28"/>
        </w:rPr>
        <w:t xml:space="preserve"> в області.</w:t>
      </w:r>
    </w:p>
    <w:p w14:paraId="3F15F5D9" w14:textId="2E0CD9EE" w:rsidR="00286F96" w:rsidRPr="00601CB2" w:rsidRDefault="00601CB2" w:rsidP="00601CB2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404040"/>
          <w:sz w:val="28"/>
          <w:szCs w:val="28"/>
        </w:rPr>
        <w:t xml:space="preserve">У </w:t>
      </w:r>
      <w:r w:rsidR="00286F96" w:rsidRPr="00686F51">
        <w:rPr>
          <w:color w:val="404040"/>
          <w:sz w:val="28"/>
          <w:szCs w:val="28"/>
        </w:rPr>
        <w:t xml:space="preserve">2019 р. </w:t>
      </w:r>
      <w:r>
        <w:rPr>
          <w:color w:val="404040"/>
          <w:sz w:val="28"/>
          <w:szCs w:val="28"/>
        </w:rPr>
        <w:t xml:space="preserve">було </w:t>
      </w:r>
      <w:r w:rsidR="00286F96" w:rsidRPr="00686F51">
        <w:rPr>
          <w:color w:val="404040"/>
          <w:sz w:val="28"/>
          <w:szCs w:val="28"/>
        </w:rPr>
        <w:t xml:space="preserve">досліджено - 1075 проб </w:t>
      </w:r>
      <w:proofErr w:type="spellStart"/>
      <w:r w:rsidR="00286F96" w:rsidRPr="00686F51">
        <w:rPr>
          <w:color w:val="404040"/>
          <w:sz w:val="28"/>
          <w:szCs w:val="28"/>
        </w:rPr>
        <w:t>грунту</w:t>
      </w:r>
      <w:proofErr w:type="spellEnd"/>
      <w:r w:rsidR="00286F96" w:rsidRPr="00686F51">
        <w:rPr>
          <w:color w:val="404040"/>
          <w:sz w:val="28"/>
          <w:szCs w:val="28"/>
        </w:rPr>
        <w:t xml:space="preserve">, із них виявлено - 28 відхилень, що становить - 2,4 %. Досліджені зразки </w:t>
      </w:r>
      <w:proofErr w:type="spellStart"/>
      <w:r w:rsidR="00286F96" w:rsidRPr="00686F51">
        <w:rPr>
          <w:color w:val="404040"/>
          <w:sz w:val="28"/>
          <w:szCs w:val="28"/>
        </w:rPr>
        <w:t>грунту</w:t>
      </w:r>
      <w:proofErr w:type="spellEnd"/>
      <w:r w:rsidR="00286F96" w:rsidRPr="00686F51">
        <w:rPr>
          <w:color w:val="404040"/>
          <w:sz w:val="28"/>
          <w:szCs w:val="28"/>
        </w:rPr>
        <w:t xml:space="preserve"> не відповідали санітарно-</w:t>
      </w:r>
      <w:r w:rsidRPr="00686F51">
        <w:rPr>
          <w:color w:val="404040"/>
          <w:sz w:val="28"/>
          <w:szCs w:val="28"/>
        </w:rPr>
        <w:t>гігієнічним</w:t>
      </w:r>
      <w:r w:rsidR="00286F96" w:rsidRPr="00686F51">
        <w:rPr>
          <w:color w:val="404040"/>
          <w:sz w:val="28"/>
          <w:szCs w:val="28"/>
        </w:rPr>
        <w:t xml:space="preserve"> нормам за мікробіологічними та санітарно- гельмінтологічними показниками.</w:t>
      </w:r>
    </w:p>
    <w:p w14:paraId="488553AF" w14:textId="77777777" w:rsidR="00286F96" w:rsidRPr="00686F51" w:rsidRDefault="00286F96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404040"/>
          <w:sz w:val="28"/>
          <w:szCs w:val="28"/>
        </w:rPr>
      </w:pPr>
      <w:r w:rsidRPr="00686F51">
        <w:rPr>
          <w:rStyle w:val="a5"/>
          <w:color w:val="404040"/>
          <w:sz w:val="28"/>
          <w:szCs w:val="28"/>
        </w:rPr>
        <w:t>На мікробіологічні показники</w:t>
      </w:r>
      <w:r w:rsidRPr="00686F51">
        <w:rPr>
          <w:color w:val="404040"/>
          <w:sz w:val="28"/>
          <w:szCs w:val="28"/>
        </w:rPr>
        <w:t xml:space="preserve"> досліджено - 199 проб </w:t>
      </w:r>
      <w:proofErr w:type="spellStart"/>
      <w:r w:rsidRPr="00686F51">
        <w:rPr>
          <w:color w:val="404040"/>
          <w:sz w:val="28"/>
          <w:szCs w:val="28"/>
        </w:rPr>
        <w:t>грунту,в</w:t>
      </w:r>
      <w:proofErr w:type="spellEnd"/>
      <w:r w:rsidRPr="00686F51">
        <w:rPr>
          <w:color w:val="404040"/>
          <w:sz w:val="28"/>
          <w:szCs w:val="28"/>
        </w:rPr>
        <w:t xml:space="preserve"> яких виявлено 26 відхилень, що становить - 13%.</w:t>
      </w:r>
    </w:p>
    <w:p w14:paraId="3DE82FD9" w14:textId="77777777" w:rsidR="00286F96" w:rsidRPr="00686F51" w:rsidRDefault="00286F96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404040"/>
          <w:sz w:val="28"/>
          <w:szCs w:val="28"/>
        </w:rPr>
      </w:pPr>
      <w:r w:rsidRPr="00686F51">
        <w:rPr>
          <w:rStyle w:val="a5"/>
          <w:color w:val="404040"/>
          <w:sz w:val="28"/>
          <w:szCs w:val="28"/>
        </w:rPr>
        <w:t>На санітарно-гельмінтологічні</w:t>
      </w:r>
      <w:r w:rsidRPr="00686F51">
        <w:rPr>
          <w:color w:val="404040"/>
          <w:sz w:val="28"/>
          <w:szCs w:val="28"/>
        </w:rPr>
        <w:t xml:space="preserve"> показники досліджено 448 проб </w:t>
      </w:r>
      <w:proofErr w:type="spellStart"/>
      <w:r w:rsidRPr="00686F51">
        <w:rPr>
          <w:color w:val="404040"/>
          <w:sz w:val="28"/>
          <w:szCs w:val="28"/>
        </w:rPr>
        <w:t>грунту,із</w:t>
      </w:r>
      <w:proofErr w:type="spellEnd"/>
      <w:r w:rsidRPr="00686F51">
        <w:rPr>
          <w:color w:val="404040"/>
          <w:sz w:val="28"/>
          <w:szCs w:val="28"/>
        </w:rPr>
        <w:t xml:space="preserve"> них відхилень - </w:t>
      </w:r>
      <w:proofErr w:type="spellStart"/>
      <w:r w:rsidRPr="00686F51">
        <w:rPr>
          <w:color w:val="404040"/>
          <w:sz w:val="28"/>
          <w:szCs w:val="28"/>
        </w:rPr>
        <w:t>2,що</w:t>
      </w:r>
      <w:proofErr w:type="spellEnd"/>
      <w:r w:rsidRPr="00686F51">
        <w:rPr>
          <w:color w:val="404040"/>
          <w:sz w:val="28"/>
          <w:szCs w:val="28"/>
        </w:rPr>
        <w:t xml:space="preserve"> становить 0,4%.</w:t>
      </w:r>
    </w:p>
    <w:p w14:paraId="23CC3376" w14:textId="77777777" w:rsidR="00601CB2" w:rsidRDefault="00286F96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404040"/>
          <w:sz w:val="28"/>
          <w:szCs w:val="28"/>
        </w:rPr>
      </w:pPr>
      <w:r w:rsidRPr="00686F51">
        <w:rPr>
          <w:rStyle w:val="a5"/>
          <w:color w:val="404040"/>
          <w:sz w:val="28"/>
          <w:szCs w:val="28"/>
        </w:rPr>
        <w:t>На санітарно-гігієнічні показники (</w:t>
      </w:r>
      <w:r w:rsidRPr="00686F51">
        <w:rPr>
          <w:color w:val="404040"/>
          <w:sz w:val="28"/>
          <w:szCs w:val="28"/>
        </w:rPr>
        <w:t xml:space="preserve">свинець, </w:t>
      </w:r>
      <w:proofErr w:type="spellStart"/>
      <w:r w:rsidRPr="00686F51">
        <w:rPr>
          <w:color w:val="404040"/>
          <w:sz w:val="28"/>
          <w:szCs w:val="28"/>
        </w:rPr>
        <w:t>мідь,кадмій</w:t>
      </w:r>
      <w:proofErr w:type="spellEnd"/>
      <w:r w:rsidRPr="00686F51">
        <w:rPr>
          <w:color w:val="404040"/>
          <w:sz w:val="28"/>
          <w:szCs w:val="28"/>
        </w:rPr>
        <w:t xml:space="preserve">, цинк) досліджено 412 проб </w:t>
      </w:r>
      <w:proofErr w:type="spellStart"/>
      <w:r w:rsidRPr="00686F51">
        <w:rPr>
          <w:color w:val="404040"/>
          <w:sz w:val="28"/>
          <w:szCs w:val="28"/>
        </w:rPr>
        <w:t>грунту</w:t>
      </w:r>
      <w:proofErr w:type="spellEnd"/>
      <w:r w:rsidRPr="00686F51">
        <w:rPr>
          <w:color w:val="404040"/>
          <w:sz w:val="28"/>
          <w:szCs w:val="28"/>
        </w:rPr>
        <w:t>, відхилень не виявлено.</w:t>
      </w:r>
    </w:p>
    <w:p w14:paraId="5AF508FF" w14:textId="77777777" w:rsidR="00601CB2" w:rsidRDefault="00286F96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404040"/>
          <w:sz w:val="28"/>
          <w:szCs w:val="28"/>
        </w:rPr>
      </w:pPr>
      <w:r w:rsidRPr="00686F51">
        <w:rPr>
          <w:color w:val="404040"/>
          <w:sz w:val="28"/>
          <w:szCs w:val="28"/>
        </w:rPr>
        <w:t xml:space="preserve">Досліджено 16 проб </w:t>
      </w:r>
      <w:proofErr w:type="spellStart"/>
      <w:r w:rsidRPr="00686F51">
        <w:rPr>
          <w:color w:val="404040"/>
          <w:sz w:val="28"/>
          <w:szCs w:val="28"/>
        </w:rPr>
        <w:t>грунту</w:t>
      </w:r>
      <w:proofErr w:type="spellEnd"/>
      <w:r w:rsidRPr="00686F51">
        <w:rPr>
          <w:color w:val="404040"/>
          <w:sz w:val="28"/>
          <w:szCs w:val="28"/>
        </w:rPr>
        <w:t> </w:t>
      </w:r>
      <w:r w:rsidRPr="00686F51">
        <w:rPr>
          <w:rStyle w:val="a5"/>
          <w:color w:val="404040"/>
          <w:sz w:val="28"/>
          <w:szCs w:val="28"/>
        </w:rPr>
        <w:t>на вміст цезію-137</w:t>
      </w:r>
      <w:r w:rsidRPr="00686F51">
        <w:rPr>
          <w:color w:val="404040"/>
          <w:sz w:val="28"/>
          <w:szCs w:val="28"/>
        </w:rPr>
        <w:t>, відхилень не виявлено.</w:t>
      </w:r>
    </w:p>
    <w:p w14:paraId="6C2D22EF" w14:textId="77777777" w:rsidR="00601CB2" w:rsidRDefault="00601CB2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404040"/>
          <w:sz w:val="28"/>
          <w:szCs w:val="28"/>
        </w:rPr>
      </w:pPr>
      <w:r w:rsidRPr="00601CB2">
        <w:rPr>
          <w:color w:val="404040"/>
          <w:sz w:val="28"/>
          <w:szCs w:val="28"/>
        </w:rPr>
        <w:t>В</w:t>
      </w:r>
      <w:r w:rsidR="00286F96" w:rsidRPr="00601CB2">
        <w:rPr>
          <w:color w:val="404040"/>
          <w:sz w:val="28"/>
          <w:szCs w:val="28"/>
        </w:rPr>
        <w:t>п</w:t>
      </w:r>
      <w:r w:rsidR="00286F96" w:rsidRPr="00686F51">
        <w:rPr>
          <w:color w:val="404040"/>
          <w:sz w:val="28"/>
          <w:szCs w:val="28"/>
        </w:rPr>
        <w:t xml:space="preserve">лив забруднення </w:t>
      </w:r>
      <w:proofErr w:type="spellStart"/>
      <w:r w:rsidR="00286F96" w:rsidRPr="00686F51">
        <w:rPr>
          <w:color w:val="404040"/>
          <w:sz w:val="28"/>
          <w:szCs w:val="28"/>
        </w:rPr>
        <w:t>грунту</w:t>
      </w:r>
      <w:proofErr w:type="spellEnd"/>
      <w:r w:rsidR="00286F96" w:rsidRPr="00686F51">
        <w:rPr>
          <w:color w:val="404040"/>
          <w:sz w:val="28"/>
          <w:szCs w:val="28"/>
        </w:rPr>
        <w:t xml:space="preserve"> на організм людини негативний. У людському організмі знаходиться велика кількість хімічних </w:t>
      </w:r>
      <w:proofErr w:type="spellStart"/>
      <w:r w:rsidR="00286F96" w:rsidRPr="00686F51">
        <w:rPr>
          <w:color w:val="404040"/>
          <w:sz w:val="28"/>
          <w:szCs w:val="28"/>
        </w:rPr>
        <w:t>сполук</w:t>
      </w:r>
      <w:proofErr w:type="spellEnd"/>
      <w:r w:rsidR="00286F96" w:rsidRPr="00686F51">
        <w:rPr>
          <w:color w:val="404040"/>
          <w:sz w:val="28"/>
          <w:szCs w:val="28"/>
        </w:rPr>
        <w:t xml:space="preserve"> і елементів. Вони впливають на взаємодію органів і їх систем, функції гормональних залоз і окремих клітин, а також на обмінні процеси. Більша частина даних мікроелементів знаходиться в </w:t>
      </w:r>
      <w:proofErr w:type="spellStart"/>
      <w:r w:rsidR="00286F96" w:rsidRPr="00686F51">
        <w:rPr>
          <w:color w:val="404040"/>
          <w:sz w:val="28"/>
          <w:szCs w:val="28"/>
        </w:rPr>
        <w:t>грунті</w:t>
      </w:r>
      <w:proofErr w:type="spellEnd"/>
      <w:r w:rsidR="00286F96" w:rsidRPr="00686F51">
        <w:rPr>
          <w:color w:val="404040"/>
          <w:sz w:val="28"/>
          <w:szCs w:val="28"/>
        </w:rPr>
        <w:t xml:space="preserve"> і в організм надходить через тваринну і рослинну їжу. А ті, в свою чергу, отримують мікроелементи з </w:t>
      </w:r>
      <w:proofErr w:type="spellStart"/>
      <w:r w:rsidR="00286F96" w:rsidRPr="00686F51">
        <w:rPr>
          <w:color w:val="404040"/>
          <w:sz w:val="28"/>
          <w:szCs w:val="28"/>
        </w:rPr>
        <w:t>грунту</w:t>
      </w:r>
      <w:proofErr w:type="spellEnd"/>
      <w:r w:rsidR="00286F96" w:rsidRPr="00686F51">
        <w:rPr>
          <w:color w:val="404040"/>
          <w:sz w:val="28"/>
          <w:szCs w:val="28"/>
        </w:rPr>
        <w:t xml:space="preserve">. Нестача мікроелементів в </w:t>
      </w:r>
      <w:proofErr w:type="spellStart"/>
      <w:r w:rsidR="00286F96" w:rsidRPr="00686F51">
        <w:rPr>
          <w:color w:val="404040"/>
          <w:sz w:val="28"/>
          <w:szCs w:val="28"/>
        </w:rPr>
        <w:t>грунті</w:t>
      </w:r>
      <w:proofErr w:type="spellEnd"/>
      <w:r w:rsidR="00286F96" w:rsidRPr="00686F51">
        <w:rPr>
          <w:color w:val="404040"/>
          <w:sz w:val="28"/>
          <w:szCs w:val="28"/>
        </w:rPr>
        <w:t xml:space="preserve"> викликає порушення в процесах обміну, синтезі біологічно активних речовин і проміжних з’єднань, призводить до ендемічних захворювань. Людина має великий вплив на склад </w:t>
      </w:r>
      <w:proofErr w:type="spellStart"/>
      <w:r w:rsidR="00286F96" w:rsidRPr="00686F51">
        <w:rPr>
          <w:color w:val="404040"/>
          <w:sz w:val="28"/>
          <w:szCs w:val="28"/>
        </w:rPr>
        <w:t>грунту</w:t>
      </w:r>
      <w:proofErr w:type="spellEnd"/>
      <w:r w:rsidR="00286F96" w:rsidRPr="00686F51">
        <w:rPr>
          <w:color w:val="404040"/>
          <w:sz w:val="28"/>
          <w:szCs w:val="28"/>
        </w:rPr>
        <w:t xml:space="preserve">, його хімічну і мікроелементну складові. Нестача йоду в </w:t>
      </w:r>
      <w:proofErr w:type="spellStart"/>
      <w:r w:rsidR="00286F96" w:rsidRPr="00686F51">
        <w:rPr>
          <w:color w:val="404040"/>
          <w:sz w:val="28"/>
          <w:szCs w:val="28"/>
        </w:rPr>
        <w:t>грунті</w:t>
      </w:r>
      <w:proofErr w:type="spellEnd"/>
      <w:r w:rsidR="00286F96" w:rsidRPr="00686F51">
        <w:rPr>
          <w:color w:val="404040"/>
          <w:sz w:val="28"/>
          <w:szCs w:val="28"/>
        </w:rPr>
        <w:t xml:space="preserve"> призводить до розвитку зобної хвороби, розумової неповноцінності. Недостатня кількість фтору підвищує розвиток зубного карієсу. І навпаки, їх надмірна кількість руйнує структуру кісткової тканини і роботу кровоносної системи. Також через забруднений </w:t>
      </w:r>
      <w:proofErr w:type="spellStart"/>
      <w:r w:rsidR="00286F96" w:rsidRPr="00686F51">
        <w:rPr>
          <w:color w:val="404040"/>
          <w:sz w:val="28"/>
          <w:szCs w:val="28"/>
        </w:rPr>
        <w:t>грунт</w:t>
      </w:r>
      <w:proofErr w:type="spellEnd"/>
      <w:r w:rsidR="00286F96" w:rsidRPr="00686F51">
        <w:rPr>
          <w:color w:val="404040"/>
          <w:sz w:val="28"/>
          <w:szCs w:val="28"/>
        </w:rPr>
        <w:t xml:space="preserve"> людина може підхопити інфекційні захворювання – холеру, чуму, дизентерію, сибірську виразку, правець, ботулізм, гангрену: вони поширюються тільки через </w:t>
      </w:r>
      <w:proofErr w:type="spellStart"/>
      <w:r w:rsidR="00286F96" w:rsidRPr="00686F51">
        <w:rPr>
          <w:color w:val="404040"/>
          <w:sz w:val="28"/>
          <w:szCs w:val="28"/>
        </w:rPr>
        <w:t>грунт</w:t>
      </w:r>
      <w:proofErr w:type="spellEnd"/>
      <w:r w:rsidR="00286F96" w:rsidRPr="00686F51">
        <w:rPr>
          <w:color w:val="404040"/>
          <w:sz w:val="28"/>
          <w:szCs w:val="28"/>
        </w:rPr>
        <w:t xml:space="preserve">. До даних </w:t>
      </w:r>
      <w:proofErr w:type="spellStart"/>
      <w:r w:rsidR="00286F96" w:rsidRPr="00686F51">
        <w:rPr>
          <w:color w:val="404040"/>
          <w:sz w:val="28"/>
          <w:szCs w:val="28"/>
        </w:rPr>
        <w:t>хвороб</w:t>
      </w:r>
      <w:proofErr w:type="spellEnd"/>
      <w:r w:rsidR="00286F96" w:rsidRPr="00686F51">
        <w:rPr>
          <w:color w:val="404040"/>
          <w:sz w:val="28"/>
          <w:szCs w:val="28"/>
        </w:rPr>
        <w:t xml:space="preserve"> приєдналися ще і гельмінтози, життєвий цикл яких відбувається в </w:t>
      </w:r>
      <w:proofErr w:type="spellStart"/>
      <w:r w:rsidR="00286F96" w:rsidRPr="00686F51">
        <w:rPr>
          <w:color w:val="404040"/>
          <w:sz w:val="28"/>
          <w:szCs w:val="28"/>
        </w:rPr>
        <w:t>грунті</w:t>
      </w:r>
      <w:proofErr w:type="spellEnd"/>
      <w:r w:rsidR="00286F96" w:rsidRPr="00686F51">
        <w:rPr>
          <w:color w:val="404040"/>
          <w:sz w:val="28"/>
          <w:szCs w:val="28"/>
        </w:rPr>
        <w:t xml:space="preserve">. Тому після вулиці так важливо мити з </w:t>
      </w:r>
      <w:proofErr w:type="spellStart"/>
      <w:r w:rsidR="00286F96" w:rsidRPr="00686F51">
        <w:rPr>
          <w:color w:val="404040"/>
          <w:sz w:val="28"/>
          <w:szCs w:val="28"/>
        </w:rPr>
        <w:t>милом</w:t>
      </w:r>
      <w:proofErr w:type="spellEnd"/>
      <w:r w:rsidR="00286F96" w:rsidRPr="00686F51">
        <w:rPr>
          <w:color w:val="404040"/>
          <w:sz w:val="28"/>
          <w:szCs w:val="28"/>
        </w:rPr>
        <w:t xml:space="preserve"> руки. Найбільшу небезпеку для людського здоров’я становить забруднення земель і </w:t>
      </w:r>
      <w:proofErr w:type="spellStart"/>
      <w:r w:rsidR="00286F96" w:rsidRPr="00686F51">
        <w:rPr>
          <w:color w:val="404040"/>
          <w:sz w:val="28"/>
          <w:szCs w:val="28"/>
        </w:rPr>
        <w:t>грунтів</w:t>
      </w:r>
      <w:proofErr w:type="spellEnd"/>
      <w:r w:rsidR="00286F96" w:rsidRPr="00686F51">
        <w:rPr>
          <w:color w:val="404040"/>
          <w:sz w:val="28"/>
          <w:szCs w:val="28"/>
        </w:rPr>
        <w:t xml:space="preserve"> радіоактивними ізотопами  і важкими метали, які містяться в </w:t>
      </w:r>
      <w:proofErr w:type="spellStart"/>
      <w:r w:rsidR="00286F96" w:rsidRPr="00686F51">
        <w:rPr>
          <w:color w:val="404040"/>
          <w:sz w:val="28"/>
          <w:szCs w:val="28"/>
        </w:rPr>
        <w:t>грунті</w:t>
      </w:r>
      <w:proofErr w:type="spellEnd"/>
      <w:r w:rsidR="00286F96" w:rsidRPr="00686F51">
        <w:rPr>
          <w:color w:val="404040"/>
          <w:sz w:val="28"/>
          <w:szCs w:val="28"/>
        </w:rPr>
        <w:t xml:space="preserve"> внаслідок Чорнобильської катастрофи, що спричиняють токсичну і мутагенну дію. Сюди вони потрапили через викиди атомних електростанцій або промислових підприємств, поховань ядерних відходів і випробування ядерної зброї. Вони повільно впливають на діяльність нервової системи і мозкової активності. Також дані метали впливають на ендокринну і кровоносну системи.</w:t>
      </w:r>
      <w:r>
        <w:rPr>
          <w:color w:val="404040"/>
          <w:sz w:val="28"/>
          <w:szCs w:val="28"/>
        </w:rPr>
        <w:t xml:space="preserve"> </w:t>
      </w:r>
    </w:p>
    <w:p w14:paraId="67A6778C" w14:textId="77777777" w:rsidR="00601CB2" w:rsidRDefault="00286F96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171717"/>
          <w:sz w:val="28"/>
          <w:szCs w:val="28"/>
        </w:rPr>
      </w:pPr>
      <w:r w:rsidRPr="00286F96">
        <w:rPr>
          <w:b/>
          <w:bCs/>
          <w:kern w:val="36"/>
          <w:sz w:val="28"/>
          <w:szCs w:val="28"/>
        </w:rPr>
        <w:t>Найнижчий вміст гумусу в ґрунті – на Житомирщині та Волин</w:t>
      </w:r>
      <w:r w:rsidR="00601CB2">
        <w:rPr>
          <w:b/>
          <w:bCs/>
          <w:kern w:val="36"/>
          <w:sz w:val="28"/>
          <w:szCs w:val="28"/>
        </w:rPr>
        <w:t xml:space="preserve">і </w:t>
      </w:r>
      <w:r w:rsidRPr="00286F96">
        <w:rPr>
          <w:color w:val="171717"/>
          <w:sz w:val="28"/>
          <w:szCs w:val="28"/>
        </w:rPr>
        <w:t>(менше 2%), а найвищий – на Кіровоградщині та Харківщині (в межах 4,1-5%).</w:t>
      </w:r>
    </w:p>
    <w:p w14:paraId="559E5127" w14:textId="77777777" w:rsidR="00601CB2" w:rsidRDefault="00286F96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171717"/>
          <w:sz w:val="28"/>
          <w:szCs w:val="28"/>
        </w:rPr>
      </w:pPr>
      <w:r w:rsidRPr="00286F96">
        <w:rPr>
          <w:color w:val="171717"/>
          <w:sz w:val="28"/>
          <w:szCs w:val="28"/>
        </w:rPr>
        <w:t>Загалом у зоні Полісся середній показник умісту </w:t>
      </w:r>
      <w:hyperlink r:id="rId5" w:history="1">
        <w:r w:rsidRPr="00286F96">
          <w:rPr>
            <w:color w:val="0361C0"/>
            <w:sz w:val="28"/>
            <w:szCs w:val="28"/>
            <w:u w:val="single"/>
          </w:rPr>
          <w:t>гумусу</w:t>
        </w:r>
      </w:hyperlink>
      <w:r w:rsidRPr="00286F96">
        <w:rPr>
          <w:color w:val="171717"/>
          <w:sz w:val="28"/>
          <w:szCs w:val="28"/>
        </w:rPr>
        <w:t> становить 2,33%, в Лісостепу – 3,21%, у Степу – 3,45%.</w:t>
      </w:r>
      <w:r w:rsidR="00601CB2">
        <w:rPr>
          <w:color w:val="171717"/>
          <w:sz w:val="28"/>
          <w:szCs w:val="28"/>
        </w:rPr>
        <w:t xml:space="preserve"> </w:t>
      </w:r>
      <w:r w:rsidRPr="00286F96">
        <w:rPr>
          <w:color w:val="171717"/>
          <w:sz w:val="28"/>
          <w:szCs w:val="28"/>
        </w:rPr>
        <w:t>Щодо середнього показника по Україні, він наразі становить 3,16%. За останні 25 років він знизився з 3,36 до 3,16%, а це дуже значний показник</w:t>
      </w:r>
      <w:r w:rsidR="00601CB2">
        <w:rPr>
          <w:color w:val="171717"/>
          <w:sz w:val="28"/>
          <w:szCs w:val="28"/>
        </w:rPr>
        <w:t xml:space="preserve">. </w:t>
      </w:r>
    </w:p>
    <w:p w14:paraId="42DAA78C" w14:textId="77777777" w:rsidR="00601CB2" w:rsidRDefault="00286F96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В світі існує спеціальне тлумачення </w:t>
      </w:r>
      <w:r w:rsidRPr="00601CB2">
        <w:rPr>
          <w:b/>
          <w:bCs/>
          <w:color w:val="000000"/>
          <w:sz w:val="28"/>
          <w:szCs w:val="28"/>
        </w:rPr>
        <w:t xml:space="preserve">родючості </w:t>
      </w:r>
      <w:r w:rsidRPr="00686F51">
        <w:rPr>
          <w:color w:val="000000"/>
          <w:sz w:val="28"/>
          <w:szCs w:val="28"/>
        </w:rPr>
        <w:t xml:space="preserve">ґрунтів, а саме здатність підтримувати </w:t>
      </w:r>
      <w:r w:rsidRPr="00601CB2">
        <w:rPr>
          <w:b/>
          <w:bCs/>
          <w:color w:val="000000"/>
          <w:sz w:val="28"/>
          <w:szCs w:val="28"/>
        </w:rPr>
        <w:t>велику кількість рослинного життя</w:t>
      </w:r>
      <w:r w:rsidRPr="00686F51">
        <w:rPr>
          <w:color w:val="000000"/>
          <w:sz w:val="28"/>
          <w:szCs w:val="28"/>
        </w:rPr>
        <w:t>. </w:t>
      </w:r>
    </w:p>
    <w:p w14:paraId="177F8EAC" w14:textId="3FDBD981" w:rsidR="00601CB2" w:rsidRDefault="00286F96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Родючість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  <w:r w:rsidRPr="00686F51">
        <w:rPr>
          <w:color w:val="000000"/>
          <w:sz w:val="28"/>
          <w:szCs w:val="28"/>
        </w:rPr>
        <w:t xml:space="preserve"> підтримується, завдяки меліорації, а саме з допомогою штучних речовин, які суспільство звикло називати “хімікати”. Якщо того не виконувати, рано чи пізно всі зіштовхнуться з таким поняттям, яке аграрії називають деградація </w:t>
      </w:r>
      <w:proofErr w:type="spellStart"/>
      <w:r w:rsidRPr="00686F51">
        <w:rPr>
          <w:color w:val="000000"/>
          <w:sz w:val="28"/>
          <w:szCs w:val="28"/>
        </w:rPr>
        <w:t>грунтів</w:t>
      </w:r>
      <w:proofErr w:type="spellEnd"/>
      <w:r w:rsidRPr="00686F51">
        <w:rPr>
          <w:color w:val="000000"/>
          <w:sz w:val="28"/>
          <w:szCs w:val="28"/>
        </w:rPr>
        <w:t>, або ж земель.</w:t>
      </w:r>
    </w:p>
    <w:p w14:paraId="4D7B2B66" w14:textId="77777777" w:rsidR="00601CB2" w:rsidRDefault="00286F96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Звісно, що </w:t>
      </w:r>
      <w:proofErr w:type="spellStart"/>
      <w:r w:rsidRPr="00686F51">
        <w:rPr>
          <w:color w:val="000000"/>
          <w:sz w:val="28"/>
          <w:szCs w:val="28"/>
        </w:rPr>
        <w:t>найплодовитішим</w:t>
      </w:r>
      <w:proofErr w:type="spellEnd"/>
      <w:r w:rsidRPr="00686F51">
        <w:rPr>
          <w:color w:val="000000"/>
          <w:sz w:val="28"/>
          <w:szCs w:val="28"/>
        </w:rPr>
        <w:t xml:space="preserve"> </w:t>
      </w:r>
      <w:proofErr w:type="spellStart"/>
      <w:r w:rsidRPr="00686F51">
        <w:rPr>
          <w:color w:val="000000"/>
          <w:sz w:val="28"/>
          <w:szCs w:val="28"/>
        </w:rPr>
        <w:t>грунтом</w:t>
      </w:r>
      <w:proofErr w:type="spellEnd"/>
      <w:r w:rsidRPr="00686F51">
        <w:rPr>
          <w:color w:val="000000"/>
          <w:sz w:val="28"/>
          <w:szCs w:val="28"/>
        </w:rPr>
        <w:t xml:space="preserve"> у світі завжди був є і буде чорнозем. </w:t>
      </w:r>
    </w:p>
    <w:p w14:paraId="369FF75E" w14:textId="77777777" w:rsidR="00601CB2" w:rsidRDefault="00661BBC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202122"/>
          <w:sz w:val="28"/>
          <w:szCs w:val="28"/>
          <w:shd w:val="clear" w:color="auto" w:fill="FFFFFF"/>
        </w:rPr>
      </w:pPr>
      <w:r w:rsidRPr="00686F51">
        <w:rPr>
          <w:rStyle w:val="oypena"/>
          <w:color w:val="000000" w:themeColor="text1"/>
          <w:sz w:val="28"/>
          <w:szCs w:val="28"/>
        </w:rPr>
        <w:t>FAO (</w:t>
      </w:r>
      <w:proofErr w:type="spellStart"/>
      <w:r w:rsidRPr="00686F51">
        <w:rPr>
          <w:rStyle w:val="oypena"/>
          <w:color w:val="000000" w:themeColor="text1"/>
          <w:sz w:val="28"/>
          <w:szCs w:val="28"/>
        </w:rPr>
        <w:t>Food</w:t>
      </w:r>
      <w:proofErr w:type="spellEnd"/>
      <w:r w:rsidRPr="00686F51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686F51">
        <w:rPr>
          <w:rStyle w:val="oypena"/>
          <w:color w:val="000000" w:themeColor="text1"/>
          <w:sz w:val="28"/>
          <w:szCs w:val="28"/>
        </w:rPr>
        <w:t>and</w:t>
      </w:r>
      <w:proofErr w:type="spellEnd"/>
      <w:r w:rsidRPr="00686F51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686F51">
        <w:rPr>
          <w:rStyle w:val="oypena"/>
          <w:color w:val="000000" w:themeColor="text1"/>
          <w:sz w:val="28"/>
          <w:szCs w:val="28"/>
        </w:rPr>
        <w:t>Agriculture</w:t>
      </w:r>
      <w:proofErr w:type="spellEnd"/>
      <w:r w:rsidRPr="00686F51">
        <w:rPr>
          <w:rStyle w:val="oypena"/>
          <w:color w:val="000000" w:themeColor="text1"/>
          <w:sz w:val="28"/>
          <w:szCs w:val="28"/>
        </w:rPr>
        <w:t xml:space="preserve"> </w:t>
      </w:r>
      <w:proofErr w:type="spellStart"/>
      <w:r w:rsidRPr="00686F51">
        <w:rPr>
          <w:rStyle w:val="oypena"/>
          <w:color w:val="000000" w:themeColor="text1"/>
          <w:sz w:val="28"/>
          <w:szCs w:val="28"/>
        </w:rPr>
        <w:t>Organization</w:t>
      </w:r>
      <w:proofErr w:type="spellEnd"/>
      <w:r w:rsidRPr="00686F51">
        <w:rPr>
          <w:rStyle w:val="oypena"/>
          <w:color w:val="000000" w:themeColor="text1"/>
          <w:sz w:val="28"/>
          <w:szCs w:val="28"/>
        </w:rPr>
        <w:t xml:space="preserve">) </w:t>
      </w:r>
      <w:r w:rsidRPr="00686F51">
        <w:rPr>
          <w:color w:val="202122"/>
          <w:sz w:val="28"/>
          <w:szCs w:val="28"/>
          <w:shd w:val="clear" w:color="auto" w:fill="FFFFFF"/>
        </w:rPr>
        <w:t>міжнародна організація під патронатом </w:t>
      </w:r>
      <w:hyperlink r:id="rId6" w:tooltip="Організація Об'єднаних Націй" w:history="1">
        <w:r w:rsidRPr="00686F51">
          <w:rPr>
            <w:rStyle w:val="a6"/>
            <w:color w:val="0645AD"/>
            <w:sz w:val="28"/>
            <w:szCs w:val="28"/>
            <w:shd w:val="clear" w:color="auto" w:fill="FFFFFF"/>
          </w:rPr>
          <w:t>ООН</w:t>
        </w:r>
      </w:hyperlink>
      <w:r w:rsidRPr="00686F51">
        <w:rPr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 w:rsidRPr="00686F51">
        <w:rPr>
          <w:color w:val="202122"/>
          <w:sz w:val="28"/>
          <w:szCs w:val="28"/>
          <w:shd w:val="clear" w:color="auto" w:fill="FFFFFF"/>
        </w:rPr>
        <w:t>рганізація</w:t>
      </w:r>
      <w:proofErr w:type="spellEnd"/>
      <w:r w:rsidRPr="00686F51">
        <w:rPr>
          <w:color w:val="202122"/>
          <w:sz w:val="28"/>
          <w:szCs w:val="28"/>
          <w:shd w:val="clear" w:color="auto" w:fill="FFFFFF"/>
        </w:rPr>
        <w:t xml:space="preserve"> заснована на конференції в </w:t>
      </w:r>
      <w:proofErr w:type="spellStart"/>
      <w:r w:rsidRPr="00686F51">
        <w:rPr>
          <w:sz w:val="28"/>
          <w:szCs w:val="28"/>
        </w:rPr>
        <w:fldChar w:fldCharType="begin"/>
      </w:r>
      <w:r w:rsidRPr="00686F51">
        <w:rPr>
          <w:sz w:val="28"/>
          <w:szCs w:val="28"/>
        </w:rPr>
        <w:instrText>HYPERLINK "https://uk.wikipedia.org/wiki/%D0%9A%D0%B2%D0%B5%D0%B1%D0%B5%D0%BA_(%D0%BC%D1%96%D1%81%D1%82%D0%BE)" \o "Квебек (місто)"</w:instrText>
      </w:r>
      <w:r w:rsidRPr="00686F51">
        <w:rPr>
          <w:sz w:val="28"/>
          <w:szCs w:val="28"/>
        </w:rPr>
      </w:r>
      <w:r w:rsidRPr="00686F51">
        <w:rPr>
          <w:sz w:val="28"/>
          <w:szCs w:val="28"/>
        </w:rPr>
        <w:fldChar w:fldCharType="separate"/>
      </w:r>
      <w:r w:rsidRPr="00686F51">
        <w:rPr>
          <w:rStyle w:val="a6"/>
          <w:color w:val="0645AD"/>
          <w:sz w:val="28"/>
          <w:szCs w:val="28"/>
          <w:shd w:val="clear" w:color="auto" w:fill="FFFFFF"/>
        </w:rPr>
        <w:t>Квебеці</w:t>
      </w:r>
      <w:proofErr w:type="spellEnd"/>
      <w:r w:rsidRPr="00686F51">
        <w:rPr>
          <w:sz w:val="28"/>
          <w:szCs w:val="28"/>
        </w:rPr>
        <w:fldChar w:fldCharType="end"/>
      </w:r>
      <w:r w:rsidRPr="00686F51">
        <w:rPr>
          <w:color w:val="202122"/>
          <w:sz w:val="28"/>
          <w:szCs w:val="28"/>
          <w:shd w:val="clear" w:color="auto" w:fill="FFFFFF"/>
        </w:rPr>
        <w:t> </w:t>
      </w:r>
      <w:hyperlink r:id="rId7" w:tooltip="16 жовтня" w:history="1">
        <w:r w:rsidRPr="00686F51">
          <w:rPr>
            <w:rStyle w:val="a6"/>
            <w:color w:val="0645AD"/>
            <w:sz w:val="28"/>
            <w:szCs w:val="28"/>
            <w:shd w:val="clear" w:color="auto" w:fill="FFFFFF"/>
          </w:rPr>
          <w:t>16 жовтня</w:t>
        </w:r>
      </w:hyperlink>
      <w:r w:rsidRPr="00686F51">
        <w:rPr>
          <w:color w:val="202122"/>
          <w:sz w:val="28"/>
          <w:szCs w:val="28"/>
          <w:shd w:val="clear" w:color="auto" w:fill="FFFFFF"/>
        </w:rPr>
        <w:t> </w:t>
      </w:r>
      <w:hyperlink r:id="rId8" w:tooltip="1945" w:history="1">
        <w:r w:rsidRPr="00686F51">
          <w:rPr>
            <w:rStyle w:val="a6"/>
            <w:color w:val="0645AD"/>
            <w:sz w:val="28"/>
            <w:szCs w:val="28"/>
            <w:shd w:val="clear" w:color="auto" w:fill="FFFFFF"/>
          </w:rPr>
          <w:t>1945</w:t>
        </w:r>
      </w:hyperlink>
      <w:r w:rsidRPr="00686F51">
        <w:rPr>
          <w:color w:val="202122"/>
          <w:sz w:val="28"/>
          <w:szCs w:val="28"/>
          <w:shd w:val="clear" w:color="auto" w:fill="FFFFFF"/>
        </w:rPr>
        <w:t> р. ФАО діє як провідна установа, що займається проблемами розвитку сільських регіонів і сільськогосподарського виробництва в системі </w:t>
      </w:r>
      <w:hyperlink r:id="rId9" w:tooltip="ООН" w:history="1">
        <w:r w:rsidRPr="00686F51">
          <w:rPr>
            <w:rStyle w:val="a6"/>
            <w:color w:val="0645AD"/>
            <w:sz w:val="28"/>
            <w:szCs w:val="28"/>
            <w:shd w:val="clear" w:color="auto" w:fill="FFFFFF"/>
          </w:rPr>
          <w:t>ООН</w:t>
        </w:r>
      </w:hyperlink>
      <w:r w:rsidRPr="00686F51">
        <w:rPr>
          <w:color w:val="202122"/>
          <w:sz w:val="28"/>
          <w:szCs w:val="28"/>
          <w:shd w:val="clear" w:color="auto" w:fill="FFFFFF"/>
        </w:rPr>
        <w:t>. Девіз організації: «допомагаємо побудувати світ без голоду»</w:t>
      </w:r>
      <w:r w:rsidR="00601CB2">
        <w:rPr>
          <w:color w:val="202122"/>
          <w:sz w:val="28"/>
          <w:szCs w:val="28"/>
          <w:shd w:val="clear" w:color="auto" w:fill="FFFFFF"/>
        </w:rPr>
        <w:t>.</w:t>
      </w:r>
    </w:p>
    <w:p w14:paraId="273AB84F" w14:textId="77777777" w:rsidR="00601CB2" w:rsidRDefault="007C3629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686F51">
        <w:rPr>
          <w:color w:val="000000"/>
          <w:sz w:val="28"/>
          <w:szCs w:val="28"/>
        </w:rPr>
        <w:t>Грунт</w:t>
      </w:r>
      <w:proofErr w:type="spellEnd"/>
      <w:r w:rsidRPr="00686F51">
        <w:rPr>
          <w:color w:val="000000"/>
          <w:sz w:val="28"/>
          <w:szCs w:val="28"/>
        </w:rPr>
        <w:t xml:space="preserve"> утворюється на поверхні Землі, в результати складної взаємодії гірських порід, сонячного тепла, вологи, повітря, та дії тварин, мікроорганізмів та рослин. Так, для того щоб створити шар родючого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  <w:r w:rsidRPr="00686F51">
        <w:rPr>
          <w:color w:val="000000"/>
          <w:sz w:val="28"/>
          <w:szCs w:val="28"/>
        </w:rPr>
        <w:t xml:space="preserve"> в 1-2,5 см. Природі потрібно працювати 500 років. І це у сприятливих умовах. В середньому шар чорноземного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  <w:r w:rsidRPr="00686F51">
        <w:rPr>
          <w:color w:val="000000"/>
          <w:sz w:val="28"/>
          <w:szCs w:val="28"/>
        </w:rPr>
        <w:t xml:space="preserve"> в 10 см. Утворюється за 2000 років.  </w:t>
      </w:r>
      <w:r w:rsidRPr="00601CB2">
        <w:rPr>
          <w:color w:val="000000"/>
          <w:sz w:val="28"/>
          <w:szCs w:val="28"/>
          <w:highlight w:val="yellow"/>
        </w:rPr>
        <w:t>(Відео)</w:t>
      </w:r>
      <w:r w:rsidR="00601CB2">
        <w:rPr>
          <w:color w:val="000000"/>
          <w:sz w:val="28"/>
          <w:szCs w:val="28"/>
        </w:rPr>
        <w:t xml:space="preserve"> </w:t>
      </w:r>
      <w:r w:rsidRPr="00686F51">
        <w:rPr>
          <w:color w:val="000000"/>
          <w:sz w:val="28"/>
          <w:szCs w:val="28"/>
        </w:rPr>
        <w:t xml:space="preserve">Цей фільм розповідає про реальні проблеми </w:t>
      </w:r>
      <w:proofErr w:type="spellStart"/>
      <w:r w:rsidRPr="00686F51">
        <w:rPr>
          <w:color w:val="000000"/>
          <w:sz w:val="28"/>
          <w:szCs w:val="28"/>
        </w:rPr>
        <w:t>грунтових</w:t>
      </w:r>
      <w:proofErr w:type="spellEnd"/>
      <w:r w:rsidRPr="00686F51">
        <w:rPr>
          <w:color w:val="000000"/>
          <w:sz w:val="28"/>
          <w:szCs w:val="28"/>
        </w:rPr>
        <w:t xml:space="preserve"> ресурсів в усьому світі, охоплюючи проблеми деградації, урбанізації, оранки земель та надмірної х експлуатації. Фільм також пропонує варіанти, які зроблять поводження з </w:t>
      </w:r>
      <w:proofErr w:type="spellStart"/>
      <w:r w:rsidRPr="00686F51">
        <w:rPr>
          <w:color w:val="000000"/>
          <w:sz w:val="28"/>
          <w:szCs w:val="28"/>
        </w:rPr>
        <w:t>грунтами</w:t>
      </w:r>
      <w:proofErr w:type="spellEnd"/>
      <w:r w:rsidRPr="00686F51">
        <w:rPr>
          <w:color w:val="000000"/>
          <w:sz w:val="28"/>
          <w:szCs w:val="28"/>
        </w:rPr>
        <w:t xml:space="preserve"> більш позитивним. </w:t>
      </w:r>
    </w:p>
    <w:p w14:paraId="2F103311" w14:textId="05A4546E" w:rsidR="00901D67" w:rsidRPr="00601CB2" w:rsidRDefault="00901D67" w:rsidP="00601CB2">
      <w:pPr>
        <w:pStyle w:val="ckeditorp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color w:val="404040"/>
          <w:sz w:val="28"/>
          <w:szCs w:val="28"/>
        </w:rPr>
      </w:pPr>
      <w:r w:rsidRPr="00601CB2">
        <w:rPr>
          <w:b/>
          <w:bCs/>
          <w:color w:val="000000"/>
          <w:sz w:val="28"/>
          <w:szCs w:val="28"/>
        </w:rPr>
        <w:t xml:space="preserve">Властивості </w:t>
      </w:r>
      <w:proofErr w:type="spellStart"/>
      <w:r w:rsidR="00601CB2" w:rsidRPr="00601CB2">
        <w:rPr>
          <w:b/>
          <w:bCs/>
          <w:color w:val="000000"/>
          <w:sz w:val="28"/>
          <w:szCs w:val="28"/>
        </w:rPr>
        <w:t>г</w:t>
      </w:r>
      <w:r w:rsidRPr="00601CB2">
        <w:rPr>
          <w:b/>
          <w:bCs/>
          <w:color w:val="000000"/>
          <w:sz w:val="28"/>
          <w:szCs w:val="28"/>
        </w:rPr>
        <w:t>рунту</w:t>
      </w:r>
      <w:proofErr w:type="spellEnd"/>
    </w:p>
    <w:p w14:paraId="56CE6B25" w14:textId="6041241D" w:rsidR="00901D67" w:rsidRPr="00686F51" w:rsidRDefault="00901D67" w:rsidP="003502A5">
      <w:pPr>
        <w:pStyle w:val="a4"/>
        <w:numPr>
          <w:ilvl w:val="0"/>
          <w:numId w:val="2"/>
        </w:numPr>
        <w:shd w:val="clear" w:color="auto" w:fill="FFFFFF"/>
        <w:spacing w:before="0" w:beforeAutospacing="0" w:after="390" w:afterAutospacing="0"/>
        <w:ind w:left="0" w:firstLine="426"/>
        <w:contextualSpacing/>
        <w:jc w:val="both"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Родючість – отримання високого врожаю на тому чи іншому </w:t>
      </w:r>
      <w:proofErr w:type="spellStart"/>
      <w:r w:rsidRPr="00686F51">
        <w:rPr>
          <w:color w:val="000000"/>
          <w:sz w:val="28"/>
          <w:szCs w:val="28"/>
        </w:rPr>
        <w:t>грунті</w:t>
      </w:r>
      <w:proofErr w:type="spellEnd"/>
      <w:r w:rsidRPr="00686F51">
        <w:rPr>
          <w:color w:val="000000"/>
          <w:sz w:val="28"/>
          <w:szCs w:val="28"/>
        </w:rPr>
        <w:t xml:space="preserve">, завдяки здатності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  <w:r w:rsidRPr="00686F51">
        <w:rPr>
          <w:color w:val="000000"/>
          <w:sz w:val="28"/>
          <w:szCs w:val="28"/>
        </w:rPr>
        <w:t xml:space="preserve"> забезпечувати рослини поживними речовинами. Найбільше поживних речовин міститься саме у гумусі, органічній складовій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  <w:r w:rsidRPr="00686F51">
        <w:rPr>
          <w:color w:val="000000"/>
          <w:sz w:val="28"/>
          <w:szCs w:val="28"/>
        </w:rPr>
        <w:t xml:space="preserve">. Тому збільшення гумусі та боротьба з ерозією важливі для збільшення родючості та вартості земель. </w:t>
      </w:r>
    </w:p>
    <w:p w14:paraId="669503D0" w14:textId="7DC030C7" w:rsidR="00BF5285" w:rsidRPr="00686F51" w:rsidRDefault="00BF5285" w:rsidP="003502A5">
      <w:pPr>
        <w:pStyle w:val="a4"/>
        <w:shd w:val="clear" w:color="auto" w:fill="FFFFFF"/>
        <w:spacing w:before="0" w:beforeAutospacing="0" w:after="39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Цінність українських земель визначається двома основними факторами: родючістю та можливістю отримувати високий врожай в місцевих кліматичних умовах.  Наприклад, родючість чорнозему у посушливій зоні, може бути великою, а родючість піщаного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  <w:r w:rsidRPr="00686F51">
        <w:rPr>
          <w:color w:val="000000"/>
          <w:sz w:val="28"/>
          <w:szCs w:val="28"/>
        </w:rPr>
        <w:t xml:space="preserve"> у зоні достатнього зволоження, маленькою, але більший можна отримати саме на піщаних </w:t>
      </w:r>
      <w:proofErr w:type="spellStart"/>
      <w:r w:rsidRPr="00686F51">
        <w:rPr>
          <w:color w:val="000000"/>
          <w:sz w:val="28"/>
          <w:szCs w:val="28"/>
        </w:rPr>
        <w:t>грунтах</w:t>
      </w:r>
      <w:proofErr w:type="spellEnd"/>
      <w:r w:rsidRPr="00686F51">
        <w:rPr>
          <w:color w:val="000000"/>
          <w:sz w:val="28"/>
          <w:szCs w:val="28"/>
        </w:rPr>
        <w:t xml:space="preserve">, завдяки наявності вологи та удобрення. </w:t>
      </w:r>
    </w:p>
    <w:p w14:paraId="05EC9339" w14:textId="6289F9D6" w:rsidR="00BF5285" w:rsidRPr="00686F51" w:rsidRDefault="00BF5285" w:rsidP="00601CB2">
      <w:pPr>
        <w:pStyle w:val="a4"/>
        <w:numPr>
          <w:ilvl w:val="0"/>
          <w:numId w:val="2"/>
        </w:numPr>
        <w:shd w:val="clear" w:color="auto" w:fill="FFFFFF"/>
        <w:spacing w:before="0" w:beforeAutospacing="0" w:after="390" w:afterAutospacing="0"/>
        <w:ind w:left="0" w:firstLine="426"/>
        <w:contextualSpacing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Склад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</w:p>
    <w:p w14:paraId="2CDB281D" w14:textId="21564016" w:rsidR="00BF5285" w:rsidRPr="00686F51" w:rsidRDefault="00BF5285" w:rsidP="00601CB2">
      <w:pPr>
        <w:pStyle w:val="a4"/>
        <w:numPr>
          <w:ilvl w:val="0"/>
          <w:numId w:val="2"/>
        </w:numPr>
        <w:shd w:val="clear" w:color="auto" w:fill="FFFFFF"/>
        <w:spacing w:before="0" w:beforeAutospacing="0" w:after="390" w:afterAutospacing="0"/>
        <w:ind w:left="0" w:firstLine="426"/>
        <w:contextualSpacing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>Вміст каміння</w:t>
      </w:r>
    </w:p>
    <w:p w14:paraId="6AF7224C" w14:textId="0BBDE9CC" w:rsidR="00BF5285" w:rsidRPr="00686F51" w:rsidRDefault="00BF5285" w:rsidP="00601CB2">
      <w:pPr>
        <w:pStyle w:val="a4"/>
        <w:numPr>
          <w:ilvl w:val="0"/>
          <w:numId w:val="2"/>
        </w:numPr>
        <w:shd w:val="clear" w:color="auto" w:fill="FFFFFF"/>
        <w:spacing w:before="0" w:beforeAutospacing="0" w:after="390" w:afterAutospacing="0"/>
        <w:ind w:left="0" w:firstLine="426"/>
        <w:contextualSpacing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Ущільнення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  <w:r w:rsidRPr="00686F51">
        <w:rPr>
          <w:color w:val="000000"/>
          <w:sz w:val="28"/>
          <w:szCs w:val="28"/>
        </w:rPr>
        <w:t xml:space="preserve"> </w:t>
      </w:r>
    </w:p>
    <w:p w14:paraId="2C2E77AA" w14:textId="0B8B7150" w:rsidR="00BF5285" w:rsidRPr="00686F51" w:rsidRDefault="00BF5285" w:rsidP="00601CB2">
      <w:pPr>
        <w:pStyle w:val="a4"/>
        <w:numPr>
          <w:ilvl w:val="0"/>
          <w:numId w:val="2"/>
        </w:numPr>
        <w:shd w:val="clear" w:color="auto" w:fill="FFFFFF"/>
        <w:spacing w:before="0" w:beforeAutospacing="0" w:after="390" w:afterAutospacing="0"/>
        <w:ind w:left="0" w:firstLine="426"/>
        <w:contextualSpacing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Вологість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</w:p>
    <w:p w14:paraId="6DB2395B" w14:textId="3C7FD26B" w:rsidR="00BF5285" w:rsidRPr="00686F51" w:rsidRDefault="00BF5285" w:rsidP="00601CB2">
      <w:pPr>
        <w:pStyle w:val="a4"/>
        <w:numPr>
          <w:ilvl w:val="0"/>
          <w:numId w:val="2"/>
        </w:numPr>
        <w:shd w:val="clear" w:color="auto" w:fill="FFFFFF"/>
        <w:spacing w:before="0" w:beforeAutospacing="0" w:after="390" w:afterAutospacing="0"/>
        <w:ind w:left="0" w:firstLine="426"/>
        <w:contextualSpacing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Вміст гумусу у </w:t>
      </w:r>
      <w:proofErr w:type="spellStart"/>
      <w:r w:rsidRPr="00686F51">
        <w:rPr>
          <w:color w:val="000000"/>
          <w:sz w:val="28"/>
          <w:szCs w:val="28"/>
        </w:rPr>
        <w:t>грунті</w:t>
      </w:r>
      <w:proofErr w:type="spellEnd"/>
      <w:r w:rsidRPr="00686F51">
        <w:rPr>
          <w:color w:val="000000"/>
          <w:sz w:val="28"/>
          <w:szCs w:val="28"/>
        </w:rPr>
        <w:t xml:space="preserve"> </w:t>
      </w:r>
    </w:p>
    <w:p w14:paraId="48564DC9" w14:textId="0DE9F800" w:rsidR="00BF5285" w:rsidRPr="00686F51" w:rsidRDefault="00BF5285" w:rsidP="00601CB2">
      <w:pPr>
        <w:pStyle w:val="a4"/>
        <w:numPr>
          <w:ilvl w:val="0"/>
          <w:numId w:val="2"/>
        </w:numPr>
        <w:shd w:val="clear" w:color="auto" w:fill="FFFFFF"/>
        <w:spacing w:before="0" w:beforeAutospacing="0" w:after="390" w:afterAutospacing="0"/>
        <w:ind w:left="0" w:firstLine="426"/>
        <w:contextualSpacing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Кислотність та лужність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</w:p>
    <w:p w14:paraId="00762BE1" w14:textId="7AE68913" w:rsidR="00BF5285" w:rsidRPr="00686F51" w:rsidRDefault="00BF5285" w:rsidP="00601CB2">
      <w:pPr>
        <w:pStyle w:val="a4"/>
        <w:numPr>
          <w:ilvl w:val="0"/>
          <w:numId w:val="2"/>
        </w:numPr>
        <w:shd w:val="clear" w:color="auto" w:fill="FFFFFF"/>
        <w:spacing w:before="0" w:beforeAutospacing="0" w:after="390" w:afterAutospacing="0"/>
        <w:ind w:left="0" w:firstLine="426"/>
        <w:contextualSpacing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Засоленість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</w:p>
    <w:p w14:paraId="5D62DAC5" w14:textId="09151CC7" w:rsidR="00BF5285" w:rsidRPr="00686F51" w:rsidRDefault="00BF5285" w:rsidP="00601CB2">
      <w:pPr>
        <w:pStyle w:val="a4"/>
        <w:numPr>
          <w:ilvl w:val="0"/>
          <w:numId w:val="2"/>
        </w:numPr>
        <w:shd w:val="clear" w:color="auto" w:fill="FFFFFF"/>
        <w:spacing w:before="0" w:beforeAutospacing="0" w:after="390" w:afterAutospacing="0"/>
        <w:ind w:left="0" w:firstLine="426"/>
        <w:contextualSpacing/>
        <w:rPr>
          <w:color w:val="000000"/>
          <w:sz w:val="28"/>
          <w:szCs w:val="28"/>
        </w:rPr>
      </w:pPr>
      <w:r w:rsidRPr="00686F51">
        <w:rPr>
          <w:color w:val="000000"/>
          <w:sz w:val="28"/>
          <w:szCs w:val="28"/>
        </w:rPr>
        <w:t xml:space="preserve">Ерозія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  <w:r w:rsidRPr="00686F51">
        <w:rPr>
          <w:color w:val="000000"/>
          <w:sz w:val="28"/>
          <w:szCs w:val="28"/>
        </w:rPr>
        <w:t xml:space="preserve">, рівень деградації та забруднення </w:t>
      </w:r>
      <w:proofErr w:type="spellStart"/>
      <w:r w:rsidRPr="00686F51">
        <w:rPr>
          <w:color w:val="000000"/>
          <w:sz w:val="28"/>
          <w:szCs w:val="28"/>
        </w:rPr>
        <w:t>грунту</w:t>
      </w:r>
      <w:proofErr w:type="spellEnd"/>
    </w:p>
    <w:p w14:paraId="11E46EA3" w14:textId="77777777" w:rsidR="00601CB2" w:rsidRDefault="00286F96" w:rsidP="00601CB2">
      <w:pPr>
        <w:pStyle w:val="2"/>
        <w:shd w:val="clear" w:color="auto" w:fill="FFFFFF"/>
        <w:spacing w:before="450" w:after="30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6F51">
        <w:rPr>
          <w:rFonts w:ascii="Times New Roman" w:hAnsi="Times New Roman" w:cs="Times New Roman"/>
          <w:color w:val="000000"/>
          <w:sz w:val="28"/>
          <w:szCs w:val="28"/>
        </w:rPr>
        <w:t>Контроль та якість?</w:t>
      </w:r>
    </w:p>
    <w:p w14:paraId="098F38B1" w14:textId="36EABE17" w:rsidR="00601CB2" w:rsidRDefault="00680019" w:rsidP="00601C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F51">
        <w:rPr>
          <w:rFonts w:ascii="Times New Roman" w:hAnsi="Times New Roman" w:cs="Times New Roman"/>
          <w:sz w:val="28"/>
          <w:szCs w:val="28"/>
        </w:rPr>
        <w:t>Рослинни</w:t>
      </w:r>
      <w:r w:rsidR="002A1B5A">
        <w:rPr>
          <w:rFonts w:ascii="Times New Roman" w:hAnsi="Times New Roman" w:cs="Times New Roman"/>
          <w:sz w:val="28"/>
          <w:szCs w:val="28"/>
        </w:rPr>
        <w:t>й</w:t>
      </w:r>
      <w:r w:rsidRPr="00686F51">
        <w:rPr>
          <w:rFonts w:ascii="Times New Roman" w:hAnsi="Times New Roman" w:cs="Times New Roman"/>
          <w:sz w:val="28"/>
          <w:szCs w:val="28"/>
        </w:rPr>
        <w:t xml:space="preserve"> світ</w:t>
      </w:r>
      <w:r w:rsidR="00601CB2">
        <w:rPr>
          <w:rFonts w:ascii="Times New Roman" w:hAnsi="Times New Roman" w:cs="Times New Roman"/>
          <w:sz w:val="28"/>
          <w:szCs w:val="28"/>
        </w:rPr>
        <w:t xml:space="preserve"> Житомирщини </w:t>
      </w:r>
    </w:p>
    <w:p w14:paraId="32FF1E24" w14:textId="77777777" w:rsidR="006C058B" w:rsidRPr="002A1B5A" w:rsidRDefault="00601CB2" w:rsidP="002A1B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B5A">
        <w:rPr>
          <w:rFonts w:ascii="Times New Roman" w:hAnsi="Times New Roman" w:cs="Times New Roman"/>
          <w:sz w:val="28"/>
          <w:szCs w:val="28"/>
        </w:rPr>
        <w:t xml:space="preserve">Житомирська область лежить у межах Західноукраїнської геоботанічної </w:t>
      </w:r>
      <w:proofErr w:type="spellStart"/>
      <w:r w:rsidRPr="002A1B5A">
        <w:rPr>
          <w:rFonts w:ascii="Times New Roman" w:hAnsi="Times New Roman" w:cs="Times New Roman"/>
          <w:sz w:val="28"/>
          <w:szCs w:val="28"/>
        </w:rPr>
        <w:t>підпровінції</w:t>
      </w:r>
      <w:proofErr w:type="spellEnd"/>
      <w:r w:rsidRPr="002A1B5A">
        <w:rPr>
          <w:rFonts w:ascii="Times New Roman" w:hAnsi="Times New Roman" w:cs="Times New Roman"/>
          <w:sz w:val="28"/>
          <w:szCs w:val="28"/>
        </w:rPr>
        <w:t>. </w:t>
      </w:r>
      <w:r w:rsidRPr="002A1B5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Лісами вкрито 1 млн. га</w:t>
      </w:r>
      <w:r w:rsidRPr="002A1B5A">
        <w:rPr>
          <w:rFonts w:ascii="Times New Roman" w:hAnsi="Times New Roman" w:cs="Times New Roman"/>
          <w:sz w:val="28"/>
          <w:szCs w:val="28"/>
        </w:rPr>
        <w:t xml:space="preserve"> (28% площі області). Головні лісо-утворюючі породи: сосна, дуб, береза, вільха та ін. В північній і північно-західній частинах поширені соснові ліси (бори), в усій поліській частині - </w:t>
      </w:r>
      <w:proofErr w:type="spellStart"/>
      <w:r w:rsidRPr="002A1B5A">
        <w:rPr>
          <w:rFonts w:ascii="Times New Roman" w:hAnsi="Times New Roman" w:cs="Times New Roman"/>
          <w:sz w:val="28"/>
          <w:szCs w:val="28"/>
        </w:rPr>
        <w:t>сосново</w:t>
      </w:r>
      <w:proofErr w:type="spellEnd"/>
      <w:r w:rsidRPr="002A1B5A">
        <w:rPr>
          <w:rFonts w:ascii="Times New Roman" w:hAnsi="Times New Roman" w:cs="Times New Roman"/>
          <w:sz w:val="28"/>
          <w:szCs w:val="28"/>
        </w:rPr>
        <w:t xml:space="preserve">-дубово-березові (субори). Значні площі займають дубово-грабові і грабові ліси (груди і </w:t>
      </w:r>
      <w:proofErr w:type="spellStart"/>
      <w:r w:rsidRPr="002A1B5A">
        <w:rPr>
          <w:rFonts w:ascii="Times New Roman" w:hAnsi="Times New Roman" w:cs="Times New Roman"/>
          <w:sz w:val="28"/>
          <w:szCs w:val="28"/>
        </w:rPr>
        <w:t>сугрудки</w:t>
      </w:r>
      <w:proofErr w:type="spellEnd"/>
      <w:r w:rsidRPr="002A1B5A">
        <w:rPr>
          <w:rFonts w:ascii="Times New Roman" w:hAnsi="Times New Roman" w:cs="Times New Roman"/>
          <w:sz w:val="28"/>
          <w:szCs w:val="28"/>
        </w:rPr>
        <w:t xml:space="preserve">). В лісостеповій частині Житомирської області дубово-грабові ліси, де переважає дуб з домішкою граба, </w:t>
      </w:r>
      <w:proofErr w:type="spellStart"/>
      <w:r w:rsidRPr="002A1B5A">
        <w:rPr>
          <w:rFonts w:ascii="Times New Roman" w:hAnsi="Times New Roman" w:cs="Times New Roman"/>
          <w:sz w:val="28"/>
          <w:szCs w:val="28"/>
        </w:rPr>
        <w:t>ясена</w:t>
      </w:r>
      <w:proofErr w:type="spellEnd"/>
      <w:r w:rsidRPr="002A1B5A">
        <w:rPr>
          <w:rFonts w:ascii="Times New Roman" w:hAnsi="Times New Roman" w:cs="Times New Roman"/>
          <w:sz w:val="28"/>
          <w:szCs w:val="28"/>
        </w:rPr>
        <w:t xml:space="preserve">, клена та </w:t>
      </w:r>
      <w:proofErr w:type="spellStart"/>
      <w:r w:rsidRPr="002A1B5A">
        <w:rPr>
          <w:rFonts w:ascii="Times New Roman" w:hAnsi="Times New Roman" w:cs="Times New Roman"/>
          <w:sz w:val="28"/>
          <w:szCs w:val="28"/>
        </w:rPr>
        <w:t>явора</w:t>
      </w:r>
      <w:proofErr w:type="spellEnd"/>
      <w:r w:rsidRPr="002A1B5A">
        <w:rPr>
          <w:rFonts w:ascii="Times New Roman" w:hAnsi="Times New Roman" w:cs="Times New Roman"/>
          <w:sz w:val="28"/>
          <w:szCs w:val="28"/>
        </w:rPr>
        <w:t>. Лісистість південних районів області становить 3- 4%. Під луками близько 5,3% території області.</w:t>
      </w:r>
    </w:p>
    <w:p w14:paraId="04A5636D" w14:textId="77777777" w:rsidR="006C058B" w:rsidRPr="002A1B5A" w:rsidRDefault="006C058B" w:rsidP="002A1B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B5A">
        <w:rPr>
          <w:rFonts w:ascii="Times New Roman" w:hAnsi="Times New Roman" w:cs="Times New Roman"/>
          <w:sz w:val="28"/>
          <w:szCs w:val="28"/>
        </w:rPr>
        <w:t xml:space="preserve">Окремі екосистеми – це складова частина біосфери, тому для підтримання їх у належному стані вкрай необхідно створення суцільної екологічної мережі. На сучасному етапі розвитку природоохоронної діяльності розроблені теоретичні основи, які регламентують принципи об’єднання окремих заповідних ділянок у комплексні мережі. У вітчизняній та зарубіжній літературі є рекомендації щодо створення таких систем, які включають окремі ядра (заповідні території з жорсткою регламентацією антропогенної діяльності) і коридори між ними (з більш лояльним рівнем охорони). В Україні, яка іде по шляху євроінтеграції, розроблені перспективні плани, щодо створення і розвитку єдиної екологічної мережі. Але ця програма потребує конкретного втілення у життя, шляхом створення не лише нових заповідників, заказників, національних паркі тощо, але і широтних та меридіональних екологічних коридорів, що їх об’єднують. На сьогодні це досить актуально у зв’язку з формуванням єдиної європейської екологічної сітки. Необхідність такої сітки викликана проблемами відтворення природних ресурсів, охорони генофонду існуючих організмів, підтримки біорізноманіття та створенням умов комфортного існування як окремих особистостей, так і людства взагалі. Для її створення потрібна необхідна кількість об’єктів, які будуть слугувати природними ядрами і коридорами та джерелами біологічної стабільності екосистем. До них відносяться природоохоронні об’єкти різного значення та рангу, як </w:t>
      </w:r>
      <w:proofErr w:type="spellStart"/>
      <w:r w:rsidRPr="002A1B5A">
        <w:rPr>
          <w:rFonts w:ascii="Times New Roman" w:hAnsi="Times New Roman" w:cs="Times New Roman"/>
          <w:sz w:val="28"/>
          <w:szCs w:val="28"/>
        </w:rPr>
        <w:t>загальномісцевого</w:t>
      </w:r>
      <w:proofErr w:type="spellEnd"/>
      <w:r w:rsidRPr="002A1B5A">
        <w:rPr>
          <w:rFonts w:ascii="Times New Roman" w:hAnsi="Times New Roman" w:cs="Times New Roman"/>
          <w:sz w:val="28"/>
          <w:szCs w:val="28"/>
        </w:rPr>
        <w:t xml:space="preserve">, так і загальнодержавного. </w:t>
      </w:r>
      <w:r w:rsidRPr="002A1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A3391" w14:textId="758B8620" w:rsidR="006C058B" w:rsidRPr="002A1B5A" w:rsidRDefault="006C058B" w:rsidP="002A1B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B5A">
        <w:rPr>
          <w:rFonts w:ascii="Times New Roman" w:hAnsi="Times New Roman" w:cs="Times New Roman"/>
          <w:sz w:val="28"/>
          <w:szCs w:val="28"/>
        </w:rPr>
        <w:t xml:space="preserve">Житомирська область входить до складу </w:t>
      </w:r>
      <w:proofErr w:type="spellStart"/>
      <w:r w:rsidRPr="002A1B5A">
        <w:rPr>
          <w:rFonts w:ascii="Times New Roman" w:hAnsi="Times New Roman" w:cs="Times New Roman"/>
          <w:sz w:val="28"/>
          <w:szCs w:val="28"/>
        </w:rPr>
        <w:t>Центральнополіського</w:t>
      </w:r>
      <w:proofErr w:type="spellEnd"/>
      <w:r w:rsidRPr="002A1B5A">
        <w:rPr>
          <w:rFonts w:ascii="Times New Roman" w:hAnsi="Times New Roman" w:cs="Times New Roman"/>
          <w:sz w:val="28"/>
          <w:szCs w:val="28"/>
        </w:rPr>
        <w:t xml:space="preserve"> геоботанічного округу, який включає 7 геоботанічних районів. У даному регіоні досить значні площі лісів та боліт, що забезпечує збереження біологічного різноманіття. Природно-заповідний фонд Житомирської області представлений 221 територіями та об'єктами загальною площею 136,58 тис. га. З них 20 об’єктів загальнодержавного значення, а саме 2 природних заповідники, 10 заказників, 2 пам’ятки природи, 5 пам’яток садово-паркового мистецтва, 1 ботанічний сад. Їх загальна площа становить понад 57,94 тис. га. </w:t>
      </w:r>
    </w:p>
    <w:p w14:paraId="59773EFB" w14:textId="77777777" w:rsidR="002A1B5A" w:rsidRPr="002A1B5A" w:rsidRDefault="002A1B5A" w:rsidP="002A1B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5988DA" w14:textId="59A992F2" w:rsidR="00F12BC7" w:rsidRPr="002A1B5A" w:rsidRDefault="00F12BC7" w:rsidP="002A1B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5A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Поясківський</w:t>
      </w:r>
      <w:proofErr w:type="spellEnd"/>
      <w:r w:rsidRPr="002A1B5A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лісовий заказник</w:t>
      </w:r>
    </w:p>
    <w:p w14:paraId="198601C1" w14:textId="77777777" w:rsidR="003502A5" w:rsidRPr="002A1B5A" w:rsidRDefault="00F12BC7" w:rsidP="002A1B5A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r w:rsidRPr="002A1B5A">
        <w:rPr>
          <w:b/>
          <w:bCs/>
          <w:sz w:val="28"/>
          <w:szCs w:val="28"/>
        </w:rPr>
        <w:t>Пояскі́вський</w:t>
      </w:r>
      <w:proofErr w:type="spellEnd"/>
      <w:r w:rsidRPr="002A1B5A">
        <w:rPr>
          <w:b/>
          <w:bCs/>
          <w:sz w:val="28"/>
          <w:szCs w:val="28"/>
        </w:rPr>
        <w:t xml:space="preserve"> </w:t>
      </w:r>
      <w:proofErr w:type="spellStart"/>
      <w:r w:rsidRPr="002A1B5A">
        <w:rPr>
          <w:b/>
          <w:bCs/>
          <w:sz w:val="28"/>
          <w:szCs w:val="28"/>
        </w:rPr>
        <w:t>зака́зник</w:t>
      </w:r>
      <w:proofErr w:type="spellEnd"/>
      <w:r w:rsidRPr="002A1B5A">
        <w:rPr>
          <w:sz w:val="28"/>
          <w:szCs w:val="28"/>
        </w:rPr>
        <w:t> — </w:t>
      </w:r>
      <w:hyperlink r:id="rId10" w:tooltip="Лісовий заказник" w:history="1">
        <w:r w:rsidRPr="002A1B5A">
          <w:rPr>
            <w:rStyle w:val="a6"/>
            <w:color w:val="auto"/>
            <w:sz w:val="28"/>
            <w:szCs w:val="28"/>
            <w:u w:val="none"/>
          </w:rPr>
          <w:t>лісовий заказник</w:t>
        </w:r>
      </w:hyperlink>
      <w:r w:rsidRPr="002A1B5A">
        <w:rPr>
          <w:sz w:val="28"/>
          <w:szCs w:val="28"/>
        </w:rPr>
        <w:t> загальнодержавного значення в Україні. Розташований в </w:t>
      </w:r>
      <w:hyperlink r:id="rId11" w:tooltip="Олевський район" w:history="1">
        <w:r w:rsidRPr="002A1B5A">
          <w:rPr>
            <w:rStyle w:val="a6"/>
            <w:color w:val="auto"/>
            <w:sz w:val="28"/>
            <w:szCs w:val="28"/>
            <w:u w:val="none"/>
          </w:rPr>
          <w:t>Олевському районі</w:t>
        </w:r>
      </w:hyperlink>
      <w:r w:rsidRPr="002A1B5A">
        <w:rPr>
          <w:sz w:val="28"/>
          <w:szCs w:val="28"/>
        </w:rPr>
        <w:t> </w:t>
      </w:r>
      <w:hyperlink r:id="rId12" w:tooltip="Житомирська область" w:history="1">
        <w:r w:rsidRPr="002A1B5A">
          <w:rPr>
            <w:rStyle w:val="a6"/>
            <w:color w:val="auto"/>
            <w:sz w:val="28"/>
            <w:szCs w:val="28"/>
            <w:u w:val="none"/>
          </w:rPr>
          <w:t>Житомирської області</w:t>
        </w:r>
      </w:hyperlink>
      <w:r w:rsidRPr="002A1B5A">
        <w:rPr>
          <w:sz w:val="28"/>
          <w:szCs w:val="28"/>
        </w:rPr>
        <w:t>, на північ від села </w:t>
      </w:r>
      <w:hyperlink r:id="rId13" w:tooltip="Пояски" w:history="1">
        <w:r w:rsidRPr="002A1B5A">
          <w:rPr>
            <w:rStyle w:val="a6"/>
            <w:color w:val="auto"/>
            <w:sz w:val="28"/>
            <w:szCs w:val="28"/>
            <w:u w:val="none"/>
          </w:rPr>
          <w:t>Пояски</w:t>
        </w:r>
      </w:hyperlink>
      <w:r w:rsidRPr="002A1B5A">
        <w:rPr>
          <w:sz w:val="28"/>
          <w:szCs w:val="28"/>
        </w:rPr>
        <w:t> (звідси й назва).</w:t>
      </w:r>
      <w:r w:rsidR="003502A5" w:rsidRPr="002A1B5A">
        <w:rPr>
          <w:sz w:val="28"/>
          <w:szCs w:val="28"/>
        </w:rPr>
        <w:t xml:space="preserve"> </w:t>
      </w:r>
      <w:r w:rsidR="003502A5" w:rsidRPr="002A1B5A">
        <w:rPr>
          <w:rStyle w:val="a5"/>
          <w:sz w:val="28"/>
          <w:szCs w:val="28"/>
        </w:rPr>
        <w:t>Лісовий заказник "</w:t>
      </w:r>
      <w:proofErr w:type="spellStart"/>
      <w:r w:rsidR="003502A5" w:rsidRPr="002A1B5A">
        <w:rPr>
          <w:rStyle w:val="a5"/>
          <w:sz w:val="28"/>
          <w:szCs w:val="28"/>
        </w:rPr>
        <w:t>Поясківський</w:t>
      </w:r>
      <w:proofErr w:type="spellEnd"/>
      <w:r w:rsidR="003502A5" w:rsidRPr="002A1B5A">
        <w:rPr>
          <w:rStyle w:val="a5"/>
          <w:sz w:val="28"/>
          <w:szCs w:val="28"/>
        </w:rPr>
        <w:t>" - природна спадщина Житомирщини, яка за своєю первозданністю прирівнюється до оспіваної "Біловезької Пущі". Тут понад сто років не проводилося вирубування. На величезній території виростають могутні дубові та вільхові гаї з незайманою фауною.</w:t>
      </w:r>
    </w:p>
    <w:p w14:paraId="724E84C8" w14:textId="4532AAC9" w:rsidR="00F12BC7" w:rsidRPr="002A1B5A" w:rsidRDefault="00F12BC7" w:rsidP="002A1B5A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>Площа 113 га. Оголошений об'єктом природно-заповідного фонду України Постановою ради міністрів</w:t>
      </w:r>
      <w:r w:rsidR="002A1B5A" w:rsidRPr="002A1B5A">
        <w:rPr>
          <w:sz w:val="28"/>
          <w:szCs w:val="28"/>
        </w:rPr>
        <w:t xml:space="preserve"> </w:t>
      </w:r>
      <w:hyperlink r:id="rId14" w:tooltip="УРСР" w:history="1">
        <w:r w:rsidRPr="002A1B5A">
          <w:rPr>
            <w:rStyle w:val="a6"/>
            <w:color w:val="auto"/>
            <w:sz w:val="28"/>
            <w:szCs w:val="28"/>
            <w:u w:val="none"/>
          </w:rPr>
          <w:t>УРСР</w:t>
        </w:r>
      </w:hyperlink>
      <w:r w:rsidR="002A1B5A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від</w:t>
      </w:r>
      <w:r w:rsidR="002A1B5A" w:rsidRPr="002A1B5A">
        <w:rPr>
          <w:sz w:val="28"/>
          <w:szCs w:val="28"/>
        </w:rPr>
        <w:t xml:space="preserve"> </w:t>
      </w:r>
      <w:hyperlink r:id="rId15" w:tooltip="28 жовтня" w:history="1">
        <w:r w:rsidRPr="002A1B5A">
          <w:rPr>
            <w:rStyle w:val="a6"/>
            <w:color w:val="auto"/>
            <w:sz w:val="28"/>
            <w:szCs w:val="28"/>
            <w:u w:val="none"/>
          </w:rPr>
          <w:t>28 жовтня</w:t>
        </w:r>
      </w:hyperlink>
      <w:r w:rsidR="002A1B5A" w:rsidRPr="002A1B5A">
        <w:rPr>
          <w:sz w:val="28"/>
          <w:szCs w:val="28"/>
        </w:rPr>
        <w:t xml:space="preserve"> </w:t>
      </w:r>
      <w:hyperlink r:id="rId16" w:tooltip="1974" w:history="1">
        <w:r w:rsidRPr="002A1B5A">
          <w:rPr>
            <w:rStyle w:val="a6"/>
            <w:color w:val="auto"/>
            <w:sz w:val="28"/>
            <w:szCs w:val="28"/>
            <w:u w:val="none"/>
          </w:rPr>
          <w:t>1974</w:t>
        </w:r>
      </w:hyperlink>
      <w:r w:rsidR="002A1B5A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року. Перебуває у віданні ДП «</w:t>
      </w:r>
      <w:proofErr w:type="spellStart"/>
      <w:r w:rsidRPr="002A1B5A">
        <w:rPr>
          <w:sz w:val="28"/>
          <w:szCs w:val="28"/>
        </w:rPr>
        <w:t>Білокоровицьке</w:t>
      </w:r>
      <w:proofErr w:type="spellEnd"/>
      <w:r w:rsidR="002A1B5A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ЛГ» (</w:t>
      </w:r>
      <w:proofErr w:type="spellStart"/>
      <w:r w:rsidRPr="002A1B5A">
        <w:rPr>
          <w:sz w:val="28"/>
          <w:szCs w:val="28"/>
        </w:rPr>
        <w:t>Поясківське</w:t>
      </w:r>
      <w:proofErr w:type="spellEnd"/>
      <w:r w:rsidRPr="002A1B5A">
        <w:rPr>
          <w:sz w:val="28"/>
          <w:szCs w:val="28"/>
        </w:rPr>
        <w:t xml:space="preserve"> лісництво, </w:t>
      </w:r>
      <w:proofErr w:type="spellStart"/>
      <w:r w:rsidRPr="002A1B5A">
        <w:rPr>
          <w:sz w:val="28"/>
          <w:szCs w:val="28"/>
        </w:rPr>
        <w:t>кв</w:t>
      </w:r>
      <w:proofErr w:type="spellEnd"/>
      <w:r w:rsidRPr="002A1B5A">
        <w:rPr>
          <w:sz w:val="28"/>
          <w:szCs w:val="28"/>
        </w:rPr>
        <w:t>. 12).</w:t>
      </w:r>
    </w:p>
    <w:p w14:paraId="0A9189AE" w14:textId="58DFE168" w:rsidR="00F12BC7" w:rsidRPr="002A1B5A" w:rsidRDefault="00F12BC7" w:rsidP="002A1B5A">
      <w:pPr>
        <w:pStyle w:val="a4"/>
        <w:shd w:val="clear" w:color="auto" w:fill="FFFFFF"/>
        <w:spacing w:before="120" w:beforeAutospacing="0" w:after="0" w:afterAutospacing="0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 xml:space="preserve">Статус присвоєно з метою охорони та збереження в природному стані цінних вікових </w:t>
      </w:r>
      <w:proofErr w:type="spellStart"/>
      <w:r w:rsidRPr="002A1B5A">
        <w:rPr>
          <w:sz w:val="28"/>
          <w:szCs w:val="28"/>
        </w:rPr>
        <w:t>деревостанів</w:t>
      </w:r>
      <w:proofErr w:type="spellEnd"/>
      <w:r w:rsidR="002A1B5A" w:rsidRPr="002A1B5A">
        <w:rPr>
          <w:sz w:val="28"/>
          <w:szCs w:val="28"/>
        </w:rPr>
        <w:t xml:space="preserve"> </w:t>
      </w:r>
      <w:hyperlink r:id="rId17" w:tooltip="Дуб" w:history="1">
        <w:proofErr w:type="spellStart"/>
        <w:r w:rsidRPr="002A1B5A">
          <w:rPr>
            <w:rStyle w:val="a6"/>
            <w:color w:val="auto"/>
            <w:sz w:val="28"/>
            <w:szCs w:val="28"/>
            <w:u w:val="none"/>
          </w:rPr>
          <w:t>дуба</w:t>
        </w:r>
        <w:proofErr w:type="spellEnd"/>
      </w:hyperlink>
      <w:r w:rsidRPr="002A1B5A">
        <w:rPr>
          <w:sz w:val="28"/>
          <w:szCs w:val="28"/>
        </w:rPr>
        <w:t>,</w:t>
      </w:r>
      <w:r w:rsidR="002A1B5A" w:rsidRPr="002A1B5A">
        <w:rPr>
          <w:sz w:val="28"/>
          <w:szCs w:val="28"/>
        </w:rPr>
        <w:t xml:space="preserve"> </w:t>
      </w:r>
      <w:hyperlink r:id="rId18" w:tooltip="Сосна" w:history="1">
        <w:r w:rsidRPr="002A1B5A">
          <w:rPr>
            <w:rStyle w:val="a6"/>
            <w:color w:val="auto"/>
            <w:sz w:val="28"/>
            <w:szCs w:val="28"/>
            <w:u w:val="none"/>
          </w:rPr>
          <w:t>сосни</w:t>
        </w:r>
      </w:hyperlink>
      <w:r w:rsidR="002A1B5A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і</w:t>
      </w:r>
      <w:r w:rsidR="002A1B5A" w:rsidRPr="002A1B5A">
        <w:rPr>
          <w:sz w:val="28"/>
          <w:szCs w:val="28"/>
        </w:rPr>
        <w:t xml:space="preserve"> </w:t>
      </w:r>
      <w:hyperlink r:id="rId19" w:tooltip="Береза" w:history="1">
        <w:r w:rsidRPr="002A1B5A">
          <w:rPr>
            <w:rStyle w:val="a6"/>
            <w:color w:val="auto"/>
            <w:sz w:val="28"/>
            <w:szCs w:val="28"/>
            <w:u w:val="none"/>
          </w:rPr>
          <w:t>берези</w:t>
        </w:r>
      </w:hyperlink>
      <w:r w:rsidRPr="002A1B5A">
        <w:rPr>
          <w:sz w:val="28"/>
          <w:szCs w:val="28"/>
        </w:rPr>
        <w:t>, виділених всеукраїнським управлінням лісами в </w:t>
      </w:r>
      <w:hyperlink r:id="rId20" w:tooltip="1926" w:history="1">
        <w:r w:rsidRPr="002A1B5A">
          <w:rPr>
            <w:rStyle w:val="a6"/>
            <w:color w:val="auto"/>
            <w:sz w:val="28"/>
            <w:szCs w:val="28"/>
            <w:u w:val="none"/>
          </w:rPr>
          <w:t>1926</w:t>
        </w:r>
      </w:hyperlink>
      <w:r w:rsidRPr="002A1B5A">
        <w:rPr>
          <w:sz w:val="28"/>
          <w:szCs w:val="28"/>
        </w:rPr>
        <w:t> році для наукових цілей, зокрема вивчення природного росту лісу без втручання людини.</w:t>
      </w:r>
      <w:r w:rsidR="003502A5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Ліси багаті на лісові ягоди, тут зростає</w:t>
      </w:r>
      <w:r w:rsidR="002A1B5A" w:rsidRPr="002A1B5A">
        <w:rPr>
          <w:sz w:val="28"/>
          <w:szCs w:val="28"/>
        </w:rPr>
        <w:t xml:space="preserve"> </w:t>
      </w:r>
      <w:hyperlink r:id="rId21" w:tooltip="Чорниця" w:history="1">
        <w:r w:rsidRPr="002A1B5A">
          <w:rPr>
            <w:rStyle w:val="a6"/>
            <w:color w:val="auto"/>
            <w:sz w:val="28"/>
            <w:szCs w:val="28"/>
            <w:u w:val="none"/>
          </w:rPr>
          <w:t>чорниця</w:t>
        </w:r>
      </w:hyperlink>
      <w:r w:rsidRPr="002A1B5A">
        <w:rPr>
          <w:sz w:val="28"/>
          <w:szCs w:val="28"/>
        </w:rPr>
        <w:t>, </w:t>
      </w:r>
      <w:hyperlink r:id="rId22" w:tooltip="Брусниця" w:history="1">
        <w:r w:rsidRPr="002A1B5A">
          <w:rPr>
            <w:rStyle w:val="a6"/>
            <w:color w:val="auto"/>
            <w:sz w:val="28"/>
            <w:szCs w:val="28"/>
            <w:u w:val="none"/>
          </w:rPr>
          <w:t>брусниця</w:t>
        </w:r>
      </w:hyperlink>
      <w:r w:rsidRPr="002A1B5A">
        <w:rPr>
          <w:sz w:val="28"/>
          <w:szCs w:val="28"/>
        </w:rPr>
        <w:t>, </w:t>
      </w:r>
      <w:hyperlink r:id="rId23" w:tooltip="Журавлина" w:history="1">
        <w:r w:rsidRPr="002A1B5A">
          <w:rPr>
            <w:rStyle w:val="a6"/>
            <w:color w:val="auto"/>
            <w:sz w:val="28"/>
            <w:szCs w:val="28"/>
            <w:u w:val="none"/>
          </w:rPr>
          <w:t>журавлина</w:t>
        </w:r>
      </w:hyperlink>
      <w:r w:rsidRPr="002A1B5A">
        <w:rPr>
          <w:sz w:val="28"/>
          <w:szCs w:val="28"/>
        </w:rPr>
        <w:t>, </w:t>
      </w:r>
      <w:hyperlink r:id="rId24" w:tooltip="Малина" w:history="1">
        <w:r w:rsidRPr="002A1B5A">
          <w:rPr>
            <w:rStyle w:val="a6"/>
            <w:color w:val="auto"/>
            <w:sz w:val="28"/>
            <w:szCs w:val="28"/>
            <w:u w:val="none"/>
          </w:rPr>
          <w:t>малина</w:t>
        </w:r>
      </w:hyperlink>
      <w:r w:rsidRPr="002A1B5A">
        <w:rPr>
          <w:sz w:val="28"/>
          <w:szCs w:val="28"/>
        </w:rPr>
        <w:t>, </w:t>
      </w:r>
      <w:hyperlink r:id="rId25" w:tooltip="Ожина" w:history="1">
        <w:r w:rsidRPr="002A1B5A">
          <w:rPr>
            <w:rStyle w:val="a6"/>
            <w:color w:val="auto"/>
            <w:sz w:val="28"/>
            <w:szCs w:val="28"/>
            <w:u w:val="none"/>
          </w:rPr>
          <w:t>ожина</w:t>
        </w:r>
      </w:hyperlink>
      <w:r w:rsidRPr="002A1B5A">
        <w:rPr>
          <w:sz w:val="28"/>
          <w:szCs w:val="28"/>
        </w:rPr>
        <w:t>. Багато грибів, зокрема</w:t>
      </w:r>
      <w:r w:rsidR="002A1B5A" w:rsidRPr="002A1B5A">
        <w:rPr>
          <w:sz w:val="28"/>
          <w:szCs w:val="28"/>
        </w:rPr>
        <w:t xml:space="preserve"> </w:t>
      </w:r>
      <w:hyperlink r:id="rId26" w:tooltip="Білий гриб" w:history="1">
        <w:r w:rsidRPr="002A1B5A">
          <w:rPr>
            <w:rStyle w:val="a6"/>
            <w:color w:val="auto"/>
            <w:sz w:val="28"/>
            <w:szCs w:val="28"/>
            <w:u w:val="none"/>
          </w:rPr>
          <w:t>білих грибів</w:t>
        </w:r>
      </w:hyperlink>
      <w:r w:rsidRPr="002A1B5A">
        <w:rPr>
          <w:sz w:val="28"/>
          <w:szCs w:val="28"/>
        </w:rPr>
        <w:t>. Трапляються також рідкісні види рослин, наприклад</w:t>
      </w:r>
      <w:r w:rsidR="002A1B5A" w:rsidRPr="002A1B5A">
        <w:rPr>
          <w:sz w:val="28"/>
          <w:szCs w:val="28"/>
        </w:rPr>
        <w:t xml:space="preserve"> </w:t>
      </w:r>
      <w:hyperlink r:id="rId27" w:tooltip="Булатка червона" w:history="1">
        <w:proofErr w:type="spellStart"/>
        <w:r w:rsidRPr="002A1B5A">
          <w:rPr>
            <w:rStyle w:val="a6"/>
            <w:color w:val="auto"/>
            <w:sz w:val="28"/>
            <w:szCs w:val="28"/>
            <w:u w:val="none"/>
          </w:rPr>
          <w:t>булатка</w:t>
        </w:r>
        <w:proofErr w:type="spellEnd"/>
        <w:r w:rsidRPr="002A1B5A">
          <w:rPr>
            <w:rStyle w:val="a6"/>
            <w:color w:val="auto"/>
            <w:sz w:val="28"/>
            <w:szCs w:val="28"/>
            <w:u w:val="none"/>
          </w:rPr>
          <w:t xml:space="preserve"> червона</w:t>
        </w:r>
      </w:hyperlink>
      <w:r w:rsidRPr="002A1B5A">
        <w:rPr>
          <w:sz w:val="28"/>
          <w:szCs w:val="28"/>
        </w:rPr>
        <w:t>, занесена до </w:t>
      </w:r>
      <w:hyperlink r:id="rId28" w:tooltip="Червона книга України" w:history="1">
        <w:r w:rsidRPr="002A1B5A">
          <w:rPr>
            <w:rStyle w:val="a6"/>
            <w:color w:val="auto"/>
            <w:sz w:val="28"/>
            <w:szCs w:val="28"/>
            <w:u w:val="none"/>
          </w:rPr>
          <w:t>Червоної книги України</w:t>
        </w:r>
      </w:hyperlink>
      <w:r w:rsidRPr="002A1B5A">
        <w:rPr>
          <w:sz w:val="28"/>
          <w:szCs w:val="28"/>
        </w:rPr>
        <w:t>.</w:t>
      </w:r>
    </w:p>
    <w:p w14:paraId="2ECE5354" w14:textId="062B1896" w:rsidR="00F12BC7" w:rsidRPr="002A1B5A" w:rsidRDefault="00F12BC7" w:rsidP="002A1B5A">
      <w:pPr>
        <w:pStyle w:val="a4"/>
        <w:shd w:val="clear" w:color="auto" w:fill="FFFFFF"/>
        <w:spacing w:before="120" w:beforeAutospacing="0" w:after="0" w:afterAutospacing="0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>Тваринний світ характерний для </w:t>
      </w:r>
      <w:hyperlink r:id="rId29" w:tooltip="Полісся" w:history="1">
        <w:r w:rsidRPr="002A1B5A">
          <w:rPr>
            <w:rStyle w:val="a6"/>
            <w:color w:val="auto"/>
            <w:sz w:val="28"/>
            <w:szCs w:val="28"/>
            <w:u w:val="none"/>
          </w:rPr>
          <w:t>Полісся</w:t>
        </w:r>
      </w:hyperlink>
      <w:r w:rsidRPr="002A1B5A">
        <w:rPr>
          <w:sz w:val="28"/>
          <w:szCs w:val="28"/>
        </w:rPr>
        <w:t>.</w:t>
      </w:r>
      <w:r w:rsidR="003502A5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На території заказника спостерігаються численні виходи на поверхню</w:t>
      </w:r>
      <w:r w:rsidR="00CF7989" w:rsidRPr="002A1B5A">
        <w:rPr>
          <w:sz w:val="28"/>
          <w:szCs w:val="28"/>
        </w:rPr>
        <w:t xml:space="preserve"> </w:t>
      </w:r>
      <w:hyperlink r:id="rId30" w:tooltip="Граніт" w:history="1">
        <w:r w:rsidRPr="002A1B5A">
          <w:rPr>
            <w:rStyle w:val="a6"/>
            <w:color w:val="auto"/>
            <w:sz w:val="28"/>
            <w:szCs w:val="28"/>
            <w:u w:val="none"/>
          </w:rPr>
          <w:t>гранітів</w:t>
        </w:r>
      </w:hyperlink>
      <w:r w:rsidR="00CF7989" w:rsidRPr="002A1B5A">
        <w:rPr>
          <w:sz w:val="28"/>
          <w:szCs w:val="28"/>
        </w:rPr>
        <w:t xml:space="preserve"> </w:t>
      </w:r>
      <w:hyperlink r:id="rId31" w:tooltip="Український щит" w:history="1">
        <w:r w:rsidRPr="002A1B5A">
          <w:rPr>
            <w:rStyle w:val="a6"/>
            <w:color w:val="auto"/>
            <w:sz w:val="28"/>
            <w:szCs w:val="28"/>
            <w:u w:val="none"/>
          </w:rPr>
          <w:t>Українського щита</w:t>
        </w:r>
      </w:hyperlink>
      <w:r w:rsidRPr="002A1B5A">
        <w:rPr>
          <w:sz w:val="28"/>
          <w:szCs w:val="28"/>
        </w:rPr>
        <w:t>.</w:t>
      </w:r>
    </w:p>
    <w:p w14:paraId="3C5F7A5C" w14:textId="1F5B3579" w:rsidR="00F12BC7" w:rsidRPr="002A1B5A" w:rsidRDefault="00F12BC7" w:rsidP="002A1B5A">
      <w:pPr>
        <w:pStyle w:val="2"/>
        <w:pBdr>
          <w:bottom w:val="single" w:sz="6" w:space="0" w:color="A2A9B1"/>
        </w:pBdr>
        <w:shd w:val="clear" w:color="auto" w:fill="FFFFFF"/>
        <w:spacing w:before="240" w:after="6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1B5A">
        <w:rPr>
          <w:rStyle w:val="mw-headline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Наслідки видобутку бурштину в </w:t>
      </w:r>
      <w:proofErr w:type="spellStart"/>
      <w:r w:rsidRPr="002A1B5A">
        <w:rPr>
          <w:rStyle w:val="mw-headline"/>
          <w:rFonts w:ascii="Times New Roman" w:hAnsi="Times New Roman" w:cs="Times New Roman"/>
          <w:b/>
          <w:bCs/>
          <w:color w:val="auto"/>
          <w:sz w:val="28"/>
          <w:szCs w:val="28"/>
        </w:rPr>
        <w:t>Поясківському</w:t>
      </w:r>
      <w:proofErr w:type="spellEnd"/>
      <w:r w:rsidRPr="002A1B5A">
        <w:rPr>
          <w:rStyle w:val="mw-headline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заказнику</w:t>
      </w:r>
      <w:r w:rsidR="003502A5" w:rsidRPr="002A1B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F93928" w14:textId="4B022AD3" w:rsidR="00F12BC7" w:rsidRPr="002A1B5A" w:rsidRDefault="00F12BC7" w:rsidP="002A1B5A">
      <w:pPr>
        <w:pStyle w:val="a4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>З 2015 року активно вівся видобуток</w:t>
      </w:r>
      <w:r w:rsidR="00CF7989" w:rsidRPr="002A1B5A">
        <w:rPr>
          <w:sz w:val="28"/>
          <w:szCs w:val="28"/>
        </w:rPr>
        <w:t xml:space="preserve"> </w:t>
      </w:r>
      <w:hyperlink r:id="rId32" w:tooltip="Бурштин" w:history="1">
        <w:r w:rsidRPr="002A1B5A">
          <w:rPr>
            <w:rStyle w:val="a6"/>
            <w:color w:val="auto"/>
            <w:sz w:val="28"/>
            <w:szCs w:val="28"/>
            <w:u w:val="none"/>
          </w:rPr>
          <w:t>бурштину</w:t>
        </w:r>
      </w:hyperlink>
      <w:r w:rsidR="00CF7989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на території заказника. Це призвело до знищення лісу на певних площах: великі ділянки були перекопані, у тому числі бульдозерами та іншою гусеничною технікою.</w:t>
      </w:r>
    </w:p>
    <w:p w14:paraId="7FC3BA1D" w14:textId="202D9A6B" w:rsidR="003D708B" w:rsidRPr="002A1B5A" w:rsidRDefault="00F12BC7" w:rsidP="002A1B5A">
      <w:pPr>
        <w:pStyle w:val="a4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>"</w:t>
      </w:r>
      <w:proofErr w:type="spellStart"/>
      <w:r w:rsidRPr="002A1B5A">
        <w:rPr>
          <w:sz w:val="28"/>
          <w:szCs w:val="28"/>
        </w:rPr>
        <w:t>Поясківський</w:t>
      </w:r>
      <w:proofErr w:type="spellEnd"/>
      <w:r w:rsidRPr="002A1B5A">
        <w:rPr>
          <w:sz w:val="28"/>
          <w:szCs w:val="28"/>
        </w:rPr>
        <w:t xml:space="preserve">" заказник - це взірець справжнього лісу, де на території у 113 га можна зустріти старі повалені дерева, покриті моховими килимами, величезні гаї дубів (до речі, окружність стовбура найбільшого </w:t>
      </w:r>
      <w:proofErr w:type="spellStart"/>
      <w:r w:rsidRPr="002A1B5A">
        <w:rPr>
          <w:sz w:val="28"/>
          <w:szCs w:val="28"/>
        </w:rPr>
        <w:t>дуба</w:t>
      </w:r>
      <w:proofErr w:type="spellEnd"/>
      <w:r w:rsidRPr="002A1B5A">
        <w:rPr>
          <w:sz w:val="28"/>
          <w:szCs w:val="28"/>
        </w:rPr>
        <w:t xml:space="preserve"> становить 6 м), вільхи, найвищі сосни, дрімучі зарості папоротей і багато інших видів дерев і рослин. На сьогодні проблемою заказника "</w:t>
      </w:r>
      <w:proofErr w:type="spellStart"/>
      <w:r w:rsidRPr="002A1B5A">
        <w:rPr>
          <w:sz w:val="28"/>
          <w:szCs w:val="28"/>
        </w:rPr>
        <w:t>Поясківський</w:t>
      </w:r>
      <w:proofErr w:type="spellEnd"/>
      <w:r w:rsidRPr="002A1B5A">
        <w:rPr>
          <w:sz w:val="28"/>
          <w:szCs w:val="28"/>
        </w:rPr>
        <w:t>" є повсюдний нелегальний видобуток бурштину на його території, через що порушується природний ландшафт.</w:t>
      </w:r>
    </w:p>
    <w:p w14:paraId="35658F20" w14:textId="445158AD" w:rsidR="00F12BC7" w:rsidRPr="002A1B5A" w:rsidRDefault="003D708B" w:rsidP="002A1B5A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B5A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Городницький» ботанічний заказник</w:t>
      </w:r>
    </w:p>
    <w:p w14:paraId="27A46FFE" w14:textId="7C9B906D" w:rsidR="00CF7989" w:rsidRPr="002A1B5A" w:rsidRDefault="003D708B" w:rsidP="002A1B5A">
      <w:pPr>
        <w:pStyle w:val="a4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sz w:val="28"/>
          <w:szCs w:val="28"/>
        </w:rPr>
      </w:pPr>
      <w:r w:rsidRPr="002A1B5A">
        <w:rPr>
          <w:b/>
          <w:bCs/>
          <w:sz w:val="28"/>
          <w:szCs w:val="28"/>
        </w:rPr>
        <w:t>Городницький</w:t>
      </w:r>
      <w:r w:rsidR="00CF7989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— ботанічний</w:t>
      </w:r>
      <w:r w:rsidR="00CF7989" w:rsidRPr="002A1B5A">
        <w:rPr>
          <w:sz w:val="28"/>
          <w:szCs w:val="28"/>
        </w:rPr>
        <w:t xml:space="preserve"> </w:t>
      </w:r>
      <w:hyperlink r:id="rId33" w:tooltip="Заказник" w:history="1">
        <w:r w:rsidRPr="002A1B5A">
          <w:rPr>
            <w:rStyle w:val="a6"/>
            <w:color w:val="auto"/>
            <w:sz w:val="28"/>
            <w:szCs w:val="28"/>
            <w:u w:val="none"/>
          </w:rPr>
          <w:t>заказник</w:t>
        </w:r>
      </w:hyperlink>
      <w:r w:rsidR="00CF7989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загальнодержавного значення (з 1974</w:t>
      </w:r>
      <w:r w:rsidR="00CF7989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р.). Розташований у</w:t>
      </w:r>
      <w:r w:rsidR="00CF7989" w:rsidRPr="002A1B5A">
        <w:rPr>
          <w:sz w:val="28"/>
          <w:szCs w:val="28"/>
        </w:rPr>
        <w:t xml:space="preserve"> </w:t>
      </w:r>
      <w:hyperlink r:id="rId34" w:tooltip="Звягельський район" w:history="1">
        <w:proofErr w:type="spellStart"/>
        <w:r w:rsidRPr="002A1B5A">
          <w:rPr>
            <w:rStyle w:val="a6"/>
            <w:color w:val="auto"/>
            <w:sz w:val="28"/>
            <w:szCs w:val="28"/>
            <w:u w:val="none"/>
          </w:rPr>
          <w:t>Звягельському</w:t>
        </w:r>
        <w:proofErr w:type="spellEnd"/>
        <w:r w:rsidRPr="002A1B5A">
          <w:rPr>
            <w:rStyle w:val="a6"/>
            <w:color w:val="auto"/>
            <w:sz w:val="28"/>
            <w:szCs w:val="28"/>
            <w:u w:val="none"/>
          </w:rPr>
          <w:t xml:space="preserve"> районі</w:t>
        </w:r>
      </w:hyperlink>
      <w:r w:rsidR="00CF7989" w:rsidRPr="002A1B5A">
        <w:rPr>
          <w:sz w:val="28"/>
          <w:szCs w:val="28"/>
        </w:rPr>
        <w:t xml:space="preserve"> </w:t>
      </w:r>
      <w:hyperlink r:id="rId35" w:tooltip="Житомирська область" w:history="1">
        <w:r w:rsidRPr="002A1B5A">
          <w:rPr>
            <w:rStyle w:val="a6"/>
            <w:color w:val="auto"/>
            <w:sz w:val="28"/>
            <w:szCs w:val="28"/>
            <w:u w:val="none"/>
          </w:rPr>
          <w:t>Житомирської області</w:t>
        </w:r>
      </w:hyperlink>
      <w:r w:rsidRPr="002A1B5A">
        <w:rPr>
          <w:sz w:val="28"/>
          <w:szCs w:val="28"/>
        </w:rPr>
        <w:t>, на північ від смт</w:t>
      </w:r>
      <w:r w:rsidR="00CF7989" w:rsidRPr="002A1B5A">
        <w:rPr>
          <w:sz w:val="28"/>
          <w:szCs w:val="28"/>
        </w:rPr>
        <w:t xml:space="preserve"> </w:t>
      </w:r>
      <w:hyperlink r:id="rId36" w:tooltip="Городниця" w:history="1">
        <w:r w:rsidRPr="002A1B5A">
          <w:rPr>
            <w:rStyle w:val="a6"/>
            <w:color w:val="auto"/>
            <w:sz w:val="28"/>
            <w:szCs w:val="28"/>
            <w:u w:val="none"/>
          </w:rPr>
          <w:t>Городниці</w:t>
        </w:r>
      </w:hyperlink>
      <w:r w:rsidRPr="002A1B5A">
        <w:rPr>
          <w:sz w:val="28"/>
          <w:szCs w:val="28"/>
        </w:rPr>
        <w:t>.</w:t>
      </w:r>
    </w:p>
    <w:p w14:paraId="700D89F3" w14:textId="77777777" w:rsidR="006C058B" w:rsidRPr="002A1B5A" w:rsidRDefault="003D708B" w:rsidP="002A1B5A">
      <w:pPr>
        <w:pStyle w:val="a4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2A1B5A">
        <w:rPr>
          <w:sz w:val="28"/>
          <w:szCs w:val="28"/>
        </w:rPr>
        <w:t>Заказник перебуває у віданні Городницького лісгоспу, займаючи 34, 35 та 36 квартали Городницького лісництва. Під природоохоронну територію виділено ділянку площею 352 га.</w:t>
      </w:r>
      <w:r w:rsidR="00CF7989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Охороняється лісовий масив з метою збереження в природному стані</w:t>
      </w:r>
      <w:r w:rsidR="0028143A" w:rsidRPr="002A1B5A">
        <w:rPr>
          <w:sz w:val="28"/>
          <w:szCs w:val="28"/>
        </w:rPr>
        <w:t xml:space="preserve"> </w:t>
      </w:r>
      <w:hyperlink r:id="rId37" w:tooltip="Реліктові види" w:history="1">
        <w:r w:rsidRPr="002A1B5A">
          <w:rPr>
            <w:rStyle w:val="a6"/>
            <w:color w:val="auto"/>
            <w:sz w:val="28"/>
            <w:szCs w:val="28"/>
            <w:u w:val="none"/>
          </w:rPr>
          <w:t>реліктової рослини</w:t>
        </w:r>
      </w:hyperlink>
      <w:r w:rsidR="0028143A" w:rsidRPr="002A1B5A">
        <w:rPr>
          <w:sz w:val="28"/>
          <w:szCs w:val="28"/>
        </w:rPr>
        <w:t xml:space="preserve"> - </w:t>
      </w:r>
      <w:hyperlink r:id="rId38" w:tooltip="Рододендрон жовтий" w:history="1">
        <w:r w:rsidRPr="002A1B5A">
          <w:rPr>
            <w:rStyle w:val="a6"/>
            <w:color w:val="auto"/>
            <w:sz w:val="28"/>
            <w:szCs w:val="28"/>
            <w:u w:val="none"/>
          </w:rPr>
          <w:t>рододендрона жовтого</w:t>
        </w:r>
      </w:hyperlink>
      <w:r w:rsidRPr="002A1B5A">
        <w:rPr>
          <w:sz w:val="28"/>
          <w:szCs w:val="28"/>
        </w:rPr>
        <w:t>. В рослинному покриві переважають</w:t>
      </w:r>
      <w:r w:rsidR="0028143A" w:rsidRPr="002A1B5A">
        <w:rPr>
          <w:sz w:val="28"/>
          <w:szCs w:val="28"/>
        </w:rPr>
        <w:t xml:space="preserve"> </w:t>
      </w:r>
      <w:hyperlink r:id="rId39" w:tooltip="Дуб" w:history="1">
        <w:r w:rsidRPr="002A1B5A">
          <w:rPr>
            <w:rStyle w:val="a6"/>
            <w:color w:val="auto"/>
            <w:sz w:val="28"/>
            <w:szCs w:val="28"/>
            <w:u w:val="none"/>
          </w:rPr>
          <w:t>дубово</w:t>
        </w:r>
      </w:hyperlink>
      <w:r w:rsidRPr="002A1B5A">
        <w:rPr>
          <w:sz w:val="28"/>
          <w:szCs w:val="28"/>
        </w:rPr>
        <w:t>-</w:t>
      </w:r>
      <w:hyperlink r:id="rId40" w:tooltip="Сосна" w:history="1">
        <w:r w:rsidRPr="002A1B5A">
          <w:rPr>
            <w:rStyle w:val="a6"/>
            <w:color w:val="auto"/>
            <w:sz w:val="28"/>
            <w:szCs w:val="28"/>
            <w:u w:val="none"/>
          </w:rPr>
          <w:t>соснові</w:t>
        </w:r>
      </w:hyperlink>
      <w:r w:rsidR="0028143A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ліси рододендронові, в комплексі з ними соснові ліси</w:t>
      </w:r>
      <w:r w:rsidR="0028143A" w:rsidRPr="002A1B5A">
        <w:rPr>
          <w:sz w:val="28"/>
          <w:szCs w:val="28"/>
        </w:rPr>
        <w:t xml:space="preserve"> </w:t>
      </w:r>
      <w:hyperlink r:id="rId41" w:tooltip="Чорниця" w:history="1">
        <w:proofErr w:type="spellStart"/>
        <w:r w:rsidRPr="002A1B5A">
          <w:rPr>
            <w:rStyle w:val="a6"/>
            <w:color w:val="auto"/>
            <w:sz w:val="28"/>
            <w:szCs w:val="28"/>
            <w:u w:val="none"/>
          </w:rPr>
          <w:t>чорницево</w:t>
        </w:r>
      </w:hyperlink>
      <w:r w:rsidRPr="002A1B5A">
        <w:rPr>
          <w:sz w:val="28"/>
          <w:szCs w:val="28"/>
        </w:rPr>
        <w:t>-зелено</w:t>
      </w:r>
      <w:hyperlink r:id="rId42" w:tooltip="Мох" w:history="1">
        <w:r w:rsidRPr="002A1B5A">
          <w:rPr>
            <w:rStyle w:val="a6"/>
            <w:color w:val="auto"/>
            <w:sz w:val="28"/>
            <w:szCs w:val="28"/>
            <w:u w:val="none"/>
          </w:rPr>
          <w:t>мохі</w:t>
        </w:r>
        <w:proofErr w:type="spellEnd"/>
      </w:hyperlink>
      <w:r w:rsidR="0028143A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 xml:space="preserve">та дубові ліси </w:t>
      </w:r>
      <w:proofErr w:type="spellStart"/>
      <w:r w:rsidRPr="002A1B5A">
        <w:rPr>
          <w:sz w:val="28"/>
          <w:szCs w:val="28"/>
        </w:rPr>
        <w:t>трясункоподібні</w:t>
      </w:r>
      <w:proofErr w:type="spellEnd"/>
      <w:r w:rsidRPr="002A1B5A">
        <w:rPr>
          <w:sz w:val="28"/>
          <w:szCs w:val="28"/>
        </w:rPr>
        <w:t>-</w:t>
      </w:r>
      <w:hyperlink r:id="rId43" w:tooltip="Осика" w:history="1">
        <w:r w:rsidRPr="002A1B5A">
          <w:rPr>
            <w:rStyle w:val="a6"/>
            <w:color w:val="auto"/>
            <w:sz w:val="28"/>
            <w:szCs w:val="28"/>
            <w:u w:val="none"/>
          </w:rPr>
          <w:t>осикові</w:t>
        </w:r>
      </w:hyperlink>
      <w:r w:rsidR="0028143A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з поодинокими кущами рододендрона. В травостої трапляються рідкісні види:</w:t>
      </w:r>
      <w:r w:rsidR="0028143A" w:rsidRPr="002A1B5A">
        <w:rPr>
          <w:sz w:val="28"/>
          <w:szCs w:val="28"/>
        </w:rPr>
        <w:t xml:space="preserve"> </w:t>
      </w:r>
      <w:hyperlink r:id="rId44" w:tooltip="Пальчатокорінник Траунштейнера" w:history="1">
        <w:proofErr w:type="spellStart"/>
        <w:r w:rsidRPr="002A1B5A">
          <w:rPr>
            <w:rStyle w:val="a6"/>
            <w:color w:val="auto"/>
            <w:sz w:val="28"/>
            <w:szCs w:val="28"/>
            <w:u w:val="none"/>
          </w:rPr>
          <w:t>пальчатокорінник</w:t>
        </w:r>
        <w:proofErr w:type="spellEnd"/>
        <w:r w:rsidRPr="002A1B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A1B5A">
          <w:rPr>
            <w:rStyle w:val="a6"/>
            <w:color w:val="auto"/>
            <w:sz w:val="28"/>
            <w:szCs w:val="28"/>
            <w:u w:val="none"/>
          </w:rPr>
          <w:t>Траунштейнера</w:t>
        </w:r>
        <w:proofErr w:type="spellEnd"/>
      </w:hyperlink>
      <w:r w:rsidRPr="002A1B5A">
        <w:rPr>
          <w:sz w:val="28"/>
          <w:szCs w:val="28"/>
        </w:rPr>
        <w:t>, занесений до</w:t>
      </w:r>
      <w:r w:rsidR="0028143A" w:rsidRPr="002A1B5A">
        <w:rPr>
          <w:sz w:val="28"/>
          <w:szCs w:val="28"/>
        </w:rPr>
        <w:t xml:space="preserve"> </w:t>
      </w:r>
      <w:hyperlink r:id="rId45" w:tooltip="Червона книга України" w:history="1">
        <w:r w:rsidRPr="002A1B5A">
          <w:rPr>
            <w:rStyle w:val="a6"/>
            <w:color w:val="auto"/>
            <w:sz w:val="28"/>
            <w:szCs w:val="28"/>
            <w:u w:val="none"/>
          </w:rPr>
          <w:t>Червоної книги України</w:t>
        </w:r>
      </w:hyperlink>
      <w:r w:rsidRPr="002A1B5A">
        <w:rPr>
          <w:sz w:val="28"/>
          <w:szCs w:val="28"/>
        </w:rPr>
        <w:t>, а також</w:t>
      </w:r>
      <w:r w:rsidR="0028143A" w:rsidRPr="002A1B5A">
        <w:rPr>
          <w:sz w:val="28"/>
          <w:szCs w:val="28"/>
        </w:rPr>
        <w:t xml:space="preserve"> </w:t>
      </w:r>
      <w:hyperlink r:id="rId46" w:tooltip="Одноквітка звичайна" w:history="1">
        <w:proofErr w:type="spellStart"/>
        <w:r w:rsidRPr="002A1B5A">
          <w:rPr>
            <w:rStyle w:val="a6"/>
            <w:color w:val="auto"/>
            <w:sz w:val="28"/>
            <w:szCs w:val="28"/>
            <w:u w:val="none"/>
          </w:rPr>
          <w:t>одноквітка</w:t>
        </w:r>
        <w:proofErr w:type="spellEnd"/>
        <w:r w:rsidRPr="002A1B5A">
          <w:rPr>
            <w:rStyle w:val="a6"/>
            <w:color w:val="auto"/>
            <w:sz w:val="28"/>
            <w:szCs w:val="28"/>
            <w:u w:val="none"/>
          </w:rPr>
          <w:t xml:space="preserve"> звичайна</w:t>
        </w:r>
      </w:hyperlink>
      <w:r w:rsidR="0028143A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та</w:t>
      </w:r>
      <w:r w:rsidR="0028143A" w:rsidRPr="002A1B5A">
        <w:rPr>
          <w:sz w:val="28"/>
          <w:szCs w:val="28"/>
        </w:rPr>
        <w:t xml:space="preserve"> </w:t>
      </w:r>
      <w:hyperlink r:id="rId47" w:tooltip="Фітеума колосиста" w:history="1">
        <w:proofErr w:type="spellStart"/>
        <w:r w:rsidRPr="002A1B5A">
          <w:rPr>
            <w:rStyle w:val="a6"/>
            <w:color w:val="auto"/>
            <w:sz w:val="28"/>
            <w:szCs w:val="28"/>
            <w:u w:val="none"/>
          </w:rPr>
          <w:t>фітеума</w:t>
        </w:r>
        <w:proofErr w:type="spellEnd"/>
        <w:r w:rsidRPr="002A1B5A">
          <w:rPr>
            <w:rStyle w:val="a6"/>
            <w:color w:val="auto"/>
            <w:sz w:val="28"/>
            <w:szCs w:val="28"/>
            <w:u w:val="none"/>
          </w:rPr>
          <w:t xml:space="preserve"> колосиста</w:t>
        </w:r>
      </w:hyperlink>
      <w:r w:rsidRPr="002A1B5A">
        <w:rPr>
          <w:sz w:val="28"/>
          <w:szCs w:val="28"/>
        </w:rPr>
        <w:t>.</w:t>
      </w:r>
      <w:r w:rsidR="0028143A" w:rsidRPr="002A1B5A">
        <w:rPr>
          <w:sz w:val="28"/>
          <w:szCs w:val="28"/>
        </w:rPr>
        <w:t xml:space="preserve"> </w:t>
      </w:r>
      <w:r w:rsidRPr="002A1B5A">
        <w:rPr>
          <w:sz w:val="28"/>
          <w:szCs w:val="28"/>
          <w:shd w:val="clear" w:color="auto" w:fill="FFFFFF"/>
        </w:rPr>
        <w:t>Городницький ботанічний заказник розташований поблизу невеликого селища Городниця Житомирської області. З 1974 року він перебуває під охороною держави з метою збереження в природному середовищі реліктової рослини рододендрону жовтого. На даний час Городницький ботанічний заказник займає площу 352 га. Тут домінують дубово-соснові ліси і ростуть рідкісні для України види культур, занесені до Червоної книги</w:t>
      </w:r>
      <w:r w:rsidR="006C058B" w:rsidRPr="002A1B5A">
        <w:rPr>
          <w:sz w:val="28"/>
          <w:szCs w:val="28"/>
          <w:shd w:val="clear" w:color="auto" w:fill="FFFFFF"/>
        </w:rPr>
        <w:t>.</w:t>
      </w:r>
    </w:p>
    <w:p w14:paraId="42AD493F" w14:textId="20A4DF0C" w:rsidR="006C058B" w:rsidRPr="002A1B5A" w:rsidRDefault="006C058B" w:rsidP="002A1B5A">
      <w:pPr>
        <w:pStyle w:val="a4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2A1B5A">
        <w:rPr>
          <w:sz w:val="28"/>
          <w:szCs w:val="28"/>
        </w:rPr>
        <w:t xml:space="preserve">Городницький ботанічний заказник загальнодержавного значення розташований на північ від смт Городниця Новоград-Волинського району і займає площу 352 га (34, 35, 36 квартали Городницького лісництва ДП «Городницьке лісове господарство»). Городницький ландшафтний парк – це пам’ятка садово-паркового господарства, розташована у 65 кварталі Городницького лісництва і має загальну площу 21 га. </w:t>
      </w:r>
    </w:p>
    <w:p w14:paraId="13FF4D9E" w14:textId="1A1721FD" w:rsidR="003D708B" w:rsidRPr="002A1B5A" w:rsidRDefault="002A1B5A" w:rsidP="002A1B5A">
      <w:pPr>
        <w:pStyle w:val="a4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>Територія, на якій розташовані ці об’єкти, має досить велику кількість невеликих за розмірами боліт. Вони мають цінну, як для регіону, так і для України в цілому, флору. Особливе місце серед болотних фітоценозів посідають такі, які мають рідкісних флористичний склад. Через невелику площу окремих екотопів вони потребують охорони. Флора судинних рослин представлена 5 відділами та 6 класами, що є типовим для флори Північної півкулі. Особливе місце посідають рідкісні види. Дослідження виявили на даній території 37 рідкісних видів рослин, з них 14 – занесені до Червоної книги України. Декілька видів рослин Житомирської області вперше в регіоні знайдені саме на території Городниці. Популяції ряду рідкісних видів виявилися найбільшими з відомих нині у Житомирській області. За ступенем рідкісності 39% видів віднесені до дуже рідкісних, 25% – до рідкісних і 36% – до порівняно рідкісних. Таким чином, більше 1/3 рідкісних видів рослин на даній території потребують індивідуальної охорони в межах природних заповідних територій.</w:t>
      </w:r>
    </w:p>
    <w:p w14:paraId="31EA2656" w14:textId="4A18C1B2" w:rsidR="004B0D8E" w:rsidRPr="002A1B5A" w:rsidRDefault="004B0D8E" w:rsidP="002A1B5A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1B5A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Туганівський</w:t>
      </w:r>
      <w:proofErr w:type="spellEnd"/>
      <w:r w:rsidRPr="002A1B5A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лісовий заказник</w:t>
      </w:r>
      <w:r w:rsidRPr="002A1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327091" w14:textId="3DC8D860" w:rsidR="004B0D8E" w:rsidRPr="002A1B5A" w:rsidRDefault="004B0D8E" w:rsidP="002A1B5A">
      <w:pPr>
        <w:pStyle w:val="a4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proofErr w:type="spellStart"/>
      <w:r w:rsidRPr="002A1B5A">
        <w:rPr>
          <w:b/>
          <w:bCs/>
          <w:sz w:val="28"/>
          <w:szCs w:val="28"/>
        </w:rPr>
        <w:t>Тугані́вський</w:t>
      </w:r>
      <w:proofErr w:type="spellEnd"/>
      <w:r w:rsidRPr="002A1B5A">
        <w:rPr>
          <w:b/>
          <w:bCs/>
          <w:sz w:val="28"/>
          <w:szCs w:val="28"/>
        </w:rPr>
        <w:t xml:space="preserve"> </w:t>
      </w:r>
      <w:proofErr w:type="spellStart"/>
      <w:r w:rsidRPr="002A1B5A">
        <w:rPr>
          <w:b/>
          <w:bCs/>
          <w:sz w:val="28"/>
          <w:szCs w:val="28"/>
        </w:rPr>
        <w:t>зака́зник</w:t>
      </w:r>
      <w:proofErr w:type="spellEnd"/>
      <w:r w:rsid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—</w:t>
      </w:r>
      <w:r w:rsidR="002A1B5A">
        <w:rPr>
          <w:sz w:val="28"/>
          <w:szCs w:val="28"/>
        </w:rPr>
        <w:t xml:space="preserve"> </w:t>
      </w:r>
      <w:hyperlink r:id="rId48" w:tooltip="Лісовий заказник" w:history="1">
        <w:r w:rsidRPr="002A1B5A">
          <w:rPr>
            <w:rStyle w:val="a6"/>
            <w:color w:val="auto"/>
            <w:sz w:val="28"/>
            <w:szCs w:val="28"/>
            <w:u w:val="none"/>
          </w:rPr>
          <w:t>лісовий заказник</w:t>
        </w:r>
      </w:hyperlink>
      <w:r w:rsidRPr="002A1B5A">
        <w:rPr>
          <w:sz w:val="28"/>
          <w:szCs w:val="28"/>
        </w:rPr>
        <w:t> загальнодержавного значення в Україні. Розташований у</w:t>
      </w:r>
      <w:r w:rsidR="002A1B5A">
        <w:rPr>
          <w:sz w:val="28"/>
          <w:szCs w:val="28"/>
        </w:rPr>
        <w:t xml:space="preserve"> </w:t>
      </w:r>
      <w:hyperlink r:id="rId49" w:tooltip="Звягельський район" w:history="1">
        <w:proofErr w:type="spellStart"/>
        <w:r w:rsidRPr="002A1B5A">
          <w:rPr>
            <w:rStyle w:val="a6"/>
            <w:color w:val="auto"/>
            <w:sz w:val="28"/>
            <w:szCs w:val="28"/>
            <w:u w:val="none"/>
          </w:rPr>
          <w:t>Звягельському</w:t>
        </w:r>
        <w:proofErr w:type="spellEnd"/>
        <w:r w:rsidRPr="002A1B5A">
          <w:rPr>
            <w:rStyle w:val="a6"/>
            <w:color w:val="auto"/>
            <w:sz w:val="28"/>
            <w:szCs w:val="28"/>
            <w:u w:val="none"/>
          </w:rPr>
          <w:t xml:space="preserve"> районі</w:t>
        </w:r>
      </w:hyperlink>
      <w:r w:rsidRPr="002A1B5A">
        <w:rPr>
          <w:sz w:val="28"/>
          <w:szCs w:val="28"/>
        </w:rPr>
        <w:t> </w:t>
      </w:r>
      <w:hyperlink r:id="rId50" w:tooltip="Житомирська область" w:history="1">
        <w:r w:rsidRPr="002A1B5A">
          <w:rPr>
            <w:rStyle w:val="a6"/>
            <w:color w:val="auto"/>
            <w:sz w:val="28"/>
            <w:szCs w:val="28"/>
            <w:u w:val="none"/>
          </w:rPr>
          <w:t>Житомирської області</w:t>
        </w:r>
      </w:hyperlink>
      <w:r w:rsidRPr="002A1B5A">
        <w:rPr>
          <w:sz w:val="28"/>
          <w:szCs w:val="28"/>
        </w:rPr>
        <w:t>, на південний захід від села</w:t>
      </w:r>
      <w:r w:rsidR="002A1B5A">
        <w:rPr>
          <w:sz w:val="28"/>
          <w:szCs w:val="28"/>
        </w:rPr>
        <w:t xml:space="preserve"> </w:t>
      </w:r>
      <w:hyperlink r:id="rId51" w:tooltip="Ярунь (Новоград-Волинський район)" w:history="1">
        <w:r w:rsidRPr="002A1B5A">
          <w:rPr>
            <w:rStyle w:val="a6"/>
            <w:color w:val="auto"/>
            <w:sz w:val="28"/>
            <w:szCs w:val="28"/>
            <w:u w:val="none"/>
          </w:rPr>
          <w:t>Ярунь</w:t>
        </w:r>
      </w:hyperlink>
      <w:r w:rsidRPr="002A1B5A">
        <w:rPr>
          <w:sz w:val="28"/>
          <w:szCs w:val="28"/>
        </w:rPr>
        <w:t>, при річці </w:t>
      </w:r>
      <w:proofErr w:type="spellStart"/>
      <w:r w:rsidRPr="002A1B5A">
        <w:rPr>
          <w:sz w:val="28"/>
          <w:szCs w:val="28"/>
        </w:rPr>
        <w:fldChar w:fldCharType="begin"/>
      </w:r>
      <w:r w:rsidRPr="002A1B5A">
        <w:rPr>
          <w:sz w:val="28"/>
          <w:szCs w:val="28"/>
        </w:rPr>
        <w:instrText>HYPERLINK "https://uk.wikipedia.org/wiki/%D0%96%D0%BE%D0%BB%D0%BE%D0%B1%27%D1%8F%D0%BD%D0%BA%D0%B0" \o "Жолоб'янка"</w:instrText>
      </w:r>
      <w:r w:rsidRPr="002A1B5A">
        <w:rPr>
          <w:sz w:val="28"/>
          <w:szCs w:val="28"/>
        </w:rPr>
      </w:r>
      <w:r w:rsidRPr="002A1B5A">
        <w:rPr>
          <w:sz w:val="28"/>
          <w:szCs w:val="28"/>
        </w:rPr>
        <w:fldChar w:fldCharType="separate"/>
      </w:r>
      <w:r w:rsidRPr="002A1B5A">
        <w:rPr>
          <w:rStyle w:val="a6"/>
          <w:color w:val="auto"/>
          <w:sz w:val="28"/>
          <w:szCs w:val="28"/>
          <w:u w:val="none"/>
        </w:rPr>
        <w:t>Жолоб'янці</w:t>
      </w:r>
      <w:proofErr w:type="spellEnd"/>
      <w:r w:rsidRPr="002A1B5A">
        <w:rPr>
          <w:sz w:val="28"/>
          <w:szCs w:val="28"/>
        </w:rPr>
        <w:fldChar w:fldCharType="end"/>
      </w:r>
      <w:r w:rsidRPr="002A1B5A">
        <w:rPr>
          <w:sz w:val="28"/>
          <w:szCs w:val="28"/>
        </w:rPr>
        <w:t> (притока річки </w:t>
      </w:r>
      <w:proofErr w:type="spellStart"/>
      <w:r w:rsidRPr="002A1B5A">
        <w:rPr>
          <w:sz w:val="28"/>
          <w:szCs w:val="28"/>
        </w:rPr>
        <w:fldChar w:fldCharType="begin"/>
      </w:r>
      <w:r w:rsidRPr="002A1B5A">
        <w:rPr>
          <w:sz w:val="28"/>
          <w:szCs w:val="28"/>
        </w:rPr>
        <w:instrText>HYPERLINK "https://uk.wikipedia.org/wiki/%D0%A6%D0%B5%D1%80%D0%B5%D0%BC" \o "Церем"</w:instrText>
      </w:r>
      <w:r w:rsidRPr="002A1B5A">
        <w:rPr>
          <w:sz w:val="28"/>
          <w:szCs w:val="28"/>
        </w:rPr>
      </w:r>
      <w:r w:rsidRPr="002A1B5A">
        <w:rPr>
          <w:sz w:val="28"/>
          <w:szCs w:val="28"/>
        </w:rPr>
        <w:fldChar w:fldCharType="separate"/>
      </w:r>
      <w:r w:rsidRPr="002A1B5A">
        <w:rPr>
          <w:rStyle w:val="a6"/>
          <w:color w:val="auto"/>
          <w:sz w:val="28"/>
          <w:szCs w:val="28"/>
          <w:u w:val="none"/>
        </w:rPr>
        <w:t>Церем</w:t>
      </w:r>
      <w:proofErr w:type="spellEnd"/>
      <w:r w:rsidRPr="002A1B5A">
        <w:rPr>
          <w:sz w:val="28"/>
          <w:szCs w:val="28"/>
        </w:rPr>
        <w:fldChar w:fldCharType="end"/>
      </w:r>
      <w:r w:rsidRPr="002A1B5A">
        <w:rPr>
          <w:sz w:val="28"/>
          <w:szCs w:val="28"/>
        </w:rPr>
        <w:t>).</w:t>
      </w:r>
    </w:p>
    <w:p w14:paraId="19154411" w14:textId="0DF2CA82" w:rsidR="004B0D8E" w:rsidRPr="002A1B5A" w:rsidRDefault="004B0D8E" w:rsidP="002A1B5A">
      <w:pPr>
        <w:pStyle w:val="a4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>Під природоохоронну територію виділено ділянку лісу площею 245 га. Статус присвоєно 1974</w:t>
      </w:r>
      <w:r w:rsid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року. Перебуває у віданні ДП «Новоград-Волинське ДЛМГ» (</w:t>
      </w:r>
      <w:proofErr w:type="spellStart"/>
      <w:r w:rsidRPr="002A1B5A">
        <w:rPr>
          <w:sz w:val="28"/>
          <w:szCs w:val="28"/>
        </w:rPr>
        <w:t>Ярунське</w:t>
      </w:r>
      <w:proofErr w:type="spellEnd"/>
      <w:r w:rsidRPr="002A1B5A">
        <w:rPr>
          <w:sz w:val="28"/>
          <w:szCs w:val="28"/>
        </w:rPr>
        <w:t xml:space="preserve"> лісництво, </w:t>
      </w:r>
      <w:proofErr w:type="spellStart"/>
      <w:r w:rsidRPr="002A1B5A">
        <w:rPr>
          <w:sz w:val="28"/>
          <w:szCs w:val="28"/>
        </w:rPr>
        <w:t>кв</w:t>
      </w:r>
      <w:proofErr w:type="spellEnd"/>
      <w:r w:rsidRPr="002A1B5A">
        <w:rPr>
          <w:sz w:val="28"/>
          <w:szCs w:val="28"/>
        </w:rPr>
        <w:t>. 20, 21, 23, 25, 26).</w:t>
      </w:r>
    </w:p>
    <w:p w14:paraId="732DD235" w14:textId="77777777" w:rsidR="002A1B5A" w:rsidRDefault="004B0D8E" w:rsidP="002A1B5A">
      <w:pPr>
        <w:pStyle w:val="a4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>Охороняється масив </w:t>
      </w:r>
      <w:hyperlink r:id="rId52" w:tooltip="Дуб" w:history="1">
        <w:r w:rsidRPr="002A1B5A">
          <w:rPr>
            <w:rStyle w:val="a6"/>
            <w:color w:val="auto"/>
            <w:sz w:val="28"/>
            <w:szCs w:val="28"/>
            <w:u w:val="none"/>
          </w:rPr>
          <w:t>дубово</w:t>
        </w:r>
      </w:hyperlink>
      <w:r w:rsidRPr="002A1B5A">
        <w:rPr>
          <w:sz w:val="28"/>
          <w:szCs w:val="28"/>
        </w:rPr>
        <w:t>-</w:t>
      </w:r>
      <w:hyperlink r:id="rId53" w:tooltip="Граб" w:history="1">
        <w:r w:rsidRPr="002A1B5A">
          <w:rPr>
            <w:rStyle w:val="a6"/>
            <w:color w:val="auto"/>
            <w:sz w:val="28"/>
            <w:szCs w:val="28"/>
            <w:u w:val="none"/>
          </w:rPr>
          <w:t>грабового</w:t>
        </w:r>
      </w:hyperlink>
      <w:r w:rsidRPr="002A1B5A">
        <w:rPr>
          <w:sz w:val="28"/>
          <w:szCs w:val="28"/>
        </w:rPr>
        <w:t> лісу зі старими дубами. У трав'яному покриві переважають </w:t>
      </w:r>
      <w:hyperlink r:id="rId54" w:tooltip="Зірочник лісовий" w:history="1">
        <w:r w:rsidRPr="002A1B5A">
          <w:rPr>
            <w:rStyle w:val="a6"/>
            <w:color w:val="auto"/>
            <w:sz w:val="28"/>
            <w:szCs w:val="28"/>
            <w:u w:val="none"/>
          </w:rPr>
          <w:t>зірочник лісовий</w:t>
        </w:r>
      </w:hyperlink>
      <w:r w:rsidRPr="002A1B5A">
        <w:rPr>
          <w:sz w:val="28"/>
          <w:szCs w:val="28"/>
        </w:rPr>
        <w:t>, </w:t>
      </w:r>
      <w:hyperlink r:id="rId55" w:tooltip="Маренка запашна" w:history="1">
        <w:r w:rsidRPr="002A1B5A">
          <w:rPr>
            <w:rStyle w:val="a6"/>
            <w:color w:val="auto"/>
            <w:sz w:val="28"/>
            <w:szCs w:val="28"/>
            <w:u w:val="none"/>
          </w:rPr>
          <w:t>маренка запашна</w:t>
        </w:r>
      </w:hyperlink>
      <w:r w:rsidRPr="002A1B5A">
        <w:rPr>
          <w:sz w:val="28"/>
          <w:szCs w:val="28"/>
        </w:rPr>
        <w:t>, </w:t>
      </w:r>
      <w:hyperlink r:id="rId56" w:tooltip="Барвінок (рід)" w:history="1">
        <w:r w:rsidRPr="002A1B5A">
          <w:rPr>
            <w:rStyle w:val="a6"/>
            <w:color w:val="auto"/>
            <w:sz w:val="28"/>
            <w:szCs w:val="28"/>
            <w:u w:val="none"/>
          </w:rPr>
          <w:t>барвінок</w:t>
        </w:r>
      </w:hyperlink>
      <w:r w:rsidRPr="002A1B5A">
        <w:rPr>
          <w:sz w:val="28"/>
          <w:szCs w:val="28"/>
        </w:rPr>
        <w:t>, на зволожених місцях</w:t>
      </w:r>
      <w:r w:rsid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—</w:t>
      </w:r>
      <w:r w:rsidR="002A1B5A">
        <w:rPr>
          <w:sz w:val="28"/>
          <w:szCs w:val="28"/>
        </w:rPr>
        <w:t xml:space="preserve"> </w:t>
      </w:r>
      <w:hyperlink r:id="rId57" w:tooltip="Розрив-трава" w:history="1">
        <w:r w:rsidRPr="002A1B5A">
          <w:rPr>
            <w:rStyle w:val="a6"/>
            <w:color w:val="auto"/>
            <w:sz w:val="28"/>
            <w:szCs w:val="28"/>
            <w:u w:val="none"/>
          </w:rPr>
          <w:t>розрив-трава</w:t>
        </w:r>
      </w:hyperlink>
      <w:r w:rsidR="002A1B5A">
        <w:rPr>
          <w:sz w:val="28"/>
          <w:szCs w:val="28"/>
        </w:rPr>
        <w:t xml:space="preserve"> </w:t>
      </w:r>
      <w:r w:rsidRPr="002A1B5A">
        <w:rPr>
          <w:sz w:val="28"/>
          <w:szCs w:val="28"/>
        </w:rPr>
        <w:t>звичайна. Трапляються ділянки вільшняків та невеликі болітця. Нешироку </w:t>
      </w:r>
      <w:hyperlink r:id="rId58" w:tooltip="Заплава" w:history="1">
        <w:r w:rsidRPr="002A1B5A">
          <w:rPr>
            <w:rStyle w:val="a6"/>
            <w:color w:val="auto"/>
            <w:sz w:val="28"/>
            <w:szCs w:val="28"/>
            <w:u w:val="none"/>
          </w:rPr>
          <w:t>заплаву</w:t>
        </w:r>
      </w:hyperlink>
      <w:r w:rsidRPr="002A1B5A">
        <w:rPr>
          <w:sz w:val="28"/>
          <w:szCs w:val="28"/>
        </w:rPr>
        <w:t xml:space="preserve"> річки </w:t>
      </w:r>
      <w:proofErr w:type="spellStart"/>
      <w:r w:rsidRPr="002A1B5A">
        <w:rPr>
          <w:sz w:val="28"/>
          <w:szCs w:val="28"/>
        </w:rPr>
        <w:t>Жолоб'янки</w:t>
      </w:r>
      <w:proofErr w:type="spellEnd"/>
      <w:r w:rsidRPr="002A1B5A">
        <w:rPr>
          <w:sz w:val="28"/>
          <w:szCs w:val="28"/>
        </w:rPr>
        <w:t xml:space="preserve"> займають </w:t>
      </w:r>
      <w:hyperlink r:id="rId59" w:tooltip="Осока" w:history="1">
        <w:r w:rsidRPr="002A1B5A">
          <w:rPr>
            <w:rStyle w:val="a6"/>
            <w:color w:val="auto"/>
            <w:sz w:val="28"/>
            <w:szCs w:val="28"/>
            <w:u w:val="none"/>
          </w:rPr>
          <w:t>осокові</w:t>
        </w:r>
      </w:hyperlink>
      <w:r w:rsidRPr="002A1B5A">
        <w:rPr>
          <w:sz w:val="28"/>
          <w:szCs w:val="28"/>
        </w:rPr>
        <w:t> болота. В заказнику зростає кілька видів </w:t>
      </w:r>
      <w:proofErr w:type="spellStart"/>
      <w:r w:rsidRPr="002A1B5A">
        <w:rPr>
          <w:sz w:val="28"/>
          <w:szCs w:val="28"/>
        </w:rPr>
        <w:fldChar w:fldCharType="begin"/>
      </w:r>
      <w:r w:rsidRPr="002A1B5A">
        <w:rPr>
          <w:sz w:val="28"/>
          <w:szCs w:val="28"/>
        </w:rPr>
        <w:instrText>HYPERLINK "https://uk.wikipedia.org/wiki/%D0%9E%D1%80%D1%85%D1%96%D0%B4%D0%BD%D1%96" \o "Орхідні"</w:instrText>
      </w:r>
      <w:r w:rsidRPr="002A1B5A">
        <w:rPr>
          <w:sz w:val="28"/>
          <w:szCs w:val="28"/>
        </w:rPr>
      </w:r>
      <w:r w:rsidRPr="002A1B5A">
        <w:rPr>
          <w:sz w:val="28"/>
          <w:szCs w:val="28"/>
        </w:rPr>
        <w:fldChar w:fldCharType="separate"/>
      </w:r>
      <w:r w:rsidRPr="002A1B5A">
        <w:rPr>
          <w:rStyle w:val="a6"/>
          <w:color w:val="auto"/>
          <w:sz w:val="28"/>
          <w:szCs w:val="28"/>
          <w:u w:val="none"/>
        </w:rPr>
        <w:t>орхідних</w:t>
      </w:r>
      <w:proofErr w:type="spellEnd"/>
      <w:r w:rsidRPr="002A1B5A">
        <w:rPr>
          <w:sz w:val="28"/>
          <w:szCs w:val="28"/>
        </w:rPr>
        <w:fldChar w:fldCharType="end"/>
      </w:r>
      <w:r w:rsidRPr="002A1B5A">
        <w:rPr>
          <w:sz w:val="28"/>
          <w:szCs w:val="28"/>
        </w:rPr>
        <w:t>, занесених до </w:t>
      </w:r>
      <w:hyperlink r:id="rId60" w:tooltip="Червона книга України" w:history="1">
        <w:r w:rsidRPr="002A1B5A">
          <w:rPr>
            <w:rStyle w:val="a6"/>
            <w:color w:val="auto"/>
            <w:sz w:val="28"/>
            <w:szCs w:val="28"/>
            <w:u w:val="none"/>
          </w:rPr>
          <w:t>Червоної книги України</w:t>
        </w:r>
      </w:hyperlink>
      <w:r w:rsidRPr="002A1B5A">
        <w:rPr>
          <w:sz w:val="28"/>
          <w:szCs w:val="28"/>
        </w:rPr>
        <w:t>:</w:t>
      </w:r>
      <w:r w:rsidR="002A1B5A">
        <w:rPr>
          <w:sz w:val="28"/>
          <w:szCs w:val="28"/>
        </w:rPr>
        <w:t xml:space="preserve"> </w:t>
      </w:r>
      <w:hyperlink r:id="rId61" w:tooltip="Зозулині сльози яйцеподібні" w:history="1">
        <w:r w:rsidRPr="002A1B5A">
          <w:rPr>
            <w:rStyle w:val="a6"/>
            <w:color w:val="auto"/>
            <w:sz w:val="28"/>
            <w:szCs w:val="28"/>
            <w:u w:val="none"/>
          </w:rPr>
          <w:t>зозулині сльози яйцеподібні</w:t>
        </w:r>
      </w:hyperlink>
      <w:r w:rsidRPr="002A1B5A">
        <w:rPr>
          <w:sz w:val="28"/>
          <w:szCs w:val="28"/>
        </w:rPr>
        <w:t>, </w:t>
      </w:r>
      <w:hyperlink r:id="rId62" w:tooltip="Любка дволиста" w:history="1">
        <w:r w:rsidRPr="002A1B5A">
          <w:rPr>
            <w:rStyle w:val="a6"/>
            <w:color w:val="auto"/>
            <w:sz w:val="28"/>
            <w:szCs w:val="28"/>
            <w:u w:val="none"/>
          </w:rPr>
          <w:t xml:space="preserve">любка </w:t>
        </w:r>
        <w:proofErr w:type="spellStart"/>
        <w:r w:rsidRPr="002A1B5A">
          <w:rPr>
            <w:rStyle w:val="a6"/>
            <w:color w:val="auto"/>
            <w:sz w:val="28"/>
            <w:szCs w:val="28"/>
            <w:u w:val="none"/>
          </w:rPr>
          <w:t>дволиста</w:t>
        </w:r>
        <w:proofErr w:type="spellEnd"/>
      </w:hyperlink>
      <w:r w:rsidRPr="002A1B5A">
        <w:rPr>
          <w:sz w:val="28"/>
          <w:szCs w:val="28"/>
        </w:rPr>
        <w:t>, </w:t>
      </w:r>
      <w:hyperlink r:id="rId63" w:tooltip="Гніздівка звичайна" w:history="1">
        <w:r w:rsidRPr="002A1B5A">
          <w:rPr>
            <w:rStyle w:val="a6"/>
            <w:color w:val="auto"/>
            <w:sz w:val="28"/>
            <w:szCs w:val="28"/>
            <w:u w:val="none"/>
          </w:rPr>
          <w:t>гніздівка звичайна</w:t>
        </w:r>
      </w:hyperlink>
      <w:r w:rsidRPr="002A1B5A">
        <w:rPr>
          <w:sz w:val="28"/>
          <w:szCs w:val="28"/>
        </w:rPr>
        <w:t>.</w:t>
      </w:r>
    </w:p>
    <w:p w14:paraId="1759CA0F" w14:textId="77777777" w:rsidR="002A1B5A" w:rsidRDefault="00680019" w:rsidP="002A1B5A">
      <w:pPr>
        <w:pStyle w:val="a4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A1B5A">
        <w:rPr>
          <w:color w:val="000000"/>
          <w:sz w:val="28"/>
          <w:szCs w:val="28"/>
        </w:rPr>
        <w:t xml:space="preserve">Людство нарешті одумалося та починає пізнавати цінність лісів. Доказами того є нові проекти по засадженню територій та по висадці дерев. На жаль, статистика невтішна, незаконна вирубка зростає, в Житомирській області виявлено збиток на 5 мільйонів гривень, постійно випливають нові дані незаконної вирубки. </w:t>
      </w:r>
    </w:p>
    <w:p w14:paraId="0FC13A3B" w14:textId="7B53FDC5" w:rsidR="00286F96" w:rsidRPr="002A1B5A" w:rsidRDefault="00147380" w:rsidP="002A1B5A">
      <w:pPr>
        <w:pStyle w:val="a4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86F51">
        <w:rPr>
          <w:b/>
          <w:bCs/>
          <w:color w:val="3F4348"/>
          <w:sz w:val="28"/>
          <w:szCs w:val="28"/>
          <w:shd w:val="clear" w:color="auto" w:fill="FFFFFF"/>
        </w:rPr>
        <w:t>«КОРНІ́ЇВ»</w:t>
      </w:r>
      <w:r w:rsidRPr="00686F51">
        <w:rPr>
          <w:color w:val="3F4348"/>
          <w:sz w:val="28"/>
          <w:szCs w:val="28"/>
          <w:shd w:val="clear" w:color="auto" w:fill="FFFFFF"/>
        </w:rPr>
        <w:t> – урочище, ботанічна пам’ятка природи загальнодержавного значення (від 1975). Знаходить</w:t>
      </w:r>
      <w:r w:rsidRPr="00686F51">
        <w:rPr>
          <w:color w:val="3F4348"/>
          <w:sz w:val="28"/>
          <w:szCs w:val="28"/>
          <w:shd w:val="clear" w:color="auto" w:fill="FFFFFF"/>
        </w:rPr>
        <w:softHyphen/>
      </w:r>
      <w:r w:rsidRPr="00686F51">
        <w:rPr>
          <w:color w:val="3F4348"/>
          <w:sz w:val="28"/>
          <w:szCs w:val="28"/>
          <w:shd w:val="clear" w:color="auto" w:fill="FFFFFF"/>
        </w:rPr>
        <w:softHyphen/>
        <w:t xml:space="preserve">ся в </w:t>
      </w:r>
      <w:proofErr w:type="spellStart"/>
      <w:r w:rsidRPr="00686F51">
        <w:rPr>
          <w:color w:val="3F4348"/>
          <w:sz w:val="28"/>
          <w:szCs w:val="28"/>
          <w:shd w:val="clear" w:color="auto" w:fill="FFFFFF"/>
        </w:rPr>
        <w:t>Овруц</w:t>
      </w:r>
      <w:proofErr w:type="spellEnd"/>
      <w:r w:rsidRPr="00686F51">
        <w:rPr>
          <w:color w:val="3F4348"/>
          <w:sz w:val="28"/>
          <w:szCs w:val="28"/>
          <w:shd w:val="clear" w:color="auto" w:fill="FFFFFF"/>
        </w:rPr>
        <w:t>. р-ні </w:t>
      </w:r>
      <w:hyperlink r:id="rId64" w:history="1">
        <w:r w:rsidRPr="00686F51">
          <w:rPr>
            <w:rStyle w:val="a6"/>
            <w:color w:val="3F4348"/>
            <w:sz w:val="28"/>
            <w:szCs w:val="28"/>
            <w:shd w:val="clear" w:color="auto" w:fill="FFFFFF"/>
          </w:rPr>
          <w:t>Житомир. обл.</w:t>
        </w:r>
      </w:hyperlink>
      <w:r w:rsidRPr="00686F51">
        <w:rPr>
          <w:color w:val="3F4348"/>
          <w:sz w:val="28"/>
          <w:szCs w:val="28"/>
          <w:shd w:val="clear" w:color="auto" w:fill="FFFFFF"/>
        </w:rPr>
        <w:t xml:space="preserve">, на тер. </w:t>
      </w:r>
      <w:proofErr w:type="spellStart"/>
      <w:r w:rsidRPr="00686F51">
        <w:rPr>
          <w:color w:val="3F4348"/>
          <w:sz w:val="28"/>
          <w:szCs w:val="28"/>
          <w:shd w:val="clear" w:color="auto" w:fill="FFFFFF"/>
        </w:rPr>
        <w:t>Кован</w:t>
      </w:r>
      <w:proofErr w:type="spellEnd"/>
      <w:r w:rsidRPr="00686F51">
        <w:rPr>
          <w:color w:val="3F4348"/>
          <w:sz w:val="28"/>
          <w:szCs w:val="28"/>
          <w:shd w:val="clear" w:color="auto" w:fill="FFFFFF"/>
        </w:rPr>
        <w:t xml:space="preserve">. лісництва. Перебуває у віданні </w:t>
      </w:r>
      <w:proofErr w:type="spellStart"/>
      <w:r w:rsidRPr="00686F51">
        <w:rPr>
          <w:color w:val="3F4348"/>
          <w:sz w:val="28"/>
          <w:szCs w:val="28"/>
          <w:shd w:val="clear" w:color="auto" w:fill="FFFFFF"/>
        </w:rPr>
        <w:t>Словечан</w:t>
      </w:r>
      <w:proofErr w:type="spellEnd"/>
      <w:r w:rsidRPr="00686F51">
        <w:rPr>
          <w:color w:val="3F4348"/>
          <w:sz w:val="28"/>
          <w:szCs w:val="28"/>
          <w:shd w:val="clear" w:color="auto" w:fill="FFFFFF"/>
        </w:rPr>
        <w:t>. держ</w:t>
      </w:r>
      <w:r w:rsidRPr="00686F51">
        <w:rPr>
          <w:color w:val="3F4348"/>
          <w:sz w:val="28"/>
          <w:szCs w:val="28"/>
          <w:shd w:val="clear" w:color="auto" w:fill="FFFFFF"/>
        </w:rPr>
        <w:softHyphen/>
      </w:r>
      <w:r w:rsidRPr="00686F51">
        <w:rPr>
          <w:color w:val="3F4348"/>
          <w:sz w:val="28"/>
          <w:szCs w:val="28"/>
          <w:shd w:val="clear" w:color="auto" w:fill="FFFFFF"/>
        </w:rPr>
        <w:softHyphen/>
        <w:t xml:space="preserve">лісгоспу. </w:t>
      </w:r>
      <w:proofErr w:type="spellStart"/>
      <w:r w:rsidRPr="00686F51">
        <w:rPr>
          <w:color w:val="3F4348"/>
          <w:sz w:val="28"/>
          <w:szCs w:val="28"/>
          <w:shd w:val="clear" w:color="auto" w:fill="FFFFFF"/>
        </w:rPr>
        <w:t>Пл</w:t>
      </w:r>
      <w:proofErr w:type="spellEnd"/>
      <w:r w:rsidRPr="00686F51">
        <w:rPr>
          <w:color w:val="3F4348"/>
          <w:sz w:val="28"/>
          <w:szCs w:val="28"/>
          <w:shd w:val="clear" w:color="auto" w:fill="FFFFFF"/>
        </w:rPr>
        <w:t>. 15 га. Охороняють</w:t>
      </w:r>
      <w:r w:rsidRPr="00686F51">
        <w:rPr>
          <w:color w:val="3F4348"/>
          <w:sz w:val="28"/>
          <w:szCs w:val="28"/>
          <w:shd w:val="clear" w:color="auto" w:fill="FFFFFF"/>
        </w:rPr>
        <w:softHyphen/>
      </w:r>
      <w:r w:rsidRPr="00686F51">
        <w:rPr>
          <w:color w:val="3F4348"/>
          <w:sz w:val="28"/>
          <w:szCs w:val="28"/>
          <w:shd w:val="clear" w:color="auto" w:fill="FFFFFF"/>
        </w:rPr>
        <w:softHyphen/>
        <w:t xml:space="preserve">ся насадження </w:t>
      </w:r>
      <w:proofErr w:type="spellStart"/>
      <w:r w:rsidRPr="00686F51">
        <w:rPr>
          <w:color w:val="3F4348"/>
          <w:sz w:val="28"/>
          <w:szCs w:val="28"/>
          <w:shd w:val="clear" w:color="auto" w:fill="FFFFFF"/>
        </w:rPr>
        <w:t>дуба</w:t>
      </w:r>
      <w:proofErr w:type="spellEnd"/>
      <w:r w:rsidRPr="00686F51">
        <w:rPr>
          <w:color w:val="3F4348"/>
          <w:sz w:val="28"/>
          <w:szCs w:val="28"/>
          <w:shd w:val="clear" w:color="auto" w:fill="FFFFFF"/>
        </w:rPr>
        <w:t xml:space="preserve"> скельного віком 40–120 р. Трапляються рододендрон жовтий, кадило рівнинне, зозулинцеві.</w:t>
      </w:r>
    </w:p>
    <w:p w14:paraId="638B27EF" w14:textId="77777777" w:rsidR="002A1B5A" w:rsidRDefault="002A1B5A" w:rsidP="002A1B5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510A1" w14:textId="603B71D7" w:rsidR="00286F96" w:rsidRPr="00686F51" w:rsidRDefault="00286F96" w:rsidP="00686F5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51">
        <w:rPr>
          <w:rFonts w:ascii="Times New Roman" w:hAnsi="Times New Roman" w:cs="Times New Roman"/>
          <w:b/>
          <w:bCs/>
          <w:sz w:val="28"/>
          <w:szCs w:val="28"/>
        </w:rPr>
        <w:t xml:space="preserve">Тваринний світ Житомирщини </w:t>
      </w:r>
    </w:p>
    <w:p w14:paraId="4A18B030" w14:textId="77777777" w:rsidR="00286F96" w:rsidRPr="002A1B5A" w:rsidRDefault="00286F96" w:rsidP="002A1B5A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A1B5A">
        <w:rPr>
          <w:rStyle w:val="a5"/>
          <w:sz w:val="28"/>
          <w:szCs w:val="28"/>
          <w:bdr w:val="none" w:sz="0" w:space="0" w:color="auto" w:frame="1"/>
        </w:rPr>
        <w:t>Тваринний світ</w:t>
      </w:r>
      <w:r w:rsidRPr="002A1B5A">
        <w:rPr>
          <w:sz w:val="28"/>
          <w:szCs w:val="28"/>
        </w:rPr>
        <w:t xml:space="preserve"> області різноманітний, всього налічується близько 400 видів, у т. ч. ссавців - 67, птахів - 270, риб – </w:t>
      </w:r>
      <w:proofErr w:type="spellStart"/>
      <w:r w:rsidRPr="002A1B5A">
        <w:rPr>
          <w:sz w:val="28"/>
          <w:szCs w:val="28"/>
        </w:rPr>
        <w:t>З0</w:t>
      </w:r>
      <w:proofErr w:type="spellEnd"/>
      <w:r w:rsidRPr="002A1B5A">
        <w:rPr>
          <w:sz w:val="28"/>
          <w:szCs w:val="28"/>
        </w:rPr>
        <w:t xml:space="preserve">. Водяться лось, козуля, свиня дика, вовк, лисиця, борсук, білка, заєць, бобер, куниця, соня лісова, полівка лісова, миша лісова, миша польова, </w:t>
      </w:r>
      <w:proofErr w:type="spellStart"/>
      <w:r w:rsidRPr="002A1B5A">
        <w:rPr>
          <w:sz w:val="28"/>
          <w:szCs w:val="28"/>
        </w:rPr>
        <w:t>бурозубка</w:t>
      </w:r>
      <w:proofErr w:type="spellEnd"/>
      <w:r w:rsidRPr="002A1B5A">
        <w:rPr>
          <w:sz w:val="28"/>
          <w:szCs w:val="28"/>
        </w:rPr>
        <w:t xml:space="preserve"> звичайна, кроти, хом'як звичайний і ховрах крапчастий; з птахів - тетерів, рябчик, шпаки, дятли синиці, дрозди, качки дикі, куріпки, кулики, перепілки, </w:t>
      </w:r>
      <w:proofErr w:type="spellStart"/>
      <w:r w:rsidRPr="002A1B5A">
        <w:rPr>
          <w:sz w:val="28"/>
          <w:szCs w:val="28"/>
        </w:rPr>
        <w:t>вивільги</w:t>
      </w:r>
      <w:proofErr w:type="spellEnd"/>
      <w:r w:rsidRPr="002A1B5A">
        <w:rPr>
          <w:sz w:val="28"/>
          <w:szCs w:val="28"/>
        </w:rPr>
        <w:t xml:space="preserve">, горлиці, </w:t>
      </w:r>
      <w:proofErr w:type="spellStart"/>
      <w:r w:rsidRPr="002A1B5A">
        <w:rPr>
          <w:sz w:val="28"/>
          <w:szCs w:val="28"/>
        </w:rPr>
        <w:t>лелеки</w:t>
      </w:r>
      <w:proofErr w:type="spellEnd"/>
      <w:r w:rsidRPr="002A1B5A">
        <w:rPr>
          <w:sz w:val="28"/>
          <w:szCs w:val="28"/>
        </w:rPr>
        <w:t xml:space="preserve"> та ін. У річках і озерах - щука, краснопірка, лин, </w:t>
      </w:r>
      <w:proofErr w:type="spellStart"/>
      <w:r w:rsidRPr="002A1B5A">
        <w:rPr>
          <w:sz w:val="28"/>
          <w:szCs w:val="28"/>
        </w:rPr>
        <w:t>густира</w:t>
      </w:r>
      <w:proofErr w:type="spellEnd"/>
      <w:r w:rsidRPr="002A1B5A">
        <w:rPr>
          <w:sz w:val="28"/>
          <w:szCs w:val="28"/>
        </w:rPr>
        <w:t>, лящ, карась, сом. У ставках - короп, окунь тощо, досить різноманітний світ плазунів і земноводних. Акліматизовано оленя благородного і фазана.</w:t>
      </w:r>
    </w:p>
    <w:p w14:paraId="302BF535" w14:textId="77777777" w:rsidR="00286F96" w:rsidRPr="002A1B5A" w:rsidRDefault="00286F96" w:rsidP="002A1B5A">
      <w:pPr>
        <w:pStyle w:val="a4"/>
        <w:shd w:val="clear" w:color="auto" w:fill="FFFFFF"/>
        <w:spacing w:before="0" w:beforeAutospacing="0" w:after="210" w:afterAutospacing="0"/>
        <w:ind w:firstLine="567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 xml:space="preserve">Північна частина області лежить у межах Житомирського Полісся, південна - </w:t>
      </w:r>
      <w:proofErr w:type="spellStart"/>
      <w:r w:rsidRPr="002A1B5A">
        <w:rPr>
          <w:sz w:val="28"/>
          <w:szCs w:val="28"/>
        </w:rPr>
        <w:t>Дністровсько</w:t>
      </w:r>
      <w:proofErr w:type="spellEnd"/>
      <w:r w:rsidRPr="002A1B5A">
        <w:rPr>
          <w:sz w:val="28"/>
          <w:szCs w:val="28"/>
        </w:rPr>
        <w:t>-Дніпровської лісостепової фізико-географічної провінції. Поліську частину території Житомирської області займають недреновані перезволожені та заболочені, а також поліські алювіально-</w:t>
      </w:r>
      <w:proofErr w:type="spellStart"/>
      <w:r w:rsidRPr="002A1B5A">
        <w:rPr>
          <w:sz w:val="28"/>
          <w:szCs w:val="28"/>
        </w:rPr>
        <w:t>зандрові</w:t>
      </w:r>
      <w:proofErr w:type="spellEnd"/>
      <w:r w:rsidRPr="002A1B5A">
        <w:rPr>
          <w:sz w:val="28"/>
          <w:szCs w:val="28"/>
        </w:rPr>
        <w:t xml:space="preserve"> й </w:t>
      </w:r>
      <w:proofErr w:type="spellStart"/>
      <w:r w:rsidRPr="002A1B5A">
        <w:rPr>
          <w:sz w:val="28"/>
          <w:szCs w:val="28"/>
        </w:rPr>
        <w:t>терасні</w:t>
      </w:r>
      <w:proofErr w:type="spellEnd"/>
      <w:r w:rsidRPr="002A1B5A">
        <w:rPr>
          <w:sz w:val="28"/>
          <w:szCs w:val="28"/>
        </w:rPr>
        <w:t xml:space="preserve"> природно-територіальні комплекси.</w:t>
      </w:r>
    </w:p>
    <w:p w14:paraId="216ACEF1" w14:textId="77777777" w:rsidR="00286F96" w:rsidRPr="002A1B5A" w:rsidRDefault="00286F96" w:rsidP="002A1B5A">
      <w:pPr>
        <w:pStyle w:val="a4"/>
        <w:shd w:val="clear" w:color="auto" w:fill="FFFFFF"/>
        <w:spacing w:before="0" w:beforeAutospacing="0" w:after="210" w:afterAutospacing="0"/>
        <w:ind w:firstLine="567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>В лісостеповій частині Житомирської області переважає тип місцевості вододільних слабо- і добре дренованих лесових рівнин, по долинах річок - долинно-</w:t>
      </w:r>
      <w:proofErr w:type="spellStart"/>
      <w:r w:rsidRPr="002A1B5A">
        <w:rPr>
          <w:sz w:val="28"/>
          <w:szCs w:val="28"/>
        </w:rPr>
        <w:t>зандрові</w:t>
      </w:r>
      <w:proofErr w:type="spellEnd"/>
      <w:r w:rsidRPr="002A1B5A">
        <w:rPr>
          <w:sz w:val="28"/>
          <w:szCs w:val="28"/>
        </w:rPr>
        <w:t xml:space="preserve"> типи місцевостей, подекуди розвинуті типи </w:t>
      </w:r>
      <w:proofErr w:type="spellStart"/>
      <w:r w:rsidRPr="002A1B5A">
        <w:rPr>
          <w:sz w:val="28"/>
          <w:szCs w:val="28"/>
        </w:rPr>
        <w:t>моренно-зандрових</w:t>
      </w:r>
      <w:proofErr w:type="spellEnd"/>
      <w:r w:rsidRPr="002A1B5A">
        <w:rPr>
          <w:sz w:val="28"/>
          <w:szCs w:val="28"/>
        </w:rPr>
        <w:t xml:space="preserve"> і моренних рівнин. Серед сучасних природних процесів, несприятливих для сільськогосподарського виробництва, в поліській частині області спостерігаються </w:t>
      </w:r>
      <w:proofErr w:type="spellStart"/>
      <w:r w:rsidRPr="002A1B5A">
        <w:rPr>
          <w:sz w:val="28"/>
          <w:szCs w:val="28"/>
        </w:rPr>
        <w:t>оглеєння</w:t>
      </w:r>
      <w:proofErr w:type="spellEnd"/>
      <w:r w:rsidRPr="002A1B5A">
        <w:rPr>
          <w:sz w:val="28"/>
          <w:szCs w:val="28"/>
        </w:rPr>
        <w:t xml:space="preserve">, окислення, заболочування, на осушених масивах - </w:t>
      </w:r>
      <w:proofErr w:type="spellStart"/>
      <w:r w:rsidRPr="002A1B5A">
        <w:rPr>
          <w:sz w:val="28"/>
          <w:szCs w:val="28"/>
        </w:rPr>
        <w:t>переосушення</w:t>
      </w:r>
      <w:proofErr w:type="spellEnd"/>
      <w:r w:rsidRPr="002A1B5A">
        <w:rPr>
          <w:sz w:val="28"/>
          <w:szCs w:val="28"/>
        </w:rPr>
        <w:t xml:space="preserve"> і вторинне заболочування ґрунтів.</w:t>
      </w:r>
    </w:p>
    <w:p w14:paraId="4EF91376" w14:textId="77777777" w:rsidR="002A1B5A" w:rsidRDefault="00286F96" w:rsidP="002A1B5A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>Розвинуті дефляція, площинна і глибинна ерозія, замулення водоймищ. В Житомирському Поліссі проводять комплексні (</w:t>
      </w:r>
      <w:proofErr w:type="spellStart"/>
      <w:r w:rsidRPr="002A1B5A">
        <w:rPr>
          <w:sz w:val="28"/>
          <w:szCs w:val="28"/>
        </w:rPr>
        <w:t>осушувально</w:t>
      </w:r>
      <w:proofErr w:type="spellEnd"/>
      <w:r w:rsidRPr="002A1B5A">
        <w:rPr>
          <w:sz w:val="28"/>
          <w:szCs w:val="28"/>
        </w:rPr>
        <w:t xml:space="preserve">-зволожувальні, ґрунтозахисні, хімічні) меліорації. В лісостеповій частині поширені прискорені лінійний розмив і площинний змив, розвинуті </w:t>
      </w:r>
      <w:proofErr w:type="spellStart"/>
      <w:r w:rsidRPr="002A1B5A">
        <w:rPr>
          <w:sz w:val="28"/>
          <w:szCs w:val="28"/>
        </w:rPr>
        <w:t>суфозійно-просадочні</w:t>
      </w:r>
      <w:proofErr w:type="spellEnd"/>
      <w:r w:rsidRPr="002A1B5A">
        <w:rPr>
          <w:sz w:val="28"/>
          <w:szCs w:val="28"/>
        </w:rPr>
        <w:t xml:space="preserve"> явища, на піщаних терасах - дефляція, подекуди карстоутворення (на межиріччі Ужу і </w:t>
      </w:r>
      <w:proofErr w:type="spellStart"/>
      <w:r w:rsidRPr="002A1B5A">
        <w:rPr>
          <w:sz w:val="28"/>
          <w:szCs w:val="28"/>
        </w:rPr>
        <w:t>Грезлі</w:t>
      </w:r>
      <w:proofErr w:type="spellEnd"/>
      <w:r w:rsidRPr="002A1B5A">
        <w:rPr>
          <w:sz w:val="28"/>
          <w:szCs w:val="28"/>
        </w:rPr>
        <w:t xml:space="preserve">). У цій частині здійснюють комплексні ґрунтозахисні меліорації (хімічні, </w:t>
      </w:r>
      <w:proofErr w:type="spellStart"/>
      <w:r w:rsidRPr="002A1B5A">
        <w:rPr>
          <w:sz w:val="28"/>
          <w:szCs w:val="28"/>
        </w:rPr>
        <w:t>водорегулюючі</w:t>
      </w:r>
      <w:proofErr w:type="spellEnd"/>
      <w:r w:rsidRPr="002A1B5A">
        <w:rPr>
          <w:sz w:val="28"/>
          <w:szCs w:val="28"/>
        </w:rPr>
        <w:t>), проводять роботи по відновленню лісів і поліпшенню луків.</w:t>
      </w:r>
    </w:p>
    <w:p w14:paraId="07B83B91" w14:textId="0A0DD034" w:rsidR="00286F96" w:rsidRPr="002A1B5A" w:rsidRDefault="00286F96" w:rsidP="002A1B5A">
      <w:pPr>
        <w:pStyle w:val="a4"/>
        <w:shd w:val="clear" w:color="auto" w:fill="FFFFFF"/>
        <w:spacing w:before="0" w:beforeAutospacing="0" w:after="210" w:afterAutospacing="0"/>
        <w:ind w:firstLine="567"/>
        <w:contextualSpacing/>
        <w:jc w:val="both"/>
        <w:rPr>
          <w:sz w:val="28"/>
          <w:szCs w:val="28"/>
        </w:rPr>
      </w:pPr>
      <w:r w:rsidRPr="002A1B5A">
        <w:rPr>
          <w:sz w:val="28"/>
          <w:szCs w:val="28"/>
        </w:rPr>
        <w:t xml:space="preserve">В Житомирській області - 102 території і об'єкти природно-заповідного фонду (загальною площею 32,1 тис. га), у т. ч. Поліський заповідник; 43 заказники, (ботанічний Городницький заказник, гідрологічні - Дідове Озеро, </w:t>
      </w:r>
      <w:proofErr w:type="spellStart"/>
      <w:r w:rsidRPr="002A1B5A">
        <w:rPr>
          <w:sz w:val="28"/>
          <w:szCs w:val="28"/>
        </w:rPr>
        <w:t>Забарський</w:t>
      </w:r>
      <w:proofErr w:type="spellEnd"/>
      <w:r w:rsidRPr="002A1B5A">
        <w:rPr>
          <w:sz w:val="28"/>
          <w:szCs w:val="28"/>
        </w:rPr>
        <w:t xml:space="preserve"> заказник, </w:t>
      </w:r>
      <w:proofErr w:type="spellStart"/>
      <w:r w:rsidRPr="002A1B5A">
        <w:rPr>
          <w:sz w:val="28"/>
          <w:szCs w:val="28"/>
        </w:rPr>
        <w:t>Червоновільський</w:t>
      </w:r>
      <w:proofErr w:type="spellEnd"/>
      <w:r w:rsidRPr="002A1B5A">
        <w:rPr>
          <w:sz w:val="28"/>
          <w:szCs w:val="28"/>
        </w:rPr>
        <w:t xml:space="preserve"> заказник, зоологічні - </w:t>
      </w:r>
      <w:proofErr w:type="spellStart"/>
      <w:r w:rsidRPr="002A1B5A">
        <w:rPr>
          <w:sz w:val="28"/>
          <w:szCs w:val="28"/>
        </w:rPr>
        <w:t>Казява</w:t>
      </w:r>
      <w:proofErr w:type="spellEnd"/>
      <w:r w:rsidRPr="002A1B5A">
        <w:rPr>
          <w:sz w:val="28"/>
          <w:szCs w:val="28"/>
        </w:rPr>
        <w:t xml:space="preserve">, </w:t>
      </w:r>
      <w:proofErr w:type="spellStart"/>
      <w:r w:rsidRPr="002A1B5A">
        <w:rPr>
          <w:sz w:val="28"/>
          <w:szCs w:val="28"/>
        </w:rPr>
        <w:t>Кутне</w:t>
      </w:r>
      <w:proofErr w:type="spellEnd"/>
      <w:r w:rsidRPr="002A1B5A">
        <w:rPr>
          <w:sz w:val="28"/>
          <w:szCs w:val="28"/>
        </w:rPr>
        <w:t xml:space="preserve">, лісові - </w:t>
      </w:r>
      <w:proofErr w:type="spellStart"/>
      <w:r w:rsidRPr="002A1B5A">
        <w:rPr>
          <w:sz w:val="28"/>
          <w:szCs w:val="28"/>
        </w:rPr>
        <w:t>Поясківський</w:t>
      </w:r>
      <w:proofErr w:type="spellEnd"/>
      <w:r w:rsidRPr="002A1B5A">
        <w:rPr>
          <w:sz w:val="28"/>
          <w:szCs w:val="28"/>
        </w:rPr>
        <w:t xml:space="preserve"> заказник, </w:t>
      </w:r>
      <w:proofErr w:type="spellStart"/>
      <w:r w:rsidRPr="002A1B5A">
        <w:rPr>
          <w:sz w:val="28"/>
          <w:szCs w:val="28"/>
        </w:rPr>
        <w:t>Туганівський</w:t>
      </w:r>
      <w:proofErr w:type="spellEnd"/>
      <w:r w:rsidRPr="002A1B5A">
        <w:rPr>
          <w:sz w:val="28"/>
          <w:szCs w:val="28"/>
        </w:rPr>
        <w:t xml:space="preserve"> заказник, ландшафтний - </w:t>
      </w:r>
      <w:proofErr w:type="spellStart"/>
      <w:r w:rsidRPr="002A1B5A">
        <w:rPr>
          <w:sz w:val="28"/>
          <w:szCs w:val="28"/>
        </w:rPr>
        <w:t>Плотниця</w:t>
      </w:r>
      <w:proofErr w:type="spellEnd"/>
      <w:r w:rsidRPr="002A1B5A">
        <w:rPr>
          <w:sz w:val="28"/>
          <w:szCs w:val="28"/>
        </w:rPr>
        <w:t xml:space="preserve">, орнітологічний - </w:t>
      </w:r>
      <w:proofErr w:type="spellStart"/>
      <w:r w:rsidRPr="002A1B5A">
        <w:rPr>
          <w:sz w:val="28"/>
          <w:szCs w:val="28"/>
        </w:rPr>
        <w:t>Часниківський</w:t>
      </w:r>
      <w:proofErr w:type="spellEnd"/>
      <w:r w:rsidRPr="002A1B5A">
        <w:rPr>
          <w:sz w:val="28"/>
          <w:szCs w:val="28"/>
        </w:rPr>
        <w:t xml:space="preserve"> заказник), 26 пам'яток природи, у т. ч. урочище Корніїв, </w:t>
      </w:r>
      <w:proofErr w:type="spellStart"/>
      <w:r w:rsidRPr="002A1B5A">
        <w:rPr>
          <w:sz w:val="28"/>
          <w:szCs w:val="28"/>
        </w:rPr>
        <w:t>З1</w:t>
      </w:r>
      <w:proofErr w:type="spellEnd"/>
      <w:r w:rsidRPr="002A1B5A">
        <w:rPr>
          <w:sz w:val="28"/>
          <w:szCs w:val="28"/>
        </w:rPr>
        <w:t xml:space="preserve"> парк - пам'ятка садово-паркового мистецтва.</w:t>
      </w:r>
    </w:p>
    <w:p w14:paraId="29E87619" w14:textId="77777777" w:rsidR="002A1B5A" w:rsidRDefault="007E0B04" w:rsidP="002A1B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B5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A1B5A">
        <w:rPr>
          <w:rFonts w:ascii="Times New Roman" w:hAnsi="Times New Roman" w:cs="Times New Roman"/>
          <w:b/>
          <w:bCs/>
          <w:sz w:val="28"/>
          <w:szCs w:val="28"/>
        </w:rPr>
        <w:t>Казява</w:t>
      </w:r>
      <w:proofErr w:type="spellEnd"/>
      <w:r w:rsidRPr="002A1B5A">
        <w:rPr>
          <w:rFonts w:ascii="Times New Roman" w:hAnsi="Times New Roman" w:cs="Times New Roman"/>
          <w:b/>
          <w:bCs/>
          <w:sz w:val="28"/>
          <w:szCs w:val="28"/>
        </w:rPr>
        <w:t xml:space="preserve">» – </w:t>
      </w:r>
      <w:proofErr w:type="spellStart"/>
      <w:r w:rsidRPr="002A1B5A">
        <w:rPr>
          <w:rFonts w:ascii="Times New Roman" w:hAnsi="Times New Roman" w:cs="Times New Roman"/>
          <w:b/>
          <w:bCs/>
          <w:sz w:val="28"/>
          <w:szCs w:val="28"/>
        </w:rPr>
        <w:t>загальнозоологічний</w:t>
      </w:r>
      <w:proofErr w:type="spellEnd"/>
      <w:r w:rsidRPr="002A1B5A">
        <w:rPr>
          <w:rFonts w:ascii="Times New Roman" w:hAnsi="Times New Roman" w:cs="Times New Roman"/>
          <w:b/>
          <w:bCs/>
          <w:sz w:val="28"/>
          <w:szCs w:val="28"/>
        </w:rPr>
        <w:t xml:space="preserve"> заказник загальнодержавного</w:t>
      </w:r>
      <w:r w:rsidRPr="002A1B5A">
        <w:rPr>
          <w:rFonts w:ascii="Times New Roman" w:hAnsi="Times New Roman" w:cs="Times New Roman"/>
          <w:sz w:val="28"/>
          <w:szCs w:val="28"/>
        </w:rPr>
        <w:t xml:space="preserve"> значення площею 1859 га. Це територія болота – одного з найбільших місць поселення бобрів, ондатри, а також постійних </w:t>
      </w:r>
      <w:proofErr w:type="spellStart"/>
      <w:r w:rsidRPr="002A1B5A">
        <w:rPr>
          <w:rFonts w:ascii="Times New Roman" w:hAnsi="Times New Roman" w:cs="Times New Roman"/>
          <w:sz w:val="28"/>
          <w:szCs w:val="28"/>
        </w:rPr>
        <w:t>глухариних</w:t>
      </w:r>
      <w:proofErr w:type="spellEnd"/>
      <w:r w:rsidRPr="002A1B5A">
        <w:rPr>
          <w:rFonts w:ascii="Times New Roman" w:hAnsi="Times New Roman" w:cs="Times New Roman"/>
          <w:sz w:val="28"/>
          <w:szCs w:val="28"/>
        </w:rPr>
        <w:t xml:space="preserve"> і тетерукових токовищ. Тут гніздиться велика кількість видів болотних і водоплавних птахів. Серед рослин зберігають чорницю, журавлину та інші цінні лікарські рослини.</w:t>
      </w:r>
    </w:p>
    <w:p w14:paraId="2B7924C5" w14:textId="77777777" w:rsidR="002A1B5A" w:rsidRDefault="007E0B04" w:rsidP="002A1B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5A">
        <w:rPr>
          <w:rFonts w:ascii="Times New Roman" w:hAnsi="Times New Roman" w:cs="Times New Roman"/>
          <w:b/>
          <w:bCs/>
          <w:sz w:val="28"/>
          <w:szCs w:val="28"/>
        </w:rPr>
        <w:t>Ку́тне</w:t>
      </w:r>
      <w:proofErr w:type="spellEnd"/>
      <w:r w:rsidRPr="002A1B5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2A1B5A">
        <w:rPr>
          <w:rFonts w:ascii="Times New Roman" w:hAnsi="Times New Roman" w:cs="Times New Roman"/>
          <w:sz w:val="28"/>
          <w:szCs w:val="28"/>
        </w:rPr>
        <w:t>загальнозоологічний</w:t>
      </w:r>
      <w:proofErr w:type="spellEnd"/>
      <w:r w:rsidRPr="002A1B5A">
        <w:rPr>
          <w:rFonts w:ascii="Times New Roman" w:hAnsi="Times New Roman" w:cs="Times New Roman"/>
          <w:sz w:val="28"/>
          <w:szCs w:val="28"/>
        </w:rPr>
        <w:t> </w:t>
      </w:r>
      <w:hyperlink r:id="rId65" w:tooltip="Заказник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заказник</w:t>
        </w:r>
      </w:hyperlink>
      <w:r w:rsidRPr="002A1B5A">
        <w:rPr>
          <w:rFonts w:ascii="Times New Roman" w:hAnsi="Times New Roman" w:cs="Times New Roman"/>
          <w:sz w:val="28"/>
          <w:szCs w:val="28"/>
        </w:rPr>
        <w:t> загальнодержавного значення в </w:t>
      </w:r>
      <w:hyperlink r:id="rId66" w:tooltip="Україна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Україні</w:t>
        </w:r>
      </w:hyperlink>
      <w:r w:rsidRPr="002A1B5A">
        <w:rPr>
          <w:rFonts w:ascii="Times New Roman" w:hAnsi="Times New Roman" w:cs="Times New Roman"/>
          <w:sz w:val="28"/>
          <w:szCs w:val="28"/>
        </w:rPr>
        <w:t>. Розташований у межах </w:t>
      </w:r>
      <w:hyperlink r:id="rId67" w:tooltip="Овруцький район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Овруцького району</w:t>
        </w:r>
      </w:hyperlink>
      <w:r w:rsidRPr="002A1B5A">
        <w:rPr>
          <w:rFonts w:ascii="Times New Roman" w:hAnsi="Times New Roman" w:cs="Times New Roman"/>
          <w:sz w:val="28"/>
          <w:szCs w:val="28"/>
        </w:rPr>
        <w:t> </w:t>
      </w:r>
      <w:hyperlink r:id="rId68" w:tooltip="Житомирська область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Житомирської області</w:t>
        </w:r>
      </w:hyperlink>
      <w:r w:rsidRPr="002A1B5A">
        <w:rPr>
          <w:rFonts w:ascii="Times New Roman" w:hAnsi="Times New Roman" w:cs="Times New Roman"/>
          <w:sz w:val="28"/>
          <w:szCs w:val="28"/>
        </w:rPr>
        <w:t>, на північний схід від села </w:t>
      </w:r>
      <w:hyperlink r:id="rId69" w:tooltip="Виступовичі" w:history="1">
        <w:proofErr w:type="spellStart"/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Виступовичі</w:t>
        </w:r>
        <w:proofErr w:type="spellEnd"/>
      </w:hyperlink>
      <w:r w:rsidRPr="002A1B5A">
        <w:rPr>
          <w:rFonts w:ascii="Times New Roman" w:hAnsi="Times New Roman" w:cs="Times New Roman"/>
          <w:sz w:val="28"/>
          <w:szCs w:val="28"/>
        </w:rPr>
        <w:t>.</w:t>
      </w:r>
    </w:p>
    <w:p w14:paraId="056E923E" w14:textId="0150A16C" w:rsidR="002A1B5A" w:rsidRDefault="007E0B04" w:rsidP="002A1B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B5A">
        <w:rPr>
          <w:rFonts w:ascii="Times New Roman" w:hAnsi="Times New Roman" w:cs="Times New Roman"/>
          <w:sz w:val="28"/>
          <w:szCs w:val="28"/>
        </w:rPr>
        <w:t xml:space="preserve">Площа 922 га. Створений у 1983 році. Перебуває у віданні ДП «Овруцький </w:t>
      </w:r>
      <w:proofErr w:type="spellStart"/>
      <w:r w:rsidRPr="002A1B5A">
        <w:rPr>
          <w:rFonts w:ascii="Times New Roman" w:hAnsi="Times New Roman" w:cs="Times New Roman"/>
          <w:sz w:val="28"/>
          <w:szCs w:val="28"/>
        </w:rPr>
        <w:t>спецлісгосп</w:t>
      </w:r>
      <w:proofErr w:type="spellEnd"/>
      <w:r w:rsidRPr="002A1B5A">
        <w:rPr>
          <w:rFonts w:ascii="Times New Roman" w:hAnsi="Times New Roman" w:cs="Times New Roman"/>
          <w:sz w:val="28"/>
          <w:szCs w:val="28"/>
        </w:rPr>
        <w:t xml:space="preserve">».Охороняється болотний масив — місце оселення багатьох видів </w:t>
      </w:r>
      <w:r w:rsidR="002A1B5A">
        <w:rPr>
          <w:rFonts w:ascii="Times New Roman" w:hAnsi="Times New Roman" w:cs="Times New Roman"/>
          <w:sz w:val="28"/>
          <w:szCs w:val="28"/>
        </w:rPr>
        <w:t xml:space="preserve"> </w:t>
      </w:r>
      <w:r w:rsidRPr="002A1B5A">
        <w:rPr>
          <w:rFonts w:ascii="Times New Roman" w:hAnsi="Times New Roman" w:cs="Times New Roman"/>
          <w:sz w:val="28"/>
          <w:szCs w:val="28"/>
        </w:rPr>
        <w:t>тварин. Більша частина масиву є</w:t>
      </w:r>
      <w:r w:rsidR="002A1B5A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tooltip="Сфагнум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сфагновим</w:t>
        </w:r>
      </w:hyperlink>
      <w:r w:rsidR="002A1B5A">
        <w:rPr>
          <w:rFonts w:ascii="Times New Roman" w:hAnsi="Times New Roman" w:cs="Times New Roman"/>
          <w:sz w:val="28"/>
          <w:szCs w:val="28"/>
        </w:rPr>
        <w:t xml:space="preserve"> </w:t>
      </w:r>
      <w:r w:rsidRPr="002A1B5A">
        <w:rPr>
          <w:rFonts w:ascii="Times New Roman" w:hAnsi="Times New Roman" w:cs="Times New Roman"/>
          <w:sz w:val="28"/>
          <w:szCs w:val="28"/>
        </w:rPr>
        <w:t>болотом, на якому зростають </w:t>
      </w:r>
      <w:hyperlink r:id="rId71" w:tooltip="Багно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багно</w:t>
        </w:r>
      </w:hyperlink>
      <w:r w:rsidRPr="002A1B5A">
        <w:rPr>
          <w:rFonts w:ascii="Times New Roman" w:hAnsi="Times New Roman" w:cs="Times New Roman"/>
          <w:sz w:val="28"/>
          <w:szCs w:val="28"/>
        </w:rPr>
        <w:t>, </w:t>
      </w:r>
      <w:hyperlink r:id="rId72" w:tooltip="Чорниця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чорниця</w:t>
        </w:r>
      </w:hyperlink>
      <w:r w:rsidRPr="002A1B5A">
        <w:rPr>
          <w:rFonts w:ascii="Times New Roman" w:hAnsi="Times New Roman" w:cs="Times New Roman"/>
          <w:sz w:val="28"/>
          <w:szCs w:val="28"/>
        </w:rPr>
        <w:t>, </w:t>
      </w:r>
      <w:hyperlink r:id="rId73" w:tooltip="Журавлина звичайна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журавлина звичайна</w:t>
        </w:r>
      </w:hyperlink>
      <w:r w:rsidRPr="002A1B5A">
        <w:rPr>
          <w:rFonts w:ascii="Times New Roman" w:hAnsi="Times New Roman" w:cs="Times New Roman"/>
          <w:sz w:val="28"/>
          <w:szCs w:val="28"/>
        </w:rPr>
        <w:t>, а також </w:t>
      </w:r>
      <w:hyperlink r:id="rId74" w:tooltip="Журавлина дрібноплода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журавлина дрібноплода</w:t>
        </w:r>
      </w:hyperlink>
      <w:r w:rsidRPr="002A1B5A">
        <w:rPr>
          <w:rFonts w:ascii="Times New Roman" w:hAnsi="Times New Roman" w:cs="Times New Roman"/>
          <w:sz w:val="28"/>
          <w:szCs w:val="28"/>
        </w:rPr>
        <w:t> — рідкісний вид, занесений до</w:t>
      </w:r>
      <w:r w:rsidR="002A1B5A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tooltip="Червона книга України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Червоної книги України</w:t>
        </w:r>
      </w:hyperlink>
      <w:r w:rsidRPr="002A1B5A">
        <w:rPr>
          <w:rFonts w:ascii="Times New Roman" w:hAnsi="Times New Roman" w:cs="Times New Roman"/>
          <w:sz w:val="28"/>
          <w:szCs w:val="28"/>
        </w:rPr>
        <w:t>.</w:t>
      </w:r>
      <w:r w:rsidR="002A1B5A">
        <w:rPr>
          <w:rFonts w:ascii="Times New Roman" w:hAnsi="Times New Roman" w:cs="Times New Roman"/>
          <w:sz w:val="28"/>
          <w:szCs w:val="28"/>
        </w:rPr>
        <w:t xml:space="preserve"> </w:t>
      </w:r>
      <w:r w:rsidRPr="002A1B5A">
        <w:rPr>
          <w:rFonts w:ascii="Times New Roman" w:hAnsi="Times New Roman" w:cs="Times New Roman"/>
          <w:sz w:val="28"/>
          <w:szCs w:val="28"/>
        </w:rPr>
        <w:t>Тут гніздуються </w:t>
      </w:r>
      <w:hyperlink r:id="rId76" w:tooltip="Болотні птахи (ще не написана)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болотні</w:t>
        </w:r>
      </w:hyperlink>
      <w:r w:rsidRPr="002A1B5A">
        <w:rPr>
          <w:rFonts w:ascii="Times New Roman" w:hAnsi="Times New Roman" w:cs="Times New Roman"/>
          <w:sz w:val="28"/>
          <w:szCs w:val="28"/>
        </w:rPr>
        <w:t> та </w:t>
      </w:r>
      <w:hyperlink r:id="rId77" w:tooltip="Водоплавні птахи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водоплавні птахи</w:t>
        </w:r>
      </w:hyperlink>
      <w:r w:rsidRPr="002A1B5A">
        <w:rPr>
          <w:rFonts w:ascii="Times New Roman" w:hAnsi="Times New Roman" w:cs="Times New Roman"/>
          <w:sz w:val="28"/>
          <w:szCs w:val="28"/>
        </w:rPr>
        <w:t>,</w:t>
      </w:r>
      <w:r w:rsidR="002A1B5A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tooltip="Глушець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глушці</w:t>
        </w:r>
      </w:hyperlink>
      <w:r w:rsidRPr="002A1B5A">
        <w:rPr>
          <w:rFonts w:ascii="Times New Roman" w:hAnsi="Times New Roman" w:cs="Times New Roman"/>
          <w:sz w:val="28"/>
          <w:szCs w:val="28"/>
        </w:rPr>
        <w:t>,</w:t>
      </w:r>
      <w:r w:rsidR="002A1B5A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tooltip="Тетерук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тетеруки</w:t>
        </w:r>
      </w:hyperlink>
      <w:r w:rsidRPr="002A1B5A">
        <w:rPr>
          <w:rFonts w:ascii="Times New Roman" w:hAnsi="Times New Roman" w:cs="Times New Roman"/>
          <w:sz w:val="28"/>
          <w:szCs w:val="28"/>
        </w:rPr>
        <w:t>. Є поселення </w:t>
      </w:r>
      <w:hyperlink r:id="rId80" w:tooltip="Бобер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бобрів</w:t>
        </w:r>
      </w:hyperlink>
      <w:r w:rsidRPr="002A1B5A">
        <w:rPr>
          <w:rFonts w:ascii="Times New Roman" w:hAnsi="Times New Roman" w:cs="Times New Roman"/>
          <w:sz w:val="28"/>
          <w:szCs w:val="28"/>
        </w:rPr>
        <w:t> та </w:t>
      </w:r>
      <w:hyperlink r:id="rId81" w:tooltip="Ондатра" w:history="1">
        <w:r w:rsidRPr="002A1B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ондатри</w:t>
        </w:r>
      </w:hyperlink>
      <w:r w:rsidRPr="002A1B5A">
        <w:rPr>
          <w:rFonts w:ascii="Times New Roman" w:hAnsi="Times New Roman" w:cs="Times New Roman"/>
          <w:sz w:val="28"/>
          <w:szCs w:val="28"/>
        </w:rPr>
        <w:t>.</w:t>
      </w:r>
    </w:p>
    <w:p w14:paraId="58AE5861" w14:textId="77777777" w:rsidR="002A1B5A" w:rsidRDefault="007E0B04" w:rsidP="002A1B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Охороняється сфагнове болото з поселеннями бобрів і ондатри. Місце мешкання </w:t>
      </w:r>
      <w:proofErr w:type="spellStart"/>
      <w:r w:rsidRPr="002A1B5A">
        <w:rPr>
          <w:rFonts w:ascii="Times New Roman" w:hAnsi="Times New Roman" w:cs="Times New Roman"/>
          <w:sz w:val="28"/>
          <w:szCs w:val="28"/>
          <w:shd w:val="clear" w:color="auto" w:fill="FFFFFF"/>
        </w:rPr>
        <w:t>занес</w:t>
      </w:r>
      <w:proofErr w:type="spellEnd"/>
      <w:r w:rsidRPr="002A1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 Червоної книги України глухаря, тетерука, а також гніздування низки </w:t>
      </w:r>
      <w:proofErr w:type="spellStart"/>
      <w:r w:rsidRPr="002A1B5A">
        <w:rPr>
          <w:rFonts w:ascii="Times New Roman" w:hAnsi="Times New Roman" w:cs="Times New Roman"/>
          <w:sz w:val="28"/>
          <w:szCs w:val="28"/>
          <w:shd w:val="clear" w:color="auto" w:fill="FFFFFF"/>
        </w:rPr>
        <w:t>водоплав</w:t>
      </w:r>
      <w:proofErr w:type="spellEnd"/>
      <w:r w:rsidRPr="002A1B5A">
        <w:rPr>
          <w:rFonts w:ascii="Times New Roman" w:hAnsi="Times New Roman" w:cs="Times New Roman"/>
          <w:sz w:val="28"/>
          <w:szCs w:val="28"/>
          <w:shd w:val="clear" w:color="auto" w:fill="FFFFFF"/>
        </w:rPr>
        <w:t>. птахів. На тер. заказника зростають цінні види лікар. рослин.</w:t>
      </w:r>
    </w:p>
    <w:p w14:paraId="5EA2BA93" w14:textId="338164BE" w:rsidR="007E0B04" w:rsidRPr="002A1B5A" w:rsidRDefault="007E0B04" w:rsidP="002A1B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B5A">
        <w:rPr>
          <w:rFonts w:ascii="Times New Roman" w:hAnsi="Times New Roman" w:cs="Times New Roman"/>
          <w:sz w:val="28"/>
          <w:szCs w:val="28"/>
          <w:shd w:val="clear" w:color="auto" w:fill="FFFFFF"/>
        </w:rPr>
        <w:t>Це місце проживання багатьох видів птахів та тварин. З птахів – це тетерів, глухар, водоплавні птахи, а тваринний світ представлений ондатрою та бобром. Оскільки більшість масиву – сфагнові болота, з рослинного світу переважають такі види, як чорниця, журавлина звичайна, а також журавлина дрібноплідна, яка є рідкісним видом, занесеним до Червоної книги України. За</w:t>
      </w:r>
      <w:r w:rsidR="002A1B5A" w:rsidRPr="002A1B5A">
        <w:rPr>
          <w:rFonts w:ascii="Times New Roman" w:hAnsi="Times New Roman" w:cs="Times New Roman"/>
          <w:sz w:val="28"/>
          <w:szCs w:val="28"/>
          <w:shd w:val="clear" w:color="auto" w:fill="FFFFFF"/>
        </w:rPr>
        <w:t>казник</w:t>
      </w:r>
      <w:r w:rsidRPr="002A1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був тут організований у 1983 році з метою збереження первозданної території, її флори та фауни.</w:t>
      </w:r>
    </w:p>
    <w:p w14:paraId="5BDD2949" w14:textId="77777777" w:rsidR="005B0CCE" w:rsidRPr="00686F51" w:rsidRDefault="005B0CCE" w:rsidP="00686F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3ED10" w14:textId="2D47C0C1" w:rsidR="00686F51" w:rsidRPr="002A1B5A" w:rsidRDefault="00686F51" w:rsidP="002A1B5A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2A1B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Бруховський</w:t>
      </w:r>
      <w:proofErr w:type="spellEnd"/>
      <w:r w:rsidRPr="002A1B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Всеволод Ілліч</w:t>
      </w:r>
      <w:r w:rsidR="002A1B5A"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hyperlink r:id="rId82" w:tooltip="7 листопада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7</w:t>
        </w:r>
        <w:r w:rsidR="002A1B5A"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 </w:t>
        </w:r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листопада</w:t>
        </w:r>
      </w:hyperlink>
      <w:r w:rsidR="002A1B5A"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hyperlink r:id="rId83" w:tooltip="1890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1890</w:t>
        </w:r>
      </w:hyperlink>
      <w:r w:rsidR="002A1B5A"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—</w:t>
      </w:r>
      <w:r w:rsidR="002A1B5A"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hyperlink r:id="rId84" w:tooltip="5 жовтня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5</w:t>
        </w:r>
        <w:r w:rsidR="002A1B5A"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 </w:t>
        </w:r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жовтня</w:t>
        </w:r>
      </w:hyperlink>
      <w:r w:rsidR="002A1B5A"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hyperlink r:id="rId85" w:tooltip="1969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1969</w:t>
        </w:r>
      </w:hyperlink>
      <w:r w:rsidR="002A1B5A"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народився в </w:t>
      </w:r>
      <w:hyperlink r:id="rId86" w:tooltip="Житомир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Житомирі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в родині службовця житомирської казенної палати. Після закінчення гімназії в 1911 р. став співпрацювати з зоологічним відділом музею </w:t>
      </w:r>
      <w:hyperlink r:id="rId87" w:tooltip="Товариство дослідників Волині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Товариства дослідників Волині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а в 1920 р. призначений його завідувачем.</w:t>
      </w:r>
      <w:r w:rsidR="002A1B5A"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Прекрасний </w:t>
      </w:r>
      <w:hyperlink r:id="rId88" w:tooltip="Таксидерміст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таксидерміст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досвідчений </w:t>
      </w:r>
      <w:hyperlink r:id="rId89" w:tooltip="Мисливець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мисливець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і </w:t>
      </w:r>
      <w:hyperlink r:id="rId90" w:tooltip="Зоолог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зоолог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-самоучка (за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плечима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був лише </w:t>
      </w:r>
      <w:hyperlink r:id="rId91" w:tooltip="Орнітолог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орнітологічний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семінар в 1931 р. в Києві, в АН УРСР), великий </w:t>
      </w:r>
      <w:hyperlink r:id="rId92" w:tooltip="Любитель природи (ще не написана)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любитель природи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 —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Бруховський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створив унікальні </w:t>
      </w:r>
      <w:hyperlink r:id="rId93" w:tooltip="Діорама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діорами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в зоологічному відділі </w:t>
      </w:r>
      <w:hyperlink r:id="rId94" w:tooltip="Житомирський краєзнавчий музей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Житомирського обласного краєзнавчого музею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Всі — своїми руками, на свої гроші. Що, безсумнівно, зіграло велику роль в природоохоронній пропаганді в області.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Бруховський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— ініціатор проведення з кінця 20-х років у Житомирі Днів птахів. Деякий час він був секретарем Житомирської організації </w:t>
      </w:r>
      <w:hyperlink r:id="rId95" w:tooltip="Всеукраїнська спілка мисливців і рибалок (ще не написана)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Всеукраїнської спілки мисливців і рибалок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вів боротьбу з </w:t>
      </w:r>
      <w:hyperlink r:id="rId96" w:tooltip="Браконьєр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браконьєрами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займався розведенням дичини і створенням мисливських </w:t>
      </w:r>
      <w:hyperlink r:id="rId97" w:tooltip="Заказник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заказників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організовував 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fldChar w:fldCharType="begin"/>
      </w: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instrText>HYPERLINK "https://uk.wikipedia.org/w/index.php?title=%D0%AE%D0%BD%D0%B0%D1%82&amp;action=edit&amp;redlink=1" \o "Юнат (ще не написана)"</w:instrText>
      </w: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fldChar w:fldCharType="separate"/>
      </w: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юнатські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fldChar w:fldCharType="end"/>
      </w: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гуртки. Однак, в чорному 1937 р. його улюблену роботу було перервано. 30 вересня 1937 р. в газеті «Радянська Волинь» з'явилася стаття такого собі О. Дорошенка «Хто орудує в Житомирському музеї?», Яка являла собою формений наклеп. На працівників музею були навішені різні політичні звинувачення.</w:t>
      </w:r>
    </w:p>
    <w:p w14:paraId="7BCA446B" w14:textId="77777777" w:rsidR="00686F51" w:rsidRPr="002A1B5A" w:rsidRDefault="00686F51" w:rsidP="002A1B5A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«Викликає сумнів і завідувач зоологічного відділу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Бруховський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Це за його ініціативою металеві кільця для </w:t>
      </w:r>
      <w:hyperlink r:id="rId98" w:tooltip="Кільцювання птахів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кільцювання птахів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 виписуються із закордону, з Німеччини. Лише в 1937 році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Бруховський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придбав цілу партію німецький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кілець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Хіба не можна такі кільця дістати в нашій країні? Скільки завгодно. Досить підозріло, чому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Бруховський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настирливістю віддає перевагу імпортованим кільцям, які немає ніякої потреби привозити із-за кордону»</w:t>
      </w:r>
      <w:hyperlink r:id="rId99" w:anchor="cite_note-1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eastAsia="uk-UA"/>
            <w14:ligatures w14:val="none"/>
          </w:rPr>
          <w:t>[1]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19AFB343" w14:textId="77777777" w:rsidR="00686F51" w:rsidRPr="002A1B5A" w:rsidRDefault="00686F51" w:rsidP="002A1B5A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Цього було достатньо. На початку грудня 1937 р. </w:t>
      </w:r>
      <w:hyperlink r:id="rId100" w:tooltip="НКВС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НКВС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 заарештувало групу працівників Житомирського музею. Один з них, зав. історичним відділом М.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Дмитрук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2 грудня «зізнався», що разом з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Бруховським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перебував у контрреволюційній організації. 5 грудня заарештовують Всеволода Ілліча, допитують. Наступного дня влаштовують очну ставку з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Дмитруком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І цим же днем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проштамповується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рішення трійки НКВС по Житомирській області: «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Бруховського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Всеволода Ілліча заслати у ВТТ строком на 8 років, вважаючи термін з 6 грудня 1937 р.»</w:t>
      </w:r>
      <w:hyperlink r:id="rId101" w:anchor="cite_note-2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eastAsia="uk-UA"/>
            <w14:ligatures w14:val="none"/>
          </w:rPr>
          <w:t>[2]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Це при тому, що у слідчих не було ніяких доказів провини </w:t>
      </w:r>
      <w:hyperlink r:id="rId102" w:tooltip="Зоолог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зоолога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не рахуючи газетного доносу і «визнання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Дмитрука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». Сам же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Бруховський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тримався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стійко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себе і своїх товаришів не обмовив. Навпаки, під час допиту навіть знущався над катами: "Питання: Ви у своїй практичній роботі проводили контрреволюційну діяльність, зокрема, у справі кільцювання птахів? Відповідь: У цьому я визнаю себе винним, оскільки кільцював птахів німецькими кільцями, тим самим даючи можливість Німеччині отримати великі і цінні дані про життя та розвиток птахів різних порід … "</w:t>
      </w:r>
      <w:hyperlink r:id="rId103" w:anchor="cite_note-3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eastAsia="uk-UA"/>
            <w14:ligatures w14:val="none"/>
          </w:rPr>
          <w:t>[3]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47CC485" w14:textId="77777777" w:rsidR="00686F51" w:rsidRPr="002A1B5A" w:rsidRDefault="00686F51" w:rsidP="002A1B5A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Термін свій вчений відбував у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Біломор-БалтЛазі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 — в таборах селища Медвежа Гора. У 1939 р. його дружина Ю.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Бруховська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пише скаргу до Верховної Ради СРСР з проханням переглянути справу. Всеволоду Іллічу пощастило. Слідчий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Малука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«що вів»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Бруховського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вже відбував термін за підробку справ. Директор музею Альберт зізнався, що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Малука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підтасував і його пояснення, і що сам він не звинувачував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Бруховського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контрреволюційній діяльності. 25 лютого 1940 р. помічник обласного прокурора по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спецсправах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X.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Ерліх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виніс висновок про скасування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вироку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В.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Бруховському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18BD81D" w14:textId="77777777" w:rsidR="00686F51" w:rsidRPr="002A1B5A" w:rsidRDefault="00686F51" w:rsidP="002A1B5A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Так сталося, що врятований своєю дружиною Всеволод Ілліч рятує під час фашистської окупації одну з найбільш чудових в Україні колекцій картин. У листопаді 1943 р. він не тільки забив цвяхами двері в кімнати, де ці картини перебували перед евакуацією до Німеччини, а й найцінніші полотна, ризикуючи життям, сховав у підвалах Преображенського кафедрального собору.</w:t>
      </w:r>
    </w:p>
    <w:p w14:paraId="2CEEBA69" w14:textId="77777777" w:rsidR="00686F51" w:rsidRPr="002A1B5A" w:rsidRDefault="00686F51" w:rsidP="002A1B5A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Після війни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Бруховскій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 — знову зав. зоологічним відділом Житомирського краєзнавчого музею. Оновлює діорами. Продовжує збирати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зооколлекцію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число експонатів в якій переросло 700. У 1946 р. створює Житомирське відділення </w:t>
      </w:r>
      <w:hyperlink r:id="rId104" w:tooltip="Українське товариство охорони природи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Українського товариства охорони природи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З 1964 р. веде в обласній газеті «Радянська </w:t>
      </w:r>
      <w:hyperlink r:id="rId105" w:tooltip="Житомирщина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Житомирщина»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природоохоронну та краєзнавчу рубрики.</w:t>
      </w:r>
    </w:p>
    <w:p w14:paraId="5CE2DBA9" w14:textId="77777777" w:rsidR="002A1B5A" w:rsidRDefault="00686F51" w:rsidP="002A1B5A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Незрозуміло, але володіючи унікальними знаннями з </w:t>
      </w:r>
      <w:hyperlink r:id="rId106" w:tooltip="Орнітологія" w:history="1">
        <w:r w:rsidRPr="002A1B5A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орнітології</w:t>
        </w:r>
      </w:hyperlink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Всеволод Ілліч не займався наукою як такою. Відомо лише кілька невеликих його наукових публікацій.</w:t>
      </w:r>
      <w:r w:rsid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D7DB6D9" w14:textId="014F5E57" w:rsidR="00686F51" w:rsidRPr="002A1B5A" w:rsidRDefault="00686F51" w:rsidP="002A1B5A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1967 р. В. І. 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Бруховський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нагороджений орденом Трудового Червоного Прапора, випадок для музейних працівників унікальний.</w:t>
      </w:r>
    </w:p>
    <w:p w14:paraId="5ADC9ADE" w14:textId="77777777" w:rsidR="00686F51" w:rsidRPr="002A1B5A" w:rsidRDefault="00686F51" w:rsidP="002A1B5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Зоолог помер 5 жовтня 1969 р., похований на 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Смолянському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кладовищі в Житомирі.</w:t>
      </w:r>
    </w:p>
    <w:p w14:paraId="5C2E1030" w14:textId="77777777" w:rsidR="00686F51" w:rsidRPr="002A1B5A" w:rsidRDefault="00686F51" w:rsidP="002A1B5A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Реабілітовано В. І. </w:t>
      </w:r>
      <w:proofErr w:type="spellStart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Бруховського</w:t>
      </w:r>
      <w:proofErr w:type="spellEnd"/>
      <w:r w:rsidRPr="002A1B5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23 серпня 1989 р.</w:t>
      </w:r>
    </w:p>
    <w:p w14:paraId="20ECB556" w14:textId="77777777" w:rsidR="00686F51" w:rsidRPr="00686F51" w:rsidRDefault="00686F51" w:rsidP="00686F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6F51" w:rsidRPr="006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5B6"/>
    <w:multiLevelType w:val="hybridMultilevel"/>
    <w:tmpl w:val="BE348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751B"/>
    <w:multiLevelType w:val="multilevel"/>
    <w:tmpl w:val="A02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E573C"/>
    <w:multiLevelType w:val="multilevel"/>
    <w:tmpl w:val="D11C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123A8"/>
    <w:multiLevelType w:val="hybridMultilevel"/>
    <w:tmpl w:val="CFA0E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37CFF"/>
    <w:multiLevelType w:val="hybridMultilevel"/>
    <w:tmpl w:val="2406801E"/>
    <w:lvl w:ilvl="0" w:tplc="4B683B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6C5ABE"/>
    <w:multiLevelType w:val="hybridMultilevel"/>
    <w:tmpl w:val="543034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52E36"/>
    <w:multiLevelType w:val="hybridMultilevel"/>
    <w:tmpl w:val="CFA0E8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E144D"/>
    <w:multiLevelType w:val="hybridMultilevel"/>
    <w:tmpl w:val="292CE4BE"/>
    <w:lvl w:ilvl="0" w:tplc="105CF0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0338772">
    <w:abstractNumId w:val="6"/>
  </w:num>
  <w:num w:numId="2" w16cid:durableId="180701999">
    <w:abstractNumId w:val="7"/>
  </w:num>
  <w:num w:numId="3" w16cid:durableId="1495877310">
    <w:abstractNumId w:val="5"/>
  </w:num>
  <w:num w:numId="4" w16cid:durableId="1121650023">
    <w:abstractNumId w:val="0"/>
  </w:num>
  <w:num w:numId="5" w16cid:durableId="665327348">
    <w:abstractNumId w:val="3"/>
  </w:num>
  <w:num w:numId="6" w16cid:durableId="1387216413">
    <w:abstractNumId w:val="4"/>
  </w:num>
  <w:num w:numId="7" w16cid:durableId="572858793">
    <w:abstractNumId w:val="1"/>
  </w:num>
  <w:num w:numId="8" w16cid:durableId="189026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AC"/>
    <w:rsid w:val="00056FAC"/>
    <w:rsid w:val="00147380"/>
    <w:rsid w:val="00254BBD"/>
    <w:rsid w:val="0028143A"/>
    <w:rsid w:val="00286F96"/>
    <w:rsid w:val="002A1B5A"/>
    <w:rsid w:val="002C132B"/>
    <w:rsid w:val="003502A5"/>
    <w:rsid w:val="003D708B"/>
    <w:rsid w:val="004B0D8E"/>
    <w:rsid w:val="005B0CCE"/>
    <w:rsid w:val="005E67C9"/>
    <w:rsid w:val="00601CB2"/>
    <w:rsid w:val="00661BBC"/>
    <w:rsid w:val="00680019"/>
    <w:rsid w:val="00686F51"/>
    <w:rsid w:val="006C058B"/>
    <w:rsid w:val="0076524B"/>
    <w:rsid w:val="007C3629"/>
    <w:rsid w:val="007E0B04"/>
    <w:rsid w:val="00901D67"/>
    <w:rsid w:val="00964487"/>
    <w:rsid w:val="00AD1D30"/>
    <w:rsid w:val="00BF5285"/>
    <w:rsid w:val="00CF7989"/>
    <w:rsid w:val="00F1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0992"/>
  <w15:chartTrackingRefBased/>
  <w15:docId w15:val="{DAC23FD6-6FF7-4190-B933-92CF84E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86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F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Strong"/>
    <w:basedOn w:val="a0"/>
    <w:uiPriority w:val="22"/>
    <w:qFormat/>
    <w:rsid w:val="00286F96"/>
    <w:rPr>
      <w:b/>
      <w:bCs/>
    </w:rPr>
  </w:style>
  <w:style w:type="paragraph" w:customStyle="1" w:styleId="ckeditorp">
    <w:name w:val="ck_editor_p"/>
    <w:basedOn w:val="a"/>
    <w:rsid w:val="0028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86F9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286F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6F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00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ypena">
    <w:name w:val="oypena"/>
    <w:basedOn w:val="a0"/>
    <w:rsid w:val="00661BBC"/>
  </w:style>
  <w:style w:type="character" w:customStyle="1" w:styleId="mw-headline">
    <w:name w:val="mw-headline"/>
    <w:basedOn w:val="a0"/>
    <w:rsid w:val="00F12BC7"/>
  </w:style>
  <w:style w:type="character" w:customStyle="1" w:styleId="mw-editsection">
    <w:name w:val="mw-editsection"/>
    <w:basedOn w:val="a0"/>
    <w:rsid w:val="00F12BC7"/>
  </w:style>
  <w:style w:type="character" w:customStyle="1" w:styleId="mw-editsection-bracket">
    <w:name w:val="mw-editsection-bracket"/>
    <w:basedOn w:val="a0"/>
    <w:rsid w:val="00F12BC7"/>
  </w:style>
  <w:style w:type="character" w:customStyle="1" w:styleId="mw-editsection-divider">
    <w:name w:val="mw-editsection-divider"/>
    <w:basedOn w:val="a0"/>
    <w:rsid w:val="00F12BC7"/>
  </w:style>
  <w:style w:type="paragraph" w:customStyle="1" w:styleId="Default">
    <w:name w:val="Default"/>
    <w:rsid w:val="004B0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AD1D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91%D1%96%D0%BB%D0%B8%D0%B9_%D0%B3%D1%80%D0%B8%D0%B1" TargetMode="External"/><Relationship Id="rId21" Type="http://schemas.openxmlformats.org/officeDocument/2006/relationships/hyperlink" Target="https://uk.wikipedia.org/wiki/%D0%A7%D0%BE%D1%80%D0%BD%D0%B8%D1%86%D1%8F" TargetMode="External"/><Relationship Id="rId42" Type="http://schemas.openxmlformats.org/officeDocument/2006/relationships/hyperlink" Target="https://uk.wikipedia.org/wiki/%D0%9C%D0%BE%D1%85" TargetMode="External"/><Relationship Id="rId47" Type="http://schemas.openxmlformats.org/officeDocument/2006/relationships/hyperlink" Target="https://uk.wikipedia.org/wiki/%D0%A4%D1%96%D1%82%D0%B5%D1%83%D0%BC%D0%B0_%D0%BA%D0%BE%D0%BB%D0%BE%D1%81%D0%B8%D1%81%D1%82%D0%B0" TargetMode="External"/><Relationship Id="rId63" Type="http://schemas.openxmlformats.org/officeDocument/2006/relationships/hyperlink" Target="https://uk.wikipedia.org/wiki/%D0%93%D0%BD%D1%96%D0%B7%D0%B4%D1%96%D0%B2%D0%BA%D0%B0_%D0%B7%D0%B2%D0%B8%D1%87%D0%B0%D0%B9%D0%BD%D0%B0" TargetMode="External"/><Relationship Id="rId68" Type="http://schemas.openxmlformats.org/officeDocument/2006/relationships/hyperlink" Target="https://uk.wikipedia.org/wiki/%D0%96%D0%B8%D1%82%D0%BE%D0%BC%D0%B8%D1%80%D1%81%D1%8C%D0%BA%D0%B0_%D0%BE%D0%B1%D0%BB%D0%B0%D1%81%D1%82%D1%8C" TargetMode="External"/><Relationship Id="rId84" Type="http://schemas.openxmlformats.org/officeDocument/2006/relationships/hyperlink" Target="https://uk.wikipedia.org/wiki/5_%D0%B6%D0%BE%D0%B2%D1%82%D0%BD%D1%8F" TargetMode="External"/><Relationship Id="rId89" Type="http://schemas.openxmlformats.org/officeDocument/2006/relationships/hyperlink" Target="https://uk.wikipedia.org/wiki/%D0%9C%D0%B8%D1%81%D0%BB%D0%B8%D0%B2%D0%B5%D1%86%D1%8C" TargetMode="External"/><Relationship Id="rId16" Type="http://schemas.openxmlformats.org/officeDocument/2006/relationships/hyperlink" Target="https://uk.wikipedia.org/wiki/197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uk.wikipedia.org/wiki/%D0%9E%D0%BB%D0%B5%D0%B2%D1%81%D1%8C%D0%BA%D0%B8%D0%B9_%D1%80%D0%B0%D0%B9%D0%BE%D0%BD" TargetMode="External"/><Relationship Id="rId32" Type="http://schemas.openxmlformats.org/officeDocument/2006/relationships/hyperlink" Target="https://uk.wikipedia.org/wiki/%D0%91%D1%83%D1%80%D1%88%D1%82%D0%B8%D0%BD" TargetMode="External"/><Relationship Id="rId37" Type="http://schemas.openxmlformats.org/officeDocument/2006/relationships/hyperlink" Target="https://uk.wikipedia.org/wiki/%D0%A0%D0%B5%D0%BB%D1%96%D0%BA%D1%82%D0%BE%D0%B2%D1%96_%D0%B2%D0%B8%D0%B4%D0%B8" TargetMode="External"/><Relationship Id="rId53" Type="http://schemas.openxmlformats.org/officeDocument/2006/relationships/hyperlink" Target="https://uk.wikipedia.org/wiki/%D0%93%D1%80%D0%B0%D0%B1" TargetMode="External"/><Relationship Id="rId58" Type="http://schemas.openxmlformats.org/officeDocument/2006/relationships/hyperlink" Target="https://uk.wikipedia.org/wiki/%D0%97%D0%B0%D0%BF%D0%BB%D0%B0%D0%B2%D0%B0" TargetMode="External"/><Relationship Id="rId74" Type="http://schemas.openxmlformats.org/officeDocument/2006/relationships/hyperlink" Target="https://uk.wikipedia.org/wiki/%D0%96%D1%83%D1%80%D0%B0%D0%B2%D0%BB%D0%B8%D0%BD%D0%B0_%D0%B4%D1%80%D1%96%D0%B1%D0%BD%D0%BE%D0%BF%D0%BB%D0%BE%D0%B4%D0%B0" TargetMode="External"/><Relationship Id="rId79" Type="http://schemas.openxmlformats.org/officeDocument/2006/relationships/hyperlink" Target="https://uk.wikipedia.org/wiki/%D0%A2%D0%B5%D1%82%D0%B5%D1%80%D1%83%D0%BA" TargetMode="External"/><Relationship Id="rId102" Type="http://schemas.openxmlformats.org/officeDocument/2006/relationships/hyperlink" Target="https://uk.wikipedia.org/wiki/%D0%97%D0%BE%D0%BE%D0%BB%D0%BE%D0%B3" TargetMode="External"/><Relationship Id="rId5" Type="http://schemas.openxmlformats.org/officeDocument/2006/relationships/hyperlink" Target="https://agrotimes.ua/agronomiya/1-gumusu-zberigaye-v-grunti-do-25-mm-opadiv/" TargetMode="External"/><Relationship Id="rId90" Type="http://schemas.openxmlformats.org/officeDocument/2006/relationships/hyperlink" Target="https://uk.wikipedia.org/wiki/%D0%97%D0%BE%D0%BE%D0%BB%D0%BE%D0%B3" TargetMode="External"/><Relationship Id="rId95" Type="http://schemas.openxmlformats.org/officeDocument/2006/relationships/hyperlink" Target="https://uk.wikipedia.org/w/index.php?title=%D0%92%D1%81%D0%B5%D1%83%D0%BA%D1%80%D0%B0%D1%97%D0%BD%D1%81%D1%8C%D0%BA%D0%B0_%D1%81%D0%BF%D1%96%D0%BB%D0%BA%D0%B0_%D0%BC%D0%B8%D1%81%D0%BB%D0%B8%D0%B2%D1%86%D1%96%D0%B2_%D1%96_%D1%80%D0%B8%D0%B1%D0%B0%D0%BB%D0%BE%D0%BA&amp;action=edit&amp;redlink=1" TargetMode="External"/><Relationship Id="rId22" Type="http://schemas.openxmlformats.org/officeDocument/2006/relationships/hyperlink" Target="https://uk.wikipedia.org/wiki/%D0%91%D1%80%D1%83%D1%81%D0%BD%D0%B8%D1%86%D1%8F" TargetMode="External"/><Relationship Id="rId27" Type="http://schemas.openxmlformats.org/officeDocument/2006/relationships/hyperlink" Target="https://uk.wikipedia.org/wiki/%D0%91%D1%83%D0%BB%D0%B0%D1%82%D0%BA%D0%B0_%D1%87%D0%B5%D1%80%D0%B2%D0%BE%D0%BD%D0%B0" TargetMode="External"/><Relationship Id="rId43" Type="http://schemas.openxmlformats.org/officeDocument/2006/relationships/hyperlink" Target="https://uk.wikipedia.org/wiki/%D0%9E%D1%81%D0%B8%D0%BA%D0%B0" TargetMode="External"/><Relationship Id="rId48" Type="http://schemas.openxmlformats.org/officeDocument/2006/relationships/hyperlink" Target="https://uk.wikipedia.org/wiki/%D0%9B%D1%96%D1%81%D0%BE%D0%B2%D0%B8%D0%B9_%D0%B7%D0%B0%D0%BA%D0%B0%D0%B7%D0%BD%D0%B8%D0%BA" TargetMode="External"/><Relationship Id="rId64" Type="http://schemas.openxmlformats.org/officeDocument/2006/relationships/hyperlink" Target="https://esu.com.ua/article-19258" TargetMode="External"/><Relationship Id="rId69" Type="http://schemas.openxmlformats.org/officeDocument/2006/relationships/hyperlink" Target="https://uk.wikipedia.org/wiki/%D0%92%D0%B8%D1%81%D1%82%D1%83%D0%BF%D0%BE%D0%B2%D0%B8%D1%87%D1%96" TargetMode="External"/><Relationship Id="rId80" Type="http://schemas.openxmlformats.org/officeDocument/2006/relationships/hyperlink" Target="https://uk.wikipedia.org/wiki/%D0%91%D0%BE%D0%B1%D0%B5%D1%80" TargetMode="External"/><Relationship Id="rId85" Type="http://schemas.openxmlformats.org/officeDocument/2006/relationships/hyperlink" Target="https://uk.wikipedia.org/wiki/1969" TargetMode="External"/><Relationship Id="rId12" Type="http://schemas.openxmlformats.org/officeDocument/2006/relationships/hyperlink" Target="https://uk.wikipedia.org/wiki/%D0%96%D0%B8%D1%82%D0%BE%D0%BC%D0%B8%D1%80%D1%81%D1%8C%D0%BA%D0%B0_%D0%BE%D0%B1%D0%BB%D0%B0%D1%81%D1%82%D1%8C" TargetMode="External"/><Relationship Id="rId17" Type="http://schemas.openxmlformats.org/officeDocument/2006/relationships/hyperlink" Target="https://uk.wikipedia.org/wiki/%D0%94%D1%83%D0%B1" TargetMode="External"/><Relationship Id="rId33" Type="http://schemas.openxmlformats.org/officeDocument/2006/relationships/hyperlink" Target="https://uk.wikipedia.org/wiki/%D0%97%D0%B0%D0%BA%D0%B0%D0%B7%D0%BD%D0%B8%D0%BA" TargetMode="External"/><Relationship Id="rId38" Type="http://schemas.openxmlformats.org/officeDocument/2006/relationships/hyperlink" Target="https://uk.wikipedia.org/wiki/%D0%A0%D0%BE%D0%B4%D0%BE%D0%B4%D0%B5%D0%BD%D0%B4%D1%80%D0%BE%D0%BD_%D0%B6%D0%BE%D0%B2%D1%82%D0%B8%D0%B9" TargetMode="External"/><Relationship Id="rId59" Type="http://schemas.openxmlformats.org/officeDocument/2006/relationships/hyperlink" Target="https://uk.wikipedia.org/wiki/%D0%9E%D1%81%D0%BE%D0%BA%D0%B0" TargetMode="External"/><Relationship Id="rId103" Type="http://schemas.openxmlformats.org/officeDocument/2006/relationships/hyperlink" Target="https://uk.wikipedia.org/wiki/%D0%91%D1%80%D1%83%D1%85%D0%BE%D0%B2%D1%81%D1%8C%D0%BA%D0%B8%D0%B9_%D0%92%D1%81%D0%B5%D0%B2%D0%BE%D0%BB%D0%BE%D0%B4_%D0%86%D0%BB%D0%BB%D1%96%D1%87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uk.wikipedia.org/wiki/1926" TargetMode="External"/><Relationship Id="rId41" Type="http://schemas.openxmlformats.org/officeDocument/2006/relationships/hyperlink" Target="https://uk.wikipedia.org/wiki/%D0%A7%D0%BE%D1%80%D0%BD%D0%B8%D1%86%D1%8F" TargetMode="External"/><Relationship Id="rId54" Type="http://schemas.openxmlformats.org/officeDocument/2006/relationships/hyperlink" Target="https://uk.wikipedia.org/wiki/%D0%97%D1%96%D1%80%D0%BE%D1%87%D0%BD%D0%B8%D0%BA_%D0%BB%D1%96%D1%81%D0%BE%D0%B2%D0%B8%D0%B9" TargetMode="External"/><Relationship Id="rId62" Type="http://schemas.openxmlformats.org/officeDocument/2006/relationships/hyperlink" Target="https://uk.wikipedia.org/wiki/%D0%9B%D1%8E%D0%B1%D0%BA%D0%B0_%D0%B4%D0%B2%D0%BE%D0%BB%D0%B8%D1%81%D1%82%D0%B0" TargetMode="External"/><Relationship Id="rId70" Type="http://schemas.openxmlformats.org/officeDocument/2006/relationships/hyperlink" Target="https://uk.wikipedia.org/wiki/%D0%A1%D1%84%D0%B0%D0%B3%D0%BD%D1%83%D0%BC" TargetMode="External"/><Relationship Id="rId75" Type="http://schemas.openxmlformats.org/officeDocument/2006/relationships/hyperlink" Target="https://uk.wikipedia.org/wiki/%D0%A7%D0%B5%D1%80%D0%B2%D0%BE%D0%BD%D0%B0_%D0%BA%D0%BD%D0%B8%D0%B3%D0%B0_%D0%A3%D0%BA%D1%80%D0%B0%D1%97%D0%BD%D0%B8" TargetMode="External"/><Relationship Id="rId83" Type="http://schemas.openxmlformats.org/officeDocument/2006/relationships/hyperlink" Target="https://uk.wikipedia.org/wiki/1890" TargetMode="External"/><Relationship Id="rId88" Type="http://schemas.openxmlformats.org/officeDocument/2006/relationships/hyperlink" Target="https://uk.wikipedia.org/wiki/%D0%A2%D0%B0%D0%BA%D1%81%D0%B8%D0%B4%D0%B5%D1%80%D0%BC%D1%96%D1%81%D1%82" TargetMode="External"/><Relationship Id="rId91" Type="http://schemas.openxmlformats.org/officeDocument/2006/relationships/hyperlink" Target="https://uk.wikipedia.org/wiki/%D0%9E%D1%80%D0%BD%D1%96%D1%82%D0%BE%D0%BB%D0%BE%D0%B3" TargetMode="External"/><Relationship Id="rId96" Type="http://schemas.openxmlformats.org/officeDocument/2006/relationships/hyperlink" Target="https://uk.wikipedia.org/wiki/%D0%91%D1%80%D0%B0%D0%BA%D0%BE%D0%BD%D1%8C%D1%94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E%D1%80%D0%B3%D0%B0%D0%BD%D1%96%D0%B7%D0%B0%D1%86%D1%96%D1%8F_%D0%9E%D0%B1%27%D1%94%D0%B4%D0%BD%D0%B0%D0%BD%D0%B8%D1%85_%D0%9D%D0%B0%D1%86%D1%96%D0%B9" TargetMode="External"/><Relationship Id="rId15" Type="http://schemas.openxmlformats.org/officeDocument/2006/relationships/hyperlink" Target="https://uk.wikipedia.org/wiki/28_%D0%B6%D0%BE%D0%B2%D1%82%D0%BD%D1%8F" TargetMode="External"/><Relationship Id="rId23" Type="http://schemas.openxmlformats.org/officeDocument/2006/relationships/hyperlink" Target="https://uk.wikipedia.org/wiki/%D0%96%D1%83%D1%80%D0%B0%D0%B2%D0%BB%D0%B8%D0%BD%D0%B0" TargetMode="External"/><Relationship Id="rId28" Type="http://schemas.openxmlformats.org/officeDocument/2006/relationships/hyperlink" Target="https://uk.wikipedia.org/wiki/%D0%A7%D0%B5%D1%80%D0%B2%D0%BE%D0%BD%D0%B0_%D0%BA%D0%BD%D0%B8%D0%B3%D0%B0_%D0%A3%D0%BA%D1%80%D0%B0%D1%97%D0%BD%D0%B8" TargetMode="External"/><Relationship Id="rId36" Type="http://schemas.openxmlformats.org/officeDocument/2006/relationships/hyperlink" Target="https://uk.wikipedia.org/wiki/%D0%93%D0%BE%D1%80%D0%BE%D0%B4%D0%BD%D0%B8%D1%86%D1%8F" TargetMode="External"/><Relationship Id="rId49" Type="http://schemas.openxmlformats.org/officeDocument/2006/relationships/hyperlink" Target="https://uk.wikipedia.org/wiki/%D0%97%D0%B2%D1%8F%D0%B3%D0%B5%D0%BB%D1%8C%D1%81%D1%8C%D0%BA%D0%B8%D0%B9_%D1%80%D0%B0%D0%B9%D0%BE%D0%BD" TargetMode="External"/><Relationship Id="rId57" Type="http://schemas.openxmlformats.org/officeDocument/2006/relationships/hyperlink" Target="https://uk.wikipedia.org/wiki/%D0%A0%D0%BE%D0%B7%D1%80%D0%B8%D0%B2-%D1%82%D1%80%D0%B0%D0%B2%D0%B0" TargetMode="External"/><Relationship Id="rId106" Type="http://schemas.openxmlformats.org/officeDocument/2006/relationships/hyperlink" Target="https://uk.wikipedia.org/wiki/%D0%9E%D1%80%D0%BD%D1%96%D1%82%D0%BE%D0%BB%D0%BE%D0%B3%D1%96%D1%8F" TargetMode="External"/><Relationship Id="rId10" Type="http://schemas.openxmlformats.org/officeDocument/2006/relationships/hyperlink" Target="https://uk.wikipedia.org/wiki/%D0%9B%D1%96%D1%81%D0%BE%D0%B2%D0%B8%D0%B9_%D0%B7%D0%B0%D0%BA%D0%B0%D0%B7%D0%BD%D0%B8%D0%BA" TargetMode="External"/><Relationship Id="rId31" Type="http://schemas.openxmlformats.org/officeDocument/2006/relationships/hyperlink" Target="https://uk.wikipedia.org/wiki/%D0%A3%D0%BA%D1%80%D0%B0%D1%97%D0%BD%D1%81%D1%8C%D0%BA%D0%B8%D0%B9_%D1%89%D0%B8%D1%82" TargetMode="External"/><Relationship Id="rId44" Type="http://schemas.openxmlformats.org/officeDocument/2006/relationships/hyperlink" Target="https://uk.wikipedia.org/wiki/%D0%9F%D0%B0%D0%BB%D1%8C%D1%87%D0%B0%D1%82%D0%BE%D0%BA%D0%BE%D1%80%D1%96%D0%BD%D0%BD%D0%B8%D0%BA_%D0%A2%D1%80%D0%B0%D1%83%D0%BD%D1%88%D1%82%D0%B5%D0%B9%D0%BD%D0%B5%D1%80%D0%B0" TargetMode="External"/><Relationship Id="rId52" Type="http://schemas.openxmlformats.org/officeDocument/2006/relationships/hyperlink" Target="https://uk.wikipedia.org/wiki/%D0%94%D1%83%D0%B1" TargetMode="External"/><Relationship Id="rId60" Type="http://schemas.openxmlformats.org/officeDocument/2006/relationships/hyperlink" Target="https://uk.wikipedia.org/wiki/%D0%A7%D0%B5%D1%80%D0%B2%D0%BE%D0%BD%D0%B0_%D0%BA%D0%BD%D0%B8%D0%B3%D0%B0_%D0%A3%D0%BA%D1%80%D0%B0%D1%97%D0%BD%D0%B8" TargetMode="External"/><Relationship Id="rId65" Type="http://schemas.openxmlformats.org/officeDocument/2006/relationships/hyperlink" Target="https://uk.wikipedia.org/wiki/%D0%97%D0%B0%D0%BA%D0%B0%D0%B7%D0%BD%D0%B8%D0%BA" TargetMode="External"/><Relationship Id="rId73" Type="http://schemas.openxmlformats.org/officeDocument/2006/relationships/hyperlink" Target="https://uk.wikipedia.org/wiki/%D0%96%D1%83%D1%80%D0%B0%D0%B2%D0%BB%D0%B8%D0%BD%D0%B0_%D0%B7%D0%B2%D0%B8%D1%87%D0%B0%D0%B9%D0%BD%D0%B0" TargetMode="External"/><Relationship Id="rId78" Type="http://schemas.openxmlformats.org/officeDocument/2006/relationships/hyperlink" Target="https://uk.wikipedia.org/wiki/%D0%93%D0%BB%D1%83%D1%88%D0%B5%D1%86%D1%8C" TargetMode="External"/><Relationship Id="rId81" Type="http://schemas.openxmlformats.org/officeDocument/2006/relationships/hyperlink" Target="https://uk.wikipedia.org/wiki/%D0%9E%D0%BD%D0%B4%D0%B0%D1%82%D1%80%D0%B0" TargetMode="External"/><Relationship Id="rId86" Type="http://schemas.openxmlformats.org/officeDocument/2006/relationships/hyperlink" Target="https://uk.wikipedia.org/wiki/%D0%96%D0%B8%D1%82%D0%BE%D0%BC%D0%B8%D1%80" TargetMode="External"/><Relationship Id="rId94" Type="http://schemas.openxmlformats.org/officeDocument/2006/relationships/hyperlink" Target="https://uk.wikipedia.org/wiki/%D0%96%D0%B8%D1%82%D0%BE%D0%BC%D0%B8%D1%80%D1%81%D1%8C%D0%BA%D0%B8%D0%B9_%D0%BA%D1%80%D0%B0%D1%94%D0%B7%D0%BD%D0%B0%D0%B2%D1%87%D0%B8%D0%B9_%D0%BC%D1%83%D0%B7%D0%B5%D0%B9" TargetMode="External"/><Relationship Id="rId99" Type="http://schemas.openxmlformats.org/officeDocument/2006/relationships/hyperlink" Target="https://uk.wikipedia.org/wiki/%D0%91%D1%80%D1%83%D1%85%D0%BE%D0%B2%D1%81%D1%8C%D0%BA%D0%B8%D0%B9_%D0%92%D1%81%D0%B5%D0%B2%D0%BE%D0%BB%D0%BE%D0%B4_%D0%86%D0%BB%D0%BB%D1%96%D1%87" TargetMode="External"/><Relationship Id="rId101" Type="http://schemas.openxmlformats.org/officeDocument/2006/relationships/hyperlink" Target="https://uk.wikipedia.org/wiki/%D0%91%D1%80%D1%83%D1%85%D0%BE%D0%B2%D1%81%D1%8C%D0%BA%D0%B8%D0%B9_%D0%92%D1%81%D0%B5%D0%B2%D0%BE%D0%BB%D0%BE%D0%B4_%D0%86%D0%BB%D0%BB%D1%96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E%D0%9E%D0%9D" TargetMode="External"/><Relationship Id="rId13" Type="http://schemas.openxmlformats.org/officeDocument/2006/relationships/hyperlink" Target="https://uk.wikipedia.org/wiki/%D0%9F%D0%BE%D1%8F%D1%81%D0%BA%D0%B8" TargetMode="External"/><Relationship Id="rId18" Type="http://schemas.openxmlformats.org/officeDocument/2006/relationships/hyperlink" Target="https://uk.wikipedia.org/wiki/%D0%A1%D0%BE%D1%81%D0%BD%D0%B0" TargetMode="External"/><Relationship Id="rId39" Type="http://schemas.openxmlformats.org/officeDocument/2006/relationships/hyperlink" Target="https://uk.wikipedia.org/wiki/%D0%94%D1%83%D0%B1" TargetMode="External"/><Relationship Id="rId34" Type="http://schemas.openxmlformats.org/officeDocument/2006/relationships/hyperlink" Target="https://uk.wikipedia.org/wiki/%D0%97%D0%B2%D1%8F%D0%B3%D0%B5%D0%BB%D1%8C%D1%81%D1%8C%D0%BA%D0%B8%D0%B9_%D1%80%D0%B0%D0%B9%D0%BE%D0%BD" TargetMode="External"/><Relationship Id="rId50" Type="http://schemas.openxmlformats.org/officeDocument/2006/relationships/hyperlink" Target="https://uk.wikipedia.org/wiki/%D0%96%D0%B8%D1%82%D0%BE%D0%BC%D0%B8%D1%80%D1%81%D1%8C%D0%BA%D0%B0_%D0%BE%D0%B1%D0%BB%D0%B0%D1%81%D1%82%D1%8C" TargetMode="External"/><Relationship Id="rId55" Type="http://schemas.openxmlformats.org/officeDocument/2006/relationships/hyperlink" Target="https://uk.wikipedia.org/wiki/%D0%9C%D0%B0%D1%80%D0%B5%D0%BD%D0%BA%D0%B0_%D0%B7%D0%B0%D0%BF%D0%B0%D1%88%D0%BD%D0%B0" TargetMode="External"/><Relationship Id="rId76" Type="http://schemas.openxmlformats.org/officeDocument/2006/relationships/hyperlink" Target="https://uk.wikipedia.org/w/index.php?title=%D0%91%D0%BE%D0%BB%D0%BE%D1%82%D0%BD%D1%96_%D0%BF%D1%82%D0%B0%D1%85%D0%B8&amp;action=edit&amp;redlink=1" TargetMode="External"/><Relationship Id="rId97" Type="http://schemas.openxmlformats.org/officeDocument/2006/relationships/hyperlink" Target="https://uk.wikipedia.org/wiki/%D0%97%D0%B0%D0%BA%D0%B0%D0%B7%D0%BD%D0%B8%D0%BA" TargetMode="External"/><Relationship Id="rId104" Type="http://schemas.openxmlformats.org/officeDocument/2006/relationships/hyperlink" Target="https://uk.wikipedia.org/wiki/%D0%A3%D0%BA%D1%80%D0%B0%D1%97%D0%BD%D1%81%D1%8C%D0%BA%D0%B5_%D1%82%D0%BE%D0%B2%D0%B0%D1%80%D0%B8%D1%81%D1%82%D0%B2%D0%BE_%D0%BE%D1%85%D0%BE%D1%80%D0%BE%D0%BD%D0%B8_%D0%BF%D1%80%D0%B8%D1%80%D0%BE%D0%B4%D0%B8" TargetMode="External"/><Relationship Id="rId7" Type="http://schemas.openxmlformats.org/officeDocument/2006/relationships/hyperlink" Target="https://uk.wikipedia.org/wiki/16_%D0%B6%D0%BE%D0%B2%D1%82%D0%BD%D1%8F" TargetMode="External"/><Relationship Id="rId71" Type="http://schemas.openxmlformats.org/officeDocument/2006/relationships/hyperlink" Target="https://uk.wikipedia.org/wiki/%D0%91%D0%B0%D0%B3%D0%BD%D0%BE" TargetMode="External"/><Relationship Id="rId92" Type="http://schemas.openxmlformats.org/officeDocument/2006/relationships/hyperlink" Target="https://uk.wikipedia.org/w/index.php?title=%D0%9B%D1%8E%D0%B1%D0%B8%D1%82%D0%B5%D0%BB%D1%8C_%D0%BF%D1%80%D0%B8%D1%80%D0%BE%D0%B4%D0%B8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9F%D0%BE%D0%BB%D1%96%D1%81%D1%81%D1%8F" TargetMode="External"/><Relationship Id="rId24" Type="http://schemas.openxmlformats.org/officeDocument/2006/relationships/hyperlink" Target="https://uk.wikipedia.org/wiki/%D0%9C%D0%B0%D0%BB%D0%B8%D0%BD%D0%B0" TargetMode="External"/><Relationship Id="rId40" Type="http://schemas.openxmlformats.org/officeDocument/2006/relationships/hyperlink" Target="https://uk.wikipedia.org/wiki/%D0%A1%D0%BE%D1%81%D0%BD%D0%B0" TargetMode="External"/><Relationship Id="rId45" Type="http://schemas.openxmlformats.org/officeDocument/2006/relationships/hyperlink" Target="https://uk.wikipedia.org/wiki/%D0%A7%D0%B5%D1%80%D0%B2%D0%BE%D0%BD%D0%B0_%D0%BA%D0%BD%D0%B8%D0%B3%D0%B0_%D0%A3%D0%BA%D1%80%D0%B0%D1%97%D0%BD%D0%B8" TargetMode="External"/><Relationship Id="rId66" Type="http://schemas.openxmlformats.org/officeDocument/2006/relationships/hyperlink" Target="https://uk.wikipedia.org/wiki/%D0%A3%D0%BA%D1%80%D0%B0%D1%97%D0%BD%D0%B0" TargetMode="External"/><Relationship Id="rId87" Type="http://schemas.openxmlformats.org/officeDocument/2006/relationships/hyperlink" Target="https://uk.wikipedia.org/wiki/%D0%A2%D0%BE%D0%B2%D0%B0%D1%80%D0%B8%D1%81%D1%82%D0%B2%D0%BE_%D0%B4%D0%BE%D1%81%D0%BB%D1%96%D0%B4%D0%BD%D0%B8%D0%BA%D1%96%D0%B2_%D0%92%D0%BE%D0%BB%D0%B8%D0%BD%D1%96" TargetMode="External"/><Relationship Id="rId61" Type="http://schemas.openxmlformats.org/officeDocument/2006/relationships/hyperlink" Target="https://uk.wikipedia.org/wiki/%D0%97%D0%BE%D0%B7%D1%83%D0%BB%D0%B8%D0%BD%D1%96_%D1%81%D0%BB%D1%8C%D0%BE%D0%B7%D0%B8_%D1%8F%D0%B9%D1%86%D0%B5%D0%BF%D0%BE%D0%B4%D1%96%D0%B1%D0%BD%D1%96" TargetMode="External"/><Relationship Id="rId82" Type="http://schemas.openxmlformats.org/officeDocument/2006/relationships/hyperlink" Target="https://uk.wikipedia.org/wiki/7_%D0%BB%D0%B8%D1%81%D1%82%D0%BE%D0%BF%D0%B0%D0%B4%D0%B0" TargetMode="External"/><Relationship Id="rId19" Type="http://schemas.openxmlformats.org/officeDocument/2006/relationships/hyperlink" Target="https://uk.wikipedia.org/wiki/%D0%91%D0%B5%D1%80%D0%B5%D0%B7%D0%B0" TargetMode="External"/><Relationship Id="rId14" Type="http://schemas.openxmlformats.org/officeDocument/2006/relationships/hyperlink" Target="https://uk.wikipedia.org/wiki/%D0%A3%D0%A0%D0%A1%D0%A0" TargetMode="External"/><Relationship Id="rId30" Type="http://schemas.openxmlformats.org/officeDocument/2006/relationships/hyperlink" Target="https://uk.wikipedia.org/wiki/%D0%93%D1%80%D0%B0%D0%BD%D1%96%D1%82" TargetMode="External"/><Relationship Id="rId35" Type="http://schemas.openxmlformats.org/officeDocument/2006/relationships/hyperlink" Target="https://uk.wikipedia.org/wiki/%D0%96%D0%B8%D1%82%D0%BE%D0%BC%D0%B8%D1%80%D1%81%D1%8C%D0%BA%D0%B0_%D0%BE%D0%B1%D0%BB%D0%B0%D1%81%D1%82%D1%8C" TargetMode="External"/><Relationship Id="rId56" Type="http://schemas.openxmlformats.org/officeDocument/2006/relationships/hyperlink" Target="https://uk.wikipedia.org/wiki/%D0%91%D0%B0%D1%80%D0%B2%D1%96%D0%BD%D0%BE%D0%BA_(%D1%80%D1%96%D0%B4)" TargetMode="External"/><Relationship Id="rId77" Type="http://schemas.openxmlformats.org/officeDocument/2006/relationships/hyperlink" Target="https://uk.wikipedia.org/wiki/%D0%92%D0%BE%D0%B4%D0%BE%D0%BF%D0%BB%D0%B0%D0%B2%D0%BD%D1%96_%D0%BF%D1%82%D0%B0%D1%85%D0%B8" TargetMode="External"/><Relationship Id="rId100" Type="http://schemas.openxmlformats.org/officeDocument/2006/relationships/hyperlink" Target="https://uk.wikipedia.org/wiki/%D0%9D%D0%9A%D0%92%D0%A1" TargetMode="External"/><Relationship Id="rId105" Type="http://schemas.openxmlformats.org/officeDocument/2006/relationships/hyperlink" Target="https://uk.wikipedia.org/wiki/%D0%96%D0%B8%D1%82%D0%BE%D0%BC%D0%B8%D1%80%D1%89%D0%B8%D0%BD%D0%B0" TargetMode="External"/><Relationship Id="rId8" Type="http://schemas.openxmlformats.org/officeDocument/2006/relationships/hyperlink" Target="https://uk.wikipedia.org/wiki/1945" TargetMode="External"/><Relationship Id="rId51" Type="http://schemas.openxmlformats.org/officeDocument/2006/relationships/hyperlink" Target="https://uk.wikipedia.org/wiki/%D0%AF%D1%80%D1%83%D0%BD%D1%8C_(%D0%9D%D0%BE%D0%B2%D0%BE%D0%B3%D1%80%D0%B0%D0%B4-%D0%92%D0%BE%D0%BB%D0%B8%D0%BD%D1%81%D1%8C%D0%BA%D0%B8%D0%B9_%D1%80%D0%B0%D0%B9%D0%BE%D0%BD)" TargetMode="External"/><Relationship Id="rId72" Type="http://schemas.openxmlformats.org/officeDocument/2006/relationships/hyperlink" Target="https://uk.wikipedia.org/wiki/%D0%A7%D0%BE%D1%80%D0%BD%D0%B8%D1%86%D1%8F" TargetMode="External"/><Relationship Id="rId93" Type="http://schemas.openxmlformats.org/officeDocument/2006/relationships/hyperlink" Target="https://uk.wikipedia.org/wiki/%D0%94%D1%96%D0%BE%D1%80%D0%B0%D0%BC%D0%B0" TargetMode="External"/><Relationship Id="rId98" Type="http://schemas.openxmlformats.org/officeDocument/2006/relationships/hyperlink" Target="https://uk.wikipedia.org/wiki/%D0%9A%D1%96%D0%BB%D1%8C%D1%86%D1%8E%D0%B2%D0%B0%D0%BD%D0%BD%D1%8F_%D0%BF%D1%82%D0%B0%D1%85%D1%96%D0%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k.wikipedia.org/wiki/%D0%9E%D0%B6%D0%B8%D0%BD%D0%B0" TargetMode="External"/><Relationship Id="rId46" Type="http://schemas.openxmlformats.org/officeDocument/2006/relationships/hyperlink" Target="https://uk.wikipedia.org/wiki/%D0%9E%D0%B4%D0%BD%D0%BE%D0%BA%D0%B2%D1%96%D1%82%D0%BA%D0%B0_%D0%B7%D0%B2%D0%B8%D1%87%D0%B0%D0%B9%D0%BD%D0%B0" TargetMode="External"/><Relationship Id="rId67" Type="http://schemas.openxmlformats.org/officeDocument/2006/relationships/hyperlink" Target="https://uk.wikipedia.org/wiki/%D0%9E%D0%B2%D1%80%D1%83%D1%86%D1%8C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10</Pages>
  <Words>24971</Words>
  <Characters>14234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Контроль та якість?</vt:lpstr>
      <vt:lpstr>    Наслідки видобутку бурштину в Поясківському заказнику </vt:lpstr>
      <vt:lpstr>        Світові тенденції</vt:lpstr>
      <vt:lpstr>        Цікавий стартап</vt:lpstr>
      <vt:lpstr>        Процес висадки</vt:lpstr>
    </vt:vector>
  </TitlesOfParts>
  <Company/>
  <LinksUpToDate>false</LinksUpToDate>
  <CharactersWithSpaces>39127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5</cp:revision>
  <cp:lastPrinted>2023-10-01T10:49:00Z</cp:lastPrinted>
  <dcterms:created xsi:type="dcterms:W3CDTF">2023-09-30T18:54:00Z</dcterms:created>
  <dcterms:modified xsi:type="dcterms:W3CDTF">2023-10-02T14:58:00Z</dcterms:modified>
</cp:coreProperties>
</file>