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D9DF" w14:textId="77777777" w:rsidR="0021232C" w:rsidRPr="00D03859" w:rsidRDefault="0021232C" w:rsidP="00212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</w:p>
    <w:p w14:paraId="5EBB196F" w14:textId="77777777" w:rsidR="00294D6E" w:rsidRDefault="00294D6E" w:rsidP="00212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uk-UA"/>
          <w14:ligatures w14:val="none"/>
        </w:rPr>
      </w:pPr>
    </w:p>
    <w:p w14:paraId="208773B7" w14:textId="076EFC77" w:rsidR="00294D6E" w:rsidRDefault="00294D6E" w:rsidP="00294D6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highlight w:val="green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highlight w:val="green"/>
          <w:lang w:eastAsia="uk-UA"/>
          <w14:ligatures w14:val="none"/>
        </w:rPr>
        <w:t>Тема презентації:</w:t>
      </w:r>
    </w:p>
    <w:p w14:paraId="50C5763A" w14:textId="47D8118F" w:rsidR="00294D6E" w:rsidRPr="00294D6E" w:rsidRDefault="00294D6E" w:rsidP="00294D6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294D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highlight w:val="green"/>
          <w:lang w:eastAsia="uk-UA"/>
          <w14:ligatures w14:val="none"/>
        </w:rPr>
        <w:t>МІЖНАРОДНИЙ ТУРИЗМ ЯК ФЕНОМЕН СУЧАСНОСТІ</w:t>
      </w:r>
    </w:p>
    <w:p w14:paraId="7ED1C6D3" w14:textId="77777777" w:rsidR="00294D6E" w:rsidRDefault="00294D6E" w:rsidP="00212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uk-UA"/>
          <w14:ligatures w14:val="none"/>
        </w:rPr>
      </w:pPr>
    </w:p>
    <w:p w14:paraId="06C20A92" w14:textId="4ACB92F6" w:rsidR="0021232C" w:rsidRDefault="0021232C" w:rsidP="00212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uk-UA"/>
          <w14:ligatures w14:val="none"/>
        </w:rPr>
        <w:t xml:space="preserve"> Становлення сучасних форм розвитку міжнародного туризму у країнах світу</w:t>
      </w:r>
    </w:p>
    <w:p w14:paraId="6F81A07D" w14:textId="77777777" w:rsidR="0021232C" w:rsidRPr="00D03859" w:rsidRDefault="0021232C" w:rsidP="00212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uk-UA"/>
          <w14:ligatures w14:val="none"/>
        </w:rPr>
      </w:pPr>
    </w:p>
    <w:p w14:paraId="5D1C2C40" w14:textId="77777777" w:rsidR="0021232C" w:rsidRPr="00D03859" w:rsidRDefault="0021232C" w:rsidP="0021232C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Елітарний туризм Нового часу. </w:t>
      </w:r>
    </w:p>
    <w:p w14:paraId="1CDA6958" w14:textId="77777777" w:rsidR="0021232C" w:rsidRPr="00D03859" w:rsidRDefault="0021232C" w:rsidP="0021232C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Технологічні та економічні передумови зародження масового туризму.</w:t>
      </w:r>
    </w:p>
    <w:p w14:paraId="0208237F" w14:textId="77777777" w:rsidR="0021232C" w:rsidRPr="00D03859" w:rsidRDefault="0021232C" w:rsidP="0021232C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Перші організовані туристичні подорожі. </w:t>
      </w:r>
    </w:p>
    <w:p w14:paraId="0D468067" w14:textId="77777777" w:rsidR="0021232C" w:rsidRPr="00D03859" w:rsidRDefault="0021232C" w:rsidP="0021232C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Вплив ідеологічних чинників на розвиток міжнародного туризму у період між двома світовими війнами. </w:t>
      </w:r>
    </w:p>
    <w:p w14:paraId="64B8AAE9" w14:textId="77777777" w:rsidR="0021232C" w:rsidRPr="00D03859" w:rsidRDefault="0021232C" w:rsidP="0021232C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Трансформація масового конвеєрного туризму у масовий диференційований. </w:t>
      </w:r>
    </w:p>
    <w:p w14:paraId="1B81A606" w14:textId="77777777" w:rsidR="0021232C" w:rsidRPr="00D03859" w:rsidRDefault="0021232C" w:rsidP="0021232C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Політичні, економічні, демографічні, соціокультурні та науково-технічні фактори формування попиту і пропозиції на міжнародному ринку туристичних послуг. </w:t>
      </w:r>
    </w:p>
    <w:p w14:paraId="57CAE242" w14:textId="77777777" w:rsidR="0021232C" w:rsidRPr="00D03859" w:rsidRDefault="0021232C" w:rsidP="0021232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</w:p>
    <w:p w14:paraId="2BB5AFA7" w14:textId="6EC6E6D2" w:rsidR="0021232C" w:rsidRDefault="0021232C" w:rsidP="00212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uk-UA"/>
          <w14:ligatures w14:val="none"/>
        </w:rPr>
        <w:t>Міжнародні туристичні організації</w:t>
      </w:r>
    </w:p>
    <w:p w14:paraId="0C8C96F7" w14:textId="77777777" w:rsidR="0021232C" w:rsidRPr="00D03859" w:rsidRDefault="0021232C" w:rsidP="00212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uk-UA"/>
          <w14:ligatures w14:val="none"/>
        </w:rPr>
      </w:pPr>
    </w:p>
    <w:p w14:paraId="74207348" w14:textId="77777777" w:rsidR="0021232C" w:rsidRPr="00D03859" w:rsidRDefault="0021232C" w:rsidP="0021232C">
      <w:pPr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Історія створення Всесвітньої туристичної організації. Структура управління ЮНВТО: генеральна асамблея, виконавча рада, секретаріат. Функції регіональних комісій ЮНВТО. Основні напрями діяльності ЮНВТО та механізм забезпечення фінансування її бюджетних витрат.</w:t>
      </w:r>
    </w:p>
    <w:p w14:paraId="1BF3744A" w14:textId="77777777" w:rsidR="0021232C" w:rsidRPr="00D03859" w:rsidRDefault="0021232C" w:rsidP="0021232C">
      <w:pPr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Класифікація міжнародних туристичних організацій, їх типи і види: урядові та неурядові, глобальні і регіональні, універсальні та спеціалізовані. </w:t>
      </w:r>
    </w:p>
    <w:p w14:paraId="65C0FA58" w14:textId="77777777" w:rsidR="0021232C" w:rsidRPr="00D03859" w:rsidRDefault="0021232C" w:rsidP="0021232C">
      <w:pPr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Характеристика діяльності найбільших всесвітніх та європейських туристичних організацій. </w:t>
      </w:r>
    </w:p>
    <w:p w14:paraId="3750FC67" w14:textId="77777777" w:rsidR="0021232C" w:rsidRPr="00D03859" w:rsidRDefault="0021232C" w:rsidP="00212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38EFCD9D" w14:textId="5F9207FD" w:rsidR="0021232C" w:rsidRDefault="0021232C" w:rsidP="00212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uk-UA"/>
          <w14:ligatures w14:val="none"/>
        </w:rPr>
      </w:pPr>
      <w:bookmarkStart w:id="0" w:name="_Hlk147429728"/>
      <w:bookmarkStart w:id="1" w:name="_Hlk147131567"/>
      <w:r w:rsidRPr="00D0385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uk-UA"/>
          <w14:ligatures w14:val="none"/>
        </w:rPr>
        <w:t>Міжнародне туристичне право</w:t>
      </w:r>
    </w:p>
    <w:p w14:paraId="05591B8A" w14:textId="77777777" w:rsidR="0021232C" w:rsidRPr="00D03859" w:rsidRDefault="0021232C" w:rsidP="00212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uk-UA"/>
          <w14:ligatures w14:val="none"/>
        </w:rPr>
      </w:pPr>
    </w:p>
    <w:p w14:paraId="62AFE3D6" w14:textId="77777777" w:rsidR="0021232C" w:rsidRPr="00D03859" w:rsidRDefault="0021232C" w:rsidP="0021232C">
      <w:pPr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Норми міжнародного туристичного права. </w:t>
      </w:r>
    </w:p>
    <w:p w14:paraId="10C486DA" w14:textId="77777777" w:rsidR="0021232C" w:rsidRPr="00D03859" w:rsidRDefault="0021232C" w:rsidP="0021232C">
      <w:pPr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Загальна резолюція Римської конференції ООН з міжнародного туризму та подорожей 1963 року. </w:t>
      </w:r>
    </w:p>
    <w:p w14:paraId="5E760135" w14:textId="77777777" w:rsidR="0021232C" w:rsidRPr="00D03859" w:rsidRDefault="0021232C" w:rsidP="0021232C">
      <w:pPr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Заключний акт Наради з безпеки та співробітництва у Європі 1975 року.</w:t>
      </w:r>
    </w:p>
    <w:p w14:paraId="701927F1" w14:textId="77777777" w:rsidR="0021232C" w:rsidRPr="00D03859" w:rsidRDefault="0021232C" w:rsidP="0021232C">
      <w:pPr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Манільська декларація ВТО зі світового туризму 1980 року. </w:t>
      </w:r>
    </w:p>
    <w:p w14:paraId="101E32A7" w14:textId="77777777" w:rsidR="0021232C" w:rsidRPr="00D03859" w:rsidRDefault="0021232C" w:rsidP="0021232C">
      <w:pPr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bookmarkStart w:id="2" w:name="_Hlk147429745"/>
      <w:bookmarkEnd w:id="0"/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Документ </w:t>
      </w:r>
      <w:proofErr w:type="spellStart"/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Акапулько</w:t>
      </w:r>
      <w:proofErr w:type="spellEnd"/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Всесвітньої наради з туризму 1982 року. </w:t>
      </w:r>
    </w:p>
    <w:bookmarkEnd w:id="2"/>
    <w:p w14:paraId="7189EBEF" w14:textId="77777777" w:rsidR="0021232C" w:rsidRPr="00D03859" w:rsidRDefault="0021232C" w:rsidP="0021232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</w:p>
    <w:p w14:paraId="532D23AA" w14:textId="77777777" w:rsidR="0021232C" w:rsidRPr="00D03859" w:rsidRDefault="0021232C" w:rsidP="0021232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</w:p>
    <w:p w14:paraId="05BE03B5" w14:textId="4C472FC0" w:rsidR="0021232C" w:rsidRDefault="0021232C" w:rsidP="0021232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uk-UA"/>
          <w14:ligatures w14:val="none"/>
        </w:rPr>
      </w:pPr>
      <w:bookmarkStart w:id="3" w:name="_Hlk147432870"/>
      <w:r w:rsidRPr="00D0385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uk-UA"/>
          <w14:ligatures w14:val="none"/>
        </w:rPr>
        <w:t>Статистика міжнародного туризму</w:t>
      </w:r>
    </w:p>
    <w:p w14:paraId="2BD4811D" w14:textId="77777777" w:rsidR="0021232C" w:rsidRPr="00D03859" w:rsidRDefault="0021232C" w:rsidP="0021232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uk-UA"/>
          <w14:ligatures w14:val="none"/>
        </w:rPr>
      </w:pPr>
    </w:p>
    <w:p w14:paraId="65A0ED26" w14:textId="77777777" w:rsidR="0021232C" w:rsidRPr="00D03859" w:rsidRDefault="0021232C" w:rsidP="0021232C">
      <w:pPr>
        <w:widowControl w:val="0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Історія появи та розвитку статистичного обліку у міжнародному туризмі. </w:t>
      </w:r>
    </w:p>
    <w:p w14:paraId="69B6C60F" w14:textId="77777777" w:rsidR="0021232C" w:rsidRPr="00D03859" w:rsidRDefault="0021232C" w:rsidP="0021232C">
      <w:pPr>
        <w:widowControl w:val="0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Цілі і завдання туристичної статистики. </w:t>
      </w:r>
    </w:p>
    <w:p w14:paraId="23D925F0" w14:textId="77777777" w:rsidR="0021232C" w:rsidRPr="00D03859" w:rsidRDefault="0021232C" w:rsidP="0021232C">
      <w:pPr>
        <w:widowControl w:val="0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Міжнародні симпозіуми зі статистики туризму. </w:t>
      </w:r>
    </w:p>
    <w:p w14:paraId="5C911EA9" w14:textId="77777777" w:rsidR="0021232C" w:rsidRDefault="0021232C" w:rsidP="0021232C">
      <w:pPr>
        <w:widowControl w:val="0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Методи статистичних спостережень через звітність: облік на кордоні та реєстрація </w:t>
      </w:r>
      <w:proofErr w:type="spellStart"/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прибуттів</w:t>
      </w:r>
      <w:proofErr w:type="spellEnd"/>
      <w:r w:rsidRPr="00D038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у засобах розміщення. Транспортна статистика. Банківський метод розрахунку вартісних показників розвитку міжнародного туризму. </w:t>
      </w:r>
    </w:p>
    <w:p w14:paraId="2AFD35CF" w14:textId="77777777" w:rsidR="00294D6E" w:rsidRDefault="00294D6E" w:rsidP="00294D6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</w:p>
    <w:p w14:paraId="46521542" w14:textId="3BAE2D43" w:rsidR="0021232C" w:rsidRPr="00D03859" w:rsidRDefault="0021232C" w:rsidP="0021232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</w:pPr>
    </w:p>
    <w:bookmarkEnd w:id="1"/>
    <w:bookmarkEnd w:id="3"/>
    <w:p w14:paraId="560652FA" w14:textId="77777777" w:rsidR="0021232C" w:rsidRPr="00D03859" w:rsidRDefault="0021232C" w:rsidP="0021232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</w:pPr>
      <w:r w:rsidRPr="00D038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 xml:space="preserve"> </w:t>
      </w:r>
    </w:p>
    <w:p w14:paraId="4BAA1E08" w14:textId="77777777" w:rsidR="0021232C" w:rsidRDefault="0021232C"/>
    <w:sectPr w:rsidR="0021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A32"/>
    <w:multiLevelType w:val="multilevel"/>
    <w:tmpl w:val="817E5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162E1A"/>
    <w:multiLevelType w:val="multilevel"/>
    <w:tmpl w:val="D172BD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2522A05"/>
    <w:multiLevelType w:val="multilevel"/>
    <w:tmpl w:val="52FACE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FFB3F14"/>
    <w:multiLevelType w:val="multilevel"/>
    <w:tmpl w:val="62C8EE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290551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254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28120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22890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2C"/>
    <w:rsid w:val="0021232C"/>
    <w:rsid w:val="002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CD7E"/>
  <w15:chartTrackingRefBased/>
  <w15:docId w15:val="{7193B150-813B-484B-B27E-1B6D2CF2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2</cp:revision>
  <dcterms:created xsi:type="dcterms:W3CDTF">2023-10-09T12:57:00Z</dcterms:created>
  <dcterms:modified xsi:type="dcterms:W3CDTF">2023-10-09T13:16:00Z</dcterms:modified>
</cp:coreProperties>
</file>