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3. Ціноутворення з позиції </w:t>
      </w:r>
      <w:proofErr w:type="spellStart"/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>Revenue</w:t>
      </w:r>
      <w:proofErr w:type="spellEnd"/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менедж</w:t>
      </w:r>
      <w:bookmarkStart w:id="0" w:name="_GoBack"/>
      <w:bookmarkEnd w:id="0"/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>менту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навчитись формувати цінову політику готелю; оцінювати споживче визнання; оцінювати наслідки від зміни ціни; приймати рішення в нестандартних ситуаціях пов’язаних з ціноутворенням.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поняття: </w:t>
      </w: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Ціноутворення в готелях і ресторанах, дискримінація, тариф, знижка, пакетні послуги,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Request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Proposal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–RFP,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Request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Quotation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–RFQ,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Best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available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rate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– BAR, ціновий аналіз, логістична регресія, ціновий відгук, діагностика меню</w:t>
      </w:r>
      <w:r w:rsidRPr="006D51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вивчення теми необхідно вивчити види цін в готелі, зрозуміти логіку ціноутворення, основи тарифної політики, сучасні цінові стратегії в готелях, механізм цінової сегментації та диференціації. Важливо зрозуміти різницю між звичайним ціноутворенням та динамічним.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>Необхідно засвоїти такі поняття як оптимізація цін, спеціальні ціни, запит на продукт (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Request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Proposal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-RFP), Запит на ціну (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Request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Quotation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- RFQ), крива виграшу / програшу, логістична регресія, сезонні ціни на готельні послуги, краща ціна (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Best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available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rate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- BAR).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Важливо навчитися формувати цінову політику готелю; оцінювати споживче визнання; оцінювати наслідки від зміни ціни; приймати рішення в нестандартних ситуаціях пов'язаних з ціноутворенням. </w:t>
      </w:r>
    </w:p>
    <w:p w:rsidR="001E4D39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>При вивчені теми звернути увагу на те, яким чином кількість проданих номерів та сума змінних витрат, структура продажу номерів впливає на зміну валового доходу; як враховують вплив коливань ціни на обсяг валового доходу, для чого складають таблицю знижок. Необхідно засвоїти алгоритми розрахунку ціни знижки.</w:t>
      </w:r>
    </w:p>
    <w:p w:rsid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1E4" w:rsidRP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 3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1. Основні критерії та фактори, що впливають на ціноутворення в готелях і ресторанах. Залежність ціни від фази життєвого циклу готельного продукту.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2. Стратегії ціноутворення в системі управління доходами.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3. Розрахунок оптимальної середньої ціни на номер.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Завдання до практичних занять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Завдання 1. Розробити тарифну сітку готелю.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Завдання 2. Розрахувати можливі знижки на тарифи для різних сегментів гостей.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Завдання 3. Розробити пакети послуг і розрахувати їх ціни.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Завдання 4. Побудувати криву виграшу/програшу.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Завдання 5. Розробити BAR.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>Завдання 6. Розробити груповий тариф.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Завдання 7. Розробити корпоративний тариф. </w:t>
      </w:r>
    </w:p>
    <w:p w:rsid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1E4" w:rsidRP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D51E4">
        <w:rPr>
          <w:rFonts w:ascii="Times New Roman" w:hAnsi="Times New Roman" w:cs="Times New Roman"/>
          <w:sz w:val="24"/>
          <w:szCs w:val="24"/>
          <w:lang w:val="uk-UA"/>
        </w:rPr>
        <w:t>Еластічність</w:t>
      </w:r>
      <w:proofErr w:type="spellEnd"/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попиту це: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а) реакція споживача на зміну ціни;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б) співвідношення попиту і пропозиції;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в) наявність на ринку конкурентів.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2. Коефіцієнт доходності розраховується наступним способом: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а) Коефіцієнт доходності = Фактичний дохід / Планований дохід*100%;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lastRenderedPageBreak/>
        <w:t>б) Коефіцієнт доходності = Продані номери/Наявні номери * Фактичний дохід на номер/Плановий дохід на номер;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в) обидві відповіді вірні.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 3. Фактори ціноутворення можуть бути: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а) тільки внутрішні;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б) лише зовнішні;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в) внутрішні і зовнішні.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4. Основним завданням сучасної управлінської ланки готелю є: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>а) встановлення оптимальної ціни;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б) оптимізація доходу;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в) оптимізація структури попиту.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5. Стратегія високих цін застосовується: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а) в умовах високого попиту;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 xml:space="preserve">б) ї на споживача чуттєвого до ціни;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  <w:lang w:val="uk-UA"/>
        </w:rPr>
        <w:t>в) правильної відповіді немає.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1E4" w:rsidRPr="006D51E4" w:rsidRDefault="006D51E4" w:rsidP="006D51E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1E4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6D51E4">
        <w:rPr>
          <w:rFonts w:ascii="Times New Roman" w:hAnsi="Times New Roman" w:cs="Times New Roman"/>
          <w:b/>
          <w:sz w:val="24"/>
          <w:szCs w:val="24"/>
        </w:rPr>
        <w:t xml:space="preserve"> для самоконтролю: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оптимізаційної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обмежених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зрушень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оптимізації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>. Запит на продукт (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-RFP). Запит на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Quotation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- RFQ).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3. Крива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виграшу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програшу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Логістична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регресія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Сезонні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готельні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Краща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- BAR).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продажу номера.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Ціноутворення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6. Структура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7. Тактика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цінового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диференціювання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перспектив. </w:t>
      </w:r>
    </w:p>
    <w:p w:rsid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1E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Тактичні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незадоволеності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диференціювання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E4" w:rsidRPr="006D51E4" w:rsidRDefault="006D51E4" w:rsidP="006D51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1E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Ціноутворення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E4">
        <w:rPr>
          <w:rFonts w:ascii="Times New Roman" w:hAnsi="Times New Roman" w:cs="Times New Roman"/>
          <w:sz w:val="24"/>
          <w:szCs w:val="24"/>
        </w:rPr>
        <w:t>життєвого</w:t>
      </w:r>
      <w:proofErr w:type="spellEnd"/>
      <w:r w:rsidRPr="006D51E4">
        <w:rPr>
          <w:rFonts w:ascii="Times New Roman" w:hAnsi="Times New Roman" w:cs="Times New Roman"/>
          <w:sz w:val="24"/>
          <w:szCs w:val="24"/>
        </w:rPr>
        <w:t xml:space="preserve"> циклу продукту.</w:t>
      </w:r>
    </w:p>
    <w:sectPr w:rsidR="006D51E4" w:rsidRPr="006D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3"/>
    <w:rsid w:val="001E4D39"/>
    <w:rsid w:val="006D51E4"/>
    <w:rsid w:val="00C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CAB8-8992-47C7-897D-11AC7C21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2023-10-09T10:35:00Z</dcterms:created>
  <dcterms:modified xsi:type="dcterms:W3CDTF">2023-10-09T10:41:00Z</dcterms:modified>
</cp:coreProperties>
</file>