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AF4EA0" w:rsidRDefault="00AF4EA0" w:rsidP="00AF4EA0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</w:rPr>
        <w:t xml:space="preserve">«ІНОЗЕМНА МОВА </w:t>
      </w:r>
      <w:proofErr w:type="gramStart"/>
      <w:r>
        <w:rPr>
          <w:b/>
          <w:caps/>
          <w:sz w:val="28"/>
          <w:szCs w:val="28"/>
        </w:rPr>
        <w:t xml:space="preserve">( </w:t>
      </w:r>
      <w:proofErr w:type="gramEnd"/>
      <w:r>
        <w:rPr>
          <w:b/>
          <w:caps/>
          <w:sz w:val="28"/>
          <w:szCs w:val="28"/>
        </w:rPr>
        <w:t>ЗА ПРОФЕСІЙНИМ СПРЯМУВАННЯМ)»</w:t>
      </w:r>
    </w:p>
    <w:p w:rsidR="00AF4EA0" w:rsidRPr="00AF4EA0" w:rsidRDefault="00AF4EA0" w:rsidP="00AF4EA0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AF4EA0" w:rsidRPr="00CC4E83" w:rsidRDefault="00AF4EA0" w:rsidP="00AF4EA0">
      <w:pPr>
        <w:spacing w:line="240" w:lineRule="auto"/>
        <w:jc w:val="center"/>
        <w:rPr>
          <w:sz w:val="28"/>
          <w:szCs w:val="28"/>
        </w:rPr>
      </w:pPr>
      <w:r w:rsidRPr="00CC4E83">
        <w:rPr>
          <w:sz w:val="28"/>
          <w:szCs w:val="28"/>
        </w:rPr>
        <w:t xml:space="preserve">для </w:t>
      </w:r>
      <w:proofErr w:type="spellStart"/>
      <w:r w:rsidRPr="00CC4E83">
        <w:rPr>
          <w:sz w:val="28"/>
          <w:szCs w:val="28"/>
        </w:rPr>
        <w:t>здобувачів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вищої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освіти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освітнього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ступеня</w:t>
      </w:r>
      <w:proofErr w:type="spellEnd"/>
      <w:r w:rsidRPr="00CC4E8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магі</w:t>
      </w:r>
      <w:proofErr w:type="gramStart"/>
      <w:r>
        <w:rPr>
          <w:sz w:val="28"/>
          <w:szCs w:val="28"/>
        </w:rPr>
        <w:t>стр</w:t>
      </w:r>
      <w:proofErr w:type="spellEnd"/>
      <w:proofErr w:type="gramEnd"/>
      <w:r w:rsidRPr="00CC4E83">
        <w:rPr>
          <w:sz w:val="28"/>
          <w:szCs w:val="28"/>
        </w:rPr>
        <w:t>»</w:t>
      </w:r>
    </w:p>
    <w:p w:rsidR="0086506B" w:rsidRPr="00357380" w:rsidRDefault="0086506B" w:rsidP="0086506B">
      <w:pPr>
        <w:pStyle w:val="33"/>
        <w:shd w:val="clear" w:color="auto" w:fill="auto"/>
        <w:spacing w:before="0" w:after="1016" w:line="240" w:lineRule="atLeast"/>
        <w:ind w:left="40"/>
        <w:contextualSpacing/>
        <w:rPr>
          <w:b w:val="0"/>
          <w:bCs w:val="0"/>
        </w:rPr>
      </w:pPr>
      <w:r>
        <w:rPr>
          <w:b w:val="0"/>
          <w:bCs w:val="0"/>
        </w:rPr>
        <w:t xml:space="preserve">спеціальності </w:t>
      </w:r>
      <w:r w:rsidRPr="00357380">
        <w:rPr>
          <w:b w:val="0"/>
          <w:bCs w:val="0"/>
        </w:rPr>
        <w:t>242 «Т</w:t>
      </w:r>
      <w:r w:rsidRPr="00357380">
        <w:rPr>
          <w:b w:val="0"/>
        </w:rPr>
        <w:t>ур</w:t>
      </w:r>
      <w:r w:rsidRPr="00357380">
        <w:rPr>
          <w:b w:val="0"/>
          <w:bCs w:val="0"/>
        </w:rPr>
        <w:t>изм»</w:t>
      </w:r>
    </w:p>
    <w:p w:rsidR="0086506B" w:rsidRDefault="0086506B" w:rsidP="0086506B">
      <w:pPr>
        <w:pStyle w:val="33"/>
        <w:shd w:val="clear" w:color="auto" w:fill="auto"/>
        <w:spacing w:before="0" w:after="1016" w:line="240" w:lineRule="atLeast"/>
        <w:ind w:left="40"/>
        <w:contextualSpacing/>
        <w:rPr>
          <w:b w:val="0"/>
          <w:bCs w:val="0"/>
        </w:rPr>
      </w:pPr>
      <w:r w:rsidRPr="00357380">
        <w:rPr>
          <w:b w:val="0"/>
          <w:bCs w:val="0"/>
        </w:rPr>
        <w:t>освітньо-професійна програма «Туризм»</w:t>
      </w:r>
    </w:p>
    <w:p w:rsidR="0086506B" w:rsidRPr="0086506B" w:rsidRDefault="00AF4EA0" w:rsidP="0086506B">
      <w:pPr>
        <w:pStyle w:val="33"/>
        <w:shd w:val="clear" w:color="auto" w:fill="auto"/>
        <w:spacing w:before="0" w:after="1016" w:line="240" w:lineRule="atLeast"/>
        <w:ind w:left="40"/>
        <w:contextualSpacing/>
        <w:rPr>
          <w:b w:val="0"/>
        </w:rPr>
      </w:pPr>
      <w:r w:rsidRPr="0086506B">
        <w:rPr>
          <w:b w:val="0"/>
        </w:rPr>
        <w:t>факультет педагогічних технологій та освіти впродовж життя</w:t>
      </w:r>
    </w:p>
    <w:p w:rsidR="00AF4EA0" w:rsidRPr="0086506B" w:rsidRDefault="00AF4EA0" w:rsidP="0086506B">
      <w:pPr>
        <w:pStyle w:val="33"/>
        <w:shd w:val="clear" w:color="auto" w:fill="auto"/>
        <w:spacing w:before="0" w:after="1016" w:line="240" w:lineRule="atLeast"/>
        <w:ind w:left="40"/>
        <w:contextualSpacing/>
        <w:rPr>
          <w:b w:val="0"/>
          <w:bCs w:val="0"/>
        </w:rPr>
      </w:pPr>
      <w:r w:rsidRPr="0086506B">
        <w:rPr>
          <w:b w:val="0"/>
        </w:rPr>
        <w:t xml:space="preserve">кафедра педагогічних технологій та </w:t>
      </w:r>
      <w:proofErr w:type="spellStart"/>
      <w:r w:rsidRPr="0086506B">
        <w:rPr>
          <w:b w:val="0"/>
        </w:rPr>
        <w:t>мовної</w:t>
      </w:r>
      <w:proofErr w:type="spellEnd"/>
      <w:r w:rsidRPr="0086506B">
        <w:rPr>
          <w:b w:val="0"/>
        </w:rPr>
        <w:t xml:space="preserve"> </w:t>
      </w:r>
      <w:proofErr w:type="spellStart"/>
      <w:r w:rsidRPr="0086506B">
        <w:rPr>
          <w:b w:val="0"/>
        </w:rPr>
        <w:t>підготовки</w:t>
      </w:r>
      <w:proofErr w:type="spellEnd"/>
    </w:p>
    <w:p w:rsidR="00AF4EA0" w:rsidRPr="00CC4E83" w:rsidRDefault="00AF4EA0" w:rsidP="00AF4EA0">
      <w:pPr>
        <w:spacing w:line="240" w:lineRule="auto"/>
        <w:jc w:val="center"/>
        <w:rPr>
          <w:sz w:val="28"/>
          <w:szCs w:val="28"/>
          <w:lang w:eastAsia="uk-UA"/>
        </w:rPr>
      </w:pPr>
    </w:p>
    <w:p w:rsidR="00AF4EA0" w:rsidRPr="0086506B" w:rsidRDefault="00AF4EA0" w:rsidP="0086506B">
      <w:pPr>
        <w:spacing w:line="240" w:lineRule="auto"/>
        <w:rPr>
          <w:sz w:val="28"/>
          <w:szCs w:val="28"/>
          <w:lang w:val="uk-UA" w:eastAsia="uk-UA"/>
        </w:rPr>
      </w:pPr>
    </w:p>
    <w:p w:rsidR="00AF4EA0" w:rsidRPr="00CC4E83" w:rsidRDefault="00AF4EA0" w:rsidP="00AF4EA0">
      <w:pPr>
        <w:spacing w:line="240" w:lineRule="auto"/>
        <w:jc w:val="center"/>
        <w:rPr>
          <w:sz w:val="28"/>
          <w:szCs w:val="28"/>
          <w:lang w:eastAsia="uk-UA"/>
        </w:rPr>
      </w:pPr>
    </w:p>
    <w:p w:rsidR="00AF4EA0" w:rsidRPr="00CC4E83" w:rsidRDefault="00AF4EA0" w:rsidP="00AF4EA0">
      <w:pPr>
        <w:spacing w:line="240" w:lineRule="auto"/>
        <w:ind w:left="5245"/>
        <w:rPr>
          <w:sz w:val="28"/>
          <w:szCs w:val="28"/>
        </w:rPr>
      </w:pPr>
      <w:proofErr w:type="spellStart"/>
      <w:r w:rsidRPr="00CC4E83">
        <w:rPr>
          <w:sz w:val="28"/>
          <w:szCs w:val="28"/>
        </w:rPr>
        <w:t>Схвалено</w:t>
      </w:r>
      <w:proofErr w:type="spellEnd"/>
      <w:r w:rsidRPr="00CC4E83">
        <w:rPr>
          <w:sz w:val="28"/>
          <w:szCs w:val="28"/>
        </w:rPr>
        <w:t xml:space="preserve"> на </w:t>
      </w:r>
      <w:proofErr w:type="spellStart"/>
      <w:r w:rsidRPr="00CC4E83">
        <w:rPr>
          <w:sz w:val="28"/>
          <w:szCs w:val="28"/>
        </w:rPr>
        <w:t>засіданні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кафедри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педагогічних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технологій</w:t>
      </w:r>
      <w:proofErr w:type="spellEnd"/>
      <w:r w:rsidRPr="00CC4E83">
        <w:rPr>
          <w:sz w:val="28"/>
          <w:szCs w:val="28"/>
        </w:rPr>
        <w:t xml:space="preserve"> та </w:t>
      </w:r>
      <w:proofErr w:type="spellStart"/>
      <w:r w:rsidRPr="00CC4E83">
        <w:rPr>
          <w:sz w:val="28"/>
          <w:szCs w:val="28"/>
        </w:rPr>
        <w:t>мовної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proofErr w:type="gramStart"/>
      <w:r w:rsidRPr="00CC4E83">
        <w:rPr>
          <w:sz w:val="28"/>
          <w:szCs w:val="28"/>
        </w:rPr>
        <w:t>п</w:t>
      </w:r>
      <w:proofErr w:type="gramEnd"/>
      <w:r w:rsidRPr="00CC4E83">
        <w:rPr>
          <w:sz w:val="28"/>
          <w:szCs w:val="28"/>
        </w:rPr>
        <w:t>ідготовки</w:t>
      </w:r>
      <w:proofErr w:type="spellEnd"/>
    </w:p>
    <w:p w:rsidR="00AF4EA0" w:rsidRPr="00CC4E83" w:rsidRDefault="00AF4EA0" w:rsidP="00AF4EA0">
      <w:pPr>
        <w:spacing w:line="240" w:lineRule="auto"/>
        <w:ind w:left="5245"/>
        <w:rPr>
          <w:sz w:val="28"/>
          <w:szCs w:val="28"/>
        </w:rPr>
      </w:pPr>
      <w:r w:rsidRPr="00CC4E83">
        <w:rPr>
          <w:sz w:val="28"/>
          <w:szCs w:val="28"/>
        </w:rPr>
        <w:t xml:space="preserve">28 </w:t>
      </w:r>
      <w:proofErr w:type="spellStart"/>
      <w:r w:rsidRPr="00CC4E83">
        <w:rPr>
          <w:sz w:val="28"/>
          <w:szCs w:val="28"/>
        </w:rPr>
        <w:t>серпня</w:t>
      </w:r>
      <w:proofErr w:type="spellEnd"/>
      <w:r w:rsidRPr="00CC4E83">
        <w:rPr>
          <w:sz w:val="28"/>
          <w:szCs w:val="28"/>
        </w:rPr>
        <w:t> 2023</w:t>
      </w:r>
      <w:r>
        <w:rPr>
          <w:sz w:val="28"/>
          <w:szCs w:val="28"/>
        </w:rPr>
        <w:t> р., п</w:t>
      </w:r>
      <w:r w:rsidRPr="00CC4E83">
        <w:rPr>
          <w:sz w:val="28"/>
          <w:szCs w:val="28"/>
        </w:rPr>
        <w:t>ротокол № 1</w:t>
      </w:r>
      <w:r>
        <w:rPr>
          <w:sz w:val="28"/>
          <w:szCs w:val="28"/>
        </w:rPr>
        <w:t>1</w:t>
      </w:r>
    </w:p>
    <w:p w:rsidR="00AF4EA0" w:rsidRPr="00CC4E83" w:rsidRDefault="00AF4EA0" w:rsidP="00AF4EA0">
      <w:pPr>
        <w:spacing w:line="240" w:lineRule="auto"/>
        <w:ind w:left="5245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CC4E83">
        <w:rPr>
          <w:sz w:val="28"/>
          <w:szCs w:val="28"/>
        </w:rPr>
        <w:t xml:space="preserve">.о. </w:t>
      </w:r>
      <w:proofErr w:type="spellStart"/>
      <w:r w:rsidRPr="00CC4E83">
        <w:rPr>
          <w:sz w:val="28"/>
          <w:szCs w:val="28"/>
        </w:rPr>
        <w:t>завідувача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кафедри</w:t>
      </w:r>
      <w:proofErr w:type="spellEnd"/>
      <w:r w:rsidRPr="00CC4E83">
        <w:rPr>
          <w:sz w:val="28"/>
          <w:szCs w:val="28"/>
        </w:rPr>
        <w:t xml:space="preserve"> </w:t>
      </w:r>
    </w:p>
    <w:p w:rsidR="00AF4EA0" w:rsidRPr="00CC4E83" w:rsidRDefault="00AF4EA0" w:rsidP="00AF4EA0">
      <w:pPr>
        <w:spacing w:line="240" w:lineRule="auto"/>
        <w:ind w:left="5245"/>
        <w:rPr>
          <w:sz w:val="28"/>
          <w:szCs w:val="28"/>
          <w:lang w:eastAsia="uk-UA"/>
        </w:rPr>
      </w:pPr>
      <w:proofErr w:type="spellStart"/>
      <w:r w:rsidRPr="00CC4E83">
        <w:rPr>
          <w:sz w:val="28"/>
          <w:szCs w:val="28"/>
        </w:rPr>
        <w:t>__________Ірина</w:t>
      </w:r>
      <w:proofErr w:type="spellEnd"/>
      <w:r w:rsidRPr="00CC4E83">
        <w:rPr>
          <w:sz w:val="28"/>
          <w:szCs w:val="28"/>
        </w:rPr>
        <w:t xml:space="preserve"> ГАЙДАЙ</w:t>
      </w:r>
    </w:p>
    <w:p w:rsidR="00AF4EA0" w:rsidRPr="00CC4E83" w:rsidRDefault="00AF4EA0" w:rsidP="00AF4EA0">
      <w:pPr>
        <w:spacing w:line="240" w:lineRule="auto"/>
        <w:rPr>
          <w:sz w:val="28"/>
          <w:szCs w:val="28"/>
        </w:rPr>
      </w:pPr>
    </w:p>
    <w:p w:rsidR="00AF4EA0" w:rsidRDefault="00AF4EA0" w:rsidP="00AF4EA0">
      <w:pPr>
        <w:spacing w:line="240" w:lineRule="auto"/>
        <w:jc w:val="center"/>
        <w:rPr>
          <w:sz w:val="28"/>
          <w:szCs w:val="28"/>
        </w:rPr>
      </w:pPr>
    </w:p>
    <w:p w:rsidR="00AF4EA0" w:rsidRPr="00CC4E83" w:rsidRDefault="00AF4EA0" w:rsidP="00AF4EA0">
      <w:pPr>
        <w:spacing w:line="240" w:lineRule="auto"/>
        <w:jc w:val="center"/>
        <w:rPr>
          <w:sz w:val="28"/>
          <w:szCs w:val="28"/>
        </w:rPr>
      </w:pPr>
    </w:p>
    <w:p w:rsidR="00AF4EA0" w:rsidRDefault="00AF4EA0" w:rsidP="0086506B">
      <w:pPr>
        <w:spacing w:line="240" w:lineRule="auto"/>
        <w:rPr>
          <w:sz w:val="28"/>
          <w:szCs w:val="28"/>
          <w:lang w:val="uk-UA"/>
        </w:rPr>
      </w:pPr>
    </w:p>
    <w:p w:rsidR="00AF4EA0" w:rsidRPr="00AF4EA0" w:rsidRDefault="00AF4EA0" w:rsidP="00AF4EA0">
      <w:pPr>
        <w:spacing w:line="240" w:lineRule="auto"/>
        <w:jc w:val="center"/>
        <w:rPr>
          <w:sz w:val="28"/>
          <w:szCs w:val="28"/>
          <w:lang w:val="uk-UA"/>
        </w:rPr>
      </w:pPr>
    </w:p>
    <w:p w:rsidR="00AF4EA0" w:rsidRPr="003B47A5" w:rsidRDefault="00AF4EA0" w:rsidP="00AF4EA0">
      <w:pPr>
        <w:spacing w:line="240" w:lineRule="auto"/>
        <w:jc w:val="center"/>
        <w:rPr>
          <w:caps/>
          <w:sz w:val="16"/>
          <w:szCs w:val="16"/>
        </w:rPr>
      </w:pPr>
      <w:proofErr w:type="spellStart"/>
      <w:r w:rsidRPr="00CC4E83">
        <w:rPr>
          <w:sz w:val="28"/>
          <w:szCs w:val="28"/>
        </w:rPr>
        <w:t>Розробник</w:t>
      </w:r>
      <w:proofErr w:type="spellEnd"/>
      <w:r w:rsidRPr="00CC4E8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кандидат </w:t>
      </w:r>
      <w:proofErr w:type="spellStart"/>
      <w:r>
        <w:rPr>
          <w:sz w:val="28"/>
          <w:szCs w:val="28"/>
        </w:rPr>
        <w:t>філологічних</w:t>
      </w:r>
      <w:proofErr w:type="spellEnd"/>
      <w:r>
        <w:rPr>
          <w:sz w:val="28"/>
          <w:szCs w:val="28"/>
        </w:rPr>
        <w:t xml:space="preserve"> наук, доцент, </w:t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прикладної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лінгвістики</w:t>
      </w:r>
      <w:proofErr w:type="spellEnd"/>
      <w:r>
        <w:rPr>
          <w:sz w:val="28"/>
          <w:szCs w:val="28"/>
        </w:rPr>
        <w:t xml:space="preserve"> Людмила МОГЕЛЬНИЦЬКА</w:t>
      </w:r>
    </w:p>
    <w:p w:rsidR="00AF4EA0" w:rsidRPr="003B47A5" w:rsidRDefault="00AF4EA0" w:rsidP="00AF4EA0">
      <w:pPr>
        <w:spacing w:line="240" w:lineRule="auto"/>
        <w:jc w:val="center"/>
        <w:rPr>
          <w:caps/>
          <w:sz w:val="16"/>
          <w:szCs w:val="16"/>
        </w:rPr>
      </w:pPr>
    </w:p>
    <w:p w:rsidR="00AF4EA0" w:rsidRPr="00CC4E83" w:rsidRDefault="00AF4EA0" w:rsidP="00AF4EA0">
      <w:pPr>
        <w:spacing w:line="240" w:lineRule="auto"/>
        <w:rPr>
          <w:sz w:val="28"/>
          <w:szCs w:val="28"/>
        </w:rPr>
      </w:pPr>
    </w:p>
    <w:p w:rsidR="00AF4EA0" w:rsidRDefault="00AF4EA0" w:rsidP="00AF4EA0">
      <w:pPr>
        <w:spacing w:line="240" w:lineRule="auto"/>
        <w:rPr>
          <w:sz w:val="28"/>
          <w:szCs w:val="28"/>
        </w:rPr>
      </w:pPr>
    </w:p>
    <w:p w:rsidR="00AF4EA0" w:rsidRDefault="00AF4EA0" w:rsidP="00AF4EA0">
      <w:pPr>
        <w:spacing w:line="240" w:lineRule="auto"/>
        <w:rPr>
          <w:sz w:val="28"/>
          <w:szCs w:val="28"/>
        </w:rPr>
      </w:pPr>
    </w:p>
    <w:p w:rsidR="00AF4EA0" w:rsidRDefault="00AF4EA0" w:rsidP="00AF4EA0">
      <w:pPr>
        <w:spacing w:line="240" w:lineRule="auto"/>
        <w:rPr>
          <w:sz w:val="28"/>
          <w:szCs w:val="28"/>
          <w:lang w:val="uk-UA"/>
        </w:rPr>
      </w:pPr>
    </w:p>
    <w:p w:rsidR="00AF4EA0" w:rsidRDefault="00AF4EA0" w:rsidP="00AF4EA0">
      <w:pPr>
        <w:spacing w:line="240" w:lineRule="auto"/>
        <w:rPr>
          <w:sz w:val="28"/>
          <w:szCs w:val="28"/>
          <w:lang w:val="uk-UA"/>
        </w:rPr>
      </w:pPr>
    </w:p>
    <w:p w:rsidR="00AF4EA0" w:rsidRDefault="00AF4EA0" w:rsidP="00AF4EA0">
      <w:pPr>
        <w:spacing w:line="240" w:lineRule="auto"/>
        <w:rPr>
          <w:sz w:val="28"/>
          <w:szCs w:val="28"/>
          <w:lang w:val="uk-UA"/>
        </w:rPr>
      </w:pPr>
    </w:p>
    <w:p w:rsidR="00AF4EA0" w:rsidRPr="00AF4EA0" w:rsidRDefault="00AF4EA0" w:rsidP="00AF4EA0">
      <w:pPr>
        <w:spacing w:line="240" w:lineRule="auto"/>
        <w:rPr>
          <w:sz w:val="28"/>
          <w:szCs w:val="28"/>
          <w:lang w:val="uk-UA"/>
        </w:rPr>
      </w:pPr>
    </w:p>
    <w:p w:rsidR="00AF4EA0" w:rsidRPr="00CC4E83" w:rsidRDefault="00AF4EA0" w:rsidP="00AF4EA0">
      <w:pPr>
        <w:spacing w:line="240" w:lineRule="auto"/>
        <w:rPr>
          <w:sz w:val="28"/>
          <w:szCs w:val="28"/>
        </w:rPr>
      </w:pPr>
    </w:p>
    <w:p w:rsidR="00AF4EA0" w:rsidRPr="00CC4E83" w:rsidRDefault="00AF4EA0" w:rsidP="00AF4EA0">
      <w:pPr>
        <w:jc w:val="center"/>
        <w:rPr>
          <w:sz w:val="28"/>
          <w:szCs w:val="28"/>
        </w:rPr>
      </w:pPr>
      <w:r w:rsidRPr="00CC4E83">
        <w:rPr>
          <w:sz w:val="28"/>
          <w:szCs w:val="28"/>
        </w:rPr>
        <w:t>Житомир</w:t>
      </w:r>
    </w:p>
    <w:p w:rsidR="00AF4EA0" w:rsidRDefault="00AF4EA0" w:rsidP="00AF4EA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2023 – 2024</w:t>
      </w:r>
      <w:r w:rsidRPr="00CC4E83">
        <w:rPr>
          <w:sz w:val="28"/>
          <w:szCs w:val="28"/>
        </w:rPr>
        <w:t> н.р.</w:t>
      </w:r>
    </w:p>
    <w:p w:rsidR="00AF4EA0" w:rsidRPr="00ED35AC" w:rsidRDefault="00AF4EA0" w:rsidP="00AF4EA0">
      <w:pPr>
        <w:pStyle w:val="24"/>
        <w:shd w:val="clear" w:color="auto" w:fill="auto"/>
        <w:spacing w:after="656" w:line="240" w:lineRule="atLeast"/>
        <w:ind w:firstLine="11"/>
        <w:contextualSpacing/>
        <w:jc w:val="center"/>
      </w:pPr>
      <w:proofErr w:type="spellStart"/>
      <w:r w:rsidRPr="00ED35AC">
        <w:rPr>
          <w:rStyle w:val="70"/>
          <w:lang w:bidi="uk-UA"/>
        </w:rPr>
        <w:lastRenderedPageBreak/>
        <w:t>Основна</w:t>
      </w:r>
      <w:proofErr w:type="spellEnd"/>
      <w:r w:rsidRPr="00ED35AC">
        <w:rPr>
          <w:rStyle w:val="70"/>
          <w:lang w:bidi="uk-UA"/>
        </w:rPr>
        <w:t xml:space="preserve"> </w:t>
      </w:r>
      <w:proofErr w:type="spellStart"/>
      <w:r w:rsidRPr="00ED35AC">
        <w:rPr>
          <w:rStyle w:val="70"/>
          <w:lang w:bidi="uk-UA"/>
        </w:rPr>
        <w:t>література</w:t>
      </w:r>
      <w:proofErr w:type="spellEnd"/>
    </w:p>
    <w:p w:rsidR="00AF4EA0" w:rsidRPr="00ED35AC" w:rsidRDefault="00AF4EA0" w:rsidP="00AF4EA0">
      <w:pPr>
        <w:pStyle w:val="24"/>
        <w:numPr>
          <w:ilvl w:val="0"/>
          <w:numId w:val="4"/>
        </w:numPr>
        <w:shd w:val="clear" w:color="auto" w:fill="auto"/>
        <w:tabs>
          <w:tab w:val="left" w:pos="1507"/>
        </w:tabs>
        <w:spacing w:line="322" w:lineRule="exact"/>
      </w:pPr>
      <w:proofErr w:type="spellStart"/>
      <w:r w:rsidRPr="00ED35AC">
        <w:t>Могельницька</w:t>
      </w:r>
      <w:proofErr w:type="spellEnd"/>
      <w:r w:rsidRPr="00ED35AC">
        <w:t xml:space="preserve"> Л.Ф. Англійська мова для магістрів. - Житомир, 2022. - 77с. \\ режим доступу: </w:t>
      </w:r>
      <w:hyperlink r:id="rId8" w:history="1">
        <w:r w:rsidRPr="00ED35AC">
          <w:rPr>
            <w:rStyle w:val="af2"/>
            <w:lang w:val="en-US" w:bidi="en-US"/>
          </w:rPr>
          <w:t>http://learn.ztu.edu.ua/course/view.php?id=856</w:t>
        </w:r>
      </w:hyperlink>
    </w:p>
    <w:p w:rsidR="00AF4EA0" w:rsidRPr="00ED35AC" w:rsidRDefault="00AF4EA0" w:rsidP="00AF4EA0">
      <w:pPr>
        <w:pStyle w:val="24"/>
        <w:numPr>
          <w:ilvl w:val="0"/>
          <w:numId w:val="4"/>
        </w:numPr>
        <w:shd w:val="clear" w:color="auto" w:fill="auto"/>
        <w:tabs>
          <w:tab w:val="left" w:pos="1507"/>
        </w:tabs>
        <w:spacing w:line="322" w:lineRule="exact"/>
      </w:pPr>
      <w:r w:rsidRPr="00ED35AC">
        <w:t xml:space="preserve">Методичні вказівки з організації самостійної роботи студентів. Укладач: </w:t>
      </w:r>
      <w:proofErr w:type="spellStart"/>
      <w:r w:rsidRPr="00ED35AC">
        <w:t>Могельницька</w:t>
      </w:r>
      <w:proofErr w:type="spellEnd"/>
      <w:r w:rsidRPr="00ED35AC">
        <w:t xml:space="preserve"> Л.Ф. - Житомир: ЖДТУ, 2018.</w:t>
      </w:r>
    </w:p>
    <w:p w:rsidR="00AF4EA0" w:rsidRPr="00ED35AC" w:rsidRDefault="00AF4EA0" w:rsidP="00AF4EA0">
      <w:pPr>
        <w:pStyle w:val="24"/>
        <w:numPr>
          <w:ilvl w:val="0"/>
          <w:numId w:val="4"/>
        </w:numPr>
        <w:shd w:val="clear" w:color="auto" w:fill="auto"/>
        <w:tabs>
          <w:tab w:val="left" w:pos="1507"/>
        </w:tabs>
        <w:spacing w:line="322" w:lineRule="exact"/>
      </w:pPr>
      <w:proofErr w:type="spellStart"/>
      <w:r w:rsidRPr="00ED35AC">
        <w:t>Лавриш</w:t>
      </w:r>
      <w:proofErr w:type="spellEnd"/>
      <w:r w:rsidRPr="00ED35AC">
        <w:t xml:space="preserve"> Ю.Е. Мультимедійний навчальний курс з дисципліни «Англійська мова професійного спрямування» до самостійної роботи курсантів 3 курсу Інституту спеціального зв’язку та захисту інформації, </w:t>
      </w:r>
      <w:proofErr w:type="spellStart"/>
      <w:r w:rsidRPr="00ED35AC">
        <w:t>част</w:t>
      </w:r>
      <w:proofErr w:type="spellEnd"/>
      <w:r w:rsidRPr="00ED35AC">
        <w:t xml:space="preserve">. 1. - К.: КПІ ім. Ігоря Сікорського, 2021. // </w:t>
      </w:r>
      <w:hyperlink r:id="rId9" w:history="1">
        <w:r w:rsidRPr="00ED35AC">
          <w:rPr>
            <w:rStyle w:val="af2"/>
          </w:rPr>
          <w:t>https://ela.kpi.ua/handle/123456789/48012</w:t>
        </w:r>
      </w:hyperlink>
    </w:p>
    <w:p w:rsidR="00AF4EA0" w:rsidRPr="00ED35AC" w:rsidRDefault="00AF4EA0" w:rsidP="00AF4EA0">
      <w:pPr>
        <w:pStyle w:val="24"/>
        <w:numPr>
          <w:ilvl w:val="0"/>
          <w:numId w:val="4"/>
        </w:numPr>
        <w:shd w:val="clear" w:color="auto" w:fill="auto"/>
        <w:tabs>
          <w:tab w:val="left" w:pos="1503"/>
        </w:tabs>
        <w:spacing w:line="322" w:lineRule="exact"/>
      </w:pPr>
      <w:r w:rsidRPr="00ED35AC">
        <w:t xml:space="preserve">Пономарьова О.І., Зеленін Г.І. Англійська мова. Методичні матеріали та завдання по проведенню практичних занять з англійської мови для аспірантів інженерних та економічних спеціальностей. - Харків: Українська </w:t>
      </w:r>
      <w:proofErr w:type="spellStart"/>
      <w:r w:rsidRPr="00ED35AC">
        <w:t>інженерно-</w:t>
      </w:r>
      <w:proofErr w:type="spellEnd"/>
      <w:r w:rsidRPr="00ED35AC">
        <w:t xml:space="preserve"> педагогічна академія., 2007.</w:t>
      </w:r>
    </w:p>
    <w:p w:rsidR="00AF4EA0" w:rsidRPr="00ED35AC" w:rsidRDefault="00AF4EA0" w:rsidP="00AF4EA0">
      <w:pPr>
        <w:pStyle w:val="24"/>
        <w:numPr>
          <w:ilvl w:val="0"/>
          <w:numId w:val="4"/>
        </w:numPr>
        <w:shd w:val="clear" w:color="auto" w:fill="auto"/>
        <w:tabs>
          <w:tab w:val="left" w:pos="1517"/>
        </w:tabs>
        <w:spacing w:line="322" w:lineRule="exact"/>
      </w:pPr>
      <w:proofErr w:type="spellStart"/>
      <w:r w:rsidRPr="00ED35AC">
        <w:t>Чугай</w:t>
      </w:r>
      <w:proofErr w:type="spellEnd"/>
      <w:r w:rsidRPr="00ED35AC">
        <w:t xml:space="preserve"> О.Ю. </w:t>
      </w:r>
      <w:r w:rsidRPr="00ED35AC">
        <w:rPr>
          <w:lang w:val="en-US" w:bidi="en-US"/>
        </w:rPr>
        <w:t xml:space="preserve">The English Language. Media Literacy. </w:t>
      </w:r>
      <w:r w:rsidRPr="00ED35AC">
        <w:t xml:space="preserve">Англійська мова. Навчання </w:t>
      </w:r>
      <w:proofErr w:type="spellStart"/>
      <w:r w:rsidRPr="00ED35AC">
        <w:t>медіаграмотності</w:t>
      </w:r>
      <w:proofErr w:type="spellEnd"/>
      <w:r w:rsidRPr="00ED35AC">
        <w:t xml:space="preserve">. Збірник практичних занять. - К.: КПІ ім. Ігоря Сікорського, 2020. // </w:t>
      </w:r>
      <w:hyperlink r:id="rId10" w:history="1">
        <w:r w:rsidRPr="00ED35AC">
          <w:rPr>
            <w:rStyle w:val="af2"/>
          </w:rPr>
          <w:t>https://ela.kpi.ua/handle/123456789/38895</w:t>
        </w:r>
      </w:hyperlink>
    </w:p>
    <w:p w:rsidR="00AF4EA0" w:rsidRPr="00ED35AC" w:rsidRDefault="00AF4EA0" w:rsidP="00AF4EA0">
      <w:pPr>
        <w:pStyle w:val="24"/>
        <w:numPr>
          <w:ilvl w:val="0"/>
          <w:numId w:val="4"/>
        </w:numPr>
        <w:shd w:val="clear" w:color="auto" w:fill="auto"/>
        <w:tabs>
          <w:tab w:val="left" w:pos="1507"/>
        </w:tabs>
        <w:spacing w:line="322" w:lineRule="exact"/>
      </w:pPr>
      <w:r w:rsidRPr="00ED35AC">
        <w:rPr>
          <w:lang w:val="en-US" w:bidi="en-US"/>
        </w:rPr>
        <w:t xml:space="preserve">Cotton D., </w:t>
      </w:r>
      <w:proofErr w:type="spellStart"/>
      <w:r w:rsidRPr="00ED35AC">
        <w:rPr>
          <w:lang w:val="en-US" w:bidi="en-US"/>
        </w:rPr>
        <w:t>Falvey</w:t>
      </w:r>
      <w:proofErr w:type="spellEnd"/>
      <w:r w:rsidRPr="00ED35AC">
        <w:rPr>
          <w:lang w:val="en-US" w:bidi="en-US"/>
        </w:rPr>
        <w:t xml:space="preserve"> D., Kent D. Market Leader. Business English Course Book. - Harlow: Pearson Education Limited, 2010.</w:t>
      </w:r>
    </w:p>
    <w:p w:rsidR="00AF4EA0" w:rsidRPr="00ED35AC" w:rsidRDefault="00AF4EA0" w:rsidP="00AF4EA0">
      <w:pPr>
        <w:pStyle w:val="24"/>
        <w:numPr>
          <w:ilvl w:val="0"/>
          <w:numId w:val="4"/>
        </w:numPr>
        <w:shd w:val="clear" w:color="auto" w:fill="auto"/>
        <w:tabs>
          <w:tab w:val="left" w:pos="1502"/>
        </w:tabs>
        <w:spacing w:line="322" w:lineRule="exact"/>
      </w:pPr>
      <w:proofErr w:type="spellStart"/>
      <w:r w:rsidRPr="00ED35AC">
        <w:rPr>
          <w:lang w:val="en-US" w:bidi="en-US"/>
        </w:rPr>
        <w:t>O’Keeffee</w:t>
      </w:r>
      <w:proofErr w:type="spellEnd"/>
      <w:r w:rsidRPr="00ED35AC">
        <w:rPr>
          <w:lang w:val="en-US" w:bidi="en-US"/>
        </w:rPr>
        <w:t xml:space="preserve"> M., Lansford L. Business Partner. - Pearson, 2018. - 160 p.</w:t>
      </w:r>
    </w:p>
    <w:p w:rsidR="00AF4EA0" w:rsidRPr="00ED35AC" w:rsidRDefault="00AF4EA0" w:rsidP="00AF4EA0">
      <w:pPr>
        <w:pStyle w:val="24"/>
        <w:numPr>
          <w:ilvl w:val="0"/>
          <w:numId w:val="4"/>
        </w:numPr>
        <w:shd w:val="clear" w:color="auto" w:fill="auto"/>
        <w:tabs>
          <w:tab w:val="left" w:pos="1507"/>
        </w:tabs>
        <w:spacing w:after="304" w:line="322" w:lineRule="exact"/>
      </w:pPr>
      <w:r w:rsidRPr="00ED35AC">
        <w:rPr>
          <w:lang w:val="en-US" w:bidi="en-US"/>
        </w:rPr>
        <w:t xml:space="preserve">Professional English in Use: </w:t>
      </w:r>
      <w:proofErr w:type="spellStart"/>
      <w:proofErr w:type="gramStart"/>
      <w:r w:rsidRPr="00ED35AC">
        <w:t>ІСТ</w:t>
      </w:r>
      <w:proofErr w:type="spellEnd"/>
      <w:r w:rsidRPr="00ED35AC">
        <w:t xml:space="preserve"> </w:t>
      </w:r>
      <w:r w:rsidRPr="00ED35AC">
        <w:rPr>
          <w:lang w:val="en-US" w:bidi="en-US"/>
        </w:rPr>
        <w:t>.</w:t>
      </w:r>
      <w:proofErr w:type="gramEnd"/>
      <w:r w:rsidRPr="00ED35AC">
        <w:rPr>
          <w:lang w:val="en-US" w:bidi="en-US"/>
        </w:rPr>
        <w:t xml:space="preserve"> - Cambridge University Press, 2010.</w:t>
      </w:r>
    </w:p>
    <w:p w:rsidR="00AF4EA0" w:rsidRDefault="00AF4EA0" w:rsidP="00AF4EA0">
      <w:pPr>
        <w:pStyle w:val="90"/>
        <w:shd w:val="clear" w:color="auto" w:fill="auto"/>
        <w:spacing w:line="317" w:lineRule="exact"/>
        <w:jc w:val="center"/>
      </w:pPr>
      <w:r>
        <w:rPr>
          <w:lang w:val="uk-UA" w:bidi="uk-UA"/>
        </w:rPr>
        <w:t>Допоміжна література</w:t>
      </w:r>
    </w:p>
    <w:p w:rsidR="00AF4EA0" w:rsidRDefault="00AF4EA0" w:rsidP="00AF4EA0">
      <w:pPr>
        <w:pStyle w:val="24"/>
        <w:numPr>
          <w:ilvl w:val="0"/>
          <w:numId w:val="5"/>
        </w:numPr>
        <w:shd w:val="clear" w:color="auto" w:fill="auto"/>
        <w:tabs>
          <w:tab w:val="left" w:pos="1507"/>
        </w:tabs>
        <w:spacing w:line="317" w:lineRule="exact"/>
      </w:pPr>
      <w:r>
        <w:t xml:space="preserve">Англійська мова для науковців [Електронний ресурс]: Навчальний посібник для студентів ОКР "магістр" гуманітарних спеціальностей (8.18010018 "Адміністративний менеджмент", 8.03010101 "Соціологія"): / І.О. </w:t>
      </w:r>
      <w:proofErr w:type="spellStart"/>
      <w:r>
        <w:t>Сімкова</w:t>
      </w:r>
      <w:proofErr w:type="spellEnd"/>
      <w:r>
        <w:t xml:space="preserve">, І.В. </w:t>
      </w:r>
      <w:r>
        <w:rPr>
          <w:lang w:val="ru-RU" w:eastAsia="ru-RU" w:bidi="ru-RU"/>
        </w:rPr>
        <w:t xml:space="preserve">Мальцева, </w:t>
      </w:r>
      <w:r>
        <w:t xml:space="preserve">О.О. </w:t>
      </w:r>
      <w:proofErr w:type="spellStart"/>
      <w:r>
        <w:t>Мормуль</w:t>
      </w:r>
      <w:proofErr w:type="spellEnd"/>
      <w:r>
        <w:t xml:space="preserve">. - </w:t>
      </w:r>
      <w:r>
        <w:rPr>
          <w:lang w:val="ru-RU" w:eastAsia="ru-RU" w:bidi="ru-RU"/>
        </w:rPr>
        <w:t xml:space="preserve">К.: </w:t>
      </w:r>
      <w:r>
        <w:t>НТУУ "КПІ", 2014. - 276 с.</w:t>
      </w:r>
    </w:p>
    <w:p w:rsidR="00AF4EA0" w:rsidRDefault="00AF4EA0" w:rsidP="00AF4EA0">
      <w:pPr>
        <w:pStyle w:val="24"/>
        <w:numPr>
          <w:ilvl w:val="0"/>
          <w:numId w:val="5"/>
        </w:numPr>
        <w:shd w:val="clear" w:color="auto" w:fill="auto"/>
        <w:tabs>
          <w:tab w:val="left" w:pos="1503"/>
        </w:tabs>
        <w:spacing w:line="317" w:lineRule="exact"/>
      </w:pPr>
      <w:r>
        <w:t xml:space="preserve">Верба Г.В., Верба Г.Г., Верба Л.Г. Довідник з граматики англійської мови (з вправами): </w:t>
      </w:r>
      <w:proofErr w:type="spellStart"/>
      <w:r>
        <w:t>Навч</w:t>
      </w:r>
      <w:proofErr w:type="spellEnd"/>
      <w:r>
        <w:t xml:space="preserve">. посібник. </w:t>
      </w:r>
      <w:proofErr w:type="spellStart"/>
      <w:r>
        <w:t>-Вінниця</w:t>
      </w:r>
      <w:proofErr w:type="spellEnd"/>
      <w:r>
        <w:t>: Нова Книга, 2013. - 432 с.</w:t>
      </w:r>
    </w:p>
    <w:p w:rsidR="00AF4EA0" w:rsidRDefault="00AF4EA0" w:rsidP="00AF4EA0">
      <w:pPr>
        <w:pStyle w:val="24"/>
        <w:numPr>
          <w:ilvl w:val="0"/>
          <w:numId w:val="5"/>
        </w:numPr>
        <w:shd w:val="clear" w:color="auto" w:fill="auto"/>
        <w:tabs>
          <w:tab w:val="left" w:pos="1503"/>
        </w:tabs>
        <w:spacing w:line="317" w:lineRule="exact"/>
      </w:pPr>
      <w:proofErr w:type="spellStart"/>
      <w:r>
        <w:t>Голіцинський</w:t>
      </w:r>
      <w:proofErr w:type="spellEnd"/>
      <w:r>
        <w:t xml:space="preserve"> Ю.Б. Граматика англійської мови. Збірник вправ. </w:t>
      </w:r>
      <w:proofErr w:type="spellStart"/>
      <w:r>
        <w:t>„Арій”</w:t>
      </w:r>
      <w:proofErr w:type="spellEnd"/>
      <w:r>
        <w:t>, 2013.</w:t>
      </w:r>
    </w:p>
    <w:p w:rsidR="00AF4EA0" w:rsidRDefault="00AF4EA0" w:rsidP="00AF4EA0">
      <w:pPr>
        <w:pStyle w:val="24"/>
        <w:numPr>
          <w:ilvl w:val="0"/>
          <w:numId w:val="5"/>
        </w:numPr>
        <w:shd w:val="clear" w:color="auto" w:fill="auto"/>
        <w:tabs>
          <w:tab w:val="left" w:pos="2181"/>
        </w:tabs>
        <w:spacing w:line="317" w:lineRule="exact"/>
      </w:pPr>
      <w:r>
        <w:rPr>
          <w:lang w:val="ru-RU" w:eastAsia="ru-RU" w:bidi="ru-RU"/>
        </w:rPr>
        <w:t xml:space="preserve">Мудра </w:t>
      </w:r>
      <w:r>
        <w:t xml:space="preserve">С.В., </w:t>
      </w:r>
      <w:r>
        <w:rPr>
          <w:lang w:val="ru-RU" w:eastAsia="ru-RU" w:bidi="ru-RU"/>
        </w:rPr>
        <w:t xml:space="preserve">Чапала </w:t>
      </w:r>
      <w:r>
        <w:t xml:space="preserve">Л.І., Пономаренко О.Г. Навчальний </w:t>
      </w:r>
      <w:proofErr w:type="gramStart"/>
      <w:r>
        <w:t>пос</w:t>
      </w:r>
      <w:proofErr w:type="gramEnd"/>
      <w:r>
        <w:t xml:space="preserve">ібник з англійської мови / </w:t>
      </w:r>
      <w:proofErr w:type="spellStart"/>
      <w:r>
        <w:t>Укл</w:t>
      </w:r>
      <w:proofErr w:type="spellEnd"/>
      <w:r>
        <w:t>.:С.В.Мудра, Л.І.Чапала, О.Г.</w:t>
      </w:r>
      <w:proofErr w:type="spellStart"/>
      <w:r>
        <w:t>Понамаренко</w:t>
      </w:r>
      <w:proofErr w:type="spellEnd"/>
      <w:r>
        <w:t xml:space="preserve"> - К., 2014. - 256 с.</w:t>
      </w:r>
    </w:p>
    <w:p w:rsidR="00AF4EA0" w:rsidRDefault="00AF4EA0" w:rsidP="00AF4EA0">
      <w:pPr>
        <w:pStyle w:val="24"/>
        <w:numPr>
          <w:ilvl w:val="0"/>
          <w:numId w:val="5"/>
        </w:numPr>
        <w:shd w:val="clear" w:color="auto" w:fill="auto"/>
        <w:tabs>
          <w:tab w:val="left" w:pos="2181"/>
        </w:tabs>
        <w:spacing w:line="317" w:lineRule="exact"/>
      </w:pPr>
      <w:r>
        <w:rPr>
          <w:lang w:val="en-US" w:bidi="en-US"/>
        </w:rPr>
        <w:t xml:space="preserve">Raymond Murphy. English Grammar in Use. </w:t>
      </w:r>
      <w:r>
        <w:t xml:space="preserve">Посібник, довідник та книга вправ для самоосвіти. - 4-е вид. - </w:t>
      </w:r>
      <w:r>
        <w:rPr>
          <w:lang w:val="en-US" w:bidi="en-US"/>
        </w:rPr>
        <w:t xml:space="preserve">Cambridge University Press, </w:t>
      </w:r>
      <w:r>
        <w:t>2015.</w:t>
      </w:r>
    </w:p>
    <w:p w:rsidR="00AF4EA0" w:rsidRDefault="00AF4EA0" w:rsidP="00AF4EA0">
      <w:pPr>
        <w:pStyle w:val="24"/>
        <w:shd w:val="clear" w:color="auto" w:fill="auto"/>
        <w:tabs>
          <w:tab w:val="left" w:pos="2181"/>
        </w:tabs>
        <w:spacing w:line="317" w:lineRule="exact"/>
        <w:ind w:left="720" w:firstLine="0"/>
      </w:pPr>
    </w:p>
    <w:p w:rsidR="00AF4EA0" w:rsidRPr="00ED35AC" w:rsidRDefault="00AF4EA0" w:rsidP="00AF4EA0">
      <w:pPr>
        <w:pStyle w:val="24"/>
        <w:shd w:val="clear" w:color="auto" w:fill="auto"/>
        <w:tabs>
          <w:tab w:val="left" w:pos="2181"/>
        </w:tabs>
        <w:spacing w:line="317" w:lineRule="exact"/>
        <w:ind w:firstLine="0"/>
        <w:jc w:val="center"/>
        <w:rPr>
          <w:b/>
        </w:rPr>
      </w:pPr>
      <w:r w:rsidRPr="00ED35AC">
        <w:rPr>
          <w:b/>
        </w:rPr>
        <w:t>Інформаційні ресурси в Інтернеті</w:t>
      </w:r>
    </w:p>
    <w:p w:rsidR="00AF4EA0" w:rsidRPr="00ED35AC" w:rsidRDefault="00AB32C9" w:rsidP="00AF4EA0">
      <w:pPr>
        <w:pStyle w:val="24"/>
        <w:numPr>
          <w:ilvl w:val="0"/>
          <w:numId w:val="3"/>
        </w:numPr>
        <w:shd w:val="clear" w:color="auto" w:fill="auto"/>
        <w:tabs>
          <w:tab w:val="left" w:pos="1409"/>
        </w:tabs>
        <w:spacing w:line="322" w:lineRule="exact"/>
        <w:ind w:firstLine="0"/>
      </w:pPr>
      <w:hyperlink r:id="rId11" w:history="1">
        <w:r w:rsidR="00AF4EA0" w:rsidRPr="00ED35AC">
          <w:rPr>
            <w:rStyle w:val="af2"/>
          </w:rPr>
          <w:t>https://grammarway.com/ua</w:t>
        </w:r>
      </w:hyperlink>
    </w:p>
    <w:p w:rsidR="00AF4EA0" w:rsidRPr="00ED35AC" w:rsidRDefault="00AB32C9" w:rsidP="00AF4EA0">
      <w:pPr>
        <w:pStyle w:val="24"/>
        <w:numPr>
          <w:ilvl w:val="0"/>
          <w:numId w:val="3"/>
        </w:numPr>
        <w:shd w:val="clear" w:color="auto" w:fill="auto"/>
        <w:tabs>
          <w:tab w:val="left" w:pos="1433"/>
        </w:tabs>
        <w:spacing w:line="322" w:lineRule="exact"/>
        <w:ind w:firstLine="0"/>
      </w:pPr>
      <w:hyperlink r:id="rId12" w:history="1">
        <w:r w:rsidR="00AF4EA0" w:rsidRPr="00ED35AC">
          <w:rPr>
            <w:rStyle w:val="af2"/>
          </w:rPr>
          <w:t>http://easy-english.com.ua/english-grammar/</w:t>
        </w:r>
      </w:hyperlink>
    </w:p>
    <w:p w:rsidR="00AF4EA0" w:rsidRPr="00ED35AC" w:rsidRDefault="00AB32C9" w:rsidP="00AF4EA0">
      <w:pPr>
        <w:pStyle w:val="24"/>
        <w:numPr>
          <w:ilvl w:val="0"/>
          <w:numId w:val="3"/>
        </w:numPr>
        <w:shd w:val="clear" w:color="auto" w:fill="auto"/>
        <w:tabs>
          <w:tab w:val="left" w:pos="1433"/>
        </w:tabs>
        <w:spacing w:line="322" w:lineRule="exact"/>
        <w:ind w:firstLine="0"/>
      </w:pPr>
      <w:hyperlink r:id="rId13" w:history="1">
        <w:r w:rsidR="00AF4EA0" w:rsidRPr="00ED35AC">
          <w:rPr>
            <w:rStyle w:val="af2"/>
          </w:rPr>
          <w:t>https://breakingnewsenglish.com/</w:t>
        </w:r>
      </w:hyperlink>
    </w:p>
    <w:p w:rsidR="00AF4EA0" w:rsidRPr="00ED35AC" w:rsidRDefault="00AB32C9" w:rsidP="00AF4EA0">
      <w:pPr>
        <w:pStyle w:val="24"/>
        <w:numPr>
          <w:ilvl w:val="0"/>
          <w:numId w:val="3"/>
        </w:numPr>
        <w:shd w:val="clear" w:color="auto" w:fill="auto"/>
        <w:tabs>
          <w:tab w:val="left" w:pos="1433"/>
        </w:tabs>
        <w:spacing w:line="322" w:lineRule="exact"/>
        <w:ind w:firstLine="0"/>
      </w:pPr>
      <w:hyperlink r:id="rId14" w:history="1">
        <w:r w:rsidR="00AF4EA0" w:rsidRPr="00ED35AC">
          <w:rPr>
            <w:rStyle w:val="af2"/>
          </w:rPr>
          <w:t>https://www.engvid.com/</w:t>
        </w:r>
      </w:hyperlink>
    </w:p>
    <w:p w:rsidR="00AF4EA0" w:rsidRPr="00ED35AC" w:rsidRDefault="00AB32C9" w:rsidP="00AF4EA0">
      <w:pPr>
        <w:pStyle w:val="24"/>
        <w:numPr>
          <w:ilvl w:val="0"/>
          <w:numId w:val="3"/>
        </w:numPr>
        <w:shd w:val="clear" w:color="auto" w:fill="auto"/>
        <w:tabs>
          <w:tab w:val="left" w:pos="1433"/>
        </w:tabs>
        <w:spacing w:line="322" w:lineRule="exact"/>
        <w:ind w:firstLine="0"/>
      </w:pPr>
      <w:hyperlink r:id="rId15" w:history="1">
        <w:r w:rsidR="00AF4EA0" w:rsidRPr="00ED35AC">
          <w:rPr>
            <w:rStyle w:val="af2"/>
          </w:rPr>
          <w:t>https://www.ted.com/</w:t>
        </w:r>
      </w:hyperlink>
    </w:p>
    <w:p w:rsidR="00AF4EA0" w:rsidRPr="00ED35AC" w:rsidRDefault="00AB32C9" w:rsidP="00AF4EA0">
      <w:pPr>
        <w:pStyle w:val="24"/>
        <w:numPr>
          <w:ilvl w:val="0"/>
          <w:numId w:val="3"/>
        </w:numPr>
        <w:shd w:val="clear" w:color="auto" w:fill="auto"/>
        <w:tabs>
          <w:tab w:val="left" w:pos="1433"/>
        </w:tabs>
        <w:spacing w:line="322" w:lineRule="exact"/>
        <w:ind w:firstLine="0"/>
      </w:pPr>
      <w:hyperlink r:id="rId16" w:history="1">
        <w:r w:rsidR="00AF4EA0" w:rsidRPr="00ED35AC">
          <w:rPr>
            <w:rStyle w:val="af2"/>
          </w:rPr>
          <w:t>https://www.coursera.org/articles/cvbersecurity-career-paths</w:t>
        </w:r>
      </w:hyperlink>
    </w:p>
    <w:p w:rsidR="00AF4EA0" w:rsidRDefault="00AF4EA0" w:rsidP="00AF4EA0">
      <w:pPr>
        <w:pStyle w:val="24"/>
        <w:shd w:val="clear" w:color="auto" w:fill="auto"/>
        <w:spacing w:after="656" w:line="240" w:lineRule="atLeast"/>
        <w:ind w:firstLine="11"/>
        <w:contextualSpacing/>
        <w:rPr>
          <w:b/>
        </w:rPr>
      </w:pPr>
    </w:p>
    <w:p w:rsidR="00AF4EA0" w:rsidRDefault="00AF4EA0" w:rsidP="00AF4EA0">
      <w:pPr>
        <w:pStyle w:val="24"/>
        <w:shd w:val="clear" w:color="auto" w:fill="auto"/>
        <w:spacing w:after="656" w:line="240" w:lineRule="atLeast"/>
        <w:ind w:firstLine="11"/>
        <w:contextualSpacing/>
        <w:rPr>
          <w:b/>
        </w:rPr>
      </w:pPr>
    </w:p>
    <w:p w:rsidR="00AF4EA0" w:rsidRDefault="00AF4EA0" w:rsidP="00AF4EA0">
      <w:pPr>
        <w:pStyle w:val="24"/>
        <w:shd w:val="clear" w:color="auto" w:fill="auto"/>
        <w:spacing w:after="656" w:line="240" w:lineRule="atLeast"/>
        <w:ind w:firstLine="11"/>
        <w:contextualSpacing/>
        <w:rPr>
          <w:b/>
        </w:rPr>
      </w:pPr>
    </w:p>
    <w:p w:rsidR="00AF4EA0" w:rsidRPr="00ED35AC" w:rsidRDefault="00AF4EA0" w:rsidP="00AF4EA0">
      <w:pPr>
        <w:tabs>
          <w:tab w:val="left" w:pos="1752"/>
        </w:tabs>
        <w:spacing w:line="240" w:lineRule="auto"/>
        <w:rPr>
          <w:sz w:val="24"/>
          <w:szCs w:val="24"/>
        </w:rPr>
      </w:pPr>
      <w:r w:rsidRPr="00ED35AC">
        <w:rPr>
          <w:sz w:val="24"/>
          <w:szCs w:val="24"/>
        </w:rPr>
        <w:t>______________________</w:t>
      </w:r>
    </w:p>
    <w:p w:rsidR="00AF4EA0" w:rsidRPr="00ED35AC" w:rsidRDefault="00AF4EA0" w:rsidP="00AF4EA0">
      <w:pPr>
        <w:spacing w:line="240" w:lineRule="auto"/>
        <w:rPr>
          <w:sz w:val="16"/>
          <w:szCs w:val="16"/>
          <w:lang w:eastAsia="uk-UA"/>
        </w:rPr>
      </w:pPr>
      <w:r w:rsidRPr="00ED35AC">
        <w:rPr>
          <w:sz w:val="16"/>
          <w:szCs w:val="16"/>
          <w:lang w:eastAsia="uk-UA"/>
        </w:rPr>
        <w:t>*</w:t>
      </w:r>
      <w:proofErr w:type="spellStart"/>
      <w:r w:rsidRPr="00ED35AC">
        <w:rPr>
          <w:sz w:val="16"/>
          <w:szCs w:val="16"/>
          <w:lang w:eastAsia="uk-UA"/>
        </w:rPr>
        <w:t>Індекс</w:t>
      </w:r>
      <w:proofErr w:type="spellEnd"/>
      <w:r w:rsidRPr="00ED35AC">
        <w:rPr>
          <w:sz w:val="16"/>
          <w:szCs w:val="16"/>
          <w:lang w:eastAsia="uk-UA"/>
        </w:rPr>
        <w:t xml:space="preserve"> структурного </w:t>
      </w:r>
      <w:proofErr w:type="spellStart"/>
      <w:proofErr w:type="gramStart"/>
      <w:r w:rsidRPr="00ED35AC">
        <w:rPr>
          <w:sz w:val="16"/>
          <w:szCs w:val="16"/>
          <w:lang w:eastAsia="uk-UA"/>
        </w:rPr>
        <w:t>п</w:t>
      </w:r>
      <w:proofErr w:type="gramEnd"/>
      <w:r w:rsidRPr="00ED35AC">
        <w:rPr>
          <w:sz w:val="16"/>
          <w:szCs w:val="16"/>
          <w:lang w:eastAsia="uk-UA"/>
        </w:rPr>
        <w:t>ідрозділу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відповідно</w:t>
      </w:r>
      <w:proofErr w:type="spellEnd"/>
      <w:r w:rsidRPr="00ED35AC">
        <w:rPr>
          <w:sz w:val="16"/>
          <w:szCs w:val="16"/>
          <w:lang w:eastAsia="uk-UA"/>
        </w:rPr>
        <w:t xml:space="preserve"> до наказу ректора «Про </w:t>
      </w:r>
      <w:proofErr w:type="spellStart"/>
      <w:r w:rsidRPr="00ED35AC">
        <w:rPr>
          <w:sz w:val="16"/>
          <w:szCs w:val="16"/>
          <w:lang w:eastAsia="uk-UA"/>
        </w:rPr>
        <w:t>індексацію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структурних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підрозділів</w:t>
      </w:r>
      <w:proofErr w:type="spellEnd"/>
      <w:r w:rsidRPr="00ED35AC">
        <w:rPr>
          <w:sz w:val="16"/>
          <w:szCs w:val="16"/>
          <w:lang w:eastAsia="uk-UA"/>
        </w:rPr>
        <w:t xml:space="preserve"> Державного </w:t>
      </w:r>
      <w:proofErr w:type="spellStart"/>
      <w:r w:rsidRPr="00ED35AC">
        <w:rPr>
          <w:sz w:val="16"/>
          <w:szCs w:val="16"/>
          <w:lang w:eastAsia="uk-UA"/>
        </w:rPr>
        <w:t>університету</w:t>
      </w:r>
      <w:proofErr w:type="spellEnd"/>
      <w:r w:rsidRPr="00ED35AC">
        <w:rPr>
          <w:sz w:val="16"/>
          <w:szCs w:val="16"/>
          <w:lang w:eastAsia="uk-UA"/>
        </w:rPr>
        <w:t xml:space="preserve"> «</w:t>
      </w:r>
      <w:proofErr w:type="spellStart"/>
      <w:r w:rsidRPr="00ED35AC">
        <w:rPr>
          <w:sz w:val="16"/>
          <w:szCs w:val="16"/>
          <w:lang w:eastAsia="uk-UA"/>
        </w:rPr>
        <w:t>Житомирська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політехніка</w:t>
      </w:r>
      <w:proofErr w:type="spellEnd"/>
      <w:r w:rsidRPr="00ED35AC">
        <w:rPr>
          <w:sz w:val="16"/>
          <w:szCs w:val="16"/>
          <w:lang w:eastAsia="uk-UA"/>
        </w:rPr>
        <w:t>» (</w:t>
      </w:r>
      <w:proofErr w:type="spellStart"/>
      <w:r w:rsidRPr="00ED35AC">
        <w:rPr>
          <w:sz w:val="16"/>
          <w:szCs w:val="16"/>
          <w:lang w:eastAsia="uk-UA"/>
        </w:rPr>
        <w:t>наприклад</w:t>
      </w:r>
      <w:proofErr w:type="spellEnd"/>
      <w:r w:rsidRPr="00ED35AC">
        <w:rPr>
          <w:sz w:val="16"/>
          <w:szCs w:val="16"/>
          <w:lang w:eastAsia="uk-UA"/>
        </w:rPr>
        <w:t>, 22.06).</w:t>
      </w:r>
    </w:p>
    <w:p w:rsidR="00AF4EA0" w:rsidRPr="00ED35AC" w:rsidRDefault="00AF4EA0" w:rsidP="00AF4EA0">
      <w:pPr>
        <w:spacing w:line="240" w:lineRule="auto"/>
        <w:rPr>
          <w:sz w:val="16"/>
          <w:szCs w:val="16"/>
          <w:lang w:eastAsia="uk-UA"/>
        </w:rPr>
      </w:pPr>
      <w:r w:rsidRPr="00ED35AC">
        <w:rPr>
          <w:sz w:val="16"/>
          <w:szCs w:val="16"/>
          <w:lang w:eastAsia="uk-UA"/>
        </w:rPr>
        <w:t xml:space="preserve">** </w:t>
      </w:r>
      <w:proofErr w:type="spellStart"/>
      <w:r w:rsidRPr="00ED35AC">
        <w:rPr>
          <w:sz w:val="16"/>
          <w:szCs w:val="16"/>
          <w:lang w:eastAsia="uk-UA"/>
        </w:rPr>
        <w:t>Індекс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освітньої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програми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відповідно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gramStart"/>
      <w:r w:rsidRPr="00ED35AC">
        <w:rPr>
          <w:sz w:val="16"/>
          <w:szCs w:val="16"/>
          <w:lang w:eastAsia="uk-UA"/>
        </w:rPr>
        <w:t>до</w:t>
      </w:r>
      <w:proofErr w:type="gramEnd"/>
      <w:r w:rsidRPr="00ED35AC">
        <w:rPr>
          <w:sz w:val="16"/>
          <w:szCs w:val="16"/>
          <w:lang w:eastAsia="uk-UA"/>
        </w:rPr>
        <w:t xml:space="preserve"> </w:t>
      </w:r>
      <w:proofErr w:type="gramStart"/>
      <w:r w:rsidRPr="00ED35AC">
        <w:rPr>
          <w:sz w:val="16"/>
          <w:szCs w:val="16"/>
          <w:lang w:eastAsia="uk-UA"/>
        </w:rPr>
        <w:t>наказу</w:t>
      </w:r>
      <w:proofErr w:type="gramEnd"/>
      <w:r w:rsidRPr="00ED35AC">
        <w:rPr>
          <w:sz w:val="16"/>
          <w:szCs w:val="16"/>
          <w:lang w:eastAsia="uk-UA"/>
        </w:rPr>
        <w:t xml:space="preserve"> ректора «Про </w:t>
      </w:r>
      <w:proofErr w:type="spellStart"/>
      <w:r w:rsidRPr="00ED35AC">
        <w:rPr>
          <w:sz w:val="16"/>
          <w:szCs w:val="16"/>
          <w:lang w:eastAsia="uk-UA"/>
        </w:rPr>
        <w:t>індексацію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освітніх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програм</w:t>
      </w:r>
      <w:proofErr w:type="spellEnd"/>
      <w:r w:rsidRPr="00ED35AC">
        <w:rPr>
          <w:sz w:val="16"/>
          <w:szCs w:val="16"/>
          <w:lang w:eastAsia="uk-UA"/>
        </w:rPr>
        <w:t xml:space="preserve"> Державного </w:t>
      </w:r>
      <w:proofErr w:type="spellStart"/>
      <w:r w:rsidRPr="00ED35AC">
        <w:rPr>
          <w:sz w:val="16"/>
          <w:szCs w:val="16"/>
          <w:lang w:eastAsia="uk-UA"/>
        </w:rPr>
        <w:t>університету</w:t>
      </w:r>
      <w:proofErr w:type="spellEnd"/>
      <w:r w:rsidRPr="00ED35AC">
        <w:rPr>
          <w:sz w:val="16"/>
          <w:szCs w:val="16"/>
          <w:lang w:eastAsia="uk-UA"/>
        </w:rPr>
        <w:t xml:space="preserve"> «</w:t>
      </w:r>
      <w:proofErr w:type="spellStart"/>
      <w:r w:rsidRPr="00ED35AC">
        <w:rPr>
          <w:sz w:val="16"/>
          <w:szCs w:val="16"/>
          <w:lang w:eastAsia="uk-UA"/>
        </w:rPr>
        <w:t>Житомирська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політехніка</w:t>
      </w:r>
      <w:proofErr w:type="spellEnd"/>
      <w:r w:rsidRPr="00ED35AC">
        <w:rPr>
          <w:sz w:val="16"/>
          <w:szCs w:val="16"/>
          <w:lang w:eastAsia="uk-UA"/>
        </w:rPr>
        <w:t>» (</w:t>
      </w:r>
      <w:proofErr w:type="spellStart"/>
      <w:r w:rsidRPr="00ED35AC">
        <w:rPr>
          <w:sz w:val="16"/>
          <w:szCs w:val="16"/>
          <w:lang w:eastAsia="uk-UA"/>
        </w:rPr>
        <w:t>наприклад</w:t>
      </w:r>
      <w:proofErr w:type="spellEnd"/>
      <w:r w:rsidRPr="00ED35AC">
        <w:rPr>
          <w:sz w:val="16"/>
          <w:szCs w:val="16"/>
          <w:lang w:eastAsia="uk-UA"/>
        </w:rPr>
        <w:t>, 122.00.1/Б).</w:t>
      </w:r>
    </w:p>
    <w:p w:rsidR="00AF4EA0" w:rsidRPr="00ED35AC" w:rsidRDefault="00AF4EA0" w:rsidP="00AF4EA0">
      <w:pPr>
        <w:autoSpaceDE w:val="0"/>
        <w:autoSpaceDN w:val="0"/>
        <w:spacing w:line="240" w:lineRule="auto"/>
        <w:rPr>
          <w:sz w:val="16"/>
          <w:szCs w:val="16"/>
        </w:rPr>
      </w:pPr>
      <w:r w:rsidRPr="00ED35AC">
        <w:rPr>
          <w:sz w:val="16"/>
          <w:szCs w:val="16"/>
        </w:rPr>
        <w:t xml:space="preserve">*** Шифр </w:t>
      </w:r>
      <w:proofErr w:type="spellStart"/>
      <w:r w:rsidRPr="00ED35AC">
        <w:rPr>
          <w:sz w:val="16"/>
          <w:szCs w:val="16"/>
        </w:rPr>
        <w:t>освітньої</w:t>
      </w:r>
      <w:proofErr w:type="spellEnd"/>
      <w:r w:rsidRPr="00ED35AC">
        <w:rPr>
          <w:sz w:val="16"/>
          <w:szCs w:val="16"/>
        </w:rPr>
        <w:t xml:space="preserve"> </w:t>
      </w:r>
      <w:proofErr w:type="spellStart"/>
      <w:r w:rsidRPr="00ED35AC">
        <w:rPr>
          <w:sz w:val="16"/>
          <w:szCs w:val="16"/>
        </w:rPr>
        <w:t>компоненти</w:t>
      </w:r>
      <w:proofErr w:type="spellEnd"/>
      <w:r w:rsidRPr="00ED35AC">
        <w:rPr>
          <w:sz w:val="16"/>
          <w:szCs w:val="16"/>
        </w:rPr>
        <w:t xml:space="preserve"> в </w:t>
      </w:r>
      <w:proofErr w:type="spellStart"/>
      <w:r w:rsidRPr="00ED35AC">
        <w:rPr>
          <w:sz w:val="16"/>
          <w:szCs w:val="16"/>
        </w:rPr>
        <w:t>освітній</w:t>
      </w:r>
      <w:proofErr w:type="spellEnd"/>
      <w:r w:rsidRPr="00ED35AC">
        <w:rPr>
          <w:sz w:val="16"/>
          <w:szCs w:val="16"/>
        </w:rPr>
        <w:t xml:space="preserve"> </w:t>
      </w:r>
      <w:proofErr w:type="spellStart"/>
      <w:r w:rsidRPr="00ED35AC">
        <w:rPr>
          <w:sz w:val="16"/>
          <w:szCs w:val="16"/>
        </w:rPr>
        <w:t>програмі</w:t>
      </w:r>
      <w:proofErr w:type="spellEnd"/>
      <w:r w:rsidRPr="00ED35AC">
        <w:rPr>
          <w:sz w:val="16"/>
          <w:szCs w:val="16"/>
        </w:rPr>
        <w:t xml:space="preserve"> (</w:t>
      </w:r>
      <w:proofErr w:type="spellStart"/>
      <w:r w:rsidRPr="00ED35AC">
        <w:rPr>
          <w:sz w:val="16"/>
          <w:szCs w:val="16"/>
        </w:rPr>
        <w:t>наприклад</w:t>
      </w:r>
      <w:proofErr w:type="spellEnd"/>
      <w:r w:rsidRPr="00ED35AC">
        <w:rPr>
          <w:sz w:val="16"/>
          <w:szCs w:val="16"/>
        </w:rPr>
        <w:t>, ОК</w:t>
      </w:r>
      <w:proofErr w:type="gramStart"/>
      <w:r w:rsidRPr="00ED35AC">
        <w:rPr>
          <w:sz w:val="16"/>
          <w:szCs w:val="16"/>
        </w:rPr>
        <w:t>1</w:t>
      </w:r>
      <w:proofErr w:type="gramEnd"/>
      <w:r w:rsidRPr="00ED35AC">
        <w:rPr>
          <w:sz w:val="16"/>
          <w:szCs w:val="16"/>
        </w:rPr>
        <w:t>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17"/>
      <w:headerReference w:type="default" r:id="rId18"/>
      <w:headerReference w:type="first" r:id="rId19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8D" w:rsidRDefault="00013F8D">
      <w:r>
        <w:separator/>
      </w:r>
    </w:p>
  </w:endnote>
  <w:endnote w:type="continuationSeparator" w:id="0">
    <w:p w:rsidR="00013F8D" w:rsidRDefault="0001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8D" w:rsidRDefault="00013F8D">
      <w:r>
        <w:separator/>
      </w:r>
    </w:p>
  </w:footnote>
  <w:footnote w:type="continuationSeparator" w:id="0">
    <w:p w:rsidR="00013F8D" w:rsidRDefault="0001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AB32C9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934"/>
      <w:gridCol w:w="6569"/>
      <w:gridCol w:w="1352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86506B" w:rsidRDefault="0086506B" w:rsidP="0086506B">
          <w:pPr>
            <w:pStyle w:val="24"/>
            <w:shd w:val="clear" w:color="auto" w:fill="auto"/>
            <w:spacing w:line="182" w:lineRule="exact"/>
            <w:ind w:firstLine="0"/>
            <w:jc w:val="center"/>
          </w:pPr>
          <w:r>
            <w:rPr>
              <w:rStyle w:val="28pt"/>
            </w:rPr>
            <w:t>Ф-31.06-05.01/</w:t>
          </w:r>
        </w:p>
        <w:p w:rsidR="0086506B" w:rsidRDefault="0086506B" w:rsidP="0086506B">
          <w:pPr>
            <w:pStyle w:val="24"/>
            <w:shd w:val="clear" w:color="auto" w:fill="auto"/>
            <w:spacing w:line="182" w:lineRule="exact"/>
            <w:ind w:firstLine="0"/>
            <w:jc w:val="center"/>
          </w:pPr>
          <w:r>
            <w:rPr>
              <w:rStyle w:val="28pt"/>
            </w:rPr>
            <w:t>242.00.1/М/</w:t>
          </w:r>
        </w:p>
        <w:p w:rsidR="000335C4" w:rsidRPr="00F728EF" w:rsidRDefault="0086506B" w:rsidP="0086506B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proofErr w:type="spellStart"/>
          <w:r>
            <w:rPr>
              <w:rStyle w:val="28pt"/>
            </w:rPr>
            <w:t>ОК1</w:t>
          </w:r>
          <w:proofErr w:type="spellEnd"/>
          <w:r>
            <w:rPr>
              <w:rStyle w:val="28pt"/>
            </w:rPr>
            <w:t>-2023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AF4EA0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AF4EA0">
            <w:rPr>
              <w:i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AB32C9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AB32C9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86506B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AB32C9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52624D40"/>
    <w:multiLevelType w:val="singleLevel"/>
    <w:tmpl w:val="8BC6A51C"/>
    <w:lvl w:ilvl="0">
      <w:start w:val="1"/>
      <w:numFmt w:val="decimal"/>
      <w:lvlText w:val="%1. "/>
      <w:legacy w:legacy="1" w:legacySpace="0" w:legacyIndent="340"/>
      <w:lvlJc w:val="left"/>
      <w:pPr>
        <w:ind w:left="340" w:hanging="340"/>
      </w:pPr>
      <w:rPr>
        <w:rFonts w:ascii="Times New Roman CYR" w:hAnsi="Times New Roman CYR" w:hint="default"/>
        <w:b w:val="0"/>
        <w:i w:val="0"/>
        <w:sz w:val="24"/>
        <w:szCs w:val="24"/>
        <w:u w:val="none"/>
        <w:lang w:val="en-US"/>
      </w:rPr>
    </w:lvl>
  </w:abstractNum>
  <w:abstractNum w:abstractNumId="2">
    <w:nsid w:val="54517971"/>
    <w:multiLevelType w:val="multilevel"/>
    <w:tmpl w:val="56705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E06963"/>
    <w:multiLevelType w:val="hybridMultilevel"/>
    <w:tmpl w:val="7C00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67B69"/>
    <w:multiLevelType w:val="hybridMultilevel"/>
    <w:tmpl w:val="5B16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1DED"/>
    <w:rsid w:val="00000B0A"/>
    <w:rsid w:val="00003C0E"/>
    <w:rsid w:val="00003F04"/>
    <w:rsid w:val="0000690D"/>
    <w:rsid w:val="0001068C"/>
    <w:rsid w:val="00012209"/>
    <w:rsid w:val="00013F8D"/>
    <w:rsid w:val="000241E4"/>
    <w:rsid w:val="00026BC8"/>
    <w:rsid w:val="00027EAC"/>
    <w:rsid w:val="000335C4"/>
    <w:rsid w:val="00033C0A"/>
    <w:rsid w:val="000340D1"/>
    <w:rsid w:val="00034E5B"/>
    <w:rsid w:val="00041229"/>
    <w:rsid w:val="00045282"/>
    <w:rsid w:val="00045422"/>
    <w:rsid w:val="0004612E"/>
    <w:rsid w:val="00047950"/>
    <w:rsid w:val="0005020A"/>
    <w:rsid w:val="00060117"/>
    <w:rsid w:val="000606C2"/>
    <w:rsid w:val="00074AE9"/>
    <w:rsid w:val="0007525D"/>
    <w:rsid w:val="000831B6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329"/>
    <w:rsid w:val="00116855"/>
    <w:rsid w:val="00124E7E"/>
    <w:rsid w:val="0014045A"/>
    <w:rsid w:val="00140ADC"/>
    <w:rsid w:val="00141EA4"/>
    <w:rsid w:val="00143298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D6653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7FA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2F5007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4106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14E6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8EF"/>
    <w:rsid w:val="00787BC0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024B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4F3D"/>
    <w:rsid w:val="008151FF"/>
    <w:rsid w:val="0082324B"/>
    <w:rsid w:val="00823835"/>
    <w:rsid w:val="0082768A"/>
    <w:rsid w:val="00831348"/>
    <w:rsid w:val="00833A0F"/>
    <w:rsid w:val="00834246"/>
    <w:rsid w:val="00844A86"/>
    <w:rsid w:val="00847308"/>
    <w:rsid w:val="00847A5F"/>
    <w:rsid w:val="008538F3"/>
    <w:rsid w:val="00860770"/>
    <w:rsid w:val="008614C2"/>
    <w:rsid w:val="00861771"/>
    <w:rsid w:val="00862B18"/>
    <w:rsid w:val="0086506B"/>
    <w:rsid w:val="00865362"/>
    <w:rsid w:val="00870CCA"/>
    <w:rsid w:val="00871B6F"/>
    <w:rsid w:val="00872526"/>
    <w:rsid w:val="00895CC4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60F3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3DC5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2D6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19F2"/>
    <w:rsid w:val="00AB32C9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2957"/>
    <w:rsid w:val="00AE58F8"/>
    <w:rsid w:val="00AF4EA0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3DE6"/>
    <w:rsid w:val="00CE7E39"/>
    <w:rsid w:val="00CF29C2"/>
    <w:rsid w:val="00CF4C6A"/>
    <w:rsid w:val="00CF6A62"/>
    <w:rsid w:val="00CF77A4"/>
    <w:rsid w:val="00CF7A5D"/>
    <w:rsid w:val="00D0033E"/>
    <w:rsid w:val="00D01CB2"/>
    <w:rsid w:val="00D02D07"/>
    <w:rsid w:val="00D0513D"/>
    <w:rsid w:val="00D06EDB"/>
    <w:rsid w:val="00D07522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032C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384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955CF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C4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895C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95CC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95CC4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895CC4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895CC4"/>
    <w:rPr>
      <w:sz w:val="22"/>
      <w:lang w:val="uk-UA"/>
    </w:rPr>
  </w:style>
  <w:style w:type="paragraph" w:styleId="a3">
    <w:name w:val="Title"/>
    <w:basedOn w:val="a"/>
    <w:qFormat/>
    <w:rsid w:val="00895CC4"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23">
    <w:name w:val="Основной текст (2)_"/>
    <w:basedOn w:val="a0"/>
    <w:link w:val="24"/>
    <w:rsid w:val="00AF4EA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4EA0"/>
    <w:pPr>
      <w:shd w:val="clear" w:color="auto" w:fill="FFFFFF"/>
      <w:adjustRightInd/>
      <w:spacing w:line="0" w:lineRule="atLeast"/>
      <w:ind w:hanging="360"/>
      <w:textAlignment w:val="auto"/>
    </w:pPr>
    <w:rPr>
      <w:sz w:val="28"/>
      <w:szCs w:val="28"/>
      <w:lang w:val="uk-UA" w:eastAsia="uk-UA"/>
    </w:rPr>
  </w:style>
  <w:style w:type="character" w:customStyle="1" w:styleId="70">
    <w:name w:val="Основной текст (7) + Курсив"/>
    <w:basedOn w:val="a0"/>
    <w:rsid w:val="00AF4E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AF4EA0"/>
    <w:rPr>
      <w:b/>
      <w:bCs/>
      <w:i/>
      <w:iCs/>
      <w:sz w:val="28"/>
      <w:szCs w:val="28"/>
      <w:shd w:val="clear" w:color="auto" w:fill="FFFFFF"/>
      <w:lang w:val="en-US" w:bidi="en-US"/>
    </w:rPr>
  </w:style>
  <w:style w:type="paragraph" w:customStyle="1" w:styleId="90">
    <w:name w:val="Основной текст (9)"/>
    <w:basedOn w:val="a"/>
    <w:link w:val="9"/>
    <w:rsid w:val="00AF4EA0"/>
    <w:pPr>
      <w:shd w:val="clear" w:color="auto" w:fill="FFFFFF"/>
      <w:adjustRightInd/>
      <w:spacing w:line="360" w:lineRule="exact"/>
      <w:textAlignment w:val="auto"/>
    </w:pPr>
    <w:rPr>
      <w:b/>
      <w:bCs/>
      <w:i/>
      <w:iCs/>
      <w:sz w:val="28"/>
      <w:szCs w:val="28"/>
      <w:lang w:val="en-US" w:eastAsia="uk-UA" w:bidi="en-US"/>
    </w:rPr>
  </w:style>
  <w:style w:type="character" w:customStyle="1" w:styleId="28pt">
    <w:name w:val="Основной текст (2) + 8 pt;Полужирный"/>
    <w:basedOn w:val="23"/>
    <w:rsid w:val="00AF4E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32">
    <w:name w:val="Основной текст (3)_"/>
    <w:basedOn w:val="a0"/>
    <w:link w:val="33"/>
    <w:rsid w:val="0086506B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6506B"/>
    <w:pPr>
      <w:shd w:val="clear" w:color="auto" w:fill="FFFFFF"/>
      <w:adjustRightInd/>
      <w:spacing w:before="60" w:after="420" w:line="0" w:lineRule="atLeast"/>
      <w:jc w:val="center"/>
      <w:textAlignment w:val="auto"/>
    </w:pPr>
    <w:rPr>
      <w:b/>
      <w:bCs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ztu.edu.ua/course/view.php?id=856" TargetMode="External"/><Relationship Id="rId13" Type="http://schemas.openxmlformats.org/officeDocument/2006/relationships/hyperlink" Target="https://breakingnewsenglish.com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asy-english.com.ua/english-gramma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ursera.org/articles/cvbersecurity-career-path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mmarway.com/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d.com/" TargetMode="External"/><Relationship Id="rId10" Type="http://schemas.openxmlformats.org/officeDocument/2006/relationships/hyperlink" Target="https://ela.kpi.ua/handle/123456789/38895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ela.kpi.ua/handle/123456789/48012" TargetMode="External"/><Relationship Id="rId14" Type="http://schemas.openxmlformats.org/officeDocument/2006/relationships/hyperlink" Target="https://www.engvi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02BEB-82E9-4370-9D8C-81A5DCE3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stepа</cp:lastModifiedBy>
  <cp:revision>8</cp:revision>
  <cp:lastPrinted>2016-10-25T09:11:00Z</cp:lastPrinted>
  <dcterms:created xsi:type="dcterms:W3CDTF">2021-11-17T08:09:00Z</dcterms:created>
  <dcterms:modified xsi:type="dcterms:W3CDTF">2023-09-28T20:47:00Z</dcterms:modified>
</cp:coreProperties>
</file>