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07F1" w:rsidRPr="00036ACE" w:rsidRDefault="007507F1" w:rsidP="007507F1">
      <w:pPr>
        <w:spacing w:line="240" w:lineRule="auto"/>
        <w:jc w:val="center"/>
        <w:rPr>
          <w:sz w:val="28"/>
          <w:szCs w:val="28"/>
          <w:lang w:val="uk-UA"/>
        </w:rPr>
      </w:pPr>
      <w:r w:rsidRPr="00036AC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7507F1" w:rsidRDefault="007507F1" w:rsidP="007507F1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036ACE">
        <w:rPr>
          <w:sz w:val="28"/>
          <w:szCs w:val="28"/>
          <w:lang w:val="uk-UA"/>
        </w:rPr>
        <w:t xml:space="preserve">спеціальності </w:t>
      </w:r>
      <w:r w:rsidRPr="00036ACE">
        <w:rPr>
          <w:rFonts w:eastAsia="Calibri"/>
          <w:color w:val="000000"/>
          <w:sz w:val="28"/>
          <w:szCs w:val="28"/>
          <w:lang w:eastAsia="uk-UA"/>
        </w:rPr>
        <w:t>183 «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захисту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>»</w:t>
      </w:r>
      <w:r w:rsidRPr="00036ACE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</w:p>
    <w:p w:rsidR="007507F1" w:rsidRPr="00036ACE" w:rsidRDefault="007507F1" w:rsidP="007507F1">
      <w:pPr>
        <w:spacing w:line="240" w:lineRule="auto"/>
        <w:jc w:val="center"/>
        <w:rPr>
          <w:sz w:val="28"/>
          <w:szCs w:val="28"/>
        </w:rPr>
      </w:pPr>
      <w:r w:rsidRPr="00036ACE">
        <w:rPr>
          <w:sz w:val="28"/>
          <w:szCs w:val="28"/>
          <w:lang w:val="uk-UA"/>
        </w:rPr>
        <w:t>освітньо-професійна програма «Технології захисту навколишнього середовища»</w:t>
      </w:r>
    </w:p>
    <w:p w:rsidR="004A7773" w:rsidRPr="00197192" w:rsidRDefault="004A7773" w:rsidP="004A7773">
      <w:pPr>
        <w:spacing w:line="240" w:lineRule="auto"/>
        <w:jc w:val="center"/>
        <w:rPr>
          <w:lang w:val="uk-UA" w:eastAsia="uk-UA"/>
        </w:rPr>
      </w:pPr>
      <w:r w:rsidRPr="00197192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4A7773" w:rsidRPr="00197192" w:rsidRDefault="004A7773" w:rsidP="004A7773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122AE" w:rsidRPr="00203DF4" w:rsidRDefault="00F122AE" w:rsidP="00F122AE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F122AE" w:rsidRPr="00203DF4" w:rsidRDefault="00F122AE" w:rsidP="00F122AE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F122AE" w:rsidRPr="00203DF4" w:rsidRDefault="00F122AE" w:rsidP="00F122AE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F122AE" w:rsidRPr="00802FE6" w:rsidRDefault="00F122AE" w:rsidP="00F122AE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A24632" w:rsidRPr="00425CDD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:rsidR="00A24632" w:rsidRPr="00802FE6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Pr="00802FE6">
        <w:rPr>
          <w:sz w:val="28"/>
          <w:szCs w:val="28"/>
          <w:lang w:val="uk-UA"/>
        </w:rPr>
        <w:t xml:space="preserve">старший викладач, Світлана СУХОВЕЦЬКА </w:t>
      </w:r>
    </w:p>
    <w:p w:rsidR="00A24632" w:rsidRPr="003F6379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202</w:t>
      </w:r>
      <w:r w:rsidR="00AC389E">
        <w:rPr>
          <w:sz w:val="28"/>
          <w:szCs w:val="28"/>
          <w:lang w:val="uk-UA"/>
        </w:rPr>
        <w:t>3</w:t>
      </w:r>
      <w:r w:rsidRPr="00197192">
        <w:rPr>
          <w:sz w:val="28"/>
          <w:szCs w:val="28"/>
          <w:lang w:val="uk-UA"/>
        </w:rPr>
        <w:t> – 202</w:t>
      </w:r>
      <w:r w:rsidR="00AC389E">
        <w:rPr>
          <w:sz w:val="28"/>
          <w:szCs w:val="28"/>
          <w:lang w:val="uk-UA"/>
        </w:rPr>
        <w:t>4</w:t>
      </w:r>
      <w:r w:rsidRPr="00197192">
        <w:rPr>
          <w:sz w:val="28"/>
          <w:szCs w:val="28"/>
          <w:lang w:val="uk-UA"/>
        </w:rPr>
        <w:t> н.р.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1" w:rsidRDefault="006D4F31">
      <w:r>
        <w:separator/>
      </w:r>
    </w:p>
  </w:endnote>
  <w:endnote w:type="continuationSeparator" w:id="0">
    <w:p w:rsidR="006D4F31" w:rsidRDefault="006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1" w:rsidRDefault="006D4F31">
      <w:r>
        <w:separator/>
      </w:r>
    </w:p>
  </w:footnote>
  <w:footnote w:type="continuationSeparator" w:id="0">
    <w:p w:rsidR="006D4F31" w:rsidRDefault="006D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471F39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.02/</w:t>
          </w:r>
          <w:r>
            <w:rPr>
              <w:b/>
              <w:sz w:val="16"/>
              <w:szCs w:val="16"/>
              <w:lang w:val="en-US"/>
            </w:rPr>
            <w:t>5103.00.1/Б</w:t>
          </w:r>
          <w:r>
            <w:rPr>
              <w:b/>
              <w:sz w:val="16"/>
              <w:szCs w:val="16"/>
              <w:lang w:val="uk-UA"/>
            </w:rPr>
            <w:t>//ОК1-202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A325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1F39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89F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1B2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4F31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07F1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259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64D0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1D99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24EB"/>
    <w:rsid w:val="00AB6557"/>
    <w:rsid w:val="00AB7256"/>
    <w:rsid w:val="00AC158A"/>
    <w:rsid w:val="00AC389E"/>
    <w:rsid w:val="00AC4ED4"/>
    <w:rsid w:val="00AC6C3B"/>
    <w:rsid w:val="00AD2F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44F97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2AE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B3B7-2773-443C-8ABB-16CEFF85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4155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24</cp:revision>
  <cp:lastPrinted>2016-10-25T09:11:00Z</cp:lastPrinted>
  <dcterms:created xsi:type="dcterms:W3CDTF">2020-10-08T08:29:00Z</dcterms:created>
  <dcterms:modified xsi:type="dcterms:W3CDTF">2023-09-27T06:41:00Z</dcterms:modified>
</cp:coreProperties>
</file>