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51" w:rsidRPr="00B020F5" w:rsidRDefault="00970E51" w:rsidP="00B020F5">
      <w:pPr>
        <w:widowControl w:val="0"/>
        <w:autoSpaceDE w:val="0"/>
        <w:autoSpaceDN w:val="0"/>
        <w:spacing w:after="0" w:line="264" w:lineRule="auto"/>
        <w:jc w:val="center"/>
        <w:rPr>
          <w:rFonts w:ascii="Times New Roman" w:eastAsia="Times New Roman" w:hAnsi="Times New Roman" w:cs="Times New Roman"/>
          <w:b/>
          <w:lang w:val="uk-UA" w:eastAsia="ru-RU" w:bidi="ru-RU"/>
        </w:rPr>
      </w:pPr>
      <w:r w:rsidRPr="00B020F5">
        <w:rPr>
          <w:rFonts w:ascii="Times New Roman" w:eastAsia="Times New Roman" w:hAnsi="Times New Roman" w:cs="Times New Roman"/>
          <w:b/>
          <w:lang w:val="uk-UA" w:eastAsia="ru-RU" w:bidi="ru-RU"/>
        </w:rPr>
        <w:t>ПРАКТИЧНА РОБОТА №4</w:t>
      </w:r>
    </w:p>
    <w:p w:rsidR="00970E51" w:rsidRPr="00B020F5" w:rsidRDefault="00970E51" w:rsidP="00B020F5">
      <w:pPr>
        <w:widowControl w:val="0"/>
        <w:autoSpaceDE w:val="0"/>
        <w:autoSpaceDN w:val="0"/>
        <w:spacing w:after="0" w:line="264" w:lineRule="auto"/>
        <w:jc w:val="center"/>
        <w:rPr>
          <w:rFonts w:ascii="Times New Roman" w:eastAsia="Times New Roman" w:hAnsi="Times New Roman" w:cs="Times New Roman"/>
          <w:b/>
          <w:lang w:val="uk-UA" w:eastAsia="ru-RU" w:bidi="ru-RU"/>
        </w:rPr>
      </w:pPr>
    </w:p>
    <w:p w:rsidR="00970E51" w:rsidRPr="00B020F5" w:rsidRDefault="00970E51" w:rsidP="00B020F5">
      <w:pPr>
        <w:widowControl w:val="0"/>
        <w:autoSpaceDE w:val="0"/>
        <w:autoSpaceDN w:val="0"/>
        <w:spacing w:after="0" w:line="264" w:lineRule="auto"/>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b/>
          <w:lang w:val="uk-UA" w:eastAsia="ru-RU" w:bidi="ru-RU"/>
        </w:rPr>
        <w:t xml:space="preserve">Тема: </w:t>
      </w:r>
      <w:r w:rsidRPr="00B020F5">
        <w:rPr>
          <w:rFonts w:ascii="Times New Roman" w:eastAsia="Times New Roman" w:hAnsi="Times New Roman" w:cs="Times New Roman"/>
          <w:lang w:val="uk-UA" w:eastAsia="ru-RU" w:bidi="ru-RU"/>
        </w:rPr>
        <w:t>Прилади радіаційного, хімічного та дозиметричного контролю. Оцінка радіаційної та хімічної обстановки</w:t>
      </w:r>
    </w:p>
    <w:p w:rsidR="00970E51" w:rsidRPr="00B020F5" w:rsidRDefault="00970E51" w:rsidP="00B020F5">
      <w:pPr>
        <w:widowControl w:val="0"/>
        <w:autoSpaceDE w:val="0"/>
        <w:autoSpaceDN w:val="0"/>
        <w:spacing w:after="0" w:line="264" w:lineRule="auto"/>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b/>
          <w:lang w:val="uk-UA" w:eastAsia="ru-RU" w:bidi="ru-RU"/>
        </w:rPr>
        <w:t>Мета:</w:t>
      </w:r>
      <w:r w:rsidRPr="00B020F5">
        <w:rPr>
          <w:rFonts w:ascii="Times New Roman" w:eastAsia="Times New Roman" w:hAnsi="Times New Roman" w:cs="Times New Roman"/>
          <w:lang w:val="uk-UA" w:eastAsia="ru-RU" w:bidi="ru-RU"/>
        </w:rPr>
        <w:t xml:space="preserve"> навчити студентів працювати з дозиметричними приладами та приладами хімічної розвідки та правильно інтерпретувати результати і показання приладів. Навчити майбутніх фахівців швидко виявляти небезпеку ураження людей радіоактивними, отруйними та сильнодіючими отруйними речовинами і оцінювати радіаційну, хімічну обстановку з урахуванням її впливу на організацію спасіння людей.</w:t>
      </w:r>
    </w:p>
    <w:p w:rsidR="00970E51" w:rsidRPr="00B020F5" w:rsidRDefault="00970E51" w:rsidP="00B020F5">
      <w:pPr>
        <w:widowControl w:val="0"/>
        <w:autoSpaceDE w:val="0"/>
        <w:autoSpaceDN w:val="0"/>
        <w:spacing w:after="0" w:line="264" w:lineRule="auto"/>
        <w:jc w:val="both"/>
        <w:rPr>
          <w:rFonts w:ascii="Times New Roman" w:eastAsia="Times New Roman" w:hAnsi="Times New Roman" w:cs="Times New Roman"/>
          <w:b/>
          <w:lang w:val="uk-UA" w:eastAsia="ru-RU" w:bidi="ru-RU"/>
        </w:rPr>
      </w:pPr>
      <w:r w:rsidRPr="00B020F5">
        <w:rPr>
          <w:rFonts w:ascii="Times New Roman" w:eastAsia="Times New Roman" w:hAnsi="Times New Roman" w:cs="Times New Roman"/>
          <w:b/>
          <w:lang w:val="uk-UA" w:eastAsia="ru-RU" w:bidi="ru-RU"/>
        </w:rPr>
        <w:t>План практичного заняття</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lang w:val="uk-UA" w:eastAsia="ru-RU" w:bidi="ru-RU"/>
        </w:rPr>
        <w:t>4.1. Прилади радіаційної та хімічної розвідки і дозиметричного контролю</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lang w:val="uk-UA" w:eastAsia="ru-RU" w:bidi="ru-RU"/>
        </w:rPr>
        <w:t>4.2. Оцінка радіаційної та хімічної обстановки при аварії на атомних електростанціях та на хімічно небезпечних об’єктах</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lang w:val="uk-UA" w:eastAsia="ru-RU" w:bidi="ru-RU"/>
        </w:rPr>
        <w:t>4.2.1. Оцінка радіаційної обстановки при аварії на АЕС</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lang w:val="uk-UA" w:eastAsia="ru-RU" w:bidi="ru-RU"/>
        </w:rPr>
        <w:t>4.2.2. Оцінка хімічної обстановки при аварії на ХНО</w:t>
      </w:r>
    </w:p>
    <w:p w:rsidR="00970E51" w:rsidRPr="00B020F5" w:rsidRDefault="00970E51" w:rsidP="00B020F5">
      <w:pPr>
        <w:widowControl w:val="0"/>
        <w:autoSpaceDE w:val="0"/>
        <w:autoSpaceDN w:val="0"/>
        <w:spacing w:after="0" w:line="264" w:lineRule="auto"/>
        <w:jc w:val="both"/>
        <w:rPr>
          <w:rFonts w:ascii="Times New Roman" w:eastAsia="Times New Roman" w:hAnsi="Times New Roman" w:cs="Times New Roman"/>
          <w:b/>
          <w:lang w:val="uk-UA" w:eastAsia="ru-RU" w:bidi="ru-RU"/>
        </w:rPr>
      </w:pPr>
      <w:r w:rsidRPr="00B020F5">
        <w:rPr>
          <w:rFonts w:ascii="Times New Roman" w:eastAsia="Times New Roman" w:hAnsi="Times New Roman" w:cs="Times New Roman"/>
          <w:b/>
          <w:lang w:val="uk-UA" w:eastAsia="ru-RU" w:bidi="ru-RU"/>
        </w:rPr>
        <w:t>Термінологічний словник</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Радіаційна обстановка</w:t>
      </w:r>
      <w:r w:rsidRPr="00B020F5">
        <w:rPr>
          <w:rFonts w:ascii="Times New Roman" w:eastAsia="Times New Roman" w:hAnsi="Times New Roman" w:cs="Times New Roman"/>
          <w:lang w:val="uk-UA" w:eastAsia="ru-RU" w:bidi="ru-RU"/>
        </w:rPr>
        <w:t xml:space="preserve"> – це масштаб і ступінь радіоактивного забруднення місцевості, які впливають на дії формувань ЦО, населення і роботу об'єктів народного господарства. Радіаційна обстановка може бути виявлена і оцінена за даними прогнозу і розвідки.</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Хімічна зброя</w:t>
      </w:r>
      <w:r w:rsidRPr="00B020F5">
        <w:rPr>
          <w:rFonts w:ascii="Times New Roman" w:eastAsia="Times New Roman" w:hAnsi="Times New Roman" w:cs="Times New Roman"/>
          <w:lang w:val="uk-UA" w:eastAsia="ru-RU" w:bidi="ru-RU"/>
        </w:rPr>
        <w:t xml:space="preserve"> – вид зброї масового ураження, дія якої заснована на токсичних властивостях хімічних речовин. Головними компонентами хімічної зброї є бойові отруйні засоби та їхнє застосування, включаючи носії, прилади та пристрої керування, які використовуються для доставляння хімічних боєприпасів до цілі.</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Ядерна зброя</w:t>
      </w:r>
      <w:r w:rsidRPr="00B020F5">
        <w:rPr>
          <w:rFonts w:ascii="Times New Roman" w:eastAsia="Times New Roman" w:hAnsi="Times New Roman" w:cs="Times New Roman"/>
          <w:lang w:val="uk-UA" w:eastAsia="ru-RU" w:bidi="ru-RU"/>
        </w:rPr>
        <w:t xml:space="preserve"> – зброя, дія якої заснована на використанні енергії, що вивільняється під час ядерних реакцій. Належить до зброї масового ураження.</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Дозиметр</w:t>
      </w:r>
      <w:r w:rsidRPr="00B020F5">
        <w:rPr>
          <w:rFonts w:ascii="Times New Roman" w:eastAsia="Times New Roman" w:hAnsi="Times New Roman" w:cs="Times New Roman"/>
          <w:lang w:val="uk-UA" w:eastAsia="ru-RU" w:bidi="ru-RU"/>
        </w:rPr>
        <w:t xml:space="preserve"> – прилад для вимірювання дози або потужності дози іонізуючого випромінювання, отриманої приладом (і тим, хто ним користується) за деякий проміжок часу, наприклад, за період перебування на деякій території або за робочу зміну. Вимірювання вищезгаданих величин називається дозиметрією.</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Дегазація хімічна</w:t>
      </w:r>
      <w:r w:rsidRPr="00B020F5">
        <w:rPr>
          <w:rFonts w:ascii="Times New Roman" w:eastAsia="Times New Roman" w:hAnsi="Times New Roman" w:cs="Times New Roman"/>
          <w:lang w:val="uk-UA" w:eastAsia="ru-RU" w:bidi="ru-RU"/>
        </w:rPr>
        <w:t xml:space="preserve"> базується на взаємодії хімічних речовин із отруйними речовинами для створення нетоксичних речовин: протиранням дегазаційним розчином зараженої поверхні, або обробка хлорним вапном.</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Дезактивація</w:t>
      </w:r>
      <w:r w:rsidRPr="00B020F5">
        <w:rPr>
          <w:rFonts w:ascii="Times New Roman" w:eastAsia="Times New Roman" w:hAnsi="Times New Roman" w:cs="Times New Roman"/>
          <w:lang w:val="uk-UA" w:eastAsia="ru-RU" w:bidi="ru-RU"/>
        </w:rPr>
        <w:t xml:space="preserve"> – знешкодження радіоактивного або хімічного забруднення поверхні ґрунту чи предметів.</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 xml:space="preserve">Бекерель </w:t>
      </w:r>
      <w:r w:rsidRPr="00B020F5">
        <w:rPr>
          <w:rFonts w:ascii="Times New Roman" w:eastAsia="Times New Roman" w:hAnsi="Times New Roman" w:cs="Times New Roman"/>
          <w:lang w:val="uk-UA" w:eastAsia="ru-RU" w:bidi="ru-RU"/>
        </w:rPr>
        <w:t>– одиниця активності в системі CI (</w:t>
      </w:r>
      <w:proofErr w:type="spellStart"/>
      <w:r w:rsidRPr="00B020F5">
        <w:rPr>
          <w:rFonts w:ascii="Times New Roman" w:eastAsia="Times New Roman" w:hAnsi="Times New Roman" w:cs="Times New Roman"/>
          <w:lang w:val="uk-UA" w:eastAsia="ru-RU" w:bidi="ru-RU"/>
        </w:rPr>
        <w:t>Бк</w:t>
      </w:r>
      <w:proofErr w:type="spellEnd"/>
      <w:r w:rsidRPr="00B020F5">
        <w:rPr>
          <w:rFonts w:ascii="Times New Roman" w:eastAsia="Times New Roman" w:hAnsi="Times New Roman" w:cs="Times New Roman"/>
          <w:lang w:val="uk-UA" w:eastAsia="ru-RU" w:bidi="ru-RU"/>
        </w:rPr>
        <w:t xml:space="preserve">). Один бекерель дорівнює одному ядерному перетворенню в секунду або 0,027 </w:t>
      </w:r>
      <w:proofErr w:type="spellStart"/>
      <w:r w:rsidRPr="00B020F5">
        <w:rPr>
          <w:rFonts w:ascii="Times New Roman" w:eastAsia="Times New Roman" w:hAnsi="Times New Roman" w:cs="Times New Roman"/>
          <w:lang w:val="uk-UA" w:eastAsia="ru-RU" w:bidi="ru-RU"/>
        </w:rPr>
        <w:t>нКі</w:t>
      </w:r>
      <w:proofErr w:type="spellEnd"/>
      <w:r w:rsidRPr="00B020F5">
        <w:rPr>
          <w:rFonts w:ascii="Times New Roman" w:eastAsia="Times New Roman" w:hAnsi="Times New Roman" w:cs="Times New Roman"/>
          <w:lang w:val="uk-UA" w:eastAsia="ru-RU" w:bidi="ru-RU"/>
        </w:rPr>
        <w:t>.</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proofErr w:type="spellStart"/>
      <w:r w:rsidRPr="00B020F5">
        <w:rPr>
          <w:rFonts w:ascii="Times New Roman" w:eastAsia="Times New Roman" w:hAnsi="Times New Roman" w:cs="Times New Roman"/>
          <w:i/>
          <w:lang w:val="uk-UA" w:eastAsia="ru-RU" w:bidi="ru-RU"/>
        </w:rPr>
        <w:t>Грей</w:t>
      </w:r>
      <w:proofErr w:type="spellEnd"/>
      <w:r w:rsidRPr="00B020F5">
        <w:rPr>
          <w:rFonts w:ascii="Times New Roman" w:eastAsia="Times New Roman" w:hAnsi="Times New Roman" w:cs="Times New Roman"/>
          <w:i/>
          <w:lang w:val="uk-UA" w:eastAsia="ru-RU" w:bidi="ru-RU"/>
        </w:rPr>
        <w:t xml:space="preserve"> (</w:t>
      </w:r>
      <w:proofErr w:type="spellStart"/>
      <w:r w:rsidRPr="00B020F5">
        <w:rPr>
          <w:rFonts w:ascii="Times New Roman" w:eastAsia="Times New Roman" w:hAnsi="Times New Roman" w:cs="Times New Roman"/>
          <w:i/>
          <w:lang w:val="uk-UA" w:eastAsia="ru-RU" w:bidi="ru-RU"/>
        </w:rPr>
        <w:t>Гр</w:t>
      </w:r>
      <w:proofErr w:type="spellEnd"/>
      <w:r w:rsidRPr="00B020F5">
        <w:rPr>
          <w:rFonts w:ascii="Times New Roman" w:eastAsia="Times New Roman" w:hAnsi="Times New Roman" w:cs="Times New Roman"/>
          <w:i/>
          <w:lang w:val="uk-UA" w:eastAsia="ru-RU" w:bidi="ru-RU"/>
        </w:rPr>
        <w:t>)</w:t>
      </w:r>
      <w:r w:rsidRPr="00B020F5">
        <w:rPr>
          <w:rFonts w:ascii="Times New Roman" w:eastAsia="Times New Roman" w:hAnsi="Times New Roman" w:cs="Times New Roman"/>
          <w:lang w:val="uk-UA" w:eastAsia="ru-RU" w:bidi="ru-RU"/>
        </w:rPr>
        <w:t xml:space="preserve"> – одиниця поглиненої дози іонізуючого випромінювання (у системі CI).</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Перша група</w:t>
      </w:r>
      <w:r w:rsidRPr="00B020F5">
        <w:rPr>
          <w:rFonts w:ascii="Times New Roman" w:eastAsia="Times New Roman" w:hAnsi="Times New Roman" w:cs="Times New Roman"/>
          <w:lang w:val="uk-UA" w:eastAsia="ru-RU" w:bidi="ru-RU"/>
        </w:rPr>
        <w:t xml:space="preserve"> – регламенти для контролю за практичною діяльністю, метою яких є додержання опромінення персоналу та населення на прийнятному для індивідууму та суспільства рівні, а також підтримання радіаційно-прийнятного стану навколишнього середовища та технологій радіаційно-ядерних об'єктів як з позицій обмеження опромінення персоналу та населення, так і з позицій зниження імовірності виникнення аварій на них. До цієї групи входять: ліміти доз; похідні рівні: допустимі рівні та контрольні рівні.</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Друга груп</w:t>
      </w:r>
      <w:r w:rsidRPr="00B020F5">
        <w:rPr>
          <w:rFonts w:ascii="Times New Roman" w:eastAsia="Times New Roman" w:hAnsi="Times New Roman" w:cs="Times New Roman"/>
          <w:lang w:val="uk-UA" w:eastAsia="ru-RU" w:bidi="ru-RU"/>
        </w:rPr>
        <w:t>а – регламенти, що мають за мету обмеження опромінення людини від медичних джерел. До цієї групи входять: рекомендовані рівні.</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Третя група</w:t>
      </w:r>
      <w:r w:rsidRPr="00B020F5">
        <w:rPr>
          <w:rFonts w:ascii="Times New Roman" w:eastAsia="Times New Roman" w:hAnsi="Times New Roman" w:cs="Times New Roman"/>
          <w:lang w:val="uk-UA" w:eastAsia="ru-RU" w:bidi="ru-RU"/>
        </w:rPr>
        <w:t xml:space="preserve"> – регламенти щодо відвернутої внаслідок втручання дози опромінення населення в умовах радіаційної аварії. До цієї групи входять: рівні втручання та рівні дії. </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Четверта група</w:t>
      </w:r>
      <w:r w:rsidRPr="00B020F5">
        <w:rPr>
          <w:rFonts w:ascii="Times New Roman" w:eastAsia="Times New Roman" w:hAnsi="Times New Roman" w:cs="Times New Roman"/>
          <w:lang w:val="uk-UA" w:eastAsia="ru-RU" w:bidi="ru-RU"/>
        </w:rPr>
        <w:t xml:space="preserve"> – регламенти щодо відвернутої внаслідок втручання дози опромінення населення від техногенно-підсилених джерел природного походження. До цієї групи входять: рівні втручання та рівні дії. </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 xml:space="preserve">Категорія А (персонал) </w:t>
      </w:r>
      <w:r w:rsidRPr="00B020F5">
        <w:rPr>
          <w:rFonts w:ascii="Times New Roman" w:eastAsia="Times New Roman" w:hAnsi="Times New Roman" w:cs="Times New Roman"/>
          <w:lang w:val="uk-UA" w:eastAsia="ru-RU" w:bidi="ru-RU"/>
        </w:rPr>
        <w:t xml:space="preserve">– особи, які постійно чи тимчасово працюють безпосередньо з джерелами іонізуючих </w:t>
      </w:r>
      <w:proofErr w:type="spellStart"/>
      <w:r w:rsidRPr="00B020F5">
        <w:rPr>
          <w:rFonts w:ascii="Times New Roman" w:eastAsia="Times New Roman" w:hAnsi="Times New Roman" w:cs="Times New Roman"/>
          <w:lang w:val="uk-UA" w:eastAsia="ru-RU" w:bidi="ru-RU"/>
        </w:rPr>
        <w:t>випромінювань</w:t>
      </w:r>
      <w:proofErr w:type="spellEnd"/>
      <w:r w:rsidRPr="00B020F5">
        <w:rPr>
          <w:rFonts w:ascii="Times New Roman" w:eastAsia="Times New Roman" w:hAnsi="Times New Roman" w:cs="Times New Roman"/>
          <w:lang w:val="uk-UA" w:eastAsia="ru-RU" w:bidi="ru-RU"/>
        </w:rPr>
        <w:t>.</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lastRenderedPageBreak/>
        <w:t>Категорія Б (персонал)</w:t>
      </w:r>
      <w:r w:rsidRPr="00B020F5">
        <w:rPr>
          <w:rFonts w:ascii="Times New Roman" w:eastAsia="Times New Roman" w:hAnsi="Times New Roman" w:cs="Times New Roman"/>
          <w:lang w:val="uk-UA" w:eastAsia="ru-RU" w:bidi="ru-RU"/>
        </w:rPr>
        <w:t xml:space="preserve"> – особи, які безпосередньо не зайняті роботою з джерелами іонізуючих </w:t>
      </w:r>
      <w:proofErr w:type="spellStart"/>
      <w:r w:rsidRPr="00B020F5">
        <w:rPr>
          <w:rFonts w:ascii="Times New Roman" w:eastAsia="Times New Roman" w:hAnsi="Times New Roman" w:cs="Times New Roman"/>
          <w:lang w:val="uk-UA" w:eastAsia="ru-RU" w:bidi="ru-RU"/>
        </w:rPr>
        <w:t>випромінювань</w:t>
      </w:r>
      <w:proofErr w:type="spellEnd"/>
      <w:r w:rsidRPr="00B020F5">
        <w:rPr>
          <w:rFonts w:ascii="Times New Roman" w:eastAsia="Times New Roman" w:hAnsi="Times New Roman" w:cs="Times New Roman"/>
          <w:lang w:val="uk-UA" w:eastAsia="ru-RU" w:bidi="ru-RU"/>
        </w:rPr>
        <w:t>, але у зв'язку з розташуванням робочих місць в приміщеннях та на промислових майданчиках об'єктів з радіаційно-ядерними технологіями можуть отримувати додаткове опромінення.</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Категорія В</w:t>
      </w:r>
      <w:r w:rsidRPr="00B020F5">
        <w:rPr>
          <w:rFonts w:ascii="Times New Roman" w:eastAsia="Times New Roman" w:hAnsi="Times New Roman" w:cs="Times New Roman"/>
          <w:lang w:val="uk-UA" w:eastAsia="ru-RU" w:bidi="ru-RU"/>
        </w:rPr>
        <w:t xml:space="preserve"> – все населення.</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Індикатори</w:t>
      </w:r>
      <w:r w:rsidRPr="00B020F5">
        <w:rPr>
          <w:rFonts w:ascii="Times New Roman" w:eastAsia="Times New Roman" w:hAnsi="Times New Roman" w:cs="Times New Roman"/>
          <w:lang w:val="uk-UA" w:eastAsia="ru-RU" w:bidi="ru-RU"/>
        </w:rPr>
        <w:t xml:space="preserve"> – найпростіші прилади радіаційної розвідки. За допомогою цих приладів вирішується завдання виявлення випромінення та орієнтовної оцінки потужності дози, головним чином β- та γ -випромінювання. За допомогою індикаторів можна встановити: збільшується чи зменшується потужність дози. До цієї групи відноситься прилад ДП-64.</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Рентгенометри</w:t>
      </w:r>
      <w:r w:rsidRPr="00B020F5">
        <w:rPr>
          <w:rFonts w:ascii="Times New Roman" w:eastAsia="Times New Roman" w:hAnsi="Times New Roman" w:cs="Times New Roman"/>
          <w:lang w:val="uk-UA" w:eastAsia="ru-RU" w:bidi="ru-RU"/>
        </w:rPr>
        <w:t xml:space="preserve"> – призначені для визначення потужності дози рентгенівського або γ-випромінювання, їх діапазон виміру від сотих </w:t>
      </w:r>
      <w:proofErr w:type="spellStart"/>
      <w:r w:rsidRPr="00B020F5">
        <w:rPr>
          <w:rFonts w:ascii="Times New Roman" w:eastAsia="Times New Roman" w:hAnsi="Times New Roman" w:cs="Times New Roman"/>
          <w:lang w:val="uk-UA" w:eastAsia="ru-RU" w:bidi="ru-RU"/>
        </w:rPr>
        <w:t>долей</w:t>
      </w:r>
      <w:proofErr w:type="spellEnd"/>
      <w:r w:rsidRPr="00B020F5">
        <w:rPr>
          <w:rFonts w:ascii="Times New Roman" w:eastAsia="Times New Roman" w:hAnsi="Times New Roman" w:cs="Times New Roman"/>
          <w:lang w:val="uk-UA" w:eastAsia="ru-RU" w:bidi="ru-RU"/>
        </w:rPr>
        <w:t xml:space="preserve"> </w:t>
      </w:r>
      <w:proofErr w:type="spellStart"/>
      <w:r w:rsidRPr="00B020F5">
        <w:rPr>
          <w:rFonts w:ascii="Times New Roman" w:eastAsia="Times New Roman" w:hAnsi="Times New Roman" w:cs="Times New Roman"/>
          <w:lang w:val="uk-UA" w:eastAsia="ru-RU" w:bidi="ru-RU"/>
        </w:rPr>
        <w:t>рентгена</w:t>
      </w:r>
      <w:proofErr w:type="spellEnd"/>
      <w:r w:rsidRPr="00B020F5">
        <w:rPr>
          <w:rFonts w:ascii="Times New Roman" w:eastAsia="Times New Roman" w:hAnsi="Times New Roman" w:cs="Times New Roman"/>
          <w:lang w:val="uk-UA" w:eastAsia="ru-RU" w:bidi="ru-RU"/>
        </w:rPr>
        <w:t xml:space="preserve"> до декількох </w:t>
      </w:r>
      <w:proofErr w:type="spellStart"/>
      <w:r w:rsidRPr="00B020F5">
        <w:rPr>
          <w:rFonts w:ascii="Times New Roman" w:eastAsia="Times New Roman" w:hAnsi="Times New Roman" w:cs="Times New Roman"/>
          <w:lang w:val="uk-UA" w:eastAsia="ru-RU" w:bidi="ru-RU"/>
        </w:rPr>
        <w:t>сот</w:t>
      </w:r>
      <w:proofErr w:type="spellEnd"/>
      <w:r w:rsidRPr="00B020F5">
        <w:rPr>
          <w:rFonts w:ascii="Times New Roman" w:eastAsia="Times New Roman" w:hAnsi="Times New Roman" w:cs="Times New Roman"/>
          <w:lang w:val="uk-UA" w:eastAsia="ru-RU" w:bidi="ru-RU"/>
        </w:rPr>
        <w:t xml:space="preserve"> рентгенів на годину. До цієї групи відносяться прилади ДП-5В.</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Радіометри (вимірювачі радіоактивності)</w:t>
      </w:r>
      <w:r w:rsidRPr="00B020F5">
        <w:rPr>
          <w:rFonts w:ascii="Times New Roman" w:eastAsia="Times New Roman" w:hAnsi="Times New Roman" w:cs="Times New Roman"/>
          <w:lang w:val="uk-UA" w:eastAsia="ru-RU" w:bidi="ru-RU"/>
        </w:rPr>
        <w:t xml:space="preserve"> – призначені для визначення ступеня радіоактивного забруднення поверхонь обладнання, техніки, одягу, взуття, об'ємів повітря, продуктів харчування, фуражу головним чином альфа та бета частинками. За допомогою радіометрів можливе вимірювання невеликих рівнів гама-</w:t>
      </w:r>
      <w:proofErr w:type="spellStart"/>
      <w:r w:rsidRPr="00B020F5">
        <w:rPr>
          <w:rFonts w:ascii="Times New Roman" w:eastAsia="Times New Roman" w:hAnsi="Times New Roman" w:cs="Times New Roman"/>
          <w:lang w:val="uk-UA" w:eastAsia="ru-RU" w:bidi="ru-RU"/>
        </w:rPr>
        <w:t>випромінювань</w:t>
      </w:r>
      <w:proofErr w:type="spellEnd"/>
      <w:r w:rsidRPr="00B020F5">
        <w:rPr>
          <w:rFonts w:ascii="Times New Roman" w:eastAsia="Times New Roman" w:hAnsi="Times New Roman" w:cs="Times New Roman"/>
          <w:lang w:val="uk-UA" w:eastAsia="ru-RU" w:bidi="ru-RU"/>
        </w:rPr>
        <w:t xml:space="preserve">. </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Військовий прилад хімічної розвідки (ВПХР)</w:t>
      </w:r>
      <w:r w:rsidRPr="00B020F5">
        <w:rPr>
          <w:rFonts w:ascii="Times New Roman" w:eastAsia="Times New Roman" w:hAnsi="Times New Roman" w:cs="Times New Roman"/>
          <w:lang w:val="uk-UA" w:eastAsia="ru-RU" w:bidi="ru-RU"/>
        </w:rPr>
        <w:t xml:space="preserve"> призначений для визначення у повітрі, на місцевості і на бойовій техніці ОР імовірного противника, таких як: </w:t>
      </w:r>
      <w:proofErr w:type="spellStart"/>
      <w:r w:rsidRPr="00B020F5">
        <w:rPr>
          <w:rFonts w:ascii="Times New Roman" w:eastAsia="Times New Roman" w:hAnsi="Times New Roman" w:cs="Times New Roman"/>
          <w:lang w:val="uk-UA" w:eastAsia="ru-RU" w:bidi="ru-RU"/>
        </w:rPr>
        <w:t>заріна</w:t>
      </w:r>
      <w:proofErr w:type="spellEnd"/>
      <w:r w:rsidRPr="00B020F5">
        <w:rPr>
          <w:rFonts w:ascii="Times New Roman" w:eastAsia="Times New Roman" w:hAnsi="Times New Roman" w:cs="Times New Roman"/>
          <w:lang w:val="uk-UA" w:eastAsia="ru-RU" w:bidi="ru-RU"/>
        </w:rPr>
        <w:t xml:space="preserve">, </w:t>
      </w:r>
      <w:proofErr w:type="spellStart"/>
      <w:r w:rsidRPr="00B020F5">
        <w:rPr>
          <w:rFonts w:ascii="Times New Roman" w:eastAsia="Times New Roman" w:hAnsi="Times New Roman" w:cs="Times New Roman"/>
          <w:lang w:val="uk-UA" w:eastAsia="ru-RU" w:bidi="ru-RU"/>
        </w:rPr>
        <w:t>зомана</w:t>
      </w:r>
      <w:proofErr w:type="spellEnd"/>
      <w:r w:rsidRPr="00B020F5">
        <w:rPr>
          <w:rFonts w:ascii="Times New Roman" w:eastAsia="Times New Roman" w:hAnsi="Times New Roman" w:cs="Times New Roman"/>
          <w:lang w:val="uk-UA" w:eastAsia="ru-RU" w:bidi="ru-RU"/>
        </w:rPr>
        <w:t xml:space="preserve">, </w:t>
      </w:r>
      <w:proofErr w:type="spellStart"/>
      <w:r w:rsidRPr="00B020F5">
        <w:rPr>
          <w:rFonts w:ascii="Times New Roman" w:eastAsia="Times New Roman" w:hAnsi="Times New Roman" w:cs="Times New Roman"/>
          <w:lang w:val="uk-UA" w:eastAsia="ru-RU" w:bidi="ru-RU"/>
        </w:rPr>
        <w:t>іпріта</w:t>
      </w:r>
      <w:proofErr w:type="spellEnd"/>
      <w:r w:rsidRPr="00B020F5">
        <w:rPr>
          <w:rFonts w:ascii="Times New Roman" w:eastAsia="Times New Roman" w:hAnsi="Times New Roman" w:cs="Times New Roman"/>
          <w:lang w:val="uk-UA" w:eastAsia="ru-RU" w:bidi="ru-RU"/>
        </w:rPr>
        <w:t xml:space="preserve">, </w:t>
      </w:r>
      <w:proofErr w:type="spellStart"/>
      <w:r w:rsidRPr="00B020F5">
        <w:rPr>
          <w:rFonts w:ascii="Times New Roman" w:eastAsia="Times New Roman" w:hAnsi="Times New Roman" w:cs="Times New Roman"/>
          <w:lang w:val="uk-UA" w:eastAsia="ru-RU" w:bidi="ru-RU"/>
        </w:rPr>
        <w:t>фосгена</w:t>
      </w:r>
      <w:proofErr w:type="spellEnd"/>
      <w:r w:rsidRPr="00B020F5">
        <w:rPr>
          <w:rFonts w:ascii="Times New Roman" w:eastAsia="Times New Roman" w:hAnsi="Times New Roman" w:cs="Times New Roman"/>
          <w:lang w:val="uk-UA" w:eastAsia="ru-RU" w:bidi="ru-RU"/>
        </w:rPr>
        <w:t xml:space="preserve">, синильної кислоти, </w:t>
      </w:r>
      <w:proofErr w:type="spellStart"/>
      <w:r w:rsidRPr="00B020F5">
        <w:rPr>
          <w:rFonts w:ascii="Times New Roman" w:eastAsia="Times New Roman" w:hAnsi="Times New Roman" w:cs="Times New Roman"/>
          <w:lang w:val="uk-UA" w:eastAsia="ru-RU" w:bidi="ru-RU"/>
        </w:rPr>
        <w:t>хлорциана</w:t>
      </w:r>
      <w:proofErr w:type="spellEnd"/>
      <w:r w:rsidRPr="00B020F5">
        <w:rPr>
          <w:rFonts w:ascii="Times New Roman" w:eastAsia="Times New Roman" w:hAnsi="Times New Roman" w:cs="Times New Roman"/>
          <w:lang w:val="uk-UA" w:eastAsia="ru-RU" w:bidi="ru-RU"/>
        </w:rPr>
        <w:t>, а також парів V-газів. Принцип виявлення та визначення ОР заснований на зміні фарбування індикаторів при взаємодії з ОР. В залежності від того, який був взятий індикатор і як він змінив фарбування, визначають тип ОР, а порівняння інтенсивності отриманого зафарбування з кольоровим еталоном дозволяє судити о приблизній концентрації ОР в повітрі або про щільність зараження.</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Дегазація</w:t>
      </w:r>
      <w:r w:rsidRPr="00B020F5">
        <w:rPr>
          <w:rFonts w:ascii="Times New Roman" w:eastAsia="Times New Roman" w:hAnsi="Times New Roman" w:cs="Times New Roman"/>
          <w:lang w:val="uk-UA" w:eastAsia="ru-RU" w:bidi="ru-RU"/>
        </w:rPr>
        <w:t xml:space="preserve"> – розкладання отруйних речовин до нетоксичних продуктів і видалення їх із заражених поверхонь. Проводиться за допомогою спеціальних технічних засобів і </w:t>
      </w:r>
      <w:proofErr w:type="spellStart"/>
      <w:r w:rsidRPr="00B020F5">
        <w:rPr>
          <w:rFonts w:ascii="Times New Roman" w:eastAsia="Times New Roman" w:hAnsi="Times New Roman" w:cs="Times New Roman"/>
          <w:lang w:val="uk-UA" w:eastAsia="ru-RU" w:bidi="ru-RU"/>
        </w:rPr>
        <w:t>дегазуючих</w:t>
      </w:r>
      <w:proofErr w:type="spellEnd"/>
      <w:r w:rsidRPr="00B020F5">
        <w:rPr>
          <w:rFonts w:ascii="Times New Roman" w:eastAsia="Times New Roman" w:hAnsi="Times New Roman" w:cs="Times New Roman"/>
          <w:lang w:val="uk-UA" w:eastAsia="ru-RU" w:bidi="ru-RU"/>
        </w:rPr>
        <w:t xml:space="preserve"> речовин. а також за допомогою води, органічних розчинників, </w:t>
      </w:r>
      <w:proofErr w:type="spellStart"/>
      <w:r w:rsidRPr="00B020F5">
        <w:rPr>
          <w:rFonts w:ascii="Times New Roman" w:eastAsia="Times New Roman" w:hAnsi="Times New Roman" w:cs="Times New Roman"/>
          <w:lang w:val="uk-UA" w:eastAsia="ru-RU" w:bidi="ru-RU"/>
        </w:rPr>
        <w:t>миющих</w:t>
      </w:r>
      <w:proofErr w:type="spellEnd"/>
      <w:r w:rsidRPr="00B020F5">
        <w:rPr>
          <w:rFonts w:ascii="Times New Roman" w:eastAsia="Times New Roman" w:hAnsi="Times New Roman" w:cs="Times New Roman"/>
          <w:lang w:val="uk-UA" w:eastAsia="ru-RU" w:bidi="ru-RU"/>
        </w:rPr>
        <w:t xml:space="preserve"> розчинів. До </w:t>
      </w:r>
      <w:proofErr w:type="spellStart"/>
      <w:r w:rsidRPr="00B020F5">
        <w:rPr>
          <w:rFonts w:ascii="Times New Roman" w:eastAsia="Times New Roman" w:hAnsi="Times New Roman" w:cs="Times New Roman"/>
          <w:lang w:val="uk-UA" w:eastAsia="ru-RU" w:bidi="ru-RU"/>
        </w:rPr>
        <w:t>дегазуючих</w:t>
      </w:r>
      <w:proofErr w:type="spellEnd"/>
      <w:r w:rsidRPr="00B020F5">
        <w:rPr>
          <w:rFonts w:ascii="Times New Roman" w:eastAsia="Times New Roman" w:hAnsi="Times New Roman" w:cs="Times New Roman"/>
          <w:lang w:val="uk-UA" w:eastAsia="ru-RU" w:bidi="ru-RU"/>
        </w:rPr>
        <w:t xml:space="preserve"> речовин відносяться хімічні сполуки, що вступають у реакцію з отруйними речовинами і перетворюють їх у нетоксичні сполуки. До них відносяться: </w:t>
      </w:r>
      <w:proofErr w:type="spellStart"/>
      <w:r w:rsidRPr="00B020F5">
        <w:rPr>
          <w:rFonts w:ascii="Times New Roman" w:eastAsia="Times New Roman" w:hAnsi="Times New Roman" w:cs="Times New Roman"/>
          <w:lang w:val="uk-UA" w:eastAsia="ru-RU" w:bidi="ru-RU"/>
        </w:rPr>
        <w:t>хлораміни</w:t>
      </w:r>
      <w:proofErr w:type="spellEnd"/>
      <w:r w:rsidRPr="00B020F5">
        <w:rPr>
          <w:rFonts w:ascii="Times New Roman" w:eastAsia="Times New Roman" w:hAnsi="Times New Roman" w:cs="Times New Roman"/>
          <w:lang w:val="uk-UA" w:eastAsia="ru-RU" w:bidi="ru-RU"/>
        </w:rPr>
        <w:t>, їдкі луги, сода, аміак та ін.</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Дезінфекція</w:t>
      </w:r>
      <w:r w:rsidRPr="00B020F5">
        <w:rPr>
          <w:rFonts w:ascii="Times New Roman" w:eastAsia="Times New Roman" w:hAnsi="Times New Roman" w:cs="Times New Roman"/>
          <w:lang w:val="uk-UA" w:eastAsia="ru-RU" w:bidi="ru-RU"/>
        </w:rPr>
        <w:t xml:space="preserve"> – знищення в зовнішньому середовищі збудників заразних </w:t>
      </w:r>
      <w:proofErr w:type="spellStart"/>
      <w:r w:rsidRPr="00B020F5">
        <w:rPr>
          <w:rFonts w:ascii="Times New Roman" w:eastAsia="Times New Roman" w:hAnsi="Times New Roman" w:cs="Times New Roman"/>
          <w:lang w:val="uk-UA" w:eastAsia="ru-RU" w:bidi="ru-RU"/>
        </w:rPr>
        <w:t>хвороб</w:t>
      </w:r>
      <w:proofErr w:type="spellEnd"/>
      <w:r w:rsidRPr="00B020F5">
        <w:rPr>
          <w:rFonts w:ascii="Times New Roman" w:eastAsia="Times New Roman" w:hAnsi="Times New Roman" w:cs="Times New Roman"/>
          <w:lang w:val="uk-UA" w:eastAsia="ru-RU" w:bidi="ru-RU"/>
        </w:rPr>
        <w:t>.</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Санітарна обробка</w:t>
      </w:r>
      <w:r w:rsidRPr="00B020F5">
        <w:rPr>
          <w:rFonts w:ascii="Times New Roman" w:eastAsia="Times New Roman" w:hAnsi="Times New Roman" w:cs="Times New Roman"/>
          <w:lang w:val="uk-UA" w:eastAsia="ru-RU" w:bidi="ru-RU"/>
        </w:rPr>
        <w:t xml:space="preserve"> – комплекс заходів щодо ліквідації зараження особового складу формувань і населення радіоактивними, отруйними речовинами або бактеріальними засобами. Підрозділяється на часткову і повну.</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lang w:val="uk-UA" w:eastAsia="ru-RU" w:bidi="ru-RU"/>
        </w:rPr>
        <w:t xml:space="preserve">Під </w:t>
      </w:r>
      <w:r w:rsidRPr="00B020F5">
        <w:rPr>
          <w:rFonts w:ascii="Times New Roman" w:eastAsia="Times New Roman" w:hAnsi="Times New Roman" w:cs="Times New Roman"/>
          <w:i/>
          <w:lang w:val="uk-UA" w:eastAsia="ru-RU" w:bidi="ru-RU"/>
        </w:rPr>
        <w:t>частковою санітарною обробкою</w:t>
      </w:r>
      <w:r w:rsidRPr="00B020F5">
        <w:rPr>
          <w:rFonts w:ascii="Times New Roman" w:eastAsia="Times New Roman" w:hAnsi="Times New Roman" w:cs="Times New Roman"/>
          <w:lang w:val="uk-UA" w:eastAsia="ru-RU" w:bidi="ru-RU"/>
        </w:rPr>
        <w:t xml:space="preserve"> мається на увазі механічне очищення й обробка відкритих ділянок шкіри, зовнішніх поверхонь одягу, взуття, засобів індивідуального захисту або протирання за допомогою індивідуальних протихімічних пакетів. Вона проводиться в осередку ураження, носить характер тимчасової міри і має на меті запобігти небезпеці вторинного зараження людей.</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Повна санітарна обробка</w:t>
      </w:r>
      <w:r w:rsidRPr="00B020F5">
        <w:rPr>
          <w:rFonts w:ascii="Times New Roman" w:eastAsia="Times New Roman" w:hAnsi="Times New Roman" w:cs="Times New Roman"/>
          <w:lang w:val="uk-UA" w:eastAsia="ru-RU" w:bidi="ru-RU"/>
        </w:rPr>
        <w:t xml:space="preserve"> – знезаражування тіла людини </w:t>
      </w:r>
      <w:proofErr w:type="spellStart"/>
      <w:r w:rsidRPr="00B020F5">
        <w:rPr>
          <w:rFonts w:ascii="Times New Roman" w:eastAsia="Times New Roman" w:hAnsi="Times New Roman" w:cs="Times New Roman"/>
          <w:lang w:val="uk-UA" w:eastAsia="ru-RU" w:bidi="ru-RU"/>
        </w:rPr>
        <w:t>дезинфікуючою</w:t>
      </w:r>
      <w:proofErr w:type="spellEnd"/>
      <w:r w:rsidRPr="00B020F5">
        <w:rPr>
          <w:rFonts w:ascii="Times New Roman" w:eastAsia="Times New Roman" w:hAnsi="Times New Roman" w:cs="Times New Roman"/>
          <w:lang w:val="uk-UA" w:eastAsia="ru-RU" w:bidi="ru-RU"/>
        </w:rPr>
        <w:t xml:space="preserve"> рецептурою, обмивка людей зі зміною білизни і одягу, дезінфекція знятого одягу. Мета обробки – повне знезаражування від радіоактивних, отруйних речовин і бактеріальних засобів одягу, взуття. засобів індивідуального захисту, поверхні тіла і слизових оболонок.</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Гама-випромінювання</w:t>
      </w:r>
      <w:r w:rsidRPr="00B020F5">
        <w:rPr>
          <w:rFonts w:ascii="Times New Roman" w:eastAsia="Times New Roman" w:hAnsi="Times New Roman" w:cs="Times New Roman"/>
          <w:lang w:val="uk-UA" w:eastAsia="ru-RU" w:bidi="ru-RU"/>
        </w:rPr>
        <w:t xml:space="preserve"> – це електромагнітні хвилі, аналогічні рентгенівським променям. Поширюються в повітрі зі швидкістю 300 000 км/с. Проникають через товщу різноманітних матеріалів. Небезпечні для людей, іонізують клітини організму.</w:t>
      </w:r>
    </w:p>
    <w:p w:rsidR="00970E51" w:rsidRPr="00B020F5" w:rsidRDefault="00970E51" w:rsidP="00B020F5">
      <w:pPr>
        <w:widowControl w:val="0"/>
        <w:autoSpaceDE w:val="0"/>
        <w:autoSpaceDN w:val="0"/>
        <w:spacing w:after="0" w:line="264" w:lineRule="auto"/>
        <w:ind w:firstLine="284"/>
        <w:jc w:val="both"/>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Бета-випромінювання</w:t>
      </w:r>
      <w:r w:rsidRPr="00B020F5">
        <w:rPr>
          <w:rFonts w:ascii="Times New Roman" w:eastAsia="Times New Roman" w:hAnsi="Times New Roman" w:cs="Times New Roman"/>
          <w:lang w:val="uk-UA" w:eastAsia="ru-RU" w:bidi="ru-RU"/>
        </w:rPr>
        <w:t xml:space="preserve"> – це потік електронів, які називаються бета-частинками. Швидкість їх руху досягає швидкості світла. Проникаюча здатність їх менша за гама-випромінювання, але іонізуюча дія в сотні разів більша.</w:t>
      </w:r>
    </w:p>
    <w:p w:rsidR="001D0175" w:rsidRPr="00B020F5" w:rsidRDefault="00970E51" w:rsidP="00B020F5">
      <w:pPr>
        <w:spacing w:after="0" w:line="264" w:lineRule="auto"/>
        <w:rPr>
          <w:rFonts w:ascii="Times New Roman" w:eastAsia="Times New Roman" w:hAnsi="Times New Roman" w:cs="Times New Roman"/>
          <w:lang w:val="uk-UA" w:eastAsia="ru-RU" w:bidi="ru-RU"/>
        </w:rPr>
      </w:pPr>
      <w:r w:rsidRPr="00B020F5">
        <w:rPr>
          <w:rFonts w:ascii="Times New Roman" w:eastAsia="Times New Roman" w:hAnsi="Times New Roman" w:cs="Times New Roman"/>
          <w:i/>
          <w:lang w:val="uk-UA" w:eastAsia="ru-RU" w:bidi="ru-RU"/>
        </w:rPr>
        <w:t>Альфа-випромінювання</w:t>
      </w:r>
      <w:r w:rsidRPr="00B020F5">
        <w:rPr>
          <w:rFonts w:ascii="Times New Roman" w:eastAsia="Times New Roman" w:hAnsi="Times New Roman" w:cs="Times New Roman"/>
          <w:lang w:val="uk-UA" w:eastAsia="ru-RU" w:bidi="ru-RU"/>
        </w:rPr>
        <w:t xml:space="preserve"> – це потік </w:t>
      </w:r>
      <w:proofErr w:type="spellStart"/>
      <w:r w:rsidRPr="00B020F5">
        <w:rPr>
          <w:rFonts w:ascii="Times New Roman" w:eastAsia="Times New Roman" w:hAnsi="Times New Roman" w:cs="Times New Roman"/>
          <w:lang w:val="uk-UA" w:eastAsia="ru-RU" w:bidi="ru-RU"/>
        </w:rPr>
        <w:t>ядер</w:t>
      </w:r>
      <w:proofErr w:type="spellEnd"/>
      <w:r w:rsidRPr="00B020F5">
        <w:rPr>
          <w:rFonts w:ascii="Times New Roman" w:eastAsia="Times New Roman" w:hAnsi="Times New Roman" w:cs="Times New Roman"/>
          <w:lang w:val="uk-UA" w:eastAsia="ru-RU" w:bidi="ru-RU"/>
        </w:rPr>
        <w:t xml:space="preserve"> атомів гелію, які називають альфа-частинками. Висока іонізуюча дія. Область розповсюдження частинок у повітрі сягає всього 10 см, а в твердих та рідких тілах - ще менше. Одяг індивідуального захисту повністю затримує альфа-частинки. Висока іонізуюча дія альфа-частинок небезпечна у разі проникнення всередину організму. В зоні ядерного вибуху іонізуюче випромінювання не має ні кольору, ні запаху - людина їх не відчуває.</w:t>
      </w:r>
    </w:p>
    <w:p w:rsidR="00970E51" w:rsidRPr="00B020F5" w:rsidRDefault="00970E51" w:rsidP="00B020F5">
      <w:pPr>
        <w:spacing w:after="0" w:line="264" w:lineRule="auto"/>
        <w:rPr>
          <w:rFonts w:ascii="Times New Roman" w:eastAsia="Times New Roman" w:hAnsi="Times New Roman" w:cs="Times New Roman"/>
          <w:lang w:val="uk-UA" w:eastAsia="ru-RU" w:bidi="ru-RU"/>
        </w:rPr>
      </w:pPr>
    </w:p>
    <w:p w:rsidR="00B020F5" w:rsidRPr="00B020F5" w:rsidRDefault="00B020F5" w:rsidP="00B020F5">
      <w:pPr>
        <w:pStyle w:val="a5"/>
        <w:numPr>
          <w:ilvl w:val="1"/>
          <w:numId w:val="4"/>
        </w:numPr>
        <w:tabs>
          <w:tab w:val="left" w:pos="1498"/>
        </w:tabs>
        <w:spacing w:line="264" w:lineRule="auto"/>
        <w:ind w:left="0" w:hanging="1498"/>
        <w:jc w:val="center"/>
        <w:rPr>
          <w:b/>
        </w:rPr>
      </w:pPr>
      <w:r w:rsidRPr="00B020F5">
        <w:rPr>
          <w:b/>
        </w:rPr>
        <w:t>Прилади</w:t>
      </w:r>
      <w:r w:rsidRPr="00B020F5">
        <w:rPr>
          <w:b/>
          <w:spacing w:val="-4"/>
        </w:rPr>
        <w:t xml:space="preserve"> </w:t>
      </w:r>
      <w:r w:rsidRPr="00B020F5">
        <w:rPr>
          <w:b/>
        </w:rPr>
        <w:t>хімічної</w:t>
      </w:r>
      <w:r w:rsidRPr="00B020F5">
        <w:rPr>
          <w:b/>
          <w:spacing w:val="-5"/>
        </w:rPr>
        <w:t xml:space="preserve"> </w:t>
      </w:r>
      <w:r w:rsidRPr="00B020F5">
        <w:rPr>
          <w:b/>
        </w:rPr>
        <w:t>розвідки</w:t>
      </w:r>
      <w:r w:rsidRPr="00B020F5">
        <w:rPr>
          <w:b/>
          <w:spacing w:val="-3"/>
        </w:rPr>
        <w:t xml:space="preserve"> </w:t>
      </w:r>
      <w:r w:rsidRPr="00B020F5">
        <w:rPr>
          <w:b/>
        </w:rPr>
        <w:t>і</w:t>
      </w:r>
      <w:r w:rsidRPr="00B020F5">
        <w:rPr>
          <w:b/>
          <w:spacing w:val="-5"/>
        </w:rPr>
        <w:t xml:space="preserve"> </w:t>
      </w:r>
      <w:r w:rsidRPr="00B020F5">
        <w:rPr>
          <w:b/>
        </w:rPr>
        <w:t>контролю</w:t>
      </w:r>
      <w:r w:rsidRPr="00B020F5">
        <w:rPr>
          <w:b/>
          <w:spacing w:val="-5"/>
        </w:rPr>
        <w:t xml:space="preserve"> </w:t>
      </w:r>
      <w:r w:rsidRPr="00B020F5">
        <w:rPr>
          <w:b/>
        </w:rPr>
        <w:t>зараження</w:t>
      </w:r>
    </w:p>
    <w:p w:rsidR="00B020F5" w:rsidRPr="00B020F5" w:rsidRDefault="00B020F5" w:rsidP="00B020F5">
      <w:pPr>
        <w:pStyle w:val="a3"/>
        <w:spacing w:line="264" w:lineRule="auto"/>
        <w:ind w:left="0"/>
        <w:rPr>
          <w:b/>
        </w:rPr>
      </w:pPr>
    </w:p>
    <w:p w:rsidR="00B020F5" w:rsidRPr="00B020F5" w:rsidRDefault="00B020F5" w:rsidP="00B020F5">
      <w:pPr>
        <w:pStyle w:val="a3"/>
        <w:spacing w:line="264" w:lineRule="auto"/>
        <w:ind w:left="0" w:firstLine="566"/>
        <w:jc w:val="both"/>
      </w:pPr>
      <w:r w:rsidRPr="00B020F5">
        <w:t>Виявлення і визначення концентрацій отруйних і сильнодіючих</w:t>
      </w:r>
      <w:r w:rsidRPr="00B020F5">
        <w:rPr>
          <w:spacing w:val="1"/>
        </w:rPr>
        <w:t xml:space="preserve"> </w:t>
      </w:r>
      <w:r w:rsidRPr="00B020F5">
        <w:t>отруйних речовин приладами хімічної розвідки ґрунтується на методі</w:t>
      </w:r>
      <w:r w:rsidRPr="00B020F5">
        <w:rPr>
          <w:spacing w:val="1"/>
        </w:rPr>
        <w:t xml:space="preserve"> </w:t>
      </w:r>
      <w:r w:rsidRPr="00B020F5">
        <w:t>хімічного</w:t>
      </w:r>
      <w:r w:rsidRPr="00B020F5">
        <w:rPr>
          <w:spacing w:val="1"/>
        </w:rPr>
        <w:t xml:space="preserve"> </w:t>
      </w:r>
      <w:r w:rsidRPr="00B020F5">
        <w:t>експрес-аналізу</w:t>
      </w:r>
      <w:r w:rsidRPr="00B020F5">
        <w:rPr>
          <w:spacing w:val="1"/>
        </w:rPr>
        <w:t xml:space="preserve"> </w:t>
      </w:r>
      <w:r w:rsidRPr="00B020F5">
        <w:t>з</w:t>
      </w:r>
      <w:r w:rsidRPr="00B020F5">
        <w:rPr>
          <w:spacing w:val="1"/>
        </w:rPr>
        <w:t xml:space="preserve"> </w:t>
      </w:r>
      <w:r w:rsidRPr="00B020F5">
        <w:t>використанням</w:t>
      </w:r>
      <w:r w:rsidRPr="00B020F5">
        <w:rPr>
          <w:spacing w:val="1"/>
        </w:rPr>
        <w:t xml:space="preserve"> </w:t>
      </w:r>
      <w:r w:rsidRPr="00B020F5">
        <w:t>індикаторних</w:t>
      </w:r>
      <w:r w:rsidRPr="00B020F5">
        <w:rPr>
          <w:spacing w:val="1"/>
        </w:rPr>
        <w:t xml:space="preserve"> </w:t>
      </w:r>
      <w:r w:rsidRPr="00B020F5">
        <w:t>трубок.</w:t>
      </w:r>
      <w:r w:rsidRPr="00B020F5">
        <w:rPr>
          <w:spacing w:val="1"/>
        </w:rPr>
        <w:t xml:space="preserve"> </w:t>
      </w:r>
      <w:r w:rsidRPr="00B020F5">
        <w:t>Принцип дії всіх приладів хімічної розвідки і контролю зараження</w:t>
      </w:r>
      <w:r w:rsidRPr="00B020F5">
        <w:rPr>
          <w:spacing w:val="1"/>
        </w:rPr>
        <w:t xml:space="preserve"> </w:t>
      </w:r>
      <w:r w:rsidRPr="00B020F5">
        <w:t>однаковий</w:t>
      </w:r>
      <w:r w:rsidRPr="00B020F5">
        <w:rPr>
          <w:spacing w:val="1"/>
        </w:rPr>
        <w:t xml:space="preserve"> </w:t>
      </w:r>
      <w:r w:rsidRPr="00B020F5">
        <w:t>і</w:t>
      </w:r>
      <w:r w:rsidRPr="00B020F5">
        <w:rPr>
          <w:spacing w:val="1"/>
        </w:rPr>
        <w:t xml:space="preserve"> </w:t>
      </w:r>
      <w:r w:rsidRPr="00B020F5">
        <w:t>ґрунтується</w:t>
      </w:r>
      <w:r w:rsidRPr="00B020F5">
        <w:rPr>
          <w:spacing w:val="1"/>
        </w:rPr>
        <w:t xml:space="preserve"> </w:t>
      </w:r>
      <w:r w:rsidRPr="00B020F5">
        <w:t>на</w:t>
      </w:r>
      <w:r w:rsidRPr="00B020F5">
        <w:rPr>
          <w:spacing w:val="1"/>
        </w:rPr>
        <w:t xml:space="preserve"> </w:t>
      </w:r>
      <w:r w:rsidRPr="00B020F5">
        <w:t>зміні</w:t>
      </w:r>
      <w:r w:rsidRPr="00B020F5">
        <w:rPr>
          <w:spacing w:val="1"/>
        </w:rPr>
        <w:t xml:space="preserve"> </w:t>
      </w:r>
      <w:r w:rsidRPr="00B020F5">
        <w:t>забарвлення</w:t>
      </w:r>
      <w:r w:rsidRPr="00B020F5">
        <w:rPr>
          <w:spacing w:val="1"/>
        </w:rPr>
        <w:t xml:space="preserve"> </w:t>
      </w:r>
      <w:r w:rsidRPr="00B020F5">
        <w:t>індикаторів</w:t>
      </w:r>
      <w:r w:rsidRPr="00B020F5">
        <w:rPr>
          <w:spacing w:val="56"/>
        </w:rPr>
        <w:t xml:space="preserve"> </w:t>
      </w:r>
      <w:r w:rsidRPr="00B020F5">
        <w:t>при</w:t>
      </w:r>
      <w:r w:rsidRPr="00B020F5">
        <w:rPr>
          <w:spacing w:val="1"/>
        </w:rPr>
        <w:t xml:space="preserve"> </w:t>
      </w:r>
      <w:r w:rsidRPr="00B020F5">
        <w:t>взаємодії</w:t>
      </w:r>
      <w:r w:rsidRPr="00B020F5">
        <w:rPr>
          <w:spacing w:val="1"/>
        </w:rPr>
        <w:t xml:space="preserve"> </w:t>
      </w:r>
      <w:r w:rsidRPr="00B020F5">
        <w:t>з</w:t>
      </w:r>
      <w:r w:rsidRPr="00B020F5">
        <w:rPr>
          <w:spacing w:val="1"/>
        </w:rPr>
        <w:t xml:space="preserve"> </w:t>
      </w:r>
      <w:r w:rsidRPr="00B020F5">
        <w:t>хімічними</w:t>
      </w:r>
      <w:r w:rsidRPr="00B020F5">
        <w:rPr>
          <w:spacing w:val="1"/>
        </w:rPr>
        <w:t xml:space="preserve"> </w:t>
      </w:r>
      <w:r w:rsidRPr="00B020F5">
        <w:t>речовинами.</w:t>
      </w:r>
      <w:r w:rsidRPr="00B020F5">
        <w:rPr>
          <w:spacing w:val="1"/>
        </w:rPr>
        <w:t xml:space="preserve"> </w:t>
      </w:r>
      <w:r w:rsidRPr="00B020F5">
        <w:t>Залежно</w:t>
      </w:r>
      <w:r w:rsidRPr="00B020F5">
        <w:rPr>
          <w:spacing w:val="1"/>
        </w:rPr>
        <w:t xml:space="preserve"> </w:t>
      </w:r>
      <w:r w:rsidRPr="00B020F5">
        <w:t>від</w:t>
      </w:r>
      <w:r w:rsidRPr="00B020F5">
        <w:rPr>
          <w:spacing w:val="1"/>
        </w:rPr>
        <w:t xml:space="preserve"> </w:t>
      </w:r>
      <w:r w:rsidRPr="00B020F5">
        <w:t>індикатора</w:t>
      </w:r>
      <w:r w:rsidRPr="00B020F5">
        <w:rPr>
          <w:spacing w:val="1"/>
        </w:rPr>
        <w:t xml:space="preserve"> </w:t>
      </w:r>
      <w:r w:rsidRPr="00B020F5">
        <w:t>і</w:t>
      </w:r>
      <w:r w:rsidRPr="00B020F5">
        <w:rPr>
          <w:spacing w:val="55"/>
        </w:rPr>
        <w:t xml:space="preserve"> </w:t>
      </w:r>
      <w:r w:rsidRPr="00B020F5">
        <w:t>зміни</w:t>
      </w:r>
      <w:r w:rsidRPr="00B020F5">
        <w:rPr>
          <w:spacing w:val="-52"/>
        </w:rPr>
        <w:t xml:space="preserve"> </w:t>
      </w:r>
      <w:r w:rsidRPr="00B020F5">
        <w:t>його</w:t>
      </w:r>
      <w:r w:rsidRPr="00B020F5">
        <w:rPr>
          <w:spacing w:val="1"/>
        </w:rPr>
        <w:t xml:space="preserve"> </w:t>
      </w:r>
      <w:r w:rsidRPr="00B020F5">
        <w:t>забарвлення,</w:t>
      </w:r>
      <w:r w:rsidRPr="00B020F5">
        <w:rPr>
          <w:spacing w:val="1"/>
        </w:rPr>
        <w:t xml:space="preserve"> </w:t>
      </w:r>
      <w:r w:rsidRPr="00B020F5">
        <w:t>визначають</w:t>
      </w:r>
      <w:r w:rsidRPr="00B020F5">
        <w:rPr>
          <w:spacing w:val="1"/>
        </w:rPr>
        <w:t xml:space="preserve"> </w:t>
      </w:r>
      <w:r w:rsidRPr="00B020F5">
        <w:t>тип</w:t>
      </w:r>
      <w:r w:rsidRPr="00B020F5">
        <w:rPr>
          <w:spacing w:val="1"/>
        </w:rPr>
        <w:t xml:space="preserve"> </w:t>
      </w:r>
      <w:r w:rsidRPr="00B020F5">
        <w:t>OP,</w:t>
      </w:r>
      <w:r w:rsidRPr="00B020F5">
        <w:rPr>
          <w:spacing w:val="1"/>
        </w:rPr>
        <w:t xml:space="preserve"> </w:t>
      </w:r>
      <w:r w:rsidRPr="00B020F5">
        <w:t>a</w:t>
      </w:r>
      <w:r w:rsidRPr="00B020F5">
        <w:rPr>
          <w:spacing w:val="1"/>
        </w:rPr>
        <w:t xml:space="preserve"> </w:t>
      </w:r>
      <w:r w:rsidRPr="00B020F5">
        <w:t>порівняння</w:t>
      </w:r>
      <w:r w:rsidRPr="00B020F5">
        <w:rPr>
          <w:spacing w:val="1"/>
        </w:rPr>
        <w:t xml:space="preserve"> </w:t>
      </w:r>
      <w:r w:rsidRPr="00B020F5">
        <w:t>інтенсивності</w:t>
      </w:r>
      <w:r w:rsidRPr="00B020F5">
        <w:rPr>
          <w:spacing w:val="1"/>
        </w:rPr>
        <w:t xml:space="preserve"> </w:t>
      </w:r>
      <w:r w:rsidRPr="00B020F5">
        <w:t>одержаного</w:t>
      </w:r>
      <w:r w:rsidRPr="00B020F5">
        <w:rPr>
          <w:spacing w:val="1"/>
        </w:rPr>
        <w:t xml:space="preserve"> </w:t>
      </w:r>
      <w:r w:rsidRPr="00B020F5">
        <w:t>забарвлення</w:t>
      </w:r>
      <w:r w:rsidRPr="00B020F5">
        <w:rPr>
          <w:spacing w:val="1"/>
        </w:rPr>
        <w:t xml:space="preserve"> </w:t>
      </w:r>
      <w:r w:rsidRPr="00B020F5">
        <w:t>з</w:t>
      </w:r>
      <w:r w:rsidRPr="00B020F5">
        <w:rPr>
          <w:spacing w:val="1"/>
        </w:rPr>
        <w:t xml:space="preserve"> </w:t>
      </w:r>
      <w:r w:rsidRPr="00B020F5">
        <w:t>кольоровим</w:t>
      </w:r>
      <w:r w:rsidRPr="00B020F5">
        <w:rPr>
          <w:spacing w:val="1"/>
        </w:rPr>
        <w:t xml:space="preserve"> </w:t>
      </w:r>
      <w:r w:rsidRPr="00B020F5">
        <w:t>еталоном</w:t>
      </w:r>
      <w:r w:rsidRPr="00B020F5">
        <w:rPr>
          <w:spacing w:val="1"/>
        </w:rPr>
        <w:t xml:space="preserve"> </w:t>
      </w:r>
      <w:r w:rsidRPr="00B020F5">
        <w:t>дає</w:t>
      </w:r>
      <w:r w:rsidRPr="00B020F5">
        <w:rPr>
          <w:spacing w:val="1"/>
        </w:rPr>
        <w:t xml:space="preserve"> </w:t>
      </w:r>
      <w:r w:rsidRPr="00B020F5">
        <w:t>можливість</w:t>
      </w:r>
      <w:r w:rsidRPr="00B020F5">
        <w:rPr>
          <w:spacing w:val="1"/>
        </w:rPr>
        <w:t xml:space="preserve"> </w:t>
      </w:r>
      <w:r w:rsidRPr="00B020F5">
        <w:t>визначити</w:t>
      </w:r>
      <w:r w:rsidRPr="00B020F5">
        <w:rPr>
          <w:spacing w:val="1"/>
        </w:rPr>
        <w:t xml:space="preserve"> </w:t>
      </w:r>
      <w:r w:rsidRPr="00B020F5">
        <w:t>приблизну</w:t>
      </w:r>
      <w:r w:rsidRPr="00B020F5">
        <w:rPr>
          <w:spacing w:val="1"/>
        </w:rPr>
        <w:t xml:space="preserve"> </w:t>
      </w:r>
      <w:r w:rsidRPr="00B020F5">
        <w:t>концентрацію</w:t>
      </w:r>
      <w:r w:rsidRPr="00B020F5">
        <w:rPr>
          <w:spacing w:val="1"/>
        </w:rPr>
        <w:t xml:space="preserve"> </w:t>
      </w:r>
      <w:r w:rsidRPr="00B020F5">
        <w:t>небезпечної</w:t>
      </w:r>
      <w:r w:rsidRPr="00B020F5">
        <w:rPr>
          <w:spacing w:val="1"/>
        </w:rPr>
        <w:t xml:space="preserve"> </w:t>
      </w:r>
      <w:r w:rsidRPr="00B020F5">
        <w:t>хімічної</w:t>
      </w:r>
      <w:r w:rsidRPr="00B020F5">
        <w:rPr>
          <w:spacing w:val="55"/>
        </w:rPr>
        <w:t xml:space="preserve"> </w:t>
      </w:r>
      <w:r w:rsidRPr="00B020F5">
        <w:t>речовини</w:t>
      </w:r>
      <w:r w:rsidRPr="00B020F5">
        <w:rPr>
          <w:spacing w:val="1"/>
        </w:rPr>
        <w:t xml:space="preserve"> </w:t>
      </w:r>
      <w:r w:rsidRPr="00B020F5">
        <w:t>або</w:t>
      </w:r>
      <w:r w:rsidRPr="00B020F5">
        <w:rPr>
          <w:spacing w:val="-1"/>
        </w:rPr>
        <w:t xml:space="preserve"> </w:t>
      </w:r>
      <w:r w:rsidRPr="00B020F5">
        <w:t>щільність забруднення.</w:t>
      </w:r>
    </w:p>
    <w:p w:rsidR="00B020F5" w:rsidRPr="00B020F5" w:rsidRDefault="00B020F5" w:rsidP="00B020F5">
      <w:pPr>
        <w:spacing w:after="0" w:line="264" w:lineRule="auto"/>
        <w:ind w:firstLine="566"/>
        <w:jc w:val="both"/>
        <w:rPr>
          <w:rFonts w:ascii="Times New Roman" w:hAnsi="Times New Roman" w:cs="Times New Roman"/>
          <w:lang w:val="uk-UA"/>
        </w:rPr>
      </w:pPr>
      <w:r w:rsidRPr="00B020F5">
        <w:rPr>
          <w:rFonts w:ascii="Times New Roman" w:hAnsi="Times New Roman" w:cs="Times New Roman"/>
          <w:b/>
          <w:lang w:val="uk-UA"/>
        </w:rPr>
        <w:t>Військовий</w:t>
      </w:r>
      <w:r w:rsidRPr="00B020F5">
        <w:rPr>
          <w:rFonts w:ascii="Times New Roman" w:hAnsi="Times New Roman" w:cs="Times New Roman"/>
          <w:b/>
          <w:spacing w:val="1"/>
          <w:lang w:val="uk-UA"/>
        </w:rPr>
        <w:t xml:space="preserve"> </w:t>
      </w:r>
      <w:r w:rsidRPr="00B020F5">
        <w:rPr>
          <w:rFonts w:ascii="Times New Roman" w:hAnsi="Times New Roman" w:cs="Times New Roman"/>
          <w:b/>
          <w:lang w:val="uk-UA"/>
        </w:rPr>
        <w:t>прилад</w:t>
      </w:r>
      <w:r w:rsidRPr="00B020F5">
        <w:rPr>
          <w:rFonts w:ascii="Times New Roman" w:hAnsi="Times New Roman" w:cs="Times New Roman"/>
          <w:b/>
          <w:spacing w:val="1"/>
          <w:lang w:val="uk-UA"/>
        </w:rPr>
        <w:t xml:space="preserve"> </w:t>
      </w:r>
      <w:r w:rsidRPr="00B020F5">
        <w:rPr>
          <w:rFonts w:ascii="Times New Roman" w:hAnsi="Times New Roman" w:cs="Times New Roman"/>
          <w:b/>
          <w:lang w:val="uk-UA"/>
        </w:rPr>
        <w:t>хімічної</w:t>
      </w:r>
      <w:r w:rsidRPr="00B020F5">
        <w:rPr>
          <w:rFonts w:ascii="Times New Roman" w:hAnsi="Times New Roman" w:cs="Times New Roman"/>
          <w:b/>
          <w:spacing w:val="1"/>
          <w:lang w:val="uk-UA"/>
        </w:rPr>
        <w:t xml:space="preserve"> </w:t>
      </w:r>
      <w:r w:rsidRPr="00B020F5">
        <w:rPr>
          <w:rFonts w:ascii="Times New Roman" w:hAnsi="Times New Roman" w:cs="Times New Roman"/>
          <w:b/>
          <w:lang w:val="uk-UA"/>
        </w:rPr>
        <w:t>розвідки</w:t>
      </w:r>
      <w:r w:rsidRPr="00B020F5">
        <w:rPr>
          <w:rFonts w:ascii="Times New Roman" w:hAnsi="Times New Roman" w:cs="Times New Roman"/>
          <w:b/>
          <w:spacing w:val="1"/>
          <w:lang w:val="uk-UA"/>
        </w:rPr>
        <w:t xml:space="preserve"> </w:t>
      </w:r>
      <w:r w:rsidRPr="00B020F5">
        <w:rPr>
          <w:rFonts w:ascii="Times New Roman" w:hAnsi="Times New Roman" w:cs="Times New Roman"/>
          <w:b/>
          <w:lang w:val="uk-UA"/>
        </w:rPr>
        <w:t>(ВПХР)</w:t>
      </w:r>
      <w:r w:rsidRPr="00B020F5">
        <w:rPr>
          <w:rFonts w:ascii="Times New Roman" w:hAnsi="Times New Roman" w:cs="Times New Roman"/>
          <w:b/>
          <w:spacing w:val="1"/>
          <w:lang w:val="uk-UA"/>
        </w:rPr>
        <w:t xml:space="preserve"> </w:t>
      </w:r>
      <w:r w:rsidRPr="00B020F5">
        <w:rPr>
          <w:rFonts w:ascii="Times New Roman" w:hAnsi="Times New Roman" w:cs="Times New Roman"/>
          <w:lang w:val="uk-UA"/>
        </w:rPr>
        <w:t>(рис.</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4.1.)</w:t>
      </w:r>
      <w:r w:rsidRPr="00B020F5">
        <w:rPr>
          <w:rFonts w:ascii="Times New Roman" w:hAnsi="Times New Roman" w:cs="Times New Roman"/>
          <w:spacing w:val="-52"/>
          <w:lang w:val="uk-UA"/>
        </w:rPr>
        <w:t xml:space="preserve"> </w:t>
      </w:r>
      <w:r w:rsidRPr="00B020F5">
        <w:rPr>
          <w:rFonts w:ascii="Times New Roman" w:hAnsi="Times New Roman" w:cs="Times New Roman"/>
          <w:lang w:val="uk-UA"/>
        </w:rPr>
        <w:t>призначений для виявлення і оцінки концентрації бойових отруйних</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речовин</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у</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повітрі, на місцевості,</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техніці, транспорті.</w:t>
      </w:r>
    </w:p>
    <w:p w:rsidR="00B020F5" w:rsidRPr="00B020F5" w:rsidRDefault="00B020F5" w:rsidP="00B020F5">
      <w:pPr>
        <w:pStyle w:val="a3"/>
        <w:spacing w:line="264" w:lineRule="auto"/>
        <w:ind w:left="0" w:firstLine="566"/>
        <w:jc w:val="both"/>
      </w:pPr>
      <w:r w:rsidRPr="00B020F5">
        <w:t>За</w:t>
      </w:r>
      <w:r w:rsidRPr="00B020F5">
        <w:rPr>
          <w:spacing w:val="1"/>
        </w:rPr>
        <w:t xml:space="preserve"> </w:t>
      </w:r>
      <w:r w:rsidRPr="00B020F5">
        <w:t>допомогою</w:t>
      </w:r>
      <w:r w:rsidRPr="00B020F5">
        <w:rPr>
          <w:spacing w:val="1"/>
        </w:rPr>
        <w:t xml:space="preserve"> </w:t>
      </w:r>
      <w:r w:rsidRPr="00B020F5">
        <w:t>ВПХР</w:t>
      </w:r>
      <w:r w:rsidRPr="00B020F5">
        <w:rPr>
          <w:spacing w:val="1"/>
        </w:rPr>
        <w:t xml:space="preserve"> </w:t>
      </w:r>
      <w:r w:rsidRPr="00B020F5">
        <w:t>можна</w:t>
      </w:r>
      <w:r w:rsidRPr="00B020F5">
        <w:rPr>
          <w:spacing w:val="1"/>
        </w:rPr>
        <w:t xml:space="preserve"> </w:t>
      </w:r>
      <w:r w:rsidRPr="00B020F5">
        <w:t>визначити</w:t>
      </w:r>
      <w:r w:rsidRPr="00B020F5">
        <w:rPr>
          <w:spacing w:val="1"/>
        </w:rPr>
        <w:t xml:space="preserve"> </w:t>
      </w:r>
      <w:r w:rsidRPr="00B020F5">
        <w:t>зарин,</w:t>
      </w:r>
      <w:r w:rsidRPr="00B020F5">
        <w:rPr>
          <w:spacing w:val="1"/>
        </w:rPr>
        <w:t xml:space="preserve"> </w:t>
      </w:r>
      <w:r w:rsidRPr="00B020F5">
        <w:t>зоман,</w:t>
      </w:r>
      <w:r w:rsidRPr="00B020F5">
        <w:rPr>
          <w:spacing w:val="1"/>
        </w:rPr>
        <w:t xml:space="preserve"> </w:t>
      </w:r>
      <w:r w:rsidRPr="00B020F5">
        <w:t>Ві-Ікс,</w:t>
      </w:r>
      <w:r w:rsidRPr="00B020F5">
        <w:rPr>
          <w:spacing w:val="1"/>
        </w:rPr>
        <w:t xml:space="preserve"> </w:t>
      </w:r>
      <w:r w:rsidRPr="00B020F5">
        <w:t xml:space="preserve">іприт, фосген, дифосген, синильну кислоту, </w:t>
      </w:r>
      <w:proofErr w:type="spellStart"/>
      <w:r w:rsidRPr="00B020F5">
        <w:t>хлорціан</w:t>
      </w:r>
      <w:proofErr w:type="spellEnd"/>
      <w:r w:rsidRPr="00B020F5">
        <w:t xml:space="preserve"> при температурі</w:t>
      </w:r>
      <w:r w:rsidRPr="00B020F5">
        <w:rPr>
          <w:spacing w:val="1"/>
        </w:rPr>
        <w:t xml:space="preserve"> </w:t>
      </w:r>
      <w:r w:rsidRPr="00B020F5">
        <w:t>плюс</w:t>
      </w:r>
      <w:r w:rsidRPr="00B020F5">
        <w:rPr>
          <w:spacing w:val="-1"/>
        </w:rPr>
        <w:t xml:space="preserve"> </w:t>
      </w:r>
      <w:r w:rsidRPr="00B020F5">
        <w:t>4-40°С</w:t>
      </w:r>
      <w:r w:rsidRPr="00B020F5">
        <w:rPr>
          <w:spacing w:val="-2"/>
        </w:rPr>
        <w:t xml:space="preserve"> </w:t>
      </w:r>
      <w:r w:rsidRPr="00B020F5">
        <w:t>і мінус</w:t>
      </w:r>
      <w:r w:rsidRPr="00B020F5">
        <w:rPr>
          <w:spacing w:val="-1"/>
        </w:rPr>
        <w:t xml:space="preserve"> </w:t>
      </w:r>
      <w:r w:rsidRPr="00B020F5">
        <w:t>4-40°С та</w:t>
      </w:r>
      <w:r w:rsidRPr="00B020F5">
        <w:rPr>
          <w:spacing w:val="-1"/>
        </w:rPr>
        <w:t xml:space="preserve"> </w:t>
      </w:r>
      <w:r w:rsidRPr="00B020F5">
        <w:t>відносній</w:t>
      </w:r>
      <w:r w:rsidRPr="00B020F5">
        <w:rPr>
          <w:spacing w:val="-1"/>
        </w:rPr>
        <w:t xml:space="preserve"> </w:t>
      </w:r>
      <w:r w:rsidRPr="00B020F5">
        <w:t>вологості</w:t>
      </w:r>
      <w:r w:rsidRPr="00B020F5">
        <w:rPr>
          <w:spacing w:val="-3"/>
        </w:rPr>
        <w:t xml:space="preserve"> </w:t>
      </w:r>
      <w:r w:rsidRPr="00B020F5">
        <w:t>повітря</w:t>
      </w:r>
      <w:r w:rsidRPr="00B020F5">
        <w:rPr>
          <w:spacing w:val="-3"/>
        </w:rPr>
        <w:t xml:space="preserve"> </w:t>
      </w:r>
      <w:r w:rsidRPr="00B020F5">
        <w:t>до 100%.</w:t>
      </w:r>
    </w:p>
    <w:p w:rsidR="00B020F5" w:rsidRPr="00B020F5" w:rsidRDefault="00B020F5" w:rsidP="00B020F5">
      <w:pPr>
        <w:pStyle w:val="a3"/>
        <w:spacing w:line="264" w:lineRule="auto"/>
        <w:ind w:left="0" w:firstLine="566"/>
        <w:jc w:val="both"/>
      </w:pPr>
      <w:r w:rsidRPr="00B020F5">
        <w:t>Основні</w:t>
      </w:r>
      <w:r w:rsidRPr="00B020F5">
        <w:rPr>
          <w:spacing w:val="1"/>
        </w:rPr>
        <w:t xml:space="preserve"> </w:t>
      </w:r>
      <w:r w:rsidRPr="00B020F5">
        <w:t>частини</w:t>
      </w:r>
      <w:r w:rsidRPr="00B020F5">
        <w:rPr>
          <w:spacing w:val="1"/>
        </w:rPr>
        <w:t xml:space="preserve"> </w:t>
      </w:r>
      <w:r w:rsidRPr="00B020F5">
        <w:t>приладу</w:t>
      </w:r>
      <w:r w:rsidRPr="00B020F5">
        <w:rPr>
          <w:spacing w:val="1"/>
        </w:rPr>
        <w:t xml:space="preserve"> </w:t>
      </w:r>
      <w:r w:rsidRPr="00B020F5">
        <w:t>приведено</w:t>
      </w:r>
      <w:r w:rsidRPr="00B020F5">
        <w:rPr>
          <w:spacing w:val="1"/>
        </w:rPr>
        <w:t xml:space="preserve"> </w:t>
      </w:r>
      <w:r w:rsidRPr="00B020F5">
        <w:t>на</w:t>
      </w:r>
      <w:r w:rsidRPr="00B020F5">
        <w:rPr>
          <w:spacing w:val="1"/>
        </w:rPr>
        <w:t xml:space="preserve"> </w:t>
      </w:r>
      <w:r w:rsidRPr="00B020F5">
        <w:t>рис.</w:t>
      </w:r>
      <w:r w:rsidRPr="00B020F5">
        <w:rPr>
          <w:spacing w:val="1"/>
        </w:rPr>
        <w:t xml:space="preserve"> </w:t>
      </w:r>
      <w:r w:rsidRPr="00B020F5">
        <w:t>4.1.</w:t>
      </w:r>
      <w:r w:rsidRPr="00B020F5">
        <w:rPr>
          <w:spacing w:val="1"/>
        </w:rPr>
        <w:t xml:space="preserve"> </w:t>
      </w:r>
      <w:r w:rsidRPr="00B020F5">
        <w:t>Насос</w:t>
      </w:r>
      <w:r w:rsidRPr="00B020F5">
        <w:rPr>
          <w:spacing w:val="1"/>
        </w:rPr>
        <w:t xml:space="preserve"> </w:t>
      </w:r>
      <w:r w:rsidRPr="00B020F5">
        <w:t>призначений</w:t>
      </w:r>
      <w:r w:rsidRPr="00B020F5">
        <w:rPr>
          <w:spacing w:val="1"/>
        </w:rPr>
        <w:t xml:space="preserve"> </w:t>
      </w:r>
      <w:r w:rsidRPr="00B020F5">
        <w:t>для</w:t>
      </w:r>
      <w:r w:rsidRPr="00B020F5">
        <w:rPr>
          <w:spacing w:val="1"/>
        </w:rPr>
        <w:t xml:space="preserve"> </w:t>
      </w:r>
      <w:r w:rsidRPr="00B020F5">
        <w:t>прокачування</w:t>
      </w:r>
      <w:r w:rsidRPr="00B020F5">
        <w:rPr>
          <w:spacing w:val="1"/>
        </w:rPr>
        <w:t xml:space="preserve"> </w:t>
      </w:r>
      <w:r w:rsidRPr="00B020F5">
        <w:t>досліджуваного</w:t>
      </w:r>
      <w:r w:rsidRPr="00B020F5">
        <w:rPr>
          <w:spacing w:val="1"/>
        </w:rPr>
        <w:t xml:space="preserve"> </w:t>
      </w:r>
      <w:r w:rsidRPr="00B020F5">
        <w:t>повітря</w:t>
      </w:r>
      <w:r w:rsidRPr="00B020F5">
        <w:rPr>
          <w:spacing w:val="1"/>
        </w:rPr>
        <w:t xml:space="preserve"> </w:t>
      </w:r>
      <w:r w:rsidRPr="00B020F5">
        <w:t>через</w:t>
      </w:r>
      <w:r w:rsidRPr="00B020F5">
        <w:rPr>
          <w:spacing w:val="1"/>
        </w:rPr>
        <w:t xml:space="preserve"> </w:t>
      </w:r>
      <w:r w:rsidRPr="00B020F5">
        <w:t xml:space="preserve">індикаторні трубки. В рукоятці штока є </w:t>
      </w:r>
      <w:proofErr w:type="spellStart"/>
      <w:r w:rsidRPr="00B020F5">
        <w:t>ампуловідкривач</w:t>
      </w:r>
      <w:proofErr w:type="spellEnd"/>
      <w:r w:rsidRPr="00B020F5">
        <w:t>. На головці</w:t>
      </w:r>
      <w:r w:rsidRPr="00B020F5">
        <w:rPr>
          <w:spacing w:val="1"/>
        </w:rPr>
        <w:t xml:space="preserve"> </w:t>
      </w:r>
      <w:r w:rsidRPr="00B020F5">
        <w:t>насосу</w:t>
      </w:r>
      <w:r w:rsidRPr="00B020F5">
        <w:rPr>
          <w:spacing w:val="5"/>
        </w:rPr>
        <w:t xml:space="preserve"> </w:t>
      </w:r>
      <w:r w:rsidRPr="00B020F5">
        <w:t>розміщений</w:t>
      </w:r>
      <w:r w:rsidRPr="00B020F5">
        <w:rPr>
          <w:spacing w:val="6"/>
        </w:rPr>
        <w:t xml:space="preserve"> </w:t>
      </w:r>
      <w:r w:rsidRPr="00B020F5">
        <w:t>ніж</w:t>
      </w:r>
      <w:r w:rsidRPr="00B020F5">
        <w:rPr>
          <w:spacing w:val="7"/>
        </w:rPr>
        <w:t xml:space="preserve"> </w:t>
      </w:r>
      <w:r w:rsidRPr="00B020F5">
        <w:t>для</w:t>
      </w:r>
      <w:r w:rsidRPr="00B020F5">
        <w:rPr>
          <w:spacing w:val="7"/>
        </w:rPr>
        <w:t xml:space="preserve"> </w:t>
      </w:r>
      <w:r w:rsidRPr="00B020F5">
        <w:t>надрізання</w:t>
      </w:r>
      <w:r w:rsidRPr="00B020F5">
        <w:rPr>
          <w:spacing w:val="6"/>
        </w:rPr>
        <w:t xml:space="preserve"> </w:t>
      </w:r>
      <w:r w:rsidRPr="00B020F5">
        <w:t>і</w:t>
      </w:r>
      <w:r w:rsidRPr="00B020F5">
        <w:rPr>
          <w:spacing w:val="8"/>
        </w:rPr>
        <w:t xml:space="preserve"> </w:t>
      </w:r>
      <w:r w:rsidRPr="00B020F5">
        <w:t>заглиблення</w:t>
      </w:r>
      <w:r w:rsidRPr="00B020F5">
        <w:rPr>
          <w:spacing w:val="6"/>
        </w:rPr>
        <w:t xml:space="preserve"> </w:t>
      </w:r>
      <w:r w:rsidRPr="00B020F5">
        <w:t>при</w:t>
      </w:r>
      <w:r w:rsidRPr="00B020F5">
        <w:rPr>
          <w:spacing w:val="6"/>
        </w:rPr>
        <w:t xml:space="preserve"> </w:t>
      </w:r>
      <w:r w:rsidRPr="00B020F5">
        <w:t>обламуванні</w:t>
      </w:r>
    </w:p>
    <w:p w:rsidR="00B020F5" w:rsidRPr="00B020F5" w:rsidRDefault="00B020F5" w:rsidP="00B020F5">
      <w:pPr>
        <w:spacing w:after="0" w:line="264" w:lineRule="auto"/>
        <w:ind w:firstLine="284"/>
        <w:jc w:val="both"/>
        <w:rPr>
          <w:rFonts w:ascii="Times New Roman" w:hAnsi="Times New Roman" w:cs="Times New Roman"/>
          <w:lang w:val="uk-UA"/>
        </w:rPr>
      </w:pPr>
      <w:r w:rsidRPr="00B020F5">
        <w:rPr>
          <w:rFonts w:ascii="Times New Roman" w:hAnsi="Times New Roman" w:cs="Times New Roman"/>
          <w:lang w:val="uk-UA"/>
        </w:rPr>
        <w:t>кінців</w:t>
      </w:r>
      <w:r w:rsidRPr="00B020F5">
        <w:rPr>
          <w:rFonts w:ascii="Times New Roman" w:hAnsi="Times New Roman" w:cs="Times New Roman"/>
          <w:spacing w:val="-5"/>
          <w:lang w:val="uk-UA"/>
        </w:rPr>
        <w:t xml:space="preserve"> </w:t>
      </w:r>
      <w:r w:rsidRPr="00B020F5">
        <w:rPr>
          <w:rFonts w:ascii="Times New Roman" w:hAnsi="Times New Roman" w:cs="Times New Roman"/>
          <w:lang w:val="uk-UA"/>
        </w:rPr>
        <w:t>індикаторних</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трубок.</w:t>
      </w:r>
    </w:p>
    <w:p w:rsidR="00B020F5" w:rsidRPr="00B020F5" w:rsidRDefault="00B020F5" w:rsidP="00B020F5">
      <w:pPr>
        <w:pStyle w:val="a3"/>
        <w:spacing w:line="264" w:lineRule="auto"/>
        <w:ind w:left="0"/>
      </w:pPr>
    </w:p>
    <w:tbl>
      <w:tblPr>
        <w:tblStyle w:val="TableNormal"/>
        <w:tblW w:w="8966" w:type="dxa"/>
        <w:tblInd w:w="390" w:type="dxa"/>
        <w:tblLayout w:type="fixed"/>
        <w:tblLook w:val="01E0" w:firstRow="1" w:lastRow="1" w:firstColumn="1" w:lastColumn="1" w:noHBand="0" w:noVBand="0"/>
      </w:tblPr>
      <w:tblGrid>
        <w:gridCol w:w="3111"/>
        <w:gridCol w:w="5855"/>
      </w:tblGrid>
      <w:tr w:rsidR="00B020F5" w:rsidRPr="00B020F5" w:rsidTr="00B020F5">
        <w:trPr>
          <w:trHeight w:val="2621"/>
        </w:trPr>
        <w:tc>
          <w:tcPr>
            <w:tcW w:w="3111" w:type="dxa"/>
          </w:tcPr>
          <w:p w:rsidR="00B020F5" w:rsidRPr="00B020F5" w:rsidRDefault="00B020F5" w:rsidP="00B020F5">
            <w:pPr>
              <w:pStyle w:val="TableParagraph"/>
              <w:spacing w:line="264" w:lineRule="auto"/>
            </w:pPr>
            <w:r w:rsidRPr="00B020F5">
              <w:rPr>
                <w:noProof/>
                <w:lang w:eastAsia="uk-UA"/>
              </w:rPr>
              <w:drawing>
                <wp:inline distT="0" distB="0" distL="0" distR="0" wp14:anchorId="5735F546" wp14:editId="4C0F6C6D">
                  <wp:extent cx="1752033" cy="1639443"/>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6" cstate="print"/>
                          <a:stretch>
                            <a:fillRect/>
                          </a:stretch>
                        </pic:blipFill>
                        <pic:spPr>
                          <a:xfrm>
                            <a:off x="0" y="0"/>
                            <a:ext cx="1752033" cy="1639443"/>
                          </a:xfrm>
                          <a:prstGeom prst="rect">
                            <a:avLst/>
                          </a:prstGeom>
                        </pic:spPr>
                      </pic:pic>
                    </a:graphicData>
                  </a:graphic>
                </wp:inline>
              </w:drawing>
            </w:r>
          </w:p>
        </w:tc>
        <w:tc>
          <w:tcPr>
            <w:tcW w:w="5855" w:type="dxa"/>
          </w:tcPr>
          <w:p w:rsidR="00B020F5" w:rsidRPr="00B020F5" w:rsidRDefault="00B020F5" w:rsidP="00B020F5">
            <w:pPr>
              <w:pStyle w:val="TableParagraph"/>
              <w:numPr>
                <w:ilvl w:val="0"/>
                <w:numId w:val="3"/>
              </w:numPr>
              <w:tabs>
                <w:tab w:val="left" w:pos="247"/>
              </w:tabs>
              <w:spacing w:line="264" w:lineRule="auto"/>
              <w:ind w:left="0" w:hanging="138"/>
            </w:pPr>
            <w:r w:rsidRPr="00B020F5">
              <w:t>–</w:t>
            </w:r>
            <w:r w:rsidRPr="00B020F5">
              <w:rPr>
                <w:spacing w:val="-4"/>
              </w:rPr>
              <w:t xml:space="preserve"> </w:t>
            </w:r>
            <w:r w:rsidRPr="00B020F5">
              <w:t>ручний</w:t>
            </w:r>
            <w:r w:rsidRPr="00B020F5">
              <w:rPr>
                <w:spacing w:val="-3"/>
              </w:rPr>
              <w:t xml:space="preserve"> </w:t>
            </w:r>
            <w:r w:rsidRPr="00B020F5">
              <w:t>насос;</w:t>
            </w:r>
          </w:p>
          <w:p w:rsidR="00B020F5" w:rsidRPr="00B020F5" w:rsidRDefault="00B020F5" w:rsidP="00B020F5">
            <w:pPr>
              <w:pStyle w:val="TableParagraph"/>
              <w:numPr>
                <w:ilvl w:val="0"/>
                <w:numId w:val="3"/>
              </w:numPr>
              <w:tabs>
                <w:tab w:val="left" w:pos="247"/>
              </w:tabs>
              <w:spacing w:line="264" w:lineRule="auto"/>
              <w:ind w:left="0" w:firstLine="0"/>
            </w:pPr>
            <w:r w:rsidRPr="00B020F5">
              <w:t>–</w:t>
            </w:r>
            <w:r w:rsidRPr="00B020F5">
              <w:rPr>
                <w:spacing w:val="1"/>
              </w:rPr>
              <w:t xml:space="preserve"> </w:t>
            </w:r>
            <w:r w:rsidRPr="00B020F5">
              <w:t>плечовий</w:t>
            </w:r>
            <w:r w:rsidRPr="00B020F5">
              <w:rPr>
                <w:spacing w:val="-1"/>
              </w:rPr>
              <w:t xml:space="preserve"> </w:t>
            </w:r>
            <w:r w:rsidRPr="00B020F5">
              <w:t>ремінь;</w:t>
            </w:r>
            <w:r w:rsidRPr="00B020F5">
              <w:rPr>
                <w:spacing w:val="1"/>
              </w:rPr>
              <w:t xml:space="preserve"> </w:t>
            </w:r>
            <w:r w:rsidRPr="00B020F5">
              <w:t>3</w:t>
            </w:r>
            <w:r w:rsidRPr="00B020F5">
              <w:rPr>
                <w:spacing w:val="-2"/>
              </w:rPr>
              <w:t xml:space="preserve"> </w:t>
            </w:r>
            <w:r w:rsidRPr="00B020F5">
              <w:t>–</w:t>
            </w:r>
            <w:r w:rsidRPr="00B020F5">
              <w:rPr>
                <w:spacing w:val="-1"/>
              </w:rPr>
              <w:t xml:space="preserve"> </w:t>
            </w:r>
            <w:r w:rsidRPr="00B020F5">
              <w:t>насадка</w:t>
            </w:r>
            <w:r w:rsidRPr="00B020F5">
              <w:rPr>
                <w:spacing w:val="-4"/>
              </w:rPr>
              <w:t xml:space="preserve"> </w:t>
            </w:r>
            <w:r w:rsidRPr="00B020F5">
              <w:t>до</w:t>
            </w:r>
            <w:r w:rsidRPr="00B020F5">
              <w:rPr>
                <w:spacing w:val="-3"/>
              </w:rPr>
              <w:t xml:space="preserve"> </w:t>
            </w:r>
            <w:r w:rsidRPr="00B020F5">
              <w:t>насоса;</w:t>
            </w:r>
          </w:p>
          <w:p w:rsidR="00B020F5" w:rsidRPr="00B020F5" w:rsidRDefault="00B020F5" w:rsidP="00B020F5">
            <w:pPr>
              <w:pStyle w:val="TableParagraph"/>
              <w:spacing w:line="264" w:lineRule="auto"/>
            </w:pPr>
            <w:r w:rsidRPr="00B020F5">
              <w:t>4</w:t>
            </w:r>
            <w:r w:rsidRPr="00B020F5">
              <w:rPr>
                <w:spacing w:val="-3"/>
              </w:rPr>
              <w:t xml:space="preserve"> </w:t>
            </w:r>
            <w:r w:rsidRPr="00B020F5">
              <w:t>–</w:t>
            </w:r>
            <w:r w:rsidRPr="00B020F5">
              <w:rPr>
                <w:spacing w:val="-4"/>
              </w:rPr>
              <w:t xml:space="preserve"> </w:t>
            </w:r>
            <w:r w:rsidRPr="00B020F5">
              <w:t>захисні</w:t>
            </w:r>
            <w:r w:rsidRPr="00B020F5">
              <w:rPr>
                <w:spacing w:val="-4"/>
              </w:rPr>
              <w:t xml:space="preserve"> </w:t>
            </w:r>
            <w:r w:rsidRPr="00B020F5">
              <w:t>ковпачки</w:t>
            </w:r>
            <w:r w:rsidRPr="00B020F5">
              <w:rPr>
                <w:spacing w:val="-4"/>
              </w:rPr>
              <w:t xml:space="preserve"> </w:t>
            </w:r>
            <w:r w:rsidRPr="00B020F5">
              <w:t>до</w:t>
            </w:r>
            <w:r w:rsidRPr="00B020F5">
              <w:rPr>
                <w:spacing w:val="-3"/>
              </w:rPr>
              <w:t xml:space="preserve"> </w:t>
            </w:r>
            <w:r w:rsidRPr="00B020F5">
              <w:t>насадки;</w:t>
            </w:r>
            <w:r w:rsidRPr="00B020F5">
              <w:rPr>
                <w:spacing w:val="-42"/>
              </w:rPr>
              <w:t xml:space="preserve"> </w:t>
            </w:r>
            <w:r w:rsidRPr="00B020F5">
              <w:t>5 –</w:t>
            </w:r>
            <w:r w:rsidRPr="00B020F5">
              <w:rPr>
                <w:spacing w:val="1"/>
              </w:rPr>
              <w:t xml:space="preserve"> </w:t>
            </w:r>
            <w:r w:rsidRPr="00B020F5">
              <w:t>протидимові фільтри;</w:t>
            </w:r>
          </w:p>
          <w:p w:rsidR="00B020F5" w:rsidRPr="00B020F5" w:rsidRDefault="00B020F5" w:rsidP="00B020F5">
            <w:pPr>
              <w:pStyle w:val="TableParagraph"/>
              <w:spacing w:line="264" w:lineRule="auto"/>
              <w:jc w:val="both"/>
            </w:pPr>
            <w:r w:rsidRPr="00B020F5">
              <w:t>6 – піропатрони до грілки;</w:t>
            </w:r>
            <w:r w:rsidRPr="00B020F5">
              <w:rPr>
                <w:spacing w:val="-43"/>
              </w:rPr>
              <w:t xml:space="preserve"> </w:t>
            </w:r>
            <w:r w:rsidRPr="00B020F5">
              <w:t>7 – електричний ліхтарик;</w:t>
            </w:r>
            <w:r w:rsidRPr="00B020F5">
              <w:rPr>
                <w:spacing w:val="-42"/>
              </w:rPr>
              <w:t xml:space="preserve"> </w:t>
            </w:r>
            <w:r w:rsidRPr="00B020F5">
              <w:t>8 –</w:t>
            </w:r>
            <w:r w:rsidRPr="00B020F5">
              <w:rPr>
                <w:spacing w:val="-1"/>
              </w:rPr>
              <w:t xml:space="preserve"> </w:t>
            </w:r>
            <w:r w:rsidRPr="00B020F5">
              <w:t>грілка;</w:t>
            </w:r>
          </w:p>
          <w:p w:rsidR="00B020F5" w:rsidRPr="00B020F5" w:rsidRDefault="00B020F5" w:rsidP="00B020F5">
            <w:pPr>
              <w:pStyle w:val="TableParagraph"/>
              <w:numPr>
                <w:ilvl w:val="0"/>
                <w:numId w:val="2"/>
              </w:numPr>
              <w:tabs>
                <w:tab w:val="left" w:pos="247"/>
              </w:tabs>
              <w:spacing w:line="264" w:lineRule="auto"/>
              <w:ind w:left="0" w:hanging="138"/>
              <w:jc w:val="both"/>
            </w:pPr>
            <w:r w:rsidRPr="00B020F5">
              <w:t>–</w:t>
            </w:r>
            <w:r w:rsidRPr="00B020F5">
              <w:rPr>
                <w:spacing w:val="-1"/>
              </w:rPr>
              <w:t xml:space="preserve"> </w:t>
            </w:r>
            <w:r w:rsidRPr="00B020F5">
              <w:t>штир;</w:t>
            </w:r>
          </w:p>
          <w:p w:rsidR="00B020F5" w:rsidRPr="00B020F5" w:rsidRDefault="00B020F5" w:rsidP="00B020F5">
            <w:pPr>
              <w:pStyle w:val="TableParagraph"/>
              <w:numPr>
                <w:ilvl w:val="0"/>
                <w:numId w:val="2"/>
              </w:numPr>
              <w:tabs>
                <w:tab w:val="left" w:pos="336"/>
              </w:tabs>
              <w:spacing w:line="264" w:lineRule="auto"/>
              <w:ind w:left="0" w:hanging="227"/>
              <w:jc w:val="both"/>
            </w:pPr>
            <w:r w:rsidRPr="00B020F5">
              <w:t>–</w:t>
            </w:r>
            <w:r w:rsidRPr="00B020F5">
              <w:rPr>
                <w:spacing w:val="-2"/>
              </w:rPr>
              <w:t xml:space="preserve"> </w:t>
            </w:r>
            <w:r w:rsidRPr="00B020F5">
              <w:t>лопатка;</w:t>
            </w:r>
          </w:p>
          <w:p w:rsidR="00B020F5" w:rsidRPr="00B020F5" w:rsidRDefault="00B020F5" w:rsidP="00B020F5">
            <w:pPr>
              <w:pStyle w:val="TableParagraph"/>
              <w:numPr>
                <w:ilvl w:val="0"/>
                <w:numId w:val="2"/>
              </w:numPr>
              <w:tabs>
                <w:tab w:val="left" w:pos="336"/>
              </w:tabs>
              <w:spacing w:line="264" w:lineRule="auto"/>
              <w:ind w:left="0" w:hanging="227"/>
              <w:jc w:val="both"/>
            </w:pPr>
            <w:r w:rsidRPr="00B020F5">
              <w:t>–</w:t>
            </w:r>
            <w:r w:rsidRPr="00B020F5">
              <w:rPr>
                <w:spacing w:val="-3"/>
              </w:rPr>
              <w:t xml:space="preserve"> </w:t>
            </w:r>
            <w:r w:rsidRPr="00B020F5">
              <w:t>касети</w:t>
            </w:r>
            <w:r w:rsidRPr="00B020F5">
              <w:rPr>
                <w:spacing w:val="-4"/>
              </w:rPr>
              <w:t xml:space="preserve"> </w:t>
            </w:r>
            <w:r w:rsidRPr="00B020F5">
              <w:t>з</w:t>
            </w:r>
            <w:r w:rsidRPr="00B020F5">
              <w:rPr>
                <w:spacing w:val="-2"/>
              </w:rPr>
              <w:t xml:space="preserve"> </w:t>
            </w:r>
            <w:r w:rsidRPr="00B020F5">
              <w:t>індикаторними</w:t>
            </w:r>
            <w:r w:rsidRPr="00B020F5">
              <w:rPr>
                <w:spacing w:val="-5"/>
              </w:rPr>
              <w:t xml:space="preserve"> </w:t>
            </w:r>
            <w:r w:rsidRPr="00B020F5">
              <w:t>трубками.</w:t>
            </w:r>
          </w:p>
        </w:tc>
      </w:tr>
    </w:tbl>
    <w:p w:rsidR="00B020F5" w:rsidRPr="00B020F5" w:rsidRDefault="00B020F5" w:rsidP="00B020F5">
      <w:pPr>
        <w:spacing w:after="0" w:line="264" w:lineRule="auto"/>
        <w:rPr>
          <w:rFonts w:ascii="Times New Roman" w:hAnsi="Times New Roman" w:cs="Times New Roman"/>
          <w:lang w:val="uk-UA"/>
        </w:rPr>
      </w:pPr>
      <w:r w:rsidRPr="00B020F5">
        <w:rPr>
          <w:rFonts w:ascii="Times New Roman" w:hAnsi="Times New Roman" w:cs="Times New Roman"/>
          <w:lang w:val="uk-UA"/>
        </w:rPr>
        <w:t>Рисунок</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4.1 –</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Військовий</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прилад</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хімічної</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розвідки</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(ВПХР)</w:t>
      </w:r>
    </w:p>
    <w:p w:rsidR="00B020F5" w:rsidRPr="00B020F5" w:rsidRDefault="00B020F5" w:rsidP="00B020F5">
      <w:pPr>
        <w:pStyle w:val="a3"/>
        <w:spacing w:line="264" w:lineRule="auto"/>
        <w:ind w:left="0" w:firstLine="566"/>
        <w:jc w:val="both"/>
      </w:pPr>
      <w:r w:rsidRPr="00B020F5">
        <w:t>Індикаторні трубки (IT) – скляні запаяні трубки, в середині яких</w:t>
      </w:r>
      <w:r w:rsidRPr="00B020F5">
        <w:rPr>
          <w:spacing w:val="1"/>
        </w:rPr>
        <w:t xml:space="preserve"> </w:t>
      </w:r>
      <w:r w:rsidRPr="00B020F5">
        <w:t>знаходяться ампули з реактивами і наповнювачами.</w:t>
      </w:r>
      <w:r w:rsidRPr="00B020F5">
        <w:rPr>
          <w:spacing w:val="1"/>
        </w:rPr>
        <w:t xml:space="preserve"> </w:t>
      </w:r>
      <w:r w:rsidRPr="00B020F5">
        <w:t>IT</w:t>
      </w:r>
      <w:r w:rsidRPr="00B020F5">
        <w:rPr>
          <w:spacing w:val="1"/>
        </w:rPr>
        <w:t xml:space="preserve"> </w:t>
      </w:r>
      <w:r w:rsidRPr="00B020F5">
        <w:t>маркіровані</w:t>
      </w:r>
      <w:r w:rsidRPr="00B020F5">
        <w:rPr>
          <w:spacing w:val="1"/>
        </w:rPr>
        <w:t xml:space="preserve"> </w:t>
      </w:r>
      <w:r w:rsidRPr="00B020F5">
        <w:t>кольоровими</w:t>
      </w:r>
      <w:r w:rsidRPr="00B020F5">
        <w:rPr>
          <w:spacing w:val="1"/>
        </w:rPr>
        <w:t xml:space="preserve"> </w:t>
      </w:r>
      <w:r w:rsidRPr="00B020F5">
        <w:t>кільцями, що</w:t>
      </w:r>
      <w:r w:rsidRPr="00B020F5">
        <w:rPr>
          <w:spacing w:val="1"/>
        </w:rPr>
        <w:t xml:space="preserve"> </w:t>
      </w:r>
      <w:r w:rsidRPr="00B020F5">
        <w:t>показують,</w:t>
      </w:r>
      <w:r w:rsidRPr="00B020F5">
        <w:rPr>
          <w:spacing w:val="1"/>
        </w:rPr>
        <w:t xml:space="preserve"> </w:t>
      </w:r>
      <w:r w:rsidRPr="00B020F5">
        <w:t>яку ОР можна</w:t>
      </w:r>
      <w:r w:rsidRPr="00B020F5">
        <w:rPr>
          <w:spacing w:val="1"/>
        </w:rPr>
        <w:t xml:space="preserve"> </w:t>
      </w:r>
      <w:r w:rsidRPr="00B020F5">
        <w:t>визначати</w:t>
      </w:r>
      <w:r w:rsidRPr="00B020F5">
        <w:rPr>
          <w:spacing w:val="1"/>
        </w:rPr>
        <w:t xml:space="preserve"> </w:t>
      </w:r>
      <w:r w:rsidRPr="00B020F5">
        <w:t>за</w:t>
      </w:r>
      <w:r w:rsidRPr="00B020F5">
        <w:rPr>
          <w:spacing w:val="1"/>
        </w:rPr>
        <w:t xml:space="preserve"> </w:t>
      </w:r>
      <w:r w:rsidRPr="00B020F5">
        <w:t>допомогою</w:t>
      </w:r>
      <w:r w:rsidRPr="00B020F5">
        <w:rPr>
          <w:spacing w:val="-1"/>
        </w:rPr>
        <w:t xml:space="preserve"> </w:t>
      </w:r>
      <w:r w:rsidRPr="00B020F5">
        <w:t>даної трубки.</w:t>
      </w:r>
    </w:p>
    <w:p w:rsidR="00B020F5" w:rsidRPr="00B020F5" w:rsidRDefault="00B020F5" w:rsidP="00B020F5">
      <w:pPr>
        <w:pStyle w:val="a3"/>
        <w:spacing w:line="264" w:lineRule="auto"/>
        <w:ind w:left="0" w:firstLine="566"/>
        <w:jc w:val="both"/>
      </w:pPr>
      <w:r w:rsidRPr="00B020F5">
        <w:t>В комплекті ВПХР передбачено три види індикаторних трубок</w:t>
      </w:r>
      <w:r w:rsidRPr="00B020F5">
        <w:rPr>
          <w:spacing w:val="1"/>
        </w:rPr>
        <w:t xml:space="preserve"> </w:t>
      </w:r>
      <w:r w:rsidRPr="00B020F5">
        <w:t>(IT)</w:t>
      </w:r>
      <w:r w:rsidRPr="00B020F5">
        <w:rPr>
          <w:spacing w:val="-1"/>
        </w:rPr>
        <w:t xml:space="preserve"> </w:t>
      </w:r>
      <w:r w:rsidRPr="00B020F5">
        <w:t>(рис.</w:t>
      </w:r>
      <w:r w:rsidRPr="00B020F5">
        <w:rPr>
          <w:spacing w:val="-2"/>
        </w:rPr>
        <w:t xml:space="preserve"> </w:t>
      </w:r>
      <w:r w:rsidRPr="00B020F5">
        <w:t>4.2.):</w:t>
      </w:r>
    </w:p>
    <w:p w:rsidR="00B020F5" w:rsidRPr="00B020F5" w:rsidRDefault="00B020F5" w:rsidP="00B020F5">
      <w:pPr>
        <w:pStyle w:val="a5"/>
        <w:numPr>
          <w:ilvl w:val="0"/>
          <w:numId w:val="5"/>
        </w:numPr>
        <w:tabs>
          <w:tab w:val="left" w:pos="947"/>
        </w:tabs>
        <w:spacing w:line="264" w:lineRule="auto"/>
        <w:ind w:left="0" w:firstLine="566"/>
        <w:jc w:val="both"/>
      </w:pPr>
      <w:r w:rsidRPr="00B020F5">
        <w:t xml:space="preserve">з </w:t>
      </w:r>
      <w:r w:rsidRPr="00B020F5">
        <w:rPr>
          <w:i/>
          <w:u w:val="single"/>
        </w:rPr>
        <w:t>одним червоним кільцем і червоною крапкою</w:t>
      </w:r>
      <w:r w:rsidRPr="00B020F5">
        <w:rPr>
          <w:i/>
        </w:rPr>
        <w:t xml:space="preserve"> </w:t>
      </w:r>
      <w:r w:rsidRPr="00B020F5">
        <w:t>для визначення</w:t>
      </w:r>
      <w:r w:rsidRPr="00B020F5">
        <w:rPr>
          <w:spacing w:val="1"/>
        </w:rPr>
        <w:t xml:space="preserve"> </w:t>
      </w:r>
      <w:r w:rsidRPr="00B020F5">
        <w:t>ОР</w:t>
      </w:r>
      <w:r w:rsidRPr="00B020F5">
        <w:rPr>
          <w:spacing w:val="1"/>
        </w:rPr>
        <w:t xml:space="preserve"> </w:t>
      </w:r>
      <w:r w:rsidRPr="00B020F5">
        <w:t>нервово-паралітичної</w:t>
      </w:r>
      <w:r w:rsidRPr="00B020F5">
        <w:rPr>
          <w:spacing w:val="1"/>
        </w:rPr>
        <w:t xml:space="preserve"> </w:t>
      </w:r>
      <w:r w:rsidRPr="00B020F5">
        <w:t>дії</w:t>
      </w:r>
      <w:r w:rsidRPr="00B020F5">
        <w:rPr>
          <w:spacing w:val="1"/>
        </w:rPr>
        <w:t xml:space="preserve"> </w:t>
      </w:r>
      <w:r w:rsidRPr="00B020F5">
        <w:rPr>
          <w:i/>
        </w:rPr>
        <w:t>зарину,</w:t>
      </w:r>
      <w:r w:rsidRPr="00B020F5">
        <w:rPr>
          <w:i/>
          <w:spacing w:val="1"/>
        </w:rPr>
        <w:t xml:space="preserve"> </w:t>
      </w:r>
      <w:r w:rsidRPr="00B020F5">
        <w:rPr>
          <w:i/>
        </w:rPr>
        <w:t>зоману</w:t>
      </w:r>
      <w:r w:rsidRPr="00B020F5">
        <w:t>,</w:t>
      </w:r>
      <w:r w:rsidRPr="00B020F5">
        <w:rPr>
          <w:spacing w:val="1"/>
        </w:rPr>
        <w:t xml:space="preserve"> </w:t>
      </w:r>
      <w:r w:rsidRPr="00B020F5">
        <w:rPr>
          <w:i/>
        </w:rPr>
        <w:t>VX-газів</w:t>
      </w:r>
      <w:r w:rsidRPr="00B020F5">
        <w:rPr>
          <w:i/>
          <w:spacing w:val="1"/>
        </w:rPr>
        <w:t xml:space="preserve"> </w:t>
      </w:r>
      <w:r w:rsidRPr="00B020F5">
        <w:rPr>
          <w:i/>
        </w:rPr>
        <w:t>(Ві-Ікс)</w:t>
      </w:r>
      <w:r w:rsidRPr="00B020F5">
        <w:rPr>
          <w:i/>
          <w:spacing w:val="1"/>
        </w:rPr>
        <w:t xml:space="preserve"> </w:t>
      </w:r>
      <w:r w:rsidRPr="00B020F5">
        <w:t>і</w:t>
      </w:r>
      <w:r w:rsidRPr="00B020F5">
        <w:rPr>
          <w:spacing w:val="1"/>
        </w:rPr>
        <w:t xml:space="preserve"> </w:t>
      </w:r>
      <w:proofErr w:type="spellStart"/>
      <w:r w:rsidRPr="00B020F5">
        <w:rPr>
          <w:i/>
        </w:rPr>
        <w:t>фосфорутримуючих</w:t>
      </w:r>
      <w:proofErr w:type="spellEnd"/>
      <w:r w:rsidRPr="00B020F5">
        <w:rPr>
          <w:i/>
        </w:rPr>
        <w:t xml:space="preserve"> </w:t>
      </w:r>
      <w:r w:rsidRPr="00B020F5">
        <w:t>СДОР</w:t>
      </w:r>
      <w:r w:rsidRPr="00B020F5">
        <w:rPr>
          <w:spacing w:val="1"/>
        </w:rPr>
        <w:t xml:space="preserve"> </w:t>
      </w:r>
      <w:r w:rsidRPr="00B020F5">
        <w:t>(пестицидів</w:t>
      </w:r>
      <w:r w:rsidRPr="00B020F5">
        <w:rPr>
          <w:spacing w:val="-2"/>
        </w:rPr>
        <w:t xml:space="preserve"> </w:t>
      </w:r>
      <w:r w:rsidRPr="00B020F5">
        <w:t>типу</w:t>
      </w:r>
      <w:r w:rsidRPr="00B020F5">
        <w:rPr>
          <w:spacing w:val="-2"/>
        </w:rPr>
        <w:t xml:space="preserve"> </w:t>
      </w:r>
      <w:r w:rsidRPr="00B020F5">
        <w:t>сірчистого</w:t>
      </w:r>
      <w:r w:rsidRPr="00B020F5">
        <w:rPr>
          <w:spacing w:val="1"/>
        </w:rPr>
        <w:t xml:space="preserve"> </w:t>
      </w:r>
      <w:r w:rsidRPr="00B020F5">
        <w:t>ангідриду);</w:t>
      </w:r>
    </w:p>
    <w:p w:rsidR="00B020F5" w:rsidRPr="00B020F5" w:rsidRDefault="00B020F5" w:rsidP="00B020F5">
      <w:pPr>
        <w:pStyle w:val="a5"/>
        <w:numPr>
          <w:ilvl w:val="0"/>
          <w:numId w:val="5"/>
        </w:numPr>
        <w:tabs>
          <w:tab w:val="left" w:pos="947"/>
        </w:tabs>
        <w:spacing w:line="264" w:lineRule="auto"/>
        <w:ind w:left="0" w:firstLine="566"/>
        <w:jc w:val="both"/>
      </w:pPr>
      <w:r w:rsidRPr="00B020F5">
        <w:t>з</w:t>
      </w:r>
      <w:r w:rsidRPr="00B020F5">
        <w:rPr>
          <w:spacing w:val="1"/>
        </w:rPr>
        <w:t xml:space="preserve"> </w:t>
      </w:r>
      <w:r w:rsidRPr="00B020F5">
        <w:rPr>
          <w:i/>
          <w:u w:val="single"/>
        </w:rPr>
        <w:t>трьома</w:t>
      </w:r>
      <w:r w:rsidRPr="00B020F5">
        <w:rPr>
          <w:i/>
          <w:spacing w:val="1"/>
          <w:u w:val="single"/>
        </w:rPr>
        <w:t xml:space="preserve"> </w:t>
      </w:r>
      <w:r w:rsidRPr="00B020F5">
        <w:rPr>
          <w:i/>
          <w:u w:val="single"/>
        </w:rPr>
        <w:t>зеленими</w:t>
      </w:r>
      <w:r w:rsidRPr="00B020F5">
        <w:rPr>
          <w:i/>
          <w:spacing w:val="1"/>
          <w:u w:val="single"/>
        </w:rPr>
        <w:t xml:space="preserve"> </w:t>
      </w:r>
      <w:r w:rsidRPr="00B020F5">
        <w:rPr>
          <w:i/>
          <w:u w:val="single"/>
        </w:rPr>
        <w:t>кільцями</w:t>
      </w:r>
      <w:r w:rsidRPr="00B020F5">
        <w:rPr>
          <w:i/>
          <w:spacing w:val="1"/>
        </w:rPr>
        <w:t xml:space="preserve"> </w:t>
      </w:r>
      <w:r w:rsidRPr="00B020F5">
        <w:t>для</w:t>
      </w:r>
      <w:r w:rsidRPr="00B020F5">
        <w:rPr>
          <w:spacing w:val="1"/>
        </w:rPr>
        <w:t xml:space="preserve"> </w:t>
      </w:r>
      <w:r w:rsidRPr="00B020F5">
        <w:t>визначення</w:t>
      </w:r>
      <w:r w:rsidRPr="00B020F5">
        <w:rPr>
          <w:spacing w:val="56"/>
        </w:rPr>
        <w:t xml:space="preserve"> </w:t>
      </w:r>
      <w:r w:rsidRPr="00B020F5">
        <w:t>ОР</w:t>
      </w:r>
      <w:r w:rsidRPr="00B020F5">
        <w:rPr>
          <w:spacing w:val="1"/>
        </w:rPr>
        <w:t xml:space="preserve"> </w:t>
      </w:r>
      <w:proofErr w:type="spellStart"/>
      <w:r w:rsidRPr="00B020F5">
        <w:t>загальноотруйної</w:t>
      </w:r>
      <w:proofErr w:type="spellEnd"/>
      <w:r w:rsidRPr="00B020F5">
        <w:rPr>
          <w:spacing w:val="1"/>
        </w:rPr>
        <w:t xml:space="preserve"> </w:t>
      </w:r>
      <w:r w:rsidRPr="00B020F5">
        <w:t>дії</w:t>
      </w:r>
      <w:r w:rsidRPr="00B020F5">
        <w:rPr>
          <w:spacing w:val="1"/>
        </w:rPr>
        <w:t xml:space="preserve"> </w:t>
      </w:r>
      <w:r w:rsidRPr="00B020F5">
        <w:rPr>
          <w:i/>
        </w:rPr>
        <w:t>синильної</w:t>
      </w:r>
      <w:r w:rsidRPr="00B020F5">
        <w:rPr>
          <w:i/>
          <w:spacing w:val="1"/>
        </w:rPr>
        <w:t xml:space="preserve"> </w:t>
      </w:r>
      <w:r w:rsidRPr="00B020F5">
        <w:rPr>
          <w:i/>
        </w:rPr>
        <w:t>кислоти</w:t>
      </w:r>
      <w:r w:rsidRPr="00B020F5">
        <w:rPr>
          <w:i/>
          <w:spacing w:val="1"/>
        </w:rPr>
        <w:t xml:space="preserve"> </w:t>
      </w:r>
      <w:r w:rsidRPr="00B020F5">
        <w:t>і</w:t>
      </w:r>
      <w:r w:rsidRPr="00B020F5">
        <w:rPr>
          <w:spacing w:val="1"/>
        </w:rPr>
        <w:t xml:space="preserve"> </w:t>
      </w:r>
      <w:proofErr w:type="spellStart"/>
      <w:r w:rsidRPr="00B020F5">
        <w:rPr>
          <w:i/>
        </w:rPr>
        <w:t>хлорціану</w:t>
      </w:r>
      <w:proofErr w:type="spellEnd"/>
      <w:r w:rsidRPr="00B020F5">
        <w:t>,</w:t>
      </w:r>
      <w:r w:rsidRPr="00B020F5">
        <w:rPr>
          <w:spacing w:val="1"/>
        </w:rPr>
        <w:t xml:space="preserve"> </w:t>
      </w:r>
      <w:r w:rsidRPr="00B020F5">
        <w:t>ОР</w:t>
      </w:r>
      <w:r w:rsidRPr="00B020F5">
        <w:rPr>
          <w:spacing w:val="1"/>
        </w:rPr>
        <w:t xml:space="preserve"> </w:t>
      </w:r>
      <w:r w:rsidRPr="00B020F5">
        <w:t>задушливої</w:t>
      </w:r>
      <w:r w:rsidRPr="00B020F5">
        <w:rPr>
          <w:spacing w:val="1"/>
        </w:rPr>
        <w:t xml:space="preserve"> </w:t>
      </w:r>
      <w:r w:rsidRPr="00B020F5">
        <w:t>дії</w:t>
      </w:r>
      <w:r w:rsidRPr="00B020F5">
        <w:rPr>
          <w:spacing w:val="1"/>
        </w:rPr>
        <w:t xml:space="preserve"> </w:t>
      </w:r>
      <w:r w:rsidRPr="00B020F5">
        <w:rPr>
          <w:i/>
        </w:rPr>
        <w:t>фосгену</w:t>
      </w:r>
      <w:r w:rsidRPr="00B020F5">
        <w:rPr>
          <w:i/>
          <w:spacing w:val="-1"/>
        </w:rPr>
        <w:t xml:space="preserve"> </w:t>
      </w:r>
      <w:r w:rsidRPr="00B020F5">
        <w:t xml:space="preserve">і </w:t>
      </w:r>
      <w:r w:rsidRPr="00B020F5">
        <w:rPr>
          <w:i/>
        </w:rPr>
        <w:t>дифосгену</w:t>
      </w:r>
      <w:r w:rsidRPr="00B020F5">
        <w:t>, а також</w:t>
      </w:r>
      <w:r w:rsidRPr="00B020F5">
        <w:rPr>
          <w:spacing w:val="-1"/>
        </w:rPr>
        <w:t xml:space="preserve"> </w:t>
      </w:r>
      <w:proofErr w:type="spellStart"/>
      <w:r w:rsidRPr="00B020F5">
        <w:rPr>
          <w:i/>
        </w:rPr>
        <w:t>хлорутримуючих</w:t>
      </w:r>
      <w:proofErr w:type="spellEnd"/>
      <w:r w:rsidRPr="00B020F5">
        <w:rPr>
          <w:i/>
          <w:spacing w:val="1"/>
        </w:rPr>
        <w:t xml:space="preserve"> </w:t>
      </w:r>
      <w:r w:rsidRPr="00B020F5">
        <w:t>СДОР;</w:t>
      </w:r>
    </w:p>
    <w:p w:rsidR="00B020F5" w:rsidRPr="00B020F5" w:rsidRDefault="00B020F5" w:rsidP="00B020F5">
      <w:pPr>
        <w:pStyle w:val="a5"/>
        <w:numPr>
          <w:ilvl w:val="0"/>
          <w:numId w:val="5"/>
        </w:numPr>
        <w:tabs>
          <w:tab w:val="left" w:pos="947"/>
        </w:tabs>
        <w:spacing w:line="264" w:lineRule="auto"/>
        <w:ind w:left="0" w:hanging="129"/>
        <w:jc w:val="both"/>
      </w:pPr>
      <w:r w:rsidRPr="00B020F5">
        <w:t>з</w:t>
      </w:r>
      <w:r w:rsidRPr="00B020F5">
        <w:rPr>
          <w:spacing w:val="13"/>
        </w:rPr>
        <w:t xml:space="preserve"> </w:t>
      </w:r>
      <w:r w:rsidRPr="00B020F5">
        <w:rPr>
          <w:i/>
          <w:u w:val="single"/>
        </w:rPr>
        <w:t>одним</w:t>
      </w:r>
      <w:r w:rsidRPr="00B020F5">
        <w:rPr>
          <w:i/>
          <w:spacing w:val="12"/>
          <w:u w:val="single"/>
        </w:rPr>
        <w:t xml:space="preserve"> </w:t>
      </w:r>
      <w:r w:rsidRPr="00B020F5">
        <w:rPr>
          <w:i/>
          <w:u w:val="single"/>
        </w:rPr>
        <w:t>жовтим</w:t>
      </w:r>
      <w:r w:rsidRPr="00B020F5">
        <w:rPr>
          <w:i/>
          <w:spacing w:val="15"/>
          <w:u w:val="single"/>
        </w:rPr>
        <w:t xml:space="preserve"> </w:t>
      </w:r>
      <w:r w:rsidRPr="00B020F5">
        <w:rPr>
          <w:i/>
          <w:u w:val="single"/>
        </w:rPr>
        <w:t>кільцем</w:t>
      </w:r>
      <w:r w:rsidRPr="00B020F5">
        <w:rPr>
          <w:i/>
          <w:spacing w:val="17"/>
        </w:rPr>
        <w:t xml:space="preserve"> </w:t>
      </w:r>
      <w:r w:rsidRPr="00B020F5">
        <w:t>для</w:t>
      </w:r>
      <w:r w:rsidRPr="00B020F5">
        <w:rPr>
          <w:spacing w:val="14"/>
        </w:rPr>
        <w:t xml:space="preserve"> </w:t>
      </w:r>
      <w:r w:rsidRPr="00B020F5">
        <w:t>визначення</w:t>
      </w:r>
      <w:r w:rsidRPr="00B020F5">
        <w:rPr>
          <w:spacing w:val="14"/>
        </w:rPr>
        <w:t xml:space="preserve"> </w:t>
      </w:r>
      <w:r w:rsidRPr="00B020F5">
        <w:t>ОР</w:t>
      </w:r>
      <w:r w:rsidRPr="00B020F5">
        <w:rPr>
          <w:spacing w:val="17"/>
        </w:rPr>
        <w:t xml:space="preserve"> </w:t>
      </w:r>
      <w:r w:rsidRPr="00B020F5">
        <w:t>шкірнонаривної</w:t>
      </w:r>
      <w:r w:rsidRPr="00B020F5">
        <w:rPr>
          <w:spacing w:val="16"/>
        </w:rPr>
        <w:t xml:space="preserve"> </w:t>
      </w:r>
      <w:r w:rsidRPr="00B020F5">
        <w:t>дії</w:t>
      </w:r>
    </w:p>
    <w:p w:rsidR="00B020F5" w:rsidRPr="00B020F5" w:rsidRDefault="00B020F5" w:rsidP="00B020F5">
      <w:pPr>
        <w:spacing w:after="0" w:line="264" w:lineRule="auto"/>
        <w:jc w:val="both"/>
        <w:rPr>
          <w:rFonts w:ascii="Times New Roman" w:hAnsi="Times New Roman" w:cs="Times New Roman"/>
          <w:lang w:val="uk-UA"/>
        </w:rPr>
      </w:pPr>
      <w:r w:rsidRPr="00B020F5">
        <w:rPr>
          <w:rFonts w:ascii="Times New Roman" w:hAnsi="Times New Roman" w:cs="Times New Roman"/>
          <w:i/>
          <w:lang w:val="uk-UA"/>
        </w:rPr>
        <w:t>іприту</w:t>
      </w:r>
      <w:r w:rsidRPr="00B020F5">
        <w:rPr>
          <w:rFonts w:ascii="Times New Roman" w:hAnsi="Times New Roman" w:cs="Times New Roman"/>
          <w:i/>
          <w:spacing w:val="-1"/>
          <w:lang w:val="uk-UA"/>
        </w:rPr>
        <w:t xml:space="preserve"> </w:t>
      </w:r>
      <w:r w:rsidRPr="00B020F5">
        <w:rPr>
          <w:rFonts w:ascii="Times New Roman" w:hAnsi="Times New Roman" w:cs="Times New Roman"/>
          <w:lang w:val="uk-UA"/>
        </w:rPr>
        <w:t>та</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 xml:space="preserve">СДОР </w:t>
      </w:r>
      <w:r w:rsidRPr="00B020F5">
        <w:rPr>
          <w:rFonts w:ascii="Times New Roman" w:hAnsi="Times New Roman" w:cs="Times New Roman"/>
          <w:i/>
          <w:lang w:val="uk-UA"/>
        </w:rPr>
        <w:t>аміаку</w:t>
      </w:r>
      <w:r w:rsidRPr="00B020F5">
        <w:rPr>
          <w:rFonts w:ascii="Times New Roman" w:hAnsi="Times New Roman" w:cs="Times New Roman"/>
          <w:lang w:val="uk-UA"/>
        </w:rPr>
        <w:t>.</w:t>
      </w:r>
    </w:p>
    <w:p w:rsidR="00B020F5" w:rsidRPr="00B020F5" w:rsidRDefault="00B020F5" w:rsidP="00B020F5">
      <w:pPr>
        <w:pStyle w:val="a3"/>
        <w:spacing w:line="264" w:lineRule="auto"/>
        <w:ind w:left="0"/>
      </w:pPr>
    </w:p>
    <w:tbl>
      <w:tblPr>
        <w:tblStyle w:val="TableNormal"/>
        <w:tblW w:w="0" w:type="auto"/>
        <w:tblInd w:w="606" w:type="dxa"/>
        <w:tblLayout w:type="fixed"/>
        <w:tblLook w:val="01E0" w:firstRow="1" w:lastRow="1" w:firstColumn="1" w:lastColumn="1" w:noHBand="0" w:noVBand="0"/>
      </w:tblPr>
      <w:tblGrid>
        <w:gridCol w:w="3756"/>
        <w:gridCol w:w="2235"/>
      </w:tblGrid>
      <w:tr w:rsidR="00B020F5" w:rsidRPr="00B020F5" w:rsidTr="002160E2">
        <w:trPr>
          <w:trHeight w:val="1617"/>
        </w:trPr>
        <w:tc>
          <w:tcPr>
            <w:tcW w:w="3756" w:type="dxa"/>
          </w:tcPr>
          <w:p w:rsidR="00B020F5" w:rsidRPr="00B020F5" w:rsidRDefault="00B020F5" w:rsidP="00B020F5">
            <w:pPr>
              <w:pStyle w:val="TableParagraph"/>
              <w:spacing w:line="264" w:lineRule="auto"/>
            </w:pPr>
            <w:r w:rsidRPr="00B020F5">
              <w:rPr>
                <w:noProof/>
                <w:lang w:eastAsia="uk-UA"/>
              </w:rPr>
              <w:drawing>
                <wp:inline distT="0" distB="0" distL="0" distR="0" wp14:anchorId="06BF5DF4" wp14:editId="768410A3">
                  <wp:extent cx="2166915" cy="1016508"/>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7" cstate="print"/>
                          <a:stretch>
                            <a:fillRect/>
                          </a:stretch>
                        </pic:blipFill>
                        <pic:spPr>
                          <a:xfrm>
                            <a:off x="0" y="0"/>
                            <a:ext cx="2166915" cy="1016508"/>
                          </a:xfrm>
                          <a:prstGeom prst="rect">
                            <a:avLst/>
                          </a:prstGeom>
                        </pic:spPr>
                      </pic:pic>
                    </a:graphicData>
                  </a:graphic>
                </wp:inline>
              </w:drawing>
            </w:r>
          </w:p>
        </w:tc>
        <w:tc>
          <w:tcPr>
            <w:tcW w:w="2235" w:type="dxa"/>
          </w:tcPr>
          <w:p w:rsidR="00B020F5" w:rsidRPr="00B020F5" w:rsidRDefault="00B020F5" w:rsidP="00B020F5">
            <w:pPr>
              <w:pStyle w:val="TableParagraph"/>
              <w:spacing w:line="264" w:lineRule="auto"/>
            </w:pPr>
          </w:p>
          <w:p w:rsidR="00B020F5" w:rsidRPr="00B020F5" w:rsidRDefault="00B020F5" w:rsidP="00B020F5">
            <w:pPr>
              <w:pStyle w:val="TableParagraph"/>
              <w:spacing w:line="264" w:lineRule="auto"/>
              <w:jc w:val="both"/>
            </w:pPr>
            <w:r w:rsidRPr="00B020F5">
              <w:t>1– корпус трубки;</w:t>
            </w:r>
            <w:r w:rsidRPr="00B020F5">
              <w:rPr>
                <w:spacing w:val="-42"/>
              </w:rPr>
              <w:t xml:space="preserve"> </w:t>
            </w:r>
            <w:r w:rsidRPr="00B020F5">
              <w:t>2 – ватні тампони;</w:t>
            </w:r>
            <w:r w:rsidRPr="00B020F5">
              <w:rPr>
                <w:spacing w:val="-42"/>
              </w:rPr>
              <w:t xml:space="preserve"> </w:t>
            </w:r>
            <w:r w:rsidRPr="00B020F5">
              <w:t>3</w:t>
            </w:r>
            <w:r w:rsidRPr="00B020F5">
              <w:rPr>
                <w:spacing w:val="-1"/>
              </w:rPr>
              <w:t xml:space="preserve"> </w:t>
            </w:r>
            <w:r w:rsidRPr="00B020F5">
              <w:t>–</w:t>
            </w:r>
            <w:r w:rsidRPr="00B020F5">
              <w:rPr>
                <w:spacing w:val="-1"/>
              </w:rPr>
              <w:t xml:space="preserve"> </w:t>
            </w:r>
            <w:r w:rsidRPr="00B020F5">
              <w:t>наповнювач;</w:t>
            </w:r>
          </w:p>
          <w:p w:rsidR="00B020F5" w:rsidRPr="00B020F5" w:rsidRDefault="00B020F5" w:rsidP="00B020F5">
            <w:pPr>
              <w:pStyle w:val="TableParagraph"/>
              <w:spacing w:line="264" w:lineRule="auto"/>
              <w:jc w:val="both"/>
            </w:pPr>
            <w:r w:rsidRPr="00B020F5">
              <w:t>4</w:t>
            </w:r>
            <w:r w:rsidRPr="00B020F5">
              <w:rPr>
                <w:spacing w:val="-3"/>
              </w:rPr>
              <w:t xml:space="preserve"> </w:t>
            </w:r>
            <w:r w:rsidRPr="00B020F5">
              <w:t>–</w:t>
            </w:r>
            <w:r w:rsidRPr="00B020F5">
              <w:rPr>
                <w:spacing w:val="-2"/>
              </w:rPr>
              <w:t xml:space="preserve"> </w:t>
            </w:r>
            <w:r w:rsidRPr="00B020F5">
              <w:t>ампули</w:t>
            </w:r>
            <w:r w:rsidRPr="00B020F5">
              <w:rPr>
                <w:spacing w:val="-4"/>
              </w:rPr>
              <w:t xml:space="preserve"> </w:t>
            </w:r>
            <w:r w:rsidRPr="00B020F5">
              <w:t>з</w:t>
            </w:r>
            <w:r w:rsidRPr="00B020F5">
              <w:rPr>
                <w:spacing w:val="-2"/>
              </w:rPr>
              <w:t xml:space="preserve"> </w:t>
            </w:r>
            <w:r w:rsidRPr="00B020F5">
              <w:t>реактивами.</w:t>
            </w:r>
          </w:p>
        </w:tc>
      </w:tr>
    </w:tbl>
    <w:p w:rsidR="00B020F5" w:rsidRPr="00B020F5" w:rsidRDefault="00B020F5" w:rsidP="00B020F5">
      <w:pPr>
        <w:spacing w:after="0" w:line="264" w:lineRule="auto"/>
        <w:jc w:val="center"/>
        <w:rPr>
          <w:rFonts w:ascii="Times New Roman" w:hAnsi="Times New Roman" w:cs="Times New Roman"/>
          <w:lang w:val="uk-UA"/>
        </w:rPr>
      </w:pPr>
      <w:r w:rsidRPr="00B020F5">
        <w:rPr>
          <w:rFonts w:ascii="Times New Roman" w:hAnsi="Times New Roman" w:cs="Times New Roman"/>
          <w:i/>
          <w:lang w:val="uk-UA"/>
        </w:rPr>
        <w:t>а</w:t>
      </w:r>
      <w:r w:rsidRPr="00B020F5">
        <w:rPr>
          <w:rFonts w:ascii="Times New Roman" w:hAnsi="Times New Roman" w:cs="Times New Roman"/>
          <w:i/>
          <w:spacing w:val="-2"/>
          <w:lang w:val="uk-UA"/>
        </w:rPr>
        <w:t xml:space="preserve"> </w:t>
      </w:r>
      <w:r w:rsidRPr="00B020F5">
        <w:rPr>
          <w:rFonts w:ascii="Times New Roman" w:hAnsi="Times New Roman" w:cs="Times New Roman"/>
          <w:lang w:val="uk-UA"/>
        </w:rPr>
        <w:t>–</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зарину</w:t>
      </w:r>
      <w:r w:rsidRPr="00B020F5">
        <w:rPr>
          <w:rFonts w:ascii="Times New Roman" w:hAnsi="Times New Roman" w:cs="Times New Roman"/>
          <w:spacing w:val="-7"/>
          <w:lang w:val="uk-UA"/>
        </w:rPr>
        <w:t xml:space="preserve"> </w:t>
      </w:r>
      <w:r w:rsidRPr="00B020F5">
        <w:rPr>
          <w:rFonts w:ascii="Times New Roman" w:hAnsi="Times New Roman" w:cs="Times New Roman"/>
          <w:lang w:val="uk-UA"/>
        </w:rPr>
        <w:t>і</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VX-газів;</w:t>
      </w:r>
      <w:r w:rsidRPr="00B020F5">
        <w:rPr>
          <w:rFonts w:ascii="Times New Roman" w:hAnsi="Times New Roman" w:cs="Times New Roman"/>
          <w:spacing w:val="-2"/>
          <w:lang w:val="uk-UA"/>
        </w:rPr>
        <w:t xml:space="preserve"> </w:t>
      </w:r>
      <w:r w:rsidRPr="00B020F5">
        <w:rPr>
          <w:rFonts w:ascii="Times New Roman" w:hAnsi="Times New Roman" w:cs="Times New Roman"/>
          <w:i/>
          <w:lang w:val="uk-UA"/>
        </w:rPr>
        <w:t>б</w:t>
      </w:r>
      <w:r w:rsidRPr="00B020F5">
        <w:rPr>
          <w:rFonts w:ascii="Times New Roman" w:hAnsi="Times New Roman" w:cs="Times New Roman"/>
          <w:i/>
          <w:spacing w:val="-4"/>
          <w:lang w:val="uk-UA"/>
        </w:rPr>
        <w:t xml:space="preserve"> </w:t>
      </w:r>
      <w:r w:rsidRPr="00B020F5">
        <w:rPr>
          <w:rFonts w:ascii="Times New Roman" w:hAnsi="Times New Roman" w:cs="Times New Roman"/>
          <w:lang w:val="uk-UA"/>
        </w:rPr>
        <w:t>–</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фосгену,</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синильної</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кислоти</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і</w:t>
      </w:r>
      <w:r w:rsidRPr="00B020F5">
        <w:rPr>
          <w:rFonts w:ascii="Times New Roman" w:hAnsi="Times New Roman" w:cs="Times New Roman"/>
          <w:spacing w:val="-2"/>
          <w:lang w:val="uk-UA"/>
        </w:rPr>
        <w:t xml:space="preserve"> </w:t>
      </w:r>
      <w:proofErr w:type="spellStart"/>
      <w:r w:rsidRPr="00B020F5">
        <w:rPr>
          <w:rFonts w:ascii="Times New Roman" w:hAnsi="Times New Roman" w:cs="Times New Roman"/>
          <w:lang w:val="uk-UA"/>
        </w:rPr>
        <w:t>хлорціану</w:t>
      </w:r>
      <w:proofErr w:type="spellEnd"/>
      <w:r w:rsidRPr="00B020F5">
        <w:rPr>
          <w:rFonts w:ascii="Times New Roman" w:hAnsi="Times New Roman" w:cs="Times New Roman"/>
          <w:lang w:val="uk-UA"/>
        </w:rPr>
        <w:t>;</w:t>
      </w:r>
      <w:r w:rsidRPr="00B020F5">
        <w:rPr>
          <w:rFonts w:ascii="Times New Roman" w:hAnsi="Times New Roman" w:cs="Times New Roman"/>
          <w:spacing w:val="1"/>
          <w:lang w:val="uk-UA"/>
        </w:rPr>
        <w:t xml:space="preserve"> </w:t>
      </w:r>
      <w:r w:rsidRPr="00B020F5">
        <w:rPr>
          <w:rFonts w:ascii="Times New Roman" w:hAnsi="Times New Roman" w:cs="Times New Roman"/>
          <w:i/>
          <w:lang w:val="uk-UA"/>
        </w:rPr>
        <w:t>в</w:t>
      </w:r>
      <w:r w:rsidRPr="00B020F5">
        <w:rPr>
          <w:rFonts w:ascii="Times New Roman" w:hAnsi="Times New Roman" w:cs="Times New Roman"/>
          <w:i/>
          <w:spacing w:val="-2"/>
          <w:lang w:val="uk-UA"/>
        </w:rPr>
        <w:t xml:space="preserve"> </w:t>
      </w:r>
      <w:r w:rsidRPr="00B020F5">
        <w:rPr>
          <w:rFonts w:ascii="Times New Roman" w:hAnsi="Times New Roman" w:cs="Times New Roman"/>
          <w:lang w:val="uk-UA"/>
        </w:rPr>
        <w:t>–</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іприту;</w:t>
      </w:r>
    </w:p>
    <w:p w:rsidR="00B020F5" w:rsidRPr="00B020F5" w:rsidRDefault="00B020F5" w:rsidP="00B020F5">
      <w:pPr>
        <w:spacing w:after="0" w:line="264" w:lineRule="auto"/>
        <w:jc w:val="center"/>
        <w:rPr>
          <w:rFonts w:ascii="Times New Roman" w:hAnsi="Times New Roman" w:cs="Times New Roman"/>
          <w:lang w:val="uk-UA"/>
        </w:rPr>
      </w:pPr>
      <w:r w:rsidRPr="00B020F5">
        <w:rPr>
          <w:rFonts w:ascii="Times New Roman" w:hAnsi="Times New Roman" w:cs="Times New Roman"/>
          <w:lang w:val="uk-UA"/>
        </w:rPr>
        <w:t>Рисунок</w:t>
      </w:r>
      <w:r w:rsidRPr="00B020F5">
        <w:rPr>
          <w:rFonts w:ascii="Times New Roman" w:hAnsi="Times New Roman" w:cs="Times New Roman"/>
          <w:spacing w:val="-5"/>
          <w:lang w:val="uk-UA"/>
        </w:rPr>
        <w:t xml:space="preserve"> </w:t>
      </w:r>
      <w:r w:rsidRPr="00B020F5">
        <w:rPr>
          <w:rFonts w:ascii="Times New Roman" w:hAnsi="Times New Roman" w:cs="Times New Roman"/>
          <w:lang w:val="uk-UA"/>
        </w:rPr>
        <w:t>4.2</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Індикаторні</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трубки</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для</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визначення</w:t>
      </w:r>
      <w:r w:rsidRPr="00B020F5">
        <w:rPr>
          <w:rFonts w:ascii="Times New Roman" w:hAnsi="Times New Roman" w:cs="Times New Roman"/>
          <w:spacing w:val="-5"/>
          <w:lang w:val="uk-UA"/>
        </w:rPr>
        <w:t xml:space="preserve"> </w:t>
      </w:r>
      <w:proofErr w:type="spellStart"/>
      <w:r w:rsidRPr="00B020F5">
        <w:rPr>
          <w:rFonts w:ascii="Times New Roman" w:hAnsi="Times New Roman" w:cs="Times New Roman"/>
          <w:lang w:val="uk-UA"/>
        </w:rPr>
        <w:t>ОРВони</w:t>
      </w:r>
      <w:proofErr w:type="spellEnd"/>
      <w:r w:rsidRPr="00B020F5">
        <w:rPr>
          <w:rFonts w:ascii="Times New Roman" w:hAnsi="Times New Roman" w:cs="Times New Roman"/>
          <w:lang w:val="uk-UA"/>
        </w:rPr>
        <w:t xml:space="preserve"> укладені в паперові касети по 10 штук. Для визначення ОР</w:t>
      </w:r>
      <w:r w:rsidRPr="00B020F5">
        <w:rPr>
          <w:rFonts w:ascii="Times New Roman" w:hAnsi="Times New Roman" w:cs="Times New Roman"/>
          <w:spacing w:val="-52"/>
          <w:lang w:val="uk-UA"/>
        </w:rPr>
        <w:t xml:space="preserve"> </w:t>
      </w:r>
      <w:r w:rsidRPr="00B020F5">
        <w:rPr>
          <w:rFonts w:ascii="Times New Roman" w:hAnsi="Times New Roman" w:cs="Times New Roman"/>
          <w:lang w:val="uk-UA"/>
        </w:rPr>
        <w:t xml:space="preserve">типу </w:t>
      </w:r>
      <w:r w:rsidRPr="00B020F5">
        <w:rPr>
          <w:rFonts w:ascii="Times New Roman" w:hAnsi="Times New Roman" w:cs="Times New Roman"/>
          <w:i/>
          <w:lang w:val="uk-UA"/>
        </w:rPr>
        <w:t xml:space="preserve">Сі-Ес </w:t>
      </w:r>
      <w:r w:rsidRPr="00B020F5">
        <w:rPr>
          <w:rFonts w:ascii="Times New Roman" w:hAnsi="Times New Roman" w:cs="Times New Roman"/>
          <w:lang w:val="uk-UA"/>
        </w:rPr>
        <w:t xml:space="preserve">і </w:t>
      </w:r>
      <w:proofErr w:type="spellStart"/>
      <w:r w:rsidRPr="00B020F5">
        <w:rPr>
          <w:rFonts w:ascii="Times New Roman" w:hAnsi="Times New Roman" w:cs="Times New Roman"/>
          <w:i/>
          <w:lang w:val="uk-UA"/>
        </w:rPr>
        <w:t>Бі</w:t>
      </w:r>
      <w:proofErr w:type="spellEnd"/>
      <w:r w:rsidRPr="00B020F5">
        <w:rPr>
          <w:rFonts w:ascii="Times New Roman" w:hAnsi="Times New Roman" w:cs="Times New Roman"/>
          <w:i/>
          <w:lang w:val="uk-UA"/>
        </w:rPr>
        <w:t xml:space="preserve">-Зет </w:t>
      </w:r>
      <w:r w:rsidRPr="00B020F5">
        <w:rPr>
          <w:rFonts w:ascii="Times New Roman" w:hAnsi="Times New Roman" w:cs="Times New Roman"/>
          <w:lang w:val="uk-UA"/>
        </w:rPr>
        <w:t>призначені трубки ІТ-46. До комплекту вони не</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входять</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і</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постачаються окремо.</w:t>
      </w:r>
    </w:p>
    <w:p w:rsidR="00B020F5" w:rsidRPr="00B020F5" w:rsidRDefault="00B020F5" w:rsidP="00B020F5">
      <w:pPr>
        <w:pStyle w:val="a3"/>
        <w:spacing w:line="264" w:lineRule="auto"/>
        <w:ind w:left="0" w:firstLine="566"/>
        <w:jc w:val="both"/>
      </w:pPr>
      <w:r w:rsidRPr="00B020F5">
        <w:lastRenderedPageBreak/>
        <w:t>Насадка до насоса призначена для роботи з насосом у диму, при</w:t>
      </w:r>
      <w:r w:rsidRPr="00B020F5">
        <w:rPr>
          <w:spacing w:val="1"/>
        </w:rPr>
        <w:t xml:space="preserve"> </w:t>
      </w:r>
      <w:r w:rsidRPr="00B020F5">
        <w:t>визначенні</w:t>
      </w:r>
      <w:r w:rsidRPr="00B020F5">
        <w:rPr>
          <w:spacing w:val="1"/>
        </w:rPr>
        <w:t xml:space="preserve"> </w:t>
      </w:r>
      <w:r w:rsidRPr="00B020F5">
        <w:t>ОР</w:t>
      </w:r>
      <w:r w:rsidRPr="00B020F5">
        <w:rPr>
          <w:spacing w:val="1"/>
        </w:rPr>
        <w:t xml:space="preserve"> </w:t>
      </w:r>
      <w:r w:rsidRPr="00B020F5">
        <w:t>на</w:t>
      </w:r>
      <w:r w:rsidRPr="00B020F5">
        <w:rPr>
          <w:spacing w:val="1"/>
        </w:rPr>
        <w:t xml:space="preserve"> </w:t>
      </w:r>
      <w:r w:rsidRPr="00B020F5">
        <w:t>місцевості,</w:t>
      </w:r>
      <w:r w:rsidRPr="00B020F5">
        <w:rPr>
          <w:spacing w:val="1"/>
        </w:rPr>
        <w:t xml:space="preserve"> </w:t>
      </w:r>
      <w:r w:rsidRPr="00B020F5">
        <w:t>різних</w:t>
      </w:r>
      <w:r w:rsidRPr="00B020F5">
        <w:rPr>
          <w:spacing w:val="1"/>
        </w:rPr>
        <w:t xml:space="preserve"> </w:t>
      </w:r>
      <w:r w:rsidRPr="00B020F5">
        <w:t>об’єктах,</w:t>
      </w:r>
      <w:r w:rsidRPr="00B020F5">
        <w:rPr>
          <w:spacing w:val="1"/>
        </w:rPr>
        <w:t xml:space="preserve"> </w:t>
      </w:r>
      <w:r w:rsidRPr="00B020F5">
        <w:t>у</w:t>
      </w:r>
      <w:r w:rsidRPr="00B020F5">
        <w:rPr>
          <w:spacing w:val="1"/>
        </w:rPr>
        <w:t xml:space="preserve"> </w:t>
      </w:r>
      <w:r w:rsidRPr="00B020F5">
        <w:t>ґрунті</w:t>
      </w:r>
      <w:r w:rsidRPr="00B020F5">
        <w:rPr>
          <w:spacing w:val="1"/>
        </w:rPr>
        <w:t xml:space="preserve"> </w:t>
      </w:r>
      <w:r w:rsidRPr="00B020F5">
        <w:t>і</w:t>
      </w:r>
      <w:r w:rsidRPr="00B020F5">
        <w:rPr>
          <w:spacing w:val="1"/>
        </w:rPr>
        <w:t xml:space="preserve"> </w:t>
      </w:r>
      <w:r w:rsidRPr="00B020F5">
        <w:t>сипких</w:t>
      </w:r>
      <w:r w:rsidRPr="00B020F5">
        <w:rPr>
          <w:spacing w:val="1"/>
        </w:rPr>
        <w:t xml:space="preserve"> </w:t>
      </w:r>
      <w:r w:rsidRPr="00B020F5">
        <w:t>матеріалах.</w:t>
      </w:r>
    </w:p>
    <w:p w:rsidR="00B020F5" w:rsidRPr="00B020F5" w:rsidRDefault="00B020F5" w:rsidP="00B020F5">
      <w:pPr>
        <w:pStyle w:val="a3"/>
        <w:spacing w:line="264" w:lineRule="auto"/>
        <w:ind w:left="0" w:firstLine="566"/>
        <w:jc w:val="both"/>
      </w:pPr>
      <w:r w:rsidRPr="00B020F5">
        <w:t>Грілка призначена для підігрівання індикаторних трубок під час</w:t>
      </w:r>
      <w:r w:rsidRPr="00B020F5">
        <w:rPr>
          <w:spacing w:val="1"/>
        </w:rPr>
        <w:t xml:space="preserve"> </w:t>
      </w:r>
      <w:r w:rsidRPr="00B020F5">
        <w:t>виявлення ОР при температурі</w:t>
      </w:r>
      <w:r w:rsidRPr="00B020F5">
        <w:rPr>
          <w:spacing w:val="1"/>
        </w:rPr>
        <w:t xml:space="preserve"> </w:t>
      </w:r>
      <w:r w:rsidRPr="00B020F5">
        <w:t>навколишнього</w:t>
      </w:r>
      <w:r w:rsidRPr="00B020F5">
        <w:rPr>
          <w:spacing w:val="1"/>
        </w:rPr>
        <w:t xml:space="preserve"> </w:t>
      </w:r>
      <w:r w:rsidRPr="00B020F5">
        <w:t>повітря від</w:t>
      </w:r>
      <w:r w:rsidRPr="00B020F5">
        <w:rPr>
          <w:spacing w:val="1"/>
        </w:rPr>
        <w:t xml:space="preserve"> </w:t>
      </w:r>
      <w:r w:rsidRPr="00B020F5">
        <w:t>мінус</w:t>
      </w:r>
      <w:r w:rsidRPr="00B020F5">
        <w:rPr>
          <w:spacing w:val="55"/>
        </w:rPr>
        <w:t xml:space="preserve"> </w:t>
      </w:r>
      <w:r w:rsidRPr="00B020F5">
        <w:t>40°</w:t>
      </w:r>
      <w:r w:rsidRPr="00B020F5">
        <w:rPr>
          <w:spacing w:val="-52"/>
        </w:rPr>
        <w:t xml:space="preserve"> </w:t>
      </w:r>
      <w:r w:rsidRPr="00B020F5">
        <w:t>до</w:t>
      </w:r>
      <w:r w:rsidRPr="00B020F5">
        <w:rPr>
          <w:spacing w:val="1"/>
        </w:rPr>
        <w:t xml:space="preserve"> </w:t>
      </w:r>
      <w:r w:rsidRPr="00B020F5">
        <w:t>плюс</w:t>
      </w:r>
      <w:r w:rsidRPr="00B020F5">
        <w:rPr>
          <w:spacing w:val="1"/>
        </w:rPr>
        <w:t xml:space="preserve"> </w:t>
      </w:r>
      <w:r w:rsidRPr="00B020F5">
        <w:t>15°С.</w:t>
      </w:r>
      <w:r w:rsidRPr="00B020F5">
        <w:rPr>
          <w:spacing w:val="1"/>
        </w:rPr>
        <w:t xml:space="preserve"> </w:t>
      </w:r>
      <w:r w:rsidRPr="00B020F5">
        <w:t>Грілкою</w:t>
      </w:r>
      <w:r w:rsidRPr="00B020F5">
        <w:rPr>
          <w:spacing w:val="1"/>
        </w:rPr>
        <w:t xml:space="preserve"> </w:t>
      </w:r>
      <w:r w:rsidRPr="00B020F5">
        <w:t>користуються</w:t>
      </w:r>
      <w:r w:rsidRPr="00B020F5">
        <w:rPr>
          <w:spacing w:val="1"/>
        </w:rPr>
        <w:t xml:space="preserve"> </w:t>
      </w:r>
      <w:r w:rsidRPr="00B020F5">
        <w:t>при</w:t>
      </w:r>
      <w:r w:rsidRPr="00B020F5">
        <w:rPr>
          <w:spacing w:val="1"/>
        </w:rPr>
        <w:t xml:space="preserve"> </w:t>
      </w:r>
      <w:r w:rsidRPr="00B020F5">
        <w:t>визначенні</w:t>
      </w:r>
      <w:r w:rsidRPr="00B020F5">
        <w:rPr>
          <w:spacing w:val="1"/>
        </w:rPr>
        <w:t xml:space="preserve"> </w:t>
      </w:r>
      <w:r w:rsidRPr="00B020F5">
        <w:t>іприту</w:t>
      </w:r>
      <w:r w:rsidRPr="00B020F5">
        <w:rPr>
          <w:spacing w:val="1"/>
        </w:rPr>
        <w:t xml:space="preserve"> </w:t>
      </w:r>
      <w:r w:rsidRPr="00B020F5">
        <w:t>при</w:t>
      </w:r>
      <w:r w:rsidRPr="00B020F5">
        <w:rPr>
          <w:spacing w:val="1"/>
        </w:rPr>
        <w:t xml:space="preserve"> </w:t>
      </w:r>
      <w:r w:rsidRPr="00B020F5">
        <w:t>температурі</w:t>
      </w:r>
      <w:r w:rsidRPr="00B020F5">
        <w:rPr>
          <w:spacing w:val="1"/>
        </w:rPr>
        <w:t xml:space="preserve"> </w:t>
      </w:r>
      <w:r w:rsidRPr="00B020F5">
        <w:t>нижче</w:t>
      </w:r>
      <w:r w:rsidRPr="00B020F5">
        <w:rPr>
          <w:spacing w:val="1"/>
        </w:rPr>
        <w:t xml:space="preserve"> </w:t>
      </w:r>
      <w:r w:rsidRPr="00B020F5">
        <w:t>+15°С,</w:t>
      </w:r>
      <w:r w:rsidRPr="00B020F5">
        <w:rPr>
          <w:spacing w:val="1"/>
        </w:rPr>
        <w:t xml:space="preserve"> </w:t>
      </w:r>
      <w:r w:rsidRPr="00B020F5">
        <w:t>зоману</w:t>
      </w:r>
      <w:r w:rsidRPr="00B020F5">
        <w:rPr>
          <w:spacing w:val="1"/>
        </w:rPr>
        <w:t xml:space="preserve"> </w:t>
      </w:r>
      <w:r w:rsidRPr="00B020F5">
        <w:t>–</w:t>
      </w:r>
      <w:r w:rsidRPr="00B020F5">
        <w:rPr>
          <w:spacing w:val="1"/>
        </w:rPr>
        <w:t xml:space="preserve"> </w:t>
      </w:r>
      <w:r w:rsidRPr="00B020F5">
        <w:t>нижче</w:t>
      </w:r>
      <w:r w:rsidRPr="00B020F5">
        <w:rPr>
          <w:spacing w:val="1"/>
        </w:rPr>
        <w:t xml:space="preserve"> </w:t>
      </w:r>
      <w:r w:rsidRPr="00B020F5">
        <w:t>0°С,</w:t>
      </w:r>
      <w:r w:rsidRPr="00B020F5">
        <w:rPr>
          <w:spacing w:val="1"/>
        </w:rPr>
        <w:t xml:space="preserve"> </w:t>
      </w:r>
      <w:r w:rsidRPr="00B020F5">
        <w:t>а</w:t>
      </w:r>
      <w:r w:rsidRPr="00B020F5">
        <w:rPr>
          <w:spacing w:val="1"/>
        </w:rPr>
        <w:t xml:space="preserve"> </w:t>
      </w:r>
      <w:r w:rsidRPr="00B020F5">
        <w:t>також</w:t>
      </w:r>
      <w:r w:rsidRPr="00B020F5">
        <w:rPr>
          <w:spacing w:val="1"/>
        </w:rPr>
        <w:t xml:space="preserve"> </w:t>
      </w:r>
      <w:r w:rsidRPr="00B020F5">
        <w:t>для</w:t>
      </w:r>
      <w:r w:rsidRPr="00B020F5">
        <w:rPr>
          <w:spacing w:val="1"/>
        </w:rPr>
        <w:t xml:space="preserve"> </w:t>
      </w:r>
      <w:r w:rsidRPr="00B020F5">
        <w:t>відтаювання</w:t>
      </w:r>
      <w:r w:rsidRPr="00B020F5">
        <w:rPr>
          <w:spacing w:val="-2"/>
        </w:rPr>
        <w:t xml:space="preserve"> </w:t>
      </w:r>
      <w:r w:rsidRPr="00B020F5">
        <w:t>ампул в</w:t>
      </w:r>
      <w:r w:rsidRPr="00B020F5">
        <w:rPr>
          <w:spacing w:val="-1"/>
        </w:rPr>
        <w:t xml:space="preserve"> </w:t>
      </w:r>
      <w:r w:rsidRPr="00B020F5">
        <w:t>індикаторних трубках.</w:t>
      </w:r>
    </w:p>
    <w:p w:rsidR="00B020F5" w:rsidRPr="00B020F5" w:rsidRDefault="00B020F5" w:rsidP="00B020F5">
      <w:pPr>
        <w:pStyle w:val="a3"/>
        <w:spacing w:line="264" w:lineRule="auto"/>
        <w:ind w:left="0" w:firstLine="566"/>
        <w:jc w:val="both"/>
      </w:pPr>
      <w:proofErr w:type="spellStart"/>
      <w:r w:rsidRPr="00B020F5">
        <w:t>Протидимні</w:t>
      </w:r>
      <w:proofErr w:type="spellEnd"/>
      <w:r w:rsidRPr="00B020F5">
        <w:t xml:space="preserve"> фільтри застосовують при визначенні ОР у диму,</w:t>
      </w:r>
      <w:r w:rsidRPr="00B020F5">
        <w:rPr>
          <w:spacing w:val="1"/>
        </w:rPr>
        <w:t xml:space="preserve"> </w:t>
      </w:r>
      <w:r w:rsidRPr="00B020F5">
        <w:t>повітрі, в якому є речовини кислого характеру, в сипких матеріалах, а</w:t>
      </w:r>
      <w:r w:rsidRPr="00B020F5">
        <w:rPr>
          <w:spacing w:val="1"/>
        </w:rPr>
        <w:t xml:space="preserve"> </w:t>
      </w:r>
      <w:r w:rsidRPr="00B020F5">
        <w:t>також для відбору</w:t>
      </w:r>
      <w:r w:rsidRPr="00B020F5">
        <w:rPr>
          <w:spacing w:val="-3"/>
        </w:rPr>
        <w:t xml:space="preserve"> </w:t>
      </w:r>
      <w:r w:rsidRPr="00B020F5">
        <w:t>проб</w:t>
      </w:r>
      <w:r w:rsidRPr="00B020F5">
        <w:rPr>
          <w:spacing w:val="-3"/>
        </w:rPr>
        <w:t xml:space="preserve"> </w:t>
      </w:r>
      <w:r w:rsidRPr="00B020F5">
        <w:t>диму.</w:t>
      </w:r>
    </w:p>
    <w:p w:rsidR="00B020F5" w:rsidRPr="00B020F5" w:rsidRDefault="00B020F5" w:rsidP="00B020F5">
      <w:pPr>
        <w:spacing w:after="0" w:line="264" w:lineRule="auto"/>
        <w:rPr>
          <w:rFonts w:ascii="Times New Roman" w:eastAsia="Times New Roman" w:hAnsi="Times New Roman" w:cs="Times New Roman"/>
          <w:lang w:val="uk-UA" w:eastAsia="ru-RU" w:bidi="ru-RU"/>
        </w:rPr>
      </w:pPr>
      <w:r w:rsidRPr="00B020F5">
        <w:rPr>
          <w:rFonts w:ascii="Times New Roman" w:hAnsi="Times New Roman" w:cs="Times New Roman"/>
          <w:lang w:val="uk-UA"/>
        </w:rPr>
        <w:t>Захисні ковпачки призначені для розміщення в них проб ґрунту,</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сипких матеріалів і захисту внутрішньої поверхні лійки насадки від</w:t>
      </w:r>
      <w:r w:rsidRPr="00B020F5">
        <w:rPr>
          <w:rFonts w:ascii="Times New Roman" w:hAnsi="Times New Roman" w:cs="Times New Roman"/>
          <w:spacing w:val="1"/>
          <w:lang w:val="uk-UA"/>
        </w:rPr>
        <w:t xml:space="preserve"> </w:t>
      </w:r>
      <w:r w:rsidRPr="00B020F5">
        <w:rPr>
          <w:rFonts w:ascii="Times New Roman" w:hAnsi="Times New Roman" w:cs="Times New Roman"/>
          <w:lang w:val="uk-UA"/>
        </w:rPr>
        <w:t>зараження</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краплями</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стійких ОР.</w:t>
      </w:r>
    </w:p>
    <w:p w:rsidR="00B020F5" w:rsidRPr="00B020F5" w:rsidRDefault="00B020F5" w:rsidP="00B020F5">
      <w:pPr>
        <w:spacing w:after="0" w:line="264" w:lineRule="auto"/>
        <w:rPr>
          <w:rFonts w:ascii="Times New Roman" w:eastAsia="Times New Roman" w:hAnsi="Times New Roman" w:cs="Times New Roman"/>
          <w:lang w:val="uk-UA" w:eastAsia="ru-RU" w:bidi="ru-RU"/>
        </w:rPr>
      </w:pPr>
    </w:p>
    <w:p w:rsidR="00970E51" w:rsidRPr="00B020F5" w:rsidRDefault="00970E51" w:rsidP="00B020F5">
      <w:pPr>
        <w:tabs>
          <w:tab w:val="left" w:pos="999"/>
        </w:tabs>
        <w:spacing w:after="0" w:line="264" w:lineRule="auto"/>
        <w:jc w:val="center"/>
        <w:rPr>
          <w:rFonts w:ascii="Times New Roman" w:hAnsi="Times New Roman" w:cs="Times New Roman"/>
          <w:b/>
          <w:lang w:val="uk-UA"/>
        </w:rPr>
      </w:pPr>
      <w:r w:rsidRPr="00B020F5">
        <w:rPr>
          <w:rFonts w:ascii="Times New Roman" w:hAnsi="Times New Roman" w:cs="Times New Roman"/>
          <w:b/>
          <w:lang w:val="uk-UA"/>
        </w:rPr>
        <w:t>Робота</w:t>
      </w:r>
      <w:r w:rsidRPr="00B020F5">
        <w:rPr>
          <w:rFonts w:ascii="Times New Roman" w:hAnsi="Times New Roman" w:cs="Times New Roman"/>
          <w:b/>
          <w:spacing w:val="-5"/>
          <w:lang w:val="uk-UA"/>
        </w:rPr>
        <w:t xml:space="preserve"> </w:t>
      </w:r>
      <w:r w:rsidRPr="00B020F5">
        <w:rPr>
          <w:rFonts w:ascii="Times New Roman" w:hAnsi="Times New Roman" w:cs="Times New Roman"/>
          <w:b/>
          <w:lang w:val="uk-UA"/>
        </w:rPr>
        <w:t>з</w:t>
      </w:r>
      <w:r w:rsidRPr="00B020F5">
        <w:rPr>
          <w:rFonts w:ascii="Times New Roman" w:hAnsi="Times New Roman" w:cs="Times New Roman"/>
          <w:b/>
          <w:spacing w:val="-4"/>
          <w:lang w:val="uk-UA"/>
        </w:rPr>
        <w:t xml:space="preserve"> </w:t>
      </w:r>
      <w:r w:rsidRPr="00B020F5">
        <w:rPr>
          <w:rFonts w:ascii="Times New Roman" w:hAnsi="Times New Roman" w:cs="Times New Roman"/>
          <w:b/>
          <w:lang w:val="uk-UA"/>
        </w:rPr>
        <w:t>приладами хімічної</w:t>
      </w:r>
      <w:r w:rsidRPr="00B020F5">
        <w:rPr>
          <w:rFonts w:ascii="Times New Roman" w:hAnsi="Times New Roman" w:cs="Times New Roman"/>
          <w:b/>
          <w:spacing w:val="-4"/>
          <w:lang w:val="uk-UA"/>
        </w:rPr>
        <w:t xml:space="preserve"> </w:t>
      </w:r>
      <w:r w:rsidRPr="00B020F5">
        <w:rPr>
          <w:rFonts w:ascii="Times New Roman" w:hAnsi="Times New Roman" w:cs="Times New Roman"/>
          <w:b/>
          <w:lang w:val="uk-UA"/>
        </w:rPr>
        <w:t>розвідки</w:t>
      </w:r>
      <w:r w:rsidRPr="00B020F5">
        <w:rPr>
          <w:rFonts w:ascii="Times New Roman" w:hAnsi="Times New Roman" w:cs="Times New Roman"/>
          <w:b/>
          <w:spacing w:val="-4"/>
          <w:lang w:val="uk-UA"/>
        </w:rPr>
        <w:t xml:space="preserve"> </w:t>
      </w:r>
      <w:r w:rsidRPr="00B020F5">
        <w:rPr>
          <w:rFonts w:ascii="Times New Roman" w:hAnsi="Times New Roman" w:cs="Times New Roman"/>
          <w:b/>
          <w:lang w:val="uk-UA"/>
        </w:rPr>
        <w:t>і</w:t>
      </w:r>
      <w:r w:rsidRPr="00B020F5">
        <w:rPr>
          <w:rFonts w:ascii="Times New Roman" w:hAnsi="Times New Roman" w:cs="Times New Roman"/>
          <w:b/>
          <w:spacing w:val="-4"/>
          <w:lang w:val="uk-UA"/>
        </w:rPr>
        <w:t xml:space="preserve"> </w:t>
      </w:r>
      <w:r w:rsidRPr="00B020F5">
        <w:rPr>
          <w:rFonts w:ascii="Times New Roman" w:hAnsi="Times New Roman" w:cs="Times New Roman"/>
          <w:b/>
          <w:lang w:val="uk-UA"/>
        </w:rPr>
        <w:t>контролю</w:t>
      </w:r>
      <w:r w:rsidRPr="00B020F5">
        <w:rPr>
          <w:rFonts w:ascii="Times New Roman" w:hAnsi="Times New Roman" w:cs="Times New Roman"/>
          <w:b/>
          <w:spacing w:val="-7"/>
          <w:lang w:val="uk-UA"/>
        </w:rPr>
        <w:t xml:space="preserve"> </w:t>
      </w:r>
      <w:r w:rsidRPr="00B020F5">
        <w:rPr>
          <w:rFonts w:ascii="Times New Roman" w:hAnsi="Times New Roman" w:cs="Times New Roman"/>
          <w:b/>
          <w:lang w:val="uk-UA"/>
        </w:rPr>
        <w:t>зараження</w:t>
      </w:r>
    </w:p>
    <w:p w:rsidR="00970E51" w:rsidRPr="00B020F5" w:rsidRDefault="00970E51" w:rsidP="00B020F5">
      <w:pPr>
        <w:pStyle w:val="a3"/>
        <w:spacing w:line="264" w:lineRule="auto"/>
        <w:ind w:left="0" w:firstLine="566"/>
        <w:jc w:val="both"/>
      </w:pPr>
      <w:r w:rsidRPr="00B020F5">
        <w:rPr>
          <w:b/>
        </w:rPr>
        <w:t>Методика</w:t>
      </w:r>
      <w:r w:rsidRPr="00B020F5">
        <w:rPr>
          <w:b/>
          <w:spacing w:val="1"/>
        </w:rPr>
        <w:t xml:space="preserve"> </w:t>
      </w:r>
      <w:r w:rsidRPr="00B020F5">
        <w:rPr>
          <w:b/>
        </w:rPr>
        <w:t>визначення</w:t>
      </w:r>
      <w:r w:rsidRPr="00B020F5">
        <w:rPr>
          <w:b/>
          <w:spacing w:val="1"/>
        </w:rPr>
        <w:t xml:space="preserve"> </w:t>
      </w:r>
      <w:r w:rsidRPr="00B020F5">
        <w:rPr>
          <w:b/>
        </w:rPr>
        <w:t>ОР.</w:t>
      </w:r>
      <w:r w:rsidRPr="00B020F5">
        <w:rPr>
          <w:b/>
          <w:spacing w:val="1"/>
        </w:rPr>
        <w:t xml:space="preserve"> </w:t>
      </w:r>
      <w:r w:rsidRPr="00B020F5">
        <w:t>Визначення</w:t>
      </w:r>
      <w:r w:rsidRPr="00B020F5">
        <w:rPr>
          <w:spacing w:val="1"/>
        </w:rPr>
        <w:t xml:space="preserve"> </w:t>
      </w:r>
      <w:r w:rsidRPr="00B020F5">
        <w:t>ОР</w:t>
      </w:r>
      <w:r w:rsidRPr="00B020F5">
        <w:rPr>
          <w:spacing w:val="1"/>
        </w:rPr>
        <w:t xml:space="preserve"> </w:t>
      </w:r>
      <w:r w:rsidRPr="00B020F5">
        <w:t>проводять</w:t>
      </w:r>
      <w:r w:rsidRPr="00B020F5">
        <w:rPr>
          <w:spacing w:val="1"/>
        </w:rPr>
        <w:t xml:space="preserve"> </w:t>
      </w:r>
      <w:r w:rsidRPr="00B020F5">
        <w:t>в</w:t>
      </w:r>
      <w:r w:rsidRPr="00B020F5">
        <w:rPr>
          <w:spacing w:val="1"/>
        </w:rPr>
        <w:t xml:space="preserve"> </w:t>
      </w:r>
      <w:r w:rsidRPr="00B020F5">
        <w:t>протигазі та захисному одязі. Визначення бойових отруйних речовин</w:t>
      </w:r>
      <w:r w:rsidRPr="00B020F5">
        <w:rPr>
          <w:spacing w:val="1"/>
        </w:rPr>
        <w:t xml:space="preserve"> </w:t>
      </w:r>
      <w:r w:rsidRPr="00B020F5">
        <w:t>Ведуть</w:t>
      </w:r>
      <w:r w:rsidRPr="00B020F5">
        <w:rPr>
          <w:spacing w:val="1"/>
        </w:rPr>
        <w:t xml:space="preserve"> </w:t>
      </w:r>
      <w:r w:rsidRPr="00B020F5">
        <w:t>залежно</w:t>
      </w:r>
      <w:r w:rsidRPr="00B020F5">
        <w:rPr>
          <w:spacing w:val="1"/>
        </w:rPr>
        <w:t xml:space="preserve"> </w:t>
      </w:r>
      <w:r w:rsidRPr="00B020F5">
        <w:t>від</w:t>
      </w:r>
      <w:r w:rsidRPr="00B020F5">
        <w:rPr>
          <w:spacing w:val="1"/>
        </w:rPr>
        <w:t xml:space="preserve"> </w:t>
      </w:r>
      <w:r w:rsidRPr="00B020F5">
        <w:t>їх</w:t>
      </w:r>
      <w:r w:rsidRPr="00B020F5">
        <w:rPr>
          <w:spacing w:val="1"/>
        </w:rPr>
        <w:t xml:space="preserve"> </w:t>
      </w:r>
      <w:r w:rsidRPr="00B020F5">
        <w:t>небезпеки</w:t>
      </w:r>
      <w:r w:rsidRPr="00B020F5">
        <w:rPr>
          <w:spacing w:val="1"/>
        </w:rPr>
        <w:t xml:space="preserve"> </w:t>
      </w:r>
      <w:r w:rsidRPr="00B020F5">
        <w:t>у</w:t>
      </w:r>
      <w:r w:rsidRPr="00B020F5">
        <w:rPr>
          <w:spacing w:val="1"/>
        </w:rPr>
        <w:t xml:space="preserve"> </w:t>
      </w:r>
      <w:r w:rsidRPr="00B020F5">
        <w:t>такій</w:t>
      </w:r>
      <w:r w:rsidRPr="00B020F5">
        <w:rPr>
          <w:spacing w:val="1"/>
        </w:rPr>
        <w:t xml:space="preserve"> </w:t>
      </w:r>
      <w:r w:rsidRPr="00B020F5">
        <w:t>послідовності:</w:t>
      </w:r>
      <w:r w:rsidRPr="00B020F5">
        <w:rPr>
          <w:spacing w:val="1"/>
        </w:rPr>
        <w:t xml:space="preserve"> </w:t>
      </w:r>
      <w:r w:rsidRPr="00B020F5">
        <w:t>спочатку</w:t>
      </w:r>
      <w:r w:rsidRPr="00B020F5">
        <w:rPr>
          <w:spacing w:val="1"/>
        </w:rPr>
        <w:t xml:space="preserve"> </w:t>
      </w:r>
      <w:r w:rsidRPr="00B020F5">
        <w:t>зарину, зоману, VX-газів (IT з червоним кільцем і крапкою); потім –</w:t>
      </w:r>
      <w:r w:rsidRPr="00B020F5">
        <w:rPr>
          <w:spacing w:val="1"/>
        </w:rPr>
        <w:t xml:space="preserve"> </w:t>
      </w:r>
      <w:r w:rsidRPr="00B020F5">
        <w:t>фосгену,</w:t>
      </w:r>
      <w:r w:rsidRPr="00B020F5">
        <w:rPr>
          <w:spacing w:val="1"/>
        </w:rPr>
        <w:t xml:space="preserve"> </w:t>
      </w:r>
      <w:r w:rsidRPr="00B020F5">
        <w:t>дифосгену</w:t>
      </w:r>
      <w:r w:rsidRPr="00B020F5">
        <w:rPr>
          <w:spacing w:val="1"/>
        </w:rPr>
        <w:t xml:space="preserve"> </w:t>
      </w:r>
      <w:r w:rsidRPr="00B020F5">
        <w:t>синильної</w:t>
      </w:r>
      <w:r w:rsidRPr="00B020F5">
        <w:rPr>
          <w:spacing w:val="1"/>
        </w:rPr>
        <w:t xml:space="preserve"> </w:t>
      </w:r>
      <w:r w:rsidRPr="00B020F5">
        <w:t>кислоти</w:t>
      </w:r>
      <w:r w:rsidRPr="00B020F5">
        <w:rPr>
          <w:spacing w:val="1"/>
        </w:rPr>
        <w:t xml:space="preserve"> </w:t>
      </w:r>
      <w:r w:rsidRPr="00B020F5">
        <w:t>і</w:t>
      </w:r>
      <w:r w:rsidRPr="00B020F5">
        <w:rPr>
          <w:spacing w:val="1"/>
        </w:rPr>
        <w:t xml:space="preserve"> </w:t>
      </w:r>
      <w:proofErr w:type="spellStart"/>
      <w:r w:rsidRPr="00B020F5">
        <w:t>хлорціану</w:t>
      </w:r>
      <w:proofErr w:type="spellEnd"/>
      <w:r w:rsidRPr="00B020F5">
        <w:rPr>
          <w:spacing w:val="1"/>
        </w:rPr>
        <w:t xml:space="preserve"> </w:t>
      </w:r>
      <w:r w:rsidRPr="00B020F5">
        <w:t>(IT</w:t>
      </w:r>
      <w:r w:rsidRPr="00B020F5">
        <w:rPr>
          <w:spacing w:val="1"/>
        </w:rPr>
        <w:t xml:space="preserve"> </w:t>
      </w:r>
      <w:r w:rsidRPr="00B020F5">
        <w:t>з</w:t>
      </w:r>
      <w:r w:rsidRPr="00B020F5">
        <w:rPr>
          <w:spacing w:val="1"/>
        </w:rPr>
        <w:t xml:space="preserve"> </w:t>
      </w:r>
      <w:r w:rsidRPr="00B020F5">
        <w:t>трьома</w:t>
      </w:r>
      <w:r w:rsidRPr="00B020F5">
        <w:rPr>
          <w:spacing w:val="1"/>
        </w:rPr>
        <w:t xml:space="preserve"> </w:t>
      </w:r>
      <w:r w:rsidRPr="00B020F5">
        <w:t>зеленими</w:t>
      </w:r>
      <w:r w:rsidRPr="00B020F5">
        <w:rPr>
          <w:spacing w:val="-2"/>
        </w:rPr>
        <w:t xml:space="preserve"> </w:t>
      </w:r>
      <w:r w:rsidRPr="00B020F5">
        <w:t>кільцями)</w:t>
      </w:r>
      <w:r w:rsidRPr="00B020F5">
        <w:rPr>
          <w:spacing w:val="-3"/>
        </w:rPr>
        <w:t xml:space="preserve"> </w:t>
      </w:r>
      <w:r w:rsidRPr="00B020F5">
        <w:t>і в</w:t>
      </w:r>
      <w:r w:rsidRPr="00B020F5">
        <w:rPr>
          <w:spacing w:val="-1"/>
        </w:rPr>
        <w:t xml:space="preserve"> </w:t>
      </w:r>
      <w:r w:rsidRPr="00B020F5">
        <w:t>останню</w:t>
      </w:r>
      <w:r w:rsidRPr="00B020F5">
        <w:rPr>
          <w:spacing w:val="-1"/>
        </w:rPr>
        <w:t xml:space="preserve"> </w:t>
      </w:r>
      <w:r w:rsidRPr="00B020F5">
        <w:t>чергу</w:t>
      </w:r>
      <w:r w:rsidRPr="00B020F5">
        <w:rPr>
          <w:spacing w:val="-2"/>
        </w:rPr>
        <w:t xml:space="preserve"> </w:t>
      </w:r>
      <w:r w:rsidRPr="00B020F5">
        <w:t>–</w:t>
      </w:r>
      <w:r w:rsidRPr="00B020F5">
        <w:rPr>
          <w:spacing w:val="-4"/>
        </w:rPr>
        <w:t xml:space="preserve"> </w:t>
      </w:r>
      <w:r w:rsidRPr="00B020F5">
        <w:t>іприту</w:t>
      </w:r>
      <w:r w:rsidRPr="00B020F5">
        <w:rPr>
          <w:spacing w:val="-3"/>
        </w:rPr>
        <w:t xml:space="preserve"> </w:t>
      </w:r>
      <w:r w:rsidRPr="00B020F5">
        <w:t>(IT</w:t>
      </w:r>
      <w:r w:rsidRPr="00B020F5">
        <w:rPr>
          <w:spacing w:val="1"/>
        </w:rPr>
        <w:t xml:space="preserve"> </w:t>
      </w:r>
      <w:r w:rsidRPr="00B020F5">
        <w:t>з</w:t>
      </w:r>
      <w:r w:rsidRPr="00B020F5">
        <w:rPr>
          <w:spacing w:val="-2"/>
        </w:rPr>
        <w:t xml:space="preserve"> </w:t>
      </w:r>
      <w:r w:rsidRPr="00B020F5">
        <w:t>жовтим</w:t>
      </w:r>
      <w:r w:rsidRPr="00B020F5">
        <w:rPr>
          <w:spacing w:val="-1"/>
        </w:rPr>
        <w:t xml:space="preserve"> </w:t>
      </w:r>
      <w:r w:rsidRPr="00B020F5">
        <w:t>кільцем).</w:t>
      </w:r>
    </w:p>
    <w:tbl>
      <w:tblPr>
        <w:tblStyle w:val="a6"/>
        <w:tblW w:w="0" w:type="auto"/>
        <w:tblInd w:w="252" w:type="dxa"/>
        <w:tblLook w:val="04A0" w:firstRow="1" w:lastRow="0" w:firstColumn="1" w:lastColumn="0" w:noHBand="0" w:noVBand="1"/>
      </w:tblPr>
      <w:tblGrid>
        <w:gridCol w:w="4659"/>
        <w:gridCol w:w="4660"/>
      </w:tblGrid>
      <w:tr w:rsidR="00D40879" w:rsidRPr="00B020F5" w:rsidTr="00D40879">
        <w:tc>
          <w:tcPr>
            <w:tcW w:w="4672" w:type="dxa"/>
          </w:tcPr>
          <w:p w:rsidR="00D40879" w:rsidRPr="00B020F5" w:rsidRDefault="00D40879" w:rsidP="00B020F5">
            <w:pPr>
              <w:pStyle w:val="a3"/>
              <w:spacing w:line="264" w:lineRule="auto"/>
              <w:ind w:left="0"/>
              <w:jc w:val="both"/>
            </w:pPr>
            <w:r w:rsidRPr="00B020F5">
              <w:rPr>
                <w:noProof/>
                <w:lang w:eastAsia="uk-UA"/>
              </w:rPr>
              <w:drawing>
                <wp:inline distT="0" distB="0" distL="0" distR="0">
                  <wp:extent cx="1693334" cy="1263650"/>
                  <wp:effectExtent l="0" t="0" r="2540" b="0"/>
                  <wp:docPr id="1" name="Рисунок 1" descr="https://studfile.net/html/2706/1245/html_nxQThBiHnR.z1OK/img-5AHk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45/html_nxQThBiHnR.z1OK/img-5AHkg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06386" cy="1273390"/>
                          </a:xfrm>
                          <a:prstGeom prst="rect">
                            <a:avLst/>
                          </a:prstGeom>
                          <a:noFill/>
                          <a:ln>
                            <a:noFill/>
                          </a:ln>
                        </pic:spPr>
                      </pic:pic>
                    </a:graphicData>
                  </a:graphic>
                </wp:inline>
              </w:drawing>
            </w:r>
            <w:r w:rsidRPr="00B020F5">
              <w:t xml:space="preserve">   А</w:t>
            </w:r>
          </w:p>
        </w:tc>
        <w:tc>
          <w:tcPr>
            <w:tcW w:w="4673" w:type="dxa"/>
          </w:tcPr>
          <w:p w:rsidR="00D40879" w:rsidRPr="00B020F5" w:rsidRDefault="00D40879" w:rsidP="00B020F5">
            <w:pPr>
              <w:pStyle w:val="a3"/>
              <w:spacing w:line="264" w:lineRule="auto"/>
              <w:ind w:left="0"/>
              <w:jc w:val="both"/>
            </w:pPr>
            <w:r w:rsidRPr="00B020F5">
              <w:rPr>
                <w:noProof/>
                <w:lang w:eastAsia="uk-UA"/>
              </w:rPr>
              <w:drawing>
                <wp:inline distT="0" distB="0" distL="0" distR="0">
                  <wp:extent cx="1676400" cy="1242407"/>
                  <wp:effectExtent l="0" t="0" r="0" b="0"/>
                  <wp:docPr id="2" name="Рисунок 2" descr="https://studfile.net/html/2706/1245/html_nxQThBiHnR.z1OK/img-q6LB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45/html_nxQThBiHnR.z1OK/img-q6LB_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283" cy="1251213"/>
                          </a:xfrm>
                          <a:prstGeom prst="rect">
                            <a:avLst/>
                          </a:prstGeom>
                          <a:noFill/>
                          <a:ln>
                            <a:noFill/>
                          </a:ln>
                        </pic:spPr>
                      </pic:pic>
                    </a:graphicData>
                  </a:graphic>
                </wp:inline>
              </w:drawing>
            </w:r>
            <w:r w:rsidRPr="00B020F5">
              <w:t xml:space="preserve">  Б</w:t>
            </w:r>
          </w:p>
        </w:tc>
      </w:tr>
      <w:tr w:rsidR="00D40879" w:rsidRPr="00B020F5" w:rsidTr="00D40879">
        <w:tc>
          <w:tcPr>
            <w:tcW w:w="4672" w:type="dxa"/>
          </w:tcPr>
          <w:p w:rsidR="00D40879" w:rsidRPr="00B020F5" w:rsidRDefault="00D40879" w:rsidP="00B020F5">
            <w:pPr>
              <w:pStyle w:val="a3"/>
              <w:spacing w:line="264" w:lineRule="auto"/>
              <w:ind w:left="0"/>
              <w:jc w:val="both"/>
            </w:pPr>
            <w:r w:rsidRPr="00B020F5">
              <w:rPr>
                <w:noProof/>
                <w:lang w:eastAsia="uk-UA"/>
              </w:rPr>
              <w:drawing>
                <wp:inline distT="0" distB="0" distL="0" distR="0">
                  <wp:extent cx="1689100" cy="1289940"/>
                  <wp:effectExtent l="0" t="0" r="6350" b="5715"/>
                  <wp:docPr id="3" name="Рисунок 3" descr="https://studfile.net/html/2706/1245/html_nxQThBiHnR.z1OK/img-DUzD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245/html_nxQThBiHnR.z1OK/img-DUzDQ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330" cy="1303862"/>
                          </a:xfrm>
                          <a:prstGeom prst="rect">
                            <a:avLst/>
                          </a:prstGeom>
                          <a:noFill/>
                          <a:ln>
                            <a:noFill/>
                          </a:ln>
                        </pic:spPr>
                      </pic:pic>
                    </a:graphicData>
                  </a:graphic>
                </wp:inline>
              </w:drawing>
            </w:r>
            <w:r w:rsidRPr="00B020F5">
              <w:t xml:space="preserve">  В</w:t>
            </w:r>
          </w:p>
        </w:tc>
        <w:tc>
          <w:tcPr>
            <w:tcW w:w="4673" w:type="dxa"/>
          </w:tcPr>
          <w:p w:rsidR="00D40879" w:rsidRPr="00B020F5" w:rsidRDefault="00D40879" w:rsidP="00B020F5">
            <w:pPr>
              <w:pStyle w:val="a3"/>
              <w:spacing w:line="264" w:lineRule="auto"/>
              <w:ind w:left="0"/>
              <w:jc w:val="both"/>
            </w:pPr>
            <w:r w:rsidRPr="00B020F5">
              <w:rPr>
                <w:noProof/>
                <w:lang w:eastAsia="uk-UA"/>
              </w:rPr>
              <w:drawing>
                <wp:inline distT="0" distB="0" distL="0" distR="0">
                  <wp:extent cx="1651764" cy="1193800"/>
                  <wp:effectExtent l="0" t="0" r="5715" b="6350"/>
                  <wp:docPr id="4" name="Рисунок 4" descr="https://studfile.net/html/2706/1245/html_nxQThBiHnR.z1OK/img-QwAW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245/html_nxQThBiHnR.z1OK/img-QwAW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661677" cy="1200964"/>
                          </a:xfrm>
                          <a:prstGeom prst="rect">
                            <a:avLst/>
                          </a:prstGeom>
                          <a:noFill/>
                          <a:ln>
                            <a:noFill/>
                          </a:ln>
                        </pic:spPr>
                      </pic:pic>
                    </a:graphicData>
                  </a:graphic>
                </wp:inline>
              </w:drawing>
            </w:r>
            <w:r w:rsidRPr="00B020F5">
              <w:t xml:space="preserve">  Г</w:t>
            </w:r>
          </w:p>
        </w:tc>
      </w:tr>
    </w:tbl>
    <w:p w:rsidR="00970E51" w:rsidRPr="00B020F5" w:rsidRDefault="00970E51" w:rsidP="00B020F5">
      <w:pPr>
        <w:pStyle w:val="a3"/>
        <w:spacing w:line="264" w:lineRule="auto"/>
        <w:ind w:left="0"/>
      </w:pPr>
    </w:p>
    <w:tbl>
      <w:tblPr>
        <w:tblStyle w:val="TableNormal"/>
        <w:tblW w:w="0" w:type="auto"/>
        <w:tblInd w:w="609" w:type="dxa"/>
        <w:tblLayout w:type="fixed"/>
        <w:tblLook w:val="01E0" w:firstRow="1" w:lastRow="1" w:firstColumn="1" w:lastColumn="1" w:noHBand="0" w:noVBand="0"/>
      </w:tblPr>
      <w:tblGrid>
        <w:gridCol w:w="2674"/>
        <w:gridCol w:w="3314"/>
      </w:tblGrid>
      <w:tr w:rsidR="00970E51" w:rsidRPr="00B020F5" w:rsidTr="002160E2">
        <w:trPr>
          <w:trHeight w:val="202"/>
        </w:trPr>
        <w:tc>
          <w:tcPr>
            <w:tcW w:w="2674" w:type="dxa"/>
          </w:tcPr>
          <w:p w:rsidR="00970E51" w:rsidRPr="00B020F5" w:rsidRDefault="00970E51" w:rsidP="00B020F5">
            <w:pPr>
              <w:pStyle w:val="TableParagraph"/>
              <w:spacing w:line="264" w:lineRule="auto"/>
            </w:pPr>
            <w:r w:rsidRPr="00B020F5">
              <w:rPr>
                <w:i/>
              </w:rPr>
              <w:t>а</w:t>
            </w:r>
            <w:r w:rsidRPr="00B020F5">
              <w:rPr>
                <w:i/>
                <w:spacing w:val="-3"/>
              </w:rPr>
              <w:t xml:space="preserve"> </w:t>
            </w:r>
            <w:r w:rsidRPr="00B020F5">
              <w:t>–</w:t>
            </w:r>
            <w:r w:rsidRPr="00B020F5">
              <w:rPr>
                <w:spacing w:val="-2"/>
              </w:rPr>
              <w:t xml:space="preserve"> </w:t>
            </w:r>
            <w:r w:rsidRPr="00B020F5">
              <w:t>надрізання</w:t>
            </w:r>
            <w:r w:rsidRPr="00B020F5">
              <w:rPr>
                <w:spacing w:val="-3"/>
              </w:rPr>
              <w:t xml:space="preserve"> </w:t>
            </w:r>
            <w:r w:rsidRPr="00B020F5">
              <w:t>кінчика</w:t>
            </w:r>
            <w:r w:rsidRPr="00B020F5">
              <w:rPr>
                <w:spacing w:val="-4"/>
              </w:rPr>
              <w:t xml:space="preserve"> </w:t>
            </w:r>
            <w:r w:rsidRPr="00B020F5">
              <w:t>трубки;</w:t>
            </w:r>
          </w:p>
        </w:tc>
        <w:tc>
          <w:tcPr>
            <w:tcW w:w="3314" w:type="dxa"/>
          </w:tcPr>
          <w:p w:rsidR="00970E51" w:rsidRPr="00B020F5" w:rsidRDefault="00970E51" w:rsidP="00B020F5">
            <w:pPr>
              <w:pStyle w:val="TableParagraph"/>
              <w:spacing w:line="264" w:lineRule="auto"/>
            </w:pPr>
            <w:r w:rsidRPr="00B020F5">
              <w:rPr>
                <w:i/>
              </w:rPr>
              <w:t>в</w:t>
            </w:r>
            <w:r w:rsidRPr="00B020F5">
              <w:rPr>
                <w:i/>
                <w:spacing w:val="-3"/>
              </w:rPr>
              <w:t xml:space="preserve"> </w:t>
            </w:r>
            <w:r w:rsidRPr="00B020F5">
              <w:t>–</w:t>
            </w:r>
            <w:r w:rsidRPr="00B020F5">
              <w:rPr>
                <w:spacing w:val="-4"/>
              </w:rPr>
              <w:t xml:space="preserve"> </w:t>
            </w:r>
            <w:r w:rsidRPr="00B020F5">
              <w:t>розбивання</w:t>
            </w:r>
            <w:r w:rsidRPr="00B020F5">
              <w:rPr>
                <w:spacing w:val="-2"/>
              </w:rPr>
              <w:t xml:space="preserve"> </w:t>
            </w:r>
            <w:r w:rsidRPr="00B020F5">
              <w:t>внутрішніх</w:t>
            </w:r>
            <w:r w:rsidRPr="00B020F5">
              <w:rPr>
                <w:spacing w:val="-4"/>
              </w:rPr>
              <w:t xml:space="preserve"> </w:t>
            </w:r>
            <w:r w:rsidRPr="00B020F5">
              <w:t>ампул;</w:t>
            </w:r>
          </w:p>
        </w:tc>
      </w:tr>
      <w:tr w:rsidR="00970E51" w:rsidRPr="00B020F5" w:rsidTr="002160E2">
        <w:trPr>
          <w:trHeight w:val="202"/>
        </w:trPr>
        <w:tc>
          <w:tcPr>
            <w:tcW w:w="2674" w:type="dxa"/>
          </w:tcPr>
          <w:p w:rsidR="00970E51" w:rsidRPr="00B020F5" w:rsidRDefault="00970E51" w:rsidP="00B020F5">
            <w:pPr>
              <w:pStyle w:val="TableParagraph"/>
              <w:spacing w:line="264" w:lineRule="auto"/>
            </w:pPr>
            <w:r w:rsidRPr="00B020F5">
              <w:rPr>
                <w:i/>
              </w:rPr>
              <w:t>б</w:t>
            </w:r>
            <w:r w:rsidRPr="00B020F5">
              <w:rPr>
                <w:i/>
                <w:spacing w:val="-4"/>
              </w:rPr>
              <w:t xml:space="preserve"> </w:t>
            </w:r>
            <w:r w:rsidRPr="00B020F5">
              <w:t>–</w:t>
            </w:r>
            <w:r w:rsidRPr="00B020F5">
              <w:rPr>
                <w:spacing w:val="-3"/>
              </w:rPr>
              <w:t xml:space="preserve"> </w:t>
            </w:r>
            <w:proofErr w:type="spellStart"/>
            <w:r w:rsidRPr="00B020F5">
              <w:t>надломування</w:t>
            </w:r>
            <w:proofErr w:type="spellEnd"/>
            <w:r w:rsidRPr="00B020F5">
              <w:rPr>
                <w:spacing w:val="-3"/>
              </w:rPr>
              <w:t xml:space="preserve"> </w:t>
            </w:r>
            <w:r w:rsidRPr="00B020F5">
              <w:t>трубки;</w:t>
            </w:r>
          </w:p>
        </w:tc>
        <w:tc>
          <w:tcPr>
            <w:tcW w:w="3314" w:type="dxa"/>
          </w:tcPr>
          <w:p w:rsidR="00970E51" w:rsidRPr="00B020F5" w:rsidRDefault="00970E51" w:rsidP="00B020F5">
            <w:pPr>
              <w:pStyle w:val="TableParagraph"/>
              <w:spacing w:line="264" w:lineRule="auto"/>
            </w:pPr>
            <w:r w:rsidRPr="00B020F5">
              <w:rPr>
                <w:i/>
              </w:rPr>
              <w:t>г</w:t>
            </w:r>
            <w:r w:rsidRPr="00B020F5">
              <w:rPr>
                <w:i/>
                <w:spacing w:val="-4"/>
              </w:rPr>
              <w:t xml:space="preserve"> </w:t>
            </w:r>
            <w:r w:rsidRPr="00B020F5">
              <w:t>–</w:t>
            </w:r>
            <w:r w:rsidRPr="00B020F5">
              <w:rPr>
                <w:spacing w:val="-2"/>
              </w:rPr>
              <w:t xml:space="preserve"> </w:t>
            </w:r>
            <w:r w:rsidRPr="00B020F5">
              <w:t>прокачування</w:t>
            </w:r>
            <w:r w:rsidRPr="00B020F5">
              <w:rPr>
                <w:spacing w:val="-2"/>
              </w:rPr>
              <w:t xml:space="preserve"> </w:t>
            </w:r>
            <w:r w:rsidRPr="00B020F5">
              <w:t>повітря</w:t>
            </w:r>
            <w:r w:rsidRPr="00B020F5">
              <w:rPr>
                <w:spacing w:val="-2"/>
              </w:rPr>
              <w:t xml:space="preserve"> </w:t>
            </w:r>
            <w:r w:rsidRPr="00B020F5">
              <w:t>через</w:t>
            </w:r>
            <w:r w:rsidRPr="00B020F5">
              <w:rPr>
                <w:spacing w:val="-5"/>
              </w:rPr>
              <w:t xml:space="preserve"> </w:t>
            </w:r>
            <w:r w:rsidRPr="00B020F5">
              <w:t>трубку.</w:t>
            </w:r>
          </w:p>
        </w:tc>
      </w:tr>
    </w:tbl>
    <w:p w:rsidR="00970E51" w:rsidRPr="00B020F5" w:rsidRDefault="00970E51" w:rsidP="00B020F5">
      <w:pPr>
        <w:spacing w:after="0" w:line="264" w:lineRule="auto"/>
        <w:jc w:val="center"/>
        <w:rPr>
          <w:rFonts w:ascii="Times New Roman" w:hAnsi="Times New Roman" w:cs="Times New Roman"/>
          <w:lang w:val="uk-UA"/>
        </w:rPr>
      </w:pPr>
      <w:r w:rsidRPr="00B020F5">
        <w:rPr>
          <w:rFonts w:ascii="Times New Roman" w:hAnsi="Times New Roman" w:cs="Times New Roman"/>
          <w:lang w:val="uk-UA"/>
        </w:rPr>
        <w:t>Рисунок</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4</w:t>
      </w:r>
      <w:r w:rsidR="00B020F5" w:rsidRPr="00B020F5">
        <w:rPr>
          <w:rFonts w:ascii="Times New Roman" w:hAnsi="Times New Roman" w:cs="Times New Roman"/>
          <w:lang w:val="uk-UA"/>
        </w:rPr>
        <w:t>.3</w:t>
      </w:r>
      <w:r w:rsidRPr="00B020F5">
        <w:rPr>
          <w:rFonts w:ascii="Times New Roman" w:hAnsi="Times New Roman" w:cs="Times New Roman"/>
          <w:lang w:val="uk-UA"/>
        </w:rPr>
        <w:t xml:space="preserve"> –</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Порядок</w:t>
      </w:r>
      <w:r w:rsidRPr="00B020F5">
        <w:rPr>
          <w:rFonts w:ascii="Times New Roman" w:hAnsi="Times New Roman" w:cs="Times New Roman"/>
          <w:spacing w:val="-3"/>
          <w:lang w:val="uk-UA"/>
        </w:rPr>
        <w:t xml:space="preserve"> </w:t>
      </w:r>
      <w:r w:rsidRPr="00B020F5">
        <w:rPr>
          <w:rFonts w:ascii="Times New Roman" w:hAnsi="Times New Roman" w:cs="Times New Roman"/>
          <w:lang w:val="uk-UA"/>
        </w:rPr>
        <w:t>роботи</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з</w:t>
      </w:r>
      <w:r w:rsidRPr="00B020F5">
        <w:rPr>
          <w:rFonts w:ascii="Times New Roman" w:hAnsi="Times New Roman" w:cs="Times New Roman"/>
          <w:spacing w:val="-2"/>
          <w:lang w:val="uk-UA"/>
        </w:rPr>
        <w:t xml:space="preserve"> </w:t>
      </w:r>
      <w:r w:rsidRPr="00B020F5">
        <w:rPr>
          <w:rFonts w:ascii="Times New Roman" w:hAnsi="Times New Roman" w:cs="Times New Roman"/>
          <w:lang w:val="uk-UA"/>
        </w:rPr>
        <w:t>індикаторними</w:t>
      </w:r>
      <w:r w:rsidRPr="00B020F5">
        <w:rPr>
          <w:rFonts w:ascii="Times New Roman" w:hAnsi="Times New Roman" w:cs="Times New Roman"/>
          <w:spacing w:val="-4"/>
          <w:lang w:val="uk-UA"/>
        </w:rPr>
        <w:t xml:space="preserve"> </w:t>
      </w:r>
      <w:r w:rsidRPr="00B020F5">
        <w:rPr>
          <w:rFonts w:ascii="Times New Roman" w:hAnsi="Times New Roman" w:cs="Times New Roman"/>
          <w:lang w:val="uk-UA"/>
        </w:rPr>
        <w:t>трубками:</w:t>
      </w:r>
    </w:p>
    <w:p w:rsidR="00970E51" w:rsidRPr="00B020F5" w:rsidRDefault="00970E51" w:rsidP="00B020F5">
      <w:pPr>
        <w:pStyle w:val="a3"/>
        <w:spacing w:line="264" w:lineRule="auto"/>
        <w:ind w:left="0"/>
      </w:pPr>
    </w:p>
    <w:p w:rsidR="00D40879" w:rsidRPr="00B020F5" w:rsidRDefault="00970E51" w:rsidP="00B020F5">
      <w:pPr>
        <w:pStyle w:val="a3"/>
        <w:spacing w:line="264" w:lineRule="auto"/>
        <w:ind w:left="0" w:firstLine="566"/>
        <w:jc w:val="both"/>
        <w:rPr>
          <w:i/>
          <w:spacing w:val="1"/>
        </w:rPr>
      </w:pPr>
      <w:r w:rsidRPr="00B020F5">
        <w:rPr>
          <w:b/>
          <w:i/>
        </w:rPr>
        <w:t>Визначення</w:t>
      </w:r>
      <w:r w:rsidRPr="00B020F5">
        <w:rPr>
          <w:b/>
          <w:i/>
          <w:spacing w:val="1"/>
        </w:rPr>
        <w:t xml:space="preserve"> </w:t>
      </w:r>
      <w:r w:rsidRPr="00B020F5">
        <w:rPr>
          <w:b/>
          <w:i/>
        </w:rPr>
        <w:t>ОР</w:t>
      </w:r>
      <w:r w:rsidRPr="00B020F5">
        <w:rPr>
          <w:b/>
          <w:i/>
          <w:spacing w:val="1"/>
        </w:rPr>
        <w:t xml:space="preserve"> </w:t>
      </w:r>
      <w:r w:rsidRPr="00B020F5">
        <w:rPr>
          <w:b/>
          <w:i/>
        </w:rPr>
        <w:t>у</w:t>
      </w:r>
      <w:r w:rsidRPr="00B020F5">
        <w:rPr>
          <w:b/>
          <w:i/>
          <w:spacing w:val="1"/>
        </w:rPr>
        <w:t xml:space="preserve"> </w:t>
      </w:r>
      <w:r w:rsidRPr="00B020F5">
        <w:rPr>
          <w:b/>
          <w:i/>
        </w:rPr>
        <w:t>повітрі</w:t>
      </w:r>
      <w:r w:rsidRPr="00B020F5">
        <w:rPr>
          <w:i/>
        </w:rPr>
        <w:t>.</w:t>
      </w:r>
      <w:r w:rsidRPr="00B020F5">
        <w:rPr>
          <w:i/>
          <w:spacing w:val="1"/>
        </w:rPr>
        <w:t xml:space="preserve"> </w:t>
      </w:r>
    </w:p>
    <w:p w:rsidR="00970E51" w:rsidRPr="00B020F5" w:rsidRDefault="00970E51" w:rsidP="00B020F5">
      <w:pPr>
        <w:pStyle w:val="a3"/>
        <w:spacing w:line="264" w:lineRule="auto"/>
        <w:ind w:left="0" w:firstLine="566"/>
        <w:jc w:val="both"/>
      </w:pPr>
      <w:r w:rsidRPr="00B020F5">
        <w:t>Для</w:t>
      </w:r>
      <w:r w:rsidRPr="00B020F5">
        <w:rPr>
          <w:spacing w:val="1"/>
        </w:rPr>
        <w:t xml:space="preserve"> </w:t>
      </w:r>
      <w:r w:rsidRPr="00B020F5">
        <w:t>визначення</w:t>
      </w:r>
      <w:r w:rsidRPr="00B020F5">
        <w:rPr>
          <w:spacing w:val="1"/>
        </w:rPr>
        <w:t xml:space="preserve"> </w:t>
      </w:r>
      <w:r w:rsidRPr="00B020F5">
        <w:t>ОР</w:t>
      </w:r>
      <w:r w:rsidRPr="00B020F5">
        <w:rPr>
          <w:spacing w:val="1"/>
        </w:rPr>
        <w:t xml:space="preserve"> </w:t>
      </w:r>
      <w:r w:rsidRPr="00B020F5">
        <w:t>нервово-</w:t>
      </w:r>
      <w:r w:rsidRPr="00B020F5">
        <w:rPr>
          <w:spacing w:val="1"/>
        </w:rPr>
        <w:t xml:space="preserve"> </w:t>
      </w:r>
      <w:r w:rsidRPr="00B020F5">
        <w:rPr>
          <w:spacing w:val="-1"/>
        </w:rPr>
        <w:t>паралітичної</w:t>
      </w:r>
      <w:r w:rsidRPr="00B020F5">
        <w:t xml:space="preserve"> </w:t>
      </w:r>
      <w:r w:rsidRPr="00B020F5">
        <w:rPr>
          <w:spacing w:val="-1"/>
        </w:rPr>
        <w:t>дії</w:t>
      </w:r>
      <w:r w:rsidRPr="00B020F5">
        <w:t xml:space="preserve"> в</w:t>
      </w:r>
      <w:r w:rsidRPr="00B020F5">
        <w:rPr>
          <w:spacing w:val="1"/>
        </w:rPr>
        <w:t xml:space="preserve"> </w:t>
      </w:r>
      <w:r w:rsidRPr="00B020F5">
        <w:t>небезпечних</w:t>
      </w:r>
      <w:r w:rsidRPr="00B020F5">
        <w:rPr>
          <w:spacing w:val="1"/>
        </w:rPr>
        <w:t xml:space="preserve"> </w:t>
      </w:r>
      <w:r w:rsidRPr="00B020F5">
        <w:t>концентраціях</w:t>
      </w:r>
      <w:r w:rsidRPr="00B020F5">
        <w:rPr>
          <w:spacing w:val="1"/>
        </w:rPr>
        <w:t xml:space="preserve"> </w:t>
      </w:r>
      <w:r w:rsidRPr="00B020F5">
        <w:t xml:space="preserve">(0,00005-0,1 </w:t>
      </w:r>
      <w:r w:rsidRPr="00B020F5">
        <w:rPr>
          <w:i/>
        </w:rPr>
        <w:t xml:space="preserve">мг </w:t>
      </w:r>
      <w:r w:rsidRPr="00B020F5">
        <w:t>/</w:t>
      </w:r>
      <w:r w:rsidRPr="00B020F5">
        <w:rPr>
          <w:i/>
        </w:rPr>
        <w:t>л</w:t>
      </w:r>
      <w:r w:rsidRPr="00B020F5">
        <w:rPr>
          <w:i/>
          <w:spacing w:val="1"/>
        </w:rPr>
        <w:t xml:space="preserve"> </w:t>
      </w:r>
      <w:r w:rsidRPr="00B020F5">
        <w:t>і</w:t>
      </w:r>
      <w:r w:rsidRPr="00B020F5">
        <w:rPr>
          <w:spacing w:val="1"/>
        </w:rPr>
        <w:t xml:space="preserve"> </w:t>
      </w:r>
      <w:r w:rsidRPr="00B020F5">
        <w:t>більше) необхідно взяти дві індикаторних трубки з червоним кільцем і</w:t>
      </w:r>
      <w:r w:rsidRPr="00B020F5">
        <w:rPr>
          <w:spacing w:val="-52"/>
        </w:rPr>
        <w:t xml:space="preserve"> </w:t>
      </w:r>
      <w:r w:rsidRPr="00B020F5">
        <w:t xml:space="preserve">крапкою. Користуючись </w:t>
      </w:r>
      <w:proofErr w:type="spellStart"/>
      <w:r w:rsidRPr="00B020F5">
        <w:t>ножем</w:t>
      </w:r>
      <w:proofErr w:type="spellEnd"/>
      <w:r w:rsidRPr="00B020F5">
        <w:t>, на головці насоса надрізати (рис. 4</w:t>
      </w:r>
      <w:r w:rsidR="00B020F5" w:rsidRPr="00B020F5">
        <w:t>.3</w:t>
      </w:r>
      <w:r w:rsidRPr="00B020F5">
        <w:t>,</w:t>
      </w:r>
      <w:r w:rsidRPr="00B020F5">
        <w:rPr>
          <w:spacing w:val="1"/>
        </w:rPr>
        <w:t xml:space="preserve"> </w:t>
      </w:r>
      <w:r w:rsidRPr="00B020F5">
        <w:rPr>
          <w:i/>
        </w:rPr>
        <w:t>а</w:t>
      </w:r>
      <w:r w:rsidRPr="00B020F5">
        <w:t>,</w:t>
      </w:r>
      <w:r w:rsidRPr="00B020F5">
        <w:rPr>
          <w:spacing w:val="1"/>
        </w:rPr>
        <w:t xml:space="preserve"> </w:t>
      </w:r>
      <w:r w:rsidRPr="00B020F5">
        <w:rPr>
          <w:i/>
        </w:rPr>
        <w:t>б</w:t>
      </w:r>
      <w:r w:rsidRPr="00B020F5">
        <w:t>),</w:t>
      </w:r>
      <w:r w:rsidRPr="00B020F5">
        <w:rPr>
          <w:spacing w:val="1"/>
        </w:rPr>
        <w:t xml:space="preserve"> </w:t>
      </w:r>
      <w:r w:rsidRPr="00B020F5">
        <w:t>а</w:t>
      </w:r>
      <w:r w:rsidRPr="00B020F5">
        <w:rPr>
          <w:spacing w:val="1"/>
        </w:rPr>
        <w:t xml:space="preserve"> </w:t>
      </w:r>
      <w:r w:rsidRPr="00B020F5">
        <w:t>потім</w:t>
      </w:r>
      <w:r w:rsidRPr="00B020F5">
        <w:rPr>
          <w:spacing w:val="1"/>
        </w:rPr>
        <w:t xml:space="preserve"> </w:t>
      </w:r>
      <w:r w:rsidRPr="00B020F5">
        <w:t>відламати</w:t>
      </w:r>
      <w:r w:rsidRPr="00B020F5">
        <w:rPr>
          <w:spacing w:val="1"/>
        </w:rPr>
        <w:t xml:space="preserve"> </w:t>
      </w:r>
      <w:r w:rsidRPr="00B020F5">
        <w:t>кінці</w:t>
      </w:r>
      <w:r w:rsidRPr="00B020F5">
        <w:rPr>
          <w:spacing w:val="1"/>
        </w:rPr>
        <w:t xml:space="preserve"> </w:t>
      </w:r>
      <w:r w:rsidRPr="00B020F5">
        <w:t>індикаторних</w:t>
      </w:r>
      <w:r w:rsidRPr="00B020F5">
        <w:rPr>
          <w:spacing w:val="1"/>
        </w:rPr>
        <w:t xml:space="preserve"> </w:t>
      </w:r>
      <w:r w:rsidRPr="00B020F5">
        <w:t>трубок,</w:t>
      </w:r>
      <w:r w:rsidRPr="00B020F5">
        <w:rPr>
          <w:spacing w:val="1"/>
        </w:rPr>
        <w:t xml:space="preserve"> </w:t>
      </w:r>
      <w:r w:rsidRPr="00B020F5">
        <w:t>далі</w:t>
      </w:r>
      <w:r w:rsidRPr="00B020F5">
        <w:rPr>
          <w:spacing w:val="1"/>
        </w:rPr>
        <w:t xml:space="preserve"> </w:t>
      </w:r>
      <w:proofErr w:type="spellStart"/>
      <w:r w:rsidRPr="00B020F5">
        <w:t>ампулорозкривачем</w:t>
      </w:r>
      <w:proofErr w:type="spellEnd"/>
      <w:r w:rsidRPr="00B020F5">
        <w:rPr>
          <w:spacing w:val="1"/>
        </w:rPr>
        <w:t xml:space="preserve"> </w:t>
      </w:r>
      <w:r w:rsidRPr="00B020F5">
        <w:t>з</w:t>
      </w:r>
      <w:r w:rsidRPr="00B020F5">
        <w:rPr>
          <w:spacing w:val="1"/>
        </w:rPr>
        <w:t xml:space="preserve"> </w:t>
      </w:r>
      <w:r w:rsidRPr="00B020F5">
        <w:t>червоною</w:t>
      </w:r>
      <w:r w:rsidRPr="00B020F5">
        <w:rPr>
          <w:spacing w:val="1"/>
        </w:rPr>
        <w:t xml:space="preserve"> </w:t>
      </w:r>
      <w:r w:rsidRPr="00B020F5">
        <w:t>рискою</w:t>
      </w:r>
      <w:r w:rsidRPr="00B020F5">
        <w:rPr>
          <w:spacing w:val="1"/>
        </w:rPr>
        <w:t xml:space="preserve"> </w:t>
      </w:r>
      <w:r w:rsidRPr="00B020F5">
        <w:t>і</w:t>
      </w:r>
      <w:r w:rsidRPr="00B020F5">
        <w:rPr>
          <w:spacing w:val="1"/>
        </w:rPr>
        <w:t xml:space="preserve"> </w:t>
      </w:r>
      <w:r w:rsidRPr="00B020F5">
        <w:t>крапкою</w:t>
      </w:r>
      <w:r w:rsidRPr="00B020F5">
        <w:rPr>
          <w:spacing w:val="1"/>
        </w:rPr>
        <w:t xml:space="preserve"> </w:t>
      </w:r>
      <w:r w:rsidRPr="00B020F5">
        <w:t>розбити</w:t>
      </w:r>
      <w:r w:rsidRPr="00B020F5">
        <w:rPr>
          <w:spacing w:val="1"/>
        </w:rPr>
        <w:t xml:space="preserve"> </w:t>
      </w:r>
      <w:r w:rsidRPr="00B020F5">
        <w:t>верхні</w:t>
      </w:r>
      <w:r w:rsidRPr="00B020F5">
        <w:rPr>
          <w:spacing w:val="1"/>
        </w:rPr>
        <w:t xml:space="preserve"> </w:t>
      </w:r>
      <w:r w:rsidRPr="00B020F5">
        <w:t>ампули</w:t>
      </w:r>
      <w:r w:rsidRPr="00B020F5">
        <w:rPr>
          <w:spacing w:val="1"/>
        </w:rPr>
        <w:t xml:space="preserve"> </w:t>
      </w:r>
      <w:r w:rsidRPr="00B020F5">
        <w:t>обох</w:t>
      </w:r>
      <w:r w:rsidRPr="00B020F5">
        <w:rPr>
          <w:spacing w:val="1"/>
        </w:rPr>
        <w:t xml:space="preserve"> </w:t>
      </w:r>
      <w:r w:rsidRPr="00B020F5">
        <w:t>трубок</w:t>
      </w:r>
      <w:r w:rsidRPr="00B020F5">
        <w:rPr>
          <w:spacing w:val="1"/>
        </w:rPr>
        <w:t xml:space="preserve"> </w:t>
      </w:r>
      <w:r w:rsidRPr="00B020F5">
        <w:t>(рис.</w:t>
      </w:r>
      <w:r w:rsidRPr="00B020F5">
        <w:rPr>
          <w:spacing w:val="1"/>
        </w:rPr>
        <w:t xml:space="preserve"> </w:t>
      </w:r>
      <w:r w:rsidRPr="00B020F5">
        <w:t>4</w:t>
      </w:r>
      <w:r w:rsidR="00B020F5" w:rsidRPr="00B020F5">
        <w:t>.3</w:t>
      </w:r>
      <w:r w:rsidRPr="00B020F5">
        <w:t>,</w:t>
      </w:r>
      <w:r w:rsidRPr="00B020F5">
        <w:rPr>
          <w:spacing w:val="1"/>
        </w:rPr>
        <w:t xml:space="preserve"> </w:t>
      </w:r>
      <w:r w:rsidRPr="00B020F5">
        <w:rPr>
          <w:i/>
        </w:rPr>
        <w:t>в</w:t>
      </w:r>
      <w:r w:rsidRPr="00B020F5">
        <w:t>),</w:t>
      </w:r>
      <w:r w:rsidRPr="00B020F5">
        <w:rPr>
          <w:spacing w:val="1"/>
        </w:rPr>
        <w:t xml:space="preserve"> </w:t>
      </w:r>
      <w:r w:rsidRPr="00B020F5">
        <w:t>для</w:t>
      </w:r>
      <w:r w:rsidRPr="00B020F5">
        <w:rPr>
          <w:spacing w:val="1"/>
        </w:rPr>
        <w:t xml:space="preserve"> </w:t>
      </w:r>
      <w:r w:rsidRPr="00B020F5">
        <w:t>цього</w:t>
      </w:r>
      <w:r w:rsidRPr="00B020F5">
        <w:rPr>
          <w:spacing w:val="1"/>
        </w:rPr>
        <w:t xml:space="preserve"> </w:t>
      </w:r>
      <w:r w:rsidRPr="00B020F5">
        <w:t>вставити</w:t>
      </w:r>
      <w:r w:rsidRPr="00B020F5">
        <w:rPr>
          <w:spacing w:val="1"/>
        </w:rPr>
        <w:t xml:space="preserve"> </w:t>
      </w:r>
      <w:r w:rsidRPr="00B020F5">
        <w:t>відкриту</w:t>
      </w:r>
      <w:r w:rsidRPr="00B020F5">
        <w:rPr>
          <w:spacing w:val="1"/>
        </w:rPr>
        <w:t xml:space="preserve"> </w:t>
      </w:r>
      <w:r w:rsidRPr="00B020F5">
        <w:t>IT</w:t>
      </w:r>
      <w:r w:rsidRPr="00B020F5">
        <w:rPr>
          <w:spacing w:val="1"/>
        </w:rPr>
        <w:t xml:space="preserve"> </w:t>
      </w:r>
      <w:r w:rsidRPr="00B020F5">
        <w:t>маркірованим</w:t>
      </w:r>
      <w:r w:rsidRPr="00B020F5">
        <w:rPr>
          <w:spacing w:val="1"/>
        </w:rPr>
        <w:t xml:space="preserve"> </w:t>
      </w:r>
      <w:r w:rsidRPr="00B020F5">
        <w:t>кінцем</w:t>
      </w:r>
      <w:r w:rsidRPr="00B020F5">
        <w:rPr>
          <w:spacing w:val="1"/>
        </w:rPr>
        <w:t xml:space="preserve"> </w:t>
      </w:r>
      <w:r w:rsidRPr="00B020F5">
        <w:t>в</w:t>
      </w:r>
      <w:r w:rsidRPr="00B020F5">
        <w:rPr>
          <w:spacing w:val="1"/>
        </w:rPr>
        <w:t xml:space="preserve"> </w:t>
      </w:r>
      <w:r w:rsidRPr="00B020F5">
        <w:t>отвір</w:t>
      </w:r>
      <w:r w:rsidRPr="00B020F5">
        <w:rPr>
          <w:spacing w:val="1"/>
        </w:rPr>
        <w:t xml:space="preserve"> </w:t>
      </w:r>
      <w:proofErr w:type="spellStart"/>
      <w:r w:rsidRPr="00B020F5">
        <w:t>ампулорозкривача</w:t>
      </w:r>
      <w:proofErr w:type="spellEnd"/>
      <w:r w:rsidRPr="00B020F5">
        <w:rPr>
          <w:spacing w:val="1"/>
        </w:rPr>
        <w:t xml:space="preserve"> </w:t>
      </w:r>
      <w:r w:rsidRPr="00B020F5">
        <w:t>насоса</w:t>
      </w:r>
      <w:r w:rsidRPr="00B020F5">
        <w:rPr>
          <w:spacing w:val="1"/>
        </w:rPr>
        <w:t xml:space="preserve"> </w:t>
      </w:r>
      <w:r w:rsidRPr="00B020F5">
        <w:t>з</w:t>
      </w:r>
      <w:r w:rsidRPr="00B020F5">
        <w:rPr>
          <w:spacing w:val="1"/>
        </w:rPr>
        <w:t xml:space="preserve"> </w:t>
      </w:r>
      <w:r w:rsidRPr="00B020F5">
        <w:t>маркіруванням того ж кольору, насос при цьому потрібно держати</w:t>
      </w:r>
      <w:r w:rsidRPr="00B020F5">
        <w:rPr>
          <w:spacing w:val="1"/>
        </w:rPr>
        <w:t xml:space="preserve"> </w:t>
      </w:r>
      <w:r w:rsidRPr="00B020F5">
        <w:t>вертикально,</w:t>
      </w:r>
      <w:r w:rsidRPr="00B020F5">
        <w:rPr>
          <w:spacing w:val="1"/>
        </w:rPr>
        <w:t xml:space="preserve"> </w:t>
      </w:r>
      <w:r w:rsidRPr="00B020F5">
        <w:t>a</w:t>
      </w:r>
      <w:r w:rsidRPr="00B020F5">
        <w:rPr>
          <w:spacing w:val="1"/>
        </w:rPr>
        <w:t xml:space="preserve"> </w:t>
      </w:r>
      <w:r w:rsidRPr="00B020F5">
        <w:t>IT</w:t>
      </w:r>
      <w:r w:rsidRPr="00B020F5">
        <w:rPr>
          <w:spacing w:val="1"/>
        </w:rPr>
        <w:t xml:space="preserve"> </w:t>
      </w:r>
      <w:r w:rsidRPr="00B020F5">
        <w:t>підводити</w:t>
      </w:r>
      <w:r w:rsidRPr="00B020F5">
        <w:rPr>
          <w:spacing w:val="1"/>
        </w:rPr>
        <w:t xml:space="preserve"> </w:t>
      </w:r>
      <w:r w:rsidRPr="00B020F5">
        <w:t>в</w:t>
      </w:r>
      <w:r w:rsidRPr="00B020F5">
        <w:rPr>
          <w:spacing w:val="1"/>
        </w:rPr>
        <w:t xml:space="preserve"> </w:t>
      </w:r>
      <w:r w:rsidRPr="00B020F5">
        <w:t>отвір</w:t>
      </w:r>
      <w:r w:rsidRPr="00B020F5">
        <w:rPr>
          <w:spacing w:val="1"/>
        </w:rPr>
        <w:t xml:space="preserve"> </w:t>
      </w:r>
      <w:proofErr w:type="spellStart"/>
      <w:r w:rsidRPr="00B020F5">
        <w:t>ампулорозкривача</w:t>
      </w:r>
      <w:proofErr w:type="spellEnd"/>
      <w:r w:rsidRPr="00B020F5">
        <w:rPr>
          <w:spacing w:val="1"/>
        </w:rPr>
        <w:t xml:space="preserve"> </w:t>
      </w:r>
      <w:r w:rsidRPr="00B020F5">
        <w:t>знизу</w:t>
      </w:r>
      <w:r w:rsidRPr="00B020F5">
        <w:rPr>
          <w:spacing w:val="1"/>
        </w:rPr>
        <w:t xml:space="preserve"> </w:t>
      </w:r>
      <w:r w:rsidRPr="00B020F5">
        <w:t xml:space="preserve">повертаючи IT, натиснути ним на штир </w:t>
      </w:r>
      <w:proofErr w:type="spellStart"/>
      <w:r w:rsidRPr="00B020F5">
        <w:t>ампулорозкривача</w:t>
      </w:r>
      <w:proofErr w:type="spellEnd"/>
      <w:r w:rsidRPr="00B020F5">
        <w:t xml:space="preserve"> так, щоб</w:t>
      </w:r>
      <w:r w:rsidRPr="00B020F5">
        <w:rPr>
          <w:spacing w:val="1"/>
        </w:rPr>
        <w:t xml:space="preserve"> </w:t>
      </w:r>
      <w:r w:rsidRPr="00B020F5">
        <w:t>розбити в трубці ампулу, при цьому вміст ампули повинен зволожити</w:t>
      </w:r>
      <w:r w:rsidRPr="00B020F5">
        <w:rPr>
          <w:spacing w:val="1"/>
        </w:rPr>
        <w:t xml:space="preserve"> </w:t>
      </w:r>
      <w:r w:rsidRPr="00B020F5">
        <w:t>наповнювач</w:t>
      </w:r>
      <w:r w:rsidRPr="00B020F5">
        <w:rPr>
          <w:spacing w:val="1"/>
        </w:rPr>
        <w:t xml:space="preserve"> </w:t>
      </w:r>
      <w:r w:rsidRPr="00B020F5">
        <w:t>трубки.</w:t>
      </w:r>
      <w:r w:rsidRPr="00B020F5">
        <w:rPr>
          <w:spacing w:val="1"/>
        </w:rPr>
        <w:t xml:space="preserve"> </w:t>
      </w:r>
      <w:r w:rsidRPr="00B020F5">
        <w:t>Потім</w:t>
      </w:r>
      <w:r w:rsidRPr="00B020F5">
        <w:rPr>
          <w:spacing w:val="1"/>
        </w:rPr>
        <w:t xml:space="preserve"> </w:t>
      </w:r>
      <w:r w:rsidRPr="00B020F5">
        <w:t>витягнути</w:t>
      </w:r>
      <w:r w:rsidRPr="00B020F5">
        <w:rPr>
          <w:spacing w:val="1"/>
        </w:rPr>
        <w:t xml:space="preserve"> </w:t>
      </w:r>
      <w:r w:rsidRPr="00B020F5">
        <w:t>IT</w:t>
      </w:r>
      <w:r w:rsidRPr="00B020F5">
        <w:rPr>
          <w:spacing w:val="1"/>
        </w:rPr>
        <w:t xml:space="preserve"> </w:t>
      </w:r>
      <w:r w:rsidRPr="00B020F5">
        <w:t>і,</w:t>
      </w:r>
      <w:r w:rsidRPr="00B020F5">
        <w:rPr>
          <w:spacing w:val="1"/>
        </w:rPr>
        <w:t xml:space="preserve"> </w:t>
      </w:r>
      <w:r w:rsidRPr="00B020F5">
        <w:t>взявши</w:t>
      </w:r>
      <w:r w:rsidRPr="00B020F5">
        <w:rPr>
          <w:spacing w:val="1"/>
        </w:rPr>
        <w:t xml:space="preserve"> </w:t>
      </w:r>
      <w:r w:rsidRPr="00B020F5">
        <w:t>за</w:t>
      </w:r>
      <w:r w:rsidRPr="00B020F5">
        <w:rPr>
          <w:spacing w:val="56"/>
        </w:rPr>
        <w:t xml:space="preserve"> </w:t>
      </w:r>
      <w:r w:rsidRPr="00B020F5">
        <w:t>верхи</w:t>
      </w:r>
      <w:r w:rsidRPr="00B020F5">
        <w:rPr>
          <w:spacing w:val="1"/>
        </w:rPr>
        <w:t xml:space="preserve"> </w:t>
      </w:r>
      <w:r w:rsidRPr="00B020F5">
        <w:t>маркіровані кінці, 2-3 рази струснути їх навідліг. Одну із трубок не</w:t>
      </w:r>
      <w:r w:rsidRPr="00B020F5">
        <w:rPr>
          <w:spacing w:val="1"/>
        </w:rPr>
        <w:t xml:space="preserve"> </w:t>
      </w:r>
      <w:r w:rsidRPr="00B020F5">
        <w:t>маркірованим кінцем вставити в насос і прокачати 5-6 разів через неї</w:t>
      </w:r>
      <w:r w:rsidRPr="00B020F5">
        <w:rPr>
          <w:spacing w:val="1"/>
        </w:rPr>
        <w:t xml:space="preserve"> </w:t>
      </w:r>
      <w:r w:rsidRPr="00B020F5">
        <w:t>повітря</w:t>
      </w:r>
      <w:r w:rsidRPr="00B020F5">
        <w:rPr>
          <w:spacing w:val="1"/>
        </w:rPr>
        <w:t xml:space="preserve"> </w:t>
      </w:r>
      <w:r w:rsidRPr="00B020F5">
        <w:t>(рис.</w:t>
      </w:r>
      <w:r w:rsidRPr="00B020F5">
        <w:rPr>
          <w:spacing w:val="1"/>
        </w:rPr>
        <w:t xml:space="preserve"> </w:t>
      </w:r>
      <w:r w:rsidRPr="00B020F5">
        <w:t>4</w:t>
      </w:r>
      <w:r w:rsidR="00B020F5" w:rsidRPr="00B020F5">
        <w:t>.3</w:t>
      </w:r>
      <w:r w:rsidRPr="00B020F5">
        <w:t>,</w:t>
      </w:r>
      <w:r w:rsidRPr="00B020F5">
        <w:rPr>
          <w:spacing w:val="1"/>
        </w:rPr>
        <w:t xml:space="preserve"> </w:t>
      </w:r>
      <w:r w:rsidRPr="00B020F5">
        <w:rPr>
          <w:i/>
        </w:rPr>
        <w:t>г</w:t>
      </w:r>
      <w:r w:rsidRPr="00B020F5">
        <w:t>),</w:t>
      </w:r>
      <w:r w:rsidRPr="00B020F5">
        <w:rPr>
          <w:spacing w:val="1"/>
        </w:rPr>
        <w:t xml:space="preserve"> </w:t>
      </w:r>
      <w:r w:rsidRPr="00B020F5">
        <w:t>через</w:t>
      </w:r>
      <w:r w:rsidRPr="00B020F5">
        <w:rPr>
          <w:spacing w:val="1"/>
        </w:rPr>
        <w:t xml:space="preserve"> </w:t>
      </w:r>
      <w:r w:rsidRPr="00B020F5">
        <w:t>другу</w:t>
      </w:r>
      <w:r w:rsidRPr="00B020F5">
        <w:rPr>
          <w:spacing w:val="1"/>
        </w:rPr>
        <w:t xml:space="preserve"> </w:t>
      </w:r>
      <w:r w:rsidRPr="00B020F5">
        <w:t>–</w:t>
      </w:r>
      <w:r w:rsidRPr="00B020F5">
        <w:rPr>
          <w:spacing w:val="1"/>
        </w:rPr>
        <w:t xml:space="preserve"> </w:t>
      </w:r>
      <w:r w:rsidRPr="00B020F5">
        <w:t>контрольну</w:t>
      </w:r>
      <w:r w:rsidRPr="00B020F5">
        <w:rPr>
          <w:spacing w:val="1"/>
        </w:rPr>
        <w:t xml:space="preserve"> </w:t>
      </w:r>
      <w:r w:rsidRPr="00B020F5">
        <w:t>–</w:t>
      </w:r>
      <w:r w:rsidRPr="00B020F5">
        <w:rPr>
          <w:spacing w:val="1"/>
        </w:rPr>
        <w:t xml:space="preserve"> </w:t>
      </w:r>
      <w:r w:rsidRPr="00B020F5">
        <w:t>повітря</w:t>
      </w:r>
      <w:r w:rsidRPr="00B020F5">
        <w:rPr>
          <w:spacing w:val="1"/>
        </w:rPr>
        <w:t xml:space="preserve"> </w:t>
      </w:r>
      <w:r w:rsidRPr="00B020F5">
        <w:t>не</w:t>
      </w:r>
      <w:r w:rsidRPr="00B020F5">
        <w:rPr>
          <w:spacing w:val="1"/>
        </w:rPr>
        <w:t xml:space="preserve"> </w:t>
      </w:r>
      <w:r w:rsidRPr="00B020F5">
        <w:t>прокачувати.</w:t>
      </w:r>
    </w:p>
    <w:p w:rsidR="00970E51" w:rsidRPr="00B020F5" w:rsidRDefault="00970E51" w:rsidP="00B020F5">
      <w:pPr>
        <w:pStyle w:val="a3"/>
        <w:spacing w:line="264" w:lineRule="auto"/>
        <w:ind w:left="0" w:firstLine="566"/>
        <w:jc w:val="both"/>
      </w:pPr>
      <w:r w:rsidRPr="00B020F5">
        <w:t xml:space="preserve">Потім </w:t>
      </w:r>
      <w:proofErr w:type="spellStart"/>
      <w:r w:rsidRPr="00B020F5">
        <w:t>ампулорозкривачем</w:t>
      </w:r>
      <w:proofErr w:type="spellEnd"/>
      <w:r w:rsidRPr="00B020F5">
        <w:t xml:space="preserve"> розбити нижні ампули обох трубок і</w:t>
      </w:r>
      <w:r w:rsidRPr="00B020F5">
        <w:rPr>
          <w:spacing w:val="1"/>
        </w:rPr>
        <w:t xml:space="preserve"> </w:t>
      </w:r>
      <w:r w:rsidRPr="00B020F5">
        <w:t>після</w:t>
      </w:r>
      <w:r w:rsidRPr="00B020F5">
        <w:rPr>
          <w:spacing w:val="1"/>
        </w:rPr>
        <w:t xml:space="preserve"> </w:t>
      </w:r>
      <w:r w:rsidRPr="00B020F5">
        <w:t>струшування</w:t>
      </w:r>
      <w:r w:rsidRPr="00B020F5">
        <w:rPr>
          <w:spacing w:val="1"/>
        </w:rPr>
        <w:t xml:space="preserve"> </w:t>
      </w:r>
      <w:r w:rsidRPr="00B020F5">
        <w:t>їх</w:t>
      </w:r>
      <w:r w:rsidRPr="00B020F5">
        <w:rPr>
          <w:spacing w:val="1"/>
        </w:rPr>
        <w:t xml:space="preserve"> </w:t>
      </w:r>
      <w:r w:rsidRPr="00B020F5">
        <w:lastRenderedPageBreak/>
        <w:t>спостерігати</w:t>
      </w:r>
      <w:r w:rsidRPr="00B020F5">
        <w:rPr>
          <w:spacing w:val="1"/>
        </w:rPr>
        <w:t xml:space="preserve"> </w:t>
      </w:r>
      <w:r w:rsidRPr="00B020F5">
        <w:t>за</w:t>
      </w:r>
      <w:r w:rsidRPr="00B020F5">
        <w:rPr>
          <w:spacing w:val="1"/>
        </w:rPr>
        <w:t xml:space="preserve"> </w:t>
      </w:r>
      <w:r w:rsidRPr="00B020F5">
        <w:t>зміною</w:t>
      </w:r>
      <w:r w:rsidRPr="00B020F5">
        <w:rPr>
          <w:spacing w:val="1"/>
        </w:rPr>
        <w:t xml:space="preserve"> </w:t>
      </w:r>
      <w:r w:rsidRPr="00B020F5">
        <w:t>забарвлення</w:t>
      </w:r>
      <w:r w:rsidRPr="00B020F5">
        <w:rPr>
          <w:spacing w:val="1"/>
        </w:rPr>
        <w:t xml:space="preserve"> </w:t>
      </w:r>
      <w:r w:rsidRPr="00B020F5">
        <w:t>наповнювачів.</w:t>
      </w:r>
      <w:r w:rsidRPr="00B020F5">
        <w:rPr>
          <w:spacing w:val="1"/>
        </w:rPr>
        <w:t xml:space="preserve"> </w:t>
      </w:r>
      <w:r w:rsidRPr="00B020F5">
        <w:t>Збереження</w:t>
      </w:r>
      <w:r w:rsidRPr="00B020F5">
        <w:rPr>
          <w:spacing w:val="1"/>
        </w:rPr>
        <w:t xml:space="preserve"> </w:t>
      </w:r>
      <w:r w:rsidRPr="00B020F5">
        <w:t>червоного</w:t>
      </w:r>
      <w:r w:rsidRPr="00B020F5">
        <w:rPr>
          <w:spacing w:val="1"/>
        </w:rPr>
        <w:t xml:space="preserve"> </w:t>
      </w:r>
      <w:r w:rsidRPr="00B020F5">
        <w:t>кольору</w:t>
      </w:r>
      <w:r w:rsidRPr="00B020F5">
        <w:rPr>
          <w:spacing w:val="1"/>
        </w:rPr>
        <w:t xml:space="preserve"> </w:t>
      </w:r>
      <w:r w:rsidRPr="00B020F5">
        <w:t>наповнювача</w:t>
      </w:r>
      <w:r w:rsidRPr="00B020F5">
        <w:rPr>
          <w:spacing w:val="1"/>
        </w:rPr>
        <w:t xml:space="preserve"> </w:t>
      </w:r>
      <w:r w:rsidRPr="00B020F5">
        <w:t>в</w:t>
      </w:r>
      <w:r w:rsidRPr="00B020F5">
        <w:rPr>
          <w:spacing w:val="1"/>
        </w:rPr>
        <w:t xml:space="preserve"> </w:t>
      </w:r>
      <w:r w:rsidRPr="00B020F5">
        <w:t>дослідній</w:t>
      </w:r>
      <w:r w:rsidRPr="00B020F5">
        <w:rPr>
          <w:spacing w:val="1"/>
        </w:rPr>
        <w:t xml:space="preserve"> </w:t>
      </w:r>
      <w:r w:rsidRPr="00B020F5">
        <w:t>трубці</w:t>
      </w:r>
      <w:r w:rsidRPr="00B020F5">
        <w:rPr>
          <w:spacing w:val="1"/>
        </w:rPr>
        <w:t xml:space="preserve"> </w:t>
      </w:r>
      <w:r w:rsidRPr="00B020F5">
        <w:t>після</w:t>
      </w:r>
      <w:r w:rsidRPr="00B020F5">
        <w:rPr>
          <w:spacing w:val="1"/>
        </w:rPr>
        <w:t xml:space="preserve"> </w:t>
      </w:r>
      <w:r w:rsidRPr="00B020F5">
        <w:t>пожовтіння</w:t>
      </w:r>
      <w:r w:rsidRPr="00B020F5">
        <w:rPr>
          <w:spacing w:val="1"/>
        </w:rPr>
        <w:t xml:space="preserve"> </w:t>
      </w:r>
      <w:r w:rsidRPr="00B020F5">
        <w:t>його</w:t>
      </w:r>
      <w:r w:rsidRPr="00B020F5">
        <w:rPr>
          <w:spacing w:val="1"/>
        </w:rPr>
        <w:t xml:space="preserve"> </w:t>
      </w:r>
      <w:r w:rsidRPr="00B020F5">
        <w:t>в</w:t>
      </w:r>
      <w:r w:rsidRPr="00B020F5">
        <w:rPr>
          <w:spacing w:val="1"/>
        </w:rPr>
        <w:t xml:space="preserve"> </w:t>
      </w:r>
      <w:r w:rsidRPr="00B020F5">
        <w:t>контрольній</w:t>
      </w:r>
      <w:r w:rsidRPr="00B020F5">
        <w:rPr>
          <w:spacing w:val="1"/>
        </w:rPr>
        <w:t xml:space="preserve"> </w:t>
      </w:r>
      <w:r w:rsidRPr="00B020F5">
        <w:t>вказує</w:t>
      </w:r>
      <w:r w:rsidRPr="00B020F5">
        <w:rPr>
          <w:spacing w:val="1"/>
        </w:rPr>
        <w:t xml:space="preserve"> </w:t>
      </w:r>
      <w:r w:rsidRPr="00B020F5">
        <w:t>на</w:t>
      </w:r>
      <w:r w:rsidRPr="00B020F5">
        <w:rPr>
          <w:spacing w:val="1"/>
        </w:rPr>
        <w:t xml:space="preserve"> </w:t>
      </w:r>
      <w:r w:rsidRPr="00B020F5">
        <w:t>наявність</w:t>
      </w:r>
      <w:r w:rsidRPr="00B020F5">
        <w:rPr>
          <w:spacing w:val="1"/>
        </w:rPr>
        <w:t xml:space="preserve"> </w:t>
      </w:r>
      <w:r w:rsidRPr="00B020F5">
        <w:t>ОР</w:t>
      </w:r>
      <w:r w:rsidRPr="00B020F5">
        <w:rPr>
          <w:spacing w:val="1"/>
        </w:rPr>
        <w:t xml:space="preserve"> </w:t>
      </w:r>
      <w:r w:rsidRPr="00B020F5">
        <w:t>У</w:t>
      </w:r>
      <w:r w:rsidRPr="00B020F5">
        <w:rPr>
          <w:spacing w:val="1"/>
        </w:rPr>
        <w:t xml:space="preserve"> </w:t>
      </w:r>
      <w:r w:rsidRPr="00B020F5">
        <w:t>небезпечних</w:t>
      </w:r>
      <w:r w:rsidRPr="00B020F5">
        <w:rPr>
          <w:spacing w:val="1"/>
        </w:rPr>
        <w:t xml:space="preserve"> </w:t>
      </w:r>
      <w:r w:rsidRPr="00B020F5">
        <w:t>концентраціях;</w:t>
      </w:r>
      <w:r w:rsidRPr="00B020F5">
        <w:rPr>
          <w:spacing w:val="1"/>
        </w:rPr>
        <w:t xml:space="preserve"> </w:t>
      </w:r>
      <w:r w:rsidRPr="00B020F5">
        <w:t>одночасне</w:t>
      </w:r>
      <w:r w:rsidRPr="00B020F5">
        <w:rPr>
          <w:spacing w:val="1"/>
        </w:rPr>
        <w:t xml:space="preserve"> </w:t>
      </w:r>
      <w:r w:rsidRPr="00B020F5">
        <w:t>пожовтіння</w:t>
      </w:r>
      <w:r w:rsidRPr="00B020F5">
        <w:rPr>
          <w:spacing w:val="-52"/>
        </w:rPr>
        <w:t xml:space="preserve"> </w:t>
      </w:r>
      <w:r w:rsidRPr="00B020F5">
        <w:t>наповнювача</w:t>
      </w:r>
      <w:r w:rsidRPr="00B020F5">
        <w:rPr>
          <w:spacing w:val="1"/>
        </w:rPr>
        <w:t xml:space="preserve"> </w:t>
      </w:r>
      <w:r w:rsidRPr="00B020F5">
        <w:t>в</w:t>
      </w:r>
      <w:r w:rsidRPr="00B020F5">
        <w:rPr>
          <w:spacing w:val="1"/>
        </w:rPr>
        <w:t xml:space="preserve"> </w:t>
      </w:r>
      <w:r w:rsidRPr="00B020F5">
        <w:t>обох</w:t>
      </w:r>
      <w:r w:rsidRPr="00B020F5">
        <w:rPr>
          <w:spacing w:val="1"/>
        </w:rPr>
        <w:t xml:space="preserve"> </w:t>
      </w:r>
      <w:r w:rsidRPr="00B020F5">
        <w:t>трубках</w:t>
      </w:r>
      <w:r w:rsidRPr="00B020F5">
        <w:rPr>
          <w:spacing w:val="1"/>
        </w:rPr>
        <w:t xml:space="preserve"> </w:t>
      </w:r>
      <w:r w:rsidRPr="00B020F5">
        <w:t>–</w:t>
      </w:r>
      <w:r w:rsidRPr="00B020F5">
        <w:rPr>
          <w:spacing w:val="1"/>
        </w:rPr>
        <w:t xml:space="preserve"> </w:t>
      </w:r>
      <w:r w:rsidRPr="00B020F5">
        <w:t>на</w:t>
      </w:r>
      <w:r w:rsidRPr="00B020F5">
        <w:rPr>
          <w:spacing w:val="1"/>
        </w:rPr>
        <w:t xml:space="preserve"> </w:t>
      </w:r>
      <w:r w:rsidRPr="00B020F5">
        <w:t>відсутність</w:t>
      </w:r>
      <w:r w:rsidRPr="00B020F5">
        <w:rPr>
          <w:spacing w:val="1"/>
        </w:rPr>
        <w:t xml:space="preserve"> </w:t>
      </w:r>
      <w:r w:rsidRPr="00B020F5">
        <w:t>ОР</w:t>
      </w:r>
      <w:r w:rsidRPr="00B020F5">
        <w:rPr>
          <w:spacing w:val="1"/>
        </w:rPr>
        <w:t xml:space="preserve"> </w:t>
      </w:r>
      <w:r w:rsidRPr="00B020F5">
        <w:t>у</w:t>
      </w:r>
      <w:r w:rsidRPr="00B020F5">
        <w:rPr>
          <w:spacing w:val="1"/>
        </w:rPr>
        <w:t xml:space="preserve"> </w:t>
      </w:r>
      <w:r w:rsidRPr="00B020F5">
        <w:t>небезпечних</w:t>
      </w:r>
      <w:r w:rsidRPr="00B020F5">
        <w:rPr>
          <w:spacing w:val="1"/>
        </w:rPr>
        <w:t xml:space="preserve"> </w:t>
      </w:r>
      <w:r w:rsidRPr="00B020F5">
        <w:t>концентраціях.</w:t>
      </w:r>
    </w:p>
    <w:p w:rsidR="00970E51" w:rsidRPr="00B020F5" w:rsidRDefault="00970E51" w:rsidP="00B020F5">
      <w:pPr>
        <w:pStyle w:val="a3"/>
        <w:spacing w:line="264" w:lineRule="auto"/>
        <w:ind w:left="0" w:firstLine="566"/>
        <w:jc w:val="both"/>
      </w:pPr>
      <w:r w:rsidRPr="00B020F5">
        <w:t xml:space="preserve">Вміст цих же ОР у </w:t>
      </w:r>
      <w:proofErr w:type="spellStart"/>
      <w:r w:rsidRPr="00B020F5">
        <w:t>малонебезпечних</w:t>
      </w:r>
      <w:proofErr w:type="spellEnd"/>
      <w:r w:rsidRPr="00B020F5">
        <w:t xml:space="preserve"> концентраціях (5-10</w:t>
      </w:r>
      <w:r w:rsidRPr="00B020F5">
        <w:rPr>
          <w:vertAlign w:val="superscript"/>
        </w:rPr>
        <w:t>-7</w:t>
      </w:r>
      <w:r w:rsidRPr="00B020F5">
        <w:t xml:space="preserve"> </w:t>
      </w:r>
      <w:r w:rsidRPr="00B020F5">
        <w:rPr>
          <w:i/>
        </w:rPr>
        <w:t>мг</w:t>
      </w:r>
      <w:r w:rsidRPr="00B020F5">
        <w:t>/</w:t>
      </w:r>
      <w:r w:rsidRPr="00B020F5">
        <w:rPr>
          <w:i/>
        </w:rPr>
        <w:t>л</w:t>
      </w:r>
      <w:r w:rsidRPr="00B020F5">
        <w:t>)</w:t>
      </w:r>
      <w:r w:rsidRPr="00B020F5">
        <w:rPr>
          <w:spacing w:val="1"/>
        </w:rPr>
        <w:t xml:space="preserve"> </w:t>
      </w:r>
      <w:r w:rsidRPr="00B020F5">
        <w:t>визначають</w:t>
      </w:r>
      <w:r w:rsidRPr="00B020F5">
        <w:rPr>
          <w:spacing w:val="45"/>
        </w:rPr>
        <w:t xml:space="preserve"> </w:t>
      </w:r>
      <w:r w:rsidRPr="00B020F5">
        <w:t>у</w:t>
      </w:r>
      <w:r w:rsidRPr="00B020F5">
        <w:rPr>
          <w:spacing w:val="43"/>
        </w:rPr>
        <w:t xml:space="preserve"> </w:t>
      </w:r>
      <w:r w:rsidRPr="00B020F5">
        <w:t>такій</w:t>
      </w:r>
      <w:r w:rsidRPr="00B020F5">
        <w:rPr>
          <w:spacing w:val="45"/>
        </w:rPr>
        <w:t xml:space="preserve"> </w:t>
      </w:r>
      <w:r w:rsidRPr="00B020F5">
        <w:t>же</w:t>
      </w:r>
      <w:r w:rsidRPr="00B020F5">
        <w:rPr>
          <w:spacing w:val="43"/>
        </w:rPr>
        <w:t xml:space="preserve"> </w:t>
      </w:r>
      <w:r w:rsidRPr="00B020F5">
        <w:t>послідовності,</w:t>
      </w:r>
      <w:r w:rsidRPr="00B020F5">
        <w:rPr>
          <w:spacing w:val="45"/>
        </w:rPr>
        <w:t xml:space="preserve"> </w:t>
      </w:r>
      <w:r w:rsidRPr="00B020F5">
        <w:t>але</w:t>
      </w:r>
      <w:r w:rsidRPr="00B020F5">
        <w:rPr>
          <w:spacing w:val="46"/>
        </w:rPr>
        <w:t xml:space="preserve"> </w:t>
      </w:r>
      <w:r w:rsidRPr="00B020F5">
        <w:t>роблять</w:t>
      </w:r>
      <w:r w:rsidRPr="00B020F5">
        <w:rPr>
          <w:spacing w:val="45"/>
        </w:rPr>
        <w:t xml:space="preserve"> </w:t>
      </w:r>
      <w:r w:rsidRPr="00B020F5">
        <w:t>50-60</w:t>
      </w:r>
      <w:r w:rsidRPr="00B020F5">
        <w:rPr>
          <w:spacing w:val="45"/>
        </w:rPr>
        <w:t xml:space="preserve"> </w:t>
      </w:r>
      <w:r w:rsidRPr="00B020F5">
        <w:t xml:space="preserve">качків насосом, нижні ампули розбиваються не зразу, а через 2-3 </w:t>
      </w:r>
      <w:r w:rsidRPr="00B020F5">
        <w:rPr>
          <w:i/>
        </w:rPr>
        <w:t>хв</w:t>
      </w:r>
      <w:r w:rsidRPr="00B020F5">
        <w:t>. після</w:t>
      </w:r>
      <w:r w:rsidRPr="00B020F5">
        <w:rPr>
          <w:spacing w:val="1"/>
        </w:rPr>
        <w:t xml:space="preserve"> </w:t>
      </w:r>
      <w:r w:rsidRPr="00B020F5">
        <w:t>прокачування</w:t>
      </w:r>
      <w:r w:rsidRPr="00B020F5">
        <w:rPr>
          <w:spacing w:val="1"/>
        </w:rPr>
        <w:t xml:space="preserve"> </w:t>
      </w:r>
      <w:r w:rsidRPr="00B020F5">
        <w:t>повітря.</w:t>
      </w:r>
      <w:r w:rsidRPr="00B020F5">
        <w:rPr>
          <w:spacing w:val="1"/>
        </w:rPr>
        <w:t xml:space="preserve"> </w:t>
      </w:r>
      <w:r w:rsidRPr="00B020F5">
        <w:t>Крім</w:t>
      </w:r>
      <w:r w:rsidRPr="00B020F5">
        <w:rPr>
          <w:spacing w:val="1"/>
        </w:rPr>
        <w:t xml:space="preserve"> </w:t>
      </w:r>
      <w:r w:rsidRPr="00B020F5">
        <w:t>цього,</w:t>
      </w:r>
      <w:r w:rsidRPr="00B020F5">
        <w:rPr>
          <w:spacing w:val="1"/>
        </w:rPr>
        <w:t xml:space="preserve"> </w:t>
      </w:r>
      <w:r w:rsidRPr="00B020F5">
        <w:t>в</w:t>
      </w:r>
      <w:r w:rsidRPr="00B020F5">
        <w:rPr>
          <w:spacing w:val="1"/>
        </w:rPr>
        <w:t xml:space="preserve"> </w:t>
      </w:r>
      <w:r w:rsidRPr="00B020F5">
        <w:t>жарку</w:t>
      </w:r>
      <w:r w:rsidRPr="00B020F5">
        <w:rPr>
          <w:spacing w:val="1"/>
        </w:rPr>
        <w:t xml:space="preserve"> </w:t>
      </w:r>
      <w:r w:rsidRPr="00B020F5">
        <w:t>погоду</w:t>
      </w:r>
      <w:r w:rsidRPr="00B020F5">
        <w:rPr>
          <w:spacing w:val="1"/>
        </w:rPr>
        <w:t xml:space="preserve"> </w:t>
      </w:r>
      <w:r w:rsidRPr="00B020F5">
        <w:t>(35°С</w:t>
      </w:r>
      <w:r w:rsidRPr="00B020F5">
        <w:rPr>
          <w:spacing w:val="1"/>
        </w:rPr>
        <w:t xml:space="preserve"> </w:t>
      </w:r>
      <w:r w:rsidRPr="00B020F5">
        <w:t>і</w:t>
      </w:r>
      <w:r w:rsidRPr="00B020F5">
        <w:rPr>
          <w:spacing w:val="1"/>
        </w:rPr>
        <w:t xml:space="preserve"> </w:t>
      </w:r>
      <w:r w:rsidRPr="00B020F5">
        <w:t>вище)</w:t>
      </w:r>
      <w:r w:rsidRPr="00B020F5">
        <w:rPr>
          <w:spacing w:val="1"/>
        </w:rPr>
        <w:t xml:space="preserve"> </w:t>
      </w:r>
      <w:r w:rsidRPr="00B020F5">
        <w:t>нижню ампулу в контрольній трубці розбивають через 15 секунд з</w:t>
      </w:r>
      <w:r w:rsidRPr="00B020F5">
        <w:rPr>
          <w:spacing w:val="1"/>
        </w:rPr>
        <w:t xml:space="preserve"> </w:t>
      </w:r>
      <w:r w:rsidRPr="00B020F5">
        <w:t>моменту</w:t>
      </w:r>
      <w:r w:rsidRPr="00B020F5">
        <w:rPr>
          <w:spacing w:val="-4"/>
        </w:rPr>
        <w:t xml:space="preserve"> </w:t>
      </w:r>
      <w:r w:rsidRPr="00B020F5">
        <w:t>струшування</w:t>
      </w:r>
      <w:r w:rsidRPr="00B020F5">
        <w:rPr>
          <w:spacing w:val="-2"/>
        </w:rPr>
        <w:t xml:space="preserve"> </w:t>
      </w:r>
      <w:r w:rsidRPr="00B020F5">
        <w:t>дослідної</w:t>
      </w:r>
      <w:r w:rsidRPr="00B020F5">
        <w:rPr>
          <w:spacing w:val="1"/>
        </w:rPr>
        <w:t xml:space="preserve"> </w:t>
      </w:r>
      <w:r w:rsidRPr="00B020F5">
        <w:t>трубки.</w:t>
      </w:r>
    </w:p>
    <w:p w:rsidR="00970E51" w:rsidRPr="00B020F5" w:rsidRDefault="00970E51" w:rsidP="00B020F5">
      <w:pPr>
        <w:pStyle w:val="a3"/>
        <w:spacing w:line="264" w:lineRule="auto"/>
        <w:ind w:left="0" w:firstLine="566"/>
        <w:jc w:val="both"/>
      </w:pPr>
      <w:r w:rsidRPr="00B020F5">
        <w:t>ОР</w:t>
      </w:r>
      <w:r w:rsidRPr="00B020F5">
        <w:rPr>
          <w:spacing w:val="1"/>
        </w:rPr>
        <w:t xml:space="preserve"> </w:t>
      </w:r>
      <w:r w:rsidRPr="00B020F5">
        <w:t>в</w:t>
      </w:r>
      <w:r w:rsidRPr="00B020F5">
        <w:rPr>
          <w:spacing w:val="1"/>
        </w:rPr>
        <w:t xml:space="preserve"> </w:t>
      </w:r>
      <w:r w:rsidRPr="00B020F5">
        <w:t>малих</w:t>
      </w:r>
      <w:r w:rsidRPr="00B020F5">
        <w:rPr>
          <w:spacing w:val="1"/>
        </w:rPr>
        <w:t xml:space="preserve"> </w:t>
      </w:r>
      <w:r w:rsidRPr="00B020F5">
        <w:t>концентраціях</w:t>
      </w:r>
      <w:r w:rsidRPr="00B020F5">
        <w:rPr>
          <w:spacing w:val="1"/>
        </w:rPr>
        <w:t xml:space="preserve"> </w:t>
      </w:r>
      <w:r w:rsidRPr="00B020F5">
        <w:t>присутні,</w:t>
      </w:r>
      <w:r w:rsidRPr="00B020F5">
        <w:rPr>
          <w:spacing w:val="1"/>
        </w:rPr>
        <w:t xml:space="preserve"> </w:t>
      </w:r>
      <w:r w:rsidRPr="00B020F5">
        <w:t>якщо</w:t>
      </w:r>
      <w:r w:rsidRPr="00B020F5">
        <w:rPr>
          <w:spacing w:val="56"/>
        </w:rPr>
        <w:t xml:space="preserve"> </w:t>
      </w:r>
      <w:r w:rsidRPr="00B020F5">
        <w:t>до</w:t>
      </w:r>
      <w:r w:rsidRPr="00B020F5">
        <w:rPr>
          <w:spacing w:val="56"/>
        </w:rPr>
        <w:t xml:space="preserve"> </w:t>
      </w:r>
      <w:r w:rsidRPr="00B020F5">
        <w:t>моменту</w:t>
      </w:r>
      <w:r w:rsidRPr="00B020F5">
        <w:rPr>
          <w:spacing w:val="1"/>
        </w:rPr>
        <w:t xml:space="preserve"> </w:t>
      </w:r>
      <w:r w:rsidRPr="00B020F5">
        <w:t>утворення</w:t>
      </w:r>
      <w:r w:rsidRPr="00B020F5">
        <w:rPr>
          <w:spacing w:val="1"/>
        </w:rPr>
        <w:t xml:space="preserve"> </w:t>
      </w:r>
      <w:r w:rsidRPr="00B020F5">
        <w:t>жовтого</w:t>
      </w:r>
      <w:r w:rsidRPr="00B020F5">
        <w:rPr>
          <w:spacing w:val="1"/>
        </w:rPr>
        <w:t xml:space="preserve"> </w:t>
      </w:r>
      <w:r w:rsidRPr="00B020F5">
        <w:t>забарвлення</w:t>
      </w:r>
      <w:r w:rsidRPr="00B020F5">
        <w:rPr>
          <w:spacing w:val="1"/>
        </w:rPr>
        <w:t xml:space="preserve"> </w:t>
      </w:r>
      <w:r w:rsidRPr="00B020F5">
        <w:t>в</w:t>
      </w:r>
      <w:r w:rsidRPr="00B020F5">
        <w:rPr>
          <w:spacing w:val="1"/>
        </w:rPr>
        <w:t xml:space="preserve"> </w:t>
      </w:r>
      <w:r w:rsidRPr="00B020F5">
        <w:t>контрольній</w:t>
      </w:r>
      <w:r w:rsidRPr="00B020F5">
        <w:rPr>
          <w:spacing w:val="1"/>
        </w:rPr>
        <w:t xml:space="preserve"> </w:t>
      </w:r>
      <w:r w:rsidRPr="00B020F5">
        <w:t>трубці</w:t>
      </w:r>
      <w:r w:rsidRPr="00B020F5">
        <w:rPr>
          <w:spacing w:val="1"/>
        </w:rPr>
        <w:t xml:space="preserve"> </w:t>
      </w:r>
      <w:r w:rsidRPr="00B020F5">
        <w:t>збережеться</w:t>
      </w:r>
      <w:r w:rsidRPr="00B020F5">
        <w:rPr>
          <w:spacing w:val="1"/>
        </w:rPr>
        <w:t xml:space="preserve"> </w:t>
      </w:r>
      <w:r w:rsidRPr="00B020F5">
        <w:t>червоний колір верхнього шару наповнювача дослідної трубки. Зміна</w:t>
      </w:r>
      <w:r w:rsidRPr="00B020F5">
        <w:rPr>
          <w:spacing w:val="1"/>
        </w:rPr>
        <w:t xml:space="preserve"> </w:t>
      </w:r>
      <w:r w:rsidRPr="00B020F5">
        <w:t>кольору до жовтого або рожево-оранжевого вказує на відсутність ОР</w:t>
      </w:r>
      <w:r w:rsidRPr="00B020F5">
        <w:rPr>
          <w:spacing w:val="1"/>
        </w:rPr>
        <w:t xml:space="preserve"> </w:t>
      </w:r>
      <w:r w:rsidRPr="00B020F5">
        <w:t>нервово-паралітичної</w:t>
      </w:r>
      <w:r w:rsidRPr="00B020F5">
        <w:rPr>
          <w:spacing w:val="-1"/>
        </w:rPr>
        <w:t xml:space="preserve"> </w:t>
      </w:r>
      <w:r w:rsidRPr="00B020F5">
        <w:t>дії</w:t>
      </w:r>
      <w:r w:rsidRPr="00B020F5">
        <w:rPr>
          <w:spacing w:val="-1"/>
        </w:rPr>
        <w:t xml:space="preserve"> </w:t>
      </w:r>
      <w:r w:rsidRPr="00B020F5">
        <w:t>в</w:t>
      </w:r>
      <w:r w:rsidRPr="00B020F5">
        <w:rPr>
          <w:spacing w:val="-1"/>
        </w:rPr>
        <w:t xml:space="preserve"> </w:t>
      </w:r>
      <w:proofErr w:type="spellStart"/>
      <w:r w:rsidRPr="00B020F5">
        <w:t>малонебезпечннх</w:t>
      </w:r>
      <w:proofErr w:type="spellEnd"/>
      <w:r w:rsidRPr="00B020F5">
        <w:rPr>
          <w:spacing w:val="-4"/>
        </w:rPr>
        <w:t xml:space="preserve"> </w:t>
      </w:r>
      <w:r w:rsidRPr="00B020F5">
        <w:t>концентраціях.</w:t>
      </w:r>
    </w:p>
    <w:p w:rsidR="00970E51" w:rsidRPr="00B020F5" w:rsidRDefault="00970E51" w:rsidP="00B020F5">
      <w:pPr>
        <w:pStyle w:val="a3"/>
        <w:spacing w:line="264" w:lineRule="auto"/>
        <w:ind w:left="0" w:firstLine="566"/>
        <w:jc w:val="both"/>
      </w:pPr>
      <w:r w:rsidRPr="00B020F5">
        <w:t>Незалежно</w:t>
      </w:r>
      <w:r w:rsidRPr="00B020F5">
        <w:rPr>
          <w:spacing w:val="1"/>
        </w:rPr>
        <w:t xml:space="preserve"> </w:t>
      </w:r>
      <w:r w:rsidRPr="00B020F5">
        <w:t>від</w:t>
      </w:r>
      <w:r w:rsidRPr="00B020F5">
        <w:rPr>
          <w:spacing w:val="1"/>
        </w:rPr>
        <w:t xml:space="preserve"> </w:t>
      </w:r>
      <w:r w:rsidRPr="00B020F5">
        <w:t>одержаних</w:t>
      </w:r>
      <w:r w:rsidRPr="00B020F5">
        <w:rPr>
          <w:spacing w:val="1"/>
        </w:rPr>
        <w:t xml:space="preserve"> </w:t>
      </w:r>
      <w:r w:rsidRPr="00B020F5">
        <w:t>результатів</w:t>
      </w:r>
      <w:r w:rsidRPr="00B020F5">
        <w:rPr>
          <w:spacing w:val="1"/>
        </w:rPr>
        <w:t xml:space="preserve"> </w:t>
      </w:r>
      <w:r w:rsidRPr="00B020F5">
        <w:t>обстежують</w:t>
      </w:r>
      <w:r w:rsidRPr="00B020F5">
        <w:rPr>
          <w:spacing w:val="1"/>
        </w:rPr>
        <w:t xml:space="preserve"> </w:t>
      </w:r>
      <w:r w:rsidRPr="00B020F5">
        <w:t>повітря</w:t>
      </w:r>
      <w:r w:rsidRPr="00B020F5">
        <w:rPr>
          <w:spacing w:val="1"/>
        </w:rPr>
        <w:t xml:space="preserve"> </w:t>
      </w:r>
      <w:r w:rsidRPr="00B020F5">
        <w:t>на</w:t>
      </w:r>
      <w:r w:rsidRPr="00B020F5">
        <w:rPr>
          <w:spacing w:val="-52"/>
        </w:rPr>
        <w:t xml:space="preserve"> </w:t>
      </w:r>
      <w:r w:rsidRPr="00B020F5">
        <w:t>наявність</w:t>
      </w:r>
      <w:r w:rsidRPr="00B020F5">
        <w:rPr>
          <w:spacing w:val="1"/>
        </w:rPr>
        <w:t xml:space="preserve"> </w:t>
      </w:r>
      <w:r w:rsidRPr="00B020F5">
        <w:t>фосгену,</w:t>
      </w:r>
      <w:r w:rsidRPr="00B020F5">
        <w:rPr>
          <w:spacing w:val="1"/>
        </w:rPr>
        <w:t xml:space="preserve"> </w:t>
      </w:r>
      <w:proofErr w:type="spellStart"/>
      <w:r w:rsidRPr="00B020F5">
        <w:t>хлорціану</w:t>
      </w:r>
      <w:proofErr w:type="spellEnd"/>
      <w:r w:rsidRPr="00B020F5">
        <w:rPr>
          <w:spacing w:val="1"/>
        </w:rPr>
        <w:t xml:space="preserve"> </w:t>
      </w:r>
      <w:r w:rsidRPr="00B020F5">
        <w:t>і</w:t>
      </w:r>
      <w:r w:rsidRPr="00B020F5">
        <w:rPr>
          <w:spacing w:val="1"/>
        </w:rPr>
        <w:t xml:space="preserve"> </w:t>
      </w:r>
      <w:r w:rsidRPr="00B020F5">
        <w:t>синильної</w:t>
      </w:r>
      <w:r w:rsidRPr="00B020F5">
        <w:rPr>
          <w:spacing w:val="1"/>
        </w:rPr>
        <w:t xml:space="preserve"> </w:t>
      </w:r>
      <w:r w:rsidRPr="00B020F5">
        <w:t>кислоти</w:t>
      </w:r>
      <w:r w:rsidRPr="00B020F5">
        <w:rPr>
          <w:spacing w:val="1"/>
        </w:rPr>
        <w:t xml:space="preserve"> </w:t>
      </w:r>
      <w:r w:rsidRPr="00B020F5">
        <w:t>за</w:t>
      </w:r>
      <w:r w:rsidRPr="00B020F5">
        <w:rPr>
          <w:spacing w:val="1"/>
        </w:rPr>
        <w:t xml:space="preserve"> </w:t>
      </w:r>
      <w:r w:rsidRPr="00B020F5">
        <w:t>допомогою</w:t>
      </w:r>
      <w:r w:rsidRPr="00B020F5">
        <w:rPr>
          <w:spacing w:val="1"/>
        </w:rPr>
        <w:t xml:space="preserve"> </w:t>
      </w:r>
      <w:r w:rsidRPr="00B020F5">
        <w:t>індикаторної</w:t>
      </w:r>
      <w:r w:rsidRPr="00B020F5">
        <w:rPr>
          <w:spacing w:val="1"/>
        </w:rPr>
        <w:t xml:space="preserve"> </w:t>
      </w:r>
      <w:r w:rsidRPr="00B020F5">
        <w:t>трубки</w:t>
      </w:r>
      <w:r w:rsidRPr="00B020F5">
        <w:rPr>
          <w:spacing w:val="1"/>
        </w:rPr>
        <w:t xml:space="preserve"> </w:t>
      </w:r>
      <w:r w:rsidRPr="00B020F5">
        <w:t>з</w:t>
      </w:r>
      <w:r w:rsidRPr="00B020F5">
        <w:rPr>
          <w:spacing w:val="1"/>
        </w:rPr>
        <w:t xml:space="preserve"> </w:t>
      </w:r>
      <w:r w:rsidRPr="00B020F5">
        <w:t>трьома</w:t>
      </w:r>
      <w:r w:rsidRPr="00B020F5">
        <w:rPr>
          <w:spacing w:val="1"/>
        </w:rPr>
        <w:t xml:space="preserve"> </w:t>
      </w:r>
      <w:r w:rsidRPr="00B020F5">
        <w:t>зеленими</w:t>
      </w:r>
      <w:r w:rsidRPr="00B020F5">
        <w:rPr>
          <w:spacing w:val="1"/>
        </w:rPr>
        <w:t xml:space="preserve"> </w:t>
      </w:r>
      <w:r w:rsidRPr="00B020F5">
        <w:t>кільцями.</w:t>
      </w:r>
      <w:r w:rsidRPr="00B020F5">
        <w:rPr>
          <w:spacing w:val="1"/>
        </w:rPr>
        <w:t xml:space="preserve"> </w:t>
      </w:r>
      <w:r w:rsidRPr="00B020F5">
        <w:t>Послідовність</w:t>
      </w:r>
      <w:r w:rsidRPr="00B020F5">
        <w:rPr>
          <w:spacing w:val="1"/>
        </w:rPr>
        <w:t xml:space="preserve"> </w:t>
      </w:r>
      <w:r w:rsidRPr="00B020F5">
        <w:t>роботи</w:t>
      </w:r>
      <w:r w:rsidRPr="00B020F5">
        <w:rPr>
          <w:spacing w:val="1"/>
        </w:rPr>
        <w:t xml:space="preserve"> </w:t>
      </w:r>
      <w:r w:rsidRPr="00B020F5">
        <w:t>така:</w:t>
      </w:r>
      <w:r w:rsidRPr="00B020F5">
        <w:rPr>
          <w:spacing w:val="1"/>
        </w:rPr>
        <w:t xml:space="preserve"> </w:t>
      </w:r>
      <w:r w:rsidRPr="00B020F5">
        <w:t>надпиляти</w:t>
      </w:r>
      <w:r w:rsidRPr="00B020F5">
        <w:rPr>
          <w:spacing w:val="1"/>
        </w:rPr>
        <w:t xml:space="preserve"> </w:t>
      </w:r>
      <w:r w:rsidRPr="00B020F5">
        <w:t>трубку,</w:t>
      </w:r>
      <w:r w:rsidRPr="00B020F5">
        <w:rPr>
          <w:spacing w:val="1"/>
        </w:rPr>
        <w:t xml:space="preserve"> </w:t>
      </w:r>
      <w:r w:rsidRPr="00B020F5">
        <w:t>обламати</w:t>
      </w:r>
      <w:r w:rsidRPr="00B020F5">
        <w:rPr>
          <w:spacing w:val="1"/>
        </w:rPr>
        <w:t xml:space="preserve"> </w:t>
      </w:r>
      <w:r w:rsidRPr="00B020F5">
        <w:t>кінці,</w:t>
      </w:r>
      <w:r w:rsidRPr="00B020F5">
        <w:rPr>
          <w:spacing w:val="1"/>
        </w:rPr>
        <w:t xml:space="preserve"> </w:t>
      </w:r>
      <w:r w:rsidRPr="00B020F5">
        <w:t>розбити</w:t>
      </w:r>
      <w:r w:rsidRPr="00B020F5">
        <w:rPr>
          <w:spacing w:val="1"/>
        </w:rPr>
        <w:t xml:space="preserve"> </w:t>
      </w:r>
      <w:r w:rsidRPr="00B020F5">
        <w:t>ампулу,</w:t>
      </w:r>
      <w:r w:rsidRPr="00B020F5">
        <w:rPr>
          <w:spacing w:val="1"/>
        </w:rPr>
        <w:t xml:space="preserve"> </w:t>
      </w:r>
      <w:r w:rsidRPr="00B020F5">
        <w:t>вставити трубку не маркірованим кінцем у насос, зробити 10-15 качків</w:t>
      </w:r>
      <w:r w:rsidRPr="00B020F5">
        <w:rPr>
          <w:spacing w:val="-52"/>
        </w:rPr>
        <w:t xml:space="preserve"> </w:t>
      </w:r>
      <w:r w:rsidRPr="00B020F5">
        <w:t>насосом;</w:t>
      </w:r>
      <w:r w:rsidRPr="00B020F5">
        <w:rPr>
          <w:spacing w:val="1"/>
        </w:rPr>
        <w:t xml:space="preserve"> </w:t>
      </w:r>
      <w:r w:rsidRPr="00B020F5">
        <w:t>дивитися</w:t>
      </w:r>
      <w:r w:rsidRPr="00B020F5">
        <w:rPr>
          <w:spacing w:val="1"/>
        </w:rPr>
        <w:t xml:space="preserve"> </w:t>
      </w:r>
      <w:r w:rsidRPr="00B020F5">
        <w:t>на</w:t>
      </w:r>
      <w:r w:rsidRPr="00B020F5">
        <w:rPr>
          <w:spacing w:val="1"/>
        </w:rPr>
        <w:t xml:space="preserve"> </w:t>
      </w:r>
      <w:r w:rsidRPr="00B020F5">
        <w:t>забарвлення</w:t>
      </w:r>
      <w:r w:rsidRPr="00B020F5">
        <w:rPr>
          <w:spacing w:val="1"/>
        </w:rPr>
        <w:t xml:space="preserve"> </w:t>
      </w:r>
      <w:r w:rsidRPr="00B020F5">
        <w:t>верхнього</w:t>
      </w:r>
      <w:r w:rsidRPr="00B020F5">
        <w:rPr>
          <w:spacing w:val="1"/>
        </w:rPr>
        <w:t xml:space="preserve"> </w:t>
      </w:r>
      <w:r w:rsidRPr="00B020F5">
        <w:t>і</w:t>
      </w:r>
      <w:r w:rsidRPr="00B020F5">
        <w:rPr>
          <w:spacing w:val="1"/>
        </w:rPr>
        <w:t xml:space="preserve"> </w:t>
      </w:r>
      <w:r w:rsidRPr="00B020F5">
        <w:t>нижнього</w:t>
      </w:r>
      <w:r w:rsidRPr="00B020F5">
        <w:rPr>
          <w:spacing w:val="1"/>
        </w:rPr>
        <w:t xml:space="preserve"> </w:t>
      </w:r>
      <w:r w:rsidRPr="00B020F5">
        <w:t>шарів</w:t>
      </w:r>
      <w:r w:rsidRPr="00B020F5">
        <w:rPr>
          <w:spacing w:val="1"/>
        </w:rPr>
        <w:t xml:space="preserve"> </w:t>
      </w:r>
      <w:r w:rsidRPr="00B020F5">
        <w:t>наповнювача;</w:t>
      </w:r>
      <w:r w:rsidRPr="00B020F5">
        <w:rPr>
          <w:spacing w:val="1"/>
        </w:rPr>
        <w:t xml:space="preserve"> </w:t>
      </w:r>
      <w:r w:rsidRPr="00B020F5">
        <w:t>верхній шар</w:t>
      </w:r>
      <w:r w:rsidRPr="00B020F5">
        <w:rPr>
          <w:spacing w:val="1"/>
        </w:rPr>
        <w:t xml:space="preserve"> </w:t>
      </w:r>
      <w:r w:rsidRPr="00B020F5">
        <w:t>забарвлюється</w:t>
      </w:r>
      <w:r w:rsidRPr="00B020F5">
        <w:rPr>
          <w:spacing w:val="1"/>
        </w:rPr>
        <w:t xml:space="preserve"> </w:t>
      </w:r>
      <w:r w:rsidRPr="00B020F5">
        <w:t>від</w:t>
      </w:r>
      <w:r w:rsidRPr="00B020F5">
        <w:rPr>
          <w:spacing w:val="1"/>
        </w:rPr>
        <w:t xml:space="preserve"> </w:t>
      </w:r>
      <w:r w:rsidRPr="00B020F5">
        <w:t>фосгену і</w:t>
      </w:r>
      <w:r w:rsidRPr="00B020F5">
        <w:rPr>
          <w:spacing w:val="1"/>
        </w:rPr>
        <w:t xml:space="preserve"> </w:t>
      </w:r>
      <w:r w:rsidRPr="00B020F5">
        <w:t>дифосгену,</w:t>
      </w:r>
      <w:r w:rsidRPr="00B020F5">
        <w:rPr>
          <w:spacing w:val="1"/>
        </w:rPr>
        <w:t xml:space="preserve"> </w:t>
      </w:r>
      <w:r w:rsidRPr="00B020F5">
        <w:t>нижній</w:t>
      </w:r>
      <w:r w:rsidRPr="00B020F5">
        <w:rPr>
          <w:spacing w:val="1"/>
        </w:rPr>
        <w:t xml:space="preserve"> </w:t>
      </w:r>
      <w:r w:rsidRPr="00B020F5">
        <w:t>–</w:t>
      </w:r>
      <w:r w:rsidRPr="00B020F5">
        <w:rPr>
          <w:spacing w:val="1"/>
        </w:rPr>
        <w:t xml:space="preserve"> </w:t>
      </w:r>
      <w:r w:rsidRPr="00B020F5">
        <w:t>від</w:t>
      </w:r>
      <w:r w:rsidRPr="00B020F5">
        <w:rPr>
          <w:spacing w:val="1"/>
        </w:rPr>
        <w:t xml:space="preserve"> </w:t>
      </w:r>
      <w:proofErr w:type="spellStart"/>
      <w:r w:rsidRPr="00B020F5">
        <w:t>хлорціану</w:t>
      </w:r>
      <w:proofErr w:type="spellEnd"/>
      <w:r w:rsidRPr="00B020F5">
        <w:rPr>
          <w:spacing w:val="1"/>
        </w:rPr>
        <w:t xml:space="preserve"> </w:t>
      </w:r>
      <w:r w:rsidRPr="00B020F5">
        <w:t>або</w:t>
      </w:r>
      <w:r w:rsidRPr="00B020F5">
        <w:rPr>
          <w:spacing w:val="1"/>
        </w:rPr>
        <w:t xml:space="preserve"> </w:t>
      </w:r>
      <w:r w:rsidRPr="00B020F5">
        <w:t>синильної</w:t>
      </w:r>
      <w:r w:rsidRPr="00B020F5">
        <w:rPr>
          <w:spacing w:val="1"/>
        </w:rPr>
        <w:t xml:space="preserve"> </w:t>
      </w:r>
      <w:r w:rsidRPr="00B020F5">
        <w:t>кислоти</w:t>
      </w:r>
      <w:r w:rsidRPr="00B020F5">
        <w:rPr>
          <w:spacing w:val="1"/>
        </w:rPr>
        <w:t xml:space="preserve"> </w:t>
      </w:r>
      <w:r w:rsidRPr="00B020F5">
        <w:t>(або</w:t>
      </w:r>
      <w:r w:rsidRPr="00B020F5">
        <w:rPr>
          <w:spacing w:val="1"/>
        </w:rPr>
        <w:t xml:space="preserve"> </w:t>
      </w:r>
      <w:proofErr w:type="spellStart"/>
      <w:r w:rsidRPr="00B020F5">
        <w:t>хлорціану</w:t>
      </w:r>
      <w:proofErr w:type="spellEnd"/>
      <w:r w:rsidRPr="00B020F5">
        <w:rPr>
          <w:spacing w:val="1"/>
        </w:rPr>
        <w:t xml:space="preserve"> </w:t>
      </w:r>
      <w:r w:rsidRPr="00B020F5">
        <w:t>і</w:t>
      </w:r>
      <w:r w:rsidRPr="00B020F5">
        <w:rPr>
          <w:spacing w:val="1"/>
        </w:rPr>
        <w:t xml:space="preserve"> </w:t>
      </w:r>
      <w:r w:rsidRPr="00B020F5">
        <w:t>синильної кислоти, одночасно) і порівняти забарвлення наповнювача з</w:t>
      </w:r>
      <w:r w:rsidRPr="00B020F5">
        <w:rPr>
          <w:spacing w:val="-52"/>
        </w:rPr>
        <w:t xml:space="preserve"> </w:t>
      </w:r>
      <w:r w:rsidRPr="00B020F5">
        <w:t>еталоном,</w:t>
      </w:r>
      <w:r w:rsidRPr="00B020F5">
        <w:rPr>
          <w:spacing w:val="1"/>
        </w:rPr>
        <w:t xml:space="preserve"> </w:t>
      </w:r>
      <w:r w:rsidRPr="00B020F5">
        <w:t>нанесеним</w:t>
      </w:r>
      <w:r w:rsidRPr="00B020F5">
        <w:rPr>
          <w:spacing w:val="1"/>
        </w:rPr>
        <w:t xml:space="preserve"> </w:t>
      </w:r>
      <w:r w:rsidRPr="00B020F5">
        <w:t>на</w:t>
      </w:r>
      <w:r w:rsidRPr="00B020F5">
        <w:rPr>
          <w:spacing w:val="1"/>
        </w:rPr>
        <w:t xml:space="preserve"> </w:t>
      </w:r>
      <w:r w:rsidRPr="00B020F5">
        <w:t>касеті</w:t>
      </w:r>
      <w:r w:rsidRPr="00B020F5">
        <w:rPr>
          <w:spacing w:val="1"/>
        </w:rPr>
        <w:t xml:space="preserve"> </w:t>
      </w:r>
      <w:r w:rsidRPr="00B020F5">
        <w:t>для</w:t>
      </w:r>
      <w:r w:rsidRPr="00B020F5">
        <w:rPr>
          <w:spacing w:val="1"/>
        </w:rPr>
        <w:t xml:space="preserve"> </w:t>
      </w:r>
      <w:r w:rsidRPr="00B020F5">
        <w:t>індикаторних</w:t>
      </w:r>
      <w:r w:rsidRPr="00B020F5">
        <w:rPr>
          <w:spacing w:val="1"/>
        </w:rPr>
        <w:t xml:space="preserve"> </w:t>
      </w:r>
      <w:r w:rsidRPr="00B020F5">
        <w:t>трубок</w:t>
      </w:r>
      <w:r w:rsidRPr="00B020F5">
        <w:rPr>
          <w:spacing w:val="1"/>
        </w:rPr>
        <w:t xml:space="preserve"> </w:t>
      </w:r>
      <w:r w:rsidRPr="00B020F5">
        <w:t>з</w:t>
      </w:r>
      <w:r w:rsidRPr="00B020F5">
        <w:rPr>
          <w:spacing w:val="1"/>
        </w:rPr>
        <w:t xml:space="preserve"> </w:t>
      </w:r>
      <w:r w:rsidRPr="00B020F5">
        <w:t>трьома</w:t>
      </w:r>
      <w:r w:rsidRPr="00B020F5">
        <w:rPr>
          <w:spacing w:val="1"/>
        </w:rPr>
        <w:t xml:space="preserve"> </w:t>
      </w:r>
      <w:r w:rsidRPr="00B020F5">
        <w:t>зеленими</w:t>
      </w:r>
      <w:r w:rsidRPr="00B020F5">
        <w:rPr>
          <w:spacing w:val="-2"/>
        </w:rPr>
        <w:t xml:space="preserve"> </w:t>
      </w:r>
      <w:r w:rsidRPr="00B020F5">
        <w:t>кільцями.</w:t>
      </w:r>
    </w:p>
    <w:p w:rsidR="00970E51" w:rsidRPr="00B020F5" w:rsidRDefault="00970E51" w:rsidP="00B020F5">
      <w:pPr>
        <w:pStyle w:val="a3"/>
        <w:spacing w:line="264" w:lineRule="auto"/>
        <w:ind w:left="0" w:firstLine="566"/>
        <w:jc w:val="both"/>
      </w:pPr>
      <w:r w:rsidRPr="00B020F5">
        <w:t xml:space="preserve">При необхідності визначити, від якої ОР </w:t>
      </w:r>
      <w:proofErr w:type="spellStart"/>
      <w:r w:rsidRPr="00B020F5">
        <w:t>виникло</w:t>
      </w:r>
      <w:proofErr w:type="spellEnd"/>
      <w:r w:rsidRPr="00B020F5">
        <w:t xml:space="preserve"> забарвлення</w:t>
      </w:r>
      <w:r w:rsidRPr="00B020F5">
        <w:rPr>
          <w:spacing w:val="1"/>
        </w:rPr>
        <w:t xml:space="preserve"> </w:t>
      </w:r>
      <w:r w:rsidRPr="00B020F5">
        <w:t>нижнього</w:t>
      </w:r>
      <w:r w:rsidRPr="00B020F5">
        <w:rPr>
          <w:spacing w:val="1"/>
        </w:rPr>
        <w:t xml:space="preserve"> </w:t>
      </w:r>
      <w:r w:rsidRPr="00B020F5">
        <w:t>шару,</w:t>
      </w:r>
      <w:r w:rsidRPr="00B020F5">
        <w:rPr>
          <w:spacing w:val="1"/>
        </w:rPr>
        <w:t xml:space="preserve"> </w:t>
      </w:r>
      <w:r w:rsidRPr="00B020F5">
        <w:t>потрібно</w:t>
      </w:r>
      <w:r w:rsidRPr="00B020F5">
        <w:rPr>
          <w:spacing w:val="1"/>
        </w:rPr>
        <w:t xml:space="preserve"> </w:t>
      </w:r>
      <w:r w:rsidRPr="00B020F5">
        <w:t>надпиляти</w:t>
      </w:r>
      <w:r w:rsidRPr="00B020F5">
        <w:rPr>
          <w:spacing w:val="1"/>
        </w:rPr>
        <w:t xml:space="preserve"> </w:t>
      </w:r>
      <w:r w:rsidRPr="00B020F5">
        <w:t>другу трубку,</w:t>
      </w:r>
      <w:r w:rsidRPr="00B020F5">
        <w:rPr>
          <w:spacing w:val="1"/>
        </w:rPr>
        <w:t xml:space="preserve"> </w:t>
      </w:r>
      <w:r w:rsidRPr="00B020F5">
        <w:t>обламати</w:t>
      </w:r>
      <w:r w:rsidRPr="00B020F5">
        <w:rPr>
          <w:spacing w:val="1"/>
        </w:rPr>
        <w:t xml:space="preserve"> </w:t>
      </w:r>
      <w:r w:rsidRPr="00B020F5">
        <w:t>кінці,</w:t>
      </w:r>
      <w:r w:rsidRPr="00B020F5">
        <w:rPr>
          <w:spacing w:val="1"/>
        </w:rPr>
        <w:t xml:space="preserve"> </w:t>
      </w:r>
      <w:r w:rsidRPr="00B020F5">
        <w:t>розбити ампулу, вставити не маркірованим кінцем у насос, зробити</w:t>
      </w:r>
      <w:r w:rsidRPr="00B020F5">
        <w:rPr>
          <w:spacing w:val="1"/>
        </w:rPr>
        <w:t xml:space="preserve"> </w:t>
      </w:r>
      <w:r w:rsidRPr="00B020F5">
        <w:t>10-15</w:t>
      </w:r>
      <w:r w:rsidRPr="00B020F5">
        <w:rPr>
          <w:spacing w:val="1"/>
        </w:rPr>
        <w:t xml:space="preserve"> </w:t>
      </w:r>
      <w:r w:rsidRPr="00B020F5">
        <w:t>качків.</w:t>
      </w:r>
      <w:r w:rsidRPr="00B020F5">
        <w:rPr>
          <w:spacing w:val="1"/>
        </w:rPr>
        <w:t xml:space="preserve"> </w:t>
      </w:r>
      <w:r w:rsidRPr="00B020F5">
        <w:t>Подивитися</w:t>
      </w:r>
      <w:r w:rsidRPr="00B020F5">
        <w:rPr>
          <w:spacing w:val="1"/>
        </w:rPr>
        <w:t xml:space="preserve"> </w:t>
      </w:r>
      <w:r w:rsidRPr="00B020F5">
        <w:t>забарвлення.</w:t>
      </w:r>
      <w:r w:rsidRPr="00B020F5">
        <w:rPr>
          <w:spacing w:val="1"/>
        </w:rPr>
        <w:t xml:space="preserve"> </w:t>
      </w:r>
      <w:r w:rsidRPr="00B020F5">
        <w:t>Відсутність</w:t>
      </w:r>
      <w:r w:rsidRPr="00B020F5">
        <w:rPr>
          <w:spacing w:val="1"/>
        </w:rPr>
        <w:t xml:space="preserve"> </w:t>
      </w:r>
      <w:r w:rsidRPr="00B020F5">
        <w:t>рожево-</w:t>
      </w:r>
      <w:r w:rsidRPr="00B020F5">
        <w:rPr>
          <w:spacing w:val="1"/>
        </w:rPr>
        <w:t xml:space="preserve"> </w:t>
      </w:r>
      <w:r w:rsidRPr="00B020F5">
        <w:t>малинового</w:t>
      </w:r>
      <w:r w:rsidRPr="00B020F5">
        <w:rPr>
          <w:spacing w:val="1"/>
        </w:rPr>
        <w:t xml:space="preserve"> </w:t>
      </w:r>
      <w:r w:rsidRPr="00B020F5">
        <w:t>забарвлення</w:t>
      </w:r>
      <w:r w:rsidRPr="00B020F5">
        <w:rPr>
          <w:spacing w:val="1"/>
        </w:rPr>
        <w:t xml:space="preserve"> </w:t>
      </w:r>
      <w:r w:rsidRPr="00B020F5">
        <w:t>в</w:t>
      </w:r>
      <w:r w:rsidRPr="00B020F5">
        <w:rPr>
          <w:spacing w:val="1"/>
        </w:rPr>
        <w:t xml:space="preserve"> </w:t>
      </w:r>
      <w:r w:rsidRPr="00B020F5">
        <w:t>трубці</w:t>
      </w:r>
      <w:r w:rsidRPr="00B020F5">
        <w:rPr>
          <w:spacing w:val="1"/>
        </w:rPr>
        <w:t xml:space="preserve"> </w:t>
      </w:r>
      <w:r w:rsidRPr="00B020F5">
        <w:t>свідчить</w:t>
      </w:r>
      <w:r w:rsidRPr="00B020F5">
        <w:rPr>
          <w:spacing w:val="1"/>
        </w:rPr>
        <w:t xml:space="preserve"> </w:t>
      </w:r>
      <w:r w:rsidRPr="00B020F5">
        <w:t>про</w:t>
      </w:r>
      <w:r w:rsidRPr="00B020F5">
        <w:rPr>
          <w:spacing w:val="1"/>
        </w:rPr>
        <w:t xml:space="preserve"> </w:t>
      </w:r>
      <w:r w:rsidRPr="00B020F5">
        <w:t>наявність</w:t>
      </w:r>
      <w:r w:rsidRPr="00B020F5">
        <w:rPr>
          <w:spacing w:val="1"/>
        </w:rPr>
        <w:t xml:space="preserve"> </w:t>
      </w:r>
      <w:r w:rsidRPr="00B020F5">
        <w:t>у</w:t>
      </w:r>
      <w:r w:rsidRPr="00B020F5">
        <w:rPr>
          <w:spacing w:val="1"/>
        </w:rPr>
        <w:t xml:space="preserve"> </w:t>
      </w:r>
      <w:r w:rsidRPr="00B020F5">
        <w:t>повітрі</w:t>
      </w:r>
      <w:r w:rsidRPr="00B020F5">
        <w:rPr>
          <w:spacing w:val="-52"/>
        </w:rPr>
        <w:t xml:space="preserve"> </w:t>
      </w:r>
      <w:r w:rsidRPr="00B020F5">
        <w:t>тільки</w:t>
      </w:r>
      <w:r w:rsidRPr="00B020F5">
        <w:rPr>
          <w:spacing w:val="-4"/>
        </w:rPr>
        <w:t xml:space="preserve"> </w:t>
      </w:r>
      <w:r w:rsidRPr="00B020F5">
        <w:t>синильної</w:t>
      </w:r>
      <w:r w:rsidRPr="00B020F5">
        <w:rPr>
          <w:spacing w:val="1"/>
        </w:rPr>
        <w:t xml:space="preserve"> </w:t>
      </w:r>
      <w:r w:rsidRPr="00B020F5">
        <w:t>кислоти.</w:t>
      </w:r>
    </w:p>
    <w:p w:rsidR="00970E51" w:rsidRPr="00B020F5" w:rsidRDefault="00970E51" w:rsidP="00B020F5">
      <w:pPr>
        <w:pStyle w:val="a3"/>
        <w:spacing w:line="264" w:lineRule="auto"/>
        <w:ind w:left="0" w:firstLine="566"/>
        <w:jc w:val="both"/>
      </w:pPr>
      <w:r w:rsidRPr="00B020F5">
        <w:t>Після</w:t>
      </w:r>
      <w:r w:rsidRPr="00B020F5">
        <w:rPr>
          <w:spacing w:val="1"/>
        </w:rPr>
        <w:t xml:space="preserve"> </w:t>
      </w:r>
      <w:r w:rsidRPr="00B020F5">
        <w:t>цього</w:t>
      </w:r>
      <w:r w:rsidRPr="00B020F5">
        <w:rPr>
          <w:spacing w:val="1"/>
        </w:rPr>
        <w:t xml:space="preserve"> </w:t>
      </w:r>
      <w:r w:rsidRPr="00B020F5">
        <w:t>визначають</w:t>
      </w:r>
      <w:r w:rsidRPr="00B020F5">
        <w:rPr>
          <w:spacing w:val="1"/>
        </w:rPr>
        <w:t xml:space="preserve"> </w:t>
      </w:r>
      <w:r w:rsidRPr="00B020F5">
        <w:t>наявність</w:t>
      </w:r>
      <w:r w:rsidRPr="00B020F5">
        <w:rPr>
          <w:spacing w:val="1"/>
        </w:rPr>
        <w:t xml:space="preserve"> </w:t>
      </w:r>
      <w:r w:rsidRPr="00B020F5">
        <w:t>у</w:t>
      </w:r>
      <w:r w:rsidRPr="00B020F5">
        <w:rPr>
          <w:spacing w:val="1"/>
        </w:rPr>
        <w:t xml:space="preserve"> </w:t>
      </w:r>
      <w:r w:rsidRPr="00B020F5">
        <w:t>повітрі</w:t>
      </w:r>
      <w:r w:rsidRPr="00B020F5">
        <w:rPr>
          <w:spacing w:val="1"/>
        </w:rPr>
        <w:t xml:space="preserve"> </w:t>
      </w:r>
      <w:r w:rsidRPr="00B020F5">
        <w:t>парів</w:t>
      </w:r>
      <w:r w:rsidRPr="00B020F5">
        <w:rPr>
          <w:spacing w:val="1"/>
        </w:rPr>
        <w:t xml:space="preserve"> </w:t>
      </w:r>
      <w:r w:rsidRPr="00B020F5">
        <w:t>іприту</w:t>
      </w:r>
      <w:r w:rsidRPr="00B020F5">
        <w:rPr>
          <w:spacing w:val="1"/>
        </w:rPr>
        <w:t xml:space="preserve"> </w:t>
      </w:r>
      <w:r w:rsidRPr="00B020F5">
        <w:t>індикаторною трубкою з одним жовтим кільцем, для цього: обламати</w:t>
      </w:r>
      <w:r w:rsidRPr="00B020F5">
        <w:rPr>
          <w:spacing w:val="1"/>
        </w:rPr>
        <w:t xml:space="preserve"> </w:t>
      </w:r>
      <w:r w:rsidRPr="00B020F5">
        <w:t>кінці, вставити в насос, зробити 60 качків, вийняти трубку із насоса,</w:t>
      </w:r>
      <w:r w:rsidRPr="00B020F5">
        <w:rPr>
          <w:spacing w:val="1"/>
        </w:rPr>
        <w:t xml:space="preserve"> </w:t>
      </w:r>
      <w:r w:rsidRPr="00B020F5">
        <w:t>витримати</w:t>
      </w:r>
      <w:r w:rsidRPr="00B020F5">
        <w:rPr>
          <w:spacing w:val="1"/>
        </w:rPr>
        <w:t xml:space="preserve"> </w:t>
      </w:r>
      <w:r w:rsidRPr="00B020F5">
        <w:t xml:space="preserve">1 </w:t>
      </w:r>
      <w:r w:rsidRPr="00B020F5">
        <w:rPr>
          <w:i/>
        </w:rPr>
        <w:t>хв</w:t>
      </w:r>
      <w:r w:rsidRPr="00B020F5">
        <w:rPr>
          <w:i/>
          <w:spacing w:val="1"/>
        </w:rPr>
        <w:t xml:space="preserve"> </w:t>
      </w:r>
      <w:r w:rsidRPr="00B020F5">
        <w:t>і</w:t>
      </w:r>
      <w:r w:rsidRPr="00B020F5">
        <w:rPr>
          <w:spacing w:val="1"/>
        </w:rPr>
        <w:t xml:space="preserve"> </w:t>
      </w:r>
      <w:r w:rsidRPr="00B020F5">
        <w:t>визначити</w:t>
      </w:r>
      <w:r w:rsidRPr="00B020F5">
        <w:rPr>
          <w:spacing w:val="1"/>
        </w:rPr>
        <w:t xml:space="preserve"> </w:t>
      </w:r>
      <w:r w:rsidRPr="00B020F5">
        <w:t>ступінь</w:t>
      </w:r>
      <w:r w:rsidRPr="00B020F5">
        <w:rPr>
          <w:spacing w:val="1"/>
        </w:rPr>
        <w:t xml:space="preserve"> </w:t>
      </w:r>
      <w:r w:rsidRPr="00B020F5">
        <w:t>небезпеки</w:t>
      </w:r>
      <w:r w:rsidRPr="00B020F5">
        <w:rPr>
          <w:spacing w:val="1"/>
        </w:rPr>
        <w:t xml:space="preserve"> </w:t>
      </w:r>
      <w:r w:rsidRPr="00B020F5">
        <w:t>ОР</w:t>
      </w:r>
      <w:r w:rsidRPr="00B020F5">
        <w:rPr>
          <w:spacing w:val="1"/>
        </w:rPr>
        <w:t xml:space="preserve"> </w:t>
      </w:r>
      <w:r w:rsidRPr="00B020F5">
        <w:t>відповідно</w:t>
      </w:r>
      <w:r w:rsidRPr="00B020F5">
        <w:rPr>
          <w:spacing w:val="1"/>
        </w:rPr>
        <w:t xml:space="preserve"> </w:t>
      </w:r>
      <w:r w:rsidRPr="00B020F5">
        <w:t>до</w:t>
      </w:r>
      <w:r w:rsidRPr="00B020F5">
        <w:rPr>
          <w:spacing w:val="1"/>
        </w:rPr>
        <w:t xml:space="preserve"> </w:t>
      </w:r>
      <w:r w:rsidRPr="00B020F5">
        <w:t>еталону</w:t>
      </w:r>
      <w:r w:rsidRPr="00B020F5">
        <w:rPr>
          <w:spacing w:val="-4"/>
        </w:rPr>
        <w:t xml:space="preserve"> </w:t>
      </w:r>
      <w:r w:rsidRPr="00B020F5">
        <w:t>на</w:t>
      </w:r>
      <w:r w:rsidRPr="00B020F5">
        <w:rPr>
          <w:spacing w:val="-1"/>
        </w:rPr>
        <w:t xml:space="preserve"> </w:t>
      </w:r>
      <w:r w:rsidRPr="00B020F5">
        <w:t>касеті</w:t>
      </w:r>
      <w:r w:rsidRPr="00B020F5">
        <w:rPr>
          <w:spacing w:val="-3"/>
        </w:rPr>
        <w:t xml:space="preserve"> </w:t>
      </w:r>
      <w:r w:rsidRPr="00B020F5">
        <w:t>для індикаторних</w:t>
      </w:r>
      <w:r w:rsidRPr="00B020F5">
        <w:rPr>
          <w:spacing w:val="-1"/>
        </w:rPr>
        <w:t xml:space="preserve"> </w:t>
      </w:r>
      <w:r w:rsidRPr="00B020F5">
        <w:t>трубок з</w:t>
      </w:r>
      <w:r w:rsidRPr="00B020F5">
        <w:rPr>
          <w:spacing w:val="-2"/>
        </w:rPr>
        <w:t xml:space="preserve"> </w:t>
      </w:r>
      <w:r w:rsidRPr="00B020F5">
        <w:t>одним жовтим</w:t>
      </w:r>
      <w:r w:rsidRPr="00B020F5">
        <w:rPr>
          <w:spacing w:val="-2"/>
        </w:rPr>
        <w:t xml:space="preserve"> </w:t>
      </w:r>
      <w:r w:rsidRPr="00B020F5">
        <w:t>кільцем.</w:t>
      </w:r>
    </w:p>
    <w:p w:rsidR="00970E51" w:rsidRPr="00B020F5" w:rsidRDefault="00970E51" w:rsidP="00B020F5">
      <w:pPr>
        <w:pStyle w:val="a3"/>
        <w:spacing w:line="264" w:lineRule="auto"/>
        <w:ind w:left="0" w:firstLine="566"/>
        <w:jc w:val="both"/>
      </w:pPr>
      <w:r w:rsidRPr="00B020F5">
        <w:t>Для</w:t>
      </w:r>
      <w:r w:rsidRPr="00B020F5">
        <w:rPr>
          <w:spacing w:val="1"/>
        </w:rPr>
        <w:t xml:space="preserve"> </w:t>
      </w:r>
      <w:r w:rsidRPr="00B020F5">
        <w:t>виявлення</w:t>
      </w:r>
      <w:r w:rsidRPr="00B020F5">
        <w:rPr>
          <w:spacing w:val="1"/>
        </w:rPr>
        <w:t xml:space="preserve"> </w:t>
      </w:r>
      <w:r w:rsidRPr="00B020F5">
        <w:t>ОР</w:t>
      </w:r>
      <w:r w:rsidRPr="00B020F5">
        <w:rPr>
          <w:spacing w:val="1"/>
        </w:rPr>
        <w:t xml:space="preserve"> </w:t>
      </w:r>
      <w:r w:rsidRPr="00B020F5">
        <w:t>у</w:t>
      </w:r>
      <w:r w:rsidRPr="00B020F5">
        <w:rPr>
          <w:spacing w:val="1"/>
        </w:rPr>
        <w:t xml:space="preserve"> </w:t>
      </w:r>
      <w:r w:rsidRPr="00B020F5">
        <w:t>диму</w:t>
      </w:r>
      <w:r w:rsidRPr="00B020F5">
        <w:rPr>
          <w:spacing w:val="1"/>
        </w:rPr>
        <w:t xml:space="preserve"> </w:t>
      </w:r>
      <w:r w:rsidRPr="00B020F5">
        <w:t>із</w:t>
      </w:r>
      <w:r w:rsidRPr="00B020F5">
        <w:rPr>
          <w:spacing w:val="1"/>
        </w:rPr>
        <w:t xml:space="preserve"> </w:t>
      </w:r>
      <w:r w:rsidRPr="00B020F5">
        <w:t>застосуванням</w:t>
      </w:r>
      <w:r w:rsidRPr="00B020F5">
        <w:rPr>
          <w:spacing w:val="1"/>
        </w:rPr>
        <w:t xml:space="preserve"> </w:t>
      </w:r>
      <w:proofErr w:type="spellStart"/>
      <w:r w:rsidRPr="00B020F5">
        <w:t>протидимного</w:t>
      </w:r>
      <w:proofErr w:type="spellEnd"/>
      <w:r w:rsidRPr="00B020F5">
        <w:rPr>
          <w:spacing w:val="1"/>
        </w:rPr>
        <w:t xml:space="preserve"> </w:t>
      </w:r>
      <w:r w:rsidRPr="00B020F5">
        <w:t>фільтра необхідно підготувати IT згідно з інструкцією ОР і вставити</w:t>
      </w:r>
      <w:r w:rsidRPr="00B020F5">
        <w:rPr>
          <w:spacing w:val="1"/>
        </w:rPr>
        <w:t xml:space="preserve"> </w:t>
      </w:r>
      <w:r w:rsidRPr="00B020F5">
        <w:t>насос,</w:t>
      </w:r>
      <w:r w:rsidRPr="00B020F5">
        <w:rPr>
          <w:spacing w:val="1"/>
        </w:rPr>
        <w:t xml:space="preserve"> </w:t>
      </w:r>
      <w:r w:rsidRPr="00B020F5">
        <w:t>надіти</w:t>
      </w:r>
      <w:r w:rsidRPr="00B020F5">
        <w:rPr>
          <w:spacing w:val="1"/>
        </w:rPr>
        <w:t xml:space="preserve"> </w:t>
      </w:r>
      <w:r w:rsidRPr="00B020F5">
        <w:t>насадку</w:t>
      </w:r>
      <w:r w:rsidRPr="00B020F5">
        <w:rPr>
          <w:spacing w:val="1"/>
        </w:rPr>
        <w:t xml:space="preserve"> </w:t>
      </w:r>
      <w:r w:rsidRPr="00B020F5">
        <w:t>на</w:t>
      </w:r>
      <w:r w:rsidRPr="00B020F5">
        <w:rPr>
          <w:spacing w:val="1"/>
        </w:rPr>
        <w:t xml:space="preserve"> </w:t>
      </w:r>
      <w:r w:rsidRPr="00B020F5">
        <w:t>головку</w:t>
      </w:r>
      <w:r w:rsidRPr="00B020F5">
        <w:rPr>
          <w:spacing w:val="1"/>
        </w:rPr>
        <w:t xml:space="preserve"> </w:t>
      </w:r>
      <w:r w:rsidRPr="00B020F5">
        <w:t>насоса,</w:t>
      </w:r>
      <w:r w:rsidRPr="00B020F5">
        <w:rPr>
          <w:spacing w:val="1"/>
        </w:rPr>
        <w:t xml:space="preserve"> </w:t>
      </w:r>
      <w:r w:rsidRPr="00B020F5">
        <w:t>закріпити</w:t>
      </w:r>
      <w:r w:rsidRPr="00B020F5">
        <w:rPr>
          <w:spacing w:val="1"/>
        </w:rPr>
        <w:t xml:space="preserve"> </w:t>
      </w:r>
      <w:proofErr w:type="spellStart"/>
      <w:r w:rsidRPr="00B020F5">
        <w:t>протидимний</w:t>
      </w:r>
      <w:proofErr w:type="spellEnd"/>
      <w:r w:rsidRPr="00B020F5">
        <w:rPr>
          <w:spacing w:val="1"/>
        </w:rPr>
        <w:t xml:space="preserve"> </w:t>
      </w:r>
      <w:r w:rsidRPr="00B020F5">
        <w:t>фільтр, зробити необхідну кількість качків; зняти фільтр і насадку,</w:t>
      </w:r>
      <w:r w:rsidRPr="00B020F5">
        <w:rPr>
          <w:spacing w:val="1"/>
        </w:rPr>
        <w:t xml:space="preserve"> </w:t>
      </w:r>
      <w:r w:rsidRPr="00B020F5">
        <w:t>вийняти IT і визначити ступінь небезпеки за рекомендаціями для даної</w:t>
      </w:r>
      <w:r w:rsidRPr="00B020F5">
        <w:rPr>
          <w:spacing w:val="-52"/>
        </w:rPr>
        <w:t xml:space="preserve"> </w:t>
      </w:r>
      <w:r w:rsidRPr="00B020F5">
        <w:t>ОР.</w:t>
      </w:r>
    </w:p>
    <w:p w:rsidR="00970E51" w:rsidRPr="00B020F5" w:rsidRDefault="00970E51" w:rsidP="00B020F5">
      <w:pPr>
        <w:pStyle w:val="a3"/>
        <w:spacing w:line="264" w:lineRule="auto"/>
        <w:ind w:left="0" w:firstLine="567"/>
        <w:jc w:val="both"/>
      </w:pPr>
      <w:r w:rsidRPr="00B020F5">
        <w:t>Під</w:t>
      </w:r>
      <w:r w:rsidRPr="00B020F5">
        <w:rPr>
          <w:spacing w:val="44"/>
        </w:rPr>
        <w:t xml:space="preserve"> </w:t>
      </w:r>
      <w:r w:rsidRPr="00B020F5">
        <w:t>час</w:t>
      </w:r>
      <w:r w:rsidRPr="00B020F5">
        <w:rPr>
          <w:spacing w:val="96"/>
        </w:rPr>
        <w:t xml:space="preserve"> </w:t>
      </w:r>
      <w:r w:rsidRPr="00B020F5">
        <w:t>обстеження</w:t>
      </w:r>
      <w:r w:rsidRPr="00B020F5">
        <w:rPr>
          <w:spacing w:val="97"/>
        </w:rPr>
        <w:t xml:space="preserve"> </w:t>
      </w:r>
      <w:r w:rsidRPr="00B020F5">
        <w:t>повітря</w:t>
      </w:r>
      <w:r w:rsidRPr="00B020F5">
        <w:rPr>
          <w:spacing w:val="97"/>
        </w:rPr>
        <w:t xml:space="preserve"> </w:t>
      </w:r>
      <w:r w:rsidRPr="00B020F5">
        <w:t>при</w:t>
      </w:r>
      <w:r w:rsidRPr="00B020F5">
        <w:rPr>
          <w:spacing w:val="96"/>
        </w:rPr>
        <w:t xml:space="preserve"> </w:t>
      </w:r>
      <w:r w:rsidRPr="00B020F5">
        <w:t>низьких</w:t>
      </w:r>
      <w:r w:rsidRPr="00B020F5">
        <w:rPr>
          <w:spacing w:val="97"/>
        </w:rPr>
        <w:t xml:space="preserve"> </w:t>
      </w:r>
      <w:r w:rsidRPr="00B020F5">
        <w:t>температурах</w:t>
      </w:r>
      <w:r w:rsidRPr="00B020F5">
        <w:rPr>
          <w:spacing w:val="99"/>
        </w:rPr>
        <w:t xml:space="preserve"> </w:t>
      </w:r>
      <w:r w:rsidRPr="00B020F5">
        <w:t>на наявність</w:t>
      </w:r>
      <w:r w:rsidRPr="00B020F5">
        <w:rPr>
          <w:spacing w:val="1"/>
        </w:rPr>
        <w:t xml:space="preserve"> </w:t>
      </w:r>
      <w:r w:rsidRPr="00B020F5">
        <w:t>ОР</w:t>
      </w:r>
      <w:r w:rsidRPr="00B020F5">
        <w:rPr>
          <w:spacing w:val="1"/>
        </w:rPr>
        <w:t xml:space="preserve"> </w:t>
      </w:r>
      <w:r w:rsidRPr="00B020F5">
        <w:t>нервово-паралітичної</w:t>
      </w:r>
      <w:r w:rsidRPr="00B020F5">
        <w:rPr>
          <w:spacing w:val="1"/>
        </w:rPr>
        <w:t xml:space="preserve"> </w:t>
      </w:r>
      <w:r w:rsidRPr="00B020F5">
        <w:t>дії</w:t>
      </w:r>
      <w:r w:rsidRPr="00B020F5">
        <w:rPr>
          <w:spacing w:val="1"/>
        </w:rPr>
        <w:t xml:space="preserve"> </w:t>
      </w:r>
      <w:r w:rsidRPr="00B020F5">
        <w:t>за</w:t>
      </w:r>
      <w:r w:rsidRPr="00B020F5">
        <w:rPr>
          <w:spacing w:val="1"/>
        </w:rPr>
        <w:t xml:space="preserve"> </w:t>
      </w:r>
      <w:r w:rsidRPr="00B020F5">
        <w:t>допомогою</w:t>
      </w:r>
      <w:r w:rsidRPr="00B020F5">
        <w:rPr>
          <w:spacing w:val="1"/>
        </w:rPr>
        <w:t xml:space="preserve"> </w:t>
      </w:r>
      <w:r w:rsidRPr="00B020F5">
        <w:t>індикаторних</w:t>
      </w:r>
      <w:r w:rsidRPr="00B020F5">
        <w:rPr>
          <w:spacing w:val="1"/>
        </w:rPr>
        <w:t xml:space="preserve"> </w:t>
      </w:r>
      <w:r w:rsidRPr="00B020F5">
        <w:t>трубок</w:t>
      </w:r>
      <w:r w:rsidRPr="00B020F5">
        <w:rPr>
          <w:spacing w:val="1"/>
        </w:rPr>
        <w:t xml:space="preserve"> </w:t>
      </w:r>
      <w:r w:rsidRPr="00B020F5">
        <w:t>з</w:t>
      </w:r>
      <w:r w:rsidRPr="00B020F5">
        <w:rPr>
          <w:spacing w:val="1"/>
        </w:rPr>
        <w:t xml:space="preserve"> </w:t>
      </w:r>
      <w:r w:rsidRPr="00B020F5">
        <w:t>червоним</w:t>
      </w:r>
      <w:r w:rsidRPr="00B020F5">
        <w:rPr>
          <w:spacing w:val="1"/>
        </w:rPr>
        <w:t xml:space="preserve"> </w:t>
      </w:r>
      <w:r w:rsidRPr="00B020F5">
        <w:t>кільцем</w:t>
      </w:r>
      <w:r w:rsidRPr="00B020F5">
        <w:rPr>
          <w:spacing w:val="1"/>
        </w:rPr>
        <w:t xml:space="preserve"> </w:t>
      </w:r>
      <w:r w:rsidRPr="00B020F5">
        <w:t>і</w:t>
      </w:r>
      <w:r w:rsidRPr="00B020F5">
        <w:rPr>
          <w:spacing w:val="1"/>
        </w:rPr>
        <w:t xml:space="preserve"> </w:t>
      </w:r>
      <w:r w:rsidRPr="00B020F5">
        <w:t>крапкою,</w:t>
      </w:r>
      <w:r w:rsidRPr="00B020F5">
        <w:rPr>
          <w:spacing w:val="1"/>
        </w:rPr>
        <w:t xml:space="preserve"> </w:t>
      </w:r>
      <w:r w:rsidRPr="00B020F5">
        <w:t>роботу</w:t>
      </w:r>
      <w:r w:rsidRPr="00B020F5">
        <w:rPr>
          <w:spacing w:val="1"/>
        </w:rPr>
        <w:t xml:space="preserve"> </w:t>
      </w:r>
      <w:r w:rsidRPr="00B020F5">
        <w:t>виконують</w:t>
      </w:r>
      <w:r w:rsidRPr="00B020F5">
        <w:rPr>
          <w:spacing w:val="1"/>
        </w:rPr>
        <w:t xml:space="preserve"> </w:t>
      </w:r>
      <w:r w:rsidRPr="00B020F5">
        <w:t>у</w:t>
      </w:r>
      <w:r w:rsidRPr="00B020F5">
        <w:rPr>
          <w:spacing w:val="1"/>
        </w:rPr>
        <w:t xml:space="preserve"> </w:t>
      </w:r>
      <w:r w:rsidRPr="00B020F5">
        <w:t>такій</w:t>
      </w:r>
      <w:r w:rsidRPr="00B020F5">
        <w:rPr>
          <w:spacing w:val="1"/>
        </w:rPr>
        <w:t xml:space="preserve"> </w:t>
      </w:r>
      <w:r w:rsidRPr="00B020F5">
        <w:t xml:space="preserve">послідовності: вставити патрон грілки в центральний отвір </w:t>
      </w:r>
      <w:proofErr w:type="spellStart"/>
      <w:r w:rsidRPr="00B020F5">
        <w:t>корпуса</w:t>
      </w:r>
      <w:proofErr w:type="spellEnd"/>
      <w:r w:rsidRPr="00B020F5">
        <w:rPr>
          <w:spacing w:val="1"/>
        </w:rPr>
        <w:t xml:space="preserve"> </w:t>
      </w:r>
      <w:r w:rsidRPr="00B020F5">
        <w:t>грілки, штирем грілки через отвір у ковпачку патрона розбити ампулу,</w:t>
      </w:r>
      <w:r w:rsidRPr="00B020F5">
        <w:rPr>
          <w:spacing w:val="-52"/>
        </w:rPr>
        <w:t xml:space="preserve"> </w:t>
      </w:r>
      <w:r w:rsidRPr="00B020F5">
        <w:t>що знаходиться в ньому (штир повинен бути заглиблений в патрон</w:t>
      </w:r>
      <w:r w:rsidRPr="00B020F5">
        <w:rPr>
          <w:spacing w:val="1"/>
        </w:rPr>
        <w:t xml:space="preserve"> </w:t>
      </w:r>
      <w:r w:rsidRPr="00B020F5">
        <w:t>повністю),</w:t>
      </w:r>
      <w:r w:rsidRPr="00B020F5">
        <w:rPr>
          <w:spacing w:val="1"/>
        </w:rPr>
        <w:t xml:space="preserve"> </w:t>
      </w:r>
      <w:r w:rsidRPr="00B020F5">
        <w:t>повертаючи</w:t>
      </w:r>
      <w:r w:rsidRPr="00B020F5">
        <w:rPr>
          <w:spacing w:val="1"/>
        </w:rPr>
        <w:t xml:space="preserve"> </w:t>
      </w:r>
      <w:r w:rsidRPr="00B020F5">
        <w:t>штир,</w:t>
      </w:r>
      <w:r w:rsidRPr="00B020F5">
        <w:rPr>
          <w:spacing w:val="1"/>
        </w:rPr>
        <w:t xml:space="preserve"> </w:t>
      </w:r>
      <w:r w:rsidRPr="00B020F5">
        <w:t>пересвідчитися</w:t>
      </w:r>
      <w:r w:rsidRPr="00B020F5">
        <w:rPr>
          <w:spacing w:val="1"/>
        </w:rPr>
        <w:t xml:space="preserve"> </w:t>
      </w:r>
      <w:r w:rsidRPr="00B020F5">
        <w:t>в</w:t>
      </w:r>
      <w:r w:rsidRPr="00B020F5">
        <w:rPr>
          <w:spacing w:val="1"/>
        </w:rPr>
        <w:t xml:space="preserve"> </w:t>
      </w:r>
      <w:r w:rsidRPr="00B020F5">
        <w:t>тому,</w:t>
      </w:r>
      <w:r w:rsidRPr="00B020F5">
        <w:rPr>
          <w:spacing w:val="1"/>
        </w:rPr>
        <w:t xml:space="preserve"> </w:t>
      </w:r>
      <w:r w:rsidRPr="00B020F5">
        <w:t>що</w:t>
      </w:r>
      <w:r w:rsidRPr="00B020F5">
        <w:rPr>
          <w:spacing w:val="1"/>
        </w:rPr>
        <w:t xml:space="preserve"> </w:t>
      </w:r>
      <w:r w:rsidRPr="00B020F5">
        <w:t>ампула</w:t>
      </w:r>
      <w:r w:rsidRPr="00B020F5">
        <w:rPr>
          <w:spacing w:val="1"/>
        </w:rPr>
        <w:t xml:space="preserve"> </w:t>
      </w:r>
      <w:r w:rsidRPr="00B020F5">
        <w:t>розбита, після чого штир вийняти;</w:t>
      </w:r>
      <w:r w:rsidRPr="00B020F5">
        <w:rPr>
          <w:spacing w:val="1"/>
        </w:rPr>
        <w:t xml:space="preserve"> </w:t>
      </w:r>
      <w:r w:rsidRPr="00B020F5">
        <w:t>вставити дві</w:t>
      </w:r>
      <w:r w:rsidRPr="00B020F5">
        <w:rPr>
          <w:spacing w:val="1"/>
        </w:rPr>
        <w:t xml:space="preserve"> </w:t>
      </w:r>
      <w:r w:rsidRPr="00B020F5">
        <w:t>IT</w:t>
      </w:r>
      <w:r w:rsidRPr="00B020F5">
        <w:rPr>
          <w:spacing w:val="55"/>
        </w:rPr>
        <w:t xml:space="preserve"> </w:t>
      </w:r>
      <w:r w:rsidRPr="00B020F5">
        <w:t>(одна дослідна,</w:t>
      </w:r>
      <w:r w:rsidRPr="00B020F5">
        <w:rPr>
          <w:spacing w:val="1"/>
        </w:rPr>
        <w:t xml:space="preserve"> </w:t>
      </w:r>
      <w:r w:rsidRPr="00B020F5">
        <w:t>інша</w:t>
      </w:r>
      <w:r w:rsidRPr="00B020F5">
        <w:rPr>
          <w:spacing w:val="1"/>
        </w:rPr>
        <w:t xml:space="preserve"> </w:t>
      </w:r>
      <w:r w:rsidRPr="00B020F5">
        <w:t>контрольна)</w:t>
      </w:r>
      <w:r w:rsidRPr="00B020F5">
        <w:rPr>
          <w:spacing w:val="1"/>
        </w:rPr>
        <w:t xml:space="preserve"> </w:t>
      </w:r>
      <w:r w:rsidRPr="00B020F5">
        <w:t>у</w:t>
      </w:r>
      <w:r w:rsidRPr="00B020F5">
        <w:rPr>
          <w:spacing w:val="1"/>
        </w:rPr>
        <w:t xml:space="preserve"> </w:t>
      </w:r>
      <w:r w:rsidRPr="00B020F5">
        <w:t>бокові</w:t>
      </w:r>
      <w:r w:rsidRPr="00B020F5">
        <w:rPr>
          <w:spacing w:val="1"/>
        </w:rPr>
        <w:t xml:space="preserve"> </w:t>
      </w:r>
      <w:r w:rsidRPr="00B020F5">
        <w:t>гнізда</w:t>
      </w:r>
      <w:r w:rsidRPr="00B020F5">
        <w:rPr>
          <w:spacing w:val="1"/>
        </w:rPr>
        <w:t xml:space="preserve"> </w:t>
      </w:r>
      <w:r w:rsidRPr="00B020F5">
        <w:t>грілки</w:t>
      </w:r>
      <w:r w:rsidRPr="00B020F5">
        <w:rPr>
          <w:spacing w:val="1"/>
        </w:rPr>
        <w:t xml:space="preserve"> </w:t>
      </w:r>
      <w:r w:rsidRPr="00B020F5">
        <w:t>до</w:t>
      </w:r>
      <w:r w:rsidRPr="00B020F5">
        <w:rPr>
          <w:spacing w:val="1"/>
        </w:rPr>
        <w:t xml:space="preserve"> </w:t>
      </w:r>
      <w:r w:rsidRPr="00B020F5">
        <w:t>відтавання</w:t>
      </w:r>
      <w:r w:rsidRPr="00B020F5">
        <w:rPr>
          <w:spacing w:val="1"/>
        </w:rPr>
        <w:t xml:space="preserve"> </w:t>
      </w:r>
      <w:r w:rsidRPr="00B020F5">
        <w:t>ампул</w:t>
      </w:r>
      <w:r w:rsidRPr="00B020F5">
        <w:rPr>
          <w:spacing w:val="1"/>
        </w:rPr>
        <w:t xml:space="preserve"> </w:t>
      </w:r>
      <w:r w:rsidRPr="00B020F5">
        <w:t>(тривалість</w:t>
      </w:r>
      <w:r w:rsidRPr="00B020F5">
        <w:rPr>
          <w:spacing w:val="26"/>
        </w:rPr>
        <w:t xml:space="preserve"> </w:t>
      </w:r>
      <w:r w:rsidRPr="00B020F5">
        <w:t>відтавання</w:t>
      </w:r>
      <w:r w:rsidRPr="00B020F5">
        <w:rPr>
          <w:spacing w:val="27"/>
        </w:rPr>
        <w:t xml:space="preserve"> </w:t>
      </w:r>
      <w:r w:rsidRPr="00B020F5">
        <w:t>залежно</w:t>
      </w:r>
      <w:r w:rsidRPr="00B020F5">
        <w:rPr>
          <w:spacing w:val="23"/>
        </w:rPr>
        <w:t xml:space="preserve"> </w:t>
      </w:r>
      <w:r w:rsidRPr="00B020F5">
        <w:t>від</w:t>
      </w:r>
      <w:r w:rsidRPr="00B020F5">
        <w:rPr>
          <w:spacing w:val="28"/>
        </w:rPr>
        <w:t xml:space="preserve"> </w:t>
      </w:r>
      <w:r w:rsidRPr="00B020F5">
        <w:t>температури</w:t>
      </w:r>
      <w:r w:rsidRPr="00B020F5">
        <w:rPr>
          <w:spacing w:val="26"/>
        </w:rPr>
        <w:t xml:space="preserve"> </w:t>
      </w:r>
      <w:r w:rsidRPr="00B020F5">
        <w:t>становить</w:t>
      </w:r>
      <w:r w:rsidRPr="00B020F5">
        <w:rPr>
          <w:spacing w:val="27"/>
        </w:rPr>
        <w:t xml:space="preserve"> </w:t>
      </w:r>
      <w:r w:rsidRPr="00B020F5">
        <w:t>від</w:t>
      </w:r>
      <w:r w:rsidRPr="00B020F5">
        <w:rPr>
          <w:spacing w:val="27"/>
        </w:rPr>
        <w:t xml:space="preserve"> </w:t>
      </w:r>
      <w:r w:rsidRPr="00B020F5">
        <w:t>0,5</w:t>
      </w:r>
      <w:r w:rsidRPr="00B020F5">
        <w:rPr>
          <w:spacing w:val="27"/>
        </w:rPr>
        <w:t xml:space="preserve"> </w:t>
      </w:r>
      <w:r w:rsidRPr="00B020F5">
        <w:t>до</w:t>
      </w:r>
      <w:r w:rsidRPr="00B020F5">
        <w:rPr>
          <w:spacing w:val="-53"/>
        </w:rPr>
        <w:t xml:space="preserve"> </w:t>
      </w:r>
      <w:r w:rsidRPr="00B020F5">
        <w:t xml:space="preserve">3 </w:t>
      </w:r>
      <w:r w:rsidRPr="00B020F5">
        <w:rPr>
          <w:i/>
        </w:rPr>
        <w:t>хв</w:t>
      </w:r>
      <w:r w:rsidRPr="00B020F5">
        <w:t>), після відтавання трубки вийняти; надпиляти і обламати кінці</w:t>
      </w:r>
      <w:r w:rsidRPr="00B020F5">
        <w:rPr>
          <w:spacing w:val="1"/>
        </w:rPr>
        <w:t xml:space="preserve"> </w:t>
      </w:r>
      <w:r w:rsidRPr="00B020F5">
        <w:t>трубок,</w:t>
      </w:r>
      <w:r w:rsidRPr="00B020F5">
        <w:rPr>
          <w:spacing w:val="1"/>
        </w:rPr>
        <w:t xml:space="preserve"> </w:t>
      </w:r>
      <w:r w:rsidRPr="00B020F5">
        <w:t>розбити</w:t>
      </w:r>
      <w:r w:rsidRPr="00B020F5">
        <w:rPr>
          <w:spacing w:val="1"/>
        </w:rPr>
        <w:t xml:space="preserve"> </w:t>
      </w:r>
      <w:r w:rsidRPr="00B020F5">
        <w:t>верхні</w:t>
      </w:r>
      <w:r w:rsidRPr="00B020F5">
        <w:rPr>
          <w:spacing w:val="1"/>
        </w:rPr>
        <w:t xml:space="preserve"> </w:t>
      </w:r>
      <w:r w:rsidRPr="00B020F5">
        <w:t>ампули,</w:t>
      </w:r>
      <w:r w:rsidRPr="00B020F5">
        <w:rPr>
          <w:spacing w:val="1"/>
        </w:rPr>
        <w:t xml:space="preserve"> </w:t>
      </w:r>
      <w:r w:rsidRPr="00B020F5">
        <w:t>2-3</w:t>
      </w:r>
      <w:r w:rsidRPr="00B020F5">
        <w:rPr>
          <w:spacing w:val="1"/>
        </w:rPr>
        <w:t xml:space="preserve"> </w:t>
      </w:r>
      <w:r w:rsidRPr="00B020F5">
        <w:t>рази</w:t>
      </w:r>
      <w:r w:rsidRPr="00B020F5">
        <w:rPr>
          <w:spacing w:val="1"/>
        </w:rPr>
        <w:t xml:space="preserve"> </w:t>
      </w:r>
      <w:r w:rsidRPr="00B020F5">
        <w:t>енергійно</w:t>
      </w:r>
      <w:r w:rsidRPr="00B020F5">
        <w:rPr>
          <w:spacing w:val="1"/>
        </w:rPr>
        <w:t xml:space="preserve"> </w:t>
      </w:r>
      <w:r w:rsidRPr="00B020F5">
        <w:t>струснути</w:t>
      </w:r>
      <w:r w:rsidRPr="00B020F5">
        <w:rPr>
          <w:spacing w:val="1"/>
        </w:rPr>
        <w:t xml:space="preserve"> </w:t>
      </w:r>
      <w:r w:rsidRPr="00B020F5">
        <w:t>і</w:t>
      </w:r>
      <w:r w:rsidRPr="00B020F5">
        <w:rPr>
          <w:spacing w:val="1"/>
        </w:rPr>
        <w:t xml:space="preserve"> </w:t>
      </w:r>
      <w:r w:rsidRPr="00B020F5">
        <w:t>прокачати повітря через дослідну трубку 5-6 разів, контрольну трубку</w:t>
      </w:r>
      <w:r w:rsidRPr="00B020F5">
        <w:rPr>
          <w:spacing w:val="1"/>
        </w:rPr>
        <w:t xml:space="preserve"> </w:t>
      </w:r>
      <w:r w:rsidRPr="00B020F5">
        <w:t>тримати в штативі; після прокачування повітря вставити трубки не</w:t>
      </w:r>
      <w:r w:rsidRPr="00B020F5">
        <w:rPr>
          <w:spacing w:val="1"/>
        </w:rPr>
        <w:t xml:space="preserve"> </w:t>
      </w:r>
      <w:r w:rsidRPr="00B020F5">
        <w:t xml:space="preserve">маркірованими кінцями в гнізда грілки на 1 </w:t>
      </w:r>
      <w:r w:rsidRPr="00B020F5">
        <w:rPr>
          <w:i/>
        </w:rPr>
        <w:t>хв</w:t>
      </w:r>
      <w:r w:rsidRPr="00B020F5">
        <w:t>, після цього розбити</w:t>
      </w:r>
      <w:r w:rsidRPr="00B020F5">
        <w:rPr>
          <w:spacing w:val="1"/>
        </w:rPr>
        <w:t xml:space="preserve"> </w:t>
      </w:r>
      <w:r w:rsidRPr="00B020F5">
        <w:t>нижні</w:t>
      </w:r>
      <w:r w:rsidRPr="00B020F5">
        <w:rPr>
          <w:spacing w:val="1"/>
        </w:rPr>
        <w:t xml:space="preserve"> </w:t>
      </w:r>
      <w:r w:rsidRPr="00B020F5">
        <w:t>ампули</w:t>
      </w:r>
      <w:r w:rsidRPr="00B020F5">
        <w:rPr>
          <w:spacing w:val="1"/>
        </w:rPr>
        <w:t xml:space="preserve"> </w:t>
      </w:r>
      <w:r w:rsidRPr="00B020F5">
        <w:t>дослідної</w:t>
      </w:r>
      <w:r w:rsidRPr="00B020F5">
        <w:rPr>
          <w:spacing w:val="1"/>
        </w:rPr>
        <w:t xml:space="preserve"> </w:t>
      </w:r>
      <w:r w:rsidRPr="00B020F5">
        <w:t>і</w:t>
      </w:r>
      <w:r w:rsidRPr="00B020F5">
        <w:rPr>
          <w:spacing w:val="1"/>
        </w:rPr>
        <w:t xml:space="preserve"> </w:t>
      </w:r>
      <w:r w:rsidRPr="00B020F5">
        <w:t>контрольної</w:t>
      </w:r>
      <w:r w:rsidRPr="00B020F5">
        <w:rPr>
          <w:spacing w:val="1"/>
        </w:rPr>
        <w:t xml:space="preserve"> </w:t>
      </w:r>
      <w:r w:rsidRPr="00B020F5">
        <w:t>трубок</w:t>
      </w:r>
      <w:r w:rsidRPr="00B020F5">
        <w:rPr>
          <w:spacing w:val="1"/>
        </w:rPr>
        <w:t xml:space="preserve"> </w:t>
      </w:r>
      <w:r w:rsidRPr="00B020F5">
        <w:t>і</w:t>
      </w:r>
      <w:r w:rsidRPr="00B020F5">
        <w:rPr>
          <w:spacing w:val="1"/>
        </w:rPr>
        <w:t xml:space="preserve"> </w:t>
      </w:r>
      <w:r w:rsidRPr="00B020F5">
        <w:t>струснути</w:t>
      </w:r>
      <w:r w:rsidRPr="00B020F5">
        <w:rPr>
          <w:spacing w:val="1"/>
        </w:rPr>
        <w:t xml:space="preserve"> </w:t>
      </w:r>
      <w:r w:rsidRPr="00B020F5">
        <w:t>їх;</w:t>
      </w:r>
      <w:r w:rsidRPr="00B020F5">
        <w:rPr>
          <w:spacing w:val="1"/>
        </w:rPr>
        <w:t xml:space="preserve"> </w:t>
      </w:r>
      <w:r w:rsidRPr="00B020F5">
        <w:t>спостерігати</w:t>
      </w:r>
      <w:r w:rsidRPr="00B020F5">
        <w:rPr>
          <w:spacing w:val="-1"/>
        </w:rPr>
        <w:t xml:space="preserve"> </w:t>
      </w:r>
      <w:r w:rsidRPr="00B020F5">
        <w:t>за</w:t>
      </w:r>
      <w:r w:rsidRPr="00B020F5">
        <w:rPr>
          <w:spacing w:val="-2"/>
        </w:rPr>
        <w:t xml:space="preserve"> </w:t>
      </w:r>
      <w:r w:rsidRPr="00B020F5">
        <w:t>зміною</w:t>
      </w:r>
      <w:r w:rsidRPr="00B020F5">
        <w:rPr>
          <w:spacing w:val="-2"/>
        </w:rPr>
        <w:t xml:space="preserve"> </w:t>
      </w:r>
      <w:r w:rsidRPr="00B020F5">
        <w:t>забарвлення</w:t>
      </w:r>
      <w:r w:rsidRPr="00B020F5">
        <w:rPr>
          <w:spacing w:val="-3"/>
        </w:rPr>
        <w:t xml:space="preserve"> </w:t>
      </w:r>
      <w:r w:rsidRPr="00B020F5">
        <w:t>наповнювача трубок.</w:t>
      </w:r>
    </w:p>
    <w:p w:rsidR="00970E51" w:rsidRPr="00B020F5" w:rsidRDefault="00970E51" w:rsidP="00B020F5">
      <w:pPr>
        <w:pStyle w:val="a3"/>
        <w:spacing w:line="264" w:lineRule="auto"/>
        <w:ind w:left="0" w:firstLine="567"/>
        <w:jc w:val="both"/>
      </w:pPr>
      <w:r w:rsidRPr="00B020F5">
        <w:t>Визначення</w:t>
      </w:r>
      <w:r w:rsidRPr="00B020F5">
        <w:rPr>
          <w:spacing w:val="1"/>
        </w:rPr>
        <w:t xml:space="preserve"> </w:t>
      </w:r>
      <w:r w:rsidRPr="00B020F5">
        <w:t>наявності</w:t>
      </w:r>
      <w:r w:rsidRPr="00B020F5">
        <w:rPr>
          <w:spacing w:val="1"/>
        </w:rPr>
        <w:t xml:space="preserve"> </w:t>
      </w:r>
      <w:r w:rsidRPr="00B020F5">
        <w:t>бойових</w:t>
      </w:r>
      <w:r w:rsidRPr="00B020F5">
        <w:rPr>
          <w:spacing w:val="1"/>
        </w:rPr>
        <w:t xml:space="preserve"> </w:t>
      </w:r>
      <w:r w:rsidRPr="00B020F5">
        <w:t>отруйних</w:t>
      </w:r>
      <w:r w:rsidRPr="00B020F5">
        <w:rPr>
          <w:spacing w:val="56"/>
        </w:rPr>
        <w:t xml:space="preserve"> </w:t>
      </w:r>
      <w:r w:rsidRPr="00B020F5">
        <w:t>речовин</w:t>
      </w:r>
      <w:r w:rsidRPr="00B020F5">
        <w:rPr>
          <w:spacing w:val="1"/>
        </w:rPr>
        <w:t xml:space="preserve"> </w:t>
      </w:r>
      <w:r w:rsidRPr="00B020F5">
        <w:t>індикаторними трубками з трьома зеленими кільцями при мінусових</w:t>
      </w:r>
      <w:r w:rsidRPr="00B020F5">
        <w:rPr>
          <w:spacing w:val="1"/>
        </w:rPr>
        <w:t xml:space="preserve"> </w:t>
      </w:r>
      <w:r w:rsidRPr="00B020F5">
        <w:t>температурах і трубками з жовтим кільцем при температурі нижче</w:t>
      </w:r>
      <w:r w:rsidRPr="00B020F5">
        <w:rPr>
          <w:spacing w:val="1"/>
        </w:rPr>
        <w:t xml:space="preserve"> </w:t>
      </w:r>
      <w:r w:rsidRPr="00B020F5">
        <w:t>15°С</w:t>
      </w:r>
      <w:r w:rsidRPr="00B020F5">
        <w:rPr>
          <w:spacing w:val="1"/>
        </w:rPr>
        <w:t xml:space="preserve"> </w:t>
      </w:r>
      <w:r w:rsidRPr="00B020F5">
        <w:t>проводиться</w:t>
      </w:r>
      <w:r w:rsidRPr="00B020F5">
        <w:rPr>
          <w:spacing w:val="1"/>
        </w:rPr>
        <w:t xml:space="preserve"> </w:t>
      </w:r>
      <w:r w:rsidRPr="00B020F5">
        <w:t>із</w:t>
      </w:r>
      <w:r w:rsidRPr="00B020F5">
        <w:rPr>
          <w:spacing w:val="1"/>
        </w:rPr>
        <w:t xml:space="preserve"> </w:t>
      </w:r>
      <w:r w:rsidRPr="00B020F5">
        <w:t>застосуванням</w:t>
      </w:r>
      <w:r w:rsidRPr="00B020F5">
        <w:rPr>
          <w:spacing w:val="1"/>
        </w:rPr>
        <w:t xml:space="preserve"> </w:t>
      </w:r>
      <w:r w:rsidRPr="00B020F5">
        <w:t>грілки.</w:t>
      </w:r>
      <w:r w:rsidRPr="00B020F5">
        <w:rPr>
          <w:spacing w:val="1"/>
        </w:rPr>
        <w:t xml:space="preserve"> </w:t>
      </w:r>
      <w:r w:rsidRPr="00B020F5">
        <w:t>Трубки</w:t>
      </w:r>
      <w:r w:rsidRPr="00B020F5">
        <w:rPr>
          <w:spacing w:val="1"/>
        </w:rPr>
        <w:t xml:space="preserve"> </w:t>
      </w:r>
      <w:r w:rsidRPr="00B020F5">
        <w:t>підігрівають</w:t>
      </w:r>
      <w:r w:rsidRPr="00B020F5">
        <w:rPr>
          <w:spacing w:val="1"/>
        </w:rPr>
        <w:t xml:space="preserve"> </w:t>
      </w:r>
      <w:r w:rsidRPr="00B020F5">
        <w:t>у</w:t>
      </w:r>
      <w:r w:rsidRPr="00B020F5">
        <w:rPr>
          <w:spacing w:val="1"/>
        </w:rPr>
        <w:t xml:space="preserve"> </w:t>
      </w:r>
      <w:r w:rsidRPr="00B020F5">
        <w:t>грілці</w:t>
      </w:r>
      <w:r w:rsidRPr="00B020F5">
        <w:rPr>
          <w:spacing w:val="1"/>
        </w:rPr>
        <w:t xml:space="preserve"> </w:t>
      </w:r>
      <w:r w:rsidRPr="00B020F5">
        <w:t xml:space="preserve">1-2 </w:t>
      </w:r>
      <w:r w:rsidRPr="00B020F5">
        <w:rPr>
          <w:i/>
        </w:rPr>
        <w:t>хв</w:t>
      </w:r>
      <w:r w:rsidRPr="00B020F5">
        <w:t>,</w:t>
      </w:r>
      <w:r w:rsidRPr="00B020F5">
        <w:rPr>
          <w:spacing w:val="1"/>
        </w:rPr>
        <w:t xml:space="preserve"> </w:t>
      </w:r>
      <w:r w:rsidRPr="00B020F5">
        <w:t>потім</w:t>
      </w:r>
      <w:r w:rsidRPr="00B020F5">
        <w:rPr>
          <w:spacing w:val="1"/>
        </w:rPr>
        <w:t xml:space="preserve"> </w:t>
      </w:r>
      <w:r w:rsidRPr="00B020F5">
        <w:t>визначають зараженість</w:t>
      </w:r>
      <w:r w:rsidRPr="00B020F5">
        <w:rPr>
          <w:spacing w:val="1"/>
        </w:rPr>
        <w:t xml:space="preserve"> </w:t>
      </w:r>
      <w:r w:rsidRPr="00B020F5">
        <w:t>повітря так, як</w:t>
      </w:r>
      <w:r w:rsidRPr="00B020F5">
        <w:rPr>
          <w:spacing w:val="55"/>
        </w:rPr>
        <w:t xml:space="preserve"> </w:t>
      </w:r>
      <w:r w:rsidRPr="00B020F5">
        <w:t>описано</w:t>
      </w:r>
      <w:r w:rsidRPr="00B020F5">
        <w:rPr>
          <w:spacing w:val="1"/>
        </w:rPr>
        <w:t xml:space="preserve"> </w:t>
      </w:r>
      <w:r w:rsidRPr="00B020F5">
        <w:t>для кожної групи ОР. Необхідно пам’ятати, що перегрівання трубок</w:t>
      </w:r>
      <w:r w:rsidRPr="00B020F5">
        <w:rPr>
          <w:spacing w:val="1"/>
        </w:rPr>
        <w:t xml:space="preserve"> </w:t>
      </w:r>
      <w:r w:rsidRPr="00B020F5">
        <w:t>призводить</w:t>
      </w:r>
      <w:r w:rsidRPr="00B020F5">
        <w:rPr>
          <w:spacing w:val="-1"/>
        </w:rPr>
        <w:t xml:space="preserve"> </w:t>
      </w:r>
      <w:r w:rsidRPr="00B020F5">
        <w:t>до їх псування.</w:t>
      </w:r>
    </w:p>
    <w:p w:rsidR="00D40879" w:rsidRPr="00B020F5" w:rsidRDefault="00D40879" w:rsidP="00B020F5">
      <w:pPr>
        <w:pStyle w:val="a3"/>
        <w:spacing w:line="264" w:lineRule="auto"/>
        <w:ind w:left="0" w:firstLine="566"/>
        <w:jc w:val="both"/>
        <w:rPr>
          <w:b/>
          <w:i/>
        </w:rPr>
      </w:pPr>
    </w:p>
    <w:p w:rsidR="00D40879" w:rsidRPr="00B020F5" w:rsidRDefault="00970E51" w:rsidP="00B020F5">
      <w:pPr>
        <w:pStyle w:val="a3"/>
        <w:spacing w:line="264" w:lineRule="auto"/>
        <w:ind w:left="0" w:firstLine="566"/>
        <w:jc w:val="both"/>
        <w:rPr>
          <w:b/>
          <w:i/>
        </w:rPr>
      </w:pPr>
      <w:r w:rsidRPr="00B020F5">
        <w:rPr>
          <w:b/>
          <w:i/>
        </w:rPr>
        <w:t>Визначення</w:t>
      </w:r>
      <w:r w:rsidRPr="00B020F5">
        <w:rPr>
          <w:b/>
          <w:i/>
          <w:spacing w:val="1"/>
        </w:rPr>
        <w:t xml:space="preserve"> </w:t>
      </w:r>
      <w:r w:rsidRPr="00B020F5">
        <w:rPr>
          <w:b/>
          <w:i/>
        </w:rPr>
        <w:t>ОР</w:t>
      </w:r>
      <w:r w:rsidRPr="00B020F5">
        <w:rPr>
          <w:b/>
          <w:i/>
          <w:spacing w:val="1"/>
        </w:rPr>
        <w:t xml:space="preserve"> </w:t>
      </w:r>
      <w:r w:rsidRPr="00B020F5">
        <w:rPr>
          <w:b/>
          <w:i/>
        </w:rPr>
        <w:t>на</w:t>
      </w:r>
      <w:r w:rsidRPr="00B020F5">
        <w:rPr>
          <w:b/>
          <w:i/>
          <w:spacing w:val="1"/>
        </w:rPr>
        <w:t xml:space="preserve"> </w:t>
      </w:r>
      <w:r w:rsidRPr="00B020F5">
        <w:rPr>
          <w:b/>
          <w:i/>
        </w:rPr>
        <w:t>місцевості,</w:t>
      </w:r>
      <w:r w:rsidRPr="00B020F5">
        <w:rPr>
          <w:b/>
          <w:i/>
          <w:spacing w:val="1"/>
        </w:rPr>
        <w:t xml:space="preserve"> </w:t>
      </w:r>
      <w:r w:rsidRPr="00B020F5">
        <w:rPr>
          <w:b/>
          <w:i/>
        </w:rPr>
        <w:t>техніці,</w:t>
      </w:r>
      <w:r w:rsidRPr="00B020F5">
        <w:rPr>
          <w:b/>
          <w:i/>
          <w:spacing w:val="1"/>
        </w:rPr>
        <w:t xml:space="preserve"> </w:t>
      </w:r>
      <w:r w:rsidRPr="00B020F5">
        <w:rPr>
          <w:b/>
          <w:i/>
        </w:rPr>
        <w:t>одязі</w:t>
      </w:r>
      <w:r w:rsidRPr="00B020F5">
        <w:rPr>
          <w:b/>
          <w:i/>
          <w:spacing w:val="1"/>
        </w:rPr>
        <w:t xml:space="preserve"> </w:t>
      </w:r>
      <w:r w:rsidRPr="00B020F5">
        <w:rPr>
          <w:b/>
          <w:i/>
        </w:rPr>
        <w:t>та</w:t>
      </w:r>
      <w:r w:rsidRPr="00B020F5">
        <w:rPr>
          <w:b/>
          <w:i/>
          <w:spacing w:val="1"/>
        </w:rPr>
        <w:t xml:space="preserve"> </w:t>
      </w:r>
      <w:r w:rsidRPr="00B020F5">
        <w:rPr>
          <w:b/>
          <w:i/>
        </w:rPr>
        <w:t>різних</w:t>
      </w:r>
      <w:r w:rsidRPr="00B020F5">
        <w:rPr>
          <w:b/>
          <w:i/>
          <w:spacing w:val="1"/>
        </w:rPr>
        <w:t xml:space="preserve"> </w:t>
      </w:r>
      <w:r w:rsidRPr="00B020F5">
        <w:rPr>
          <w:b/>
          <w:i/>
        </w:rPr>
        <w:t xml:space="preserve">предметах. </w:t>
      </w:r>
    </w:p>
    <w:p w:rsidR="00970E51" w:rsidRPr="00B020F5" w:rsidRDefault="00970E51" w:rsidP="00B020F5">
      <w:pPr>
        <w:pStyle w:val="a3"/>
        <w:spacing w:line="264" w:lineRule="auto"/>
        <w:ind w:left="0" w:firstLine="566"/>
        <w:jc w:val="both"/>
      </w:pPr>
      <w:r w:rsidRPr="00B020F5">
        <w:t>Наявність ОР у навколишньому середовищі визначають</w:t>
      </w:r>
      <w:r w:rsidRPr="00B020F5">
        <w:rPr>
          <w:spacing w:val="1"/>
        </w:rPr>
        <w:t xml:space="preserve"> </w:t>
      </w:r>
      <w:r w:rsidRPr="00B020F5">
        <w:t>спочатку за</w:t>
      </w:r>
      <w:r w:rsidRPr="00B020F5">
        <w:rPr>
          <w:spacing w:val="1"/>
        </w:rPr>
        <w:t xml:space="preserve"> </w:t>
      </w:r>
      <w:r w:rsidRPr="00B020F5">
        <w:t>зовнішніми</w:t>
      </w:r>
      <w:r w:rsidRPr="00B020F5">
        <w:rPr>
          <w:spacing w:val="1"/>
        </w:rPr>
        <w:t xml:space="preserve"> </w:t>
      </w:r>
      <w:r w:rsidRPr="00B020F5">
        <w:t>ознаками.</w:t>
      </w:r>
      <w:r w:rsidRPr="00B020F5">
        <w:rPr>
          <w:spacing w:val="1"/>
        </w:rPr>
        <w:t xml:space="preserve"> </w:t>
      </w:r>
      <w:r w:rsidRPr="00B020F5">
        <w:lastRenderedPageBreak/>
        <w:t>Найбільш</w:t>
      </w:r>
      <w:r w:rsidRPr="00B020F5">
        <w:rPr>
          <w:spacing w:val="1"/>
        </w:rPr>
        <w:t xml:space="preserve"> </w:t>
      </w:r>
      <w:r w:rsidRPr="00B020F5">
        <w:t>характерними з них</w:t>
      </w:r>
      <w:r w:rsidRPr="00B020F5">
        <w:rPr>
          <w:spacing w:val="1"/>
        </w:rPr>
        <w:t xml:space="preserve"> </w:t>
      </w:r>
      <w:r w:rsidRPr="00B020F5">
        <w:t>є</w:t>
      </w:r>
      <w:r w:rsidRPr="00B020F5">
        <w:rPr>
          <w:spacing w:val="1"/>
        </w:rPr>
        <w:t xml:space="preserve"> </w:t>
      </w:r>
      <w:r w:rsidRPr="00B020F5">
        <w:t>маслянисті краплі, плями, бризки, калюжі, підтікання на землі, снігу,</w:t>
      </w:r>
      <w:r w:rsidRPr="00B020F5">
        <w:rPr>
          <w:spacing w:val="1"/>
        </w:rPr>
        <w:t xml:space="preserve"> </w:t>
      </w:r>
      <w:r w:rsidRPr="00B020F5">
        <w:t>рослинності,</w:t>
      </w:r>
      <w:r w:rsidRPr="00B020F5">
        <w:rPr>
          <w:spacing w:val="1"/>
        </w:rPr>
        <w:t xml:space="preserve"> </w:t>
      </w:r>
      <w:r w:rsidRPr="00B020F5">
        <w:t>техніці</w:t>
      </w:r>
      <w:r w:rsidRPr="00B020F5">
        <w:rPr>
          <w:spacing w:val="1"/>
        </w:rPr>
        <w:t xml:space="preserve"> </w:t>
      </w:r>
      <w:r w:rsidRPr="00B020F5">
        <w:t>та</w:t>
      </w:r>
      <w:r w:rsidRPr="00B020F5">
        <w:rPr>
          <w:spacing w:val="1"/>
        </w:rPr>
        <w:t xml:space="preserve"> </w:t>
      </w:r>
      <w:r w:rsidRPr="00B020F5">
        <w:t>різних</w:t>
      </w:r>
      <w:r w:rsidRPr="00B020F5">
        <w:rPr>
          <w:spacing w:val="1"/>
        </w:rPr>
        <w:t xml:space="preserve"> </w:t>
      </w:r>
      <w:r w:rsidRPr="00B020F5">
        <w:t>предметах,</w:t>
      </w:r>
      <w:r w:rsidRPr="00B020F5">
        <w:rPr>
          <w:spacing w:val="1"/>
        </w:rPr>
        <w:t xml:space="preserve"> </w:t>
      </w:r>
      <w:r w:rsidRPr="00B020F5">
        <w:t>зміна</w:t>
      </w:r>
      <w:r w:rsidRPr="00B020F5">
        <w:rPr>
          <w:spacing w:val="1"/>
        </w:rPr>
        <w:t xml:space="preserve"> </w:t>
      </w:r>
      <w:r w:rsidRPr="00B020F5">
        <w:t>забарвлення</w:t>
      </w:r>
      <w:r w:rsidRPr="00B020F5">
        <w:rPr>
          <w:spacing w:val="-52"/>
        </w:rPr>
        <w:t xml:space="preserve"> </w:t>
      </w:r>
      <w:r w:rsidRPr="00B020F5">
        <w:t>рослинності або в’янення.</w:t>
      </w:r>
    </w:p>
    <w:p w:rsidR="00970E51" w:rsidRPr="00B020F5" w:rsidRDefault="00970E51" w:rsidP="00B020F5">
      <w:pPr>
        <w:pStyle w:val="a3"/>
        <w:spacing w:line="264" w:lineRule="auto"/>
        <w:ind w:left="0" w:firstLine="566"/>
        <w:jc w:val="both"/>
      </w:pPr>
      <w:r w:rsidRPr="00B020F5">
        <w:t>За зовнішніми ознаками можна визначити давність зараження.</w:t>
      </w:r>
      <w:r w:rsidRPr="00B020F5">
        <w:rPr>
          <w:spacing w:val="1"/>
        </w:rPr>
        <w:t xml:space="preserve"> </w:t>
      </w:r>
      <w:r w:rsidRPr="00B020F5">
        <w:t>При</w:t>
      </w:r>
      <w:r w:rsidRPr="00B020F5">
        <w:rPr>
          <w:spacing w:val="1"/>
        </w:rPr>
        <w:t xml:space="preserve"> </w:t>
      </w:r>
      <w:r w:rsidRPr="00B020F5">
        <w:t>зараженні</w:t>
      </w:r>
      <w:r w:rsidRPr="00B020F5">
        <w:rPr>
          <w:spacing w:val="1"/>
        </w:rPr>
        <w:t xml:space="preserve"> </w:t>
      </w:r>
      <w:r w:rsidRPr="00B020F5">
        <w:t>приблизно</w:t>
      </w:r>
      <w:r w:rsidRPr="00B020F5">
        <w:rPr>
          <w:spacing w:val="1"/>
        </w:rPr>
        <w:t xml:space="preserve"> </w:t>
      </w:r>
      <w:r w:rsidRPr="00B020F5">
        <w:t>до</w:t>
      </w:r>
      <w:r w:rsidRPr="00B020F5">
        <w:rPr>
          <w:spacing w:val="1"/>
        </w:rPr>
        <w:t xml:space="preserve"> </w:t>
      </w:r>
      <w:r w:rsidRPr="00B020F5">
        <w:t>2</w:t>
      </w:r>
      <w:r w:rsidRPr="00B020F5">
        <w:rPr>
          <w:spacing w:val="1"/>
        </w:rPr>
        <w:t xml:space="preserve"> </w:t>
      </w:r>
      <w:r w:rsidRPr="00B020F5">
        <w:t>годин</w:t>
      </w:r>
      <w:r w:rsidRPr="00B020F5">
        <w:rPr>
          <w:spacing w:val="1"/>
        </w:rPr>
        <w:t xml:space="preserve"> </w:t>
      </w:r>
      <w:r w:rsidRPr="00B020F5">
        <w:t>рослинність,</w:t>
      </w:r>
      <w:r w:rsidRPr="00B020F5">
        <w:rPr>
          <w:spacing w:val="1"/>
        </w:rPr>
        <w:t xml:space="preserve"> </w:t>
      </w:r>
      <w:r w:rsidRPr="00B020F5">
        <w:t>техніка,</w:t>
      </w:r>
      <w:r w:rsidRPr="00B020F5">
        <w:rPr>
          <w:spacing w:val="1"/>
        </w:rPr>
        <w:t xml:space="preserve"> </w:t>
      </w:r>
      <w:r w:rsidRPr="00B020F5">
        <w:t>різні</w:t>
      </w:r>
      <w:r w:rsidRPr="00B020F5">
        <w:rPr>
          <w:spacing w:val="1"/>
        </w:rPr>
        <w:t xml:space="preserve"> </w:t>
      </w:r>
      <w:r w:rsidRPr="00B020F5">
        <w:t>предмети вкриті краплями ОР різної величини. Через 8-12 годин після</w:t>
      </w:r>
      <w:r w:rsidRPr="00B020F5">
        <w:rPr>
          <w:spacing w:val="1"/>
        </w:rPr>
        <w:t xml:space="preserve"> </w:t>
      </w:r>
      <w:r w:rsidRPr="00B020F5">
        <w:t>зараження рослинність набуває бурого (до чорного) забарвлення, на</w:t>
      </w:r>
      <w:r w:rsidRPr="00B020F5">
        <w:rPr>
          <w:spacing w:val="1"/>
        </w:rPr>
        <w:t xml:space="preserve"> </w:t>
      </w:r>
      <w:r w:rsidRPr="00B020F5">
        <w:t>техніці</w:t>
      </w:r>
      <w:r w:rsidRPr="00B020F5">
        <w:rPr>
          <w:spacing w:val="-3"/>
        </w:rPr>
        <w:t xml:space="preserve"> </w:t>
      </w:r>
      <w:r w:rsidRPr="00B020F5">
        <w:t>і одягу</w:t>
      </w:r>
      <w:r w:rsidRPr="00B020F5">
        <w:rPr>
          <w:spacing w:val="-2"/>
        </w:rPr>
        <w:t xml:space="preserve"> </w:t>
      </w:r>
      <w:r w:rsidRPr="00B020F5">
        <w:t>краплі ОР</w:t>
      </w:r>
      <w:r w:rsidRPr="00B020F5">
        <w:rPr>
          <w:spacing w:val="-3"/>
        </w:rPr>
        <w:t xml:space="preserve"> </w:t>
      </w:r>
      <w:r w:rsidRPr="00B020F5">
        <w:t>висихають</w:t>
      </w:r>
      <w:r w:rsidRPr="00B020F5">
        <w:rPr>
          <w:spacing w:val="-4"/>
        </w:rPr>
        <w:t xml:space="preserve"> </w:t>
      </w:r>
      <w:r w:rsidRPr="00B020F5">
        <w:t>і стають малопомітними.</w:t>
      </w:r>
    </w:p>
    <w:p w:rsidR="00970E51" w:rsidRPr="00B020F5" w:rsidRDefault="00970E51" w:rsidP="00B020F5">
      <w:pPr>
        <w:pStyle w:val="a3"/>
        <w:spacing w:line="264" w:lineRule="auto"/>
        <w:ind w:left="0" w:firstLine="566"/>
        <w:jc w:val="both"/>
      </w:pPr>
      <w:r w:rsidRPr="00B020F5">
        <w:t>На</w:t>
      </w:r>
      <w:r w:rsidRPr="00B020F5">
        <w:rPr>
          <w:spacing w:val="1"/>
        </w:rPr>
        <w:t xml:space="preserve"> </w:t>
      </w:r>
      <w:r w:rsidRPr="00B020F5">
        <w:t>ділянках</w:t>
      </w:r>
      <w:r w:rsidRPr="00B020F5">
        <w:rPr>
          <w:spacing w:val="1"/>
        </w:rPr>
        <w:t xml:space="preserve"> </w:t>
      </w:r>
      <w:r w:rsidRPr="00B020F5">
        <w:t>місцевості,</w:t>
      </w:r>
      <w:r w:rsidRPr="00B020F5">
        <w:rPr>
          <w:spacing w:val="1"/>
        </w:rPr>
        <w:t xml:space="preserve"> </w:t>
      </w:r>
      <w:r w:rsidRPr="00B020F5">
        <w:t>заражених</w:t>
      </w:r>
      <w:r w:rsidRPr="00B020F5">
        <w:rPr>
          <w:spacing w:val="1"/>
        </w:rPr>
        <w:t xml:space="preserve"> </w:t>
      </w:r>
      <w:r w:rsidRPr="00B020F5">
        <w:t>більше</w:t>
      </w:r>
      <w:r w:rsidRPr="00B020F5">
        <w:rPr>
          <w:spacing w:val="1"/>
        </w:rPr>
        <w:t xml:space="preserve"> </w:t>
      </w:r>
      <w:r w:rsidRPr="00B020F5">
        <w:t>доби,</w:t>
      </w:r>
      <w:r w:rsidRPr="00B020F5">
        <w:rPr>
          <w:spacing w:val="1"/>
        </w:rPr>
        <w:t xml:space="preserve"> </w:t>
      </w:r>
      <w:r w:rsidRPr="00B020F5">
        <w:t>краплі</w:t>
      </w:r>
      <w:r w:rsidRPr="00B020F5">
        <w:rPr>
          <w:spacing w:val="1"/>
        </w:rPr>
        <w:t xml:space="preserve"> </w:t>
      </w:r>
      <w:r w:rsidRPr="00B020F5">
        <w:t>ОР</w:t>
      </w:r>
      <w:r w:rsidRPr="00B020F5">
        <w:rPr>
          <w:spacing w:val="1"/>
        </w:rPr>
        <w:t xml:space="preserve"> </w:t>
      </w:r>
      <w:r w:rsidRPr="00B020F5">
        <w:t>найчастіше</w:t>
      </w:r>
      <w:r w:rsidRPr="00B020F5">
        <w:rPr>
          <w:spacing w:val="-1"/>
        </w:rPr>
        <w:t xml:space="preserve"> </w:t>
      </w:r>
      <w:r w:rsidRPr="00B020F5">
        <w:t>відсутні,</w:t>
      </w:r>
      <w:r w:rsidRPr="00B020F5">
        <w:rPr>
          <w:spacing w:val="-1"/>
        </w:rPr>
        <w:t xml:space="preserve"> </w:t>
      </w:r>
      <w:r w:rsidRPr="00B020F5">
        <w:t>а рослинність</w:t>
      </w:r>
      <w:r w:rsidRPr="00B020F5">
        <w:rPr>
          <w:spacing w:val="-4"/>
        </w:rPr>
        <w:t xml:space="preserve"> </w:t>
      </w:r>
      <w:r w:rsidRPr="00B020F5">
        <w:t>сильно змінює</w:t>
      </w:r>
      <w:r w:rsidRPr="00B020F5">
        <w:rPr>
          <w:spacing w:val="-5"/>
        </w:rPr>
        <w:t xml:space="preserve"> </w:t>
      </w:r>
      <w:r w:rsidRPr="00B020F5">
        <w:t>своє</w:t>
      </w:r>
      <w:r w:rsidRPr="00B020F5">
        <w:rPr>
          <w:spacing w:val="-2"/>
        </w:rPr>
        <w:t xml:space="preserve"> </w:t>
      </w:r>
      <w:r w:rsidRPr="00B020F5">
        <w:t>забарвлення.</w:t>
      </w:r>
    </w:p>
    <w:p w:rsidR="00970E51" w:rsidRPr="00B020F5" w:rsidRDefault="00970E51" w:rsidP="00B020F5">
      <w:pPr>
        <w:pStyle w:val="a3"/>
        <w:spacing w:line="264" w:lineRule="auto"/>
        <w:ind w:left="0"/>
        <w:jc w:val="both"/>
      </w:pPr>
      <w:r w:rsidRPr="00B020F5">
        <w:t>Щоб</w:t>
      </w:r>
      <w:r w:rsidRPr="00B020F5">
        <w:rPr>
          <w:spacing w:val="32"/>
        </w:rPr>
        <w:t xml:space="preserve"> </w:t>
      </w:r>
      <w:r w:rsidRPr="00B020F5">
        <w:t>визначити</w:t>
      </w:r>
      <w:r w:rsidRPr="00B020F5">
        <w:rPr>
          <w:spacing w:val="32"/>
        </w:rPr>
        <w:t xml:space="preserve"> </w:t>
      </w:r>
      <w:r w:rsidRPr="00B020F5">
        <w:t>ОР,</w:t>
      </w:r>
      <w:r w:rsidRPr="00B020F5">
        <w:rPr>
          <w:spacing w:val="32"/>
        </w:rPr>
        <w:t xml:space="preserve"> </w:t>
      </w:r>
      <w:r w:rsidRPr="00B020F5">
        <w:t>треба</w:t>
      </w:r>
      <w:r w:rsidRPr="00B020F5">
        <w:rPr>
          <w:spacing w:val="33"/>
        </w:rPr>
        <w:t xml:space="preserve"> </w:t>
      </w:r>
      <w:r w:rsidRPr="00B020F5">
        <w:t>підготувати</w:t>
      </w:r>
      <w:r w:rsidRPr="00B020F5">
        <w:rPr>
          <w:spacing w:val="32"/>
        </w:rPr>
        <w:t xml:space="preserve"> </w:t>
      </w:r>
      <w:r w:rsidRPr="00B020F5">
        <w:t>індикаторні</w:t>
      </w:r>
      <w:r w:rsidRPr="00B020F5">
        <w:rPr>
          <w:spacing w:val="33"/>
        </w:rPr>
        <w:t xml:space="preserve"> </w:t>
      </w:r>
      <w:r w:rsidRPr="00B020F5">
        <w:t>трубки</w:t>
      </w:r>
      <w:r w:rsidRPr="00B020F5">
        <w:rPr>
          <w:spacing w:val="32"/>
        </w:rPr>
        <w:t xml:space="preserve"> </w:t>
      </w:r>
      <w:r w:rsidRPr="00B020F5">
        <w:t>так,</w:t>
      </w:r>
    </w:p>
    <w:p w:rsidR="00970E51" w:rsidRPr="00B020F5" w:rsidRDefault="00970E51" w:rsidP="00B020F5">
      <w:pPr>
        <w:pStyle w:val="a3"/>
        <w:spacing w:line="264" w:lineRule="auto"/>
        <w:ind w:left="0"/>
        <w:jc w:val="both"/>
      </w:pPr>
      <w:r w:rsidRPr="00B020F5">
        <w:t>як було вказано. Вставити трубку в головку насоса, надіти насадку,</w:t>
      </w:r>
      <w:r w:rsidRPr="00B020F5">
        <w:rPr>
          <w:spacing w:val="1"/>
        </w:rPr>
        <w:t xml:space="preserve"> </w:t>
      </w:r>
      <w:r w:rsidRPr="00B020F5">
        <w:t>залишивши</w:t>
      </w:r>
      <w:r w:rsidRPr="00B020F5">
        <w:rPr>
          <w:spacing w:val="1"/>
        </w:rPr>
        <w:t xml:space="preserve"> </w:t>
      </w:r>
      <w:r w:rsidRPr="00B020F5">
        <w:t>відкинутим</w:t>
      </w:r>
      <w:r w:rsidRPr="00B020F5">
        <w:rPr>
          <w:spacing w:val="1"/>
        </w:rPr>
        <w:t xml:space="preserve"> </w:t>
      </w:r>
      <w:r w:rsidRPr="00B020F5">
        <w:t>притискне</w:t>
      </w:r>
      <w:r w:rsidRPr="00B020F5">
        <w:rPr>
          <w:spacing w:val="1"/>
        </w:rPr>
        <w:t xml:space="preserve"> </w:t>
      </w:r>
      <w:r w:rsidRPr="00B020F5">
        <w:t>кільце,</w:t>
      </w:r>
      <w:r w:rsidRPr="00B020F5">
        <w:rPr>
          <w:spacing w:val="1"/>
        </w:rPr>
        <w:t xml:space="preserve"> </w:t>
      </w:r>
      <w:r w:rsidRPr="00B020F5">
        <w:t>надіти</w:t>
      </w:r>
      <w:r w:rsidRPr="00B020F5">
        <w:rPr>
          <w:spacing w:val="1"/>
        </w:rPr>
        <w:t xml:space="preserve"> </w:t>
      </w:r>
      <w:r w:rsidRPr="00B020F5">
        <w:t>на</w:t>
      </w:r>
      <w:r w:rsidRPr="00B020F5">
        <w:rPr>
          <w:spacing w:val="1"/>
        </w:rPr>
        <w:t xml:space="preserve"> </w:t>
      </w:r>
      <w:r w:rsidRPr="00B020F5">
        <w:t>лійку</w:t>
      </w:r>
      <w:r w:rsidRPr="00B020F5">
        <w:rPr>
          <w:spacing w:val="1"/>
        </w:rPr>
        <w:t xml:space="preserve"> </w:t>
      </w:r>
      <w:r w:rsidRPr="00B020F5">
        <w:t>насадки</w:t>
      </w:r>
      <w:r w:rsidRPr="00B020F5">
        <w:rPr>
          <w:spacing w:val="1"/>
        </w:rPr>
        <w:t xml:space="preserve"> </w:t>
      </w:r>
      <w:r w:rsidRPr="00B020F5">
        <w:t>захисний ковпачок, прикласти насадку до зараженого предмету так,</w:t>
      </w:r>
      <w:r w:rsidRPr="00B020F5">
        <w:rPr>
          <w:spacing w:val="1"/>
        </w:rPr>
        <w:t xml:space="preserve"> </w:t>
      </w:r>
      <w:r w:rsidRPr="00B020F5">
        <w:t>щоб лійка накривала ділянку з найбільш різко вираженими ознаками</w:t>
      </w:r>
      <w:r w:rsidRPr="00B020F5">
        <w:rPr>
          <w:spacing w:val="1"/>
        </w:rPr>
        <w:t xml:space="preserve"> </w:t>
      </w:r>
      <w:r w:rsidRPr="00B020F5">
        <w:t>зараження. Прокачати через індикаторну трубку повітря. Вийняти ІТ</w:t>
      </w:r>
      <w:r w:rsidRPr="00B020F5">
        <w:rPr>
          <w:spacing w:val="1"/>
        </w:rPr>
        <w:t xml:space="preserve"> </w:t>
      </w:r>
      <w:r w:rsidRPr="00B020F5">
        <w:t>визначити</w:t>
      </w:r>
      <w:r w:rsidRPr="00B020F5">
        <w:rPr>
          <w:spacing w:val="-1"/>
        </w:rPr>
        <w:t xml:space="preserve"> </w:t>
      </w:r>
      <w:r w:rsidRPr="00B020F5">
        <w:t>ступінь небезпеки ОР.</w:t>
      </w:r>
    </w:p>
    <w:p w:rsidR="00970E51" w:rsidRPr="00B020F5" w:rsidRDefault="00970E51" w:rsidP="00B020F5">
      <w:pPr>
        <w:pStyle w:val="a3"/>
        <w:spacing w:line="264" w:lineRule="auto"/>
        <w:ind w:left="0" w:firstLine="566"/>
        <w:jc w:val="both"/>
      </w:pPr>
      <w:r w:rsidRPr="00B020F5">
        <w:t>Для виявлення ОР у ґрунті і сипучих матеріалах – підготувати і</w:t>
      </w:r>
      <w:r w:rsidRPr="00B020F5">
        <w:rPr>
          <w:spacing w:val="1"/>
        </w:rPr>
        <w:t xml:space="preserve"> </w:t>
      </w:r>
      <w:r w:rsidRPr="00B020F5">
        <w:t>вставити в насос відповідну індикаторну трубку, накрутити на насос</w:t>
      </w:r>
      <w:r w:rsidRPr="00B020F5">
        <w:rPr>
          <w:spacing w:val="1"/>
        </w:rPr>
        <w:t xml:space="preserve"> </w:t>
      </w:r>
      <w:r w:rsidRPr="00B020F5">
        <w:t>насадку</w:t>
      </w:r>
      <w:r w:rsidRPr="00B020F5">
        <w:rPr>
          <w:spacing w:val="3"/>
        </w:rPr>
        <w:t xml:space="preserve"> </w:t>
      </w:r>
      <w:r w:rsidRPr="00B020F5">
        <w:t>і</w:t>
      </w:r>
      <w:r w:rsidRPr="00B020F5">
        <w:rPr>
          <w:spacing w:val="7"/>
        </w:rPr>
        <w:t xml:space="preserve"> </w:t>
      </w:r>
      <w:r w:rsidRPr="00B020F5">
        <w:t>надіти</w:t>
      </w:r>
      <w:r w:rsidRPr="00B020F5">
        <w:rPr>
          <w:spacing w:val="5"/>
        </w:rPr>
        <w:t xml:space="preserve"> </w:t>
      </w:r>
      <w:r w:rsidRPr="00B020F5">
        <w:t>на</w:t>
      </w:r>
      <w:r w:rsidRPr="00B020F5">
        <w:rPr>
          <w:spacing w:val="5"/>
        </w:rPr>
        <w:t xml:space="preserve"> </w:t>
      </w:r>
      <w:r w:rsidRPr="00B020F5">
        <w:t>лійку</w:t>
      </w:r>
      <w:r w:rsidRPr="00B020F5">
        <w:rPr>
          <w:spacing w:val="6"/>
        </w:rPr>
        <w:t xml:space="preserve"> </w:t>
      </w:r>
      <w:r w:rsidRPr="00B020F5">
        <w:t>захисний</w:t>
      </w:r>
      <w:r w:rsidRPr="00B020F5">
        <w:rPr>
          <w:spacing w:val="5"/>
        </w:rPr>
        <w:t xml:space="preserve"> </w:t>
      </w:r>
      <w:r w:rsidRPr="00B020F5">
        <w:t>ковпачок.</w:t>
      </w:r>
      <w:r w:rsidRPr="00B020F5">
        <w:rPr>
          <w:spacing w:val="7"/>
        </w:rPr>
        <w:t xml:space="preserve"> </w:t>
      </w:r>
      <w:r w:rsidRPr="00B020F5">
        <w:t>Зняти</w:t>
      </w:r>
      <w:r w:rsidRPr="00B020F5">
        <w:rPr>
          <w:spacing w:val="2"/>
        </w:rPr>
        <w:t xml:space="preserve"> </w:t>
      </w:r>
      <w:r w:rsidRPr="00B020F5">
        <w:t>з</w:t>
      </w:r>
      <w:r w:rsidRPr="00B020F5">
        <w:rPr>
          <w:spacing w:val="5"/>
        </w:rPr>
        <w:t xml:space="preserve"> </w:t>
      </w:r>
      <w:r w:rsidRPr="00B020F5">
        <w:t>приладу</w:t>
      </w:r>
      <w:r w:rsidRPr="00B020F5">
        <w:rPr>
          <w:spacing w:val="3"/>
        </w:rPr>
        <w:t xml:space="preserve"> </w:t>
      </w:r>
      <w:r w:rsidRPr="00B020F5">
        <w:t>лопатку</w:t>
      </w:r>
      <w:r w:rsidRPr="00B020F5">
        <w:rPr>
          <w:spacing w:val="-52"/>
        </w:rPr>
        <w:t xml:space="preserve"> </w:t>
      </w:r>
      <w:r w:rsidRPr="00B020F5">
        <w:t>і</w:t>
      </w:r>
      <w:r w:rsidRPr="00B020F5">
        <w:rPr>
          <w:spacing w:val="14"/>
        </w:rPr>
        <w:t xml:space="preserve"> </w:t>
      </w:r>
      <w:r w:rsidRPr="00B020F5">
        <w:t>взяти</w:t>
      </w:r>
      <w:r w:rsidRPr="00B020F5">
        <w:rPr>
          <w:spacing w:val="12"/>
        </w:rPr>
        <w:t xml:space="preserve"> </w:t>
      </w:r>
      <w:r w:rsidRPr="00B020F5">
        <w:t>пробу</w:t>
      </w:r>
      <w:r w:rsidRPr="00B020F5">
        <w:rPr>
          <w:spacing w:val="11"/>
        </w:rPr>
        <w:t xml:space="preserve"> </w:t>
      </w:r>
      <w:r w:rsidRPr="00B020F5">
        <w:t>з</w:t>
      </w:r>
      <w:r w:rsidRPr="00B020F5">
        <w:rPr>
          <w:spacing w:val="12"/>
        </w:rPr>
        <w:t xml:space="preserve"> </w:t>
      </w:r>
      <w:r w:rsidRPr="00B020F5">
        <w:t>верхнього</w:t>
      </w:r>
      <w:r w:rsidRPr="00B020F5">
        <w:rPr>
          <w:spacing w:val="12"/>
        </w:rPr>
        <w:t xml:space="preserve"> </w:t>
      </w:r>
      <w:r w:rsidRPr="00B020F5">
        <w:t>шару</w:t>
      </w:r>
      <w:r w:rsidRPr="00B020F5">
        <w:rPr>
          <w:spacing w:val="10"/>
        </w:rPr>
        <w:t xml:space="preserve"> </w:t>
      </w:r>
      <w:r w:rsidRPr="00B020F5">
        <w:t>ґрунту</w:t>
      </w:r>
      <w:r w:rsidRPr="00B020F5">
        <w:rPr>
          <w:spacing w:val="10"/>
        </w:rPr>
        <w:t xml:space="preserve"> </w:t>
      </w:r>
      <w:r w:rsidRPr="00B020F5">
        <w:t>(снігу)</w:t>
      </w:r>
      <w:r w:rsidRPr="00B020F5">
        <w:rPr>
          <w:spacing w:val="15"/>
        </w:rPr>
        <w:t xml:space="preserve"> </w:t>
      </w:r>
      <w:r w:rsidRPr="00B020F5">
        <w:t>або</w:t>
      </w:r>
      <w:r w:rsidRPr="00B020F5">
        <w:rPr>
          <w:spacing w:val="10"/>
        </w:rPr>
        <w:t xml:space="preserve"> </w:t>
      </w:r>
      <w:r w:rsidRPr="00B020F5">
        <w:t>сипучого</w:t>
      </w:r>
      <w:r w:rsidRPr="00B020F5">
        <w:rPr>
          <w:spacing w:val="14"/>
        </w:rPr>
        <w:t xml:space="preserve"> </w:t>
      </w:r>
      <w:r w:rsidRPr="00B020F5">
        <w:t>матеріалу</w:t>
      </w:r>
      <w:r w:rsidRPr="00B020F5">
        <w:rPr>
          <w:spacing w:val="-53"/>
        </w:rPr>
        <w:t xml:space="preserve"> </w:t>
      </w:r>
      <w:r w:rsidRPr="00B020F5">
        <w:t>в найбільш зараженому місці. Взяту пробу насипати в ковпачок до</w:t>
      </w:r>
      <w:r w:rsidRPr="00B020F5">
        <w:rPr>
          <w:spacing w:val="1"/>
        </w:rPr>
        <w:t xml:space="preserve"> </w:t>
      </w:r>
      <w:r w:rsidRPr="00B020F5">
        <w:t xml:space="preserve">країв. Накрити ковпачок із пробою </w:t>
      </w:r>
      <w:proofErr w:type="spellStart"/>
      <w:r w:rsidRPr="00B020F5">
        <w:t>протидимним</w:t>
      </w:r>
      <w:proofErr w:type="spellEnd"/>
      <w:r w:rsidRPr="00B020F5">
        <w:t xml:space="preserve"> фільтром і закріпити</w:t>
      </w:r>
      <w:r w:rsidRPr="00B020F5">
        <w:rPr>
          <w:spacing w:val="-52"/>
        </w:rPr>
        <w:t xml:space="preserve"> </w:t>
      </w:r>
      <w:r w:rsidRPr="00B020F5">
        <w:t>його,</w:t>
      </w:r>
      <w:r w:rsidRPr="00B020F5">
        <w:rPr>
          <w:spacing w:val="1"/>
        </w:rPr>
        <w:t xml:space="preserve"> </w:t>
      </w:r>
      <w:r w:rsidRPr="00B020F5">
        <w:t>прокачати</w:t>
      </w:r>
      <w:r w:rsidRPr="00B020F5">
        <w:rPr>
          <w:spacing w:val="1"/>
        </w:rPr>
        <w:t xml:space="preserve"> </w:t>
      </w:r>
      <w:r w:rsidRPr="00B020F5">
        <w:t>через</w:t>
      </w:r>
      <w:r w:rsidRPr="00B020F5">
        <w:rPr>
          <w:spacing w:val="1"/>
        </w:rPr>
        <w:t xml:space="preserve"> </w:t>
      </w:r>
      <w:r w:rsidRPr="00B020F5">
        <w:t>індикаторну</w:t>
      </w:r>
      <w:r w:rsidRPr="00B020F5">
        <w:rPr>
          <w:spacing w:val="1"/>
        </w:rPr>
        <w:t xml:space="preserve"> </w:t>
      </w:r>
      <w:r w:rsidRPr="00B020F5">
        <w:t>трубку</w:t>
      </w:r>
      <w:r w:rsidRPr="00B020F5">
        <w:rPr>
          <w:spacing w:val="1"/>
        </w:rPr>
        <w:t xml:space="preserve"> </w:t>
      </w:r>
      <w:r w:rsidRPr="00B020F5">
        <w:t>повітря.</w:t>
      </w:r>
      <w:r w:rsidRPr="00B020F5">
        <w:rPr>
          <w:spacing w:val="1"/>
        </w:rPr>
        <w:t xml:space="preserve"> </w:t>
      </w:r>
      <w:r w:rsidRPr="00B020F5">
        <w:t>Відкинути</w:t>
      </w:r>
      <w:r w:rsidRPr="00B020F5">
        <w:rPr>
          <w:spacing w:val="1"/>
        </w:rPr>
        <w:t xml:space="preserve"> </w:t>
      </w:r>
      <w:r w:rsidRPr="00B020F5">
        <w:t>притискне</w:t>
      </w:r>
      <w:r w:rsidRPr="00B020F5">
        <w:rPr>
          <w:spacing w:val="1"/>
        </w:rPr>
        <w:t xml:space="preserve"> </w:t>
      </w:r>
      <w:r w:rsidRPr="00B020F5">
        <w:t>кільце,</w:t>
      </w:r>
      <w:r w:rsidRPr="00B020F5">
        <w:rPr>
          <w:spacing w:val="1"/>
        </w:rPr>
        <w:t xml:space="preserve"> </w:t>
      </w:r>
      <w:r w:rsidRPr="00B020F5">
        <w:t>зняти</w:t>
      </w:r>
      <w:r w:rsidRPr="00B020F5">
        <w:rPr>
          <w:spacing w:val="1"/>
        </w:rPr>
        <w:t xml:space="preserve"> </w:t>
      </w:r>
      <w:proofErr w:type="spellStart"/>
      <w:r w:rsidRPr="00B020F5">
        <w:t>протидимний</w:t>
      </w:r>
      <w:proofErr w:type="spellEnd"/>
      <w:r w:rsidRPr="00B020F5">
        <w:rPr>
          <w:spacing w:val="1"/>
        </w:rPr>
        <w:t xml:space="preserve"> </w:t>
      </w:r>
      <w:r w:rsidRPr="00B020F5">
        <w:t>фільтр,</w:t>
      </w:r>
      <w:r w:rsidRPr="00B020F5">
        <w:rPr>
          <w:spacing w:val="1"/>
        </w:rPr>
        <w:t xml:space="preserve"> </w:t>
      </w:r>
      <w:r w:rsidRPr="00B020F5">
        <w:t>пробу,</w:t>
      </w:r>
      <w:r w:rsidRPr="00B020F5">
        <w:rPr>
          <w:spacing w:val="1"/>
        </w:rPr>
        <w:t xml:space="preserve"> </w:t>
      </w:r>
      <w:r w:rsidRPr="00B020F5">
        <w:t>ковпачок</w:t>
      </w:r>
      <w:r w:rsidRPr="00B020F5">
        <w:rPr>
          <w:spacing w:val="1"/>
        </w:rPr>
        <w:t xml:space="preserve"> </w:t>
      </w:r>
      <w:r w:rsidRPr="00B020F5">
        <w:t>і</w:t>
      </w:r>
      <w:r w:rsidRPr="00B020F5">
        <w:rPr>
          <w:spacing w:val="1"/>
        </w:rPr>
        <w:t xml:space="preserve"> </w:t>
      </w:r>
      <w:r w:rsidRPr="00B020F5">
        <w:t>насадку. Вийняти з насоса індикаторну трубку і визначити ступінь</w:t>
      </w:r>
      <w:r w:rsidRPr="00B020F5">
        <w:rPr>
          <w:spacing w:val="1"/>
        </w:rPr>
        <w:t xml:space="preserve"> </w:t>
      </w:r>
      <w:r w:rsidRPr="00B020F5">
        <w:t>небезпечності ОР.</w:t>
      </w:r>
    </w:p>
    <w:p w:rsidR="00230953" w:rsidRPr="004E5B1B" w:rsidRDefault="00230953" w:rsidP="00230953">
      <w:pPr>
        <w:widowControl w:val="0"/>
        <w:autoSpaceDE w:val="0"/>
        <w:autoSpaceDN w:val="0"/>
        <w:spacing w:after="0" w:line="240" w:lineRule="auto"/>
        <w:rPr>
          <w:rFonts w:ascii="Times New Roman" w:eastAsia="Times New Roman" w:hAnsi="Times New Roman" w:cs="Times New Roman"/>
          <w:b/>
          <w:sz w:val="20"/>
          <w:szCs w:val="20"/>
          <w:lang w:val="uk-UA" w:eastAsia="ru-RU" w:bidi="ru-RU"/>
        </w:rPr>
      </w:pPr>
      <w:r w:rsidRPr="004E5B1B">
        <w:rPr>
          <w:rFonts w:ascii="Times New Roman" w:eastAsia="Times New Roman" w:hAnsi="Times New Roman" w:cs="Times New Roman"/>
          <w:b/>
          <w:sz w:val="20"/>
          <w:szCs w:val="20"/>
          <w:lang w:val="uk-UA" w:eastAsia="ru-RU" w:bidi="ru-RU"/>
        </w:rPr>
        <w:t>Практичне завдання:</w:t>
      </w:r>
    </w:p>
    <w:p w:rsidR="00230953" w:rsidRPr="004E5B1B" w:rsidRDefault="00230953" w:rsidP="00230953">
      <w:pPr>
        <w:widowControl w:val="0"/>
        <w:autoSpaceDE w:val="0"/>
        <w:autoSpaceDN w:val="0"/>
        <w:spacing w:after="0" w:line="240" w:lineRule="auto"/>
        <w:rPr>
          <w:rFonts w:ascii="Times New Roman" w:eastAsia="Times New Roman" w:hAnsi="Times New Roman" w:cs="Times New Roman"/>
          <w:sz w:val="20"/>
          <w:szCs w:val="20"/>
          <w:lang w:val="uk-UA" w:eastAsia="ru-RU" w:bidi="ru-RU"/>
        </w:rPr>
      </w:pPr>
      <w:r w:rsidRPr="004E5B1B">
        <w:rPr>
          <w:rFonts w:ascii="Times New Roman" w:eastAsia="Times New Roman" w:hAnsi="Times New Roman" w:cs="Times New Roman"/>
          <w:sz w:val="20"/>
          <w:szCs w:val="20"/>
          <w:lang w:val="uk-UA" w:eastAsia="ru-RU" w:bidi="ru-RU"/>
        </w:rPr>
        <w:t>1. Записати технічні характеристики та будову приладів радіаційної розвідки ДП-5А (Б); ДП-70, ІД-11 та ДП-ЗБ.</w:t>
      </w:r>
    </w:p>
    <w:p w:rsidR="00230953" w:rsidRPr="004E5B1B" w:rsidRDefault="00230953" w:rsidP="00230953">
      <w:pPr>
        <w:widowControl w:val="0"/>
        <w:autoSpaceDE w:val="0"/>
        <w:autoSpaceDN w:val="0"/>
        <w:spacing w:after="0" w:line="240" w:lineRule="auto"/>
        <w:jc w:val="both"/>
        <w:rPr>
          <w:rFonts w:ascii="Times New Roman" w:eastAsia="Times New Roman" w:hAnsi="Times New Roman" w:cs="Times New Roman"/>
          <w:sz w:val="20"/>
          <w:szCs w:val="20"/>
          <w:lang w:val="uk-UA" w:eastAsia="ru-RU" w:bidi="ru-RU"/>
        </w:rPr>
      </w:pPr>
      <w:r w:rsidRPr="004E5B1B">
        <w:rPr>
          <w:rFonts w:ascii="Times New Roman" w:eastAsia="Times New Roman" w:hAnsi="Times New Roman" w:cs="Times New Roman"/>
          <w:sz w:val="20"/>
          <w:szCs w:val="20"/>
          <w:lang w:val="uk-UA" w:eastAsia="ru-RU" w:bidi="ru-RU"/>
        </w:rPr>
        <w:t>2. Записати будову та підготувати до роботи прилади дозиметричного контролю: дозиметри ДКП-50А (комплекти дозиметрів ДП-24 і ДП-22В) та індивідуальні дозиметри ІД-1;</w:t>
      </w:r>
    </w:p>
    <w:p w:rsidR="00230953" w:rsidRPr="004E5B1B" w:rsidRDefault="00230953" w:rsidP="00230953">
      <w:pPr>
        <w:widowControl w:val="0"/>
        <w:autoSpaceDE w:val="0"/>
        <w:autoSpaceDN w:val="0"/>
        <w:spacing w:after="0" w:line="240" w:lineRule="auto"/>
        <w:jc w:val="both"/>
        <w:rPr>
          <w:rFonts w:ascii="Times New Roman" w:eastAsia="Times New Roman" w:hAnsi="Times New Roman" w:cs="Times New Roman"/>
          <w:sz w:val="20"/>
          <w:szCs w:val="20"/>
          <w:lang w:val="uk-UA" w:eastAsia="ru-RU" w:bidi="ru-RU"/>
        </w:rPr>
      </w:pPr>
      <w:r w:rsidRPr="004E5B1B">
        <w:rPr>
          <w:rFonts w:ascii="Times New Roman" w:eastAsia="Times New Roman" w:hAnsi="Times New Roman" w:cs="Times New Roman"/>
          <w:sz w:val="20"/>
          <w:szCs w:val="20"/>
          <w:lang w:val="uk-UA" w:eastAsia="ru-RU" w:bidi="ru-RU"/>
        </w:rPr>
        <w:t>3. Записати будову, технічні характеристики та правилами роботи з приладами хімічної розвідки: ПХР-МВ, автомобільною лабораторією.</w:t>
      </w:r>
    </w:p>
    <w:p w:rsidR="00230953" w:rsidRPr="004E5B1B" w:rsidRDefault="00230953" w:rsidP="00230953">
      <w:pPr>
        <w:widowControl w:val="0"/>
        <w:autoSpaceDE w:val="0"/>
        <w:autoSpaceDN w:val="0"/>
        <w:spacing w:after="0" w:line="240" w:lineRule="auto"/>
        <w:jc w:val="both"/>
        <w:rPr>
          <w:rFonts w:ascii="Times New Roman" w:eastAsia="Times New Roman" w:hAnsi="Times New Roman" w:cs="Times New Roman"/>
          <w:sz w:val="20"/>
          <w:szCs w:val="20"/>
          <w:lang w:val="uk-UA" w:eastAsia="ru-RU" w:bidi="ru-RU"/>
        </w:rPr>
      </w:pPr>
      <w:r w:rsidRPr="004E5B1B">
        <w:rPr>
          <w:rFonts w:ascii="Times New Roman" w:eastAsia="Times New Roman" w:hAnsi="Times New Roman" w:cs="Times New Roman"/>
          <w:sz w:val="20"/>
          <w:szCs w:val="20"/>
          <w:lang w:val="uk-UA" w:eastAsia="ru-RU" w:bidi="ru-RU"/>
        </w:rPr>
        <w:t>4. Ознайомлення з методикою оцінки радіаційної обстановки після ядерного вибуху та при аварії на атомній електростанції.</w:t>
      </w:r>
    </w:p>
    <w:p w:rsidR="00230953" w:rsidRPr="004E5B1B" w:rsidRDefault="00230953" w:rsidP="00230953">
      <w:pPr>
        <w:widowControl w:val="0"/>
        <w:autoSpaceDE w:val="0"/>
        <w:autoSpaceDN w:val="0"/>
        <w:spacing w:after="0" w:line="240" w:lineRule="auto"/>
        <w:jc w:val="both"/>
        <w:rPr>
          <w:rFonts w:ascii="Times New Roman" w:eastAsia="Times New Roman" w:hAnsi="Times New Roman" w:cs="Times New Roman"/>
          <w:sz w:val="20"/>
          <w:szCs w:val="20"/>
          <w:lang w:val="uk-UA" w:eastAsia="ru-RU" w:bidi="ru-RU"/>
        </w:rPr>
      </w:pPr>
      <w:r w:rsidRPr="004E5B1B">
        <w:rPr>
          <w:rFonts w:ascii="Times New Roman" w:eastAsia="Times New Roman" w:hAnsi="Times New Roman" w:cs="Times New Roman"/>
          <w:sz w:val="20"/>
          <w:szCs w:val="20"/>
          <w:lang w:val="uk-UA" w:eastAsia="ru-RU" w:bidi="ru-RU"/>
        </w:rPr>
        <w:t>5. Ознайомлення з методикою оцінки хімічної обстановки при аваріях на хімічно небезпечних об'єктах.</w:t>
      </w:r>
    </w:p>
    <w:p w:rsidR="00970E51" w:rsidRPr="00B020F5" w:rsidRDefault="00970E51" w:rsidP="00B020F5">
      <w:pPr>
        <w:pStyle w:val="a3"/>
        <w:spacing w:line="264" w:lineRule="auto"/>
        <w:ind w:left="0"/>
      </w:pPr>
      <w:bookmarkStart w:id="0" w:name="_GoBack"/>
      <w:bookmarkEnd w:id="0"/>
    </w:p>
    <w:p w:rsidR="00970E51" w:rsidRPr="00B020F5" w:rsidRDefault="00970E51" w:rsidP="00B020F5">
      <w:pPr>
        <w:spacing w:after="0" w:line="264" w:lineRule="auto"/>
        <w:rPr>
          <w:rFonts w:ascii="Times New Roman" w:hAnsi="Times New Roman" w:cs="Times New Roman"/>
          <w:lang w:val="uk-UA"/>
        </w:rPr>
      </w:pPr>
    </w:p>
    <w:sectPr w:rsidR="00970E51" w:rsidRPr="00B02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3A8"/>
    <w:multiLevelType w:val="hybridMultilevel"/>
    <w:tmpl w:val="9940BF3E"/>
    <w:lvl w:ilvl="0" w:tplc="68A4EAC2">
      <w:start w:val="7"/>
      <w:numFmt w:val="decimal"/>
      <w:lvlText w:val="%1"/>
      <w:lvlJc w:val="left"/>
      <w:pPr>
        <w:ind w:left="686" w:hanging="200"/>
        <w:jc w:val="right"/>
      </w:pPr>
      <w:rPr>
        <w:rFonts w:ascii="Times New Roman" w:eastAsia="Times New Roman" w:hAnsi="Times New Roman" w:cs="Times New Roman" w:hint="default"/>
        <w:b/>
        <w:bCs/>
        <w:w w:val="100"/>
        <w:sz w:val="24"/>
        <w:szCs w:val="24"/>
        <w:lang w:val="uk-UA" w:eastAsia="en-US" w:bidi="ar-SA"/>
      </w:rPr>
    </w:lvl>
    <w:lvl w:ilvl="1" w:tplc="C27484BE">
      <w:numFmt w:val="none"/>
      <w:lvlText w:val=""/>
      <w:lvlJc w:val="left"/>
      <w:pPr>
        <w:tabs>
          <w:tab w:val="num" w:pos="360"/>
        </w:tabs>
      </w:pPr>
    </w:lvl>
    <w:lvl w:ilvl="2" w:tplc="E580DD1E">
      <w:start w:val="1"/>
      <w:numFmt w:val="decimal"/>
      <w:lvlText w:val="%3."/>
      <w:lvlJc w:val="left"/>
      <w:pPr>
        <w:ind w:left="252" w:hanging="221"/>
      </w:pPr>
      <w:rPr>
        <w:rFonts w:ascii="Times New Roman" w:eastAsia="Times New Roman" w:hAnsi="Times New Roman" w:cs="Times New Roman" w:hint="default"/>
        <w:w w:val="100"/>
        <w:sz w:val="22"/>
        <w:szCs w:val="22"/>
        <w:lang w:val="uk-UA" w:eastAsia="en-US" w:bidi="ar-SA"/>
      </w:rPr>
    </w:lvl>
    <w:lvl w:ilvl="3" w:tplc="76A8853C">
      <w:numFmt w:val="bullet"/>
      <w:lvlText w:val="•"/>
      <w:lvlJc w:val="left"/>
      <w:pPr>
        <w:ind w:left="2544" w:hanging="221"/>
      </w:pPr>
      <w:rPr>
        <w:rFonts w:hint="default"/>
        <w:lang w:val="uk-UA" w:eastAsia="en-US" w:bidi="ar-SA"/>
      </w:rPr>
    </w:lvl>
    <w:lvl w:ilvl="4" w:tplc="D62CDB5A">
      <w:numFmt w:val="bullet"/>
      <w:lvlText w:val="•"/>
      <w:lvlJc w:val="left"/>
      <w:pPr>
        <w:ind w:left="3208" w:hanging="221"/>
      </w:pPr>
      <w:rPr>
        <w:rFonts w:hint="default"/>
        <w:lang w:val="uk-UA" w:eastAsia="en-US" w:bidi="ar-SA"/>
      </w:rPr>
    </w:lvl>
    <w:lvl w:ilvl="5" w:tplc="C2525B94">
      <w:numFmt w:val="bullet"/>
      <w:lvlText w:val="•"/>
      <w:lvlJc w:val="left"/>
      <w:pPr>
        <w:ind w:left="3872" w:hanging="221"/>
      </w:pPr>
      <w:rPr>
        <w:rFonts w:hint="default"/>
        <w:lang w:val="uk-UA" w:eastAsia="en-US" w:bidi="ar-SA"/>
      </w:rPr>
    </w:lvl>
    <w:lvl w:ilvl="6" w:tplc="C4B0377E">
      <w:numFmt w:val="bullet"/>
      <w:lvlText w:val="•"/>
      <w:lvlJc w:val="left"/>
      <w:pPr>
        <w:ind w:left="4536" w:hanging="221"/>
      </w:pPr>
      <w:rPr>
        <w:rFonts w:hint="default"/>
        <w:lang w:val="uk-UA" w:eastAsia="en-US" w:bidi="ar-SA"/>
      </w:rPr>
    </w:lvl>
    <w:lvl w:ilvl="7" w:tplc="59F6BA80">
      <w:numFmt w:val="bullet"/>
      <w:lvlText w:val="•"/>
      <w:lvlJc w:val="left"/>
      <w:pPr>
        <w:ind w:left="5200" w:hanging="221"/>
      </w:pPr>
      <w:rPr>
        <w:rFonts w:hint="default"/>
        <w:lang w:val="uk-UA" w:eastAsia="en-US" w:bidi="ar-SA"/>
      </w:rPr>
    </w:lvl>
    <w:lvl w:ilvl="8" w:tplc="34D4F33A">
      <w:numFmt w:val="bullet"/>
      <w:lvlText w:val="•"/>
      <w:lvlJc w:val="left"/>
      <w:pPr>
        <w:ind w:left="5864" w:hanging="221"/>
      </w:pPr>
      <w:rPr>
        <w:rFonts w:hint="default"/>
        <w:lang w:val="uk-UA" w:eastAsia="en-US" w:bidi="ar-SA"/>
      </w:rPr>
    </w:lvl>
  </w:abstractNum>
  <w:abstractNum w:abstractNumId="1">
    <w:nsid w:val="38D21D94"/>
    <w:multiLevelType w:val="hybridMultilevel"/>
    <w:tmpl w:val="8CBCB348"/>
    <w:lvl w:ilvl="0" w:tplc="4D28748E">
      <w:start w:val="5"/>
      <w:numFmt w:val="decimal"/>
      <w:lvlText w:val="%1"/>
      <w:lvlJc w:val="left"/>
      <w:pPr>
        <w:ind w:left="2389" w:hanging="303"/>
      </w:pPr>
      <w:rPr>
        <w:rFonts w:hint="default"/>
        <w:lang w:val="uk-UA" w:eastAsia="en-US" w:bidi="ar-SA"/>
      </w:rPr>
    </w:lvl>
    <w:lvl w:ilvl="1" w:tplc="D47E72E6">
      <w:numFmt w:val="none"/>
      <w:lvlText w:val=""/>
      <w:lvlJc w:val="left"/>
      <w:pPr>
        <w:tabs>
          <w:tab w:val="num" w:pos="360"/>
        </w:tabs>
      </w:pPr>
    </w:lvl>
    <w:lvl w:ilvl="2" w:tplc="81B80EAA">
      <w:numFmt w:val="bullet"/>
      <w:lvlText w:val="•"/>
      <w:lvlJc w:val="left"/>
      <w:pPr>
        <w:ind w:left="3342" w:hanging="303"/>
      </w:pPr>
      <w:rPr>
        <w:rFonts w:hint="default"/>
        <w:lang w:val="uk-UA" w:eastAsia="en-US" w:bidi="ar-SA"/>
      </w:rPr>
    </w:lvl>
    <w:lvl w:ilvl="3" w:tplc="00E8373E">
      <w:numFmt w:val="bullet"/>
      <w:lvlText w:val="•"/>
      <w:lvlJc w:val="left"/>
      <w:pPr>
        <w:ind w:left="3823" w:hanging="303"/>
      </w:pPr>
      <w:rPr>
        <w:rFonts w:hint="default"/>
        <w:lang w:val="uk-UA" w:eastAsia="en-US" w:bidi="ar-SA"/>
      </w:rPr>
    </w:lvl>
    <w:lvl w:ilvl="4" w:tplc="A5866EEE">
      <w:numFmt w:val="bullet"/>
      <w:lvlText w:val="•"/>
      <w:lvlJc w:val="left"/>
      <w:pPr>
        <w:ind w:left="4305" w:hanging="303"/>
      </w:pPr>
      <w:rPr>
        <w:rFonts w:hint="default"/>
        <w:lang w:val="uk-UA" w:eastAsia="en-US" w:bidi="ar-SA"/>
      </w:rPr>
    </w:lvl>
    <w:lvl w:ilvl="5" w:tplc="2C6CB9C2">
      <w:numFmt w:val="bullet"/>
      <w:lvlText w:val="•"/>
      <w:lvlJc w:val="left"/>
      <w:pPr>
        <w:ind w:left="4786" w:hanging="303"/>
      </w:pPr>
      <w:rPr>
        <w:rFonts w:hint="default"/>
        <w:lang w:val="uk-UA" w:eastAsia="en-US" w:bidi="ar-SA"/>
      </w:rPr>
    </w:lvl>
    <w:lvl w:ilvl="6" w:tplc="E216EBA2">
      <w:numFmt w:val="bullet"/>
      <w:lvlText w:val="•"/>
      <w:lvlJc w:val="left"/>
      <w:pPr>
        <w:ind w:left="5267" w:hanging="303"/>
      </w:pPr>
      <w:rPr>
        <w:rFonts w:hint="default"/>
        <w:lang w:val="uk-UA" w:eastAsia="en-US" w:bidi="ar-SA"/>
      </w:rPr>
    </w:lvl>
    <w:lvl w:ilvl="7" w:tplc="2A1CE38C">
      <w:numFmt w:val="bullet"/>
      <w:lvlText w:val="•"/>
      <w:lvlJc w:val="left"/>
      <w:pPr>
        <w:ind w:left="5748" w:hanging="303"/>
      </w:pPr>
      <w:rPr>
        <w:rFonts w:hint="default"/>
        <w:lang w:val="uk-UA" w:eastAsia="en-US" w:bidi="ar-SA"/>
      </w:rPr>
    </w:lvl>
    <w:lvl w:ilvl="8" w:tplc="055E42D6">
      <w:numFmt w:val="bullet"/>
      <w:lvlText w:val="•"/>
      <w:lvlJc w:val="left"/>
      <w:pPr>
        <w:ind w:left="6230" w:hanging="303"/>
      </w:pPr>
      <w:rPr>
        <w:rFonts w:hint="default"/>
        <w:lang w:val="uk-UA" w:eastAsia="en-US" w:bidi="ar-SA"/>
      </w:rPr>
    </w:lvl>
  </w:abstractNum>
  <w:abstractNum w:abstractNumId="2">
    <w:nsid w:val="4504756D"/>
    <w:multiLevelType w:val="hybridMultilevel"/>
    <w:tmpl w:val="5AEEEBA0"/>
    <w:lvl w:ilvl="0" w:tplc="1AB28500">
      <w:start w:val="1"/>
      <w:numFmt w:val="decimal"/>
      <w:lvlText w:val="%1"/>
      <w:lvlJc w:val="left"/>
      <w:pPr>
        <w:ind w:left="246" w:hanging="137"/>
      </w:pPr>
      <w:rPr>
        <w:rFonts w:ascii="Times New Roman" w:eastAsia="Times New Roman" w:hAnsi="Times New Roman" w:cs="Times New Roman" w:hint="default"/>
        <w:w w:val="100"/>
        <w:sz w:val="18"/>
        <w:szCs w:val="18"/>
        <w:lang w:val="uk-UA" w:eastAsia="en-US" w:bidi="ar-SA"/>
      </w:rPr>
    </w:lvl>
    <w:lvl w:ilvl="1" w:tplc="E200B1C0">
      <w:numFmt w:val="bullet"/>
      <w:lvlText w:val="•"/>
      <w:lvlJc w:val="left"/>
      <w:pPr>
        <w:ind w:left="547" w:hanging="137"/>
      </w:pPr>
      <w:rPr>
        <w:rFonts w:hint="default"/>
        <w:lang w:val="uk-UA" w:eastAsia="en-US" w:bidi="ar-SA"/>
      </w:rPr>
    </w:lvl>
    <w:lvl w:ilvl="2" w:tplc="9C225C34">
      <w:numFmt w:val="bullet"/>
      <w:lvlText w:val="•"/>
      <w:lvlJc w:val="left"/>
      <w:pPr>
        <w:ind w:left="854" w:hanging="137"/>
      </w:pPr>
      <w:rPr>
        <w:rFonts w:hint="default"/>
        <w:lang w:val="uk-UA" w:eastAsia="en-US" w:bidi="ar-SA"/>
      </w:rPr>
    </w:lvl>
    <w:lvl w:ilvl="3" w:tplc="977A9CD4">
      <w:numFmt w:val="bullet"/>
      <w:lvlText w:val="•"/>
      <w:lvlJc w:val="left"/>
      <w:pPr>
        <w:ind w:left="1161" w:hanging="137"/>
      </w:pPr>
      <w:rPr>
        <w:rFonts w:hint="default"/>
        <w:lang w:val="uk-UA" w:eastAsia="en-US" w:bidi="ar-SA"/>
      </w:rPr>
    </w:lvl>
    <w:lvl w:ilvl="4" w:tplc="FE1ACC70">
      <w:numFmt w:val="bullet"/>
      <w:lvlText w:val="•"/>
      <w:lvlJc w:val="left"/>
      <w:pPr>
        <w:ind w:left="1469" w:hanging="137"/>
      </w:pPr>
      <w:rPr>
        <w:rFonts w:hint="default"/>
        <w:lang w:val="uk-UA" w:eastAsia="en-US" w:bidi="ar-SA"/>
      </w:rPr>
    </w:lvl>
    <w:lvl w:ilvl="5" w:tplc="9F3AF254">
      <w:numFmt w:val="bullet"/>
      <w:lvlText w:val="•"/>
      <w:lvlJc w:val="left"/>
      <w:pPr>
        <w:ind w:left="1776" w:hanging="137"/>
      </w:pPr>
      <w:rPr>
        <w:rFonts w:hint="default"/>
        <w:lang w:val="uk-UA" w:eastAsia="en-US" w:bidi="ar-SA"/>
      </w:rPr>
    </w:lvl>
    <w:lvl w:ilvl="6" w:tplc="23528396">
      <w:numFmt w:val="bullet"/>
      <w:lvlText w:val="•"/>
      <w:lvlJc w:val="left"/>
      <w:pPr>
        <w:ind w:left="2083" w:hanging="137"/>
      </w:pPr>
      <w:rPr>
        <w:rFonts w:hint="default"/>
        <w:lang w:val="uk-UA" w:eastAsia="en-US" w:bidi="ar-SA"/>
      </w:rPr>
    </w:lvl>
    <w:lvl w:ilvl="7" w:tplc="789C8814">
      <w:numFmt w:val="bullet"/>
      <w:lvlText w:val="•"/>
      <w:lvlJc w:val="left"/>
      <w:pPr>
        <w:ind w:left="2391" w:hanging="137"/>
      </w:pPr>
      <w:rPr>
        <w:rFonts w:hint="default"/>
        <w:lang w:val="uk-UA" w:eastAsia="en-US" w:bidi="ar-SA"/>
      </w:rPr>
    </w:lvl>
    <w:lvl w:ilvl="8" w:tplc="F08A7ED0">
      <w:numFmt w:val="bullet"/>
      <w:lvlText w:val="•"/>
      <w:lvlJc w:val="left"/>
      <w:pPr>
        <w:ind w:left="2698" w:hanging="137"/>
      </w:pPr>
      <w:rPr>
        <w:rFonts w:hint="default"/>
        <w:lang w:val="uk-UA" w:eastAsia="en-US" w:bidi="ar-SA"/>
      </w:rPr>
    </w:lvl>
  </w:abstractNum>
  <w:abstractNum w:abstractNumId="3">
    <w:nsid w:val="4F5F381F"/>
    <w:multiLevelType w:val="hybridMultilevel"/>
    <w:tmpl w:val="983A8890"/>
    <w:lvl w:ilvl="0" w:tplc="9788AED4">
      <w:numFmt w:val="bullet"/>
      <w:lvlText w:val="-"/>
      <w:lvlJc w:val="left"/>
      <w:pPr>
        <w:ind w:left="252" w:hanging="125"/>
      </w:pPr>
      <w:rPr>
        <w:rFonts w:hint="default"/>
        <w:w w:val="100"/>
        <w:lang w:val="uk-UA" w:eastAsia="en-US" w:bidi="ar-SA"/>
      </w:rPr>
    </w:lvl>
    <w:lvl w:ilvl="1" w:tplc="79E02B0A">
      <w:numFmt w:val="bullet"/>
      <w:lvlText w:val="-"/>
      <w:lvlJc w:val="left"/>
      <w:pPr>
        <w:ind w:left="3543" w:hanging="116"/>
      </w:pPr>
      <w:rPr>
        <w:rFonts w:hint="default"/>
        <w:w w:val="99"/>
        <w:lang w:val="uk-UA" w:eastAsia="en-US" w:bidi="ar-SA"/>
      </w:rPr>
    </w:lvl>
    <w:lvl w:ilvl="2" w:tplc="9C2CE144">
      <w:numFmt w:val="bullet"/>
      <w:lvlText w:val="•"/>
      <w:lvlJc w:val="left"/>
      <w:pPr>
        <w:ind w:left="3540" w:hanging="116"/>
      </w:pPr>
      <w:rPr>
        <w:rFonts w:hint="default"/>
        <w:lang w:val="uk-UA" w:eastAsia="en-US" w:bidi="ar-SA"/>
      </w:rPr>
    </w:lvl>
    <w:lvl w:ilvl="3" w:tplc="99FCE3BC">
      <w:numFmt w:val="bullet"/>
      <w:lvlText w:val="•"/>
      <w:lvlJc w:val="left"/>
      <w:pPr>
        <w:ind w:left="3996" w:hanging="116"/>
      </w:pPr>
      <w:rPr>
        <w:rFonts w:hint="default"/>
        <w:lang w:val="uk-UA" w:eastAsia="en-US" w:bidi="ar-SA"/>
      </w:rPr>
    </w:lvl>
    <w:lvl w:ilvl="4" w:tplc="2B526826">
      <w:numFmt w:val="bullet"/>
      <w:lvlText w:val="•"/>
      <w:lvlJc w:val="left"/>
      <w:pPr>
        <w:ind w:left="4453" w:hanging="116"/>
      </w:pPr>
      <w:rPr>
        <w:rFonts w:hint="default"/>
        <w:lang w:val="uk-UA" w:eastAsia="en-US" w:bidi="ar-SA"/>
      </w:rPr>
    </w:lvl>
    <w:lvl w:ilvl="5" w:tplc="ED8C9BE6">
      <w:numFmt w:val="bullet"/>
      <w:lvlText w:val="•"/>
      <w:lvlJc w:val="left"/>
      <w:pPr>
        <w:ind w:left="4909" w:hanging="116"/>
      </w:pPr>
      <w:rPr>
        <w:rFonts w:hint="default"/>
        <w:lang w:val="uk-UA" w:eastAsia="en-US" w:bidi="ar-SA"/>
      </w:rPr>
    </w:lvl>
    <w:lvl w:ilvl="6" w:tplc="3962AE82">
      <w:numFmt w:val="bullet"/>
      <w:lvlText w:val="•"/>
      <w:lvlJc w:val="left"/>
      <w:pPr>
        <w:ind w:left="5366" w:hanging="116"/>
      </w:pPr>
      <w:rPr>
        <w:rFonts w:hint="default"/>
        <w:lang w:val="uk-UA" w:eastAsia="en-US" w:bidi="ar-SA"/>
      </w:rPr>
    </w:lvl>
    <w:lvl w:ilvl="7" w:tplc="214EF956">
      <w:numFmt w:val="bullet"/>
      <w:lvlText w:val="•"/>
      <w:lvlJc w:val="left"/>
      <w:pPr>
        <w:ind w:left="5823" w:hanging="116"/>
      </w:pPr>
      <w:rPr>
        <w:rFonts w:hint="default"/>
        <w:lang w:val="uk-UA" w:eastAsia="en-US" w:bidi="ar-SA"/>
      </w:rPr>
    </w:lvl>
    <w:lvl w:ilvl="8" w:tplc="DBBE8D48">
      <w:numFmt w:val="bullet"/>
      <w:lvlText w:val="•"/>
      <w:lvlJc w:val="left"/>
      <w:pPr>
        <w:ind w:left="6279" w:hanging="116"/>
      </w:pPr>
      <w:rPr>
        <w:rFonts w:hint="default"/>
        <w:lang w:val="uk-UA" w:eastAsia="en-US" w:bidi="ar-SA"/>
      </w:rPr>
    </w:lvl>
  </w:abstractNum>
  <w:abstractNum w:abstractNumId="4">
    <w:nsid w:val="5D984BF7"/>
    <w:multiLevelType w:val="hybridMultilevel"/>
    <w:tmpl w:val="09F416C2"/>
    <w:lvl w:ilvl="0" w:tplc="7E6C913A">
      <w:start w:val="9"/>
      <w:numFmt w:val="decimal"/>
      <w:lvlText w:val="%1"/>
      <w:lvlJc w:val="left"/>
      <w:pPr>
        <w:ind w:left="246" w:hanging="137"/>
      </w:pPr>
      <w:rPr>
        <w:rFonts w:ascii="Times New Roman" w:eastAsia="Times New Roman" w:hAnsi="Times New Roman" w:cs="Times New Roman" w:hint="default"/>
        <w:w w:val="100"/>
        <w:sz w:val="18"/>
        <w:szCs w:val="18"/>
        <w:lang w:val="uk-UA" w:eastAsia="en-US" w:bidi="ar-SA"/>
      </w:rPr>
    </w:lvl>
    <w:lvl w:ilvl="1" w:tplc="C6820C9E">
      <w:numFmt w:val="bullet"/>
      <w:lvlText w:val="•"/>
      <w:lvlJc w:val="left"/>
      <w:pPr>
        <w:ind w:left="547" w:hanging="137"/>
      </w:pPr>
      <w:rPr>
        <w:rFonts w:hint="default"/>
        <w:lang w:val="uk-UA" w:eastAsia="en-US" w:bidi="ar-SA"/>
      </w:rPr>
    </w:lvl>
    <w:lvl w:ilvl="2" w:tplc="449A31CC">
      <w:numFmt w:val="bullet"/>
      <w:lvlText w:val="•"/>
      <w:lvlJc w:val="left"/>
      <w:pPr>
        <w:ind w:left="854" w:hanging="137"/>
      </w:pPr>
      <w:rPr>
        <w:rFonts w:hint="default"/>
        <w:lang w:val="uk-UA" w:eastAsia="en-US" w:bidi="ar-SA"/>
      </w:rPr>
    </w:lvl>
    <w:lvl w:ilvl="3" w:tplc="C50E4D02">
      <w:numFmt w:val="bullet"/>
      <w:lvlText w:val="•"/>
      <w:lvlJc w:val="left"/>
      <w:pPr>
        <w:ind w:left="1161" w:hanging="137"/>
      </w:pPr>
      <w:rPr>
        <w:rFonts w:hint="default"/>
        <w:lang w:val="uk-UA" w:eastAsia="en-US" w:bidi="ar-SA"/>
      </w:rPr>
    </w:lvl>
    <w:lvl w:ilvl="4" w:tplc="D58AD1B0">
      <w:numFmt w:val="bullet"/>
      <w:lvlText w:val="•"/>
      <w:lvlJc w:val="left"/>
      <w:pPr>
        <w:ind w:left="1469" w:hanging="137"/>
      </w:pPr>
      <w:rPr>
        <w:rFonts w:hint="default"/>
        <w:lang w:val="uk-UA" w:eastAsia="en-US" w:bidi="ar-SA"/>
      </w:rPr>
    </w:lvl>
    <w:lvl w:ilvl="5" w:tplc="FDB47B0A">
      <w:numFmt w:val="bullet"/>
      <w:lvlText w:val="•"/>
      <w:lvlJc w:val="left"/>
      <w:pPr>
        <w:ind w:left="1776" w:hanging="137"/>
      </w:pPr>
      <w:rPr>
        <w:rFonts w:hint="default"/>
        <w:lang w:val="uk-UA" w:eastAsia="en-US" w:bidi="ar-SA"/>
      </w:rPr>
    </w:lvl>
    <w:lvl w:ilvl="6" w:tplc="B4C8F152">
      <w:numFmt w:val="bullet"/>
      <w:lvlText w:val="•"/>
      <w:lvlJc w:val="left"/>
      <w:pPr>
        <w:ind w:left="2083" w:hanging="137"/>
      </w:pPr>
      <w:rPr>
        <w:rFonts w:hint="default"/>
        <w:lang w:val="uk-UA" w:eastAsia="en-US" w:bidi="ar-SA"/>
      </w:rPr>
    </w:lvl>
    <w:lvl w:ilvl="7" w:tplc="A18636C8">
      <w:numFmt w:val="bullet"/>
      <w:lvlText w:val="•"/>
      <w:lvlJc w:val="left"/>
      <w:pPr>
        <w:ind w:left="2391" w:hanging="137"/>
      </w:pPr>
      <w:rPr>
        <w:rFonts w:hint="default"/>
        <w:lang w:val="uk-UA" w:eastAsia="en-US" w:bidi="ar-SA"/>
      </w:rPr>
    </w:lvl>
    <w:lvl w:ilvl="8" w:tplc="0A88624C">
      <w:numFmt w:val="bullet"/>
      <w:lvlText w:val="•"/>
      <w:lvlJc w:val="left"/>
      <w:pPr>
        <w:ind w:left="2698" w:hanging="137"/>
      </w:pPr>
      <w:rPr>
        <w:rFonts w:hint="default"/>
        <w:lang w:val="uk-UA" w:eastAsia="en-US" w:bidi="ar-S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51"/>
    <w:rsid w:val="001D0175"/>
    <w:rsid w:val="00230953"/>
    <w:rsid w:val="00970E51"/>
    <w:rsid w:val="00B020F5"/>
    <w:rsid w:val="00D4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0E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0E51"/>
    <w:pPr>
      <w:widowControl w:val="0"/>
      <w:autoSpaceDE w:val="0"/>
      <w:autoSpaceDN w:val="0"/>
      <w:spacing w:after="0" w:line="240" w:lineRule="auto"/>
      <w:ind w:left="252"/>
    </w:pPr>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970E51"/>
    <w:rPr>
      <w:rFonts w:ascii="Times New Roman" w:eastAsia="Times New Roman" w:hAnsi="Times New Roman" w:cs="Times New Roman"/>
      <w:lang w:val="uk-UA"/>
    </w:rPr>
  </w:style>
  <w:style w:type="paragraph" w:styleId="a5">
    <w:name w:val="List Paragraph"/>
    <w:basedOn w:val="a"/>
    <w:uiPriority w:val="1"/>
    <w:qFormat/>
    <w:rsid w:val="00970E51"/>
    <w:pPr>
      <w:widowControl w:val="0"/>
      <w:autoSpaceDE w:val="0"/>
      <w:autoSpaceDN w:val="0"/>
      <w:spacing w:after="0" w:line="240" w:lineRule="auto"/>
      <w:ind w:left="252" w:firstLine="566"/>
    </w:pPr>
    <w:rPr>
      <w:rFonts w:ascii="Times New Roman" w:eastAsia="Times New Roman" w:hAnsi="Times New Roman" w:cs="Times New Roman"/>
      <w:lang w:val="uk-UA"/>
    </w:rPr>
  </w:style>
  <w:style w:type="paragraph" w:customStyle="1" w:styleId="TableParagraph">
    <w:name w:val="Table Paragraph"/>
    <w:basedOn w:val="a"/>
    <w:uiPriority w:val="1"/>
    <w:qFormat/>
    <w:rsid w:val="00970E51"/>
    <w:pPr>
      <w:widowControl w:val="0"/>
      <w:autoSpaceDE w:val="0"/>
      <w:autoSpaceDN w:val="0"/>
      <w:spacing w:after="0" w:line="240" w:lineRule="auto"/>
    </w:pPr>
    <w:rPr>
      <w:rFonts w:ascii="Times New Roman" w:eastAsia="Times New Roman" w:hAnsi="Times New Roman" w:cs="Times New Roman"/>
      <w:lang w:val="uk-UA"/>
    </w:rPr>
  </w:style>
  <w:style w:type="table" w:styleId="a6">
    <w:name w:val="Table Grid"/>
    <w:basedOn w:val="a1"/>
    <w:uiPriority w:val="39"/>
    <w:rsid w:val="00D4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309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0E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0E51"/>
    <w:pPr>
      <w:widowControl w:val="0"/>
      <w:autoSpaceDE w:val="0"/>
      <w:autoSpaceDN w:val="0"/>
      <w:spacing w:after="0" w:line="240" w:lineRule="auto"/>
      <w:ind w:left="252"/>
    </w:pPr>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970E51"/>
    <w:rPr>
      <w:rFonts w:ascii="Times New Roman" w:eastAsia="Times New Roman" w:hAnsi="Times New Roman" w:cs="Times New Roman"/>
      <w:lang w:val="uk-UA"/>
    </w:rPr>
  </w:style>
  <w:style w:type="paragraph" w:styleId="a5">
    <w:name w:val="List Paragraph"/>
    <w:basedOn w:val="a"/>
    <w:uiPriority w:val="1"/>
    <w:qFormat/>
    <w:rsid w:val="00970E51"/>
    <w:pPr>
      <w:widowControl w:val="0"/>
      <w:autoSpaceDE w:val="0"/>
      <w:autoSpaceDN w:val="0"/>
      <w:spacing w:after="0" w:line="240" w:lineRule="auto"/>
      <w:ind w:left="252" w:firstLine="566"/>
    </w:pPr>
    <w:rPr>
      <w:rFonts w:ascii="Times New Roman" w:eastAsia="Times New Roman" w:hAnsi="Times New Roman" w:cs="Times New Roman"/>
      <w:lang w:val="uk-UA"/>
    </w:rPr>
  </w:style>
  <w:style w:type="paragraph" w:customStyle="1" w:styleId="TableParagraph">
    <w:name w:val="Table Paragraph"/>
    <w:basedOn w:val="a"/>
    <w:uiPriority w:val="1"/>
    <w:qFormat/>
    <w:rsid w:val="00970E51"/>
    <w:pPr>
      <w:widowControl w:val="0"/>
      <w:autoSpaceDE w:val="0"/>
      <w:autoSpaceDN w:val="0"/>
      <w:spacing w:after="0" w:line="240" w:lineRule="auto"/>
    </w:pPr>
    <w:rPr>
      <w:rFonts w:ascii="Times New Roman" w:eastAsia="Times New Roman" w:hAnsi="Times New Roman" w:cs="Times New Roman"/>
      <w:lang w:val="uk-UA"/>
    </w:rPr>
  </w:style>
  <w:style w:type="table" w:styleId="a6">
    <w:name w:val="Table Grid"/>
    <w:basedOn w:val="a1"/>
    <w:uiPriority w:val="39"/>
    <w:rsid w:val="00D4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309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12266</Words>
  <Characters>6993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KNZ</cp:lastModifiedBy>
  <cp:revision>3</cp:revision>
  <dcterms:created xsi:type="dcterms:W3CDTF">2023-09-28T20:31:00Z</dcterms:created>
  <dcterms:modified xsi:type="dcterms:W3CDTF">2023-10-03T10:26:00Z</dcterms:modified>
</cp:coreProperties>
</file>