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7D97" w14:textId="77777777" w:rsidR="00A36D11" w:rsidRDefault="00221950" w:rsidP="00A36D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</w:pPr>
      <w:r w:rsidRPr="00C61A1F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Тема 3. Концепції логістики</w:t>
      </w:r>
    </w:p>
    <w:p w14:paraId="7B228AA1" w14:textId="772D4DDA" w:rsidR="007311B7" w:rsidRDefault="005B569E" w:rsidP="007311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 xml:space="preserve">Практичне завдання: </w:t>
      </w:r>
      <w:r w:rsidRPr="005B569E">
        <w:rPr>
          <w:rFonts w:ascii="Times New Roman" w:hAnsi="Times New Roman"/>
          <w:b/>
          <w:bCs/>
          <w:i/>
          <w:color w:val="000000"/>
          <w:sz w:val="28"/>
          <w:szCs w:val="28"/>
          <w:highlight w:val="yellow"/>
          <w:lang w:val="uk-UA"/>
        </w:rPr>
        <w:t>Обов’язково проходимо Тест №</w:t>
      </w:r>
      <w:r w:rsidRPr="005B569E">
        <w:rPr>
          <w:rFonts w:ascii="Times New Roman" w:hAnsi="Times New Roman"/>
          <w:b/>
          <w:bCs/>
          <w:i/>
          <w:color w:val="000000"/>
          <w:sz w:val="28"/>
          <w:szCs w:val="28"/>
          <w:highlight w:val="yellow"/>
          <w:lang w:val="uk-UA"/>
        </w:rPr>
        <w:t>2</w:t>
      </w:r>
      <w:r w:rsidRPr="005B569E">
        <w:rPr>
          <w:rFonts w:ascii="Times New Roman" w:hAnsi="Times New Roman"/>
          <w:b/>
          <w:bCs/>
          <w:i/>
          <w:color w:val="000000"/>
          <w:sz w:val="28"/>
          <w:szCs w:val="28"/>
          <w:highlight w:val="yellow"/>
          <w:lang w:val="uk-UA"/>
        </w:rPr>
        <w:t xml:space="preserve"> </w:t>
      </w:r>
      <w:r w:rsidRPr="005B569E">
        <w:rPr>
          <w:rFonts w:ascii="Times New Roman" w:hAnsi="Times New Roman"/>
          <w:b/>
          <w:bCs/>
          <w:i/>
          <w:color w:val="000000"/>
          <w:sz w:val="28"/>
          <w:szCs w:val="28"/>
          <w:highlight w:val="yellow"/>
          <w:lang w:val="uk-UA"/>
        </w:rPr>
        <w:t xml:space="preserve"> </w:t>
      </w:r>
      <w:proofErr w:type="spellStart"/>
      <w:r w:rsidRPr="005B569E">
        <w:rPr>
          <w:rFonts w:ascii="Times New Roman" w:hAnsi="Times New Roman"/>
          <w:b/>
          <w:bCs/>
          <w:i/>
          <w:color w:val="000000"/>
          <w:sz w:val="28"/>
          <w:szCs w:val="28"/>
          <w:highlight w:val="yellow"/>
          <w:lang w:val="uk-UA"/>
        </w:rPr>
        <w:t>Обєкти</w:t>
      </w:r>
      <w:proofErr w:type="spellEnd"/>
      <w:r w:rsidRPr="005B569E">
        <w:rPr>
          <w:rFonts w:ascii="Times New Roman" w:hAnsi="Times New Roman"/>
          <w:b/>
          <w:bCs/>
          <w:i/>
          <w:color w:val="000000"/>
          <w:sz w:val="28"/>
          <w:szCs w:val="28"/>
          <w:highlight w:val="yellow"/>
          <w:lang w:val="uk-UA"/>
        </w:rPr>
        <w:t xml:space="preserve"> логістичного управління</w:t>
      </w:r>
    </w:p>
    <w:p w14:paraId="14DD71B4" w14:textId="293FF042" w:rsidR="00221950" w:rsidRDefault="007311B7" w:rsidP="00A36D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І. </w:t>
      </w:r>
      <w:r w:rsidR="00221950" w:rsidRPr="007311B7">
        <w:rPr>
          <w:rFonts w:ascii="Times New Roman" w:hAnsi="Times New Roman"/>
          <w:b/>
          <w:bCs/>
          <w:i/>
          <w:sz w:val="28"/>
          <w:szCs w:val="28"/>
          <w:lang w:val="uk-UA"/>
        </w:rPr>
        <w:t>Основні терміни та поняття</w:t>
      </w:r>
      <w:r w:rsidR="00221950">
        <w:rPr>
          <w:rFonts w:ascii="Times New Roman" w:hAnsi="Times New Roman"/>
          <w:sz w:val="28"/>
          <w:szCs w:val="28"/>
          <w:lang w:val="uk-UA"/>
        </w:rPr>
        <w:t>:</w:t>
      </w:r>
      <w:r w:rsidR="00221950" w:rsidRPr="00F561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1950">
        <w:rPr>
          <w:rFonts w:ascii="Times New Roman" w:hAnsi="Times New Roman"/>
          <w:sz w:val="28"/>
          <w:szCs w:val="28"/>
          <w:lang w:val="uk-UA"/>
        </w:rPr>
        <w:t xml:space="preserve">логістична концепція, концепція логістики, логістичний підхід, концепція </w:t>
      </w:r>
      <w:r w:rsidR="00221950">
        <w:rPr>
          <w:rFonts w:ascii="Times New Roman" w:hAnsi="Times New Roman"/>
          <w:sz w:val="28"/>
          <w:szCs w:val="28"/>
          <w:lang w:val="en-US"/>
        </w:rPr>
        <w:t>JIT</w:t>
      </w:r>
      <w:r w:rsidR="00221950">
        <w:rPr>
          <w:rFonts w:ascii="Times New Roman" w:hAnsi="Times New Roman"/>
          <w:sz w:val="28"/>
          <w:szCs w:val="28"/>
          <w:lang w:val="uk-UA"/>
        </w:rPr>
        <w:t xml:space="preserve">, концепція </w:t>
      </w:r>
      <w:r w:rsidR="00221950">
        <w:rPr>
          <w:rFonts w:ascii="Times New Roman" w:hAnsi="Times New Roman"/>
          <w:sz w:val="28"/>
          <w:szCs w:val="28"/>
          <w:lang w:val="en-US"/>
        </w:rPr>
        <w:t>LT</w:t>
      </w:r>
      <w:r w:rsidR="00221950">
        <w:rPr>
          <w:rFonts w:ascii="Times New Roman" w:hAnsi="Times New Roman"/>
          <w:sz w:val="28"/>
          <w:szCs w:val="28"/>
          <w:lang w:val="uk-UA"/>
        </w:rPr>
        <w:t xml:space="preserve">, концепція </w:t>
      </w:r>
      <w:r w:rsidR="00221950">
        <w:rPr>
          <w:rFonts w:ascii="Times New Roman" w:hAnsi="Times New Roman"/>
          <w:sz w:val="28"/>
          <w:szCs w:val="28"/>
          <w:lang w:val="en-US"/>
        </w:rPr>
        <w:t>RP</w:t>
      </w:r>
      <w:r w:rsidR="00221950">
        <w:rPr>
          <w:rFonts w:ascii="Times New Roman" w:hAnsi="Times New Roman"/>
          <w:sz w:val="28"/>
          <w:szCs w:val="28"/>
          <w:lang w:val="uk-UA"/>
        </w:rPr>
        <w:t xml:space="preserve">, концепція </w:t>
      </w:r>
      <w:r w:rsidR="00221950">
        <w:rPr>
          <w:rFonts w:ascii="Times New Roman" w:hAnsi="Times New Roman"/>
          <w:sz w:val="28"/>
          <w:szCs w:val="28"/>
          <w:lang w:val="en-US"/>
        </w:rPr>
        <w:t>TQM</w:t>
      </w:r>
      <w:r w:rsidR="00221950">
        <w:rPr>
          <w:rFonts w:ascii="Times New Roman" w:hAnsi="Times New Roman"/>
          <w:sz w:val="28"/>
          <w:szCs w:val="28"/>
          <w:lang w:val="uk-UA"/>
        </w:rPr>
        <w:t xml:space="preserve">, концепція </w:t>
      </w:r>
      <w:r w:rsidR="00221950">
        <w:rPr>
          <w:rFonts w:ascii="Times New Roman" w:hAnsi="Times New Roman"/>
          <w:sz w:val="28"/>
          <w:szCs w:val="28"/>
          <w:lang w:val="en-US"/>
        </w:rPr>
        <w:t>SCM</w:t>
      </w:r>
      <w:r w:rsidR="00221950">
        <w:rPr>
          <w:rFonts w:ascii="Times New Roman" w:hAnsi="Times New Roman"/>
          <w:sz w:val="28"/>
          <w:szCs w:val="28"/>
          <w:lang w:val="uk-UA"/>
        </w:rPr>
        <w:t xml:space="preserve">, концепція </w:t>
      </w:r>
      <w:r w:rsidR="00221950">
        <w:rPr>
          <w:rFonts w:ascii="Times New Roman" w:hAnsi="Times New Roman"/>
          <w:sz w:val="28"/>
          <w:szCs w:val="28"/>
          <w:lang w:val="en-US"/>
        </w:rPr>
        <w:t>SRM</w:t>
      </w:r>
      <w:r w:rsidR="00221950">
        <w:rPr>
          <w:rFonts w:ascii="Times New Roman" w:hAnsi="Times New Roman"/>
          <w:sz w:val="28"/>
          <w:szCs w:val="28"/>
          <w:lang w:val="uk-UA"/>
        </w:rPr>
        <w:t xml:space="preserve">, концепція </w:t>
      </w:r>
      <w:r w:rsidR="00221950">
        <w:rPr>
          <w:rFonts w:ascii="Times New Roman" w:hAnsi="Times New Roman"/>
          <w:sz w:val="28"/>
          <w:szCs w:val="28"/>
          <w:lang w:val="en-US"/>
        </w:rPr>
        <w:t>CRM</w:t>
      </w:r>
      <w:r w:rsidR="00221950">
        <w:rPr>
          <w:rFonts w:ascii="Times New Roman" w:hAnsi="Times New Roman"/>
          <w:sz w:val="28"/>
          <w:szCs w:val="28"/>
          <w:lang w:val="uk-UA"/>
        </w:rPr>
        <w:t>, електронна логістика, віртуальна логістика, інтегрована логістика.</w:t>
      </w:r>
      <w:r w:rsidR="005B56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11B7">
        <w:rPr>
          <w:rFonts w:ascii="Times New Roman" w:hAnsi="Times New Roman"/>
          <w:sz w:val="28"/>
          <w:szCs w:val="28"/>
          <w:highlight w:val="yellow"/>
          <w:lang w:val="uk-UA"/>
        </w:rPr>
        <w:t>(</w:t>
      </w:r>
      <w:r w:rsidR="005B569E" w:rsidRPr="007311B7">
        <w:rPr>
          <w:rFonts w:ascii="Times New Roman" w:hAnsi="Times New Roman"/>
          <w:sz w:val="28"/>
          <w:szCs w:val="28"/>
          <w:highlight w:val="yellow"/>
          <w:lang w:val="uk-UA"/>
        </w:rPr>
        <w:t>Письмово</w:t>
      </w:r>
      <w:r w:rsidRPr="007311B7">
        <w:rPr>
          <w:rFonts w:ascii="Times New Roman" w:hAnsi="Times New Roman"/>
          <w:sz w:val="28"/>
          <w:szCs w:val="28"/>
          <w:highlight w:val="yellow"/>
          <w:lang w:val="uk-UA"/>
        </w:rPr>
        <w:t xml:space="preserve"> надаємо визначення)</w:t>
      </w:r>
    </w:p>
    <w:p w14:paraId="24DA9A31" w14:textId="77777777" w:rsidR="005B569E" w:rsidRPr="00A36D11" w:rsidRDefault="005B569E" w:rsidP="00A36D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0E5FC0C3" w14:textId="04843FB4" w:rsidR="00221950" w:rsidRDefault="00221950" w:rsidP="002219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Питання для самоконтролю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0A72BF6D" w14:textId="77777777" w:rsidR="00221950" w:rsidRPr="000A2896" w:rsidRDefault="00221950" w:rsidP="00221950">
      <w:pPr>
        <w:pStyle w:val="a3"/>
        <w:numPr>
          <w:ilvl w:val="0"/>
          <w:numId w:val="1"/>
        </w:numPr>
        <w:jc w:val="both"/>
        <w:rPr>
          <w:b w:val="0"/>
        </w:rPr>
      </w:pPr>
      <w:r w:rsidRPr="00146163">
        <w:rPr>
          <w:b w:val="0"/>
        </w:rPr>
        <w:t xml:space="preserve">Назвіть основні етапи </w:t>
      </w:r>
      <w:r>
        <w:rPr>
          <w:b w:val="0"/>
        </w:rPr>
        <w:t xml:space="preserve">розвитку логістичних концепцій. </w:t>
      </w:r>
      <w:r w:rsidRPr="000A2896">
        <w:rPr>
          <w:b w:val="0"/>
        </w:rPr>
        <w:t>Визначте логістичні концепції, які відповідають різним етапам розвитку логістики.</w:t>
      </w:r>
    </w:p>
    <w:p w14:paraId="6F26701E" w14:textId="77777777" w:rsidR="00221950" w:rsidRPr="00FD0D2B" w:rsidRDefault="00221950" w:rsidP="00221950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Охарактеризуйт</w:t>
      </w:r>
      <w:r w:rsidRPr="00146163">
        <w:rPr>
          <w:b w:val="0"/>
        </w:rPr>
        <w:t>е концепці</w:t>
      </w:r>
      <w:r>
        <w:rPr>
          <w:b w:val="0"/>
        </w:rPr>
        <w:t>ю</w:t>
      </w:r>
      <w:r w:rsidRPr="00146163">
        <w:rPr>
          <w:b w:val="0"/>
        </w:rPr>
        <w:t xml:space="preserve"> </w:t>
      </w:r>
      <w:r w:rsidRPr="00146163">
        <w:rPr>
          <w:b w:val="0"/>
          <w:lang w:val="en-US"/>
        </w:rPr>
        <w:t>JIT</w:t>
      </w:r>
      <w:r w:rsidRPr="00146163">
        <w:rPr>
          <w:b w:val="0"/>
        </w:rPr>
        <w:t xml:space="preserve"> (</w:t>
      </w:r>
      <w:r w:rsidRPr="00713F67">
        <w:rPr>
          <w:b w:val="0"/>
        </w:rPr>
        <w:t>“</w:t>
      </w:r>
      <w:r w:rsidRPr="00146163">
        <w:rPr>
          <w:b w:val="0"/>
        </w:rPr>
        <w:t>точно в термін</w:t>
      </w:r>
      <w:r w:rsidRPr="00713F67">
        <w:rPr>
          <w:b w:val="0"/>
        </w:rPr>
        <w:t>”</w:t>
      </w:r>
      <w:r>
        <w:rPr>
          <w:b w:val="0"/>
        </w:rPr>
        <w:t>). Визначте позитивні та негативні сторони даної концепції. Визначте умови запровадження.</w:t>
      </w:r>
    </w:p>
    <w:p w14:paraId="30A81F98" w14:textId="77777777" w:rsidR="00221950" w:rsidRPr="00FD0D2B" w:rsidRDefault="00221950" w:rsidP="00221950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Охарактеризуйт</w:t>
      </w:r>
      <w:r w:rsidRPr="00146163">
        <w:rPr>
          <w:b w:val="0"/>
        </w:rPr>
        <w:t>е концепці</w:t>
      </w:r>
      <w:r>
        <w:rPr>
          <w:b w:val="0"/>
        </w:rPr>
        <w:t>ю</w:t>
      </w:r>
      <w:r w:rsidRPr="00713F67">
        <w:rPr>
          <w:b w:val="0"/>
        </w:rPr>
        <w:t xml:space="preserve"> </w:t>
      </w:r>
      <w:r w:rsidRPr="00146163">
        <w:rPr>
          <w:b w:val="0"/>
          <w:lang w:val="en-US"/>
        </w:rPr>
        <w:t>RP</w:t>
      </w:r>
      <w:r w:rsidRPr="00146163">
        <w:rPr>
          <w:b w:val="0"/>
        </w:rPr>
        <w:t xml:space="preserve"> (</w:t>
      </w:r>
      <w:r w:rsidRPr="00713F67">
        <w:rPr>
          <w:b w:val="0"/>
        </w:rPr>
        <w:t>“</w:t>
      </w:r>
      <w:r w:rsidRPr="00146163">
        <w:rPr>
          <w:b w:val="0"/>
        </w:rPr>
        <w:t>планування</w:t>
      </w:r>
      <w:r>
        <w:rPr>
          <w:b w:val="0"/>
        </w:rPr>
        <w:t> </w:t>
      </w:r>
      <w:r w:rsidRPr="00146163">
        <w:rPr>
          <w:b w:val="0"/>
        </w:rPr>
        <w:t>потреби</w:t>
      </w:r>
      <w:r>
        <w:rPr>
          <w:b w:val="0"/>
        </w:rPr>
        <w:t> </w:t>
      </w:r>
      <w:r w:rsidRPr="00146163">
        <w:rPr>
          <w:b w:val="0"/>
        </w:rPr>
        <w:t>/</w:t>
      </w:r>
      <w:r>
        <w:rPr>
          <w:b w:val="0"/>
        </w:rPr>
        <w:t> </w:t>
      </w:r>
      <w:r w:rsidRPr="00146163">
        <w:rPr>
          <w:b w:val="0"/>
        </w:rPr>
        <w:t>ресурсів</w:t>
      </w:r>
      <w:r w:rsidRPr="00713F67">
        <w:rPr>
          <w:b w:val="0"/>
        </w:rPr>
        <w:t>”</w:t>
      </w:r>
      <w:r w:rsidRPr="00146163">
        <w:rPr>
          <w:b w:val="0"/>
        </w:rPr>
        <w:t>)</w:t>
      </w:r>
      <w:r>
        <w:rPr>
          <w:b w:val="0"/>
        </w:rPr>
        <w:t>. Визначте позитивні та негативні сторони даної концепції. Визначте умови запровадження.</w:t>
      </w:r>
    </w:p>
    <w:p w14:paraId="3CD0C4E3" w14:textId="77777777" w:rsidR="00221950" w:rsidRPr="00C0687F" w:rsidRDefault="00221950" w:rsidP="00221950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Охарактеризуйт</w:t>
      </w:r>
      <w:r w:rsidRPr="00146163">
        <w:rPr>
          <w:b w:val="0"/>
        </w:rPr>
        <w:t>е концепці</w:t>
      </w:r>
      <w:r>
        <w:rPr>
          <w:b w:val="0"/>
        </w:rPr>
        <w:t>ю</w:t>
      </w:r>
      <w:r w:rsidRPr="00713F67">
        <w:rPr>
          <w:b w:val="0"/>
        </w:rPr>
        <w:t xml:space="preserve"> </w:t>
      </w:r>
      <w:r w:rsidRPr="00146163">
        <w:rPr>
          <w:b w:val="0"/>
          <w:lang w:val="en-US"/>
        </w:rPr>
        <w:t>LT</w:t>
      </w:r>
      <w:r w:rsidRPr="00FD0D2B">
        <w:rPr>
          <w:b w:val="0"/>
        </w:rPr>
        <w:t xml:space="preserve"> (</w:t>
      </w:r>
      <w:r w:rsidRPr="00713F67">
        <w:rPr>
          <w:b w:val="0"/>
        </w:rPr>
        <w:t>“</w:t>
      </w:r>
      <w:r>
        <w:rPr>
          <w:b w:val="0"/>
        </w:rPr>
        <w:t>ощадливе </w:t>
      </w:r>
      <w:r w:rsidRPr="00FD0D2B">
        <w:rPr>
          <w:b w:val="0"/>
        </w:rPr>
        <w:t>мислення</w:t>
      </w:r>
      <w:r w:rsidRPr="00713F67">
        <w:rPr>
          <w:b w:val="0"/>
        </w:rPr>
        <w:t>”</w:t>
      </w:r>
      <w:r w:rsidRPr="00FD0D2B">
        <w:rPr>
          <w:b w:val="0"/>
        </w:rPr>
        <w:t>)</w:t>
      </w:r>
      <w:r>
        <w:rPr>
          <w:b w:val="0"/>
        </w:rPr>
        <w:t>. Визначте позитивні та негативні сторони даної концепції. Визначте умови запровадження.</w:t>
      </w:r>
    </w:p>
    <w:p w14:paraId="301E1AEC" w14:textId="77777777" w:rsidR="00221950" w:rsidRPr="00146163" w:rsidRDefault="00221950" w:rsidP="00221950">
      <w:pPr>
        <w:pStyle w:val="a3"/>
        <w:numPr>
          <w:ilvl w:val="0"/>
          <w:numId w:val="1"/>
        </w:numPr>
        <w:jc w:val="both"/>
        <w:rPr>
          <w:b w:val="0"/>
        </w:rPr>
      </w:pPr>
      <w:r w:rsidRPr="00146163">
        <w:rPr>
          <w:b w:val="0"/>
        </w:rPr>
        <w:t>Назвіть логіс</w:t>
      </w:r>
      <w:r>
        <w:rPr>
          <w:b w:val="0"/>
        </w:rPr>
        <w:t>тичні системи, які виникли на</w:t>
      </w:r>
      <w:r w:rsidRPr="00146163">
        <w:rPr>
          <w:b w:val="0"/>
        </w:rPr>
        <w:t xml:space="preserve"> основі</w:t>
      </w:r>
      <w:r w:rsidRPr="000F7334">
        <w:rPr>
          <w:b w:val="0"/>
          <w:lang w:val="ru-RU"/>
        </w:rPr>
        <w:t xml:space="preserve"> </w:t>
      </w:r>
      <w:r>
        <w:rPr>
          <w:b w:val="0"/>
        </w:rPr>
        <w:t>даних систем</w:t>
      </w:r>
      <w:r w:rsidRPr="00146163">
        <w:rPr>
          <w:b w:val="0"/>
        </w:rPr>
        <w:t>.</w:t>
      </w:r>
    </w:p>
    <w:p w14:paraId="0DFB9D24" w14:textId="77777777" w:rsidR="00221950" w:rsidRDefault="00221950" w:rsidP="0022195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з наведених концепцій, на вашу думку, найоптимальніше використовувати на українських підприємствах (поясніть чому)?</w:t>
      </w:r>
    </w:p>
    <w:p w14:paraId="08C8138C" w14:textId="77777777" w:rsidR="00221950" w:rsidRDefault="00221950" w:rsidP="00221950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Розкрийте сутність концепції </w:t>
      </w:r>
      <w:r>
        <w:rPr>
          <w:b w:val="0"/>
          <w:lang w:val="en-US"/>
        </w:rPr>
        <w:t>TQM</w:t>
      </w:r>
      <w:r w:rsidRPr="003260F1">
        <w:rPr>
          <w:b w:val="0"/>
          <w:lang w:val="ru-RU"/>
        </w:rPr>
        <w:t>.</w:t>
      </w:r>
      <w:r>
        <w:rPr>
          <w:b w:val="0"/>
        </w:rPr>
        <w:t xml:space="preserve"> Визначте позитивні та негативні сторони даної концепції. Визначте умови запровадження.</w:t>
      </w:r>
    </w:p>
    <w:p w14:paraId="7EA28E70" w14:textId="77777777" w:rsidR="00221950" w:rsidRDefault="00221950" w:rsidP="00221950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Розкрийте сутність концепції </w:t>
      </w:r>
      <w:r>
        <w:rPr>
          <w:b w:val="0"/>
          <w:lang w:val="en-US"/>
        </w:rPr>
        <w:t>SRP</w:t>
      </w:r>
      <w:r w:rsidRPr="003260F1">
        <w:rPr>
          <w:b w:val="0"/>
          <w:lang w:val="ru-RU"/>
        </w:rPr>
        <w:t>.</w:t>
      </w:r>
      <w:r>
        <w:rPr>
          <w:b w:val="0"/>
        </w:rPr>
        <w:t xml:space="preserve"> Визначте позитивні та негативні сторони даної концепції. Визначте умови запровадження.</w:t>
      </w:r>
    </w:p>
    <w:p w14:paraId="3D3F61D0" w14:textId="77777777" w:rsidR="00221950" w:rsidRDefault="00221950" w:rsidP="00221950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Концепція </w:t>
      </w:r>
      <w:r>
        <w:rPr>
          <w:b w:val="0"/>
          <w:lang w:val="en-US"/>
        </w:rPr>
        <w:t>SCM</w:t>
      </w:r>
      <w:r w:rsidRPr="003260F1">
        <w:rPr>
          <w:b w:val="0"/>
          <w:lang w:val="ru-RU"/>
        </w:rPr>
        <w:t>.</w:t>
      </w:r>
      <w:r>
        <w:rPr>
          <w:b w:val="0"/>
        </w:rPr>
        <w:t xml:space="preserve"> Визначте позитивні та негативні сторони даної концепції. Визначте умови та сфери запровадження.</w:t>
      </w:r>
    </w:p>
    <w:p w14:paraId="43983D9B" w14:textId="77777777" w:rsidR="00221950" w:rsidRDefault="00221950" w:rsidP="00221950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Проаналізуйте розвиток сучасних логістичних концепцій.</w:t>
      </w:r>
    </w:p>
    <w:p w14:paraId="4280435E" w14:textId="77777777" w:rsidR="00221950" w:rsidRDefault="00221950" w:rsidP="00221950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lastRenderedPageBreak/>
        <w:t>Поясність концепцію інтегрованої логістики, визначте її переваги в сучасних умовах.</w:t>
      </w:r>
    </w:p>
    <w:p w14:paraId="4DA541BE" w14:textId="77777777" w:rsidR="00221950" w:rsidRDefault="00221950" w:rsidP="0022195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умови повинні бути створені для того, щоб забезпечити запровадження концепції інтегрованої логістики в економічних умовах України?</w:t>
      </w:r>
    </w:p>
    <w:p w14:paraId="030A4006" w14:textId="77777777" w:rsidR="007311B7" w:rsidRDefault="007311B7" w:rsidP="000950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14:paraId="57D7F2A2" w14:textId="36BABDE0" w:rsidR="00221950" w:rsidRPr="00095058" w:rsidRDefault="007311B7" w:rsidP="000950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311B7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ІІ. </w:t>
      </w:r>
      <w:r w:rsidR="00221950" w:rsidRPr="007311B7">
        <w:rPr>
          <w:rFonts w:ascii="Times New Roman" w:hAnsi="Times New Roman"/>
          <w:b/>
          <w:bCs/>
          <w:i/>
          <w:sz w:val="28"/>
          <w:szCs w:val="28"/>
          <w:lang w:val="uk-UA"/>
        </w:rPr>
        <w:t>Завдання для самостійної роботи студентів</w:t>
      </w:r>
      <w:r w:rsidR="00221950">
        <w:rPr>
          <w:rFonts w:ascii="Times New Roman" w:hAnsi="Times New Roman"/>
          <w:sz w:val="28"/>
          <w:szCs w:val="28"/>
          <w:lang w:val="uk-UA"/>
        </w:rPr>
        <w:t>:</w:t>
      </w:r>
      <w:r w:rsidR="00095058" w:rsidRPr="00095058">
        <w:rPr>
          <w:rFonts w:ascii="Times New Roman" w:hAnsi="Times New Roman"/>
          <w:sz w:val="28"/>
          <w:szCs w:val="28"/>
          <w:highlight w:val="yellow"/>
          <w:lang w:val="uk-UA"/>
        </w:rPr>
        <w:t xml:space="preserve"> </w:t>
      </w:r>
      <w:r w:rsidR="00095058" w:rsidRPr="009E001D">
        <w:rPr>
          <w:rFonts w:ascii="Times New Roman" w:hAnsi="Times New Roman"/>
          <w:sz w:val="28"/>
          <w:szCs w:val="28"/>
          <w:highlight w:val="yellow"/>
          <w:lang w:val="uk-UA"/>
        </w:rPr>
        <w:t xml:space="preserve">(Відповіді на питання надати письмово і надіслати на пошту </w:t>
      </w:r>
      <w:r w:rsidR="00095058" w:rsidRPr="009E001D">
        <w:rPr>
          <w:rFonts w:ascii="Segoe UI" w:hAnsi="Segoe UI" w:cs="Segoe UI"/>
          <w:color w:val="1D2125"/>
          <w:sz w:val="28"/>
          <w:szCs w:val="28"/>
          <w:highlight w:val="yellow"/>
          <w:shd w:val="clear" w:color="auto" w:fill="FFFFFF"/>
        </w:rPr>
        <w:t> ek_bto@ztu.edu.ua</w:t>
      </w:r>
      <w:r w:rsidR="00095058" w:rsidRPr="009E001D">
        <w:rPr>
          <w:rFonts w:ascii="Times New Roman" w:hAnsi="Times New Roman"/>
          <w:sz w:val="28"/>
          <w:szCs w:val="28"/>
          <w:highlight w:val="yellow"/>
          <w:lang w:val="uk-UA"/>
        </w:rPr>
        <w:t>)</w:t>
      </w:r>
      <w:r w:rsidR="00095058" w:rsidRPr="009E001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2841E2D" w14:textId="77777777" w:rsidR="00221950" w:rsidRDefault="00221950" w:rsidP="0022195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Сформулюйте основні риси концепції логістики, яку можуть застосовувати українські підприємства для більш ефективного використання переваг логістики.</w:t>
      </w:r>
    </w:p>
    <w:p w14:paraId="71865858" w14:textId="77777777" w:rsidR="00221950" w:rsidRDefault="00221950" w:rsidP="0022195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Визначте що потрібно здійснити на виробничому підприємстві та поза ним для того, щоб найоптимальнішим чином запровадити концепцію </w:t>
      </w:r>
      <w:r>
        <w:rPr>
          <w:rFonts w:ascii="Times New Roman" w:hAnsi="Times New Roman"/>
          <w:sz w:val="28"/>
          <w:szCs w:val="28"/>
          <w:lang w:val="en-US"/>
        </w:rPr>
        <w:t>JIT</w:t>
      </w:r>
      <w:r w:rsidRPr="00CE408A">
        <w:rPr>
          <w:rFonts w:ascii="Times New Roman" w:hAnsi="Times New Roman"/>
          <w:sz w:val="28"/>
          <w:szCs w:val="28"/>
        </w:rPr>
        <w:t xml:space="preserve">, </w:t>
      </w:r>
      <w:r w:rsidRPr="00020253">
        <w:rPr>
          <w:rFonts w:ascii="Times New Roman" w:hAnsi="Times New Roman"/>
          <w:sz w:val="28"/>
          <w:szCs w:val="28"/>
          <w:lang w:val="uk-UA"/>
        </w:rPr>
        <w:t>враховуючи</w:t>
      </w:r>
      <w:r w:rsidRPr="00CE4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українську специфіку. Чи можна використовувати цю концепцію в умовах України.</w:t>
      </w:r>
    </w:p>
    <w:p w14:paraId="49F82A6B" w14:textId="77777777" w:rsidR="00221950" w:rsidRDefault="00221950" w:rsidP="0022195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 риси концепції </w:t>
      </w:r>
      <w:r>
        <w:rPr>
          <w:rFonts w:ascii="Times New Roman" w:hAnsi="Times New Roman"/>
          <w:sz w:val="28"/>
          <w:szCs w:val="28"/>
          <w:lang w:val="en-US"/>
        </w:rPr>
        <w:t>RP</w:t>
      </w:r>
      <w:r w:rsidRPr="00D82C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можна ідентифікувати в діяльності підприємств в Україні?</w:t>
      </w:r>
    </w:p>
    <w:p w14:paraId="50802DDA" w14:textId="77777777" w:rsidR="00221950" w:rsidRDefault="00221950" w:rsidP="0022195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Назвіть конкретні переваги, що надає система </w:t>
      </w:r>
      <w:r>
        <w:rPr>
          <w:rFonts w:ascii="Times New Roman" w:hAnsi="Times New Roman"/>
          <w:sz w:val="28"/>
          <w:szCs w:val="28"/>
          <w:lang w:val="en-US"/>
        </w:rPr>
        <w:t>TQM</w:t>
      </w:r>
      <w:r>
        <w:rPr>
          <w:rFonts w:ascii="Times New Roman" w:hAnsi="Times New Roman"/>
          <w:sz w:val="28"/>
          <w:szCs w:val="28"/>
          <w:lang w:val="uk-UA"/>
        </w:rPr>
        <w:t xml:space="preserve"> для логістичної системи підприємства.</w:t>
      </w:r>
    </w:p>
    <w:p w14:paraId="606BDC02" w14:textId="77777777" w:rsidR="00221950" w:rsidRPr="002D03DE" w:rsidRDefault="00221950" w:rsidP="0022195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концепції </w:t>
      </w:r>
      <w:r>
        <w:rPr>
          <w:rFonts w:ascii="Times New Roman" w:hAnsi="Times New Roman"/>
          <w:sz w:val="28"/>
          <w:szCs w:val="28"/>
          <w:lang w:val="en-US"/>
        </w:rPr>
        <w:t>SCM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визначте основні переваги, які можуть отримати українські посередницькі компанії при запровадженні принципів концепції в свою практику.</w:t>
      </w:r>
    </w:p>
    <w:p w14:paraId="24E4346F" w14:textId="77777777" w:rsidR="00F657FB" w:rsidRPr="00221950" w:rsidRDefault="00F657FB">
      <w:pPr>
        <w:rPr>
          <w:lang w:val="uk-UA"/>
        </w:rPr>
      </w:pPr>
    </w:p>
    <w:sectPr w:rsidR="00F657FB" w:rsidRPr="002219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619"/>
    <w:multiLevelType w:val="hybridMultilevel"/>
    <w:tmpl w:val="D852775A"/>
    <w:lvl w:ilvl="0" w:tplc="ADD2C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42DC2"/>
    <w:multiLevelType w:val="hybridMultilevel"/>
    <w:tmpl w:val="156ACA0C"/>
    <w:lvl w:ilvl="0" w:tplc="7E54F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202764">
    <w:abstractNumId w:val="0"/>
  </w:num>
  <w:num w:numId="2" w16cid:durableId="894856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089"/>
    <w:rsid w:val="000615B2"/>
    <w:rsid w:val="00095058"/>
    <w:rsid w:val="00221950"/>
    <w:rsid w:val="0038776A"/>
    <w:rsid w:val="00494B12"/>
    <w:rsid w:val="005B569E"/>
    <w:rsid w:val="00634FAF"/>
    <w:rsid w:val="006A7089"/>
    <w:rsid w:val="007311B7"/>
    <w:rsid w:val="007B1006"/>
    <w:rsid w:val="00975DA9"/>
    <w:rsid w:val="00A36D11"/>
    <w:rsid w:val="00A7358A"/>
    <w:rsid w:val="00BB19D7"/>
    <w:rsid w:val="00C90EE3"/>
    <w:rsid w:val="00EE54A9"/>
    <w:rsid w:val="00F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244E"/>
  <w15:chartTrackingRefBased/>
  <w15:docId w15:val="{B377697D-7A01-4AF9-93B5-BCB6E117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950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8776A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theme="majorBidi"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76A"/>
    <w:rPr>
      <w:rFonts w:ascii="Times New Roman" w:eastAsiaTheme="majorEastAsia" w:hAnsi="Times New Roman" w:cstheme="majorBidi"/>
      <w:sz w:val="36"/>
      <w:szCs w:val="26"/>
    </w:rPr>
  </w:style>
  <w:style w:type="paragraph" w:styleId="a3">
    <w:name w:val="Title"/>
    <w:basedOn w:val="a"/>
    <w:link w:val="a4"/>
    <w:qFormat/>
    <w:rsid w:val="00221950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4">
    <w:name w:val="Заголовок Знак"/>
    <w:basedOn w:val="a0"/>
    <w:link w:val="a3"/>
    <w:rsid w:val="0022195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xxx</cp:lastModifiedBy>
  <cp:revision>4</cp:revision>
  <dcterms:created xsi:type="dcterms:W3CDTF">2023-09-25T09:55:00Z</dcterms:created>
  <dcterms:modified xsi:type="dcterms:W3CDTF">2023-09-25T11:22:00Z</dcterms:modified>
</cp:coreProperties>
</file>