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336" w14:textId="77777777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b/>
          <w:bCs/>
          <w:sz w:val="24"/>
          <w:szCs w:val="24"/>
          <w:lang w:val="uk-UA"/>
        </w:rPr>
        <w:t>КОНДИЦІЮВАННЯ</w:t>
      </w:r>
    </w:p>
    <w:p w14:paraId="169E90C6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Кондиціювання повітря - це автоматична підтримка в закритих приміщеннях всіх або окремих параметрів повітря (температури, відносної вологості, чистоти, швидкості руху) на певному рівні з метою забезпечення головним чином оптимальних метеорологічних умов, найбільш сприятливих для самопочуття людей, ведення технологічного процесу, забезпечення збереження культурних цінностей. </w:t>
      </w:r>
    </w:p>
    <w:p w14:paraId="5C24AEA8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Сучасні автоматизовані системи кондиціонування повітря підтримують задані параметри повітря в приміщенні незалежно від коливань параметрів навколишнього середовища. Кондиціонування повітря здійснюється комплексом технічних засобів, які називаються системою кондиціонування повітря (CКП).</w:t>
      </w:r>
    </w:p>
    <w:p w14:paraId="064D3BC0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Системи кондиціонування забезпечуються засобами для очищення повітря від пилу, бактерій і запахів; підігріву, зволоження та осушення його; переміщення, розподілу і автоматичного регулювання температури повітря, його відносної вологості, а іноді і засобами регулювання газового складу і вмісту заряджених іонів в повітрі; а також - засобами дистанційного керування і контролю.</w:t>
      </w:r>
    </w:p>
    <w:p w14:paraId="5BF9EA9F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Кондиціонування повітря застосовують для забезпечення: </w:t>
      </w:r>
    </w:p>
    <w:p w14:paraId="1DAAC69B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параметрів мікроклімату і чистоти повітря, необхідних для технологічного процесу; </w:t>
      </w:r>
    </w:p>
    <w:p w14:paraId="3B91F0EA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параметрів мікроклімату в межах оптимальних норм (всіх або обов'язкових параметрів) за завданням на проектування; </w:t>
      </w:r>
    </w:p>
    <w:p w14:paraId="68D41B38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- необхідних параметрів мікроклімату в межах допустимих норм, коли вони не можуть бути забезпечені вентиляцією в теплий період року без застосування штучного охолодження повітря. Згідно ДБН «Опалення» в теплий період нормується температура в житлових та громадських приміщеннях з постійним перебуванням людей, а також в магазинах, музеях, конференц-залах.</w:t>
      </w:r>
    </w:p>
    <w:p w14:paraId="2C2527DC" w14:textId="2D0B7F8D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Розрахунок продуктивності системи кондиціювання.</w:t>
      </w:r>
    </w:p>
    <w:p w14:paraId="2876E7B5" w14:textId="77777777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>При роботі системи кондиціювання повітря з приміщення заходить в кондиціонер, охолоджується (осушується, фільтрується, насичується легкими іонами – як додаткові функції кондиціонеру) й повертається в приміщення.  Для знаходження продуктивності системи кондиціювання  треба розглянути тепловий баланс приміщення, при необхідності й вологісний.</w:t>
      </w:r>
    </w:p>
    <w:p w14:paraId="74A3DAD9" w14:textId="77777777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704A5" wp14:editId="113C8E37">
            <wp:extent cx="2797668" cy="1959812"/>
            <wp:effectExtent l="0" t="0" r="3175" b="254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схема кон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48" cy="19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BDB4" w14:textId="16089203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>Малюнок.1 Схема приміщення.</w:t>
      </w:r>
    </w:p>
    <w:p w14:paraId="6FED7A6E" w14:textId="77777777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lastRenderedPageBreak/>
        <w:t>Тепловий баланс приміщення виглядає так</w:t>
      </w:r>
    </w:p>
    <w:p w14:paraId="047EB837" w14:textId="77777777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>с·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·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= с·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вит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·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вит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х</w:t>
      </w:r>
    </w:p>
    <w:p w14:paraId="0C6DB8FA" w14:textId="77777777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>с- теплоємність повітря.</w:t>
      </w:r>
    </w:p>
    <w:p w14:paraId="685DFBA0" w14:textId="77777777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>Отже, продуктивність системи кондиціювання</w:t>
      </w:r>
    </w:p>
    <w:p w14:paraId="788B1ACA" w14:textId="77777777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х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hAnsi="Times New Roman" w:cs="Times New Roman"/>
          <w:sz w:val="24"/>
          <w:szCs w:val="24"/>
        </w:rPr>
        <w:t xml:space="preserve"> + 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с·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·</w:t>
      </w:r>
      <w:r w:rsidRPr="0076640B">
        <w:rPr>
          <w:rFonts w:ascii="Times New Roman" w:hAnsi="Times New Roman" w:cs="Times New Roman"/>
          <w:sz w:val="24"/>
          <w:szCs w:val="24"/>
        </w:rPr>
        <w:t>(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вит</w:t>
      </w:r>
      <w:r w:rsidRPr="0076640B">
        <w:rPr>
          <w:rFonts w:ascii="Times New Roman" w:hAnsi="Times New Roman" w:cs="Times New Roman"/>
          <w:sz w:val="24"/>
          <w:szCs w:val="24"/>
        </w:rPr>
        <w:t xml:space="preserve"> –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пр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B8FA648" w14:textId="77777777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– сума теплонадходжень для приміщення. див розділ 2.1.</w:t>
      </w:r>
    </w:p>
    <w:p w14:paraId="20EAC50A" w14:textId="77777777" w:rsidR="0076640B" w:rsidRPr="0076640B" w:rsidRDefault="0076640B" w:rsidP="007664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uk-UA"/>
        </w:rPr>
        <w:t>Кількість рециркуляційного повітря, що проходить крізь кондиціонер, дорівнює</w:t>
      </w:r>
    </w:p>
    <w:p w14:paraId="6995E2E7" w14:textId="77777777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= 3·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х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/·(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вх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вих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62EA2B1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 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вх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64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640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вих</w:t>
      </w:r>
      <w:r w:rsidRPr="0076640B">
        <w:rPr>
          <w:rFonts w:ascii="Times New Roman" w:hAnsi="Times New Roman" w:cs="Times New Roman"/>
          <w:sz w:val="24"/>
          <w:szCs w:val="24"/>
          <w:lang w:val="uk-UA"/>
        </w:rPr>
        <w:t xml:space="preserve"> – температура повітря на виході та на виході з кондиціонеру. </w:t>
      </w:r>
    </w:p>
    <w:p w14:paraId="362433EC" w14:textId="61D637E8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Принципи роботи холодильної машини (кондиціонера)</w:t>
      </w:r>
    </w:p>
    <w:p w14:paraId="25E8B37C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Принцип роботи кондиціонера базується на законах термодинаміки:</w:t>
      </w:r>
    </w:p>
    <w:p w14:paraId="6B3A7236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адіабатному стискуванні температура газу зростає, при адіабатному розширенні – падає. </w:t>
      </w:r>
    </w:p>
    <w:p w14:paraId="3C3C7D79" w14:textId="77777777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6CC7A" wp14:editId="0D814ECC">
            <wp:extent cx="4694805" cy="3359394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05" cy="335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6E89" w14:textId="722BAFAC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Мал. 2. Схема холодильного циклу.</w:t>
      </w:r>
    </w:p>
    <w:p w14:paraId="46EB66F8" w14:textId="77777777" w:rsidR="0076640B" w:rsidRPr="0076640B" w:rsidRDefault="0076640B" w:rsidP="0076640B">
      <w:pPr>
        <w:pStyle w:val="a3"/>
        <w:shd w:val="clear" w:color="auto" w:fill="FFFFFF"/>
        <w:spacing w:before="0" w:beforeAutospacing="0" w:after="240" w:afterAutospacing="0"/>
        <w:rPr>
          <w:color w:val="000000"/>
          <w:lang w:val="uk-UA"/>
        </w:rPr>
      </w:pPr>
      <w:r w:rsidRPr="0076640B">
        <w:rPr>
          <w:color w:val="000000"/>
          <w:lang w:val="uk-UA"/>
        </w:rPr>
        <w:t>Холодильний цикл складається з таких етапів:</w:t>
      </w:r>
    </w:p>
    <w:p w14:paraId="4FDA12D5" w14:textId="77777777" w:rsidR="0076640B" w:rsidRPr="0076640B" w:rsidRDefault="0076640B" w:rsidP="0076640B">
      <w:pPr>
        <w:pStyle w:val="a3"/>
        <w:shd w:val="clear" w:color="auto" w:fill="FFFFFF"/>
        <w:spacing w:before="0" w:beforeAutospacing="0" w:after="240" w:afterAutospacing="0"/>
        <w:rPr>
          <w:color w:val="000000"/>
          <w:lang w:val="uk-UA"/>
        </w:rPr>
      </w:pPr>
      <w:r w:rsidRPr="0076640B">
        <w:rPr>
          <w:color w:val="000000"/>
          <w:lang w:val="uk-UA"/>
        </w:rPr>
        <w:t>1. Кипіння хладагенту в випарнику. При цьому відбувається відбору тепла від середовища, що оточує випарник – його охолодження.</w:t>
      </w:r>
    </w:p>
    <w:p w14:paraId="7C114DF1" w14:textId="77777777" w:rsidR="0076640B" w:rsidRPr="0076640B" w:rsidRDefault="0076640B" w:rsidP="0076640B">
      <w:pPr>
        <w:pStyle w:val="a3"/>
        <w:shd w:val="clear" w:color="auto" w:fill="FFFFFF"/>
        <w:spacing w:before="0" w:beforeAutospacing="0" w:after="240" w:afterAutospacing="0"/>
        <w:rPr>
          <w:color w:val="000000"/>
          <w:lang w:val="uk-UA"/>
        </w:rPr>
      </w:pPr>
      <w:r w:rsidRPr="0076640B">
        <w:rPr>
          <w:color w:val="000000"/>
          <w:lang w:val="uk-UA"/>
        </w:rPr>
        <w:t xml:space="preserve">2. Стиснення парової фази хладону в компресорі. При цьому його температура та тиск підвищуються. В сучасних компресорах тиск підвищується до 15-25 атм, температура хладагенту – до 70-90 </w:t>
      </w:r>
      <w:r w:rsidRPr="0076640B">
        <w:rPr>
          <w:color w:val="000000"/>
          <w:vertAlign w:val="superscript"/>
          <w:lang w:val="uk-UA"/>
        </w:rPr>
        <w:t>0</w:t>
      </w:r>
      <w:r w:rsidRPr="0076640B">
        <w:rPr>
          <w:color w:val="000000"/>
          <w:lang w:val="uk-UA"/>
        </w:rPr>
        <w:t xml:space="preserve">С. </w:t>
      </w:r>
    </w:p>
    <w:p w14:paraId="3EE80B37" w14:textId="74B5AB58" w:rsidR="0076640B" w:rsidRPr="0076640B" w:rsidRDefault="0076640B" w:rsidP="0076640B">
      <w:pPr>
        <w:pStyle w:val="a3"/>
        <w:shd w:val="clear" w:color="auto" w:fill="FFFFFF"/>
        <w:spacing w:before="0" w:beforeAutospacing="0" w:after="240" w:afterAutospacing="0"/>
        <w:rPr>
          <w:color w:val="000000"/>
          <w:lang w:val="uk-UA"/>
        </w:rPr>
      </w:pPr>
      <w:r w:rsidRPr="0076640B">
        <w:rPr>
          <w:color w:val="000000"/>
          <w:lang w:val="uk-UA"/>
        </w:rPr>
        <w:lastRenderedPageBreak/>
        <w:t>3. Хлад</w:t>
      </w:r>
      <w:r w:rsidR="0027228D">
        <w:rPr>
          <w:color w:val="000000"/>
          <w:lang w:val="uk-UA"/>
        </w:rPr>
        <w:t>агент</w:t>
      </w:r>
      <w:r w:rsidRPr="0076640B">
        <w:rPr>
          <w:color w:val="000000"/>
          <w:lang w:val="uk-UA"/>
        </w:rPr>
        <w:t xml:space="preserve"> подається в конденсатор. У конденсаторі рідина з пароподібного стану повертається в рідке. При цьому відбувається процес поглинання тепла – нагрів середовища. що оточує конденсатор.</w:t>
      </w:r>
    </w:p>
    <w:p w14:paraId="67030FC6" w14:textId="77777777" w:rsidR="0076640B" w:rsidRPr="0076640B" w:rsidRDefault="0076640B" w:rsidP="0076640B">
      <w:pPr>
        <w:pStyle w:val="a3"/>
        <w:shd w:val="clear" w:color="auto" w:fill="FFFFFF"/>
        <w:spacing w:before="0" w:beforeAutospacing="0" w:after="240" w:afterAutospacing="0"/>
        <w:rPr>
          <w:color w:val="000000"/>
          <w:lang w:val="uk-UA"/>
        </w:rPr>
      </w:pPr>
      <w:r w:rsidRPr="0076640B">
        <w:rPr>
          <w:color w:val="000000"/>
          <w:lang w:val="uk-UA"/>
        </w:rPr>
        <w:t>4. Далі рідина подається до регулятору потоку або дросельного отвору. Проходячи через вузький отвір, хладон втрачає тиск, при падінні тиску його температура падає.</w:t>
      </w:r>
    </w:p>
    <w:p w14:paraId="7B81141D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якості хладагенту використовують речовини, температура кипіння та конденсації яких дозволяє виконувати даний цикл при тиску та  температурі, що технічно можливо досягти. В перших холодильних машинах використовувався аміак, у 20-му сторіччі – фреон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76640B">
        <w:rPr>
          <w:rFonts w:ascii="Times New Roman" w:eastAsiaTheme="minorEastAsia" w:hAnsi="Times New Roman" w:cs="Times New Roman"/>
          <w:sz w:val="24"/>
          <w:szCs w:val="24"/>
        </w:rPr>
        <w:t xml:space="preserve">-22,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21-ше сторіччя подарувало нам фреон 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-407 та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-32.</w:t>
      </w:r>
    </w:p>
    <w:p w14:paraId="21EDA009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Холодильна машина не продукує холод, вона перекачує його від одного середовища до іншого, в холодильній машина завжди є два теплообмінники. Чим більший розрахунковий перепад температур між теплообмінниками, тим більший тиск необхідно створити компресором, тим більше енергії необхідно докласти, щоб отримати холод. </w:t>
      </w:r>
    </w:p>
    <w:p w14:paraId="34214AB8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Тому головною характеристикою холодильної машини є холодильний коефіцієнт:</w:t>
      </w:r>
    </w:p>
    <w:p w14:paraId="7C3C3953" w14:textId="77777777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ε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х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softHyphen/>
      </w:r>
      <w:r w:rsidRPr="0076640B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14:paraId="2D70261B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де</w:t>
      </w:r>
      <w:r w:rsidRPr="007664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холоду, що можна отримати від холодильної машини</w:t>
      </w:r>
    </w:p>
    <w:p w14:paraId="4272A483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електроенергії, що витрачається для цього.</w:t>
      </w:r>
    </w:p>
    <w:p w14:paraId="431E131A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Холодильний коефіцієнт сучасних кондиціонерів при роботі в температурному діапазоні +18/+35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0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С, дорівнює 3.</w:t>
      </w:r>
    </w:p>
    <w:p w14:paraId="73CF9A4B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Кількість тепла, що відводиться від конденсатору дорівнює:</w:t>
      </w:r>
    </w:p>
    <w:p w14:paraId="7E5F24E1" w14:textId="77777777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7664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</w:p>
    <w:p w14:paraId="2316D2D6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Звідси витікає можливість запустити цикл в зворотному напрямку й отримати тепло від більш холодного середовища. Такий пристрій називають тепловим насосом. Роботу теплового насосу характеризує коефіцієнт теплової ефективності. Він залежить від температури середовища, від якого відбирають тепло.</w:t>
      </w:r>
    </w:p>
    <w:p w14:paraId="3DA32266" w14:textId="77777777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ε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т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т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softHyphen/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/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14:paraId="366B87E9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Між коефіцієнтами є зв´язок</w:t>
      </w:r>
    </w:p>
    <w:p w14:paraId="5649BBDA" w14:textId="77777777" w:rsidR="0076640B" w:rsidRPr="0076640B" w:rsidRDefault="0076640B" w:rsidP="0076640B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ε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т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ε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х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+1.</w:t>
      </w:r>
    </w:p>
    <w:p w14:paraId="65B87B9A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повітряних теплових насосів при роботі в температурному діапазоні +50/-5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0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С, коефіцієнт теплової ефективності дорівнює 3, в температурному діапазоні +50/-25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0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 – 1,5.</w:t>
      </w:r>
    </w:p>
    <w:p w14:paraId="716AA1E0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водних теплових насосів, що беруть тепло з грунта або низькотемпературних джерел, наприклад,  побутових чи виробничих  стічних вод, в температурному діапазоні +50/+5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0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 коефіцієнт теплової ефективності може сягати 5-6.</w:t>
      </w:r>
    </w:p>
    <w:p w14:paraId="22D113E6" w14:textId="7C2C3268" w:rsidR="0076640B" w:rsidRPr="0076640B" w:rsidRDefault="0076640B" w:rsidP="0076640B">
      <w:pPr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i/>
          <w:iCs/>
          <w:sz w:val="24"/>
          <w:szCs w:val="24"/>
          <w:lang w:val="uk-UA"/>
        </w:rPr>
        <w:t>Схеми систем кондиціювання.</w:t>
      </w:r>
    </w:p>
    <w:p w14:paraId="49F52C68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В цьому розділі ми розглянемо основні конструктивні схеми систем кондиціювання.</w:t>
      </w:r>
    </w:p>
    <w:p w14:paraId="5DB5610E" w14:textId="77777777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Фреонові системи.</w:t>
      </w:r>
    </w:p>
    <w:p w14:paraId="125936AC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 xml:space="preserve">Найбільш простою з них буде є моноблок, коли всі елементи упаковано в один блок. Він встановлюється всередині стіни. Задня його частина контактує з зовнішнім повітрям, передня – з внутрішнім. </w:t>
      </w:r>
    </w:p>
    <w:p w14:paraId="03931D22" w14:textId="77777777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26E14" wp14:editId="07F5F3D3">
            <wp:extent cx="2952000" cy="2023110"/>
            <wp:effectExtent l="0" t="0" r="1270" b="0"/>
            <wp:docPr id="104" name="Рисунок 104" descr=" Оконный кондиц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Оконный кондиционе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00"/>
                    <a:stretch/>
                  </pic:blipFill>
                  <pic:spPr bwMode="auto">
                    <a:xfrm>
                      <a:off x="0" y="0"/>
                      <a:ext cx="2952381" cy="20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1611E" w14:textId="1E646E56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Мал. 3. Віконний моноблочний кондиціонер</w:t>
      </w:r>
    </w:p>
    <w:p w14:paraId="2487857B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Цей спосіб охолодження має масу недоліків – великий отвір, який порушує цілісність огородження, шум, низька ефективність.</w:t>
      </w:r>
    </w:p>
    <w:p w14:paraId="7E188164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Найбільш розповсюдженою на даний час є спліт-система, яка складається з зовнішнього блоку, внутрішнього блоку та фреонових магістралей між ними.</w:t>
      </w:r>
    </w:p>
    <w:p w14:paraId="0D28E4FF" w14:textId="77777777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79131" wp14:editId="2EA9A65F">
            <wp:extent cx="4924828" cy="3316255"/>
            <wp:effectExtent l="0" t="0" r="0" b="0"/>
            <wp:docPr id="101" name="Рисунок 101" descr="Спліт система кондиціонування для квартири і буд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літ система кондиціонування для квартири і будин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96" cy="332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D44A" w14:textId="60142F3A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Мал</w:t>
      </w:r>
      <w:r w:rsidR="0027228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4. Схема роботи спліт-системи.</w:t>
      </w:r>
    </w:p>
    <w:p w14:paraId="300E09EE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Для такої системи є багато варіантів внутрішніх блоків – настінний, касетний, канальний – які впишуться у будь-який дизайн приміщення, є велика лінійка пристроїв – від 7 до 50 кВт.</w:t>
      </w:r>
    </w:p>
    <w:p w14:paraId="259FAA6E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Обмеження такі – зовнішній блок повинен мати вільний простір для обдуву, відстань між внутрішнім та зовнішнім блоком обмежена 10-15 м.</w:t>
      </w:r>
    </w:p>
    <w:p w14:paraId="795A15EC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14:paraId="54BC8105" w14:textId="77777777" w:rsidR="0027228D" w:rsidRDefault="0076640B" w:rsidP="0027228D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604C60" wp14:editId="325ED741">
            <wp:extent cx="5292120" cy="2691737"/>
            <wp:effectExtent l="0" t="0" r="3810" b="0"/>
            <wp:docPr id="105" name="Рисунок 105" descr="В Україні хочуть ввести штрафи за кондиціонери на фасадах будин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Україні хочуть ввести штрафи за кондиціонери на фасадах будинк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75" cy="26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99BA" w14:textId="686F2128" w:rsidR="0076640B" w:rsidRPr="0076640B" w:rsidRDefault="0076640B" w:rsidP="0027228D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В результаті можемо отримати ось такий фасад.</w:t>
      </w:r>
      <w:r w:rsidR="0027228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Ще більш складною є мультиспліт або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en-US"/>
        </w:rPr>
        <w:t>VRF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система, коли всі внутрішні блоки приєднуються до загальної фреонової магістралі.</w:t>
      </w:r>
    </w:p>
    <w:p w14:paraId="0AE45169" w14:textId="77777777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4A8A2" wp14:editId="45764EC1">
            <wp:extent cx="2858135" cy="2210435"/>
            <wp:effectExtent l="0" t="0" r="0" b="0"/>
            <wp:docPr id="109" name="Рисунок 109" descr="https://proxoloda.com.ua/upload/news/0477523148148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oloda.com.ua/upload/news/047752314814814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DEA4" w14:textId="0A57D97F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Мал 5. Схема роботи мультисплітсистеми.</w:t>
      </w:r>
    </w:p>
    <w:p w14:paraId="39512DF1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Недоліком такої системи є фреонова магістраль, що прокладається через всю будівлю. Вона складається з двох утеплених трубок, з тиском до 25 атм. Втрати холоду (тепла) в такій магістралі погіршують ефективність системи на 10-15%. Також існують обмеження по габаритам -  50 м по горизонталі, 15 м по вертикалі від зовнішнього до останнього внутрішнього блока. Ще однією особливістю є те, що всі внутрішні блоки мають працювати в одному режимі – або на охолодження, або на обігрів.</w:t>
      </w:r>
    </w:p>
    <w:p w14:paraId="7A5C53D5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Проміжним варіантом є дубль-спліт система – коли до одного зовнішнього блоку приєднуються два внутрішніх блоки.</w:t>
      </w:r>
    </w:p>
    <w:p w14:paraId="4309180D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До 90% всіх систем охолодження є фреонові системи.</w:t>
      </w:r>
    </w:p>
    <w:p w14:paraId="4EEC865C" w14:textId="77777777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Водяні системи охолодження.</w:t>
      </w:r>
    </w:p>
    <w:p w14:paraId="62EB56E1" w14:textId="77777777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B81E59" wp14:editId="5763D32F">
            <wp:extent cx="3550920" cy="2854940"/>
            <wp:effectExtent l="0" t="0" r="0" b="3175"/>
            <wp:docPr id="106" name="Рисунок 106" descr="http://comfortsellers.com.ua/wp-content/uploads/2018/01/chiller-fanko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fortsellers.com.ua/wp-content/uploads/2018/01/chiller-fankoj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17" cy="28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DF4F" w14:textId="21A95783" w:rsidR="0076640B" w:rsidRPr="0076640B" w:rsidRDefault="0076640B" w:rsidP="0027228D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Мал</w:t>
      </w:r>
      <w:r w:rsidR="0027228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6. Схема роботи системи чилер-фанкойл.</w:t>
      </w:r>
    </w:p>
    <w:p w14:paraId="7A33D747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такій системі холодоносієм є холодна вода, найтиповіший температурний перепад 7/12 </w:t>
      </w:r>
      <w:r w:rsidRPr="0076640B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0</w:t>
      </w: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С. Також можуть бути використані сольовий розчин або гликолеві розчини. Холодильна машина - чилер розміщується на даху або біля зовнішньої стіни з хорошим обдувом. Холодильна машина може бути моноблочна – тоді частина трубопроводу для холодоносія  прокладена ззовні приміщення,- або роздільна – тоді одна частина чилеру на вулиці, друга частина, а також насосна станція – в спеціальному приміщенні, а між ними прокладений фреонопровід.</w:t>
      </w:r>
    </w:p>
    <w:p w14:paraId="31D6A91E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Холодна вода з чилеру подається в насосну станцію й звідти розподіляється по будівлі. В кожному приміщенні, що потребує охолодження, встановлюється фанкойл. Внутрішні блоки – фанкойли – являють собою теплообмінники з маленькими вентиляторами. Вентилятор проштовхує внутрішнє повітря крізь теплообмінник, охолоджуючи його. </w:t>
      </w:r>
    </w:p>
    <w:p w14:paraId="1322B426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Фанкойли можуть бути встановлені в різних місцях – на стіні, під стелею, у підшивній стелі, на  підлозі під вікном:</w:t>
      </w:r>
    </w:p>
    <w:p w14:paraId="3565DDE3" w14:textId="47FFBE8F" w:rsidR="0076640B" w:rsidRPr="0076640B" w:rsidRDefault="0027228D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DEDFF4" wp14:editId="393E434D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3800475" cy="1076325"/>
            <wp:effectExtent l="0" t="0" r="9525" b="9525"/>
            <wp:wrapTopAndBottom/>
            <wp:docPr id="102" name="Рисунок 102" descr="Система чиллер-фанко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чиллер-фанкойл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7"/>
                    <a:stretch/>
                  </pic:blipFill>
                  <pic:spPr bwMode="auto">
                    <a:xfrm>
                      <a:off x="0" y="0"/>
                      <a:ext cx="3800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640B"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Настінний           Касетний            Канальний          Напільний (стельовий)</w:t>
      </w:r>
    </w:p>
    <w:p w14:paraId="1FFE1D44" w14:textId="4016DBEC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14:paraId="72B57E56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Таким чином, небезпечна фреонова магістраль з мультиспліт-системи замінена водяною, габаритні розміри системи зросли до кількасот метрів по горизонталі та п’ятдесяти метрів по вертикалі. З´явилась можливість досконалого регулювання відпуску холоду. Недоліками такої системи виявилась є ціна, а також понижений у порівнянні з фреоновими коефіцієнт ефективності – 2-2,2.</w:t>
      </w:r>
    </w:p>
    <w:p w14:paraId="37BC91C5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>Таку систему можна сумістити з системою опалення, подавши в фанкойл гарячий теплоносій від альтернативного джерела теплоти або від чилеру, запустивши його в режимі теплового насосу.</w:t>
      </w:r>
    </w:p>
    <w:p w14:paraId="5830F507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Також нагадуємо, що дані системи кондиціювання не виконують функцій вентиляції, прохолодне повітря, що поступає з кондиціонеру в приміщення – це оброблене повітря з приміщення, рециркуляційне, тому для забезпечення свіжим повітрям необхідно мати додаткову систему вентиляції.</w:t>
      </w:r>
    </w:p>
    <w:p w14:paraId="6934EBCD" w14:textId="77777777" w:rsidR="0076640B" w:rsidRPr="0076640B" w:rsidRDefault="0076640B" w:rsidP="0076640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6640B">
        <w:rPr>
          <w:rFonts w:ascii="Times New Roman" w:eastAsiaTheme="minorEastAsia" w:hAnsi="Times New Roman" w:cs="Times New Roman"/>
          <w:sz w:val="24"/>
          <w:szCs w:val="24"/>
          <w:lang w:val="uk-UA"/>
        </w:rPr>
        <w:t>Деякі внутрішні блоки мають функцію підмішування зовнішнього повітря до рециркуляційного, але не більше 10% від загального.</w:t>
      </w:r>
    </w:p>
    <w:p w14:paraId="0376E2B0" w14:textId="77777777" w:rsidR="00E35D93" w:rsidRPr="0076640B" w:rsidRDefault="00E35D9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35D93" w:rsidRPr="0076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3"/>
    <w:rsid w:val="0027228D"/>
    <w:rsid w:val="0076640B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805"/>
  <w15:chartTrackingRefBased/>
  <w15:docId w15:val="{283CB861-AFFD-4DBC-8FFB-F40D935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0B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3</cp:revision>
  <dcterms:created xsi:type="dcterms:W3CDTF">2023-10-21T18:36:00Z</dcterms:created>
  <dcterms:modified xsi:type="dcterms:W3CDTF">2023-10-21T18:41:00Z</dcterms:modified>
</cp:coreProperties>
</file>