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BE4A" w14:textId="71A90659" w:rsidR="00583AA1" w:rsidRPr="00927C12" w:rsidRDefault="00927C12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C12">
        <w:rPr>
          <w:rFonts w:ascii="Times New Roman" w:hAnsi="Times New Roman" w:cs="Times New Roman"/>
          <w:sz w:val="24"/>
          <w:szCs w:val="24"/>
        </w:rPr>
        <w:t xml:space="preserve">Предметом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є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проектування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r w:rsidRPr="00927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мереж,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при </w:t>
      </w:r>
      <w:r w:rsidRPr="00927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проектуванні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будівництві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водопостачанні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, </w:t>
      </w:r>
      <w:r w:rsidRPr="00927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водовідведенні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теплогазопостачанні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газопостачанні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>.</w:t>
      </w:r>
    </w:p>
    <w:p w14:paraId="7D7EC3C4" w14:textId="1A99FD24" w:rsidR="00927C12" w:rsidRPr="00927C12" w:rsidRDefault="00927C12" w:rsidP="00CA29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C12">
        <w:rPr>
          <w:rFonts w:ascii="Times New Roman" w:hAnsi="Times New Roman" w:cs="Times New Roman"/>
          <w:b/>
          <w:bCs/>
          <w:sz w:val="24"/>
          <w:szCs w:val="24"/>
        </w:rPr>
        <w:t xml:space="preserve">Мета і </w:t>
      </w:r>
      <w:proofErr w:type="spellStart"/>
      <w:r w:rsidRPr="00927C12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proofErr w:type="spellEnd"/>
      <w:r w:rsidRPr="00927C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b/>
          <w:bCs/>
          <w:sz w:val="24"/>
          <w:szCs w:val="24"/>
        </w:rPr>
        <w:t>дисципліни</w:t>
      </w:r>
      <w:proofErr w:type="spellEnd"/>
    </w:p>
    <w:p w14:paraId="6E7EDBEA" w14:textId="245DEEEF" w:rsidR="00927C12" w:rsidRPr="00927C12" w:rsidRDefault="00927C12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C12">
        <w:rPr>
          <w:rFonts w:ascii="Times New Roman" w:hAnsi="Times New Roman" w:cs="Times New Roman"/>
          <w:sz w:val="24"/>
          <w:szCs w:val="24"/>
        </w:rPr>
        <w:t xml:space="preserve">Мета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спеціалістів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в </w:t>
      </w:r>
      <w:r w:rsidRPr="00927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мереж,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здатних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при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проектуванні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будівництві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,  при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найважливіших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проблем. </w:t>
      </w:r>
    </w:p>
    <w:p w14:paraId="13C78A42" w14:textId="77777777" w:rsidR="00927C12" w:rsidRPr="00927C12" w:rsidRDefault="00927C12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знати: </w:t>
      </w:r>
    </w:p>
    <w:p w14:paraId="690FCF54" w14:textId="77777777" w:rsidR="00927C12" w:rsidRPr="00927C12" w:rsidRDefault="00927C12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2">
        <w:rPr>
          <w:rFonts w:ascii="Times New Roman" w:hAnsi="Times New Roman" w:cs="Times New Roman"/>
          <w:sz w:val="24"/>
          <w:szCs w:val="24"/>
        </w:rPr>
        <w:t xml:space="preserve">−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води,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, горючих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газів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91C30D" w14:textId="77777777" w:rsidR="00927C12" w:rsidRPr="00927C12" w:rsidRDefault="00927C12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2">
        <w:rPr>
          <w:rFonts w:ascii="Times New Roman" w:hAnsi="Times New Roman" w:cs="Times New Roman"/>
          <w:sz w:val="24"/>
          <w:szCs w:val="24"/>
        </w:rPr>
        <w:t xml:space="preserve">−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устаткування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мереж; </w:t>
      </w:r>
    </w:p>
    <w:p w14:paraId="3A05F613" w14:textId="48DD61C4" w:rsidR="00927C12" w:rsidRPr="00927C12" w:rsidRDefault="00927C12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2">
        <w:rPr>
          <w:rFonts w:ascii="Times New Roman" w:hAnsi="Times New Roman" w:cs="Times New Roman"/>
          <w:sz w:val="24"/>
          <w:szCs w:val="24"/>
        </w:rPr>
        <w:t xml:space="preserve">−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конструкції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мереж  та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>,  тепло-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газопостачання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BE0A27" w14:textId="77777777" w:rsidR="00927C12" w:rsidRPr="00927C12" w:rsidRDefault="00927C12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пунктах; </w:t>
      </w:r>
    </w:p>
    <w:p w14:paraId="42982613" w14:textId="77777777" w:rsidR="00927C12" w:rsidRPr="00927C12" w:rsidRDefault="00927C12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2">
        <w:rPr>
          <w:rFonts w:ascii="Times New Roman" w:hAnsi="Times New Roman" w:cs="Times New Roman"/>
          <w:sz w:val="24"/>
          <w:szCs w:val="24"/>
        </w:rPr>
        <w:t xml:space="preserve">−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технічну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експлуатацію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мереж. </w:t>
      </w:r>
    </w:p>
    <w:p w14:paraId="61F991AC" w14:textId="77777777" w:rsidR="00927C12" w:rsidRPr="00927C12" w:rsidRDefault="00927C12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вміти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566D78" w14:textId="77777777" w:rsidR="00927C12" w:rsidRPr="00927C12" w:rsidRDefault="00927C12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2">
        <w:rPr>
          <w:rFonts w:ascii="Times New Roman" w:hAnsi="Times New Roman" w:cs="Times New Roman"/>
          <w:sz w:val="24"/>
          <w:szCs w:val="24"/>
        </w:rPr>
        <w:t xml:space="preserve">−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проектувати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інженерні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C1005F" w14:textId="77777777" w:rsidR="00BC7C58" w:rsidRDefault="00927C12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2">
        <w:rPr>
          <w:rFonts w:ascii="Times New Roman" w:hAnsi="Times New Roman" w:cs="Times New Roman"/>
          <w:sz w:val="24"/>
          <w:szCs w:val="24"/>
        </w:rPr>
        <w:t xml:space="preserve">− 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розмістити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інженерні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7C12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927C12">
        <w:rPr>
          <w:rFonts w:ascii="Times New Roman" w:hAnsi="Times New Roman" w:cs="Times New Roman"/>
          <w:sz w:val="24"/>
          <w:szCs w:val="24"/>
        </w:rPr>
        <w:t xml:space="preserve">. </w:t>
      </w:r>
      <w:r w:rsidRPr="00927C12">
        <w:rPr>
          <w:rFonts w:ascii="Times New Roman" w:hAnsi="Times New Roman" w:cs="Times New Roman"/>
          <w:sz w:val="24"/>
          <w:szCs w:val="24"/>
        </w:rPr>
        <w:cr/>
      </w:r>
    </w:p>
    <w:p w14:paraId="59BF60F6" w14:textId="32B5D18A" w:rsidR="00BC7C58" w:rsidRPr="00BC7C58" w:rsidRDefault="00BC7C58" w:rsidP="00CA29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7C58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proofErr w:type="spellEnd"/>
      <w:r w:rsidRPr="00BC7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7C58">
        <w:rPr>
          <w:rFonts w:ascii="Times New Roman" w:hAnsi="Times New Roman" w:cs="Times New Roman"/>
          <w:b/>
          <w:bCs/>
          <w:sz w:val="24"/>
          <w:szCs w:val="24"/>
        </w:rPr>
        <w:t>навчальної</w:t>
      </w:r>
      <w:proofErr w:type="spellEnd"/>
      <w:r w:rsidRPr="00BC7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7C58">
        <w:rPr>
          <w:rFonts w:ascii="Times New Roman" w:hAnsi="Times New Roman" w:cs="Times New Roman"/>
          <w:b/>
          <w:bCs/>
          <w:sz w:val="24"/>
          <w:szCs w:val="24"/>
        </w:rPr>
        <w:t>дисципліни</w:t>
      </w:r>
      <w:proofErr w:type="spellEnd"/>
      <w:r w:rsidRPr="00BC7C5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BC7C58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proofErr w:type="spellStart"/>
      <w:r w:rsidRPr="00BC7C58">
        <w:rPr>
          <w:rFonts w:ascii="Times New Roman" w:hAnsi="Times New Roman" w:cs="Times New Roman"/>
          <w:b/>
          <w:bCs/>
          <w:sz w:val="24"/>
          <w:szCs w:val="24"/>
        </w:rPr>
        <w:t>нженерні</w:t>
      </w:r>
      <w:proofErr w:type="spellEnd"/>
      <w:r w:rsidRPr="00BC7C5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C7C58">
        <w:rPr>
          <w:rFonts w:ascii="Times New Roman" w:hAnsi="Times New Roman" w:cs="Times New Roman"/>
          <w:b/>
          <w:bCs/>
          <w:sz w:val="24"/>
          <w:szCs w:val="24"/>
        </w:rPr>
        <w:t>мережі</w:t>
      </w:r>
      <w:proofErr w:type="spellEnd"/>
      <w:r w:rsidRPr="00BC7C58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p w14:paraId="2E6D9563" w14:textId="77777777" w:rsidR="00C6683F" w:rsidRDefault="00C6683F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 w:rsidRPr="00C6683F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proofErr w:type="spellStart"/>
      <w:r w:rsidR="00BC7C58" w:rsidRPr="00C6683F">
        <w:rPr>
          <w:rFonts w:ascii="Times New Roman" w:hAnsi="Times New Roman" w:cs="Times New Roman"/>
          <w:b/>
          <w:bCs/>
          <w:sz w:val="24"/>
          <w:szCs w:val="24"/>
        </w:rPr>
        <w:t>Основні</w:t>
      </w:r>
      <w:proofErr w:type="spellEnd"/>
      <w:r w:rsidR="00BC7C58" w:rsidRPr="00C66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7C58" w:rsidRPr="00C6683F">
        <w:rPr>
          <w:rFonts w:ascii="Times New Roman" w:hAnsi="Times New Roman" w:cs="Times New Roman"/>
          <w:b/>
          <w:bCs/>
          <w:sz w:val="24"/>
          <w:szCs w:val="24"/>
        </w:rPr>
        <w:t>поняття</w:t>
      </w:r>
      <w:proofErr w:type="spellEnd"/>
      <w:r w:rsidR="00BC7C58" w:rsidRPr="00C6683F">
        <w:rPr>
          <w:rFonts w:ascii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="00BC7C58" w:rsidRPr="00C6683F">
        <w:rPr>
          <w:rFonts w:ascii="Times New Roman" w:hAnsi="Times New Roman" w:cs="Times New Roman"/>
          <w:b/>
          <w:bCs/>
          <w:sz w:val="24"/>
          <w:szCs w:val="24"/>
        </w:rPr>
        <w:t>інженерні</w:t>
      </w:r>
      <w:proofErr w:type="spellEnd"/>
      <w:r w:rsidR="00BC7C58" w:rsidRPr="00C66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7C58" w:rsidRPr="00C6683F">
        <w:rPr>
          <w:rFonts w:ascii="Times New Roman" w:hAnsi="Times New Roman" w:cs="Times New Roman"/>
          <w:b/>
          <w:bCs/>
          <w:sz w:val="24"/>
          <w:szCs w:val="24"/>
        </w:rPr>
        <w:t>мережі</w:t>
      </w:r>
      <w:proofErr w:type="spellEnd"/>
      <w:r w:rsidR="00BC7C58" w:rsidRPr="00BC7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C7C58" w:rsidRPr="00BC7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9957A" w14:textId="431257DE" w:rsidR="00BC7C58" w:rsidRDefault="00BC7C58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C58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BC7C5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C7C58">
        <w:rPr>
          <w:rFonts w:ascii="Times New Roman" w:hAnsi="Times New Roman" w:cs="Times New Roman"/>
          <w:sz w:val="24"/>
          <w:szCs w:val="24"/>
        </w:rPr>
        <w:t>каналізація</w:t>
      </w:r>
      <w:proofErr w:type="spellEnd"/>
      <w:r w:rsidRPr="00BC7C5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C7C58">
        <w:rPr>
          <w:rFonts w:ascii="Times New Roman" w:hAnsi="Times New Roman" w:cs="Times New Roman"/>
          <w:sz w:val="24"/>
          <w:szCs w:val="24"/>
        </w:rPr>
        <w:t>Енергопостачання</w:t>
      </w:r>
      <w:proofErr w:type="spellEnd"/>
      <w:r w:rsidRPr="00BC7C5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C7C58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BC7C5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C7C58">
        <w:rPr>
          <w:rFonts w:ascii="Times New Roman" w:hAnsi="Times New Roman" w:cs="Times New Roman"/>
          <w:sz w:val="24"/>
          <w:szCs w:val="24"/>
        </w:rPr>
        <w:t>Газопостачання</w:t>
      </w:r>
      <w:proofErr w:type="spellEnd"/>
      <w:r w:rsidRPr="00BC7C58">
        <w:rPr>
          <w:rFonts w:ascii="Times New Roman" w:hAnsi="Times New Roman" w:cs="Times New Roman"/>
          <w:sz w:val="24"/>
          <w:szCs w:val="24"/>
        </w:rPr>
        <w:t>.</w:t>
      </w:r>
      <w:r w:rsidR="00C6683F" w:rsidRPr="00C6683F">
        <w:t xml:space="preserve"> </w:t>
      </w:r>
      <w:proofErr w:type="spellStart"/>
      <w:r w:rsidR="00C6683F" w:rsidRPr="00C6683F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="00C6683F" w:rsidRPr="00C6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F" w:rsidRPr="00C6683F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="00C6683F" w:rsidRPr="00C6683F">
        <w:rPr>
          <w:rFonts w:ascii="Times New Roman" w:hAnsi="Times New Roman" w:cs="Times New Roman"/>
          <w:sz w:val="24"/>
          <w:szCs w:val="24"/>
        </w:rPr>
        <w:t xml:space="preserve"> мереж</w:t>
      </w:r>
      <w:r w:rsidR="00C6683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C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C58">
        <w:rPr>
          <w:rFonts w:ascii="Times New Roman" w:hAnsi="Times New Roman" w:cs="Times New Roman"/>
          <w:sz w:val="24"/>
          <w:szCs w:val="24"/>
        </w:rPr>
        <w:t>Закордонний</w:t>
      </w:r>
      <w:proofErr w:type="spellEnd"/>
      <w:r w:rsidRPr="00BC7C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7C58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proofErr w:type="gramEnd"/>
      <w:r w:rsidRPr="00BC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7C58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BC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58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Pr="00BC7C58">
        <w:rPr>
          <w:rFonts w:ascii="Times New Roman" w:hAnsi="Times New Roman" w:cs="Times New Roman"/>
          <w:sz w:val="24"/>
          <w:szCs w:val="24"/>
        </w:rPr>
        <w:t xml:space="preserve"> мереж. </w:t>
      </w:r>
    </w:p>
    <w:p w14:paraId="688E21A9" w14:textId="2D82074D" w:rsidR="00D35245" w:rsidRPr="00D35245" w:rsidRDefault="00C6683F" w:rsidP="00CA29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D35245" w:rsidRPr="00D35245">
        <w:rPr>
          <w:rFonts w:ascii="Times New Roman" w:hAnsi="Times New Roman" w:cs="Times New Roman"/>
          <w:b/>
          <w:bCs/>
          <w:sz w:val="24"/>
          <w:szCs w:val="24"/>
          <w:lang w:val="uk-UA"/>
        </w:rPr>
        <w:t>. «Опалення. Основи будівельної теплотехніки»:</w:t>
      </w:r>
    </w:p>
    <w:p w14:paraId="2FAE3001" w14:textId="77777777" w:rsidR="00D35245" w:rsidRP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t>- Основи будівельної теплотехніки.</w:t>
      </w:r>
    </w:p>
    <w:p w14:paraId="48746783" w14:textId="77777777" w:rsidR="00D35245" w:rsidRP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t>- Класифікація систем опалення.</w:t>
      </w:r>
    </w:p>
    <w:p w14:paraId="34B3DB91" w14:textId="77777777" w:rsidR="00D35245" w:rsidRP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t>- Системи водяного опалення.</w:t>
      </w:r>
    </w:p>
    <w:p w14:paraId="72FB0E62" w14:textId="77777777" w:rsidR="00D35245" w:rsidRP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t>- Системи парового опалення.</w:t>
      </w:r>
    </w:p>
    <w:p w14:paraId="2463B519" w14:textId="77777777" w:rsidR="00D35245" w:rsidRP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t>- Системи повітряного опалення.</w:t>
      </w:r>
    </w:p>
    <w:p w14:paraId="20273E5A" w14:textId="77777777" w:rsidR="00D35245" w:rsidRP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t>- Комбіновані системи опалення.</w:t>
      </w:r>
    </w:p>
    <w:p w14:paraId="1C8FB400" w14:textId="77777777" w:rsidR="00D35245" w:rsidRP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t>- Основне устаткування систем опалення.</w:t>
      </w:r>
    </w:p>
    <w:p w14:paraId="4FF92B68" w14:textId="034786E5" w:rsidR="00D35245" w:rsidRPr="00D35245" w:rsidRDefault="00C6683F" w:rsidP="00CA29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D35245" w:rsidRPr="00D35245">
        <w:rPr>
          <w:rFonts w:ascii="Times New Roman" w:hAnsi="Times New Roman" w:cs="Times New Roman"/>
          <w:b/>
          <w:bCs/>
          <w:sz w:val="24"/>
          <w:szCs w:val="24"/>
          <w:lang w:val="uk-UA"/>
        </w:rPr>
        <w:t>. «Вентиляція і кондиціонування»:</w:t>
      </w:r>
    </w:p>
    <w:p w14:paraId="25031298" w14:textId="77777777" w:rsidR="00D35245" w:rsidRP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t>- Основи розрахунку систем вентиляції та кондиціонування.</w:t>
      </w:r>
    </w:p>
    <w:p w14:paraId="01ED1495" w14:textId="77777777" w:rsidR="00D35245" w:rsidRP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t xml:space="preserve">- Визначення кількості </w:t>
      </w:r>
      <w:proofErr w:type="spellStart"/>
      <w:r w:rsidRPr="00D35245">
        <w:rPr>
          <w:rFonts w:ascii="Times New Roman" w:hAnsi="Times New Roman" w:cs="Times New Roman"/>
          <w:sz w:val="24"/>
          <w:szCs w:val="24"/>
          <w:lang w:val="uk-UA"/>
        </w:rPr>
        <w:t>шкідливостей</w:t>
      </w:r>
      <w:proofErr w:type="spellEnd"/>
      <w:r w:rsidRPr="00D35245">
        <w:rPr>
          <w:rFonts w:ascii="Times New Roman" w:hAnsi="Times New Roman" w:cs="Times New Roman"/>
          <w:sz w:val="24"/>
          <w:szCs w:val="24"/>
          <w:lang w:val="uk-UA"/>
        </w:rPr>
        <w:t>, що надходять у приміщення.</w:t>
      </w:r>
    </w:p>
    <w:p w14:paraId="7F3B56EA" w14:textId="77777777" w:rsidR="00D35245" w:rsidRP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lastRenderedPageBreak/>
        <w:t>- Системи вентиляції.</w:t>
      </w:r>
    </w:p>
    <w:p w14:paraId="22825775" w14:textId="77777777" w:rsidR="00D35245" w:rsidRP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t>- Системи кондиціонування.</w:t>
      </w:r>
    </w:p>
    <w:p w14:paraId="7D61E510" w14:textId="77777777" w:rsidR="00D35245" w:rsidRP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t>- Основне устаткування систем вентиляції та кондиціонування.</w:t>
      </w:r>
    </w:p>
    <w:p w14:paraId="2F9D948B" w14:textId="52C08696" w:rsidR="00D35245" w:rsidRPr="00D35245" w:rsidRDefault="00C6683F" w:rsidP="00CA29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D35245" w:rsidRPr="00D35245">
        <w:rPr>
          <w:rFonts w:ascii="Times New Roman" w:hAnsi="Times New Roman" w:cs="Times New Roman"/>
          <w:b/>
          <w:bCs/>
          <w:sz w:val="24"/>
          <w:szCs w:val="24"/>
          <w:lang w:val="uk-UA"/>
        </w:rPr>
        <w:t>. «Водопостачання і каналізація»:</w:t>
      </w:r>
    </w:p>
    <w:p w14:paraId="4B586A8B" w14:textId="77777777" w:rsidR="00D35245" w:rsidRP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t>- Системи холодного водопостачання.</w:t>
      </w:r>
    </w:p>
    <w:p w14:paraId="19FC2C5E" w14:textId="77777777" w:rsidR="00D35245" w:rsidRP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t>- Системи гарячого водопостачання.</w:t>
      </w:r>
    </w:p>
    <w:p w14:paraId="7A3ECBC4" w14:textId="77777777" w:rsidR="00D35245" w:rsidRP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t>- Основне устаткування систем холодного і гарячого водопостачання.</w:t>
      </w:r>
    </w:p>
    <w:p w14:paraId="561C1231" w14:textId="77777777" w:rsidR="00D35245" w:rsidRP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t>- Системи внутрішньої каналізації.</w:t>
      </w:r>
    </w:p>
    <w:p w14:paraId="6291A557" w14:textId="0DF2C289" w:rsidR="00D35245" w:rsidRDefault="00D35245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245">
        <w:rPr>
          <w:rFonts w:ascii="Times New Roman" w:hAnsi="Times New Roman" w:cs="Times New Roman"/>
          <w:sz w:val="24"/>
          <w:szCs w:val="24"/>
          <w:lang w:val="uk-UA"/>
        </w:rPr>
        <w:t>- Основне устаткування систем каналізації.</w:t>
      </w:r>
    </w:p>
    <w:p w14:paraId="08570547" w14:textId="77777777" w:rsidR="00C6683F" w:rsidRPr="00D35245" w:rsidRDefault="00C6683F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9FBDAC" w14:textId="77777777" w:rsidR="006110B6" w:rsidRDefault="006110B6" w:rsidP="00CA29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4A0E6" w14:textId="0D72389B" w:rsidR="006110B6" w:rsidRPr="00E6174C" w:rsidRDefault="006110B6" w:rsidP="00CA29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74C">
        <w:rPr>
          <w:rFonts w:ascii="Times New Roman" w:hAnsi="Times New Roman" w:cs="Times New Roman"/>
          <w:b/>
          <w:bCs/>
          <w:sz w:val="24"/>
          <w:szCs w:val="24"/>
        </w:rPr>
        <w:t>ОСНОВНІ ПОНЯТТЯ ПРО ІНЖЕНЕРНІ МЕРЕЖІ</w:t>
      </w:r>
    </w:p>
    <w:p w14:paraId="0808DA4C" w14:textId="77777777" w:rsidR="00E6174C" w:rsidRDefault="006110B6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Інженерне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є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сукупністю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систем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електро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-,  газо-  і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телефонізації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радіофікації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телебачення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сміттєвидалення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подальший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3F15BC" w14:textId="77777777" w:rsidR="00E6174C" w:rsidRDefault="006110B6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інженерного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з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головних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мереж. До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головних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водозабори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очисні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водопровідні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і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каналізаційні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побутові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дощові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теплоелектростанції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(ТЕП)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котельні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газорозподільні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станції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(ГРС);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електричні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підстанції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(ГПП 220, 110, 35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вузли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автоматичні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телефонні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станції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(АТС);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сміттєзбірні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станції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і тому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подібне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902D4E" w14:textId="77777777" w:rsidR="00E6174C" w:rsidRDefault="006110B6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Інженерні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трубопроводів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побутової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дощової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дренажу, тепло-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газопостачання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сміттєвилучення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кабельних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мереж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прокладаються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конструкціях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допоміжними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пристроями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спорудами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виглядом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і способом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інженерні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населеної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розділити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на  три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:  а)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трубопроводи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систем  і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;  б)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кабельні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;  в)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комунікаційні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тунелі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тунелі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канали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колектори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>.</w:t>
      </w:r>
    </w:p>
    <w:p w14:paraId="6E80E903" w14:textId="77777777" w:rsidR="00E6174C" w:rsidRDefault="006110B6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10B6">
        <w:rPr>
          <w:rFonts w:ascii="Times New Roman" w:hAnsi="Times New Roman" w:cs="Times New Roman"/>
          <w:sz w:val="24"/>
          <w:szCs w:val="24"/>
        </w:rPr>
        <w:t xml:space="preserve"> До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трубопроводи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побутової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дощової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дренажу,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газопостачання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сміттєвидалення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A8299" w14:textId="77777777" w:rsidR="00E6174C" w:rsidRDefault="006110B6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10B6">
        <w:rPr>
          <w:rFonts w:ascii="Times New Roman" w:hAnsi="Times New Roman" w:cs="Times New Roman"/>
          <w:sz w:val="24"/>
          <w:szCs w:val="24"/>
        </w:rPr>
        <w:t xml:space="preserve"> До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кабельні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телефонізації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радіофікації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телебачення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диспетчеризації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вуличного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електротранспорту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BA5DD9" w14:textId="77777777" w:rsidR="00E6174C" w:rsidRDefault="006110B6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10B6">
        <w:rPr>
          <w:rFonts w:ascii="Times New Roman" w:hAnsi="Times New Roman" w:cs="Times New Roman"/>
          <w:sz w:val="24"/>
          <w:szCs w:val="24"/>
        </w:rPr>
        <w:t xml:space="preserve">До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третьої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комунікаційні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тунелі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для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трубопроводів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кабелів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поєднаннях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тунелі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канали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колектори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мереж  (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кабельні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теплові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дощовій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побутовій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). </w:t>
      </w:r>
      <w:r w:rsidRPr="006110B6">
        <w:rPr>
          <w:rFonts w:ascii="Times New Roman" w:hAnsi="Times New Roman" w:cs="Times New Roman"/>
          <w:sz w:val="24"/>
          <w:szCs w:val="24"/>
        </w:rPr>
        <w:lastRenderedPageBreak/>
        <w:t xml:space="preserve">За способом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названі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класифікувати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підземні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наземні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надземні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інженерні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>.</w:t>
      </w:r>
    </w:p>
    <w:p w14:paraId="6A9140C6" w14:textId="77777777" w:rsidR="00E6174C" w:rsidRDefault="006110B6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як правило, на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населеній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підземний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мереж.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Трубопроводи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конкретного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поділяються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зображенням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кільцеві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променеві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тупикові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; за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трубопроводи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для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господарсько-питних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потреб,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пожежогасіння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поливу;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живлячі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розподільні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B6AAE" w14:textId="77777777" w:rsidR="00BB52DB" w:rsidRDefault="006110B6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Трубопроводи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гідравлічним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режимом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бути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напірними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самопливними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комбінованими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а  за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тиском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газопроводи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низького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високого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тисків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.  До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мережах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населеної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насосні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станції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на  мережах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центральні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контрольно-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розподільні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пункти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(ЦТП,  КРП)  на  мережах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газорозподільні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пункти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(ГРП)  для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трансформації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тиску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на  мережах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газопостачання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розподільні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пункти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трансформаторні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підстанції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диспетчерські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пункти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і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вентиляційні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пристрої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комунікаційних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тунелів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каналів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колекторів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станції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забору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очищення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повітродувки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стиковки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на мережах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пнемосміттєвилучення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камери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колодязі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самих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трубопроводів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кабелів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тунелів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каналів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74A433" w14:textId="5A3F667B" w:rsidR="006110B6" w:rsidRDefault="006110B6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Перераховані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розміщуються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функціональних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зонах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населеної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 бути  як    надземного,  так  і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підземного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0B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110B6">
        <w:rPr>
          <w:rFonts w:ascii="Times New Roman" w:hAnsi="Times New Roman" w:cs="Times New Roman"/>
          <w:sz w:val="24"/>
          <w:szCs w:val="24"/>
        </w:rPr>
        <w:t>.</w:t>
      </w:r>
    </w:p>
    <w:p w14:paraId="78A24836" w14:textId="77777777" w:rsidR="00C6683F" w:rsidRDefault="00C6683F" w:rsidP="00CA29B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5386A" w14:textId="77777777" w:rsidR="00C6683F" w:rsidRDefault="00C6683F" w:rsidP="00CA29B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208CF" w14:textId="70040FF0" w:rsidR="00BB52DB" w:rsidRPr="00BB52DB" w:rsidRDefault="00BB52DB" w:rsidP="00CA29B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52DB">
        <w:rPr>
          <w:rFonts w:ascii="Times New Roman" w:hAnsi="Times New Roman" w:cs="Times New Roman"/>
          <w:b/>
          <w:bCs/>
          <w:sz w:val="24"/>
          <w:szCs w:val="24"/>
        </w:rPr>
        <w:t>Інженерні</w:t>
      </w:r>
      <w:proofErr w:type="spellEnd"/>
      <w:r w:rsidRPr="00BB5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b/>
          <w:bCs/>
          <w:sz w:val="24"/>
          <w:szCs w:val="24"/>
        </w:rPr>
        <w:t>мережі</w:t>
      </w:r>
      <w:proofErr w:type="spellEnd"/>
    </w:p>
    <w:p w14:paraId="7407F5D5" w14:textId="52BF9B92" w:rsidR="00BB52DB" w:rsidRPr="00BB52DB" w:rsidRDefault="00BB52DB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Інженерні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проектувати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розділом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8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будівельних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норм  ДБН  360-92** "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забудова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сільських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поселень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706EF0ED" w14:textId="335A9384" w:rsidR="00BB52DB" w:rsidRPr="00BB52DB" w:rsidRDefault="00BB52DB" w:rsidP="00CA29B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B52DB">
        <w:rPr>
          <w:rFonts w:ascii="Times New Roman" w:hAnsi="Times New Roman" w:cs="Times New Roman"/>
          <w:i/>
          <w:iCs/>
          <w:sz w:val="24"/>
          <w:szCs w:val="24"/>
        </w:rPr>
        <w:t xml:space="preserve">1.1.1.  </w:t>
      </w:r>
      <w:proofErr w:type="spellStart"/>
      <w:r w:rsidRPr="00BB52DB">
        <w:rPr>
          <w:rFonts w:ascii="Times New Roman" w:hAnsi="Times New Roman" w:cs="Times New Roman"/>
          <w:i/>
          <w:iCs/>
          <w:sz w:val="24"/>
          <w:szCs w:val="24"/>
        </w:rPr>
        <w:t>Водопостачання</w:t>
      </w:r>
      <w:proofErr w:type="spellEnd"/>
      <w:r w:rsidRPr="00BB52DB">
        <w:rPr>
          <w:rFonts w:ascii="Times New Roman" w:hAnsi="Times New Roman" w:cs="Times New Roman"/>
          <w:i/>
          <w:iCs/>
          <w:sz w:val="24"/>
          <w:szCs w:val="24"/>
        </w:rPr>
        <w:t xml:space="preserve"> і </w:t>
      </w:r>
      <w:proofErr w:type="spellStart"/>
      <w:r w:rsidRPr="00BB52DB">
        <w:rPr>
          <w:rFonts w:ascii="Times New Roman" w:hAnsi="Times New Roman" w:cs="Times New Roman"/>
          <w:i/>
          <w:iCs/>
          <w:sz w:val="24"/>
          <w:szCs w:val="24"/>
        </w:rPr>
        <w:t>каналізація</w:t>
      </w:r>
      <w:proofErr w:type="spellEnd"/>
    </w:p>
    <w:p w14:paraId="598EB81B" w14:textId="30C6743B" w:rsidR="00BB52DB" w:rsidRPr="00BB52DB" w:rsidRDefault="00BB52DB" w:rsidP="00CA2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DB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проектуванні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мереж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) у проектах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поселень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6F20FB" w14:textId="26700AC9" w:rsidR="00BB52DB" w:rsidRPr="00BB52DB" w:rsidRDefault="00BB52DB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2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оцінити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й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як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3498C0" w14:textId="04AE1BE0" w:rsidR="00BB52DB" w:rsidRPr="00BB52DB" w:rsidRDefault="00BB52DB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2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продуктивність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для такого складу і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водокористувачів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проектується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0AA97C" w14:textId="77777777" w:rsidR="00BB52DB" w:rsidRDefault="00BB52DB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2DB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принципові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ув'язці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з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планувальною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структурою,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функціональним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зонуванням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навколишньогосередовища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і заходами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інженерної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групових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6C0A9E" w14:textId="77777777" w:rsidR="00BB52DB" w:rsidRDefault="00BB52DB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випуску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стічних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вод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бути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розміщені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течією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річки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населеного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пункту  і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водокористування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з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зворотної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течії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при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вітрах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нагнітають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хвилю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  і  при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зміні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режиму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ГЕС.</w:t>
      </w:r>
    </w:p>
    <w:p w14:paraId="2B7C0653" w14:textId="1DF01A06" w:rsidR="00BB52DB" w:rsidRDefault="00BB52DB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2DB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групових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системах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до ядра і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головних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водопроводу і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повинне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ув'язане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територіальним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розвитком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як </w:t>
      </w:r>
      <w:proofErr w:type="gramStart"/>
      <w:r w:rsidRPr="00BB52DB">
        <w:rPr>
          <w:rFonts w:ascii="Times New Roman" w:hAnsi="Times New Roman" w:cs="Times New Roman"/>
          <w:sz w:val="24"/>
          <w:szCs w:val="24"/>
        </w:rPr>
        <w:t>у межах</w:t>
      </w:r>
      <w:proofErr w:type="gramEnd"/>
      <w:r w:rsidRPr="00BB52DB">
        <w:rPr>
          <w:rFonts w:ascii="Times New Roman" w:hAnsi="Times New Roman" w:cs="Times New Roman"/>
          <w:sz w:val="24"/>
          <w:szCs w:val="24"/>
        </w:rPr>
        <w:t xml:space="preserve">, так і за межами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розрахункового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DB">
        <w:rPr>
          <w:rFonts w:ascii="Times New Roman" w:hAnsi="Times New Roman" w:cs="Times New Roman"/>
          <w:sz w:val="24"/>
          <w:szCs w:val="24"/>
        </w:rPr>
        <w:t>проектування</w:t>
      </w:r>
      <w:proofErr w:type="spellEnd"/>
      <w:r w:rsidRPr="00BB52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A34C53" w14:textId="7BFD351E" w:rsidR="00902A85" w:rsidRPr="00902A85" w:rsidRDefault="00902A85" w:rsidP="00CA29B8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02A85">
        <w:rPr>
          <w:rFonts w:ascii="Times New Roman" w:hAnsi="Times New Roman" w:cs="Times New Roman"/>
          <w:i/>
          <w:iCs/>
          <w:sz w:val="24"/>
          <w:szCs w:val="24"/>
        </w:rPr>
        <w:t xml:space="preserve">1.1.2. </w:t>
      </w:r>
      <w:proofErr w:type="spellStart"/>
      <w:r w:rsidRPr="00902A85">
        <w:rPr>
          <w:rFonts w:ascii="Times New Roman" w:hAnsi="Times New Roman" w:cs="Times New Roman"/>
          <w:i/>
          <w:iCs/>
          <w:sz w:val="24"/>
          <w:szCs w:val="24"/>
        </w:rPr>
        <w:t>Енергопостачання</w:t>
      </w:r>
      <w:proofErr w:type="spellEnd"/>
    </w:p>
    <w:p w14:paraId="12AB24BC" w14:textId="369BFC80" w:rsidR="00902A85" w:rsidRPr="00902A85" w:rsidRDefault="00902A85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Енергопостачання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сільських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поселень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передбачати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мереж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енергетичної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максимальним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залученням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нетрадиційних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геліо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геотермальних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вітрових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установок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F96E9D" w14:textId="19327D44" w:rsidR="00902A85" w:rsidRPr="00902A85" w:rsidRDefault="00902A85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A8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виборі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енергопостачання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розрахункова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теплі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газі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електроенергії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6D50D8" w14:textId="712B4D12" w:rsidR="00902A85" w:rsidRPr="00902A85" w:rsidRDefault="00902A85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A85">
        <w:rPr>
          <w:rFonts w:ascii="Times New Roman" w:hAnsi="Times New Roman" w:cs="Times New Roman"/>
          <w:sz w:val="24"/>
          <w:szCs w:val="24"/>
        </w:rPr>
        <w:t xml:space="preserve">•  для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промислових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сільськогосподарських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-  за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їхніми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замовленнями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аналогічними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проектами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і тих,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реконструюються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а  також  за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укрупненими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показниками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енергоозброєності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енергоємності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підприємствах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умов; </w:t>
      </w:r>
    </w:p>
    <w:p w14:paraId="1C0AD131" w14:textId="77777777" w:rsidR="00902A85" w:rsidRDefault="00902A85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A85">
        <w:rPr>
          <w:rFonts w:ascii="Times New Roman" w:hAnsi="Times New Roman" w:cs="Times New Roman"/>
          <w:sz w:val="24"/>
          <w:szCs w:val="24"/>
        </w:rPr>
        <w:t xml:space="preserve">•  для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комунально-побутових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потреб  -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EC997" w14:textId="77777777" w:rsidR="00902A85" w:rsidRDefault="00902A85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напруга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понижувальних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підстанцій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а також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з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розвитком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енергосистеми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Понижувальні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підстанції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глибокого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вводу з трансформаторами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потужністю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тис.кВА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призначені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районів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а  на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територіях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курортних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зон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комплексів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трансформаторні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підстанції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розподільні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пристрої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передбачати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закритого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типу. </w:t>
      </w:r>
    </w:p>
    <w:p w14:paraId="2F48E2E8" w14:textId="77777777" w:rsidR="00902A85" w:rsidRDefault="00902A85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Розміри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для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закритих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підстанцій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розподільних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пристроїв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0,6 га,  для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- 0,5 - 1,5 га при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неодмінній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умові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переходу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повітряних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ліній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кабельні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- не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0,1 га. </w:t>
      </w:r>
    </w:p>
    <w:p w14:paraId="03927FBB" w14:textId="1A35AB89" w:rsidR="00902A85" w:rsidRPr="00902A85" w:rsidRDefault="00902A85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A85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охоронних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санітарно-захисних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зонах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мереж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3AE3D4" w14:textId="77777777" w:rsidR="00902A85" w:rsidRPr="00902A85" w:rsidRDefault="00902A85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A8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будувати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житлові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дачні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будинки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8A6A24" w14:textId="588D6F87" w:rsidR="00902A85" w:rsidRDefault="00902A85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A85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розташовувати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автозаправні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станції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сховища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паливно-мастильних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4478CD" w14:textId="5C26D385" w:rsidR="00902A85" w:rsidRDefault="00902A85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Охоронні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мереж  також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за периметром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трансформаторний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підстанцій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розподільних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пристроїв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-  на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3м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lastRenderedPageBreak/>
        <w:t>огорожі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уздовж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підземних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кабельних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ліній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електропередачі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до 1кВ,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прокладених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тротуарами  в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пунктах,  у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обмеженої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вертикальними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площинами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крайніх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кабелів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0,6м  у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напрямку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та  на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1м  у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напрямку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проїжджої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>.</w:t>
      </w:r>
    </w:p>
    <w:p w14:paraId="468F4365" w14:textId="51349DF9" w:rsidR="00902A85" w:rsidRPr="00902A85" w:rsidRDefault="00902A85" w:rsidP="00CA29B8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02A85">
        <w:rPr>
          <w:rFonts w:ascii="Times New Roman" w:hAnsi="Times New Roman" w:cs="Times New Roman"/>
          <w:i/>
          <w:iCs/>
          <w:sz w:val="24"/>
          <w:szCs w:val="24"/>
        </w:rPr>
        <w:t xml:space="preserve">1.1.3. </w:t>
      </w:r>
      <w:proofErr w:type="spellStart"/>
      <w:r w:rsidRPr="00902A85">
        <w:rPr>
          <w:rFonts w:ascii="Times New Roman" w:hAnsi="Times New Roman" w:cs="Times New Roman"/>
          <w:i/>
          <w:iCs/>
          <w:sz w:val="24"/>
          <w:szCs w:val="24"/>
        </w:rPr>
        <w:t>Теплопостачання</w:t>
      </w:r>
      <w:proofErr w:type="spellEnd"/>
    </w:p>
    <w:p w14:paraId="739A21EF" w14:textId="2BDCBB40" w:rsidR="00902A85" w:rsidRPr="00902A85" w:rsidRDefault="00902A85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Теплоелектроцентралі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(ТЕЦ)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розміщувати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за  межами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як  правило,  з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довжиною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магістральних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теплотрас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центрів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теплових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навантажень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7FA47C" w14:textId="77777777" w:rsidR="00902A85" w:rsidRDefault="00902A85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A85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районах  при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забудові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будинками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поверхів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виробничо-опалювальних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котелень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ТЕЦ  та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.)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передбачати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укрупнених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опалювальних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котелень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Районні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опалювальні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котельні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розміщувати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за межами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районів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спеціально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виділених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ділянках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(у кварталах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комунально-господарського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комунально-складських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територіях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).  При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реконструкції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районів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передбачати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централізоване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як для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так і для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існуючої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до  схем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розробляються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296CBC" w14:textId="2B30D590" w:rsidR="00902A85" w:rsidRDefault="00902A85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A85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районах,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забудованих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одно-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двоповерховими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житловими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будинками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з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підвищеною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щільністю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передбачати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централізоване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при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відповідному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техніко-економічному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обґрунтуванні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>.</w:t>
      </w:r>
    </w:p>
    <w:p w14:paraId="1FDA7ED0" w14:textId="70B405E7" w:rsidR="00902A85" w:rsidRPr="00902A85" w:rsidRDefault="00902A85" w:rsidP="00CA29B8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02A85">
        <w:rPr>
          <w:rFonts w:ascii="Times New Roman" w:hAnsi="Times New Roman" w:cs="Times New Roman"/>
          <w:i/>
          <w:iCs/>
          <w:sz w:val="24"/>
          <w:szCs w:val="24"/>
        </w:rPr>
        <w:t xml:space="preserve">1.1.4.  </w:t>
      </w:r>
      <w:proofErr w:type="spellStart"/>
      <w:r w:rsidRPr="00902A85">
        <w:rPr>
          <w:rFonts w:ascii="Times New Roman" w:hAnsi="Times New Roman" w:cs="Times New Roman"/>
          <w:i/>
          <w:iCs/>
          <w:sz w:val="24"/>
          <w:szCs w:val="24"/>
        </w:rPr>
        <w:t>Газопостачання</w:t>
      </w:r>
      <w:proofErr w:type="spellEnd"/>
    </w:p>
    <w:p w14:paraId="380DA71D" w14:textId="77777777" w:rsidR="00902A85" w:rsidRDefault="00902A85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Газопостачання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організована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подача та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розподілення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газового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для  потреб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Газорозподільна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мережа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зовнішніх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газопроводів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до  вводу  газу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споживачам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а також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пристроїв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на них. </w:t>
      </w:r>
    </w:p>
    <w:p w14:paraId="76D85A3D" w14:textId="1FF8CE78" w:rsidR="00902A85" w:rsidRPr="00902A85" w:rsidRDefault="00902A85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Перевагою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газу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видами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зго-рання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без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диму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золи  та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кіптяви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по трубах на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Але при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неохайному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користуванні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газовим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обладнанням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неякісним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монтажем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газопроводів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арматури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витоки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газу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трубопроводів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і,  як  результат,  –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вибухи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C2D85F" w14:textId="0C4383F7" w:rsidR="00C563BF" w:rsidRDefault="00902A85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Найбільшу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цінність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для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газопостачання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представляють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гази,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складені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чином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вуглеводів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метанового  ряду.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Особливістю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газів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є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теплопровідна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низький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вміст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баласту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 для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сірководню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домішок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 Характерною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особливістю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газів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постійний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склад.</w:t>
      </w:r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3A729" w14:textId="319D7139" w:rsidR="00CF4AEB" w:rsidRPr="009C5EC7" w:rsidRDefault="00CF4AEB" w:rsidP="00CA29B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b/>
          <w:bCs/>
          <w:sz w:val="24"/>
          <w:szCs w:val="24"/>
        </w:rPr>
        <w:t>Класифікація</w:t>
      </w:r>
      <w:proofErr w:type="spellEnd"/>
      <w:r w:rsidRPr="009C5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b/>
          <w:bCs/>
          <w:sz w:val="24"/>
          <w:szCs w:val="24"/>
        </w:rPr>
        <w:t>інженерних</w:t>
      </w:r>
      <w:proofErr w:type="spellEnd"/>
      <w:r w:rsidRPr="009C5EC7">
        <w:rPr>
          <w:rFonts w:ascii="Times New Roman" w:hAnsi="Times New Roman" w:cs="Times New Roman"/>
          <w:b/>
          <w:bCs/>
          <w:sz w:val="24"/>
          <w:szCs w:val="24"/>
        </w:rPr>
        <w:t xml:space="preserve"> мереж</w:t>
      </w:r>
    </w:p>
    <w:p w14:paraId="2D6950A6" w14:textId="65C862BF" w:rsidR="00CF4AEB" w:rsidRPr="00CF4AEB" w:rsidRDefault="00CF4AEB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AEB">
        <w:rPr>
          <w:rFonts w:ascii="Times New Roman" w:hAnsi="Times New Roman" w:cs="Times New Roman"/>
          <w:sz w:val="24"/>
          <w:szCs w:val="24"/>
        </w:rPr>
        <w:lastRenderedPageBreak/>
        <w:t>Усі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міські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інженерні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розподіляють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на три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-</w:t>
      </w:r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трубопроводи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і канали (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колектори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>).</w:t>
      </w:r>
    </w:p>
    <w:p w14:paraId="068B67A6" w14:textId="699D93DB" w:rsidR="00CF4AEB" w:rsidRPr="00CF4AEB" w:rsidRDefault="00CF4AEB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83F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proofErr w:type="spellStart"/>
      <w:r w:rsidRPr="00C6683F">
        <w:rPr>
          <w:rFonts w:ascii="Times New Roman" w:hAnsi="Times New Roman" w:cs="Times New Roman"/>
          <w:b/>
          <w:bCs/>
          <w:sz w:val="24"/>
          <w:szCs w:val="24"/>
        </w:rPr>
        <w:t>першої</w:t>
      </w:r>
      <w:proofErr w:type="spellEnd"/>
      <w:r w:rsidRPr="00C66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683F">
        <w:rPr>
          <w:rFonts w:ascii="Times New Roman" w:hAnsi="Times New Roman" w:cs="Times New Roman"/>
          <w:b/>
          <w:bCs/>
          <w:sz w:val="24"/>
          <w:szCs w:val="24"/>
        </w:rPr>
        <w:t>групи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належать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водопроводу,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газові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й</w:t>
      </w:r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теплові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промислових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EB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F4AEB">
        <w:rPr>
          <w:rFonts w:ascii="Times New Roman" w:hAnsi="Times New Roman" w:cs="Times New Roman"/>
          <w:sz w:val="24"/>
          <w:szCs w:val="24"/>
        </w:rPr>
        <w:t>нафтопроводи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паропроводи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>).</w:t>
      </w:r>
    </w:p>
    <w:p w14:paraId="030A6087" w14:textId="56B3CADF" w:rsidR="00CF4AEB" w:rsidRPr="00CF4AEB" w:rsidRDefault="00CF4AEB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83F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proofErr w:type="spellStart"/>
      <w:r w:rsidRPr="00C6683F">
        <w:rPr>
          <w:rFonts w:ascii="Times New Roman" w:hAnsi="Times New Roman" w:cs="Times New Roman"/>
          <w:b/>
          <w:bCs/>
          <w:sz w:val="24"/>
          <w:szCs w:val="24"/>
        </w:rPr>
        <w:t>другої</w:t>
      </w:r>
      <w:proofErr w:type="spellEnd"/>
      <w:r w:rsidRPr="00C66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683F">
        <w:rPr>
          <w:rFonts w:ascii="Times New Roman" w:hAnsi="Times New Roman" w:cs="Times New Roman"/>
          <w:b/>
          <w:bCs/>
          <w:sz w:val="24"/>
          <w:szCs w:val="24"/>
        </w:rPr>
        <w:t>групи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належать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сильного струму з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високою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низькою</w:t>
      </w:r>
      <w:proofErr w:type="spellEnd"/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напругою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електротранспорту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слабкого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струму</w:t>
      </w:r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4A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телефонні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телеграфні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радіомовлення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>).</w:t>
      </w:r>
    </w:p>
    <w:p w14:paraId="2D787B47" w14:textId="355CB265" w:rsidR="00CF4AEB" w:rsidRDefault="00CF4AEB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83F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proofErr w:type="spellStart"/>
      <w:r w:rsidRPr="00C6683F">
        <w:rPr>
          <w:rFonts w:ascii="Times New Roman" w:hAnsi="Times New Roman" w:cs="Times New Roman"/>
          <w:b/>
          <w:bCs/>
          <w:sz w:val="24"/>
          <w:szCs w:val="24"/>
        </w:rPr>
        <w:t>третьої</w:t>
      </w:r>
      <w:proofErr w:type="spellEnd"/>
      <w:r w:rsidRPr="00C66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683F">
        <w:rPr>
          <w:rFonts w:ascii="Times New Roman" w:hAnsi="Times New Roman" w:cs="Times New Roman"/>
          <w:b/>
          <w:bCs/>
          <w:sz w:val="24"/>
          <w:szCs w:val="24"/>
        </w:rPr>
        <w:t>групи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належать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тунелі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колектори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кабелів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та</w:t>
      </w:r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колектори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призначені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мереж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теплові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водопровідні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електричні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>).</w:t>
      </w:r>
    </w:p>
    <w:p w14:paraId="113B2D9F" w14:textId="77777777" w:rsidR="00C6683F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F170A32" w14:textId="77777777" w:rsidR="00C6683F" w:rsidRPr="00CF4AEB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1E1ACE" w14:textId="77777777" w:rsidR="00CF4AEB" w:rsidRPr="00CF4AEB" w:rsidRDefault="00CF4AEB" w:rsidP="00CA29B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5EC7"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proofErr w:type="spellStart"/>
      <w:r w:rsidRPr="009C5EC7">
        <w:rPr>
          <w:rFonts w:ascii="Times New Roman" w:hAnsi="Times New Roman" w:cs="Times New Roman"/>
          <w:i/>
          <w:iCs/>
          <w:sz w:val="24"/>
          <w:szCs w:val="24"/>
        </w:rPr>
        <w:t>технологічними</w:t>
      </w:r>
      <w:proofErr w:type="spellEnd"/>
      <w:r w:rsidRPr="009C5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i/>
          <w:iCs/>
          <w:sz w:val="24"/>
          <w:szCs w:val="24"/>
        </w:rPr>
        <w:t>особливостями</w:t>
      </w:r>
      <w:proofErr w:type="spellEnd"/>
      <w:r w:rsidRPr="009C5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розрізняють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підземні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>:</w:t>
      </w:r>
    </w:p>
    <w:p w14:paraId="37E0C018" w14:textId="502F29DC" w:rsidR="00CF4AEB" w:rsidRPr="009C5EC7" w:rsidRDefault="00CF4AEB" w:rsidP="00CA29B8">
      <w:pPr>
        <w:pStyle w:val="a4"/>
        <w:numPr>
          <w:ilvl w:val="0"/>
          <w:numId w:val="15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теплопроводи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з</w:t>
      </w:r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5EC7">
        <w:rPr>
          <w:rFonts w:ascii="Times New Roman" w:hAnsi="Times New Roman" w:cs="Times New Roman"/>
          <w:sz w:val="24"/>
          <w:szCs w:val="24"/>
        </w:rPr>
        <w:t xml:space="preserve">максимальною температурою води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тепла 150° C;</w:t>
      </w:r>
    </w:p>
    <w:p w14:paraId="44363182" w14:textId="72A1E747" w:rsidR="00CF4AEB" w:rsidRPr="009C5EC7" w:rsidRDefault="00CF4AEB" w:rsidP="00CA29B8">
      <w:pPr>
        <w:pStyle w:val="a4"/>
        <w:numPr>
          <w:ilvl w:val="0"/>
          <w:numId w:val="1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газопроводи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високого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низького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тиску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>;</w:t>
      </w:r>
    </w:p>
    <w:p w14:paraId="6E162B6E" w14:textId="0B6D0F3B" w:rsidR="00CF4AEB" w:rsidRPr="009C5EC7" w:rsidRDefault="00CF4AEB" w:rsidP="00CA29B8">
      <w:pPr>
        <w:pStyle w:val="a4"/>
        <w:numPr>
          <w:ilvl w:val="0"/>
          <w:numId w:val="18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водопроводи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господарсько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питного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>;</w:t>
      </w:r>
    </w:p>
    <w:p w14:paraId="346C8DA1" w14:textId="3AD2D173" w:rsidR="00CF4AEB" w:rsidRPr="009C5EC7" w:rsidRDefault="00CF4AEB" w:rsidP="00CA29B8">
      <w:pPr>
        <w:pStyle w:val="a4"/>
        <w:numPr>
          <w:ilvl w:val="0"/>
          <w:numId w:val="18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каналізаційні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водостік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для</w:t>
      </w:r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атмосферних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вод;</w:t>
      </w:r>
    </w:p>
    <w:p w14:paraId="758A8897" w14:textId="38F98D4D" w:rsidR="00CF4AEB" w:rsidRPr="009C5EC7" w:rsidRDefault="00CF4AEB" w:rsidP="00CA29B8">
      <w:pPr>
        <w:pStyle w:val="a4"/>
        <w:numPr>
          <w:ilvl w:val="0"/>
          <w:numId w:val="13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електричні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напругою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до 1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5EC7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високої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напруги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6–10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Start"/>
      <w:r w:rsidRPr="009C5EC7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14:paraId="65A5FD4A" w14:textId="01266EC6" w:rsidR="009C5EC7" w:rsidRPr="00C6683F" w:rsidRDefault="00CF4AEB" w:rsidP="00CA29B8">
      <w:pPr>
        <w:pStyle w:val="a4"/>
        <w:numPr>
          <w:ilvl w:val="0"/>
          <w:numId w:val="1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телефонна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мережа.</w:t>
      </w:r>
    </w:p>
    <w:p w14:paraId="4641D695" w14:textId="46E1F5F8" w:rsidR="00CF4AEB" w:rsidRPr="00CF4AEB" w:rsidRDefault="00CF4AEB" w:rsidP="00CA29B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5EC7"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proofErr w:type="spellStart"/>
      <w:r w:rsidRPr="009C5EC7">
        <w:rPr>
          <w:rFonts w:ascii="Times New Roman" w:hAnsi="Times New Roman" w:cs="Times New Roman"/>
          <w:i/>
          <w:iCs/>
          <w:sz w:val="24"/>
          <w:szCs w:val="24"/>
        </w:rPr>
        <w:t>матеріалом</w:t>
      </w:r>
      <w:proofErr w:type="spellEnd"/>
      <w:r w:rsidRPr="009C5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i/>
          <w:iCs/>
          <w:sz w:val="24"/>
          <w:szCs w:val="24"/>
        </w:rPr>
        <w:t>підземні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класифікують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так:</w:t>
      </w:r>
    </w:p>
    <w:p w14:paraId="1E0E7E00" w14:textId="3042D963" w:rsidR="00CF4AEB" w:rsidRPr="009C5EC7" w:rsidRDefault="00CF4AEB" w:rsidP="00CA29B8">
      <w:pPr>
        <w:pStyle w:val="a4"/>
        <w:numPr>
          <w:ilvl w:val="0"/>
          <w:numId w:val="9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трубопроводи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сталеві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теплові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газові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водопровідні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чавунні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>,</w:t>
      </w:r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залізобетонні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азбестоцементні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пластмасові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водопровідні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каналізаційні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>);</w:t>
      </w:r>
    </w:p>
    <w:p w14:paraId="2394C260" w14:textId="406FC02F" w:rsidR="00CF4AEB" w:rsidRPr="009C5EC7" w:rsidRDefault="00CF4AEB" w:rsidP="00CA29B8">
      <w:pPr>
        <w:pStyle w:val="a4"/>
        <w:numPr>
          <w:ilvl w:val="0"/>
          <w:numId w:val="8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алюмінієвими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мідними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прожилками,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металевою</w:t>
      </w:r>
      <w:proofErr w:type="spellEnd"/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оболонкою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>.</w:t>
      </w:r>
    </w:p>
    <w:p w14:paraId="65442E29" w14:textId="77777777" w:rsidR="009C5EC7" w:rsidRDefault="00CF4AEB" w:rsidP="00CA29B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4AEB">
        <w:rPr>
          <w:rFonts w:ascii="Times New Roman" w:hAnsi="Times New Roman" w:cs="Times New Roman"/>
          <w:sz w:val="24"/>
          <w:szCs w:val="24"/>
        </w:rPr>
        <w:t xml:space="preserve">Канали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непрохідними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напівпрохідними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прохідними</w:t>
      </w:r>
      <w:proofErr w:type="spellEnd"/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4A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колектори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Улаштовують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залізобетонних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ступенем</w:t>
      </w:r>
      <w:proofErr w:type="spellEnd"/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заводської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>.</w:t>
      </w:r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74EFA85" w14:textId="7226A994" w:rsidR="00CF4AEB" w:rsidRPr="00CF4AEB" w:rsidRDefault="00CF4AEB" w:rsidP="00CA29B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4AEB">
        <w:rPr>
          <w:rFonts w:ascii="Times New Roman" w:hAnsi="Times New Roman" w:cs="Times New Roman"/>
          <w:sz w:val="24"/>
          <w:szCs w:val="24"/>
        </w:rPr>
        <w:t>Канали (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колектори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глибокого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закладання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стічних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вод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самопливом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каналізаційні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насосні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станції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>.</w:t>
      </w:r>
    </w:p>
    <w:p w14:paraId="493F142A" w14:textId="77777777" w:rsidR="00CF4AEB" w:rsidRPr="00CF4AEB" w:rsidRDefault="00CF4AEB" w:rsidP="00CA29B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4AEB"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proofErr w:type="spellStart"/>
      <w:r w:rsidRPr="00CF4AEB">
        <w:rPr>
          <w:rFonts w:ascii="Times New Roman" w:hAnsi="Times New Roman" w:cs="Times New Roman"/>
          <w:i/>
          <w:iCs/>
          <w:sz w:val="24"/>
          <w:szCs w:val="24"/>
        </w:rPr>
        <w:t>призначенням</w:t>
      </w:r>
      <w:proofErr w:type="spellEnd"/>
      <w:r w:rsidRPr="00CF4A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i/>
          <w:iCs/>
          <w:sz w:val="24"/>
          <w:szCs w:val="24"/>
        </w:rPr>
        <w:t>усі</w:t>
      </w:r>
      <w:proofErr w:type="spellEnd"/>
      <w:r w:rsidRPr="00CF4A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i/>
          <w:iCs/>
          <w:sz w:val="24"/>
          <w:szCs w:val="24"/>
        </w:rPr>
        <w:t>інженерні</w:t>
      </w:r>
      <w:proofErr w:type="spellEnd"/>
      <w:r w:rsidRPr="00CF4A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i/>
          <w:iCs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каналізаційних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розподіляють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так:</w:t>
      </w:r>
    </w:p>
    <w:p w14:paraId="1700C0B8" w14:textId="7F6BBE3B" w:rsidR="00CF4AEB" w:rsidRPr="00CF4AEB" w:rsidRDefault="00CF4AEB" w:rsidP="00CA29B8">
      <w:pPr>
        <w:pStyle w:val="a4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магістральні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живильні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розміщують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польових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EB">
        <w:rPr>
          <w:rFonts w:ascii="Times New Roman" w:hAnsi="Times New Roman" w:cs="Times New Roman"/>
          <w:sz w:val="24"/>
          <w:szCs w:val="24"/>
        </w:rPr>
        <w:t>умовах,від</w:t>
      </w:r>
      <w:proofErr w:type="spellEnd"/>
      <w:proofErr w:type="gram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трасують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паралельно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залізничними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автомобільними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дорогами;</w:t>
      </w:r>
    </w:p>
    <w:p w14:paraId="52EACD23" w14:textId="4FC97A75" w:rsidR="00CF4AEB" w:rsidRPr="009C5EC7" w:rsidRDefault="00CF4AEB" w:rsidP="00CA29B8">
      <w:pPr>
        <w:pStyle w:val="a4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lastRenderedPageBreak/>
        <w:t>розподільні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розміщують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вулицях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розділових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смугах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5EC7">
        <w:rPr>
          <w:rFonts w:ascii="Times New Roman" w:hAnsi="Times New Roman" w:cs="Times New Roman"/>
          <w:sz w:val="24"/>
          <w:szCs w:val="24"/>
        </w:rPr>
        <w:t>тротуарами;</w:t>
      </w:r>
    </w:p>
    <w:p w14:paraId="280AB374" w14:textId="069D37AB" w:rsidR="00CF4AEB" w:rsidRPr="009C5EC7" w:rsidRDefault="00CF4AEB" w:rsidP="00CA29B8">
      <w:pPr>
        <w:pStyle w:val="a4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розвідні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прокладають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мікрорайонах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5EC7">
        <w:rPr>
          <w:rFonts w:ascii="Times New Roman" w:hAnsi="Times New Roman" w:cs="Times New Roman"/>
          <w:sz w:val="24"/>
          <w:szCs w:val="24"/>
        </w:rPr>
        <w:t>добудинків</w:t>
      </w:r>
      <w:proofErr w:type="spellEnd"/>
      <w:r w:rsidR="009C5EC7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Pr="009C5EC7">
        <w:rPr>
          <w:rFonts w:ascii="Times New Roman" w:hAnsi="Times New Roman" w:cs="Times New Roman"/>
          <w:sz w:val="24"/>
          <w:szCs w:val="24"/>
        </w:rPr>
        <w:t xml:space="preserve">вони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обслуговують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квартали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і є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необхіднимипідземними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спорудами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проїзду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9C5EC7" w:rsidRPr="009C5EC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C5EC7">
        <w:rPr>
          <w:rFonts w:ascii="Times New Roman" w:hAnsi="Times New Roman" w:cs="Times New Roman"/>
          <w:sz w:val="24"/>
          <w:szCs w:val="24"/>
        </w:rPr>
        <w:t>.</w:t>
      </w:r>
    </w:p>
    <w:p w14:paraId="3D93436E" w14:textId="77777777" w:rsidR="00CF4AEB" w:rsidRPr="00CF4AEB" w:rsidRDefault="00CF4AEB" w:rsidP="00CA29B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5EC7"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proofErr w:type="spellStart"/>
      <w:r w:rsidRPr="009C5EC7">
        <w:rPr>
          <w:rFonts w:ascii="Times New Roman" w:hAnsi="Times New Roman" w:cs="Times New Roman"/>
          <w:i/>
          <w:iCs/>
          <w:sz w:val="24"/>
          <w:szCs w:val="24"/>
        </w:rPr>
        <w:t>призначенням</w:t>
      </w:r>
      <w:proofErr w:type="spellEnd"/>
      <w:r w:rsidRPr="009C5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i/>
          <w:iCs/>
          <w:sz w:val="24"/>
          <w:szCs w:val="24"/>
        </w:rPr>
        <w:t>каналізаційні</w:t>
      </w:r>
      <w:proofErr w:type="spellEnd"/>
      <w:r w:rsidRPr="009C5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i/>
          <w:iCs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розподіляють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так:</w:t>
      </w:r>
    </w:p>
    <w:p w14:paraId="230C83B9" w14:textId="4C3F142C" w:rsidR="00CF4AEB" w:rsidRPr="009C5EC7" w:rsidRDefault="00CF4AEB" w:rsidP="00CA29B8">
      <w:pPr>
        <w:pStyle w:val="a4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приймають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стічних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водвід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розташовують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абоприймальних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зливових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колодязів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збиральних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мереж;</w:t>
      </w:r>
    </w:p>
    <w:p w14:paraId="77E0DCD0" w14:textId="6F60D879" w:rsidR="00CF4AEB" w:rsidRPr="009C5EC7" w:rsidRDefault="00CF4AEB" w:rsidP="00CA29B8">
      <w:pPr>
        <w:pStyle w:val="a4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збирають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прокладають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розділових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смугах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на</w:t>
      </w:r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мікрорайону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>;</w:t>
      </w:r>
    </w:p>
    <w:p w14:paraId="088403B0" w14:textId="2607D52D" w:rsidR="00CF4AEB" w:rsidRPr="009C5EC7" w:rsidRDefault="00CF4AEB" w:rsidP="00CA29B8">
      <w:pPr>
        <w:pStyle w:val="a4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відвідні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розміщають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очисних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>.</w:t>
      </w:r>
    </w:p>
    <w:p w14:paraId="4B8E2E9C" w14:textId="77777777" w:rsidR="00CF4AEB" w:rsidRPr="009C5EC7" w:rsidRDefault="00CF4AEB" w:rsidP="00CA29B8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i/>
          <w:iCs/>
          <w:sz w:val="24"/>
          <w:szCs w:val="24"/>
        </w:rPr>
        <w:t>Застосовують</w:t>
      </w:r>
      <w:proofErr w:type="spellEnd"/>
      <w:r w:rsidRPr="009C5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i/>
          <w:iCs/>
          <w:sz w:val="24"/>
          <w:szCs w:val="24"/>
        </w:rPr>
        <w:t>такі</w:t>
      </w:r>
      <w:proofErr w:type="spellEnd"/>
      <w:r w:rsidRPr="009C5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i/>
          <w:iCs/>
          <w:sz w:val="24"/>
          <w:szCs w:val="24"/>
        </w:rPr>
        <w:t>методи</w:t>
      </w:r>
      <w:proofErr w:type="spellEnd"/>
      <w:r w:rsidRPr="009C5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i/>
          <w:iCs/>
          <w:sz w:val="24"/>
          <w:szCs w:val="24"/>
        </w:rPr>
        <w:t>прокладання</w:t>
      </w:r>
      <w:proofErr w:type="spellEnd"/>
      <w:r w:rsidRPr="009C5EC7">
        <w:rPr>
          <w:rFonts w:ascii="Times New Roman" w:hAnsi="Times New Roman" w:cs="Times New Roman"/>
          <w:i/>
          <w:iCs/>
          <w:sz w:val="24"/>
          <w:szCs w:val="24"/>
        </w:rPr>
        <w:t xml:space="preserve"> мереж:</w:t>
      </w:r>
    </w:p>
    <w:p w14:paraId="7CC7553E" w14:textId="2A947623" w:rsidR="00CF4AEB" w:rsidRPr="009C5EC7" w:rsidRDefault="00CF4AEB" w:rsidP="00CA29B8">
      <w:pPr>
        <w:pStyle w:val="a4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роздільний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трубопроводів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кабелів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підземний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>,</w:t>
      </w:r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надземний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низьких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опорах і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надземний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високих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опорах);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застосовують</w:t>
      </w:r>
      <w:proofErr w:type="spellEnd"/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влаштування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живильних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мереж та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мереж,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відводять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за</w:t>
      </w:r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5EC7">
        <w:rPr>
          <w:rFonts w:ascii="Times New Roman" w:hAnsi="Times New Roman" w:cs="Times New Roman"/>
          <w:sz w:val="24"/>
          <w:szCs w:val="24"/>
        </w:rPr>
        <w:t>у межах</w:t>
      </w:r>
      <w:proofErr w:type="gram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метод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збірних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приймальних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каналізаційних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мереж,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влаштування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поливального</w:t>
      </w:r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5EC7">
        <w:rPr>
          <w:rFonts w:ascii="Times New Roman" w:hAnsi="Times New Roman" w:cs="Times New Roman"/>
          <w:sz w:val="24"/>
          <w:szCs w:val="24"/>
        </w:rPr>
        <w:t xml:space="preserve">водопроводу й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>);</w:t>
      </w:r>
    </w:p>
    <w:p w14:paraId="4F6925C4" w14:textId="0F749155" w:rsidR="00CF4AEB" w:rsidRPr="009C5EC7" w:rsidRDefault="00CF4AEB" w:rsidP="00CA29B8">
      <w:pPr>
        <w:pStyle w:val="a4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сумісний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трубопроводів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кабелів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траншеї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розмістити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водо-,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>;</w:t>
      </w:r>
    </w:p>
    <w:p w14:paraId="5460C6A8" w14:textId="1D2ED622" w:rsidR="00CF4AEB" w:rsidRPr="009C5EC7" w:rsidRDefault="00CF4AEB" w:rsidP="00CA29B8">
      <w:pPr>
        <w:pStyle w:val="a4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сумісний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прохідному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каналі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дозволено</w:t>
      </w:r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розміщувати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теплові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водопровідні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напірну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каналізацію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>;</w:t>
      </w:r>
    </w:p>
    <w:p w14:paraId="297F39EC" w14:textId="73E957ED" w:rsidR="00CF4AEB" w:rsidRPr="009C5EC7" w:rsidRDefault="00CF4AEB" w:rsidP="00CA29B8">
      <w:pPr>
        <w:pStyle w:val="a4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сумісний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напівпрохідних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каналах,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рекомендований</w:t>
      </w:r>
      <w:proofErr w:type="spellEnd"/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5EC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розвідних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мереж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кабельних</w:t>
      </w:r>
      <w:proofErr w:type="spellEnd"/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5EC7">
        <w:rPr>
          <w:rFonts w:ascii="Times New Roman" w:hAnsi="Times New Roman" w:cs="Times New Roman"/>
          <w:sz w:val="24"/>
          <w:szCs w:val="24"/>
        </w:rPr>
        <w:t xml:space="preserve">мереж, за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будинках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>;</w:t>
      </w:r>
    </w:p>
    <w:p w14:paraId="3B481AAA" w14:textId="7AB68801" w:rsidR="00C6683F" w:rsidRPr="00AD133C" w:rsidRDefault="00CF4AEB" w:rsidP="00CA29B8">
      <w:pPr>
        <w:pStyle w:val="a4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сумісний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транзитних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розвідних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мереж у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9C5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підвалах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зчепленнях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C5EC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9C5EC7">
        <w:rPr>
          <w:rFonts w:ascii="Times New Roman" w:hAnsi="Times New Roman" w:cs="Times New Roman"/>
          <w:sz w:val="24"/>
          <w:szCs w:val="24"/>
        </w:rPr>
        <w:t xml:space="preserve"> ними.</w:t>
      </w:r>
    </w:p>
    <w:p w14:paraId="69C1B605" w14:textId="000D65B7" w:rsidR="00C6683F" w:rsidRPr="00902A85" w:rsidRDefault="00C6683F" w:rsidP="00CA29B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2A85">
        <w:rPr>
          <w:rFonts w:ascii="Times New Roman" w:hAnsi="Times New Roman" w:cs="Times New Roman"/>
          <w:b/>
          <w:bCs/>
          <w:sz w:val="24"/>
          <w:szCs w:val="24"/>
        </w:rPr>
        <w:t>Закордонний</w:t>
      </w:r>
      <w:proofErr w:type="spellEnd"/>
      <w:r w:rsidRPr="00902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b/>
          <w:bCs/>
          <w:sz w:val="24"/>
          <w:szCs w:val="24"/>
        </w:rPr>
        <w:t>досвід</w:t>
      </w:r>
      <w:proofErr w:type="spellEnd"/>
      <w:r w:rsidRPr="00902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b/>
          <w:bCs/>
          <w:sz w:val="24"/>
          <w:szCs w:val="24"/>
        </w:rPr>
        <w:t>розміщення</w:t>
      </w:r>
      <w:proofErr w:type="spellEnd"/>
      <w:r w:rsidRPr="00902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b/>
          <w:bCs/>
          <w:sz w:val="24"/>
          <w:szCs w:val="24"/>
        </w:rPr>
        <w:t>інженерних</w:t>
      </w:r>
      <w:proofErr w:type="spellEnd"/>
      <w:r w:rsidRPr="00902A85">
        <w:rPr>
          <w:rFonts w:ascii="Times New Roman" w:hAnsi="Times New Roman" w:cs="Times New Roman"/>
          <w:b/>
          <w:bCs/>
          <w:sz w:val="24"/>
          <w:szCs w:val="24"/>
        </w:rPr>
        <w:t xml:space="preserve"> мереж</w:t>
      </w:r>
    </w:p>
    <w:p w14:paraId="4770D374" w14:textId="478C8965" w:rsidR="00C6683F" w:rsidRPr="00902A85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Польські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як правило,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допускають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проїжджої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колекторів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дренажних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мереж.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Розподільні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прокладають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тротуарами і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зеленими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смугами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ширину 2,5…4м.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Магістральні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водопроводу, газопроводу,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сильного </w:t>
      </w:r>
      <w:proofErr w:type="gramStart"/>
      <w:r w:rsidRPr="00902A85">
        <w:rPr>
          <w:rFonts w:ascii="Times New Roman" w:hAnsi="Times New Roman" w:cs="Times New Roman"/>
          <w:sz w:val="24"/>
          <w:szCs w:val="24"/>
        </w:rPr>
        <w:t xml:space="preserve">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слабкого</w:t>
      </w:r>
      <w:proofErr w:type="spellEnd"/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струмів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розміщують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тротуарами  і  в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смугах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озеленення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902A85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витримують</w:t>
      </w:r>
      <w:proofErr w:type="spellEnd"/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наступну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послідовність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розташуванні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підземних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мереж  (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лінії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осі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електрокабелі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газопровід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водопровід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теплопровід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магістральна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мережа водопроводу, газопроводу і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дренаж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колектори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02A85">
        <w:rPr>
          <w:rFonts w:ascii="Times New Roman" w:hAnsi="Times New Roman" w:cs="Times New Roman"/>
          <w:sz w:val="24"/>
          <w:szCs w:val="24"/>
        </w:rPr>
        <w:t xml:space="preserve">Ширина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lastRenderedPageBreak/>
        <w:t>смуг</w:t>
      </w:r>
      <w:proofErr w:type="spellEnd"/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для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мереж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взаємні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ними,  як  правило,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6CE9B9" w14:textId="77777777" w:rsidR="00C6683F" w:rsidRPr="00902A85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A85">
        <w:rPr>
          <w:rFonts w:ascii="Times New Roman" w:hAnsi="Times New Roman" w:cs="Times New Roman"/>
          <w:b/>
          <w:bCs/>
          <w:sz w:val="24"/>
          <w:szCs w:val="24"/>
        </w:rPr>
        <w:t>Чехія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902A85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підземних</w:t>
      </w:r>
      <w:proofErr w:type="spellEnd"/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мереж  в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містах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стандартом,  в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максимальні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горизонтальні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вертикальні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підземними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мережами,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глибина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в  поперечному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профілі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вулицях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шириною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7 до 27м.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Тимчасові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найменші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підземними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мережами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стандартом,  як  правило,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02A85">
        <w:rPr>
          <w:rFonts w:ascii="Times New Roman" w:hAnsi="Times New Roman" w:cs="Times New Roman"/>
          <w:sz w:val="24"/>
          <w:szCs w:val="24"/>
        </w:rPr>
        <w:t xml:space="preserve">Для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підземних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мереж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тротуари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а й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проїжджа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неприпустимо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вузьких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вулицях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старовинних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F3D37" w14:textId="77777777" w:rsidR="00C6683F" w:rsidRPr="00902A85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A85">
        <w:rPr>
          <w:rFonts w:ascii="Times New Roman" w:hAnsi="Times New Roman" w:cs="Times New Roman"/>
          <w:b/>
          <w:bCs/>
          <w:sz w:val="24"/>
          <w:szCs w:val="24"/>
        </w:rPr>
        <w:t>Німеччина</w:t>
      </w:r>
      <w:proofErr w:type="spellEnd"/>
      <w:r w:rsidRPr="00902A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902A85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принципом</w:t>
      </w:r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німецького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стандарту  на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міські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підземні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розподільчих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мереж і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кабелів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тротуарами,  а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магістральних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проїжджою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визначеній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лінії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02A85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стандарті</w:t>
      </w:r>
      <w:proofErr w:type="spellEnd"/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приведено  10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поперечних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профілів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для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різної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ширини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02A85">
        <w:rPr>
          <w:rFonts w:ascii="Times New Roman" w:hAnsi="Times New Roman" w:cs="Times New Roman"/>
          <w:sz w:val="24"/>
          <w:szCs w:val="24"/>
        </w:rPr>
        <w:t>Для  ряду</w:t>
      </w:r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були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розроблені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детальні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поперечні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профілі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(рис.1.1.). </w:t>
      </w:r>
    </w:p>
    <w:p w14:paraId="51EC4D1B" w14:textId="77777777" w:rsidR="00C6683F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2A85">
        <w:rPr>
          <w:rFonts w:ascii="Times New Roman" w:hAnsi="Times New Roman" w:cs="Times New Roman"/>
          <w:sz w:val="24"/>
          <w:szCs w:val="24"/>
        </w:rPr>
        <w:t>Каналізаційні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колектори</w:t>
      </w:r>
      <w:proofErr w:type="spellEnd"/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,  як  правило,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прокладають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по  краях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проїжджої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тротуарами  при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ширині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5м.</w:t>
      </w:r>
      <w:r w:rsidRPr="00902A85"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Простір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тротуарами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економно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ширина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смуг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газопроводу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рівна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0,3…0,6м, водопроводу </w:t>
      </w:r>
      <w:proofErr w:type="gramStart"/>
      <w:r w:rsidRPr="00902A85">
        <w:rPr>
          <w:rFonts w:ascii="Times New Roman" w:hAnsi="Times New Roman" w:cs="Times New Roman"/>
          <w:sz w:val="24"/>
          <w:szCs w:val="24"/>
        </w:rPr>
        <w:t>-  0</w:t>
      </w:r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,3…0,35м,  кабельному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0,3…1,8м,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електрокабелів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0,4…1,1м,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- 1,1м. </w:t>
      </w:r>
    </w:p>
    <w:p w14:paraId="7156F4C0" w14:textId="69BDDA31" w:rsidR="00C6683F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Істотним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недоліком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німецьких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норм є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широке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A85">
        <w:rPr>
          <w:rFonts w:ascii="Times New Roman" w:hAnsi="Times New Roman" w:cs="Times New Roman"/>
          <w:sz w:val="24"/>
          <w:szCs w:val="24"/>
        </w:rPr>
        <w:t>проїжджої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для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підземних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мереж,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у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потреби,  до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розкопування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проїздів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а також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ускладнює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рух транспорту.</w:t>
      </w:r>
    </w:p>
    <w:p w14:paraId="2FF851D4" w14:textId="336884AF" w:rsidR="00C6683F" w:rsidRDefault="00AD133C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DB7731" wp14:editId="316FE8F0">
            <wp:simplePos x="0" y="0"/>
            <wp:positionH relativeFrom="column">
              <wp:posOffset>1137285</wp:posOffset>
            </wp:positionH>
            <wp:positionV relativeFrom="paragraph">
              <wp:posOffset>199390</wp:posOffset>
            </wp:positionV>
            <wp:extent cx="3846830" cy="1757045"/>
            <wp:effectExtent l="0" t="0" r="1270" b="0"/>
            <wp:wrapTopAndBottom/>
            <wp:docPr id="885216914" name="Рисунок 885216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196896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83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7F107" w14:textId="77777777" w:rsidR="00C6683F" w:rsidRDefault="00C6683F" w:rsidP="00CA2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969088" w14:textId="77777777" w:rsidR="00C6683F" w:rsidRPr="00902A85" w:rsidRDefault="00C6683F" w:rsidP="00CA29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A85">
        <w:rPr>
          <w:rFonts w:ascii="Times New Roman" w:hAnsi="Times New Roman" w:cs="Times New Roman"/>
          <w:b/>
          <w:bCs/>
          <w:sz w:val="24"/>
          <w:szCs w:val="24"/>
        </w:rPr>
        <w:t xml:space="preserve">Рис. 1.1. </w:t>
      </w:r>
      <w:proofErr w:type="spellStart"/>
      <w:r w:rsidRPr="00902A85">
        <w:rPr>
          <w:rFonts w:ascii="Times New Roman" w:hAnsi="Times New Roman" w:cs="Times New Roman"/>
          <w:b/>
          <w:bCs/>
          <w:sz w:val="24"/>
          <w:szCs w:val="24"/>
        </w:rPr>
        <w:t>Типове</w:t>
      </w:r>
      <w:proofErr w:type="spellEnd"/>
      <w:r w:rsidRPr="00902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b/>
          <w:bCs/>
          <w:sz w:val="24"/>
          <w:szCs w:val="24"/>
        </w:rPr>
        <w:t>розміщення</w:t>
      </w:r>
      <w:proofErr w:type="spellEnd"/>
      <w:r w:rsidRPr="00902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b/>
          <w:bCs/>
          <w:sz w:val="24"/>
          <w:szCs w:val="24"/>
        </w:rPr>
        <w:t>підземних</w:t>
      </w:r>
      <w:proofErr w:type="spellEnd"/>
      <w:r w:rsidRPr="00902A85">
        <w:rPr>
          <w:rFonts w:ascii="Times New Roman" w:hAnsi="Times New Roman" w:cs="Times New Roman"/>
          <w:b/>
          <w:bCs/>
          <w:sz w:val="24"/>
          <w:szCs w:val="24"/>
        </w:rPr>
        <w:t xml:space="preserve"> мереж на </w:t>
      </w:r>
      <w:proofErr w:type="spellStart"/>
      <w:r w:rsidRPr="00902A85">
        <w:rPr>
          <w:rFonts w:ascii="Times New Roman" w:hAnsi="Times New Roman" w:cs="Times New Roman"/>
          <w:b/>
          <w:bCs/>
          <w:sz w:val="24"/>
          <w:szCs w:val="24"/>
        </w:rPr>
        <w:t>вулицях</w:t>
      </w:r>
      <w:proofErr w:type="spellEnd"/>
      <w:r w:rsidRPr="00902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b/>
          <w:bCs/>
          <w:sz w:val="24"/>
          <w:szCs w:val="24"/>
        </w:rPr>
        <w:t>Берліна</w:t>
      </w:r>
      <w:proofErr w:type="spellEnd"/>
      <w:r w:rsidRPr="00902A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3375F7" w14:textId="77777777" w:rsidR="00C6683F" w:rsidRDefault="00C6683F" w:rsidP="00CA29B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02A8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02A8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телефонна</w:t>
      </w:r>
      <w:proofErr w:type="spellEnd"/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каналізація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;  2-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газопровід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;  3-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силові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;  4-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водопровід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>;  5-каналізація.</w:t>
      </w:r>
      <w:r w:rsidRPr="00902A85">
        <w:rPr>
          <w:rFonts w:ascii="Times New Roman" w:hAnsi="Times New Roman" w:cs="Times New Roman"/>
          <w:sz w:val="24"/>
          <w:szCs w:val="24"/>
        </w:rPr>
        <w:cr/>
      </w:r>
    </w:p>
    <w:p w14:paraId="0241664B" w14:textId="77777777" w:rsidR="00C6683F" w:rsidRPr="00902A85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A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Франція</w:t>
      </w:r>
      <w:proofErr w:type="spellEnd"/>
      <w:r w:rsidRPr="00902A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02A85">
        <w:rPr>
          <w:rFonts w:ascii="Times New Roman" w:hAnsi="Times New Roman" w:cs="Times New Roman"/>
          <w:sz w:val="24"/>
          <w:szCs w:val="24"/>
        </w:rPr>
        <w:t xml:space="preserve">Для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французьких</w:t>
      </w:r>
      <w:proofErr w:type="spellEnd"/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є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характерне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економне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підземного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простору  в  поперечному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профілі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2A85">
        <w:rPr>
          <w:rFonts w:ascii="Times New Roman" w:hAnsi="Times New Roman" w:cs="Times New Roman"/>
          <w:sz w:val="24"/>
          <w:szCs w:val="24"/>
        </w:rPr>
        <w:t xml:space="preserve">Так,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відстань</w:t>
      </w:r>
      <w:proofErr w:type="spellEnd"/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світлі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електрокабелями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високої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низької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напруги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0,2 м,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електрокабелем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і газопроводом - 0,4 м, а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газопроводом і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тепломережею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- 0,3 м.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Серйозна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приділяється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будівництву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тунелів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для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підземних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мереж: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трубопроводів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кабелів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широко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колектори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загальносплавної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E0265" w14:textId="77777777" w:rsidR="00C6683F" w:rsidRPr="00902A85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2A85">
        <w:rPr>
          <w:rFonts w:ascii="Times New Roman" w:hAnsi="Times New Roman" w:cs="Times New Roman"/>
          <w:sz w:val="24"/>
          <w:szCs w:val="24"/>
        </w:rPr>
        <w:t>Тунелі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</w:t>
      </w:r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колектори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як  правило,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проходять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вздовж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 В </w:t>
      </w:r>
      <w:proofErr w:type="spellStart"/>
      <w:proofErr w:type="gramStart"/>
      <w:r w:rsidRPr="00902A85">
        <w:rPr>
          <w:rFonts w:ascii="Times New Roman" w:hAnsi="Times New Roman" w:cs="Times New Roman"/>
          <w:sz w:val="24"/>
          <w:szCs w:val="24"/>
        </w:rPr>
        <w:t>колекторах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Парижа</w:t>
      </w:r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підземні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розташовуються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чином: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розподільні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трубопроводи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питної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води;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телефонні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телеграфні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трубопроводи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стиснутого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трубопроводи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пневмотранспорту;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координації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сигналів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руху. </w:t>
      </w:r>
    </w:p>
    <w:p w14:paraId="28AEAA8C" w14:textId="77777777" w:rsidR="00C6683F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A85">
        <w:rPr>
          <w:rFonts w:ascii="Times New Roman" w:hAnsi="Times New Roman" w:cs="Times New Roman"/>
          <w:sz w:val="24"/>
          <w:szCs w:val="24"/>
        </w:rPr>
        <w:t xml:space="preserve">Характерною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тунелів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французьких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є заборона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газопроводів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силових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кабелів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Службовий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A85">
        <w:rPr>
          <w:rFonts w:ascii="Times New Roman" w:hAnsi="Times New Roman" w:cs="Times New Roman"/>
          <w:sz w:val="24"/>
          <w:szCs w:val="24"/>
        </w:rPr>
        <w:t>прохід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ряді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0,46 м.  </w:t>
      </w:r>
      <w:proofErr w:type="gramStart"/>
      <w:r w:rsidRPr="00902A85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тунелях</w:t>
      </w:r>
      <w:proofErr w:type="spellEnd"/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,  де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газопроводи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заходи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: </w:t>
      </w:r>
      <w:r w:rsidRPr="00902A85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обов’язкової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припливно-витяжної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вентиляції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A85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проводки</w:t>
      </w:r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пристроїв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унеможливлює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вибуху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02A85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цих</w:t>
      </w:r>
      <w:proofErr w:type="spellEnd"/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вентиляція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водовилучення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дією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стиснутого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17CC6" w14:textId="77777777" w:rsidR="00C6683F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2A85">
        <w:rPr>
          <w:rFonts w:ascii="Times New Roman" w:hAnsi="Times New Roman" w:cs="Times New Roman"/>
          <w:sz w:val="24"/>
          <w:szCs w:val="24"/>
        </w:rPr>
        <w:t>Переріз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тунелів</w:t>
      </w:r>
      <w:proofErr w:type="spellEnd"/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,  як  правило,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еліпсоподібний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Споруджується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A85">
        <w:rPr>
          <w:rFonts w:ascii="Times New Roman" w:hAnsi="Times New Roman" w:cs="Times New Roman"/>
          <w:sz w:val="24"/>
          <w:szCs w:val="24"/>
        </w:rPr>
        <w:t>тунель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монолітного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залізобетону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дрібних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бетонних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блоків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внутрішньою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5">
        <w:rPr>
          <w:rFonts w:ascii="Times New Roman" w:hAnsi="Times New Roman" w:cs="Times New Roman"/>
          <w:sz w:val="24"/>
          <w:szCs w:val="24"/>
        </w:rPr>
        <w:t>залізобетонною</w:t>
      </w:r>
      <w:proofErr w:type="spellEnd"/>
      <w:r w:rsidRPr="00902A85">
        <w:rPr>
          <w:rFonts w:ascii="Times New Roman" w:hAnsi="Times New Roman" w:cs="Times New Roman"/>
          <w:sz w:val="24"/>
          <w:szCs w:val="24"/>
        </w:rPr>
        <w:t xml:space="preserve"> сорочкою.</w:t>
      </w:r>
    </w:p>
    <w:p w14:paraId="32AC8F72" w14:textId="77777777" w:rsidR="00C6683F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3BF">
        <w:rPr>
          <w:rFonts w:ascii="Times New Roman" w:hAnsi="Times New Roman" w:cs="Times New Roman"/>
          <w:b/>
          <w:bCs/>
          <w:sz w:val="24"/>
          <w:szCs w:val="24"/>
        </w:rPr>
        <w:t>Англія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563BF">
        <w:rPr>
          <w:rFonts w:ascii="Times New Roman" w:hAnsi="Times New Roman" w:cs="Times New Roman"/>
          <w:sz w:val="24"/>
          <w:szCs w:val="24"/>
        </w:rPr>
        <w:t xml:space="preserve">Правила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розподільчих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підземних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мереж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виділення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смуги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тротуару  шириною  3,2 м  (рис.1.2.).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тротуари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ширину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3,2 м, то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63BF">
        <w:rPr>
          <w:rFonts w:ascii="Times New Roman" w:hAnsi="Times New Roman" w:cs="Times New Roman"/>
          <w:sz w:val="24"/>
          <w:szCs w:val="24"/>
        </w:rPr>
        <w:t>лінії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підземних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мереж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 в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з'являється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проїжджої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63BF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розподільчих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мереж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вузькими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тротуарами шириною 1,8 м. </w:t>
      </w:r>
    </w:p>
    <w:p w14:paraId="56CC1D74" w14:textId="5098FDB4" w:rsidR="00AD133C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3BF">
        <w:rPr>
          <w:rFonts w:ascii="Times New Roman" w:hAnsi="Times New Roman" w:cs="Times New Roman"/>
          <w:sz w:val="24"/>
          <w:szCs w:val="24"/>
        </w:rPr>
        <w:t xml:space="preserve">Правила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встановлюють</w:t>
      </w:r>
      <w:proofErr w:type="spellEnd"/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наступну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послідовність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розміщенні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підземних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розподільчих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мереж (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вважаючи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лінії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осі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):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електрокабелі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газопровід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водопровід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63BF">
        <w:rPr>
          <w:rFonts w:ascii="Times New Roman" w:hAnsi="Times New Roman" w:cs="Times New Roman"/>
          <w:sz w:val="24"/>
          <w:szCs w:val="24"/>
        </w:rPr>
        <w:t>Каналізацію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прокладають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проїжджою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 але  в  тих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 коли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розміщують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тротуарами й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узбіччями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Магістральні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трубопроводи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водо-, газо- й </w:t>
      </w:r>
      <w:proofErr w:type="spellStart"/>
      <w:proofErr w:type="gramStart"/>
      <w:r w:rsidRPr="00C563BF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рекомендується</w:t>
      </w:r>
      <w:proofErr w:type="spellEnd"/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прокладати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проїжджими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частинами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магістралей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жилих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. </w:t>
      </w:r>
      <w:r w:rsidRPr="00C563BF">
        <w:rPr>
          <w:rFonts w:ascii="Times New Roman" w:hAnsi="Times New Roman" w:cs="Times New Roman"/>
          <w:sz w:val="24"/>
          <w:szCs w:val="24"/>
        </w:rPr>
        <w:cr/>
      </w:r>
    </w:p>
    <w:p w14:paraId="47659EF0" w14:textId="1849B856" w:rsidR="00C6683F" w:rsidRDefault="00165DEE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A17BF50" wp14:editId="5F317BD4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2710180" cy="1985010"/>
            <wp:effectExtent l="0" t="0" r="0" b="0"/>
            <wp:wrapTopAndBottom/>
            <wp:docPr id="1979417027" name="Рисунок 1979417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38735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F462A" w14:textId="7E90C862" w:rsidR="00C6683F" w:rsidRPr="00C563BF" w:rsidRDefault="00C6683F" w:rsidP="00CA29B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3BF">
        <w:rPr>
          <w:rFonts w:ascii="Times New Roman" w:hAnsi="Times New Roman" w:cs="Times New Roman"/>
          <w:b/>
          <w:bCs/>
          <w:sz w:val="24"/>
          <w:szCs w:val="24"/>
        </w:rPr>
        <w:t xml:space="preserve">Рис.1.2. Приклад </w:t>
      </w:r>
      <w:proofErr w:type="spellStart"/>
      <w:r w:rsidRPr="00C563BF">
        <w:rPr>
          <w:rFonts w:ascii="Times New Roman" w:hAnsi="Times New Roman" w:cs="Times New Roman"/>
          <w:b/>
          <w:bCs/>
          <w:sz w:val="24"/>
          <w:szCs w:val="24"/>
        </w:rPr>
        <w:t>розміщення</w:t>
      </w:r>
      <w:proofErr w:type="spellEnd"/>
      <w:r w:rsidRPr="00C563BF">
        <w:rPr>
          <w:rFonts w:ascii="Times New Roman" w:hAnsi="Times New Roman" w:cs="Times New Roman"/>
          <w:b/>
          <w:bCs/>
          <w:sz w:val="24"/>
          <w:szCs w:val="24"/>
        </w:rPr>
        <w:t xml:space="preserve"> мереж</w:t>
      </w:r>
      <w:r w:rsidRPr="00C563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563BF">
        <w:rPr>
          <w:rFonts w:ascii="Times New Roman" w:hAnsi="Times New Roman" w:cs="Times New Roman"/>
          <w:b/>
          <w:bCs/>
          <w:sz w:val="24"/>
          <w:szCs w:val="24"/>
        </w:rPr>
        <w:t>під</w:t>
      </w:r>
      <w:proofErr w:type="spellEnd"/>
      <w:r w:rsidRPr="00C563BF">
        <w:rPr>
          <w:rFonts w:ascii="Times New Roman" w:hAnsi="Times New Roman" w:cs="Times New Roman"/>
          <w:b/>
          <w:bCs/>
          <w:sz w:val="24"/>
          <w:szCs w:val="24"/>
        </w:rPr>
        <w:t xml:space="preserve"> тротуаром в </w:t>
      </w:r>
      <w:proofErr w:type="spellStart"/>
      <w:r w:rsidRPr="00C563BF">
        <w:rPr>
          <w:rFonts w:ascii="Times New Roman" w:hAnsi="Times New Roman" w:cs="Times New Roman"/>
          <w:b/>
          <w:bCs/>
          <w:sz w:val="24"/>
          <w:szCs w:val="24"/>
        </w:rPr>
        <w:t>Англії</w:t>
      </w:r>
      <w:proofErr w:type="spellEnd"/>
    </w:p>
    <w:p w14:paraId="33837F18" w14:textId="77777777" w:rsidR="00C6683F" w:rsidRDefault="00C6683F" w:rsidP="00CA29B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563B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563B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електрокабелі</w:t>
      </w:r>
      <w:proofErr w:type="spellEnd"/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;  2-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газопровід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;  3-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водопровід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; 4-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телефонна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каналізація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; 5-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щогла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</w:p>
    <w:p w14:paraId="56AF7A48" w14:textId="77777777" w:rsidR="00C6683F" w:rsidRPr="00C563BF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також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підземних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мереж в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колекторах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63BF">
        <w:rPr>
          <w:rFonts w:ascii="Times New Roman" w:hAnsi="Times New Roman" w:cs="Times New Roman"/>
          <w:sz w:val="24"/>
          <w:szCs w:val="24"/>
        </w:rPr>
        <w:t>Колекторні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тунелі</w:t>
      </w:r>
      <w:proofErr w:type="spellEnd"/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побудовані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Лондоні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 Глазго,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Единбурзі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Абердині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містах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F30FB3" w14:textId="77777777" w:rsidR="00C6683F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3BF">
        <w:rPr>
          <w:rFonts w:ascii="Times New Roman" w:hAnsi="Times New Roman" w:cs="Times New Roman"/>
          <w:b/>
          <w:bCs/>
          <w:sz w:val="24"/>
          <w:szCs w:val="24"/>
        </w:rPr>
        <w:t>Японія</w:t>
      </w:r>
      <w:proofErr w:type="spellEnd"/>
      <w:r w:rsidRPr="00C563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63B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вузьких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японських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563BF">
        <w:rPr>
          <w:rFonts w:ascii="Times New Roman" w:hAnsi="Times New Roman" w:cs="Times New Roman"/>
          <w:sz w:val="24"/>
          <w:szCs w:val="24"/>
        </w:rPr>
        <w:t>найдоцільніше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підземного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простору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можливе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при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максимальній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стандартизації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563BF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Японії</w:t>
      </w:r>
      <w:proofErr w:type="spellEnd"/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економне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поперечного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профілю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є характерною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особливістю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японських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норм.  </w:t>
      </w:r>
      <w:proofErr w:type="gramStart"/>
      <w:r w:rsidRPr="00C563BF">
        <w:rPr>
          <w:rFonts w:ascii="Times New Roman" w:hAnsi="Times New Roman" w:cs="Times New Roman"/>
          <w:sz w:val="24"/>
          <w:szCs w:val="24"/>
        </w:rPr>
        <w:t xml:space="preserve">Ширина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смуг</w:t>
      </w:r>
      <w:proofErr w:type="spellEnd"/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розподільних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трубопроводів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кабелів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0,3…0,6м. </w:t>
      </w:r>
    </w:p>
    <w:p w14:paraId="1BADFCF4" w14:textId="77777777" w:rsidR="00C6683F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3BF">
        <w:rPr>
          <w:rFonts w:ascii="Times New Roman" w:hAnsi="Times New Roman" w:cs="Times New Roman"/>
          <w:b/>
          <w:bCs/>
          <w:sz w:val="24"/>
          <w:szCs w:val="24"/>
        </w:rPr>
        <w:t>США.</w:t>
      </w:r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563BF">
        <w:rPr>
          <w:rFonts w:ascii="Times New Roman" w:hAnsi="Times New Roman" w:cs="Times New Roman"/>
          <w:sz w:val="24"/>
          <w:szCs w:val="24"/>
        </w:rPr>
        <w:t>Особливий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представляє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практика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підземних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мереж  в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містах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США.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Загальнодержавних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63BF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й</w:t>
      </w:r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по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розміщенню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підземних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мереж  в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країні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з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на  те,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містобудівні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відмінності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C563BF">
        <w:rPr>
          <w:rFonts w:ascii="Times New Roman" w:hAnsi="Times New Roman" w:cs="Times New Roman"/>
          <w:sz w:val="24"/>
          <w:szCs w:val="24"/>
        </w:rPr>
        <w:t>Типовим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прикладом</w:t>
      </w:r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 є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загальноприйнятий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Бостоні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поперечний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профіль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з шириною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проїжджої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11 м  (рис.1.3.).  </w:t>
      </w:r>
      <w:proofErr w:type="spellStart"/>
      <w:proofErr w:type="gramStart"/>
      <w:r w:rsidRPr="00C563BF">
        <w:rPr>
          <w:rFonts w:ascii="Times New Roman" w:hAnsi="Times New Roman" w:cs="Times New Roman"/>
          <w:sz w:val="24"/>
          <w:szCs w:val="24"/>
        </w:rPr>
        <w:t>Трубопроводи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й</w:t>
      </w:r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розміщені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проїзною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DD595" w14:textId="77777777" w:rsidR="00C6683F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3BF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прокладанні</w:t>
      </w:r>
      <w:proofErr w:type="spellEnd"/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підземних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мереж  на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старих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вулицях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по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розміщенню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за  принципом «перший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копає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той,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приходить  першим».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63BF">
        <w:rPr>
          <w:rFonts w:ascii="Times New Roman" w:hAnsi="Times New Roman" w:cs="Times New Roman"/>
          <w:sz w:val="24"/>
          <w:szCs w:val="24"/>
        </w:rPr>
        <w:t>реконструкція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підземного</w:t>
      </w:r>
      <w:proofErr w:type="spellEnd"/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небагатьох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містах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(Нью-Йорк, Чикаго, Детройт й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>.).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уніфікацію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поперечних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профілів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шириною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3  до  44 м. </w:t>
      </w:r>
      <w:r w:rsidRPr="00C563BF">
        <w:rPr>
          <w:rFonts w:ascii="Times New Roman" w:hAnsi="Times New Roman" w:cs="Times New Roman"/>
          <w:sz w:val="24"/>
          <w:szCs w:val="24"/>
        </w:rPr>
        <w:cr/>
      </w:r>
    </w:p>
    <w:p w14:paraId="7F87B720" w14:textId="77777777" w:rsidR="00C6683F" w:rsidRDefault="00C6683F" w:rsidP="00CA29B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0C2DD9" wp14:editId="0F479B20">
            <wp:extent cx="4280535" cy="1811761"/>
            <wp:effectExtent l="0" t="0" r="5715" b="0"/>
            <wp:docPr id="1877735335" name="Рисунок 1877735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65104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4677" cy="182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94C86" w14:textId="77777777" w:rsidR="00C6683F" w:rsidRPr="00C563BF" w:rsidRDefault="00C6683F" w:rsidP="00CA29B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3BF">
        <w:rPr>
          <w:rFonts w:ascii="Times New Roman" w:hAnsi="Times New Roman" w:cs="Times New Roman"/>
          <w:b/>
          <w:bCs/>
          <w:sz w:val="24"/>
          <w:szCs w:val="24"/>
        </w:rPr>
        <w:t xml:space="preserve">Рис.1.3.  </w:t>
      </w:r>
      <w:proofErr w:type="spellStart"/>
      <w:r w:rsidRPr="00C563BF">
        <w:rPr>
          <w:rFonts w:ascii="Times New Roman" w:hAnsi="Times New Roman" w:cs="Times New Roman"/>
          <w:b/>
          <w:bCs/>
          <w:sz w:val="24"/>
          <w:szCs w:val="24"/>
        </w:rPr>
        <w:t>Типове</w:t>
      </w:r>
      <w:proofErr w:type="spellEnd"/>
      <w:r w:rsidRPr="00C56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563BF">
        <w:rPr>
          <w:rFonts w:ascii="Times New Roman" w:hAnsi="Times New Roman" w:cs="Times New Roman"/>
          <w:b/>
          <w:bCs/>
          <w:sz w:val="24"/>
          <w:szCs w:val="24"/>
        </w:rPr>
        <w:t>розміщення</w:t>
      </w:r>
      <w:proofErr w:type="spellEnd"/>
      <w:r w:rsidRPr="00C563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b/>
          <w:bCs/>
          <w:sz w:val="24"/>
          <w:szCs w:val="24"/>
        </w:rPr>
        <w:t>підземних</w:t>
      </w:r>
      <w:proofErr w:type="spellEnd"/>
      <w:proofErr w:type="gramEnd"/>
      <w:r w:rsidRPr="00C563BF">
        <w:rPr>
          <w:rFonts w:ascii="Times New Roman" w:hAnsi="Times New Roman" w:cs="Times New Roman"/>
          <w:b/>
          <w:bCs/>
          <w:sz w:val="24"/>
          <w:szCs w:val="24"/>
        </w:rPr>
        <w:t xml:space="preserve"> мереж  по  </w:t>
      </w:r>
      <w:proofErr w:type="spellStart"/>
      <w:r w:rsidRPr="00C563BF">
        <w:rPr>
          <w:rFonts w:ascii="Times New Roman" w:hAnsi="Times New Roman" w:cs="Times New Roman"/>
          <w:b/>
          <w:bCs/>
          <w:sz w:val="24"/>
          <w:szCs w:val="24"/>
        </w:rPr>
        <w:t>вулиці</w:t>
      </w:r>
      <w:proofErr w:type="spellEnd"/>
      <w:r w:rsidRPr="00C563BF">
        <w:rPr>
          <w:rFonts w:ascii="Times New Roman" w:hAnsi="Times New Roman" w:cs="Times New Roman"/>
          <w:b/>
          <w:bCs/>
          <w:sz w:val="24"/>
          <w:szCs w:val="24"/>
        </w:rPr>
        <w:t xml:space="preserve"> Бостона (США).</w:t>
      </w:r>
    </w:p>
    <w:p w14:paraId="72497AEE" w14:textId="77777777" w:rsidR="00C6683F" w:rsidRPr="00C563BF" w:rsidRDefault="00C6683F" w:rsidP="00CA29B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63BF">
        <w:rPr>
          <w:rFonts w:ascii="Times New Roman" w:hAnsi="Times New Roman" w:cs="Times New Roman"/>
          <w:sz w:val="24"/>
          <w:szCs w:val="24"/>
        </w:rPr>
        <w:t>1  -</w:t>
      </w:r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телефонна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каналізація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; 2  -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газопровід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;  3  -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каналізація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; 4 -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газопровід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; 5 -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силові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>.</w:t>
      </w:r>
    </w:p>
    <w:p w14:paraId="07FDFCE4" w14:textId="77777777" w:rsidR="00C6683F" w:rsidRDefault="00C6683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3BF">
        <w:rPr>
          <w:rFonts w:ascii="Times New Roman" w:hAnsi="Times New Roman" w:cs="Times New Roman"/>
          <w:sz w:val="24"/>
          <w:szCs w:val="24"/>
        </w:rPr>
        <w:t>Таким  чином</w:t>
      </w:r>
      <w:proofErr w:type="gramEnd"/>
      <w:r w:rsidRPr="00C563BF">
        <w:rPr>
          <w:rFonts w:ascii="Times New Roman" w:hAnsi="Times New Roman" w:cs="Times New Roman"/>
          <w:sz w:val="24"/>
          <w:szCs w:val="24"/>
        </w:rPr>
        <w:t xml:space="preserve">,  до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зарубіжній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заслуговує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детального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 перш  за  все,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віднести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економне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наявного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вуличного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простору  (США,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Англія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Франція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Японія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колекторних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тунелів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Франція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Англія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)  й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прогресивні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підземних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мереж за межами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проїжджої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 (США, </w:t>
      </w:r>
      <w:proofErr w:type="spellStart"/>
      <w:r w:rsidRPr="00C563BF">
        <w:rPr>
          <w:rFonts w:ascii="Times New Roman" w:hAnsi="Times New Roman" w:cs="Times New Roman"/>
          <w:sz w:val="24"/>
          <w:szCs w:val="24"/>
        </w:rPr>
        <w:t>Польща</w:t>
      </w:r>
      <w:proofErr w:type="spellEnd"/>
      <w:r w:rsidRPr="00C563B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23C2E1B" w14:textId="77777777" w:rsidR="00C6683F" w:rsidRPr="00C6683F" w:rsidRDefault="00C6683F" w:rsidP="00CA29B8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D9D102" w14:textId="77777777" w:rsidR="00CF4AEB" w:rsidRPr="00CF4AEB" w:rsidRDefault="00CF4AEB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4AEB">
        <w:rPr>
          <w:rFonts w:ascii="Times New Roman" w:hAnsi="Times New Roman" w:cs="Times New Roman"/>
          <w:b/>
          <w:bCs/>
          <w:sz w:val="24"/>
          <w:szCs w:val="24"/>
        </w:rPr>
        <w:t>Контрольні</w:t>
      </w:r>
      <w:proofErr w:type="spellEnd"/>
      <w:r w:rsidRPr="00CF4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b/>
          <w:bCs/>
          <w:sz w:val="24"/>
          <w:szCs w:val="24"/>
        </w:rPr>
        <w:t>питання</w:t>
      </w:r>
      <w:proofErr w:type="spellEnd"/>
    </w:p>
    <w:p w14:paraId="5633F19F" w14:textId="77777777" w:rsidR="00CF4AEB" w:rsidRPr="00CF4AEB" w:rsidRDefault="00CF4AEB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4AEB">
        <w:rPr>
          <w:rFonts w:ascii="Times New Roman" w:hAnsi="Times New Roman" w:cs="Times New Roman"/>
          <w:sz w:val="24"/>
          <w:szCs w:val="24"/>
        </w:rPr>
        <w:t xml:space="preserve">1. Як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класифікують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інженерні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>?</w:t>
      </w:r>
    </w:p>
    <w:p w14:paraId="21C94DEF" w14:textId="77777777" w:rsidR="00CF4AEB" w:rsidRPr="00CF4AEB" w:rsidRDefault="00CF4AEB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4AEB">
        <w:rPr>
          <w:rFonts w:ascii="Times New Roman" w:hAnsi="Times New Roman" w:cs="Times New Roman"/>
          <w:sz w:val="24"/>
          <w:szCs w:val="24"/>
        </w:rPr>
        <w:t xml:space="preserve">2. Яку роль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відіграють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інженерні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структурі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>?</w:t>
      </w:r>
    </w:p>
    <w:p w14:paraId="6EF1F152" w14:textId="42BF9640" w:rsidR="00CF4AEB" w:rsidRPr="00C563BF" w:rsidRDefault="00CF4AEB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4AE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комплексний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благоустрій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EB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CF4AEB">
        <w:rPr>
          <w:rFonts w:ascii="Times New Roman" w:hAnsi="Times New Roman" w:cs="Times New Roman"/>
          <w:sz w:val="24"/>
          <w:szCs w:val="24"/>
        </w:rPr>
        <w:t>.</w:t>
      </w:r>
    </w:p>
    <w:p w14:paraId="40394BF1" w14:textId="74763550" w:rsidR="00C563BF" w:rsidRPr="00C563BF" w:rsidRDefault="005D1F38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563BF" w:rsidRPr="00C56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інженерне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населеного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пункту?  </w:t>
      </w:r>
    </w:p>
    <w:p w14:paraId="712330FE" w14:textId="6878D628" w:rsidR="00C563BF" w:rsidRPr="00C563BF" w:rsidRDefault="005D1F38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563BF" w:rsidRPr="00C56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входить в номенклатуру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мереж та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на </w:t>
      </w:r>
    </w:p>
    <w:p w14:paraId="6E1B754F" w14:textId="77777777" w:rsidR="00C563BF" w:rsidRPr="00C563BF" w:rsidRDefault="00C563BF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3BF">
        <w:rPr>
          <w:rFonts w:ascii="Times New Roman" w:hAnsi="Times New Roman" w:cs="Times New Roman"/>
          <w:sz w:val="24"/>
          <w:szCs w:val="24"/>
        </w:rPr>
        <w:t xml:space="preserve">них? </w:t>
      </w:r>
    </w:p>
    <w:p w14:paraId="2E704D6A" w14:textId="2717A733" w:rsidR="00C563BF" w:rsidRPr="00C563BF" w:rsidRDefault="005D1F38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563BF" w:rsidRPr="00C56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Наведіть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класифікацію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мереж. </w:t>
      </w:r>
    </w:p>
    <w:p w14:paraId="25569CC6" w14:textId="38E4FD73" w:rsidR="00C563BF" w:rsidRPr="00C563BF" w:rsidRDefault="005D1F38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563BF" w:rsidRPr="00C56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мережах? </w:t>
      </w:r>
    </w:p>
    <w:p w14:paraId="6AFAF89D" w14:textId="6631AE32" w:rsidR="00C563BF" w:rsidRPr="00C563BF" w:rsidRDefault="005D1F38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563BF" w:rsidRPr="00C56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Назвіть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інженерні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прокладаються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на</w:t>
      </w:r>
      <w:r w:rsidR="001128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E3B8413" w14:textId="33D30435" w:rsidR="00C563BF" w:rsidRPr="00902A85" w:rsidRDefault="005D1F38" w:rsidP="00CA29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563BF" w:rsidRPr="00C56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Опишить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прокладання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BF" w:rsidRPr="00C563BF">
        <w:rPr>
          <w:rFonts w:ascii="Times New Roman" w:hAnsi="Times New Roman" w:cs="Times New Roman"/>
          <w:sz w:val="24"/>
          <w:szCs w:val="24"/>
        </w:rPr>
        <w:t>інженерних</w:t>
      </w:r>
      <w:proofErr w:type="spellEnd"/>
      <w:r w:rsidR="00C563BF" w:rsidRPr="00C563BF">
        <w:rPr>
          <w:rFonts w:ascii="Times New Roman" w:hAnsi="Times New Roman" w:cs="Times New Roman"/>
          <w:sz w:val="24"/>
          <w:szCs w:val="24"/>
        </w:rPr>
        <w:t xml:space="preserve"> мереж за кордоном. </w:t>
      </w:r>
      <w:r w:rsidR="00C563BF" w:rsidRPr="00C563BF">
        <w:rPr>
          <w:rFonts w:ascii="Times New Roman" w:hAnsi="Times New Roman" w:cs="Times New Roman"/>
          <w:sz w:val="24"/>
          <w:szCs w:val="24"/>
        </w:rPr>
        <w:cr/>
      </w:r>
    </w:p>
    <w:sectPr w:rsidR="00C563BF" w:rsidRPr="009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897"/>
    <w:multiLevelType w:val="hybridMultilevel"/>
    <w:tmpl w:val="4BFC998E"/>
    <w:lvl w:ilvl="0" w:tplc="33C6C46A">
      <w:numFmt w:val="bullet"/>
      <w:lvlText w:val="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331924"/>
    <w:multiLevelType w:val="hybridMultilevel"/>
    <w:tmpl w:val="7A70A27C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6F3EB3"/>
    <w:multiLevelType w:val="hybridMultilevel"/>
    <w:tmpl w:val="36CA3E38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C94E27"/>
    <w:multiLevelType w:val="hybridMultilevel"/>
    <w:tmpl w:val="0D2E122A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82F489B"/>
    <w:multiLevelType w:val="hybridMultilevel"/>
    <w:tmpl w:val="963A9DE8"/>
    <w:lvl w:ilvl="0" w:tplc="33C6C46A">
      <w:numFmt w:val="bullet"/>
      <w:lvlText w:val="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27785F"/>
    <w:multiLevelType w:val="hybridMultilevel"/>
    <w:tmpl w:val="3BB8853E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863D42"/>
    <w:multiLevelType w:val="hybridMultilevel"/>
    <w:tmpl w:val="AB66F612"/>
    <w:lvl w:ilvl="0" w:tplc="33C6C46A">
      <w:numFmt w:val="bullet"/>
      <w:lvlText w:val="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5652ECD"/>
    <w:multiLevelType w:val="hybridMultilevel"/>
    <w:tmpl w:val="4D2605CC"/>
    <w:lvl w:ilvl="0" w:tplc="33C6C46A">
      <w:numFmt w:val="bullet"/>
      <w:lvlText w:val="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05118A3"/>
    <w:multiLevelType w:val="hybridMultilevel"/>
    <w:tmpl w:val="CB3A1F16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E65F61"/>
    <w:multiLevelType w:val="hybridMultilevel"/>
    <w:tmpl w:val="8C5C2282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435D75"/>
    <w:multiLevelType w:val="hybridMultilevel"/>
    <w:tmpl w:val="1CA6589A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2C3F45"/>
    <w:multiLevelType w:val="hybridMultilevel"/>
    <w:tmpl w:val="B9A81338"/>
    <w:lvl w:ilvl="0" w:tplc="33C6C46A">
      <w:numFmt w:val="bullet"/>
      <w:lvlText w:val="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2543330"/>
    <w:multiLevelType w:val="hybridMultilevel"/>
    <w:tmpl w:val="02E465F0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6BD5251"/>
    <w:multiLevelType w:val="hybridMultilevel"/>
    <w:tmpl w:val="75B89D20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464F6A"/>
    <w:multiLevelType w:val="hybridMultilevel"/>
    <w:tmpl w:val="BA001F6C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C5913FF"/>
    <w:multiLevelType w:val="hybridMultilevel"/>
    <w:tmpl w:val="77A8D0B6"/>
    <w:lvl w:ilvl="0" w:tplc="BD528414">
      <w:numFmt w:val="bullet"/>
      <w:lvlText w:val="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1861114"/>
    <w:multiLevelType w:val="hybridMultilevel"/>
    <w:tmpl w:val="C706BA5A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B721991"/>
    <w:multiLevelType w:val="hybridMultilevel"/>
    <w:tmpl w:val="083AF6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851984">
    <w:abstractNumId w:val="8"/>
  </w:num>
  <w:num w:numId="2" w16cid:durableId="1823346457">
    <w:abstractNumId w:val="15"/>
  </w:num>
  <w:num w:numId="3" w16cid:durableId="1219710345">
    <w:abstractNumId w:val="13"/>
  </w:num>
  <w:num w:numId="4" w16cid:durableId="568418021">
    <w:abstractNumId w:val="10"/>
  </w:num>
  <w:num w:numId="5" w16cid:durableId="1899128924">
    <w:abstractNumId w:val="16"/>
  </w:num>
  <w:num w:numId="6" w16cid:durableId="491994186">
    <w:abstractNumId w:val="4"/>
  </w:num>
  <w:num w:numId="7" w16cid:durableId="1244414043">
    <w:abstractNumId w:val="3"/>
  </w:num>
  <w:num w:numId="8" w16cid:durableId="1310356457">
    <w:abstractNumId w:val="17"/>
  </w:num>
  <w:num w:numId="9" w16cid:durableId="213200677">
    <w:abstractNumId w:val="14"/>
  </w:num>
  <w:num w:numId="10" w16cid:durableId="213590893">
    <w:abstractNumId w:val="6"/>
  </w:num>
  <w:num w:numId="11" w16cid:durableId="383679861">
    <w:abstractNumId w:val="5"/>
  </w:num>
  <w:num w:numId="12" w16cid:durableId="721711766">
    <w:abstractNumId w:val="0"/>
  </w:num>
  <w:num w:numId="13" w16cid:durableId="137842616">
    <w:abstractNumId w:val="1"/>
  </w:num>
  <w:num w:numId="14" w16cid:durableId="1516652315">
    <w:abstractNumId w:val="7"/>
  </w:num>
  <w:num w:numId="15" w16cid:durableId="1993870811">
    <w:abstractNumId w:val="9"/>
  </w:num>
  <w:num w:numId="16" w16cid:durableId="238903027">
    <w:abstractNumId w:val="11"/>
  </w:num>
  <w:num w:numId="17" w16cid:durableId="492718423">
    <w:abstractNumId w:val="12"/>
  </w:num>
  <w:num w:numId="18" w16cid:durableId="1334338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A1"/>
    <w:rsid w:val="00112830"/>
    <w:rsid w:val="00165DEE"/>
    <w:rsid w:val="00583AA1"/>
    <w:rsid w:val="005D1F38"/>
    <w:rsid w:val="005F78F0"/>
    <w:rsid w:val="006110B6"/>
    <w:rsid w:val="00701A8A"/>
    <w:rsid w:val="008A1710"/>
    <w:rsid w:val="00902A85"/>
    <w:rsid w:val="00927C12"/>
    <w:rsid w:val="00962B9F"/>
    <w:rsid w:val="009C5EC7"/>
    <w:rsid w:val="00AD133C"/>
    <w:rsid w:val="00BB52DB"/>
    <w:rsid w:val="00BC7C58"/>
    <w:rsid w:val="00C35310"/>
    <w:rsid w:val="00C563BF"/>
    <w:rsid w:val="00C6683F"/>
    <w:rsid w:val="00CA29B8"/>
    <w:rsid w:val="00CF4AEB"/>
    <w:rsid w:val="00D35245"/>
    <w:rsid w:val="00D9038E"/>
    <w:rsid w:val="00E6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02BE"/>
  <w15:chartTrackingRefBased/>
  <w15:docId w15:val="{8A65BA0C-D85E-4557-8E46-3629A0D9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83F"/>
  </w:style>
  <w:style w:type="paragraph" w:styleId="1">
    <w:name w:val="heading 1"/>
    <w:basedOn w:val="a"/>
    <w:next w:val="a"/>
    <w:link w:val="10"/>
    <w:uiPriority w:val="9"/>
    <w:qFormat/>
    <w:rsid w:val="00927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C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7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90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14</cp:revision>
  <dcterms:created xsi:type="dcterms:W3CDTF">2023-09-03T12:31:00Z</dcterms:created>
  <dcterms:modified xsi:type="dcterms:W3CDTF">2023-09-19T06:45:00Z</dcterms:modified>
</cp:coreProperties>
</file>