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E3" w:rsidRPr="003A6489" w:rsidRDefault="00626FE3" w:rsidP="00626FE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6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A6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СИМПЛЕКС-ТАБЛИЦЬ</w:t>
      </w:r>
    </w:p>
    <w:p w:rsidR="00626FE3" w:rsidRPr="003A6489" w:rsidRDefault="00626FE3" w:rsidP="00626FE3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626FE3" w:rsidRPr="003A6489" w:rsidRDefault="00626FE3" w:rsidP="00626F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≤21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≤30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≤16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≥0,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≥0</m:t>
                        </m:r>
                      </m:e>
                    </m:eqArr>
                  </m:e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→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≤8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eqArr>
                  </m:e>
                </m:mr>
              </m:m>
            </m:e>
          </m:d>
        </m:oMath>
      </m:oMathPara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Математична модель задачі приводиться до канонічного вигляду.</w:t>
      </w:r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Нерівності обертаються в рівності шляхом введення вільних змінних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відповідно:</w:t>
      </w:r>
    </w:p>
    <w:p w:rsidR="00626FE3" w:rsidRPr="003A6489" w:rsidRDefault="00626FE3" w:rsidP="00626FE3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→max</m:t>
          </m:r>
        </m:oMath>
      </m:oMathPara>
    </w:p>
    <w:p w:rsidR="00626FE3" w:rsidRPr="003A6489" w:rsidRDefault="00626FE3" w:rsidP="00626FE3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+0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+0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=21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+0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+0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=30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+0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+0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=8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≥0</m:t>
                        </m:r>
                      </m:e>
                    </m:eqArr>
                  </m:e>
                </m:mr>
              </m:m>
            </m:e>
          </m:d>
        </m:oMath>
      </m:oMathPara>
    </w:p>
    <w:p w:rsidR="00626FE3" w:rsidRPr="003A6489" w:rsidRDefault="00626FE3" w:rsidP="00626FE3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Отримується початковий допустимий базисний розв’язок задачі, який задовольняє всім умовам-обмеженням:</w:t>
      </w:r>
    </w:p>
    <w:p w:rsidR="00626FE3" w:rsidRPr="003A6489" w:rsidRDefault="00626FE3" w:rsidP="00626FE3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=21,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=8.</m:t>
          </m:r>
        </m:oMath>
      </m:oMathPara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Складається вихідна симплекс-таблиця:</w:t>
      </w:r>
    </w:p>
    <w:p w:rsidR="00626FE3" w:rsidRPr="003A6489" w:rsidRDefault="00626FE3" w:rsidP="00626FE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0617" wp14:editId="3AAE685D">
                <wp:simplePos x="0" y="0"/>
                <wp:positionH relativeFrom="column">
                  <wp:posOffset>1340485</wp:posOffset>
                </wp:positionH>
                <wp:positionV relativeFrom="paragraph">
                  <wp:posOffset>1304493</wp:posOffset>
                </wp:positionV>
                <wp:extent cx="359410" cy="0"/>
                <wp:effectExtent l="25400" t="63500" r="0" b="762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C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05.55pt;margin-top:102.7pt;width:28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6809D" wp14:editId="58E0F627">
                <wp:simplePos x="0" y="0"/>
                <wp:positionH relativeFrom="column">
                  <wp:posOffset>2932484</wp:posOffset>
                </wp:positionH>
                <wp:positionV relativeFrom="paragraph">
                  <wp:posOffset>2705735</wp:posOffset>
                </wp:positionV>
                <wp:extent cx="0" cy="359410"/>
                <wp:effectExtent l="63500" t="25400" r="38100" b="2159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D2D8" id="Прямая со стрелкой 76" o:spid="_x0000_s1026" type="#_x0000_t32" style="position:absolute;margin-left:230.9pt;margin-top:213.05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3"/>
        <w:tblW w:w="4992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26FE3" w:rsidRPr="003A6489" w:rsidTr="00911455">
        <w:trPr>
          <w:cantSplit/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624" w:type="dxa"/>
            <w:shd w:val="clear" w:color="auto" w:fill="FFA0A0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-3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626FE3" w:rsidRPr="003A6489" w:rsidRDefault="00626FE3" w:rsidP="00626FE3">
      <w:pPr>
        <w:spacing w:before="48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Аналізуються оцінки індексного рядка. </w:t>
      </w:r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Розв’язуємо задачу ЛП на </w:t>
      </w:r>
      <m:oMath>
        <m:r>
          <w:rPr>
            <w:rFonts w:ascii="Cambria Math" w:hAnsi="Cambria Math" w:cs="Times New Roman"/>
            <w:sz w:val="28"/>
            <w:szCs w:val="28"/>
          </w:rPr>
          <m:t>max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маємо в індексному рядку найвід’ємнішу оцінку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=-3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>, а у відповідному стовпці додатні елементи, тому можливий перехід д</w:t>
      </w:r>
      <w:bookmarkStart w:id="0" w:name="_GoBack"/>
      <w:bookmarkEnd w:id="0"/>
      <w:r w:rsidRPr="003A6489">
        <w:rPr>
          <w:rFonts w:ascii="Times New Roman" w:hAnsi="Times New Roman" w:cs="Times New Roman"/>
          <w:iCs/>
          <w:sz w:val="28"/>
          <w:szCs w:val="28"/>
        </w:rPr>
        <w:t>о іншого, більш кращого розв’язку задачі.</w:t>
      </w:r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Визначаємо 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 xml:space="preserve"> (за найвід’ємнішою оцінкою), який вказує на змінну, що вводитиметься в базис для покращення розв’язку задачі 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.</w:t>
      </w:r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 xml:space="preserve">Визначаємо напрямний рядок 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 xml:space="preserve"> (за найменшим з відношень елементів стовпця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 xml:space="preserve"> до елементів напрямного стовпця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A6489">
        <w:rPr>
          <w:rFonts w:ascii="Times New Roman" w:hAnsi="Times New Roman" w:cs="Times New Roman"/>
          <w:sz w:val="28"/>
          <w:szCs w:val="28"/>
        </w:rPr>
        <w:t>)).</w: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Змінна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виводитиметься з базису.</w:t>
      </w:r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 перетині напрямного стовпця та напрямного рядка знаходиться 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626FE3" w:rsidRPr="003A6489" w:rsidRDefault="00626FE3" w:rsidP="00626F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Розраховуються елементи наступної симплекс-таблиці:</w:t>
      </w:r>
    </w:p>
    <w:p w:rsidR="00626FE3" w:rsidRPr="003A6489" w:rsidRDefault="00626FE3" w:rsidP="00626FE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2</w:t>
      </w:r>
      <w:r w:rsidRPr="003A6489">
        <w:rPr>
          <w:iCs/>
          <w:sz w:val="28"/>
          <w:szCs w:val="28"/>
        </w:rPr>
        <w:t>´</w:t>
      </w:r>
    </w:p>
    <w:tbl>
      <w:tblPr>
        <w:tblStyle w:val="a3"/>
        <w:tblW w:w="1060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1644"/>
        <w:gridCol w:w="1644"/>
        <w:gridCol w:w="1644"/>
        <w:gridCol w:w="1644"/>
        <w:gridCol w:w="1644"/>
        <w:gridCol w:w="1644"/>
      </w:tblGrid>
      <w:tr w:rsidR="00626FE3" w:rsidRPr="003A6489" w:rsidTr="00911455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21∶3</m:t>
                </m:r>
              </m:oMath>
            </m:oMathPara>
          </w:p>
        </w:tc>
        <w:tc>
          <w:tcPr>
            <w:tcW w:w="1644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3∶3</m:t>
                </m:r>
              </m:oMath>
            </m:oMathPara>
          </w:p>
        </w:tc>
        <w:tc>
          <w:tcPr>
            <w:tcW w:w="1644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1∶3</m:t>
                </m:r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1∶3</m:t>
                </m:r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0∶3</m:t>
                </m:r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0∶3</m:t>
                </m:r>
              </m:oMath>
            </m:oMathPara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30-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21⋅2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3⋅2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1⋅2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1⋅2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8-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0⋅0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626FE3" w:rsidRPr="003A6489" w:rsidRDefault="00626FE3" w:rsidP="00626FE3">
      <w:pPr>
        <w:spacing w:before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01E51" wp14:editId="21A7F5B3">
                <wp:simplePos x="0" y="0"/>
                <wp:positionH relativeFrom="column">
                  <wp:posOffset>1260757</wp:posOffset>
                </wp:positionH>
                <wp:positionV relativeFrom="paragraph">
                  <wp:posOffset>1903095</wp:posOffset>
                </wp:positionV>
                <wp:extent cx="359410" cy="0"/>
                <wp:effectExtent l="25400" t="63500" r="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6476" id="Прямая со стрелкой 15" o:spid="_x0000_s1026" type="#_x0000_t32" style="position:absolute;margin-left:99.25pt;margin-top:149.85pt;width:28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sz w:val="28"/>
          <w:szCs w:val="28"/>
        </w:rPr>
        <w:t>Таблиця 2</w:t>
      </w:r>
    </w:p>
    <w:tbl>
      <w:tblPr>
        <w:tblStyle w:val="a3"/>
        <w:tblW w:w="544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26FE3" w:rsidRPr="003A6489" w:rsidTr="00911455">
        <w:trPr>
          <w:cantSplit/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626FE3" w:rsidRPr="003A6489" w:rsidTr="00911455">
        <w:trPr>
          <w:cantSplit/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FFA0A0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626FE3" w:rsidRPr="003A6489" w:rsidTr="00911455">
        <w:trPr>
          <w:cantSplit/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626FE3" w:rsidRPr="003A6489" w:rsidRDefault="00626FE3" w:rsidP="00626FE3">
      <w:pPr>
        <w:spacing w:before="48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99990" wp14:editId="10D4F25F">
                <wp:simplePos x="0" y="0"/>
                <wp:positionH relativeFrom="column">
                  <wp:posOffset>3328176</wp:posOffset>
                </wp:positionH>
                <wp:positionV relativeFrom="paragraph">
                  <wp:posOffset>5080</wp:posOffset>
                </wp:positionV>
                <wp:extent cx="0" cy="359410"/>
                <wp:effectExtent l="63500" t="25400" r="3810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EAFC" id="Прямая со стрелкой 16" o:spid="_x0000_s1026" type="#_x0000_t32" style="position:absolute;margin-left:262.05pt;margin-top:.4pt;width:0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" strokecolor="black [3213]" strokeweight="1pt">
                <v:stroke startarrow="block" joinstyle="miter"/>
                <o:lock v:ext="edit" shapetype="f"/>
              </v:shape>
            </w:pict>
          </mc:Fallback>
        </mc:AlternateContent>
      </w: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Напрямний стовпець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напрямний рядок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напрямний елемент 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626FE3" w:rsidRPr="003A6489" w:rsidRDefault="00626FE3" w:rsidP="00626FE3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lastRenderedPageBreak/>
        <w:t>Будується наступна симплекс-таблиця.</w:t>
      </w:r>
    </w:p>
    <w:p w:rsidR="00626FE3" w:rsidRPr="003A6489" w:rsidRDefault="00626FE3" w:rsidP="00626FE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3</w:t>
      </w:r>
      <w:r w:rsidRPr="003A6489">
        <w:rPr>
          <w:iCs/>
          <w:sz w:val="28"/>
          <w:szCs w:val="28"/>
        </w:rPr>
        <w:t>´</w:t>
      </w:r>
    </w:p>
    <w:tbl>
      <w:tblPr>
        <w:tblStyle w:val="a3"/>
        <w:tblW w:w="1060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1644"/>
        <w:gridCol w:w="1644"/>
        <w:gridCol w:w="1644"/>
        <w:gridCol w:w="1644"/>
        <w:gridCol w:w="1644"/>
        <w:gridCol w:w="1644"/>
      </w:tblGrid>
      <w:tr w:rsidR="00626FE3" w:rsidRPr="003A6489" w:rsidTr="00911455">
        <w:trPr>
          <w:cantSplit/>
          <w:trHeight w:val="567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567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626FE3" w:rsidRPr="003A6489" w:rsidTr="00911455">
        <w:trPr>
          <w:cantSplit/>
          <w:trHeight w:val="567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7-(16⋅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1-(0⋅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)∶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0-(1⋅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0-(0⋅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</w:tr>
      <w:tr w:rsidR="00626FE3" w:rsidRPr="003A6489" w:rsidTr="00911455">
        <w:trPr>
          <w:cantSplit/>
          <w:trHeight w:val="567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16∶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</w:tr>
      <w:tr w:rsidR="00626FE3" w:rsidRPr="003A6489" w:rsidTr="00911455">
        <w:trPr>
          <w:cantSplit/>
          <w:trHeight w:val="567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16⋅1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0⋅1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⋅1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⋅1</m:t>
                    </m:r>
                  </m:e>
                </m:d>
                <m:r>
                  <w:rPr>
                    <w:rFonts w:ascii="Cambria Math" w:hAnsi="Cambria Math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1⋅1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0⋅1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∶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</w:tr>
      <w:tr w:rsidR="00626FE3" w:rsidRPr="003A6489" w:rsidTr="00911455">
        <w:trPr>
          <w:cantSplit/>
          <w:trHeight w:val="567"/>
          <w:jc w:val="center"/>
        </w:trPr>
        <w:tc>
          <w:tcPr>
            <w:tcW w:w="737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626FE3" w:rsidRPr="003A6489" w:rsidRDefault="00626FE3" w:rsidP="00626FE3">
      <w:pPr>
        <w:spacing w:before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489">
        <w:rPr>
          <w:rFonts w:ascii="Times New Roman" w:hAnsi="Times New Roman" w:cs="Times New Roman"/>
          <w:sz w:val="28"/>
          <w:szCs w:val="28"/>
        </w:rPr>
        <w:t>Таблиця 3</w:t>
      </w:r>
    </w:p>
    <w:tbl>
      <w:tblPr>
        <w:tblStyle w:val="a3"/>
        <w:tblW w:w="544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26FE3" w:rsidRPr="003A6489" w:rsidTr="00911455">
        <w:trPr>
          <w:cantSplit/>
          <w:trHeight w:val="62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right"/>
              <w:rPr>
                <w:rFonts w:ascii="Times New Roman" w:eastAsia="Plotter" w:hAnsi="Times New Roman"/>
                <w:sz w:val="28"/>
                <w:szCs w:val="28"/>
              </w:rPr>
            </w:pPr>
            <w:r w:rsidRPr="003A6489">
              <w:rPr>
                <w:rFonts w:ascii="Times New Roman" w:eastAsia="Plotter" w:hAnsi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626FE3" w:rsidRPr="003A6489" w:rsidTr="00911455">
        <w:trPr>
          <w:cantSplit/>
          <w:trHeight w:val="62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eastAsia="Plotter" w:hAnsi="Times New Roman"/>
                <w:iCs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80" w:type="dxa"/>
            <w:vAlign w:val="center"/>
          </w:tcPr>
          <w:p w:rsidR="00626FE3" w:rsidRPr="003A6489" w:rsidRDefault="00626FE3" w:rsidP="009114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626FE3" w:rsidRPr="003A6489" w:rsidRDefault="00626FE3" w:rsidP="00626FE3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В індексному рядку всі оцінки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тому отриманий оптимальний розв’язок задачі: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901C0" w:rsidRDefault="006901C0"/>
    <w:sectPr w:rsidR="006901C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D9" w:rsidRDefault="00E933D9" w:rsidP="00626FE3">
      <w:r>
        <w:separator/>
      </w:r>
    </w:p>
  </w:endnote>
  <w:endnote w:type="continuationSeparator" w:id="0">
    <w:p w:rsidR="00E933D9" w:rsidRDefault="00E933D9" w:rsidP="006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08243"/>
      <w:docPartObj>
        <w:docPartGallery w:val="Page Numbers (Bottom of Page)"/>
        <w:docPartUnique/>
      </w:docPartObj>
    </w:sdtPr>
    <w:sdtContent>
      <w:p w:rsidR="00626FE3" w:rsidRDefault="00626F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6FE3">
          <w:rPr>
            <w:noProof/>
            <w:lang w:val="ru-RU"/>
          </w:rPr>
          <w:t>2</w:t>
        </w:r>
        <w:r>
          <w:fldChar w:fldCharType="end"/>
        </w:r>
      </w:p>
    </w:sdtContent>
  </w:sdt>
  <w:p w:rsidR="00626FE3" w:rsidRDefault="00626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D9" w:rsidRDefault="00E933D9" w:rsidP="00626FE3">
      <w:r>
        <w:separator/>
      </w:r>
    </w:p>
  </w:footnote>
  <w:footnote w:type="continuationSeparator" w:id="0">
    <w:p w:rsidR="00E933D9" w:rsidRDefault="00E933D9" w:rsidP="0062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3"/>
    <w:rsid w:val="00626FE3"/>
    <w:rsid w:val="006901C0"/>
    <w:rsid w:val="00E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5F2"/>
  <w15:chartTrackingRefBased/>
  <w15:docId w15:val="{234B1AAF-BF39-404C-A7DD-CF712F3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E3"/>
    <w:pPr>
      <w:spacing w:after="0" w:line="240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26F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FE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FE3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26FE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FE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2022-02-09T07:56:00Z</dcterms:created>
  <dcterms:modified xsi:type="dcterms:W3CDTF">2022-02-09T07:58:00Z</dcterms:modified>
</cp:coreProperties>
</file>