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8B" w:rsidRPr="00203DF4" w:rsidRDefault="0086618B" w:rsidP="0086618B">
      <w:pPr>
        <w:autoSpaceDE w:val="0"/>
        <w:autoSpaceDN w:val="0"/>
        <w:adjustRightInd/>
        <w:spacing w:before="267" w:line="240" w:lineRule="auto"/>
        <w:ind w:left="5535"/>
        <w:jc w:val="left"/>
        <w:textAlignment w:val="auto"/>
        <w:rPr>
          <w:b/>
          <w:sz w:val="28"/>
          <w:szCs w:val="22"/>
          <w:lang w:val="uk-UA" w:eastAsia="en-US"/>
        </w:rPr>
      </w:pPr>
      <w:r w:rsidRPr="00203DF4">
        <w:rPr>
          <w:b/>
          <w:color w:val="111214"/>
          <w:sz w:val="28"/>
          <w:szCs w:val="22"/>
          <w:lang w:val="uk-UA" w:eastAsia="en-US"/>
        </w:rPr>
        <w:t>ЗАТВЕРДЖЕНО</w:t>
      </w:r>
    </w:p>
    <w:p w:rsidR="0086618B" w:rsidRPr="00203DF4" w:rsidRDefault="0086618B" w:rsidP="00B737C9">
      <w:pPr>
        <w:autoSpaceDE w:val="0"/>
        <w:autoSpaceDN w:val="0"/>
        <w:adjustRightInd/>
        <w:spacing w:line="256" w:lineRule="auto"/>
        <w:ind w:left="5520" w:right="175" w:firstLine="4"/>
        <w:textAlignment w:val="auto"/>
        <w:rPr>
          <w:color w:val="0F1214"/>
          <w:sz w:val="28"/>
          <w:szCs w:val="28"/>
          <w:lang w:val="uk-UA" w:eastAsia="en-US"/>
        </w:rPr>
      </w:pPr>
      <w:r w:rsidRPr="00203DF4">
        <w:rPr>
          <w:color w:val="121316"/>
          <w:sz w:val="28"/>
          <w:szCs w:val="28"/>
          <w:lang w:val="uk-UA" w:eastAsia="en-US"/>
        </w:rPr>
        <w:t>Вченою</w:t>
      </w:r>
      <w:r w:rsidR="00B737C9">
        <w:rPr>
          <w:color w:val="121316"/>
          <w:sz w:val="28"/>
          <w:szCs w:val="28"/>
          <w:lang w:val="uk-UA" w:eastAsia="en-US"/>
        </w:rPr>
        <w:t xml:space="preserve"> </w:t>
      </w:r>
      <w:r w:rsidRPr="00203DF4">
        <w:rPr>
          <w:color w:val="121316"/>
          <w:sz w:val="28"/>
          <w:szCs w:val="28"/>
          <w:lang w:val="uk-UA" w:eastAsia="en-US"/>
        </w:rPr>
        <w:t>радою</w:t>
      </w:r>
      <w:r w:rsidR="00B737C9">
        <w:rPr>
          <w:color w:val="121316"/>
          <w:sz w:val="28"/>
          <w:szCs w:val="28"/>
          <w:lang w:val="uk-UA" w:eastAsia="en-US"/>
        </w:rPr>
        <w:t xml:space="preserve"> </w:t>
      </w:r>
      <w:r w:rsidRPr="00203DF4">
        <w:rPr>
          <w:color w:val="121316"/>
          <w:sz w:val="28"/>
          <w:szCs w:val="28"/>
          <w:lang w:val="uk-UA" w:eastAsia="en-US"/>
        </w:rPr>
        <w:t>факультету</w:t>
      </w:r>
      <w:bookmarkStart w:id="0" w:name="_Hlk145971721"/>
      <w:r w:rsidR="00B737C9">
        <w:rPr>
          <w:color w:val="121316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освіти впродовж життя</w:t>
      </w:r>
      <w:bookmarkEnd w:id="0"/>
    </w:p>
    <w:p w:rsidR="0086618B" w:rsidRPr="004746A7" w:rsidRDefault="0086618B" w:rsidP="004746A7">
      <w:pPr>
        <w:autoSpaceDE w:val="0"/>
        <w:autoSpaceDN w:val="0"/>
        <w:adjustRightInd/>
        <w:spacing w:line="256" w:lineRule="auto"/>
        <w:ind w:left="5520" w:right="175" w:firstLine="4"/>
        <w:textAlignment w:val="auto"/>
        <w:rPr>
          <w:color w:val="0F1214"/>
          <w:spacing w:val="3"/>
          <w:sz w:val="28"/>
          <w:szCs w:val="28"/>
          <w:lang w:val="uk-UA" w:eastAsia="en-US"/>
        </w:rPr>
      </w:pPr>
      <w:r w:rsidRPr="00203DF4">
        <w:rPr>
          <w:color w:val="0F1214"/>
          <w:sz w:val="28"/>
          <w:szCs w:val="28"/>
          <w:lang w:val="uk-UA" w:eastAsia="en-US"/>
        </w:rPr>
        <w:t>31 серпня</w:t>
      </w:r>
      <w:r w:rsidR="00B737C9">
        <w:rPr>
          <w:color w:val="0F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2023р.,</w:t>
      </w:r>
      <w:r w:rsidR="004746A7">
        <w:rPr>
          <w:color w:val="0F1214"/>
          <w:spacing w:val="3"/>
          <w:sz w:val="28"/>
          <w:szCs w:val="28"/>
          <w:lang w:val="uk-UA" w:eastAsia="en-US"/>
        </w:rPr>
        <w:t xml:space="preserve"> </w:t>
      </w:r>
      <w:r w:rsidR="00B737C9">
        <w:rPr>
          <w:color w:val="0F1214"/>
          <w:sz w:val="28"/>
          <w:szCs w:val="28"/>
          <w:lang w:val="uk-UA" w:eastAsia="en-US"/>
        </w:rPr>
        <w:t xml:space="preserve">протокол </w:t>
      </w:r>
      <w:r w:rsidRPr="00203DF4">
        <w:rPr>
          <w:color w:val="0F1214"/>
          <w:sz w:val="28"/>
          <w:szCs w:val="28"/>
          <w:lang w:val="uk-UA" w:eastAsia="en-US"/>
        </w:rPr>
        <w:t>№11</w:t>
      </w:r>
    </w:p>
    <w:p w:rsidR="0086618B" w:rsidRPr="00203DF4" w:rsidRDefault="0086618B" w:rsidP="00B737C9">
      <w:pPr>
        <w:autoSpaceDE w:val="0"/>
        <w:autoSpaceDN w:val="0"/>
        <w:adjustRightInd/>
        <w:spacing w:line="240" w:lineRule="auto"/>
        <w:ind w:left="5518"/>
        <w:textAlignment w:val="auto"/>
        <w:rPr>
          <w:color w:val="0F1214"/>
          <w:sz w:val="28"/>
          <w:szCs w:val="28"/>
          <w:lang w:val="uk-UA" w:eastAsia="en-US"/>
        </w:rPr>
      </w:pPr>
      <w:r w:rsidRPr="00203DF4">
        <w:rPr>
          <w:color w:val="0F1214"/>
          <w:sz w:val="28"/>
          <w:szCs w:val="28"/>
          <w:lang w:val="uk-UA" w:eastAsia="en-US"/>
        </w:rPr>
        <w:t>Голова</w:t>
      </w:r>
      <w:r w:rsidR="00B737C9">
        <w:rPr>
          <w:color w:val="0F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Вченої</w:t>
      </w:r>
      <w:r w:rsidR="00B737C9">
        <w:rPr>
          <w:color w:val="0F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ради</w:t>
      </w:r>
    </w:p>
    <w:p w:rsidR="0086618B" w:rsidRPr="00203DF4" w:rsidRDefault="0086618B" w:rsidP="00B737C9">
      <w:pPr>
        <w:autoSpaceDE w:val="0"/>
        <w:autoSpaceDN w:val="0"/>
        <w:adjustRightInd/>
        <w:spacing w:before="131" w:line="240" w:lineRule="auto"/>
        <w:ind w:left="5518"/>
        <w:textAlignment w:val="auto"/>
        <w:rPr>
          <w:sz w:val="28"/>
          <w:szCs w:val="28"/>
          <w:lang w:val="uk-UA" w:eastAsia="en-US"/>
        </w:rPr>
      </w:pPr>
      <w:proofErr w:type="spellStart"/>
      <w:r>
        <w:rPr>
          <w:color w:val="0F1214"/>
          <w:sz w:val="28"/>
          <w:szCs w:val="28"/>
          <w:lang w:val="uk-UA" w:eastAsia="en-US"/>
        </w:rPr>
        <w:t>_______</w:t>
      </w:r>
      <w:r w:rsidRPr="00203DF4">
        <w:rPr>
          <w:color w:val="0F1214"/>
          <w:sz w:val="28"/>
          <w:szCs w:val="28"/>
          <w:lang w:val="uk-UA" w:eastAsia="en-US"/>
        </w:rPr>
        <w:t>__Окса</w:t>
      </w:r>
      <w:proofErr w:type="spellEnd"/>
      <w:r w:rsidRPr="00203DF4">
        <w:rPr>
          <w:color w:val="0F1214"/>
          <w:sz w:val="28"/>
          <w:szCs w:val="28"/>
          <w:lang w:val="uk-UA" w:eastAsia="en-US"/>
        </w:rPr>
        <w:t xml:space="preserve">на </w:t>
      </w:r>
      <w:proofErr w:type="spellStart"/>
      <w:r w:rsidRPr="00203DF4">
        <w:rPr>
          <w:color w:val="0F1214"/>
          <w:sz w:val="28"/>
          <w:szCs w:val="28"/>
          <w:lang w:val="uk-UA" w:eastAsia="en-US"/>
        </w:rPr>
        <w:t>ЧЕРНИШ</w:t>
      </w:r>
      <w:proofErr w:type="spellEnd"/>
    </w:p>
    <w:p w:rsidR="0086618B" w:rsidRPr="003F6379" w:rsidRDefault="0086618B" w:rsidP="0086618B">
      <w:pPr>
        <w:spacing w:line="240" w:lineRule="atLeast"/>
        <w:ind w:left="5670"/>
        <w:rPr>
          <w:sz w:val="28"/>
          <w:szCs w:val="28"/>
          <w:lang w:val="uk-UA"/>
        </w:rPr>
      </w:pPr>
    </w:p>
    <w:p w:rsidR="0086618B" w:rsidRPr="003F6379" w:rsidRDefault="0086618B" w:rsidP="0086618B">
      <w:pPr>
        <w:spacing w:line="240" w:lineRule="auto"/>
        <w:jc w:val="center"/>
        <w:rPr>
          <w:sz w:val="28"/>
          <w:szCs w:val="28"/>
          <w:lang w:val="uk-UA"/>
        </w:rPr>
      </w:pPr>
    </w:p>
    <w:p w:rsidR="0086618B" w:rsidRPr="003F6379" w:rsidRDefault="0086618B" w:rsidP="0086618B">
      <w:pPr>
        <w:spacing w:line="240" w:lineRule="auto"/>
        <w:jc w:val="center"/>
        <w:rPr>
          <w:sz w:val="28"/>
          <w:szCs w:val="28"/>
          <w:lang w:val="uk-UA"/>
        </w:rPr>
      </w:pPr>
    </w:p>
    <w:p w:rsidR="0086618B" w:rsidRPr="003F6379" w:rsidRDefault="0086618B" w:rsidP="0086618B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3F6379">
        <w:rPr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86618B" w:rsidRPr="003F6379" w:rsidRDefault="0086618B" w:rsidP="0086618B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3F6379">
        <w:rPr>
          <w:b/>
          <w:caps/>
          <w:sz w:val="28"/>
          <w:szCs w:val="28"/>
          <w:lang w:val="uk-UA"/>
        </w:rPr>
        <w:t>«</w:t>
      </w:r>
      <w:r w:rsidRPr="003F6379">
        <w:rPr>
          <w:b/>
          <w:sz w:val="28"/>
          <w:szCs w:val="28"/>
          <w:lang w:val="uk-UA"/>
        </w:rPr>
        <w:t>Іноземна мова»</w:t>
      </w:r>
    </w:p>
    <w:p w:rsidR="0086618B" w:rsidRPr="003F6379" w:rsidRDefault="0086618B" w:rsidP="0086618B">
      <w:pPr>
        <w:spacing w:line="240" w:lineRule="auto"/>
        <w:jc w:val="center"/>
        <w:rPr>
          <w:sz w:val="28"/>
          <w:szCs w:val="28"/>
          <w:lang w:val="uk-UA"/>
        </w:rPr>
      </w:pPr>
    </w:p>
    <w:p w:rsidR="0086618B" w:rsidRPr="003F6379" w:rsidRDefault="0086618B" w:rsidP="0086618B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86618B" w:rsidRPr="00E64CD0" w:rsidRDefault="0086618B" w:rsidP="00E64CD0">
      <w:pPr>
        <w:spacing w:line="240" w:lineRule="auto"/>
        <w:jc w:val="center"/>
        <w:rPr>
          <w:rFonts w:eastAsia="Calibri"/>
          <w:color w:val="000000"/>
          <w:sz w:val="28"/>
          <w:szCs w:val="28"/>
          <w:lang w:eastAsia="uk-UA"/>
        </w:rPr>
      </w:pPr>
      <w:r w:rsidRPr="003F6379">
        <w:rPr>
          <w:sz w:val="28"/>
          <w:szCs w:val="28"/>
          <w:lang w:val="uk-UA"/>
        </w:rPr>
        <w:t xml:space="preserve">спеціальності </w:t>
      </w:r>
      <w:r w:rsidR="00231068" w:rsidRPr="00FE3284">
        <w:rPr>
          <w:sz w:val="28"/>
          <w:szCs w:val="28"/>
          <w:u w:val="single"/>
          <w:lang w:val="uk-UA"/>
        </w:rPr>
        <w:t>071</w:t>
      </w:r>
      <w:r w:rsidRPr="00FE3284">
        <w:rPr>
          <w:sz w:val="28"/>
          <w:szCs w:val="28"/>
          <w:u w:val="single"/>
          <w:lang w:val="uk-UA"/>
        </w:rPr>
        <w:t xml:space="preserve"> </w:t>
      </w:r>
      <w:r w:rsidRPr="00FE3284">
        <w:rPr>
          <w:rFonts w:eastAsia="Calibri"/>
          <w:color w:val="000000"/>
          <w:sz w:val="28"/>
          <w:szCs w:val="28"/>
          <w:u w:val="single"/>
          <w:lang w:val="uk-UA" w:eastAsia="uk-UA"/>
        </w:rPr>
        <w:t>«</w:t>
      </w:r>
      <w:r w:rsidR="00231068" w:rsidRPr="00FE3284">
        <w:rPr>
          <w:rFonts w:eastAsia="Calibri"/>
          <w:color w:val="000000"/>
          <w:sz w:val="28"/>
          <w:szCs w:val="28"/>
          <w:u w:val="single"/>
          <w:lang w:val="uk-UA" w:eastAsia="uk-UA"/>
        </w:rPr>
        <w:t>Облік і оподаткування</w:t>
      </w:r>
      <w:r w:rsidRPr="00FE3284">
        <w:rPr>
          <w:rFonts w:eastAsia="Calibri"/>
          <w:color w:val="000000"/>
          <w:sz w:val="28"/>
          <w:szCs w:val="28"/>
          <w:u w:val="single"/>
          <w:lang w:val="uk-UA" w:eastAsia="uk-UA"/>
        </w:rPr>
        <w:t>»</w:t>
      </w:r>
      <w:r w:rsidRPr="003F6379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3F6379">
        <w:rPr>
          <w:sz w:val="28"/>
          <w:szCs w:val="28"/>
          <w:lang w:val="uk-UA"/>
        </w:rPr>
        <w:t xml:space="preserve">освітньо-професійна програма  </w:t>
      </w:r>
      <w:r w:rsidRPr="00FE3284">
        <w:rPr>
          <w:sz w:val="28"/>
          <w:szCs w:val="28"/>
          <w:u w:val="single"/>
          <w:lang w:val="uk-UA"/>
        </w:rPr>
        <w:t>«</w:t>
      </w:r>
      <w:r w:rsidR="00231068" w:rsidRPr="00FE3284">
        <w:rPr>
          <w:rFonts w:eastAsia="Calibri"/>
          <w:color w:val="000000"/>
          <w:sz w:val="28"/>
          <w:szCs w:val="28"/>
          <w:u w:val="single"/>
          <w:lang w:val="uk-UA" w:eastAsia="uk-UA"/>
        </w:rPr>
        <w:t>Облік і оподаткування</w:t>
      </w:r>
      <w:r w:rsidRPr="00FE3284">
        <w:rPr>
          <w:sz w:val="28"/>
          <w:szCs w:val="28"/>
          <w:u w:val="single"/>
          <w:lang w:val="uk-UA"/>
        </w:rPr>
        <w:t>»</w:t>
      </w:r>
    </w:p>
    <w:p w:rsidR="0086618B" w:rsidRPr="003F6379" w:rsidRDefault="0086618B" w:rsidP="0086618B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3F6379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86618B" w:rsidRPr="003F6379" w:rsidRDefault="0086618B" w:rsidP="0086618B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86618B" w:rsidRPr="003F6379" w:rsidRDefault="0086618B" w:rsidP="0086618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6618B" w:rsidRPr="003F6379" w:rsidRDefault="0086618B" w:rsidP="00231068">
      <w:pPr>
        <w:spacing w:line="240" w:lineRule="auto"/>
        <w:rPr>
          <w:sz w:val="28"/>
          <w:szCs w:val="28"/>
          <w:lang w:val="uk-UA" w:eastAsia="uk-UA"/>
        </w:rPr>
      </w:pPr>
    </w:p>
    <w:p w:rsidR="0086618B" w:rsidRPr="003F6379" w:rsidRDefault="0086618B" w:rsidP="0086618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6618B" w:rsidRPr="00203DF4" w:rsidRDefault="0086618B" w:rsidP="00B737C9">
      <w:pPr>
        <w:autoSpaceDE w:val="0"/>
        <w:autoSpaceDN w:val="0"/>
        <w:adjustRightInd/>
        <w:spacing w:before="7" w:line="247" w:lineRule="auto"/>
        <w:ind w:left="5529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="00B737C9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="00B737C9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="00B737C9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="00B737C9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86618B" w:rsidRPr="00203DF4" w:rsidRDefault="0086618B" w:rsidP="00B737C9">
      <w:pPr>
        <w:autoSpaceDE w:val="0"/>
        <w:autoSpaceDN w:val="0"/>
        <w:adjustRightInd/>
        <w:spacing w:before="7" w:line="321" w:lineRule="exact"/>
        <w:ind w:left="5529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="00B737C9"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="00B737C9"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2023р.,</w:t>
      </w:r>
      <w:r w:rsidR="00B737C9"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="00B737C9"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№11</w:t>
      </w:r>
    </w:p>
    <w:p w:rsidR="0086618B" w:rsidRPr="00203DF4" w:rsidRDefault="00B737C9" w:rsidP="00B737C9">
      <w:pPr>
        <w:autoSpaceDE w:val="0"/>
        <w:autoSpaceDN w:val="0"/>
        <w:adjustRightInd/>
        <w:spacing w:before="7" w:line="240" w:lineRule="auto"/>
        <w:ind w:left="5529"/>
        <w:textAlignment w:val="auto"/>
        <w:rPr>
          <w:color w:val="111214"/>
          <w:sz w:val="28"/>
          <w:szCs w:val="28"/>
          <w:lang w:val="uk-UA" w:eastAsia="en-US"/>
        </w:rPr>
      </w:pPr>
      <w:proofErr w:type="spellStart"/>
      <w:r>
        <w:rPr>
          <w:color w:val="111214"/>
          <w:sz w:val="28"/>
          <w:szCs w:val="28"/>
          <w:lang w:val="uk-UA" w:eastAsia="en-US"/>
        </w:rPr>
        <w:t>в</w:t>
      </w:r>
      <w:r w:rsidR="0086618B" w:rsidRPr="00203DF4">
        <w:rPr>
          <w:color w:val="111214"/>
          <w:sz w:val="28"/>
          <w:szCs w:val="28"/>
          <w:lang w:val="uk-UA" w:eastAsia="en-US"/>
        </w:rPr>
        <w:t>.о</w:t>
      </w:r>
      <w:proofErr w:type="spellEnd"/>
      <w:r w:rsidR="0086618B" w:rsidRPr="00203DF4">
        <w:rPr>
          <w:color w:val="111214"/>
          <w:sz w:val="28"/>
          <w:szCs w:val="28"/>
          <w:lang w:val="uk-UA" w:eastAsia="en-US"/>
        </w:rPr>
        <w:t xml:space="preserve">. </w:t>
      </w:r>
      <w:r>
        <w:rPr>
          <w:color w:val="111214"/>
          <w:sz w:val="28"/>
          <w:szCs w:val="28"/>
          <w:lang w:val="uk-UA" w:eastAsia="en-US"/>
        </w:rPr>
        <w:t>з</w:t>
      </w:r>
      <w:r w:rsidR="0086618B" w:rsidRPr="00203DF4">
        <w:rPr>
          <w:color w:val="111214"/>
          <w:sz w:val="28"/>
          <w:szCs w:val="28"/>
          <w:lang w:val="uk-UA" w:eastAsia="en-US"/>
        </w:rPr>
        <w:t>авідувача кафедри</w:t>
      </w:r>
    </w:p>
    <w:p w:rsidR="0086618B" w:rsidRPr="00802FE6" w:rsidRDefault="0086618B" w:rsidP="00B737C9">
      <w:pPr>
        <w:spacing w:line="240" w:lineRule="auto"/>
        <w:ind w:left="5529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>__________</w:t>
      </w:r>
      <w:r w:rsidR="00B737C9">
        <w:rPr>
          <w:color w:val="111214"/>
          <w:spacing w:val="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86618B" w:rsidRDefault="0086618B" w:rsidP="0086618B">
      <w:pPr>
        <w:spacing w:line="240" w:lineRule="auto"/>
        <w:jc w:val="center"/>
        <w:rPr>
          <w:sz w:val="28"/>
          <w:szCs w:val="28"/>
          <w:lang w:val="uk-UA"/>
        </w:rPr>
      </w:pPr>
    </w:p>
    <w:p w:rsidR="004746A7" w:rsidRDefault="004746A7" w:rsidP="0086618B">
      <w:pPr>
        <w:spacing w:line="240" w:lineRule="auto"/>
        <w:jc w:val="center"/>
        <w:rPr>
          <w:sz w:val="28"/>
          <w:szCs w:val="28"/>
          <w:lang w:val="en-US"/>
        </w:rPr>
      </w:pPr>
    </w:p>
    <w:p w:rsidR="00E64CD0" w:rsidRPr="00E64CD0" w:rsidRDefault="00E64CD0" w:rsidP="0086618B">
      <w:pPr>
        <w:spacing w:line="240" w:lineRule="auto"/>
        <w:jc w:val="center"/>
        <w:rPr>
          <w:sz w:val="28"/>
          <w:szCs w:val="28"/>
          <w:lang w:val="en-US"/>
        </w:rPr>
      </w:pPr>
    </w:p>
    <w:p w:rsidR="0086618B" w:rsidRPr="00425CDD" w:rsidRDefault="0086618B" w:rsidP="0086618B">
      <w:pPr>
        <w:spacing w:line="240" w:lineRule="auto"/>
        <w:jc w:val="center"/>
        <w:rPr>
          <w:sz w:val="28"/>
          <w:szCs w:val="28"/>
          <w:lang w:val="uk-UA"/>
        </w:rPr>
      </w:pPr>
    </w:p>
    <w:p w:rsidR="0086618B" w:rsidRDefault="0086618B" w:rsidP="0086618B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</w:t>
      </w:r>
    </w:p>
    <w:p w:rsidR="0086618B" w:rsidRPr="00802FE6" w:rsidRDefault="00231068" w:rsidP="00231068">
      <w:pPr>
        <w:spacing w:line="240" w:lineRule="auto"/>
        <w:jc w:val="center"/>
        <w:rPr>
          <w:sz w:val="28"/>
          <w:szCs w:val="28"/>
          <w:lang w:val="uk-UA"/>
        </w:rPr>
      </w:pPr>
      <w:proofErr w:type="spellStart"/>
      <w:r w:rsidRPr="00231068">
        <w:rPr>
          <w:sz w:val="28"/>
          <w:szCs w:val="28"/>
          <w:lang w:val="uk-UA"/>
        </w:rPr>
        <w:t>к.е.н</w:t>
      </w:r>
      <w:proofErr w:type="spellEnd"/>
      <w:r w:rsidRPr="00231068">
        <w:rPr>
          <w:sz w:val="28"/>
          <w:szCs w:val="28"/>
          <w:lang w:val="uk-UA"/>
        </w:rPr>
        <w:t>., доцент кафедри теоретичної</w:t>
      </w:r>
      <w:r>
        <w:rPr>
          <w:sz w:val="28"/>
          <w:szCs w:val="28"/>
          <w:lang w:val="uk-UA"/>
        </w:rPr>
        <w:t xml:space="preserve"> </w:t>
      </w:r>
      <w:r w:rsidRPr="0023106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231068">
        <w:rPr>
          <w:sz w:val="28"/>
          <w:szCs w:val="28"/>
          <w:lang w:val="uk-UA"/>
        </w:rPr>
        <w:t>прикладної лінгвістики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231068">
        <w:rPr>
          <w:sz w:val="28"/>
          <w:szCs w:val="28"/>
          <w:lang w:val="uk-UA"/>
        </w:rPr>
        <w:t>СИВАК</w:t>
      </w:r>
      <w:proofErr w:type="spellEnd"/>
      <w:r w:rsidRPr="00231068">
        <w:rPr>
          <w:sz w:val="28"/>
          <w:szCs w:val="28"/>
          <w:lang w:val="uk-UA"/>
        </w:rPr>
        <w:t xml:space="preserve"> Олена</w:t>
      </w:r>
      <w:r w:rsidR="00285345">
        <w:rPr>
          <w:sz w:val="28"/>
          <w:szCs w:val="28"/>
          <w:lang w:val="uk-UA"/>
        </w:rPr>
        <w:t xml:space="preserve">, </w:t>
      </w:r>
      <w:r w:rsidR="00B737C9">
        <w:rPr>
          <w:sz w:val="28"/>
          <w:szCs w:val="28"/>
          <w:lang w:val="uk-UA"/>
        </w:rPr>
        <w:t xml:space="preserve">асистент </w:t>
      </w:r>
      <w:r w:rsidR="00282F83">
        <w:rPr>
          <w:sz w:val="28"/>
          <w:szCs w:val="28"/>
          <w:lang w:val="uk-UA"/>
        </w:rPr>
        <w:t xml:space="preserve">кафедри педагогічних технологій та мовної підготовки </w:t>
      </w:r>
      <w:r w:rsidR="00B737C9">
        <w:rPr>
          <w:sz w:val="28"/>
          <w:szCs w:val="28"/>
          <w:lang w:val="uk-UA"/>
        </w:rPr>
        <w:t>Марина ДАВИДОВИЧ</w:t>
      </w:r>
    </w:p>
    <w:p w:rsidR="0086618B" w:rsidRDefault="0086618B" w:rsidP="0086618B">
      <w:pPr>
        <w:spacing w:line="240" w:lineRule="auto"/>
        <w:jc w:val="center"/>
        <w:rPr>
          <w:sz w:val="28"/>
          <w:szCs w:val="28"/>
          <w:lang w:val="uk-UA"/>
        </w:rPr>
      </w:pPr>
    </w:p>
    <w:p w:rsidR="00E64CD0" w:rsidRPr="00E64CD0" w:rsidRDefault="00E64CD0" w:rsidP="0086618B">
      <w:pPr>
        <w:spacing w:line="240" w:lineRule="auto"/>
        <w:jc w:val="center"/>
        <w:rPr>
          <w:sz w:val="28"/>
          <w:szCs w:val="28"/>
          <w:lang w:val="en-US"/>
        </w:rPr>
      </w:pPr>
    </w:p>
    <w:p w:rsidR="0086618B" w:rsidRPr="003F6379" w:rsidRDefault="0086618B" w:rsidP="00285345">
      <w:pPr>
        <w:spacing w:line="240" w:lineRule="auto"/>
        <w:rPr>
          <w:sz w:val="28"/>
          <w:szCs w:val="28"/>
          <w:lang w:val="uk-UA"/>
        </w:rPr>
      </w:pPr>
    </w:p>
    <w:p w:rsidR="0086618B" w:rsidRPr="003F6379" w:rsidRDefault="0086618B" w:rsidP="0086618B">
      <w:pPr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Житомир</w:t>
      </w:r>
    </w:p>
    <w:p w:rsidR="00582732" w:rsidRPr="004746A7" w:rsidRDefault="0086618B" w:rsidP="0086618B">
      <w:pPr>
        <w:spacing w:line="240" w:lineRule="auto"/>
        <w:jc w:val="center"/>
        <w:rPr>
          <w:b/>
          <w:bCs/>
          <w:sz w:val="28"/>
          <w:szCs w:val="24"/>
          <w:lang w:val="uk-UA"/>
        </w:rPr>
      </w:pPr>
      <w:r w:rsidRPr="003F6379">
        <w:rPr>
          <w:sz w:val="28"/>
          <w:szCs w:val="28"/>
          <w:lang w:val="uk-UA"/>
        </w:rPr>
        <w:t>2023</w:t>
      </w:r>
      <w:r w:rsidR="00FE3284">
        <w:rPr>
          <w:sz w:val="28"/>
          <w:szCs w:val="28"/>
          <w:lang w:val="uk-UA"/>
        </w:rPr>
        <w:t>-</w:t>
      </w:r>
      <w:r w:rsidRPr="003F6379">
        <w:rPr>
          <w:sz w:val="28"/>
          <w:szCs w:val="28"/>
          <w:lang w:val="uk-UA"/>
        </w:rPr>
        <w:t>2024 </w:t>
      </w:r>
      <w:proofErr w:type="spellStart"/>
      <w:r w:rsidRPr="003F6379">
        <w:rPr>
          <w:sz w:val="28"/>
          <w:szCs w:val="28"/>
          <w:lang w:val="uk-UA"/>
        </w:rPr>
        <w:t>н.р</w:t>
      </w:r>
      <w:proofErr w:type="spellEnd"/>
      <w:r w:rsidRPr="003F6379">
        <w:rPr>
          <w:sz w:val="28"/>
          <w:szCs w:val="28"/>
          <w:lang w:val="uk-UA"/>
        </w:rPr>
        <w:t>.</w:t>
      </w:r>
      <w:r w:rsidR="00E65116" w:rsidRPr="009C0BCA">
        <w:rPr>
          <w:sz w:val="24"/>
          <w:szCs w:val="24"/>
          <w:lang w:val="uk-UA"/>
        </w:rPr>
        <w:br w:type="page"/>
      </w:r>
      <w:r w:rsidR="00582732" w:rsidRPr="004746A7">
        <w:rPr>
          <w:b/>
          <w:sz w:val="28"/>
          <w:szCs w:val="24"/>
          <w:lang w:val="uk-UA"/>
        </w:rPr>
        <w:lastRenderedPageBreak/>
        <w:t>1. </w:t>
      </w:r>
      <w:r w:rsidR="00582732" w:rsidRPr="004746A7">
        <w:rPr>
          <w:b/>
          <w:bCs/>
          <w:sz w:val="28"/>
          <w:szCs w:val="24"/>
          <w:lang w:val="uk-UA"/>
        </w:rPr>
        <w:t>Опис навчальної дисципліни</w:t>
      </w:r>
    </w:p>
    <w:p w:rsidR="00582732" w:rsidRPr="004746A7" w:rsidRDefault="00582732" w:rsidP="00582732">
      <w:pPr>
        <w:spacing w:line="240" w:lineRule="auto"/>
        <w:jc w:val="center"/>
        <w:rPr>
          <w:sz w:val="28"/>
          <w:szCs w:val="24"/>
          <w:lang w:val="uk-UA"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582732" w:rsidRPr="004746A7" w:rsidTr="00386450">
        <w:trPr>
          <w:trHeight w:val="803"/>
        </w:trPr>
        <w:tc>
          <w:tcPr>
            <w:tcW w:w="2896" w:type="dxa"/>
            <w:vMerge w:val="restart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582732" w:rsidRPr="004746A7" w:rsidTr="00386450">
        <w:trPr>
          <w:trHeight w:val="549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582732" w:rsidRPr="004746A7" w:rsidTr="00386450">
        <w:trPr>
          <w:trHeight w:val="781"/>
        </w:trPr>
        <w:tc>
          <w:tcPr>
            <w:tcW w:w="2896" w:type="dxa"/>
            <w:vAlign w:val="center"/>
          </w:tcPr>
          <w:p w:rsidR="00582732" w:rsidRPr="00751743" w:rsidRDefault="00A759C6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Кількість кредитів 6</w:t>
            </w:r>
            <w:r w:rsidR="00582732" w:rsidRPr="00751743">
              <w:rPr>
                <w:sz w:val="24"/>
                <w:szCs w:val="24"/>
                <w:lang w:val="uk-UA" w:eastAsia="uk-UA"/>
              </w:rPr>
              <w:t xml:space="preserve"> (поточний рік)</w:t>
            </w:r>
          </w:p>
        </w:tc>
        <w:tc>
          <w:tcPr>
            <w:tcW w:w="3262" w:type="dxa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Галузь знань</w:t>
            </w:r>
          </w:p>
          <w:p w:rsidR="00582732" w:rsidRPr="00751743" w:rsidRDefault="001540AA" w:rsidP="001540AA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07</w:t>
            </w:r>
            <w:r w:rsidR="00582732" w:rsidRPr="00751743">
              <w:rPr>
                <w:sz w:val="24"/>
                <w:szCs w:val="24"/>
                <w:lang w:val="uk-UA" w:eastAsia="uk-UA"/>
              </w:rPr>
              <w:t xml:space="preserve">  «</w:t>
            </w:r>
            <w:r>
              <w:rPr>
                <w:sz w:val="24"/>
                <w:szCs w:val="24"/>
                <w:lang w:val="uk-UA" w:eastAsia="uk-UA"/>
              </w:rPr>
              <w:t>Управління та адміністрування</w:t>
            </w:r>
            <w:r w:rsidR="00582732" w:rsidRPr="00751743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582732" w:rsidRPr="00751743" w:rsidRDefault="00582732" w:rsidP="005A58CD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 xml:space="preserve">нормативна </w:t>
            </w:r>
          </w:p>
        </w:tc>
      </w:tr>
      <w:tr w:rsidR="00582732" w:rsidRPr="004746A7" w:rsidTr="00386450">
        <w:trPr>
          <w:trHeight w:val="327"/>
        </w:trPr>
        <w:tc>
          <w:tcPr>
            <w:tcW w:w="2896" w:type="dxa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Модулів – 4</w:t>
            </w:r>
          </w:p>
        </w:tc>
        <w:tc>
          <w:tcPr>
            <w:tcW w:w="3262" w:type="dxa"/>
            <w:vMerge w:val="restart"/>
            <w:vAlign w:val="center"/>
          </w:tcPr>
          <w:p w:rsidR="00582732" w:rsidRPr="00751743" w:rsidRDefault="00582732" w:rsidP="0095633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 xml:space="preserve">спеціальності </w:t>
            </w:r>
            <w:r w:rsidR="00956336">
              <w:rPr>
                <w:sz w:val="24"/>
                <w:szCs w:val="24"/>
                <w:lang w:val="uk-UA" w:eastAsia="uk-UA"/>
              </w:rPr>
              <w:t>071</w:t>
            </w:r>
            <w:r w:rsidRPr="00751743">
              <w:rPr>
                <w:sz w:val="24"/>
                <w:szCs w:val="24"/>
                <w:lang w:val="uk-UA" w:eastAsia="uk-UA"/>
              </w:rPr>
              <w:t xml:space="preserve"> «</w:t>
            </w:r>
            <w:r w:rsidR="00956336">
              <w:rPr>
                <w:sz w:val="24"/>
                <w:szCs w:val="24"/>
                <w:lang w:val="uk-UA" w:eastAsia="uk-UA"/>
              </w:rPr>
              <w:t>Облік і оподаткування</w:t>
            </w:r>
            <w:r w:rsidRPr="00751743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Рік підготовки:</w:t>
            </w:r>
          </w:p>
        </w:tc>
      </w:tr>
      <w:tr w:rsidR="00582732" w:rsidRPr="004746A7" w:rsidTr="00386450">
        <w:trPr>
          <w:trHeight w:val="207"/>
        </w:trPr>
        <w:tc>
          <w:tcPr>
            <w:tcW w:w="2896" w:type="dxa"/>
            <w:vMerge w:val="restart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Змістових модулів – 4</w:t>
            </w: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582732" w:rsidRPr="00751743" w:rsidRDefault="0096155D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0" w:type="dxa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</w:tr>
      <w:tr w:rsidR="00582732" w:rsidRPr="004746A7" w:rsidTr="00386450">
        <w:trPr>
          <w:trHeight w:val="232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582732" w:rsidRPr="004746A7" w:rsidTr="00386450">
        <w:trPr>
          <w:trHeight w:val="323"/>
        </w:trPr>
        <w:tc>
          <w:tcPr>
            <w:tcW w:w="2896" w:type="dxa"/>
            <w:vMerge w:val="restart"/>
            <w:vAlign w:val="center"/>
          </w:tcPr>
          <w:p w:rsidR="00582732" w:rsidRPr="00751743" w:rsidRDefault="00582732" w:rsidP="003247E1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 xml:space="preserve">Загальна кількість годин </w:t>
            </w:r>
            <w:r w:rsidR="00A759C6">
              <w:rPr>
                <w:sz w:val="24"/>
                <w:szCs w:val="24"/>
                <w:lang w:val="uk-UA" w:eastAsia="uk-UA"/>
              </w:rPr>
              <w:t>–</w:t>
            </w:r>
            <w:r w:rsidRPr="00751743">
              <w:rPr>
                <w:sz w:val="24"/>
                <w:szCs w:val="24"/>
                <w:lang w:val="uk-UA" w:eastAsia="uk-UA"/>
              </w:rPr>
              <w:t xml:space="preserve"> 1</w:t>
            </w:r>
            <w:r w:rsidR="003247E1" w:rsidRPr="00751743">
              <w:rPr>
                <w:sz w:val="24"/>
                <w:szCs w:val="24"/>
                <w:lang w:val="uk-UA" w:eastAsia="uk-UA"/>
              </w:rPr>
              <w:t>8</w:t>
            </w:r>
            <w:r w:rsidRPr="00751743">
              <w:rPr>
                <w:sz w:val="24"/>
                <w:szCs w:val="24"/>
                <w:lang w:val="uk-UA" w:eastAsia="uk-UA"/>
              </w:rPr>
              <w:t>0</w:t>
            </w:r>
            <w:r w:rsidR="00A759C6">
              <w:rPr>
                <w:sz w:val="24"/>
                <w:szCs w:val="24"/>
                <w:lang w:val="uk-UA" w:eastAsia="uk-UA"/>
              </w:rPr>
              <w:t>/180</w:t>
            </w: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582732" w:rsidRPr="00751743" w:rsidRDefault="0096155D" w:rsidP="00C13CB2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1/2</w:t>
            </w:r>
          </w:p>
        </w:tc>
        <w:tc>
          <w:tcPr>
            <w:tcW w:w="1800" w:type="dxa"/>
            <w:vAlign w:val="center"/>
          </w:tcPr>
          <w:p w:rsidR="00582732" w:rsidRPr="002D41A9" w:rsidRDefault="002D41A9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1/2</w:t>
            </w:r>
          </w:p>
        </w:tc>
      </w:tr>
      <w:tr w:rsidR="00582732" w:rsidRPr="004746A7" w:rsidTr="00386450">
        <w:trPr>
          <w:trHeight w:val="322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582732" w:rsidRPr="004746A7" w:rsidTr="00386450">
        <w:trPr>
          <w:trHeight w:val="320"/>
        </w:trPr>
        <w:tc>
          <w:tcPr>
            <w:tcW w:w="2896" w:type="dxa"/>
            <w:vMerge w:val="restart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Тижневих годин для денної форми навчання:</w:t>
            </w:r>
          </w:p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 xml:space="preserve">аудиторних </w:t>
            </w:r>
            <w:r w:rsidR="003247E1" w:rsidRPr="00751743">
              <w:rPr>
                <w:sz w:val="24"/>
                <w:szCs w:val="24"/>
                <w:lang w:val="uk-UA" w:eastAsia="uk-UA"/>
              </w:rPr>
              <w:t>3</w:t>
            </w:r>
          </w:p>
          <w:p w:rsidR="00582732" w:rsidRPr="00751743" w:rsidRDefault="00582732" w:rsidP="003247E1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самостійної роботи</w:t>
            </w:r>
            <w:r w:rsidR="00A759C6">
              <w:rPr>
                <w:sz w:val="24"/>
                <w:szCs w:val="24"/>
                <w:lang w:val="uk-UA" w:eastAsia="uk-UA"/>
              </w:rPr>
              <w:t xml:space="preserve"> </w:t>
            </w:r>
            <w:r w:rsidRPr="00751743">
              <w:rPr>
                <w:sz w:val="24"/>
                <w:szCs w:val="24"/>
                <w:lang w:val="uk-UA" w:eastAsia="uk-UA"/>
              </w:rPr>
              <w:t xml:space="preserve">– </w:t>
            </w:r>
            <w:r w:rsidR="003247E1" w:rsidRPr="00751743">
              <w:rPr>
                <w:sz w:val="24"/>
                <w:szCs w:val="24"/>
                <w:lang w:val="uk-UA" w:eastAsia="uk-UA"/>
              </w:rPr>
              <w:t>2,625</w:t>
            </w:r>
          </w:p>
        </w:tc>
        <w:tc>
          <w:tcPr>
            <w:tcW w:w="3262" w:type="dxa"/>
            <w:vMerge w:val="restart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__ год.</w:t>
            </w:r>
          </w:p>
        </w:tc>
        <w:tc>
          <w:tcPr>
            <w:tcW w:w="1800" w:type="dxa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__ год.</w:t>
            </w:r>
          </w:p>
        </w:tc>
      </w:tr>
      <w:tr w:rsidR="00582732" w:rsidRPr="004746A7" w:rsidTr="00386450">
        <w:trPr>
          <w:trHeight w:val="320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582732" w:rsidRPr="004746A7" w:rsidTr="00386450">
        <w:trPr>
          <w:trHeight w:val="320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582732" w:rsidRPr="00751743" w:rsidRDefault="004746A7" w:rsidP="0038645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__</w:t>
            </w:r>
            <w:r w:rsidR="00582732" w:rsidRPr="00751743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82732" w:rsidRPr="00751743" w:rsidRDefault="004746A7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__</w:t>
            </w:r>
            <w:r w:rsidR="00582732" w:rsidRPr="00751743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582732" w:rsidRPr="004746A7" w:rsidTr="00386450">
        <w:trPr>
          <w:trHeight w:val="138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Лабораторні</w:t>
            </w:r>
          </w:p>
        </w:tc>
      </w:tr>
      <w:tr w:rsidR="00582732" w:rsidRPr="004746A7" w:rsidTr="00386450">
        <w:trPr>
          <w:trHeight w:val="138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582732" w:rsidRPr="00751743" w:rsidRDefault="004746A7" w:rsidP="0038645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96</w:t>
            </w:r>
            <w:r w:rsidR="00582732" w:rsidRPr="00751743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82732" w:rsidRPr="00751743" w:rsidRDefault="002D41A9" w:rsidP="0038645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 w:eastAsia="uk-UA"/>
              </w:rPr>
              <w:t xml:space="preserve">16 </w:t>
            </w:r>
            <w:r w:rsidR="00582732" w:rsidRPr="00751743">
              <w:rPr>
                <w:sz w:val="24"/>
                <w:szCs w:val="24"/>
                <w:lang w:val="uk-UA" w:eastAsia="uk-UA"/>
              </w:rPr>
              <w:t>год.</w:t>
            </w:r>
          </w:p>
        </w:tc>
      </w:tr>
      <w:tr w:rsidR="00582732" w:rsidRPr="004746A7" w:rsidTr="00386450">
        <w:trPr>
          <w:trHeight w:val="138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582732" w:rsidRPr="004746A7" w:rsidTr="00386450">
        <w:trPr>
          <w:trHeight w:val="138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582732" w:rsidRPr="00751743" w:rsidRDefault="003247E1" w:rsidP="0038645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84</w:t>
            </w:r>
            <w:r w:rsidR="00582732" w:rsidRPr="00751743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82732" w:rsidRPr="00751743" w:rsidRDefault="00F3265E" w:rsidP="002D41A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  <w:r w:rsidR="002D41A9">
              <w:rPr>
                <w:sz w:val="24"/>
                <w:szCs w:val="24"/>
                <w:lang w:val="en-US" w:eastAsia="uk-UA"/>
              </w:rPr>
              <w:t>64</w:t>
            </w:r>
            <w:r w:rsidR="00582732" w:rsidRPr="00751743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582732" w:rsidRPr="004746A7" w:rsidTr="00386450">
        <w:trPr>
          <w:trHeight w:val="138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</w:tr>
      <w:tr w:rsidR="00582732" w:rsidRPr="004746A7" w:rsidTr="00386450">
        <w:trPr>
          <w:trHeight w:val="340"/>
        </w:trPr>
        <w:tc>
          <w:tcPr>
            <w:tcW w:w="2896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582732" w:rsidRPr="00751743" w:rsidRDefault="00582732" w:rsidP="0038645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82732" w:rsidRPr="00751743" w:rsidRDefault="00582732" w:rsidP="0096155D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751743">
              <w:rPr>
                <w:sz w:val="24"/>
                <w:szCs w:val="24"/>
                <w:lang w:val="uk-UA" w:eastAsia="uk-UA"/>
              </w:rPr>
              <w:t>Вид контролю: залік/</w:t>
            </w:r>
            <w:r w:rsidR="0096155D">
              <w:rPr>
                <w:sz w:val="24"/>
                <w:szCs w:val="24"/>
                <w:lang w:val="uk-UA" w:eastAsia="uk-UA"/>
              </w:rPr>
              <w:t>залік</w:t>
            </w:r>
          </w:p>
        </w:tc>
      </w:tr>
    </w:tbl>
    <w:p w:rsidR="00582732" w:rsidRPr="004746A7" w:rsidRDefault="00582732" w:rsidP="00582732">
      <w:pPr>
        <w:adjustRightInd/>
        <w:spacing w:line="240" w:lineRule="auto"/>
        <w:jc w:val="center"/>
        <w:textAlignment w:val="auto"/>
        <w:rPr>
          <w:sz w:val="28"/>
          <w:szCs w:val="24"/>
          <w:lang w:val="uk-UA" w:eastAsia="uk-UA"/>
        </w:rPr>
      </w:pPr>
    </w:p>
    <w:p w:rsidR="00582732" w:rsidRPr="004746A7" w:rsidRDefault="00582732" w:rsidP="00582732">
      <w:pPr>
        <w:adjustRightInd/>
        <w:spacing w:line="240" w:lineRule="auto"/>
        <w:ind w:firstLine="567"/>
        <w:textAlignment w:val="auto"/>
        <w:rPr>
          <w:sz w:val="28"/>
          <w:szCs w:val="24"/>
          <w:lang w:val="uk-UA" w:eastAsia="uk-UA"/>
        </w:rPr>
      </w:pPr>
      <w:r w:rsidRPr="004746A7">
        <w:rPr>
          <w:sz w:val="28"/>
          <w:szCs w:val="24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582732" w:rsidRPr="004746A7" w:rsidRDefault="00582732" w:rsidP="00582732">
      <w:pPr>
        <w:adjustRightInd/>
        <w:spacing w:line="240" w:lineRule="auto"/>
        <w:ind w:firstLine="567"/>
        <w:textAlignment w:val="auto"/>
        <w:rPr>
          <w:sz w:val="28"/>
          <w:szCs w:val="24"/>
          <w:lang w:val="uk-UA" w:eastAsia="uk-UA"/>
        </w:rPr>
      </w:pPr>
      <w:r w:rsidRPr="004746A7">
        <w:rPr>
          <w:sz w:val="28"/>
          <w:szCs w:val="24"/>
          <w:lang w:val="uk-UA" w:eastAsia="uk-UA"/>
        </w:rPr>
        <w:t>для денної форми навчання – 53 % аудиторних занять, 47 % самостійної та індивідуальної роботи;</w:t>
      </w:r>
    </w:p>
    <w:p w:rsidR="00582732" w:rsidRPr="004746A7" w:rsidRDefault="00582732" w:rsidP="00582732">
      <w:pPr>
        <w:adjustRightInd/>
        <w:spacing w:line="240" w:lineRule="auto"/>
        <w:ind w:firstLine="567"/>
        <w:textAlignment w:val="auto"/>
        <w:rPr>
          <w:color w:val="000000"/>
          <w:sz w:val="28"/>
          <w:szCs w:val="24"/>
          <w:lang w:val="uk-UA" w:eastAsia="uk-UA"/>
        </w:rPr>
      </w:pPr>
      <w:r w:rsidRPr="004746A7">
        <w:rPr>
          <w:sz w:val="28"/>
          <w:szCs w:val="24"/>
          <w:lang w:val="uk-UA" w:eastAsia="uk-UA"/>
        </w:rPr>
        <w:t xml:space="preserve">для заочної форми навчання  ̶ </w:t>
      </w:r>
      <w:r w:rsidR="00A759C6">
        <w:rPr>
          <w:sz w:val="28"/>
          <w:szCs w:val="24"/>
          <w:lang w:val="uk-UA" w:eastAsia="uk-UA"/>
        </w:rPr>
        <w:t xml:space="preserve"> </w:t>
      </w:r>
      <w:r w:rsidR="002D41A9" w:rsidRPr="002D41A9">
        <w:rPr>
          <w:sz w:val="28"/>
          <w:szCs w:val="24"/>
          <w:lang w:eastAsia="uk-UA"/>
        </w:rPr>
        <w:t>9</w:t>
      </w:r>
      <w:r w:rsidRPr="004746A7">
        <w:rPr>
          <w:sz w:val="28"/>
          <w:szCs w:val="24"/>
          <w:lang w:val="uk-UA" w:eastAsia="uk-UA"/>
        </w:rPr>
        <w:t xml:space="preserve"> % аудиторних занять, </w:t>
      </w:r>
      <w:r w:rsidR="002D41A9" w:rsidRPr="002D41A9">
        <w:rPr>
          <w:sz w:val="28"/>
          <w:szCs w:val="24"/>
          <w:lang w:eastAsia="uk-UA"/>
        </w:rPr>
        <w:t>91</w:t>
      </w:r>
      <w:r w:rsidRPr="004746A7">
        <w:rPr>
          <w:sz w:val="28"/>
          <w:szCs w:val="24"/>
          <w:lang w:val="uk-UA" w:eastAsia="uk-UA"/>
        </w:rPr>
        <w:t xml:space="preserve"> % самостійної та індивідуальної роботи.</w:t>
      </w:r>
    </w:p>
    <w:p w:rsidR="00150100" w:rsidRPr="004746A7" w:rsidRDefault="00150100" w:rsidP="00582732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9C0BCA">
        <w:rPr>
          <w:color w:val="000000"/>
          <w:sz w:val="24"/>
          <w:szCs w:val="24"/>
          <w:lang w:val="uk-UA" w:eastAsia="uk-UA"/>
        </w:rPr>
        <w:br w:type="page"/>
      </w:r>
      <w:r w:rsidR="00F85BE8" w:rsidRPr="004746A7">
        <w:rPr>
          <w:b/>
          <w:color w:val="000000"/>
          <w:sz w:val="28"/>
          <w:szCs w:val="28"/>
          <w:lang w:val="uk-UA" w:eastAsia="uk-UA"/>
        </w:rPr>
        <w:lastRenderedPageBreak/>
        <w:t>2.</w:t>
      </w:r>
      <w:r w:rsidR="00F85BE8" w:rsidRPr="004746A7">
        <w:rPr>
          <w:color w:val="000000"/>
          <w:sz w:val="28"/>
          <w:szCs w:val="28"/>
          <w:lang w:val="uk-UA" w:eastAsia="uk-UA"/>
        </w:rPr>
        <w:t> </w:t>
      </w:r>
      <w:r w:rsidRPr="004746A7">
        <w:rPr>
          <w:b/>
          <w:color w:val="000000"/>
          <w:sz w:val="28"/>
          <w:szCs w:val="28"/>
          <w:lang w:val="uk-UA" w:eastAsia="uk-UA"/>
        </w:rPr>
        <w:t xml:space="preserve">Мета </w:t>
      </w:r>
      <w:r w:rsidR="00281635" w:rsidRPr="004746A7">
        <w:rPr>
          <w:b/>
          <w:color w:val="000000"/>
          <w:sz w:val="28"/>
          <w:szCs w:val="28"/>
          <w:lang w:val="uk-UA" w:eastAsia="uk-UA"/>
        </w:rPr>
        <w:t xml:space="preserve">та </w:t>
      </w:r>
      <w:r w:rsidRPr="004746A7">
        <w:rPr>
          <w:b/>
          <w:color w:val="000000"/>
          <w:sz w:val="28"/>
          <w:szCs w:val="28"/>
          <w:lang w:val="uk-UA" w:eastAsia="uk-UA"/>
        </w:rPr>
        <w:t>завдання навчальної дисципліни</w:t>
      </w:r>
    </w:p>
    <w:p w:rsidR="000728B8" w:rsidRPr="004746A7" w:rsidRDefault="000728B8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Метою навчальної дисципліни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є формування необхідної комунікативної спроможності у сферах ситуативного спілкування в усній і письмовій формах.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Завданнями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вивчення навчальної дисципліни є: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-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ab/>
        <w:t>оволодіння знаннями та вміннями, що у подальшому навчанні дозволять на високому рівні здійснювати переклад неадаптованої літератури;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-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ab/>
        <w:t>вивчення нового лексико-граматичного матеріалу, необхідного для ділового спілкування; розвиток соціокультурної компетенції;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-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ab/>
        <w:t>набуття навичок практичного володіння іноземною мовою в різних видах мовленнєвої діяльності;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-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ab/>
        <w:t>одержання новітньої фахової інформації через іноземні джерела;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-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ab/>
        <w:t>користування усним монологічним та діалогічним мовленням у межах побутової, суспільно-політичної та загальноекономічної літератури рідною та іноземною мовами.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Зміст навчальної дисципліни направлений на формування наступних </w:t>
      </w:r>
      <w:proofErr w:type="spellStart"/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компетентностей</w:t>
      </w:r>
      <w:proofErr w:type="spellEnd"/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, визначених стандартом вищої освіти зі спеціальності 071 «Облік і оподаткування»: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ЗК01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. Здатність вчитися і оволодівати сучасними знаннями. 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ЗК10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Здатність спілкуватися іноземною мовою.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СК13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. Здатність читати й розуміти тексти іноземною мовою, спілкуватись на загальні і професійні теми, писати ділові папери, брати участь у ділових заходах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Отримані знання з навчальної дисципліни стануть складовими наступних програмних результаті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в навчання за спеціальністю 071 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«Облік і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оподаткування»:</w:t>
      </w:r>
    </w:p>
    <w:p w:rsidR="000917D7" w:rsidRDefault="00956336" w:rsidP="00956336">
      <w:pPr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956336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РН16.</w:t>
      </w:r>
      <w:r w:rsidRPr="0095633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Володіти та застосовувати знання державної та іноземної мови для формування ділових паперів і спілкування у професійній діяльності.</w:t>
      </w:r>
    </w:p>
    <w:p w:rsidR="00956336" w:rsidRPr="00956336" w:rsidRDefault="00956336" w:rsidP="00956336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</w:p>
    <w:p w:rsidR="00150100" w:rsidRDefault="00150100" w:rsidP="000728B8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4746A7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96155D" w:rsidRDefault="0096155D" w:rsidP="000728B8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 xml:space="preserve">Змістовний модуль 1. </w:t>
      </w:r>
      <w:r w:rsidRPr="0096155D">
        <w:rPr>
          <w:b/>
          <w:sz w:val="28"/>
          <w:szCs w:val="28"/>
          <w:lang w:val="en-US" w:eastAsia="en-US" w:bidi="en-US"/>
        </w:rPr>
        <w:t xml:space="preserve">Meeting People </w:t>
      </w:r>
      <w:r w:rsidRPr="0096155D">
        <w:rPr>
          <w:b/>
          <w:sz w:val="28"/>
          <w:szCs w:val="28"/>
          <w:lang w:val="en-US"/>
        </w:rPr>
        <w:t xml:space="preserve">(8 </w:t>
      </w:r>
      <w:r w:rsidRPr="0096155D">
        <w:rPr>
          <w:b/>
          <w:sz w:val="28"/>
          <w:szCs w:val="28"/>
          <w:lang w:val="en-US" w:eastAsia="en-US" w:bidi="en-US"/>
        </w:rPr>
        <w:t xml:space="preserve">weeks </w:t>
      </w:r>
      <w:r w:rsidRPr="0096155D">
        <w:rPr>
          <w:b/>
          <w:sz w:val="28"/>
          <w:szCs w:val="28"/>
          <w:lang w:val="en-US"/>
        </w:rPr>
        <w:t xml:space="preserve">* 3 </w:t>
      </w:r>
      <w:r w:rsidRPr="0096155D">
        <w:rPr>
          <w:b/>
          <w:sz w:val="28"/>
          <w:szCs w:val="28"/>
          <w:lang w:val="en-US" w:eastAsia="en-US" w:bidi="en-US"/>
        </w:rPr>
        <w:t>hours = 12 classes)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1.1.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Relationships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1.2.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Family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1.3.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Friends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1.4.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Communication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1.5.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Lifestyles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proofErr w:type="spellStart"/>
      <w:r w:rsidRPr="0096155D">
        <w:rPr>
          <w:bCs/>
          <w:sz w:val="28"/>
          <w:szCs w:val="28"/>
          <w:lang w:val="uk-UA" w:eastAsia="uk-UA"/>
        </w:rPr>
        <w:t>Texts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: </w:t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Happiest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Person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Britain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(</w:t>
      </w:r>
      <w:proofErr w:type="spellStart"/>
      <w:r w:rsidRPr="0096155D">
        <w:rPr>
          <w:bCs/>
          <w:sz w:val="28"/>
          <w:szCs w:val="28"/>
          <w:lang w:val="uk-UA" w:eastAsia="uk-UA"/>
        </w:rPr>
        <w:t>New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Headway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English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Course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Intermediate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p16)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proofErr w:type="spellStart"/>
      <w:r w:rsidRPr="0096155D">
        <w:rPr>
          <w:bCs/>
          <w:sz w:val="28"/>
          <w:szCs w:val="28"/>
          <w:lang w:val="uk-UA" w:eastAsia="uk-UA"/>
        </w:rPr>
        <w:t>My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Aunt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Emily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(</w:t>
      </w:r>
      <w:proofErr w:type="spellStart"/>
      <w:r w:rsidRPr="0096155D">
        <w:rPr>
          <w:bCs/>
          <w:sz w:val="28"/>
          <w:szCs w:val="28"/>
          <w:lang w:val="uk-UA" w:eastAsia="uk-UA"/>
        </w:rPr>
        <w:t>New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Headway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English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Course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Intermediate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p.23) Граматичний матеріал з модуля 1.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1.1.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Present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Simple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lastRenderedPageBreak/>
        <w:t>1.2.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Past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Simple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1.3.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Future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Simple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1.4.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To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be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To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have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; </w:t>
      </w:r>
      <w:proofErr w:type="spellStart"/>
      <w:r w:rsidRPr="0096155D">
        <w:rPr>
          <w:bCs/>
          <w:sz w:val="28"/>
          <w:szCs w:val="28"/>
          <w:lang w:val="uk-UA" w:eastAsia="uk-UA"/>
        </w:rPr>
        <w:t>There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There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are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; </w:t>
      </w:r>
      <w:proofErr w:type="spellStart"/>
      <w:r w:rsidRPr="0096155D">
        <w:rPr>
          <w:bCs/>
          <w:sz w:val="28"/>
          <w:szCs w:val="28"/>
          <w:lang w:val="uk-UA" w:eastAsia="uk-UA"/>
        </w:rPr>
        <w:t>Types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of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questions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; </w:t>
      </w:r>
      <w:proofErr w:type="spellStart"/>
      <w:r w:rsidRPr="0096155D">
        <w:rPr>
          <w:bCs/>
          <w:sz w:val="28"/>
          <w:szCs w:val="28"/>
          <w:lang w:val="uk-UA" w:eastAsia="uk-UA"/>
        </w:rPr>
        <w:t>Articles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; </w:t>
      </w:r>
      <w:proofErr w:type="spellStart"/>
      <w:r w:rsidRPr="0096155D">
        <w:rPr>
          <w:bCs/>
          <w:sz w:val="28"/>
          <w:szCs w:val="28"/>
          <w:lang w:val="uk-UA" w:eastAsia="uk-UA"/>
        </w:rPr>
        <w:t>Plural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form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; </w:t>
      </w:r>
      <w:proofErr w:type="spellStart"/>
      <w:r w:rsidRPr="0096155D">
        <w:rPr>
          <w:bCs/>
          <w:sz w:val="28"/>
          <w:szCs w:val="28"/>
          <w:lang w:val="uk-UA" w:eastAsia="uk-UA"/>
        </w:rPr>
        <w:t>Possessive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case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1.5.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Present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1.6.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Past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1.7.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Future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1.8.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Real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condition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; </w:t>
      </w:r>
      <w:proofErr w:type="spellStart"/>
      <w:r w:rsidRPr="0096155D">
        <w:rPr>
          <w:bCs/>
          <w:sz w:val="28"/>
          <w:szCs w:val="28"/>
          <w:lang w:val="uk-UA" w:eastAsia="uk-UA"/>
        </w:rPr>
        <w:t>Irregular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verbs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1.9.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Present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Perfect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1.10.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Past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Perfect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1.11.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Future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Perfect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1.12.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Numerals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1.13.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Future-in-the-Past </w:t>
      </w:r>
      <w:proofErr w:type="spellStart"/>
      <w:r w:rsidRPr="0096155D">
        <w:rPr>
          <w:bCs/>
          <w:sz w:val="28"/>
          <w:szCs w:val="28"/>
          <w:lang w:val="uk-UA" w:eastAsia="uk-UA"/>
        </w:rPr>
        <w:t>Simple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1.14.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Future-in-the-Past </w:t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1.15.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Future-in-the-Past </w:t>
      </w:r>
      <w:proofErr w:type="spellStart"/>
      <w:r w:rsidRPr="0096155D">
        <w:rPr>
          <w:bCs/>
          <w:sz w:val="28"/>
          <w:szCs w:val="28"/>
          <w:lang w:val="uk-UA" w:eastAsia="uk-UA"/>
        </w:rPr>
        <w:t>Perfect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1.16.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Adjectives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Adverbs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and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pronouns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; </w:t>
      </w:r>
      <w:proofErr w:type="spellStart"/>
      <w:r w:rsidRPr="0096155D">
        <w:rPr>
          <w:bCs/>
          <w:sz w:val="28"/>
          <w:szCs w:val="28"/>
          <w:lang w:val="uk-UA" w:eastAsia="uk-UA"/>
        </w:rPr>
        <w:t>Degrees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of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comparison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 xml:space="preserve">Змістовий модуль 2.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Student’s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Life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(8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weeks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* 3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hours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= 12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classes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>)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2.1.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Our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University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2.2.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Young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People’s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Problems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2.3.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Higher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Education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Ukraine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/ </w:t>
      </w:r>
      <w:proofErr w:type="spellStart"/>
      <w:r w:rsidRPr="0096155D">
        <w:rPr>
          <w:bCs/>
          <w:sz w:val="28"/>
          <w:szCs w:val="28"/>
          <w:lang w:val="uk-UA" w:eastAsia="uk-UA"/>
        </w:rPr>
        <w:t>Europe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/</w:t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USA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proofErr w:type="spellStart"/>
      <w:r w:rsidRPr="0096155D">
        <w:rPr>
          <w:bCs/>
          <w:sz w:val="28"/>
          <w:szCs w:val="28"/>
          <w:lang w:val="uk-UA" w:eastAsia="uk-UA"/>
        </w:rPr>
        <w:t>Texts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: </w:t>
      </w:r>
      <w:proofErr w:type="spellStart"/>
      <w:r w:rsidRPr="0096155D">
        <w:rPr>
          <w:bCs/>
          <w:sz w:val="28"/>
          <w:szCs w:val="28"/>
          <w:lang w:val="uk-UA" w:eastAsia="uk-UA"/>
        </w:rPr>
        <w:t>Our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University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Higher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Education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Ukraine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(видання кафедри) Граматичний матеріал з модуля 2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2.1.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Passive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Simple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2.2.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Passive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2.3.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Passive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Perfect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2.4.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Past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participle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Pronouns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2.5.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Present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Perfect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2.6.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Past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Perfect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2.7.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Present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Past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2.8.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Indirect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Speech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2.9.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Indirect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Questions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2.10.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Indirect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Command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2.11.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Sequence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of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2.12.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Past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Perfect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Future-in-the-Past </w:t>
      </w:r>
      <w:proofErr w:type="spellStart"/>
      <w:r w:rsidRPr="0096155D">
        <w:rPr>
          <w:bCs/>
          <w:sz w:val="28"/>
          <w:szCs w:val="28"/>
          <w:lang w:val="uk-UA" w:eastAsia="uk-UA"/>
        </w:rPr>
        <w:t>Simple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 xml:space="preserve">Змістовий модуль 3.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See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the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World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(8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weeks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* 3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hours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= 12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classes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>)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3.1.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Travel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3.2.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Holidays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3.3.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Customs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3.4.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Geography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lastRenderedPageBreak/>
        <w:t>3.5.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History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proofErr w:type="spellStart"/>
      <w:r w:rsidRPr="0096155D">
        <w:rPr>
          <w:bCs/>
          <w:sz w:val="28"/>
          <w:szCs w:val="28"/>
          <w:lang w:val="uk-UA" w:eastAsia="uk-UA"/>
        </w:rPr>
        <w:t>Texts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: A </w:t>
      </w:r>
      <w:proofErr w:type="spellStart"/>
      <w:r w:rsidRPr="0096155D">
        <w:rPr>
          <w:bCs/>
          <w:sz w:val="28"/>
          <w:szCs w:val="28"/>
          <w:lang w:val="uk-UA" w:eastAsia="uk-UA"/>
        </w:rPr>
        <w:t>World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Guide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to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Good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Manners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(</w:t>
      </w:r>
      <w:proofErr w:type="spellStart"/>
      <w:r w:rsidRPr="0096155D">
        <w:rPr>
          <w:bCs/>
          <w:sz w:val="28"/>
          <w:szCs w:val="28"/>
          <w:lang w:val="uk-UA" w:eastAsia="uk-UA"/>
        </w:rPr>
        <w:t>New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Headway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English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Course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Intermediate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p. 40)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proofErr w:type="spellStart"/>
      <w:r w:rsidRPr="0096155D">
        <w:rPr>
          <w:bCs/>
          <w:sz w:val="28"/>
          <w:szCs w:val="28"/>
          <w:lang w:val="uk-UA" w:eastAsia="uk-UA"/>
        </w:rPr>
        <w:t>If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It’s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Tuesday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We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Must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Be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Munich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(</w:t>
      </w:r>
      <w:proofErr w:type="spellStart"/>
      <w:r w:rsidRPr="0096155D">
        <w:rPr>
          <w:bCs/>
          <w:sz w:val="28"/>
          <w:szCs w:val="28"/>
          <w:lang w:val="uk-UA" w:eastAsia="uk-UA"/>
        </w:rPr>
        <w:t>New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Headway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English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Course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Intermediate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p.51)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Граматичний матеріал з модуля 3.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3.1.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Simple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3.2.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3.3.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Perfect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3.4.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Perfect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Continuous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Tenses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3.6.</w:t>
      </w:r>
      <w:r w:rsidRPr="0096155D">
        <w:rPr>
          <w:bCs/>
          <w:sz w:val="28"/>
          <w:szCs w:val="28"/>
          <w:lang w:val="uk-UA" w:eastAsia="uk-UA"/>
        </w:rPr>
        <w:tab/>
        <w:t xml:space="preserve">Умовний спосіб після “I </w:t>
      </w:r>
      <w:proofErr w:type="spellStart"/>
      <w:r w:rsidRPr="0096155D">
        <w:rPr>
          <w:bCs/>
          <w:sz w:val="28"/>
          <w:szCs w:val="28"/>
          <w:lang w:val="uk-UA" w:eastAsia="uk-UA"/>
        </w:rPr>
        <w:t>wish”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3.7.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Some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Any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No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Every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та їхні похідні.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3.8.</w:t>
      </w:r>
      <w:r w:rsidRPr="0096155D">
        <w:rPr>
          <w:bCs/>
          <w:sz w:val="28"/>
          <w:szCs w:val="28"/>
          <w:lang w:val="uk-UA" w:eastAsia="uk-UA"/>
        </w:rPr>
        <w:tab/>
        <w:t>Змішані умовні речення ІІ і ІІІ типу.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3.9.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Indirect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Statements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3.10.</w:t>
      </w:r>
      <w:r w:rsidRPr="0096155D">
        <w:rPr>
          <w:bCs/>
          <w:sz w:val="28"/>
          <w:szCs w:val="28"/>
          <w:lang w:val="uk-UA" w:eastAsia="uk-UA"/>
        </w:rPr>
        <w:tab/>
      </w:r>
      <w:proofErr w:type="spellStart"/>
      <w:r w:rsidRPr="0096155D">
        <w:rPr>
          <w:bCs/>
          <w:sz w:val="28"/>
          <w:szCs w:val="28"/>
          <w:lang w:val="uk-UA" w:eastAsia="uk-UA"/>
        </w:rPr>
        <w:t>Indirect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Commands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3.11.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Much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Many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(a) </w:t>
      </w:r>
      <w:proofErr w:type="spellStart"/>
      <w:r w:rsidRPr="0096155D">
        <w:rPr>
          <w:bCs/>
          <w:sz w:val="28"/>
          <w:szCs w:val="28"/>
          <w:lang w:val="uk-UA" w:eastAsia="uk-UA"/>
        </w:rPr>
        <w:t>little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(a) </w:t>
      </w:r>
      <w:proofErr w:type="spellStart"/>
      <w:r w:rsidRPr="0096155D">
        <w:rPr>
          <w:bCs/>
          <w:sz w:val="28"/>
          <w:szCs w:val="28"/>
          <w:lang w:val="uk-UA" w:eastAsia="uk-UA"/>
        </w:rPr>
        <w:t>few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3.12.</w:t>
      </w:r>
      <w:r w:rsidRPr="0096155D">
        <w:rPr>
          <w:bCs/>
          <w:sz w:val="28"/>
          <w:szCs w:val="28"/>
          <w:lang w:val="uk-UA" w:eastAsia="uk-UA"/>
        </w:rPr>
        <w:tab/>
        <w:t xml:space="preserve">Модальні дієслова </w:t>
      </w:r>
      <w:proofErr w:type="spellStart"/>
      <w:r w:rsidRPr="0096155D">
        <w:rPr>
          <w:bCs/>
          <w:sz w:val="28"/>
          <w:szCs w:val="28"/>
          <w:lang w:val="uk-UA" w:eastAsia="uk-UA"/>
        </w:rPr>
        <w:t>Can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May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Must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3.13.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Infititive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 xml:space="preserve">Змістовий модуль 4.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Entertainment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(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Out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and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About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) (8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weeks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* 3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hours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 xml:space="preserve"> = 12 </w:t>
      </w:r>
      <w:proofErr w:type="spellStart"/>
      <w:r w:rsidRPr="0096155D">
        <w:rPr>
          <w:b/>
          <w:bCs/>
          <w:sz w:val="28"/>
          <w:szCs w:val="28"/>
          <w:lang w:val="uk-UA" w:eastAsia="uk-UA"/>
        </w:rPr>
        <w:t>classes</w:t>
      </w:r>
      <w:proofErr w:type="spellEnd"/>
      <w:r w:rsidRPr="0096155D">
        <w:rPr>
          <w:b/>
          <w:bCs/>
          <w:sz w:val="28"/>
          <w:szCs w:val="28"/>
          <w:lang w:val="uk-UA" w:eastAsia="uk-UA"/>
        </w:rPr>
        <w:t>)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4.1.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Entertainment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4.2.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Hobbies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4.3.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Cinema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and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Theatre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4.4.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Museums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4.5.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Films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/>
          <w:bCs/>
          <w:sz w:val="28"/>
          <w:szCs w:val="28"/>
          <w:lang w:val="uk-UA" w:eastAsia="uk-UA"/>
        </w:rPr>
        <w:t>4.6.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Theme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Parks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proofErr w:type="spellStart"/>
      <w:r w:rsidRPr="0096155D">
        <w:rPr>
          <w:bCs/>
          <w:sz w:val="28"/>
          <w:szCs w:val="28"/>
          <w:lang w:val="uk-UA" w:eastAsia="uk-UA"/>
        </w:rPr>
        <w:t>Texts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: </w:t>
      </w:r>
      <w:proofErr w:type="spellStart"/>
      <w:r w:rsidRPr="0096155D">
        <w:rPr>
          <w:bCs/>
          <w:sz w:val="28"/>
          <w:szCs w:val="28"/>
          <w:lang w:val="uk-UA" w:eastAsia="uk-UA"/>
        </w:rPr>
        <w:t>Collectors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(2 </w:t>
      </w:r>
      <w:proofErr w:type="spellStart"/>
      <w:r w:rsidRPr="0096155D">
        <w:rPr>
          <w:bCs/>
          <w:sz w:val="28"/>
          <w:szCs w:val="28"/>
          <w:lang w:val="uk-UA" w:eastAsia="uk-UA"/>
        </w:rPr>
        <w:t>texts</w:t>
      </w:r>
      <w:proofErr w:type="spellEnd"/>
      <w:r w:rsidRPr="0096155D">
        <w:rPr>
          <w:bCs/>
          <w:sz w:val="28"/>
          <w:szCs w:val="28"/>
          <w:lang w:val="uk-UA" w:eastAsia="uk-UA"/>
        </w:rPr>
        <w:t>) (</w:t>
      </w:r>
      <w:proofErr w:type="spellStart"/>
      <w:r w:rsidRPr="0096155D">
        <w:rPr>
          <w:bCs/>
          <w:sz w:val="28"/>
          <w:szCs w:val="28"/>
          <w:lang w:val="uk-UA" w:eastAsia="uk-UA"/>
        </w:rPr>
        <w:t>New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Headway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English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Course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Intermediate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p. 104, 138139)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Граматичний матеріал з модуля 4.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4.1.</w:t>
      </w:r>
      <w:r w:rsidRPr="0096155D">
        <w:rPr>
          <w:bCs/>
          <w:sz w:val="28"/>
          <w:szCs w:val="28"/>
          <w:lang w:val="uk-UA" w:eastAsia="uk-UA"/>
        </w:rPr>
        <w:tab/>
        <w:t>Умовні речення.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4.2.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Gerund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4.3.</w:t>
      </w:r>
      <w:r w:rsidRPr="0096155D">
        <w:rPr>
          <w:bCs/>
          <w:sz w:val="28"/>
          <w:szCs w:val="28"/>
          <w:lang w:val="uk-UA" w:eastAsia="uk-UA"/>
        </w:rPr>
        <w:tab/>
        <w:t xml:space="preserve">Умовний спосіб після “I </w:t>
      </w:r>
      <w:proofErr w:type="spellStart"/>
      <w:r w:rsidRPr="0096155D">
        <w:rPr>
          <w:bCs/>
          <w:sz w:val="28"/>
          <w:szCs w:val="28"/>
          <w:lang w:val="uk-UA" w:eastAsia="uk-UA"/>
        </w:rPr>
        <w:t>wish”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4.4.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Gerund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Participles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4.5.</w:t>
      </w:r>
      <w:r w:rsidRPr="0096155D">
        <w:rPr>
          <w:bCs/>
          <w:sz w:val="28"/>
          <w:szCs w:val="28"/>
          <w:lang w:val="uk-UA" w:eastAsia="uk-UA"/>
        </w:rPr>
        <w:tab/>
        <w:t>Змішані умовні речення ІІ і ІІІ типу.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4.6.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Complex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Object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Complex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Subject</w:t>
      </w:r>
      <w:proofErr w:type="spellEnd"/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4.7.</w:t>
      </w:r>
      <w:r w:rsidRPr="0096155D">
        <w:rPr>
          <w:bCs/>
          <w:sz w:val="28"/>
          <w:szCs w:val="28"/>
          <w:lang w:val="uk-UA" w:eastAsia="uk-UA"/>
        </w:rPr>
        <w:tab/>
        <w:t xml:space="preserve">Модальні дієслова </w:t>
      </w:r>
      <w:proofErr w:type="spellStart"/>
      <w:r w:rsidRPr="0096155D">
        <w:rPr>
          <w:bCs/>
          <w:sz w:val="28"/>
          <w:szCs w:val="28"/>
          <w:lang w:val="uk-UA" w:eastAsia="uk-UA"/>
        </w:rPr>
        <w:t>Can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May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6155D">
        <w:rPr>
          <w:bCs/>
          <w:sz w:val="28"/>
          <w:szCs w:val="28"/>
          <w:lang w:val="uk-UA" w:eastAsia="uk-UA"/>
        </w:rPr>
        <w:t>Must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4.8.</w:t>
      </w:r>
      <w:r w:rsidRPr="0096155D">
        <w:rPr>
          <w:bCs/>
          <w:sz w:val="28"/>
          <w:szCs w:val="28"/>
          <w:lang w:val="uk-UA" w:eastAsia="uk-UA"/>
        </w:rPr>
        <w:tab/>
        <w:t>Еквіваленти модальних дієслів.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  <w:r w:rsidRPr="0096155D">
        <w:rPr>
          <w:bCs/>
          <w:sz w:val="28"/>
          <w:szCs w:val="28"/>
          <w:lang w:val="uk-UA" w:eastAsia="uk-UA"/>
        </w:rPr>
        <w:t>4.9.</w:t>
      </w:r>
      <w:r w:rsidRPr="0096155D">
        <w:rPr>
          <w:bCs/>
          <w:sz w:val="28"/>
          <w:szCs w:val="28"/>
          <w:lang w:val="uk-UA" w:eastAsia="uk-UA"/>
        </w:rPr>
        <w:tab/>
        <w:t xml:space="preserve">Розділи для самостійного вивчення: </w:t>
      </w:r>
      <w:proofErr w:type="spellStart"/>
      <w:r w:rsidRPr="0096155D">
        <w:rPr>
          <w:bCs/>
          <w:sz w:val="28"/>
          <w:szCs w:val="28"/>
          <w:lang w:val="uk-UA" w:eastAsia="uk-UA"/>
        </w:rPr>
        <w:t>Modal</w:t>
      </w:r>
      <w:proofErr w:type="spellEnd"/>
      <w:r w:rsidRPr="0096155D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96155D">
        <w:rPr>
          <w:bCs/>
          <w:sz w:val="28"/>
          <w:szCs w:val="28"/>
          <w:lang w:val="uk-UA" w:eastAsia="uk-UA"/>
        </w:rPr>
        <w:t>Verbs</w:t>
      </w:r>
      <w:proofErr w:type="spellEnd"/>
      <w:r w:rsidRPr="0096155D">
        <w:rPr>
          <w:bCs/>
          <w:sz w:val="28"/>
          <w:szCs w:val="28"/>
          <w:lang w:val="uk-UA" w:eastAsia="uk-UA"/>
        </w:rPr>
        <w:t>.</w:t>
      </w:r>
    </w:p>
    <w:p w:rsidR="0096155D" w:rsidRPr="0096155D" w:rsidRDefault="0096155D" w:rsidP="0096155D">
      <w:pPr>
        <w:adjustRightInd/>
        <w:spacing w:line="240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</w:p>
    <w:p w:rsidR="0096155D" w:rsidRDefault="0096155D">
      <w:pPr>
        <w:widowControl/>
        <w:adjustRightInd/>
        <w:spacing w:line="240" w:lineRule="auto"/>
        <w:jc w:val="left"/>
        <w:textAlignment w:val="auto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br w:type="page"/>
      </w:r>
    </w:p>
    <w:p w:rsidR="00F16D57" w:rsidRPr="009C0BCA" w:rsidRDefault="00F16D57" w:rsidP="00F16D57">
      <w:pPr>
        <w:adjustRightInd/>
        <w:spacing w:line="240" w:lineRule="auto"/>
        <w:ind w:firstLine="567"/>
        <w:jc w:val="center"/>
        <w:textAlignment w:val="auto"/>
        <w:rPr>
          <w:b/>
          <w:bCs/>
          <w:sz w:val="24"/>
          <w:szCs w:val="24"/>
          <w:lang w:val="uk-UA"/>
        </w:rPr>
      </w:pPr>
      <w:r w:rsidRPr="004746A7">
        <w:rPr>
          <w:b/>
          <w:bCs/>
          <w:sz w:val="28"/>
          <w:szCs w:val="24"/>
          <w:lang w:val="uk-UA"/>
        </w:rPr>
        <w:lastRenderedPageBreak/>
        <w:t>4. Структура (тематичний план) навчальної дисципліни</w:t>
      </w:r>
    </w:p>
    <w:p w:rsidR="00F16D57" w:rsidRPr="009C0BCA" w:rsidRDefault="00F16D57" w:rsidP="00F16D57">
      <w:pPr>
        <w:adjustRightInd/>
        <w:spacing w:line="240" w:lineRule="auto"/>
        <w:ind w:firstLine="567"/>
        <w:jc w:val="center"/>
        <w:textAlignment w:val="auto"/>
        <w:rPr>
          <w:b/>
          <w:bCs/>
          <w:sz w:val="24"/>
          <w:szCs w:val="24"/>
          <w:lang w:val="uk-UA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6"/>
        <w:gridCol w:w="576"/>
        <w:gridCol w:w="556"/>
        <w:gridCol w:w="536"/>
        <w:gridCol w:w="596"/>
        <w:gridCol w:w="576"/>
        <w:gridCol w:w="556"/>
        <w:gridCol w:w="736"/>
        <w:gridCol w:w="576"/>
      </w:tblGrid>
      <w:tr w:rsidR="00F16D57" w:rsidRPr="009C0BCA" w:rsidTr="00764321">
        <w:trPr>
          <w:cantSplit/>
          <w:trHeight w:val="397"/>
        </w:trPr>
        <w:tc>
          <w:tcPr>
            <w:tcW w:w="2606" w:type="pct"/>
            <w:vMerge w:val="restart"/>
            <w:shd w:val="clear" w:color="auto" w:fill="auto"/>
            <w:vAlign w:val="center"/>
          </w:tcPr>
          <w:p w:rsidR="00F16D57" w:rsidRPr="009C0BCA" w:rsidRDefault="00F16D57" w:rsidP="00F16D57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Cs/>
                <w:sz w:val="24"/>
                <w:szCs w:val="24"/>
                <w:lang w:val="uk-UA"/>
              </w:rPr>
              <w:t>Змістові модулі і теми</w:t>
            </w:r>
          </w:p>
        </w:tc>
        <w:tc>
          <w:tcPr>
            <w:tcW w:w="2394" w:type="pct"/>
            <w:gridSpan w:val="8"/>
            <w:shd w:val="clear" w:color="auto" w:fill="auto"/>
            <w:vAlign w:val="center"/>
          </w:tcPr>
          <w:p w:rsidR="00F16D57" w:rsidRPr="009C0BCA" w:rsidRDefault="00F16D57" w:rsidP="00F16D57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16D57" w:rsidRPr="009C0BCA" w:rsidTr="00764321">
        <w:trPr>
          <w:cantSplit/>
          <w:trHeight w:val="397"/>
        </w:trPr>
        <w:tc>
          <w:tcPr>
            <w:tcW w:w="2606" w:type="pct"/>
            <w:vMerge/>
            <w:shd w:val="clear" w:color="auto" w:fill="auto"/>
            <w:vAlign w:val="center"/>
          </w:tcPr>
          <w:p w:rsidR="00F16D57" w:rsidRPr="009C0BCA" w:rsidRDefault="00F16D57" w:rsidP="00F16D57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175" w:type="pct"/>
            <w:gridSpan w:val="4"/>
            <w:shd w:val="clear" w:color="auto" w:fill="auto"/>
            <w:vAlign w:val="center"/>
          </w:tcPr>
          <w:p w:rsidR="00F16D57" w:rsidRPr="009C0BCA" w:rsidRDefault="00F16D57" w:rsidP="00F16D57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219" w:type="pct"/>
            <w:gridSpan w:val="4"/>
            <w:vAlign w:val="center"/>
          </w:tcPr>
          <w:p w:rsidR="00F16D57" w:rsidRPr="009C0BCA" w:rsidRDefault="00F16D57" w:rsidP="00F16D57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F16D57" w:rsidRPr="009C0BCA" w:rsidTr="00764321">
        <w:trPr>
          <w:cantSplit/>
          <w:trHeight w:val="1406"/>
        </w:trPr>
        <w:tc>
          <w:tcPr>
            <w:tcW w:w="2606" w:type="pct"/>
            <w:vMerge/>
            <w:shd w:val="clear" w:color="auto" w:fill="auto"/>
          </w:tcPr>
          <w:p w:rsidR="00F16D57" w:rsidRPr="009C0BCA" w:rsidRDefault="00F16D57" w:rsidP="00F16D57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textDirection w:val="btLr"/>
            <w:vAlign w:val="center"/>
          </w:tcPr>
          <w:p w:rsidR="00F16D57" w:rsidRPr="009C0BCA" w:rsidRDefault="00F16D57" w:rsidP="00F16D57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F16D57" w:rsidRPr="009C0BCA" w:rsidRDefault="00F16D57" w:rsidP="00F16D57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</w:tcPr>
          <w:p w:rsidR="00F16D57" w:rsidRPr="009C0BCA" w:rsidRDefault="00F16D57" w:rsidP="00F16D57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:rsidR="00F16D57" w:rsidRPr="009C0BCA" w:rsidRDefault="00F16D57" w:rsidP="00F16D57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44" w:type="pct"/>
            <w:textDirection w:val="btLr"/>
            <w:vAlign w:val="center"/>
          </w:tcPr>
          <w:p w:rsidR="00F16D57" w:rsidRPr="009C0BCA" w:rsidRDefault="00F16D57" w:rsidP="00F16D57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86" w:type="pct"/>
            <w:textDirection w:val="btLr"/>
            <w:vAlign w:val="center"/>
          </w:tcPr>
          <w:p w:rsidR="00F16D57" w:rsidRPr="009C0BCA" w:rsidRDefault="00F16D57" w:rsidP="00F16D57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86" w:type="pct"/>
            <w:textDirection w:val="btLr"/>
            <w:vAlign w:val="center"/>
          </w:tcPr>
          <w:p w:rsidR="00F16D57" w:rsidRPr="009C0BCA" w:rsidRDefault="00F16D57" w:rsidP="00F16D57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02" w:type="pct"/>
            <w:textDirection w:val="btLr"/>
            <w:vAlign w:val="center"/>
          </w:tcPr>
          <w:p w:rsidR="00F16D57" w:rsidRPr="009C0BCA" w:rsidRDefault="00F16D57" w:rsidP="00F16D57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16D57" w:rsidRPr="0096155D" w:rsidTr="00F16D57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F16D57" w:rsidRPr="009C0BCA" w:rsidRDefault="00764321" w:rsidP="00F16D57">
            <w:pPr>
              <w:adjustRightInd/>
              <w:spacing w:line="240" w:lineRule="auto"/>
              <w:ind w:left="113" w:right="113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764321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Змістовний модуль 1. </w:t>
            </w:r>
            <w:proofErr w:type="spellStart"/>
            <w:r w:rsidRPr="00764321">
              <w:rPr>
                <w:rFonts w:eastAsia="Calibri"/>
                <w:b/>
                <w:bCs/>
                <w:sz w:val="24"/>
                <w:szCs w:val="24"/>
                <w:lang w:val="uk-UA"/>
              </w:rPr>
              <w:t>Meeting</w:t>
            </w:r>
            <w:proofErr w:type="spellEnd"/>
            <w:r w:rsidRPr="00764321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4321">
              <w:rPr>
                <w:rFonts w:eastAsia="Calibri"/>
                <w:b/>
                <w:bCs/>
                <w:sz w:val="24"/>
                <w:szCs w:val="24"/>
                <w:lang w:val="uk-UA"/>
              </w:rPr>
              <w:t>People</w:t>
            </w:r>
            <w:proofErr w:type="spellEnd"/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96155D" w:rsidRDefault="0096155D" w:rsidP="0096155D">
            <w:pPr>
              <w:rPr>
                <w:sz w:val="24"/>
              </w:rPr>
            </w:pPr>
            <w:r w:rsidRPr="0096155D">
              <w:rPr>
                <w:sz w:val="24"/>
              </w:rPr>
              <w:t xml:space="preserve">Тема 1. </w:t>
            </w:r>
            <w:proofErr w:type="spellStart"/>
            <w:r w:rsidRPr="0096155D">
              <w:rPr>
                <w:sz w:val="24"/>
              </w:rPr>
              <w:t>Relationships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8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96155D" w:rsidRDefault="0096155D" w:rsidP="0096155D">
            <w:pPr>
              <w:rPr>
                <w:sz w:val="24"/>
              </w:rPr>
            </w:pPr>
            <w:r w:rsidRPr="0096155D">
              <w:rPr>
                <w:sz w:val="24"/>
              </w:rPr>
              <w:t xml:space="preserve">Тема 2. </w:t>
            </w:r>
            <w:proofErr w:type="spellStart"/>
            <w:r w:rsidRPr="0096155D">
              <w:rPr>
                <w:sz w:val="24"/>
              </w:rPr>
              <w:t>Family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8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96155D" w:rsidRDefault="0096155D" w:rsidP="0096155D">
            <w:pPr>
              <w:rPr>
                <w:sz w:val="24"/>
              </w:rPr>
            </w:pPr>
            <w:r w:rsidRPr="0096155D">
              <w:rPr>
                <w:sz w:val="24"/>
              </w:rPr>
              <w:t xml:space="preserve">Тема 3. </w:t>
            </w:r>
            <w:proofErr w:type="spellStart"/>
            <w:r w:rsidRPr="0096155D">
              <w:rPr>
                <w:sz w:val="24"/>
              </w:rPr>
              <w:t>Friends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8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96155D" w:rsidRDefault="0096155D" w:rsidP="0096155D">
            <w:pPr>
              <w:rPr>
                <w:sz w:val="24"/>
              </w:rPr>
            </w:pPr>
            <w:r w:rsidRPr="0096155D">
              <w:rPr>
                <w:sz w:val="24"/>
              </w:rPr>
              <w:t xml:space="preserve">Тема 4. </w:t>
            </w:r>
            <w:proofErr w:type="spellStart"/>
            <w:r w:rsidRPr="0096155D">
              <w:rPr>
                <w:sz w:val="24"/>
              </w:rPr>
              <w:t>Communication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2D41A9" w:rsidP="00E64CD0">
            <w:pPr>
              <w:jc w:val="center"/>
              <w:rPr>
                <w:sz w:val="24"/>
                <w:szCs w:val="24"/>
                <w:lang w:val="en-US"/>
              </w:rPr>
            </w:pPr>
            <w:r w:rsidRPr="00E64CD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</w:tcPr>
          <w:p w:rsidR="0096155D" w:rsidRPr="00E64CD0" w:rsidRDefault="002D41A9" w:rsidP="00E64CD0">
            <w:pPr>
              <w:jc w:val="center"/>
              <w:rPr>
                <w:sz w:val="24"/>
                <w:szCs w:val="24"/>
                <w:lang w:val="en-US"/>
              </w:rPr>
            </w:pPr>
            <w:r w:rsidRPr="00E64CD0">
              <w:rPr>
                <w:sz w:val="24"/>
                <w:szCs w:val="24"/>
                <w:lang w:val="en-US"/>
              </w:rPr>
              <w:t>9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96155D" w:rsidRDefault="0096155D" w:rsidP="0096155D">
            <w:pPr>
              <w:rPr>
                <w:sz w:val="24"/>
              </w:rPr>
            </w:pPr>
            <w:r w:rsidRPr="0096155D">
              <w:rPr>
                <w:sz w:val="24"/>
              </w:rPr>
              <w:t xml:space="preserve">Тема 5. </w:t>
            </w:r>
            <w:proofErr w:type="spellStart"/>
            <w:r w:rsidRPr="0096155D">
              <w:rPr>
                <w:sz w:val="24"/>
              </w:rPr>
              <w:t>Lifestyles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2D41A9" w:rsidP="00E64CD0">
            <w:pPr>
              <w:jc w:val="center"/>
              <w:rPr>
                <w:sz w:val="24"/>
                <w:szCs w:val="24"/>
                <w:lang w:val="en-US"/>
              </w:rPr>
            </w:pPr>
            <w:r w:rsidRPr="00E64CD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</w:tcPr>
          <w:p w:rsidR="0096155D" w:rsidRPr="00E64CD0" w:rsidRDefault="002D41A9" w:rsidP="00E64CD0">
            <w:pPr>
              <w:jc w:val="center"/>
              <w:rPr>
                <w:sz w:val="24"/>
                <w:szCs w:val="24"/>
                <w:lang w:val="en-US"/>
              </w:rPr>
            </w:pPr>
            <w:r w:rsidRPr="00E64CD0">
              <w:rPr>
                <w:sz w:val="24"/>
                <w:szCs w:val="24"/>
                <w:lang w:val="en-US"/>
              </w:rPr>
              <w:t>8</w:t>
            </w:r>
          </w:p>
        </w:tc>
      </w:tr>
      <w:tr w:rsidR="00386450" w:rsidRPr="009C0BCA" w:rsidTr="00764321">
        <w:trPr>
          <w:trHeight w:val="340"/>
        </w:trPr>
        <w:tc>
          <w:tcPr>
            <w:tcW w:w="2606" w:type="pct"/>
            <w:shd w:val="clear" w:color="auto" w:fill="auto"/>
            <w:vAlign w:val="center"/>
          </w:tcPr>
          <w:p w:rsidR="00386450" w:rsidRPr="009C0BCA" w:rsidRDefault="00386450" w:rsidP="00F16D57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/>
                <w:i/>
                <w:sz w:val="24"/>
                <w:szCs w:val="24"/>
                <w:lang w:val="uk-UA"/>
              </w:rPr>
              <w:t>Разом за змістовий модуль 5</w:t>
            </w:r>
          </w:p>
        </w:tc>
        <w:tc>
          <w:tcPr>
            <w:tcW w:w="306" w:type="pct"/>
            <w:shd w:val="clear" w:color="auto" w:fill="auto"/>
          </w:tcPr>
          <w:p w:rsidR="00386450" w:rsidRPr="00E64CD0" w:rsidRDefault="002F68A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286" w:type="pct"/>
            <w:shd w:val="clear" w:color="auto" w:fill="auto"/>
          </w:tcPr>
          <w:p w:rsidR="00386450" w:rsidRPr="00E64CD0" w:rsidRDefault="00386450" w:rsidP="00E64CD0">
            <w:pPr>
              <w:jc w:val="center"/>
              <w:rPr>
                <w:b/>
                <w:i/>
                <w:sz w:val="24"/>
                <w:szCs w:val="24"/>
              </w:rPr>
            </w:pPr>
            <w:r w:rsidRPr="00E64CD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386450" w:rsidRPr="00E64CD0" w:rsidRDefault="002F68A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2</w:t>
            </w:r>
            <w:r w:rsidR="00B26832" w:rsidRPr="00E64CD0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386450" w:rsidRPr="00E64CD0" w:rsidRDefault="002F68A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2</w:t>
            </w:r>
            <w:r w:rsidR="00B26832" w:rsidRPr="00E64CD0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44" w:type="pct"/>
          </w:tcPr>
          <w:p w:rsidR="00386450" w:rsidRPr="00E64CD0" w:rsidRDefault="002F68A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286" w:type="pct"/>
          </w:tcPr>
          <w:p w:rsidR="00386450" w:rsidRPr="00E64CD0" w:rsidRDefault="004746A7" w:rsidP="00E64CD0">
            <w:pPr>
              <w:jc w:val="center"/>
              <w:rPr>
                <w:b/>
                <w:i/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386450" w:rsidRPr="00E64CD0" w:rsidRDefault="002D41A9" w:rsidP="00E64C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64CD0">
              <w:rPr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302" w:type="pct"/>
          </w:tcPr>
          <w:p w:rsidR="00386450" w:rsidRPr="00E64CD0" w:rsidRDefault="002D41A9" w:rsidP="00E64C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64CD0">
              <w:rPr>
                <w:b/>
                <w:i/>
                <w:sz w:val="24"/>
                <w:szCs w:val="24"/>
                <w:lang w:val="en-US"/>
              </w:rPr>
              <w:t>41</w:t>
            </w:r>
          </w:p>
        </w:tc>
      </w:tr>
      <w:tr w:rsidR="00F16D57" w:rsidRPr="009C0BCA" w:rsidTr="00F16D57"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16D57" w:rsidRPr="00E64CD0" w:rsidRDefault="00764321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E64CD0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proofErr w:type="spellStart"/>
            <w:r w:rsidRPr="00E64CD0">
              <w:rPr>
                <w:rFonts w:eastAsia="Calibri"/>
                <w:b/>
                <w:bCs/>
                <w:sz w:val="24"/>
                <w:szCs w:val="24"/>
                <w:lang w:val="uk-UA"/>
              </w:rPr>
              <w:t>Student’s</w:t>
            </w:r>
            <w:proofErr w:type="spellEnd"/>
            <w:r w:rsidRPr="00E64CD0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CD0">
              <w:rPr>
                <w:rFonts w:eastAsia="Calibri"/>
                <w:b/>
                <w:bCs/>
                <w:sz w:val="24"/>
                <w:szCs w:val="24"/>
                <w:lang w:val="uk-UA"/>
              </w:rPr>
              <w:t>Life</w:t>
            </w:r>
            <w:proofErr w:type="spellEnd"/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96155D" w:rsidRDefault="0096155D" w:rsidP="0096155D">
            <w:pPr>
              <w:rPr>
                <w:sz w:val="24"/>
              </w:rPr>
            </w:pPr>
            <w:r w:rsidRPr="0096155D">
              <w:rPr>
                <w:sz w:val="24"/>
              </w:rPr>
              <w:t xml:space="preserve">Тема </w:t>
            </w:r>
            <w:r w:rsidRPr="0096155D">
              <w:rPr>
                <w:sz w:val="24"/>
                <w:lang w:val="uk-UA"/>
              </w:rPr>
              <w:t>1</w:t>
            </w:r>
            <w:r w:rsidRPr="0096155D">
              <w:rPr>
                <w:sz w:val="24"/>
              </w:rPr>
              <w:t xml:space="preserve">. </w:t>
            </w:r>
            <w:proofErr w:type="spellStart"/>
            <w:r w:rsidRPr="0096155D">
              <w:rPr>
                <w:sz w:val="24"/>
              </w:rPr>
              <w:t>Our</w:t>
            </w:r>
            <w:proofErr w:type="spellEnd"/>
            <w:r w:rsidRPr="0096155D">
              <w:rPr>
                <w:sz w:val="24"/>
              </w:rPr>
              <w:t xml:space="preserve"> </w:t>
            </w:r>
            <w:proofErr w:type="spellStart"/>
            <w:r w:rsidRPr="0096155D">
              <w:rPr>
                <w:sz w:val="24"/>
              </w:rPr>
              <w:t>University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2D41A9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</w:tcPr>
          <w:p w:rsidR="0096155D" w:rsidRPr="00E64CD0" w:rsidRDefault="0096155D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 w:rsidRPr="00E64CD0"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96155D" w:rsidRDefault="0096155D" w:rsidP="0096155D">
            <w:pPr>
              <w:rPr>
                <w:sz w:val="24"/>
              </w:rPr>
            </w:pPr>
            <w:r w:rsidRPr="0096155D">
              <w:rPr>
                <w:sz w:val="24"/>
              </w:rPr>
              <w:t xml:space="preserve">Тема </w:t>
            </w:r>
            <w:r w:rsidRPr="0096155D">
              <w:rPr>
                <w:sz w:val="24"/>
                <w:lang w:val="uk-UA"/>
              </w:rPr>
              <w:t>2</w:t>
            </w:r>
            <w:r w:rsidRPr="0096155D">
              <w:rPr>
                <w:sz w:val="24"/>
              </w:rPr>
              <w:t xml:space="preserve">. </w:t>
            </w:r>
            <w:proofErr w:type="spellStart"/>
            <w:r w:rsidRPr="0096155D">
              <w:rPr>
                <w:sz w:val="24"/>
              </w:rPr>
              <w:t>Young</w:t>
            </w:r>
            <w:proofErr w:type="spellEnd"/>
            <w:r w:rsidRPr="0096155D">
              <w:rPr>
                <w:sz w:val="24"/>
              </w:rPr>
              <w:t xml:space="preserve"> </w:t>
            </w:r>
            <w:proofErr w:type="spellStart"/>
            <w:r w:rsidRPr="0096155D">
              <w:rPr>
                <w:sz w:val="24"/>
              </w:rPr>
              <w:t>People’s</w:t>
            </w:r>
            <w:proofErr w:type="spellEnd"/>
            <w:r w:rsidRPr="0096155D">
              <w:rPr>
                <w:sz w:val="24"/>
              </w:rPr>
              <w:t xml:space="preserve"> </w:t>
            </w:r>
            <w:proofErr w:type="spellStart"/>
            <w:r w:rsidRPr="0096155D">
              <w:rPr>
                <w:sz w:val="24"/>
              </w:rPr>
              <w:t>Problems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2D41A9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</w:tcPr>
          <w:p w:rsidR="0096155D" w:rsidRPr="00E64CD0" w:rsidRDefault="0096155D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 w:rsidR="002D41A9" w:rsidRPr="00E64CD0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96155D" w:rsidRDefault="0096155D" w:rsidP="0096155D">
            <w:pPr>
              <w:rPr>
                <w:sz w:val="24"/>
                <w:lang w:val="en-US"/>
              </w:rPr>
            </w:pPr>
            <w:r w:rsidRPr="0096155D">
              <w:rPr>
                <w:sz w:val="24"/>
              </w:rPr>
              <w:t>Тема</w:t>
            </w:r>
            <w:r w:rsidRPr="0096155D">
              <w:rPr>
                <w:sz w:val="24"/>
                <w:lang w:val="en-US"/>
              </w:rPr>
              <w:t xml:space="preserve"> </w:t>
            </w:r>
            <w:r w:rsidRPr="0096155D">
              <w:rPr>
                <w:sz w:val="24"/>
                <w:lang w:val="uk-UA"/>
              </w:rPr>
              <w:t>3</w:t>
            </w:r>
            <w:r w:rsidRPr="0096155D">
              <w:rPr>
                <w:sz w:val="24"/>
                <w:lang w:val="en-US"/>
              </w:rPr>
              <w:t>. Higher Education in Ukraine / Europe / The USA</w:t>
            </w:r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2D41A9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</w:tcPr>
          <w:p w:rsidR="0096155D" w:rsidRPr="00E64CD0" w:rsidRDefault="0096155D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64CD0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2D41A9" w:rsidRPr="00E64CD0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  <w:vAlign w:val="center"/>
          </w:tcPr>
          <w:p w:rsidR="0096155D" w:rsidRPr="009C0BCA" w:rsidRDefault="0096155D" w:rsidP="00F16D57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/>
                <w:i/>
                <w:sz w:val="24"/>
                <w:szCs w:val="24"/>
                <w:lang w:val="uk-UA"/>
              </w:rPr>
              <w:t>Разом за змістовий модуль 6.</w:t>
            </w:r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b/>
                <w:i/>
                <w:sz w:val="24"/>
                <w:szCs w:val="24"/>
              </w:rPr>
            </w:pPr>
            <w:r w:rsidRPr="00E64CD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2D41A9" w:rsidP="00E64C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64CD0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302" w:type="pct"/>
          </w:tcPr>
          <w:p w:rsidR="0096155D" w:rsidRPr="00E64CD0" w:rsidRDefault="002D41A9" w:rsidP="00E64C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64CD0">
              <w:rPr>
                <w:b/>
                <w:i/>
                <w:sz w:val="24"/>
                <w:szCs w:val="24"/>
                <w:lang w:val="en-US"/>
              </w:rPr>
              <w:t>41</w:t>
            </w:r>
          </w:p>
        </w:tc>
      </w:tr>
      <w:tr w:rsidR="00F16D57" w:rsidRPr="002D41A9" w:rsidTr="00F16D57"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16D57" w:rsidRPr="00E64CD0" w:rsidRDefault="00764321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E64CD0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3. </w:t>
            </w:r>
            <w:proofErr w:type="spellStart"/>
            <w:r w:rsidRPr="00E64CD0">
              <w:rPr>
                <w:rFonts w:eastAsia="Calibri"/>
                <w:b/>
                <w:bCs/>
                <w:sz w:val="24"/>
                <w:szCs w:val="24"/>
                <w:lang w:val="uk-UA"/>
              </w:rPr>
              <w:t>See</w:t>
            </w:r>
            <w:proofErr w:type="spellEnd"/>
            <w:r w:rsidRPr="00E64CD0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CD0">
              <w:rPr>
                <w:rFonts w:eastAsia="Calibri"/>
                <w:b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E64CD0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CD0">
              <w:rPr>
                <w:rFonts w:eastAsia="Calibri"/>
                <w:b/>
                <w:bCs/>
                <w:sz w:val="24"/>
                <w:szCs w:val="24"/>
                <w:lang w:val="uk-UA"/>
              </w:rPr>
              <w:t>World</w:t>
            </w:r>
            <w:proofErr w:type="spellEnd"/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764321" w:rsidRDefault="0096155D" w:rsidP="0096155D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</w:t>
            </w:r>
            <w:r w:rsidRPr="00764321">
              <w:rPr>
                <w:sz w:val="24"/>
                <w:szCs w:val="24"/>
                <w:lang w:val="uk-UA"/>
              </w:rPr>
              <w:t>1</w:t>
            </w:r>
            <w:r w:rsidRPr="00764321">
              <w:rPr>
                <w:sz w:val="24"/>
                <w:szCs w:val="24"/>
              </w:rPr>
              <w:t xml:space="preserve">. </w:t>
            </w:r>
            <w:proofErr w:type="spellStart"/>
            <w:r w:rsidRPr="00764321">
              <w:rPr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8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764321" w:rsidRDefault="0096155D" w:rsidP="0096155D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</w:t>
            </w:r>
            <w:r w:rsidRPr="00764321">
              <w:rPr>
                <w:sz w:val="24"/>
                <w:szCs w:val="24"/>
                <w:lang w:val="uk-UA"/>
              </w:rPr>
              <w:t>2</w:t>
            </w:r>
            <w:r w:rsidRPr="00764321">
              <w:rPr>
                <w:sz w:val="24"/>
                <w:szCs w:val="24"/>
              </w:rPr>
              <w:t xml:space="preserve">. </w:t>
            </w:r>
            <w:proofErr w:type="spellStart"/>
            <w:r w:rsidRPr="00764321">
              <w:rPr>
                <w:sz w:val="24"/>
                <w:szCs w:val="24"/>
              </w:rPr>
              <w:t>Holidays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8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764321" w:rsidRDefault="0096155D" w:rsidP="0096155D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</w:t>
            </w:r>
            <w:r w:rsidRPr="00764321">
              <w:rPr>
                <w:sz w:val="24"/>
                <w:szCs w:val="24"/>
                <w:lang w:val="uk-UA"/>
              </w:rPr>
              <w:t>3</w:t>
            </w:r>
            <w:r w:rsidRPr="00764321">
              <w:rPr>
                <w:sz w:val="24"/>
                <w:szCs w:val="24"/>
              </w:rPr>
              <w:t xml:space="preserve">. </w:t>
            </w:r>
            <w:proofErr w:type="spellStart"/>
            <w:r w:rsidRPr="00764321">
              <w:rPr>
                <w:sz w:val="24"/>
                <w:szCs w:val="24"/>
              </w:rPr>
              <w:t>Customs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8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764321" w:rsidRDefault="0096155D" w:rsidP="0096155D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</w:t>
            </w:r>
            <w:r w:rsidRPr="00764321">
              <w:rPr>
                <w:sz w:val="24"/>
                <w:szCs w:val="24"/>
                <w:lang w:val="uk-UA"/>
              </w:rPr>
              <w:t>4</w:t>
            </w:r>
            <w:r w:rsidRPr="00764321">
              <w:rPr>
                <w:sz w:val="24"/>
                <w:szCs w:val="24"/>
              </w:rPr>
              <w:t xml:space="preserve">. </w:t>
            </w:r>
            <w:proofErr w:type="spellStart"/>
            <w:r w:rsidRPr="00764321">
              <w:rPr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2D41A9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en-US"/>
              </w:rPr>
              <w:t>0</w:t>
            </w:r>
            <w:r w:rsidR="0096155D" w:rsidRPr="00E64CD0">
              <w:rPr>
                <w:sz w:val="24"/>
                <w:szCs w:val="24"/>
              </w:rPr>
              <w:t>,5</w:t>
            </w:r>
          </w:p>
        </w:tc>
        <w:tc>
          <w:tcPr>
            <w:tcW w:w="302" w:type="pct"/>
          </w:tcPr>
          <w:p w:rsidR="0096155D" w:rsidRPr="00E64CD0" w:rsidRDefault="002D41A9" w:rsidP="00E64CD0">
            <w:pPr>
              <w:jc w:val="center"/>
              <w:rPr>
                <w:sz w:val="24"/>
                <w:szCs w:val="24"/>
                <w:lang w:val="en-US"/>
              </w:rPr>
            </w:pPr>
            <w:r w:rsidRPr="00E64CD0">
              <w:rPr>
                <w:sz w:val="24"/>
                <w:szCs w:val="24"/>
                <w:lang w:val="en-US"/>
              </w:rPr>
              <w:t>9</w:t>
            </w:r>
          </w:p>
        </w:tc>
      </w:tr>
      <w:tr w:rsidR="0096155D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96155D" w:rsidRPr="00764321" w:rsidRDefault="0096155D" w:rsidP="0096155D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</w:t>
            </w:r>
            <w:r w:rsidRPr="00764321">
              <w:rPr>
                <w:sz w:val="24"/>
                <w:szCs w:val="24"/>
                <w:lang w:val="uk-UA"/>
              </w:rPr>
              <w:t>5</w:t>
            </w:r>
            <w:r w:rsidRPr="00764321">
              <w:rPr>
                <w:sz w:val="24"/>
                <w:szCs w:val="24"/>
              </w:rPr>
              <w:t xml:space="preserve">. </w:t>
            </w:r>
            <w:proofErr w:type="spellStart"/>
            <w:r w:rsidRPr="00764321">
              <w:rPr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4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  <w:lang w:val="uk-UA"/>
              </w:rPr>
            </w:pPr>
            <w:r w:rsidRPr="00E64C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96155D" w:rsidRPr="00E64CD0" w:rsidRDefault="0096155D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96155D" w:rsidRPr="00E64CD0" w:rsidRDefault="002D41A9" w:rsidP="00E64CD0">
            <w:pPr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  <w:lang w:val="en-US"/>
              </w:rPr>
              <w:t>0</w:t>
            </w:r>
            <w:r w:rsidR="0096155D" w:rsidRPr="00E64CD0">
              <w:rPr>
                <w:sz w:val="24"/>
                <w:szCs w:val="24"/>
              </w:rPr>
              <w:t>,5</w:t>
            </w:r>
          </w:p>
        </w:tc>
        <w:tc>
          <w:tcPr>
            <w:tcW w:w="302" w:type="pct"/>
          </w:tcPr>
          <w:p w:rsidR="0096155D" w:rsidRPr="00E64CD0" w:rsidRDefault="002D41A9" w:rsidP="00E64CD0">
            <w:pPr>
              <w:jc w:val="center"/>
              <w:rPr>
                <w:sz w:val="24"/>
                <w:szCs w:val="24"/>
                <w:lang w:val="en-US"/>
              </w:rPr>
            </w:pPr>
            <w:r w:rsidRPr="00E64CD0">
              <w:rPr>
                <w:sz w:val="24"/>
                <w:szCs w:val="24"/>
                <w:lang w:val="en-US"/>
              </w:rPr>
              <w:t>8</w:t>
            </w:r>
          </w:p>
        </w:tc>
      </w:tr>
      <w:tr w:rsidR="006D4615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6D4615" w:rsidRPr="00764321" w:rsidRDefault="006D4615" w:rsidP="00F16D57">
            <w:pPr>
              <w:jc w:val="right"/>
              <w:rPr>
                <w:sz w:val="24"/>
                <w:szCs w:val="24"/>
                <w:lang w:val="uk-UA"/>
              </w:rPr>
            </w:pPr>
            <w:r w:rsidRPr="00764321">
              <w:rPr>
                <w:b/>
                <w:i/>
                <w:sz w:val="24"/>
                <w:szCs w:val="24"/>
              </w:rPr>
              <w:t xml:space="preserve">Разом </w:t>
            </w:r>
            <w:proofErr w:type="spellStart"/>
            <w:r w:rsidRPr="00764321">
              <w:rPr>
                <w:b/>
                <w:i/>
                <w:sz w:val="24"/>
                <w:szCs w:val="24"/>
              </w:rPr>
              <w:t>змістовний</w:t>
            </w:r>
            <w:proofErr w:type="spellEnd"/>
            <w:r w:rsidRPr="00764321">
              <w:rPr>
                <w:b/>
                <w:i/>
                <w:sz w:val="24"/>
                <w:szCs w:val="24"/>
              </w:rPr>
              <w:t xml:space="preserve"> модуль </w:t>
            </w:r>
            <w:r w:rsidRPr="00764321">
              <w:rPr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:rsidR="006D4615" w:rsidRPr="00E64CD0" w:rsidRDefault="002F68A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286" w:type="pct"/>
            <w:shd w:val="clear" w:color="auto" w:fill="auto"/>
          </w:tcPr>
          <w:p w:rsidR="006D4615" w:rsidRPr="00E64CD0" w:rsidRDefault="006D4615" w:rsidP="00E64CD0">
            <w:pPr>
              <w:jc w:val="center"/>
              <w:rPr>
                <w:b/>
                <w:i/>
                <w:sz w:val="24"/>
                <w:szCs w:val="24"/>
              </w:rPr>
            </w:pPr>
            <w:r w:rsidRPr="00E64CD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6D4615" w:rsidRPr="00E64CD0" w:rsidRDefault="009C7F17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2</w:t>
            </w:r>
            <w:r w:rsidR="00B26832" w:rsidRPr="00E64CD0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6D4615" w:rsidRPr="00E64CD0" w:rsidRDefault="009C7F17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</w:rPr>
              <w:t>2</w:t>
            </w:r>
            <w:r w:rsidR="00B26832" w:rsidRPr="00E64CD0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44" w:type="pct"/>
          </w:tcPr>
          <w:p w:rsidR="006D4615" w:rsidRPr="00E64CD0" w:rsidRDefault="009C7F17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286" w:type="pct"/>
          </w:tcPr>
          <w:p w:rsidR="006D4615" w:rsidRPr="00E64CD0" w:rsidRDefault="004746A7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6D4615" w:rsidRPr="00E64CD0" w:rsidRDefault="002D41A9" w:rsidP="00E64C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64CD0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302" w:type="pct"/>
          </w:tcPr>
          <w:p w:rsidR="006D4615" w:rsidRPr="00E64CD0" w:rsidRDefault="002D41A9" w:rsidP="00E64C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64CD0">
              <w:rPr>
                <w:b/>
                <w:i/>
                <w:sz w:val="24"/>
                <w:szCs w:val="24"/>
                <w:lang w:val="en-US"/>
              </w:rPr>
              <w:t>41</w:t>
            </w:r>
          </w:p>
        </w:tc>
      </w:tr>
      <w:tr w:rsidR="00F16D57" w:rsidRPr="002D41A9" w:rsidTr="00F16D57">
        <w:trPr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F16D57" w:rsidRPr="00E64CD0" w:rsidRDefault="00764321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proofErr w:type="spellStart"/>
            <w:r w:rsidRPr="00E64CD0">
              <w:rPr>
                <w:b/>
                <w:sz w:val="24"/>
                <w:szCs w:val="24"/>
              </w:rPr>
              <w:t>Змістовий</w:t>
            </w:r>
            <w:proofErr w:type="spellEnd"/>
            <w:r w:rsidRPr="00E64CD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64CD0">
              <w:rPr>
                <w:b/>
                <w:sz w:val="24"/>
                <w:szCs w:val="24"/>
              </w:rPr>
              <w:t>модуль</w:t>
            </w:r>
            <w:r w:rsidRPr="00E64CD0">
              <w:rPr>
                <w:b/>
                <w:sz w:val="24"/>
                <w:szCs w:val="24"/>
                <w:lang w:val="en-US"/>
              </w:rPr>
              <w:t xml:space="preserve"> 4. Entertainment (Out and About)</w:t>
            </w:r>
          </w:p>
        </w:tc>
      </w:tr>
      <w:tr w:rsidR="00764321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764321" w:rsidRPr="00764321" w:rsidRDefault="00764321" w:rsidP="00764321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1. </w:t>
            </w:r>
            <w:proofErr w:type="spellStart"/>
            <w:r w:rsidRPr="00764321">
              <w:rPr>
                <w:sz w:val="24"/>
                <w:szCs w:val="24"/>
              </w:rPr>
              <w:t>Entertainment</w:t>
            </w:r>
            <w:proofErr w:type="spellEnd"/>
          </w:p>
        </w:tc>
        <w:tc>
          <w:tcPr>
            <w:tcW w:w="30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44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86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:rsidR="00764321" w:rsidRPr="00E64CD0" w:rsidRDefault="002D41A9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  <w:lang w:val="en-US"/>
              </w:rPr>
            </w:pPr>
            <w:r w:rsidRPr="00E64CD0">
              <w:rPr>
                <w:rStyle w:val="211pt"/>
                <w:sz w:val="24"/>
                <w:szCs w:val="24"/>
                <w:lang w:val="en-US"/>
              </w:rPr>
              <w:t>0,5</w:t>
            </w:r>
          </w:p>
        </w:tc>
        <w:tc>
          <w:tcPr>
            <w:tcW w:w="302" w:type="pct"/>
            <w:vAlign w:val="center"/>
          </w:tcPr>
          <w:p w:rsidR="00764321" w:rsidRPr="00E64CD0" w:rsidRDefault="002D41A9" w:rsidP="00E64CD0">
            <w:pPr>
              <w:pStyle w:val="24"/>
              <w:shd w:val="clear" w:color="auto" w:fill="auto"/>
              <w:spacing w:before="0" w:line="220" w:lineRule="exact"/>
              <w:ind w:left="240" w:firstLine="0"/>
              <w:jc w:val="center"/>
              <w:rPr>
                <w:sz w:val="24"/>
                <w:szCs w:val="24"/>
                <w:lang w:val="en-US"/>
              </w:rPr>
            </w:pPr>
            <w:r w:rsidRPr="00E64CD0">
              <w:rPr>
                <w:sz w:val="24"/>
                <w:szCs w:val="24"/>
                <w:lang w:val="en-US"/>
              </w:rPr>
              <w:t>7</w:t>
            </w:r>
          </w:p>
        </w:tc>
      </w:tr>
      <w:tr w:rsidR="00764321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764321" w:rsidRPr="00764321" w:rsidRDefault="00764321" w:rsidP="00764321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</w:t>
            </w:r>
            <w:r w:rsidRPr="00764321">
              <w:rPr>
                <w:sz w:val="24"/>
                <w:szCs w:val="24"/>
                <w:lang w:val="uk-UA"/>
              </w:rPr>
              <w:t>2</w:t>
            </w:r>
            <w:r w:rsidRPr="00764321">
              <w:rPr>
                <w:sz w:val="24"/>
                <w:szCs w:val="24"/>
              </w:rPr>
              <w:t xml:space="preserve">. </w:t>
            </w:r>
            <w:proofErr w:type="spellStart"/>
            <w:r w:rsidRPr="00764321">
              <w:rPr>
                <w:sz w:val="24"/>
                <w:szCs w:val="24"/>
              </w:rPr>
              <w:t>Hobbies</w:t>
            </w:r>
            <w:proofErr w:type="spellEnd"/>
          </w:p>
        </w:tc>
        <w:tc>
          <w:tcPr>
            <w:tcW w:w="30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86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:rsidR="00764321" w:rsidRPr="00E64CD0" w:rsidRDefault="002D41A9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  <w:lang w:val="en-US"/>
              </w:rPr>
              <w:t>0,5</w:t>
            </w:r>
          </w:p>
        </w:tc>
        <w:tc>
          <w:tcPr>
            <w:tcW w:w="302" w:type="pct"/>
            <w:vAlign w:val="center"/>
          </w:tcPr>
          <w:p w:rsidR="00764321" w:rsidRPr="00E64CD0" w:rsidRDefault="002D41A9" w:rsidP="00E64CD0">
            <w:pPr>
              <w:pStyle w:val="24"/>
              <w:shd w:val="clear" w:color="auto" w:fill="auto"/>
              <w:spacing w:before="0" w:line="220" w:lineRule="exact"/>
              <w:ind w:left="240" w:firstLine="0"/>
              <w:jc w:val="center"/>
              <w:rPr>
                <w:sz w:val="24"/>
                <w:szCs w:val="24"/>
                <w:lang w:val="en-US"/>
              </w:rPr>
            </w:pPr>
            <w:r w:rsidRPr="00E64CD0">
              <w:rPr>
                <w:sz w:val="24"/>
                <w:szCs w:val="24"/>
                <w:lang w:val="en-US"/>
              </w:rPr>
              <w:t>7</w:t>
            </w:r>
          </w:p>
        </w:tc>
      </w:tr>
      <w:tr w:rsidR="00764321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764321" w:rsidRPr="00764321" w:rsidRDefault="00764321" w:rsidP="00764321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</w:t>
            </w:r>
            <w:r w:rsidRPr="00764321">
              <w:rPr>
                <w:sz w:val="24"/>
                <w:szCs w:val="24"/>
                <w:lang w:val="uk-UA"/>
              </w:rPr>
              <w:t>3</w:t>
            </w:r>
            <w:r w:rsidRPr="00764321">
              <w:rPr>
                <w:sz w:val="24"/>
                <w:szCs w:val="24"/>
              </w:rPr>
              <w:t xml:space="preserve">. </w:t>
            </w:r>
            <w:proofErr w:type="spellStart"/>
            <w:r w:rsidRPr="00764321">
              <w:rPr>
                <w:sz w:val="24"/>
                <w:szCs w:val="24"/>
              </w:rPr>
              <w:t>Cinema</w:t>
            </w:r>
            <w:proofErr w:type="spellEnd"/>
            <w:r w:rsidRPr="00764321">
              <w:rPr>
                <w:sz w:val="24"/>
                <w:szCs w:val="24"/>
              </w:rPr>
              <w:t xml:space="preserve"> </w:t>
            </w:r>
            <w:proofErr w:type="spellStart"/>
            <w:r w:rsidRPr="00764321">
              <w:rPr>
                <w:sz w:val="24"/>
                <w:szCs w:val="24"/>
              </w:rPr>
              <w:t>and</w:t>
            </w:r>
            <w:proofErr w:type="spellEnd"/>
            <w:r w:rsidRPr="00764321">
              <w:rPr>
                <w:sz w:val="24"/>
                <w:szCs w:val="24"/>
              </w:rPr>
              <w:t xml:space="preserve"> </w:t>
            </w:r>
            <w:proofErr w:type="spellStart"/>
            <w:r w:rsidRPr="00764321">
              <w:rPr>
                <w:sz w:val="24"/>
                <w:szCs w:val="24"/>
              </w:rPr>
              <w:t>Theatre</w:t>
            </w:r>
            <w:proofErr w:type="spellEnd"/>
          </w:p>
        </w:tc>
        <w:tc>
          <w:tcPr>
            <w:tcW w:w="30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44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86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:rsidR="00764321" w:rsidRPr="00E64CD0" w:rsidRDefault="002D41A9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  <w:lang w:val="en-US"/>
              </w:rPr>
              <w:t>0,5</w:t>
            </w:r>
          </w:p>
        </w:tc>
        <w:tc>
          <w:tcPr>
            <w:tcW w:w="302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7</w:t>
            </w:r>
          </w:p>
        </w:tc>
      </w:tr>
      <w:tr w:rsidR="00764321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764321" w:rsidRPr="00764321" w:rsidRDefault="00764321" w:rsidP="00764321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</w:t>
            </w:r>
            <w:r w:rsidRPr="00764321">
              <w:rPr>
                <w:sz w:val="24"/>
                <w:szCs w:val="24"/>
                <w:lang w:val="uk-UA"/>
              </w:rPr>
              <w:t>4</w:t>
            </w:r>
            <w:r w:rsidRPr="00764321">
              <w:rPr>
                <w:sz w:val="24"/>
                <w:szCs w:val="24"/>
              </w:rPr>
              <w:t xml:space="preserve">. </w:t>
            </w:r>
            <w:proofErr w:type="spellStart"/>
            <w:r w:rsidRPr="00764321">
              <w:rPr>
                <w:sz w:val="24"/>
                <w:szCs w:val="24"/>
              </w:rPr>
              <w:t>Museums</w:t>
            </w:r>
            <w:proofErr w:type="spellEnd"/>
          </w:p>
        </w:tc>
        <w:tc>
          <w:tcPr>
            <w:tcW w:w="30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86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:rsidR="00764321" w:rsidRPr="00E64CD0" w:rsidRDefault="002D41A9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  <w:lang w:val="en-US"/>
              </w:rPr>
              <w:t>0,5</w:t>
            </w:r>
          </w:p>
        </w:tc>
        <w:tc>
          <w:tcPr>
            <w:tcW w:w="302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7</w:t>
            </w:r>
          </w:p>
        </w:tc>
      </w:tr>
      <w:tr w:rsidR="00764321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764321" w:rsidRPr="00764321" w:rsidRDefault="00764321" w:rsidP="00764321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</w:t>
            </w:r>
            <w:r w:rsidRPr="00764321">
              <w:rPr>
                <w:sz w:val="24"/>
                <w:szCs w:val="24"/>
                <w:lang w:val="uk-UA"/>
              </w:rPr>
              <w:t>5</w:t>
            </w:r>
            <w:r w:rsidRPr="00764321">
              <w:rPr>
                <w:sz w:val="24"/>
                <w:szCs w:val="24"/>
              </w:rPr>
              <w:t xml:space="preserve">. </w:t>
            </w:r>
            <w:proofErr w:type="spellStart"/>
            <w:r w:rsidRPr="00764321">
              <w:rPr>
                <w:sz w:val="24"/>
                <w:szCs w:val="24"/>
              </w:rPr>
              <w:t>Films</w:t>
            </w:r>
            <w:proofErr w:type="spellEnd"/>
          </w:p>
        </w:tc>
        <w:tc>
          <w:tcPr>
            <w:tcW w:w="30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44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86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:rsidR="00764321" w:rsidRPr="00E64CD0" w:rsidRDefault="002D41A9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7</w:t>
            </w:r>
          </w:p>
        </w:tc>
      </w:tr>
      <w:tr w:rsidR="00764321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764321" w:rsidRPr="00764321" w:rsidRDefault="00764321" w:rsidP="00764321">
            <w:pPr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 xml:space="preserve">Тема </w:t>
            </w:r>
            <w:r w:rsidRPr="00764321">
              <w:rPr>
                <w:sz w:val="24"/>
                <w:szCs w:val="24"/>
                <w:lang w:val="uk-UA"/>
              </w:rPr>
              <w:t>6</w:t>
            </w:r>
            <w:r w:rsidRPr="00764321">
              <w:rPr>
                <w:sz w:val="24"/>
                <w:szCs w:val="24"/>
              </w:rPr>
              <w:t xml:space="preserve">. </w:t>
            </w:r>
            <w:proofErr w:type="spellStart"/>
            <w:r w:rsidRPr="00764321">
              <w:rPr>
                <w:sz w:val="24"/>
                <w:szCs w:val="24"/>
              </w:rPr>
              <w:t>Theme</w:t>
            </w:r>
            <w:proofErr w:type="spellEnd"/>
            <w:r w:rsidRPr="00764321">
              <w:rPr>
                <w:sz w:val="24"/>
                <w:szCs w:val="24"/>
              </w:rPr>
              <w:t xml:space="preserve"> </w:t>
            </w:r>
            <w:proofErr w:type="spellStart"/>
            <w:r w:rsidRPr="00764321">
              <w:rPr>
                <w:sz w:val="24"/>
                <w:szCs w:val="24"/>
              </w:rPr>
              <w:t>Parks</w:t>
            </w:r>
            <w:proofErr w:type="spellEnd"/>
          </w:p>
        </w:tc>
        <w:tc>
          <w:tcPr>
            <w:tcW w:w="30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4321" w:rsidRPr="00E64CD0" w:rsidRDefault="00EA2DA2" w:rsidP="00E64CD0">
            <w:pPr>
              <w:pStyle w:val="24"/>
              <w:shd w:val="clear" w:color="auto" w:fill="auto"/>
              <w:spacing w:before="0" w:line="22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86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E64CD0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  <w:vAlign w:val="center"/>
          </w:tcPr>
          <w:p w:rsidR="00764321" w:rsidRPr="00E64CD0" w:rsidRDefault="00764321" w:rsidP="00E64CD0">
            <w:pPr>
              <w:pStyle w:val="24"/>
              <w:shd w:val="clear" w:color="auto" w:fill="auto"/>
              <w:spacing w:before="0" w:line="220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E64CD0">
              <w:rPr>
                <w:rStyle w:val="211pt"/>
                <w:sz w:val="24"/>
                <w:szCs w:val="24"/>
              </w:rPr>
              <w:t>6</w:t>
            </w:r>
          </w:p>
        </w:tc>
      </w:tr>
      <w:tr w:rsidR="006D4615" w:rsidRPr="009C0BCA" w:rsidTr="00764321">
        <w:trPr>
          <w:trHeight w:val="340"/>
        </w:trPr>
        <w:tc>
          <w:tcPr>
            <w:tcW w:w="2606" w:type="pct"/>
            <w:shd w:val="clear" w:color="auto" w:fill="auto"/>
          </w:tcPr>
          <w:p w:rsidR="006D4615" w:rsidRPr="009C0BCA" w:rsidRDefault="006D4615" w:rsidP="00F16D57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C0BCA">
              <w:rPr>
                <w:b/>
                <w:i/>
                <w:sz w:val="24"/>
                <w:szCs w:val="24"/>
              </w:rPr>
              <w:t xml:space="preserve">Разом </w:t>
            </w:r>
            <w:proofErr w:type="spellStart"/>
            <w:r w:rsidRPr="009C0BCA">
              <w:rPr>
                <w:b/>
                <w:i/>
                <w:sz w:val="24"/>
                <w:szCs w:val="24"/>
              </w:rPr>
              <w:t>змістовний</w:t>
            </w:r>
            <w:proofErr w:type="spellEnd"/>
            <w:r w:rsidRPr="009C0BCA">
              <w:rPr>
                <w:b/>
                <w:i/>
                <w:sz w:val="24"/>
                <w:szCs w:val="24"/>
              </w:rPr>
              <w:t xml:space="preserve"> модуль </w:t>
            </w:r>
            <w:r w:rsidRPr="009C0BCA"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6D4615" w:rsidRPr="00E64CD0" w:rsidRDefault="002F68AD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286" w:type="pct"/>
            <w:shd w:val="clear" w:color="auto" w:fill="auto"/>
          </w:tcPr>
          <w:p w:rsidR="006D4615" w:rsidRPr="00E64CD0" w:rsidRDefault="006D4615" w:rsidP="00E64CD0">
            <w:pPr>
              <w:jc w:val="center"/>
              <w:rPr>
                <w:b/>
                <w:i/>
                <w:sz w:val="24"/>
                <w:szCs w:val="24"/>
              </w:rPr>
            </w:pPr>
            <w:r w:rsidRPr="00E64CD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6D4615" w:rsidRPr="00E64CD0" w:rsidRDefault="00B26832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307" w:type="pct"/>
            <w:shd w:val="clear" w:color="auto" w:fill="auto"/>
          </w:tcPr>
          <w:p w:rsidR="006D4615" w:rsidRPr="00E64CD0" w:rsidRDefault="00B26832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344" w:type="pct"/>
          </w:tcPr>
          <w:p w:rsidR="006D4615" w:rsidRPr="00E64CD0" w:rsidRDefault="009C7F17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286" w:type="pct"/>
          </w:tcPr>
          <w:p w:rsidR="006D4615" w:rsidRPr="00E64CD0" w:rsidRDefault="004746A7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6D4615" w:rsidRPr="00E64CD0" w:rsidRDefault="002D41A9" w:rsidP="00E64C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64CD0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302" w:type="pct"/>
          </w:tcPr>
          <w:p w:rsidR="006D4615" w:rsidRPr="00E64CD0" w:rsidRDefault="002D41A9" w:rsidP="00E64C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64CD0">
              <w:rPr>
                <w:b/>
                <w:i/>
                <w:sz w:val="24"/>
                <w:szCs w:val="24"/>
                <w:lang w:val="en-US"/>
              </w:rPr>
              <w:t>41</w:t>
            </w:r>
          </w:p>
        </w:tc>
      </w:tr>
      <w:tr w:rsidR="006D4615" w:rsidRPr="009C0BCA" w:rsidTr="00764321">
        <w:trPr>
          <w:trHeight w:val="340"/>
        </w:trPr>
        <w:tc>
          <w:tcPr>
            <w:tcW w:w="2606" w:type="pct"/>
            <w:shd w:val="clear" w:color="auto" w:fill="auto"/>
            <w:vAlign w:val="center"/>
          </w:tcPr>
          <w:p w:rsidR="006D4615" w:rsidRPr="009C0BCA" w:rsidRDefault="006D4615" w:rsidP="00F16D57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06" w:type="pct"/>
            <w:shd w:val="clear" w:color="auto" w:fill="auto"/>
          </w:tcPr>
          <w:p w:rsidR="006D4615" w:rsidRPr="00E64CD0" w:rsidRDefault="006D4615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</w:rPr>
              <w:t>1</w:t>
            </w:r>
            <w:r w:rsidR="004746A7" w:rsidRPr="00E64CD0">
              <w:rPr>
                <w:b/>
                <w:i/>
                <w:sz w:val="24"/>
                <w:szCs w:val="24"/>
                <w:lang w:val="uk-UA"/>
              </w:rPr>
              <w:t>80</w:t>
            </w:r>
          </w:p>
        </w:tc>
        <w:tc>
          <w:tcPr>
            <w:tcW w:w="286" w:type="pct"/>
            <w:shd w:val="clear" w:color="auto" w:fill="auto"/>
          </w:tcPr>
          <w:p w:rsidR="006D4615" w:rsidRPr="00E64CD0" w:rsidRDefault="006D4615" w:rsidP="00E64CD0">
            <w:pPr>
              <w:jc w:val="center"/>
              <w:rPr>
                <w:b/>
                <w:i/>
                <w:sz w:val="24"/>
                <w:szCs w:val="24"/>
              </w:rPr>
            </w:pPr>
            <w:r w:rsidRPr="00E64CD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6D4615" w:rsidRPr="00E64CD0" w:rsidRDefault="004746A7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96</w:t>
            </w:r>
          </w:p>
        </w:tc>
        <w:tc>
          <w:tcPr>
            <w:tcW w:w="307" w:type="pct"/>
            <w:shd w:val="clear" w:color="auto" w:fill="auto"/>
          </w:tcPr>
          <w:p w:rsidR="006D4615" w:rsidRPr="00E64CD0" w:rsidRDefault="004746A7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84</w:t>
            </w:r>
          </w:p>
        </w:tc>
        <w:tc>
          <w:tcPr>
            <w:tcW w:w="344" w:type="pct"/>
          </w:tcPr>
          <w:p w:rsidR="006D4615" w:rsidRPr="00E64CD0" w:rsidRDefault="004746A7" w:rsidP="00E64CD0">
            <w:pPr>
              <w:jc w:val="center"/>
              <w:rPr>
                <w:b/>
                <w:i/>
                <w:sz w:val="24"/>
                <w:szCs w:val="24"/>
              </w:rPr>
            </w:pPr>
            <w:r w:rsidRPr="00E64CD0">
              <w:rPr>
                <w:b/>
                <w:i/>
                <w:sz w:val="24"/>
                <w:szCs w:val="24"/>
              </w:rPr>
              <w:t>1</w:t>
            </w:r>
            <w:r w:rsidRPr="00E64CD0">
              <w:rPr>
                <w:b/>
                <w:i/>
                <w:sz w:val="24"/>
                <w:szCs w:val="24"/>
                <w:lang w:val="uk-UA"/>
              </w:rPr>
              <w:t>8</w:t>
            </w:r>
            <w:r w:rsidR="006D4615" w:rsidRPr="00E64CD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D4615" w:rsidRPr="00E64CD0" w:rsidRDefault="004746A7" w:rsidP="00E64CD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64CD0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286" w:type="pct"/>
          </w:tcPr>
          <w:p w:rsidR="006D4615" w:rsidRPr="00E64CD0" w:rsidRDefault="002D41A9" w:rsidP="00E64C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64CD0">
              <w:rPr>
                <w:b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302" w:type="pct"/>
          </w:tcPr>
          <w:p w:rsidR="006D4615" w:rsidRPr="00E64CD0" w:rsidRDefault="006D4615" w:rsidP="00E64CD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64CD0">
              <w:rPr>
                <w:b/>
                <w:i/>
                <w:sz w:val="24"/>
                <w:szCs w:val="24"/>
              </w:rPr>
              <w:t>1</w:t>
            </w:r>
            <w:r w:rsidR="002D41A9" w:rsidRPr="00E64CD0">
              <w:rPr>
                <w:b/>
                <w:i/>
                <w:sz w:val="24"/>
                <w:szCs w:val="24"/>
                <w:lang w:val="en-US"/>
              </w:rPr>
              <w:t>64</w:t>
            </w:r>
          </w:p>
        </w:tc>
      </w:tr>
    </w:tbl>
    <w:p w:rsidR="0095269F" w:rsidRPr="00764321" w:rsidRDefault="0095269F" w:rsidP="00764321">
      <w:pPr>
        <w:widowControl/>
        <w:adjustRightInd/>
        <w:spacing w:line="240" w:lineRule="auto"/>
        <w:jc w:val="center"/>
        <w:textAlignment w:val="auto"/>
        <w:rPr>
          <w:color w:val="000000"/>
          <w:sz w:val="28"/>
          <w:szCs w:val="24"/>
          <w:lang w:val="uk-UA" w:eastAsia="uk-UA"/>
        </w:rPr>
      </w:pPr>
      <w:r w:rsidRPr="00764321">
        <w:rPr>
          <w:b/>
          <w:color w:val="000000"/>
          <w:sz w:val="28"/>
          <w:szCs w:val="24"/>
          <w:lang w:val="uk-UA" w:eastAsia="uk-UA"/>
        </w:rPr>
        <w:lastRenderedPageBreak/>
        <w:t>5</w:t>
      </w:r>
      <w:r w:rsidRPr="00764321">
        <w:rPr>
          <w:b/>
          <w:color w:val="000000"/>
          <w:sz w:val="28"/>
          <w:szCs w:val="24"/>
          <w:lang w:val="en-US" w:eastAsia="uk-UA"/>
        </w:rPr>
        <w:t>.</w:t>
      </w:r>
      <w:r w:rsidRPr="00764321">
        <w:rPr>
          <w:b/>
          <w:color w:val="000000"/>
          <w:sz w:val="28"/>
          <w:szCs w:val="24"/>
          <w:lang w:val="uk-UA" w:eastAsia="uk-UA"/>
        </w:rPr>
        <w:t xml:space="preserve"> Теми </w:t>
      </w:r>
      <w:r w:rsidRPr="00764321">
        <w:rPr>
          <w:b/>
          <w:sz w:val="28"/>
          <w:szCs w:val="24"/>
          <w:lang w:val="uk-UA"/>
        </w:rPr>
        <w:t>практичних (лабораторних) занять</w:t>
      </w:r>
    </w:p>
    <w:p w:rsidR="0095269F" w:rsidRPr="009C0BCA" w:rsidRDefault="0095269F" w:rsidP="0095269F">
      <w:pPr>
        <w:widowControl/>
        <w:autoSpaceDE w:val="0"/>
        <w:autoSpaceDN w:val="0"/>
        <w:spacing w:line="240" w:lineRule="auto"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7159"/>
        <w:gridCol w:w="989"/>
        <w:gridCol w:w="1017"/>
      </w:tblGrid>
      <w:tr w:rsidR="0095269F" w:rsidRPr="009C0BCA" w:rsidTr="0095269F">
        <w:trPr>
          <w:trHeight w:val="426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F" w:rsidRPr="009C0BCA" w:rsidRDefault="0095269F" w:rsidP="009526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F" w:rsidRPr="009C0BCA" w:rsidRDefault="0095269F" w:rsidP="009526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F" w:rsidRPr="009C0BCA" w:rsidRDefault="0095269F" w:rsidP="009526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95269F" w:rsidRPr="009C0BCA" w:rsidTr="0095269F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F" w:rsidRPr="009C0BCA" w:rsidRDefault="0095269F" w:rsidP="009526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F" w:rsidRPr="009C0BCA" w:rsidRDefault="0095269F" w:rsidP="009526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F" w:rsidRPr="009C0BCA" w:rsidRDefault="0095269F" w:rsidP="009526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F" w:rsidRPr="009C0BCA" w:rsidRDefault="0095269F" w:rsidP="009526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9526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1. </w:t>
            </w:r>
            <w:proofErr w:type="spellStart"/>
            <w:r w:rsidRPr="00764321">
              <w:rPr>
                <w:sz w:val="22"/>
              </w:rPr>
              <w:t>Relationships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2F68AD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9C0BCA" w:rsidRDefault="002D41A9" w:rsidP="00E64CD0">
            <w:pPr>
              <w:jc w:val="center"/>
              <w:rPr>
                <w:sz w:val="24"/>
                <w:szCs w:val="24"/>
              </w:rPr>
            </w:pPr>
            <w:r w:rsidRPr="009C0BCA">
              <w:rPr>
                <w:sz w:val="24"/>
                <w:szCs w:val="24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9526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2. </w:t>
            </w:r>
            <w:proofErr w:type="spellStart"/>
            <w:r w:rsidRPr="00764321">
              <w:rPr>
                <w:sz w:val="22"/>
              </w:rPr>
              <w:t>Family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2F68AD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9C0BCA" w:rsidRDefault="002D41A9" w:rsidP="00E64CD0">
            <w:pPr>
              <w:jc w:val="center"/>
              <w:rPr>
                <w:sz w:val="24"/>
                <w:szCs w:val="24"/>
              </w:rPr>
            </w:pPr>
            <w:r w:rsidRPr="009C0BCA">
              <w:rPr>
                <w:sz w:val="24"/>
                <w:szCs w:val="24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9526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3. </w:t>
            </w:r>
            <w:proofErr w:type="spellStart"/>
            <w:r w:rsidRPr="00764321">
              <w:rPr>
                <w:sz w:val="22"/>
              </w:rPr>
              <w:t>Friends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2F68AD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9C0BCA" w:rsidRDefault="002D41A9" w:rsidP="00E64CD0">
            <w:pPr>
              <w:jc w:val="center"/>
              <w:rPr>
                <w:sz w:val="24"/>
                <w:szCs w:val="24"/>
              </w:rPr>
            </w:pPr>
            <w:r w:rsidRPr="009C0BCA">
              <w:rPr>
                <w:sz w:val="24"/>
                <w:szCs w:val="24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9526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4. </w:t>
            </w:r>
            <w:proofErr w:type="spellStart"/>
            <w:r w:rsidRPr="00764321">
              <w:rPr>
                <w:sz w:val="22"/>
              </w:rPr>
              <w:t>Communication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2F68AD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2D41A9" w:rsidRDefault="002D41A9" w:rsidP="00E64C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9526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5. </w:t>
            </w:r>
            <w:proofErr w:type="spellStart"/>
            <w:r w:rsidRPr="00764321">
              <w:rPr>
                <w:sz w:val="22"/>
              </w:rPr>
              <w:t>Lifestyles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2F68AD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2D41A9" w:rsidRDefault="002D41A9" w:rsidP="00E64C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6. </w:t>
            </w:r>
            <w:proofErr w:type="spellStart"/>
            <w:r w:rsidRPr="00764321">
              <w:rPr>
                <w:sz w:val="22"/>
              </w:rPr>
              <w:t>Our</w:t>
            </w:r>
            <w:proofErr w:type="spellEnd"/>
            <w:r w:rsidRPr="00764321">
              <w:rPr>
                <w:sz w:val="22"/>
              </w:rPr>
              <w:t xml:space="preserve"> </w:t>
            </w:r>
            <w:proofErr w:type="spellStart"/>
            <w:r w:rsidRPr="00764321">
              <w:rPr>
                <w:sz w:val="22"/>
              </w:rPr>
              <w:t>University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B26832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9C0BCA" w:rsidRDefault="002D41A9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7. </w:t>
            </w:r>
            <w:proofErr w:type="spellStart"/>
            <w:r w:rsidRPr="00764321">
              <w:rPr>
                <w:sz w:val="22"/>
              </w:rPr>
              <w:t>Young</w:t>
            </w:r>
            <w:proofErr w:type="spellEnd"/>
            <w:r w:rsidRPr="00764321">
              <w:rPr>
                <w:sz w:val="22"/>
              </w:rPr>
              <w:t xml:space="preserve"> </w:t>
            </w:r>
            <w:proofErr w:type="spellStart"/>
            <w:r w:rsidRPr="00764321">
              <w:rPr>
                <w:sz w:val="22"/>
              </w:rPr>
              <w:t>People’s</w:t>
            </w:r>
            <w:proofErr w:type="spellEnd"/>
            <w:r w:rsidRPr="00764321">
              <w:rPr>
                <w:sz w:val="22"/>
              </w:rPr>
              <w:t xml:space="preserve"> </w:t>
            </w:r>
            <w:proofErr w:type="spellStart"/>
            <w:r w:rsidRPr="00764321">
              <w:rPr>
                <w:sz w:val="22"/>
              </w:rPr>
              <w:t>Problems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B26832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2D41A9" w:rsidRDefault="002D41A9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  <w:lang w:val="en-US"/>
              </w:rPr>
            </w:pPr>
            <w:r w:rsidRPr="00764321">
              <w:rPr>
                <w:sz w:val="22"/>
              </w:rPr>
              <w:t>Тема</w:t>
            </w:r>
            <w:r w:rsidRPr="00764321">
              <w:rPr>
                <w:sz w:val="22"/>
                <w:lang w:val="en-US"/>
              </w:rPr>
              <w:t xml:space="preserve"> 8. Higher Education in Ukraine / Europe /The USA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B26832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2D41A9" w:rsidRDefault="002D41A9" w:rsidP="00E64CD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9. </w:t>
            </w:r>
            <w:proofErr w:type="spellStart"/>
            <w:r w:rsidRPr="00764321">
              <w:rPr>
                <w:sz w:val="22"/>
              </w:rPr>
              <w:t>Travel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2F68AD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9C0BCA" w:rsidRDefault="002D41A9" w:rsidP="00E64CD0">
            <w:pPr>
              <w:jc w:val="center"/>
              <w:rPr>
                <w:sz w:val="24"/>
                <w:szCs w:val="24"/>
              </w:rPr>
            </w:pPr>
            <w:r w:rsidRPr="009C0BCA">
              <w:rPr>
                <w:sz w:val="24"/>
                <w:szCs w:val="24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10. </w:t>
            </w:r>
            <w:proofErr w:type="spellStart"/>
            <w:r w:rsidRPr="00764321">
              <w:rPr>
                <w:sz w:val="22"/>
              </w:rPr>
              <w:t>Holidays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2F68AD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9C0BCA" w:rsidRDefault="002D41A9" w:rsidP="00E64CD0">
            <w:pPr>
              <w:jc w:val="center"/>
              <w:rPr>
                <w:sz w:val="24"/>
                <w:szCs w:val="24"/>
              </w:rPr>
            </w:pPr>
            <w:r w:rsidRPr="009C0BCA">
              <w:rPr>
                <w:sz w:val="24"/>
                <w:szCs w:val="24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11. </w:t>
            </w:r>
            <w:proofErr w:type="spellStart"/>
            <w:r w:rsidRPr="00764321">
              <w:rPr>
                <w:sz w:val="22"/>
              </w:rPr>
              <w:t>Customs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2F68AD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9C0BCA" w:rsidRDefault="002D41A9" w:rsidP="00E64CD0">
            <w:pPr>
              <w:jc w:val="center"/>
              <w:rPr>
                <w:sz w:val="24"/>
                <w:szCs w:val="24"/>
              </w:rPr>
            </w:pPr>
            <w:r w:rsidRPr="009C0BCA">
              <w:rPr>
                <w:sz w:val="24"/>
                <w:szCs w:val="24"/>
              </w:rPr>
              <w:t>1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12. </w:t>
            </w:r>
            <w:proofErr w:type="spellStart"/>
            <w:r w:rsidRPr="00764321">
              <w:rPr>
                <w:sz w:val="22"/>
              </w:rPr>
              <w:t>Geography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2F68AD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9C0BCA" w:rsidRDefault="002D41A9" w:rsidP="00E64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9C0BCA">
              <w:rPr>
                <w:sz w:val="24"/>
                <w:szCs w:val="24"/>
              </w:rPr>
              <w:t>,5</w:t>
            </w:r>
          </w:p>
        </w:tc>
      </w:tr>
      <w:tr w:rsidR="002D41A9" w:rsidRPr="009C0BCA" w:rsidTr="005A58CD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13. </w:t>
            </w:r>
            <w:proofErr w:type="spellStart"/>
            <w:r w:rsidRPr="00764321">
              <w:rPr>
                <w:sz w:val="22"/>
              </w:rPr>
              <w:t>History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2F68AD" w:rsidRDefault="002D41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9C0BCA" w:rsidRDefault="002D41A9" w:rsidP="00E64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9C0BCA">
              <w:rPr>
                <w:sz w:val="24"/>
                <w:szCs w:val="24"/>
              </w:rPr>
              <w:t>,5</w:t>
            </w:r>
          </w:p>
        </w:tc>
      </w:tr>
      <w:tr w:rsidR="002D41A9" w:rsidRPr="009C0BCA" w:rsidTr="00CD2B4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14. </w:t>
            </w:r>
            <w:proofErr w:type="spellStart"/>
            <w:r w:rsidRPr="00764321">
              <w:rPr>
                <w:sz w:val="22"/>
              </w:rPr>
              <w:t>Entertainment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A9" w:rsidRPr="002D41A9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>0,5</w:t>
            </w:r>
          </w:p>
        </w:tc>
      </w:tr>
      <w:tr w:rsidR="002D41A9" w:rsidRPr="009C0BCA" w:rsidTr="00CD2B4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15. </w:t>
            </w:r>
            <w:proofErr w:type="spellStart"/>
            <w:r w:rsidRPr="00764321">
              <w:rPr>
                <w:sz w:val="22"/>
              </w:rPr>
              <w:t>Hobbies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>0,5</w:t>
            </w:r>
          </w:p>
        </w:tc>
      </w:tr>
      <w:tr w:rsidR="002D41A9" w:rsidRPr="009C0BCA" w:rsidTr="00CD2B4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16. </w:t>
            </w:r>
            <w:proofErr w:type="spellStart"/>
            <w:r w:rsidRPr="00764321">
              <w:rPr>
                <w:sz w:val="22"/>
              </w:rPr>
              <w:t>Cinema</w:t>
            </w:r>
            <w:proofErr w:type="spellEnd"/>
            <w:r w:rsidRPr="00764321">
              <w:rPr>
                <w:sz w:val="22"/>
              </w:rPr>
              <w:t xml:space="preserve"> </w:t>
            </w:r>
            <w:proofErr w:type="spellStart"/>
            <w:r w:rsidRPr="00764321">
              <w:rPr>
                <w:sz w:val="22"/>
              </w:rPr>
              <w:t>and</w:t>
            </w:r>
            <w:proofErr w:type="spellEnd"/>
            <w:r w:rsidRPr="00764321">
              <w:rPr>
                <w:sz w:val="22"/>
              </w:rPr>
              <w:t xml:space="preserve"> </w:t>
            </w:r>
            <w:proofErr w:type="spellStart"/>
            <w:r w:rsidRPr="00764321">
              <w:rPr>
                <w:sz w:val="22"/>
              </w:rPr>
              <w:t>Theatre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>0,5</w:t>
            </w:r>
          </w:p>
        </w:tc>
      </w:tr>
      <w:tr w:rsidR="002D41A9" w:rsidRPr="009C0BCA" w:rsidTr="00CD2B4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17. </w:t>
            </w:r>
            <w:proofErr w:type="spellStart"/>
            <w:r w:rsidRPr="00764321">
              <w:rPr>
                <w:sz w:val="22"/>
              </w:rPr>
              <w:t>Museums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>0,5</w:t>
            </w:r>
          </w:p>
        </w:tc>
      </w:tr>
      <w:tr w:rsidR="002D41A9" w:rsidRPr="009C0BCA" w:rsidTr="00CD2B4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18. </w:t>
            </w:r>
            <w:proofErr w:type="spellStart"/>
            <w:r w:rsidRPr="00764321">
              <w:rPr>
                <w:sz w:val="22"/>
              </w:rPr>
              <w:t>Films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>1</w:t>
            </w:r>
          </w:p>
        </w:tc>
      </w:tr>
      <w:tr w:rsidR="002D41A9" w:rsidRPr="009C0BCA" w:rsidTr="00CD2B4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9C0BCA" w:rsidRDefault="002D41A9" w:rsidP="004222E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C0BC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9" w:rsidRPr="00764321" w:rsidRDefault="002D41A9" w:rsidP="00255FD7">
            <w:pPr>
              <w:rPr>
                <w:sz w:val="22"/>
              </w:rPr>
            </w:pPr>
            <w:r w:rsidRPr="00764321">
              <w:rPr>
                <w:sz w:val="22"/>
              </w:rPr>
              <w:t xml:space="preserve">Тема 19. </w:t>
            </w:r>
            <w:proofErr w:type="spellStart"/>
            <w:r w:rsidRPr="00764321">
              <w:rPr>
                <w:sz w:val="22"/>
              </w:rPr>
              <w:t>Theme</w:t>
            </w:r>
            <w:proofErr w:type="spellEnd"/>
            <w:r w:rsidRPr="00764321">
              <w:rPr>
                <w:sz w:val="22"/>
              </w:rPr>
              <w:t xml:space="preserve"> </w:t>
            </w:r>
            <w:proofErr w:type="spellStart"/>
            <w:r w:rsidRPr="00764321">
              <w:rPr>
                <w:sz w:val="22"/>
              </w:rPr>
              <w:t>Parks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9" w:rsidRPr="00764321" w:rsidRDefault="002D41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sz w:val="24"/>
                <w:szCs w:val="24"/>
              </w:rPr>
              <w:t>1</w:t>
            </w:r>
          </w:p>
        </w:tc>
      </w:tr>
      <w:tr w:rsidR="004222E8" w:rsidRPr="009C0BCA" w:rsidTr="0095269F">
        <w:trPr>
          <w:trHeight w:val="340"/>
        </w:trPr>
        <w:tc>
          <w:tcPr>
            <w:tcW w:w="3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8" w:rsidRPr="009C0BCA" w:rsidRDefault="004222E8" w:rsidP="004222E8">
            <w:pPr>
              <w:adjustRightInd/>
              <w:spacing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9C0BCA">
              <w:rPr>
                <w:rFonts w:eastAsia="Calibri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8" w:rsidRPr="00E82E8A" w:rsidRDefault="006E412B" w:rsidP="006E412B">
            <w:pPr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8" w:rsidRPr="002D41A9" w:rsidRDefault="002D41A9" w:rsidP="006E412B">
            <w:pPr>
              <w:spacing w:line="240" w:lineRule="auto"/>
              <w:jc w:val="center"/>
              <w:textAlignment w:val="auto"/>
              <w:rPr>
                <w:b/>
                <w:caps/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16</w:t>
            </w:r>
          </w:p>
        </w:tc>
      </w:tr>
    </w:tbl>
    <w:p w:rsidR="0095269F" w:rsidRPr="009C0BCA" w:rsidRDefault="0095269F" w:rsidP="0095269F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  <w:lang w:val="uk-UA" w:eastAsia="uk-UA"/>
        </w:rPr>
      </w:pPr>
    </w:p>
    <w:p w:rsidR="00230F38" w:rsidRPr="009C0BCA" w:rsidRDefault="00230F38" w:rsidP="00230F38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z w:val="24"/>
          <w:szCs w:val="24"/>
          <w:lang w:val="uk-UA" w:eastAsia="uk-UA"/>
        </w:rPr>
      </w:pPr>
    </w:p>
    <w:p w:rsidR="0024122E" w:rsidRDefault="0024122E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br w:type="page"/>
      </w:r>
    </w:p>
    <w:p w:rsidR="00150100" w:rsidRPr="0024122E" w:rsidRDefault="00150100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4"/>
          <w:lang w:val="uk-UA" w:eastAsia="uk-UA"/>
        </w:rPr>
      </w:pPr>
      <w:r w:rsidRPr="0024122E">
        <w:rPr>
          <w:b/>
          <w:color w:val="000000"/>
          <w:sz w:val="28"/>
          <w:szCs w:val="24"/>
          <w:lang w:val="uk-UA" w:eastAsia="uk-UA"/>
        </w:rPr>
        <w:lastRenderedPageBreak/>
        <w:t>6.</w:t>
      </w:r>
      <w:r w:rsidR="004B676A" w:rsidRPr="0024122E">
        <w:rPr>
          <w:b/>
          <w:color w:val="000000"/>
          <w:sz w:val="28"/>
          <w:szCs w:val="24"/>
          <w:lang w:val="uk-UA" w:eastAsia="uk-UA"/>
        </w:rPr>
        <w:t> Завдання для с</w:t>
      </w:r>
      <w:r w:rsidRPr="0024122E">
        <w:rPr>
          <w:b/>
          <w:color w:val="000000"/>
          <w:sz w:val="28"/>
          <w:szCs w:val="24"/>
          <w:lang w:val="uk-UA" w:eastAsia="uk-UA"/>
        </w:rPr>
        <w:t>амостійн</w:t>
      </w:r>
      <w:r w:rsidR="004B676A" w:rsidRPr="0024122E">
        <w:rPr>
          <w:b/>
          <w:color w:val="000000"/>
          <w:sz w:val="28"/>
          <w:szCs w:val="24"/>
          <w:lang w:val="uk-UA" w:eastAsia="uk-UA"/>
        </w:rPr>
        <w:t>ої</w:t>
      </w:r>
      <w:r w:rsidRPr="0024122E">
        <w:rPr>
          <w:b/>
          <w:color w:val="000000"/>
          <w:sz w:val="28"/>
          <w:szCs w:val="24"/>
          <w:lang w:val="uk-UA" w:eastAsia="uk-UA"/>
        </w:rPr>
        <w:t xml:space="preserve"> робот</w:t>
      </w:r>
      <w:r w:rsidR="004B676A" w:rsidRPr="0024122E">
        <w:rPr>
          <w:b/>
          <w:color w:val="000000"/>
          <w:sz w:val="28"/>
          <w:szCs w:val="24"/>
          <w:lang w:val="uk-UA" w:eastAsia="uk-UA"/>
        </w:rPr>
        <w:t>и</w:t>
      </w:r>
    </w:p>
    <w:p w:rsidR="007F320E" w:rsidRPr="009C0BCA" w:rsidRDefault="007F320E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6595"/>
        <w:gridCol w:w="1317"/>
        <w:gridCol w:w="1317"/>
      </w:tblGrid>
      <w:tr w:rsidR="00FC0A03" w:rsidRPr="009C0BCA" w:rsidTr="00FC0A03">
        <w:tc>
          <w:tcPr>
            <w:tcW w:w="318" w:type="pct"/>
            <w:vAlign w:val="center"/>
          </w:tcPr>
          <w:p w:rsidR="00FC0A03" w:rsidRPr="00303C31" w:rsidRDefault="00FC0A03" w:rsidP="00840A0A">
            <w:pPr>
              <w:widowControl/>
              <w:adjustRightInd/>
              <w:spacing w:line="240" w:lineRule="auto"/>
              <w:ind w:left="142" w:hanging="142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303C31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46" w:type="pct"/>
            <w:vAlign w:val="center"/>
          </w:tcPr>
          <w:p w:rsidR="00FC0A03" w:rsidRPr="00303C31" w:rsidRDefault="00FC0A03" w:rsidP="00840A0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303C31">
              <w:rPr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336" w:type="pct"/>
            <w:gridSpan w:val="2"/>
            <w:vAlign w:val="center"/>
          </w:tcPr>
          <w:p w:rsidR="00FC0A03" w:rsidRPr="00303C31" w:rsidRDefault="00FC0A03" w:rsidP="0024122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303C31">
              <w:rPr>
                <w:b/>
                <w:sz w:val="24"/>
                <w:szCs w:val="24"/>
                <w:lang w:val="uk-UA"/>
              </w:rPr>
              <w:t>Кількість</w:t>
            </w:r>
          </w:p>
          <w:p w:rsidR="00FC0A03" w:rsidRPr="00303C31" w:rsidRDefault="00FC0A03" w:rsidP="0024122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303C31">
              <w:rPr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7E6AA9" w:rsidRPr="009C0BCA" w:rsidTr="00E92E8D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1. </w:t>
            </w:r>
            <w:proofErr w:type="spellStart"/>
            <w:r w:rsidRPr="00EA2DA2">
              <w:rPr>
                <w:sz w:val="24"/>
              </w:rPr>
              <w:t>Relationships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jc w:val="center"/>
              <w:rPr>
                <w:sz w:val="24"/>
                <w:szCs w:val="24"/>
              </w:rPr>
            </w:pPr>
            <w:r w:rsidRPr="00FA7B7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8" w:type="pct"/>
          </w:tcPr>
          <w:p w:rsidR="007E6AA9" w:rsidRPr="002F68AD" w:rsidRDefault="007E6A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E6AA9" w:rsidRPr="009C0BCA" w:rsidTr="00E92E8D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2. </w:t>
            </w:r>
            <w:proofErr w:type="spellStart"/>
            <w:r w:rsidRPr="00EA2DA2">
              <w:rPr>
                <w:sz w:val="24"/>
              </w:rPr>
              <w:t>Family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8" w:type="pct"/>
          </w:tcPr>
          <w:p w:rsidR="007E6AA9" w:rsidRPr="002F68AD" w:rsidRDefault="007E6A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E6AA9" w:rsidRPr="009C0BCA" w:rsidTr="00E92E8D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3. </w:t>
            </w:r>
            <w:proofErr w:type="spellStart"/>
            <w:r w:rsidRPr="00EA2DA2">
              <w:rPr>
                <w:sz w:val="24"/>
              </w:rPr>
              <w:t>Friends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8" w:type="pct"/>
          </w:tcPr>
          <w:p w:rsidR="007E6AA9" w:rsidRPr="002F68AD" w:rsidRDefault="007E6A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E6AA9" w:rsidRPr="009C0BCA" w:rsidTr="00E92E8D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4. </w:t>
            </w:r>
            <w:proofErr w:type="spellStart"/>
            <w:r w:rsidRPr="00EA2DA2">
              <w:rPr>
                <w:sz w:val="24"/>
              </w:rPr>
              <w:t>Communication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68" w:type="pct"/>
          </w:tcPr>
          <w:p w:rsidR="007E6AA9" w:rsidRPr="002D41A9" w:rsidRDefault="007E6AA9" w:rsidP="00E64C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E6AA9" w:rsidRPr="009C0BCA" w:rsidTr="00E92E8D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5. </w:t>
            </w:r>
            <w:proofErr w:type="spellStart"/>
            <w:r w:rsidRPr="00EA2DA2">
              <w:rPr>
                <w:sz w:val="24"/>
              </w:rPr>
              <w:t>Lifestyles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68" w:type="pct"/>
          </w:tcPr>
          <w:p w:rsidR="007E6AA9" w:rsidRPr="002D41A9" w:rsidRDefault="007E6AA9" w:rsidP="00E64C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EA2DA2" w:rsidRPr="009C0BCA" w:rsidTr="00E92E8D">
        <w:trPr>
          <w:trHeight w:val="85"/>
        </w:trPr>
        <w:tc>
          <w:tcPr>
            <w:tcW w:w="318" w:type="pct"/>
          </w:tcPr>
          <w:p w:rsidR="00EA2DA2" w:rsidRPr="00303C31" w:rsidRDefault="00EA2DA2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EA2DA2" w:rsidRPr="00EA2DA2" w:rsidRDefault="00EA2DA2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6. </w:t>
            </w:r>
            <w:proofErr w:type="spellStart"/>
            <w:r w:rsidRPr="00EA2DA2">
              <w:rPr>
                <w:sz w:val="24"/>
              </w:rPr>
              <w:t>Our</w:t>
            </w:r>
            <w:proofErr w:type="spellEnd"/>
            <w:r w:rsidRPr="00EA2DA2">
              <w:rPr>
                <w:sz w:val="24"/>
              </w:rPr>
              <w:t xml:space="preserve"> </w:t>
            </w:r>
            <w:proofErr w:type="spellStart"/>
            <w:r w:rsidRPr="00EA2DA2">
              <w:rPr>
                <w:sz w:val="24"/>
              </w:rPr>
              <w:t>University</w:t>
            </w:r>
            <w:proofErr w:type="spellEnd"/>
          </w:p>
        </w:tc>
        <w:tc>
          <w:tcPr>
            <w:tcW w:w="668" w:type="pct"/>
          </w:tcPr>
          <w:p w:rsidR="00EA2DA2" w:rsidRPr="00FA7B76" w:rsidRDefault="00EA2DA2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68" w:type="pct"/>
          </w:tcPr>
          <w:p w:rsidR="00EA2DA2" w:rsidRPr="0087087B" w:rsidRDefault="00EA2DA2" w:rsidP="00E64CD0">
            <w:pPr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7087B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 w:rsidRPr="0087087B"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A2DA2" w:rsidRPr="009C0BCA" w:rsidTr="00E92E8D">
        <w:tc>
          <w:tcPr>
            <w:tcW w:w="318" w:type="pct"/>
          </w:tcPr>
          <w:p w:rsidR="00EA2DA2" w:rsidRPr="00303C31" w:rsidRDefault="00EA2DA2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EA2DA2" w:rsidRPr="00EA2DA2" w:rsidRDefault="00EA2DA2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7. </w:t>
            </w:r>
            <w:proofErr w:type="spellStart"/>
            <w:r w:rsidRPr="00EA2DA2">
              <w:rPr>
                <w:sz w:val="24"/>
              </w:rPr>
              <w:t>Young</w:t>
            </w:r>
            <w:proofErr w:type="spellEnd"/>
            <w:r w:rsidRPr="00EA2DA2">
              <w:rPr>
                <w:sz w:val="24"/>
              </w:rPr>
              <w:t xml:space="preserve"> </w:t>
            </w:r>
            <w:proofErr w:type="spellStart"/>
            <w:r w:rsidRPr="00EA2DA2">
              <w:rPr>
                <w:sz w:val="24"/>
              </w:rPr>
              <w:t>People’s</w:t>
            </w:r>
            <w:proofErr w:type="spellEnd"/>
            <w:r w:rsidRPr="00EA2DA2">
              <w:rPr>
                <w:sz w:val="24"/>
              </w:rPr>
              <w:t xml:space="preserve"> </w:t>
            </w:r>
            <w:proofErr w:type="spellStart"/>
            <w:r w:rsidRPr="00EA2DA2">
              <w:rPr>
                <w:sz w:val="24"/>
              </w:rPr>
              <w:t>Problems</w:t>
            </w:r>
            <w:proofErr w:type="spellEnd"/>
          </w:p>
        </w:tc>
        <w:tc>
          <w:tcPr>
            <w:tcW w:w="668" w:type="pct"/>
          </w:tcPr>
          <w:p w:rsidR="00EA2DA2" w:rsidRPr="00FA7B76" w:rsidRDefault="00EA2DA2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68" w:type="pct"/>
          </w:tcPr>
          <w:p w:rsidR="00EA2DA2" w:rsidRPr="007E6AA9" w:rsidRDefault="00EA2DA2" w:rsidP="00E64CD0">
            <w:pPr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87087B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 w:rsidR="007E6AA9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EA2DA2" w:rsidRPr="009C0BCA" w:rsidTr="00E92E8D">
        <w:tc>
          <w:tcPr>
            <w:tcW w:w="318" w:type="pct"/>
          </w:tcPr>
          <w:p w:rsidR="00EA2DA2" w:rsidRPr="00303C31" w:rsidRDefault="00EA2DA2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EA2DA2" w:rsidRPr="00EA2DA2" w:rsidRDefault="00EA2DA2" w:rsidP="00EA2DA2">
            <w:pPr>
              <w:rPr>
                <w:sz w:val="24"/>
                <w:lang w:val="en-US"/>
              </w:rPr>
            </w:pPr>
            <w:r w:rsidRPr="00EA2DA2">
              <w:rPr>
                <w:sz w:val="24"/>
              </w:rPr>
              <w:t>Тема</w:t>
            </w:r>
            <w:r w:rsidRPr="00EA2DA2">
              <w:rPr>
                <w:sz w:val="24"/>
                <w:lang w:val="en-US"/>
              </w:rPr>
              <w:t xml:space="preserve"> 8. Higher Education in Ukraine / Europe /The USA</w:t>
            </w:r>
          </w:p>
        </w:tc>
        <w:tc>
          <w:tcPr>
            <w:tcW w:w="668" w:type="pct"/>
          </w:tcPr>
          <w:p w:rsidR="00EA2DA2" w:rsidRPr="00FA7B76" w:rsidRDefault="00EA2DA2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68" w:type="pct"/>
          </w:tcPr>
          <w:p w:rsidR="00EA2DA2" w:rsidRPr="007E6AA9" w:rsidRDefault="00EA2DA2" w:rsidP="00E64CD0">
            <w:pPr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87087B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7E6AA9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E6AA9" w:rsidRPr="009C0BCA" w:rsidTr="00E92E8D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9. </w:t>
            </w:r>
            <w:proofErr w:type="spellStart"/>
            <w:r w:rsidRPr="00EA2DA2">
              <w:rPr>
                <w:sz w:val="24"/>
              </w:rPr>
              <w:t>Travel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jc w:val="center"/>
              <w:rPr>
                <w:sz w:val="24"/>
                <w:szCs w:val="24"/>
              </w:rPr>
            </w:pPr>
            <w:r w:rsidRPr="00FA7B7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8" w:type="pct"/>
          </w:tcPr>
          <w:p w:rsidR="007E6AA9" w:rsidRPr="002F68AD" w:rsidRDefault="007E6A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E6AA9" w:rsidRPr="009C0BCA" w:rsidTr="00E92E8D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10. </w:t>
            </w:r>
            <w:proofErr w:type="spellStart"/>
            <w:r w:rsidRPr="00EA2DA2">
              <w:rPr>
                <w:sz w:val="24"/>
              </w:rPr>
              <w:t>Holidays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8" w:type="pct"/>
          </w:tcPr>
          <w:p w:rsidR="007E6AA9" w:rsidRPr="002F68AD" w:rsidRDefault="007E6A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E6AA9" w:rsidRPr="009C0BCA" w:rsidTr="00E92E8D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11. </w:t>
            </w:r>
            <w:proofErr w:type="spellStart"/>
            <w:r w:rsidRPr="00EA2DA2">
              <w:rPr>
                <w:sz w:val="24"/>
              </w:rPr>
              <w:t>Customs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8" w:type="pct"/>
          </w:tcPr>
          <w:p w:rsidR="007E6AA9" w:rsidRPr="002F68AD" w:rsidRDefault="007E6AA9" w:rsidP="00E64C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E6AA9" w:rsidRPr="00B268E4" w:rsidTr="00E92E8D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12. </w:t>
            </w:r>
            <w:proofErr w:type="spellStart"/>
            <w:r w:rsidRPr="00EA2DA2">
              <w:rPr>
                <w:sz w:val="24"/>
              </w:rPr>
              <w:t>Geography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8" w:type="pct"/>
          </w:tcPr>
          <w:p w:rsidR="007E6AA9" w:rsidRPr="002D41A9" w:rsidRDefault="007E6AA9" w:rsidP="00E64C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E6AA9" w:rsidRPr="00B268E4" w:rsidTr="00E92E8D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13. </w:t>
            </w:r>
            <w:proofErr w:type="spellStart"/>
            <w:r w:rsidRPr="00EA2DA2">
              <w:rPr>
                <w:sz w:val="24"/>
              </w:rPr>
              <w:t>History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jc w:val="center"/>
              <w:rPr>
                <w:sz w:val="24"/>
                <w:szCs w:val="24"/>
                <w:lang w:val="uk-UA"/>
              </w:rPr>
            </w:pPr>
            <w:r w:rsidRPr="00FA7B7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68" w:type="pct"/>
          </w:tcPr>
          <w:p w:rsidR="007E6AA9" w:rsidRPr="002D41A9" w:rsidRDefault="007E6AA9" w:rsidP="00E64C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AA9" w:rsidRPr="00B268E4" w:rsidTr="00950058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14. </w:t>
            </w:r>
            <w:proofErr w:type="spellStart"/>
            <w:r w:rsidRPr="00EA2DA2">
              <w:rPr>
                <w:sz w:val="24"/>
              </w:rPr>
              <w:t>Entertainment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pStyle w:val="24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7B76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668" w:type="pct"/>
            <w:vAlign w:val="center"/>
          </w:tcPr>
          <w:p w:rsidR="007E6AA9" w:rsidRPr="002D41A9" w:rsidRDefault="007E6A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AA9" w:rsidRPr="00B268E4" w:rsidTr="00E64CD0">
        <w:trPr>
          <w:trHeight w:val="361"/>
        </w:trPr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15. </w:t>
            </w:r>
            <w:proofErr w:type="spellStart"/>
            <w:r w:rsidRPr="00EA2DA2">
              <w:rPr>
                <w:sz w:val="24"/>
              </w:rPr>
              <w:t>Hobbies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pStyle w:val="24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7B76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668" w:type="pct"/>
            <w:vAlign w:val="center"/>
          </w:tcPr>
          <w:p w:rsidR="007E6AA9" w:rsidRPr="002D41A9" w:rsidRDefault="007E6A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AA9" w:rsidRPr="00B268E4" w:rsidTr="00950058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16. </w:t>
            </w:r>
            <w:proofErr w:type="spellStart"/>
            <w:r w:rsidRPr="00EA2DA2">
              <w:rPr>
                <w:sz w:val="24"/>
              </w:rPr>
              <w:t>Cinema</w:t>
            </w:r>
            <w:proofErr w:type="spellEnd"/>
            <w:r w:rsidRPr="00EA2DA2">
              <w:rPr>
                <w:sz w:val="24"/>
              </w:rPr>
              <w:t xml:space="preserve"> </w:t>
            </w:r>
            <w:proofErr w:type="spellStart"/>
            <w:r w:rsidRPr="00EA2DA2">
              <w:rPr>
                <w:sz w:val="24"/>
              </w:rPr>
              <w:t>and</w:t>
            </w:r>
            <w:proofErr w:type="spellEnd"/>
            <w:r w:rsidRPr="00EA2DA2">
              <w:rPr>
                <w:sz w:val="24"/>
              </w:rPr>
              <w:t xml:space="preserve"> </w:t>
            </w:r>
            <w:proofErr w:type="spellStart"/>
            <w:r w:rsidRPr="00EA2DA2">
              <w:rPr>
                <w:sz w:val="24"/>
              </w:rPr>
              <w:t>Theatre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pStyle w:val="24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7B76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668" w:type="pct"/>
            <w:vAlign w:val="center"/>
          </w:tcPr>
          <w:p w:rsidR="007E6AA9" w:rsidRPr="00764321" w:rsidRDefault="007E6A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rStyle w:val="211pt"/>
                <w:sz w:val="24"/>
                <w:szCs w:val="24"/>
              </w:rPr>
              <w:t>7</w:t>
            </w:r>
          </w:p>
        </w:tc>
      </w:tr>
      <w:tr w:rsidR="007E6AA9" w:rsidRPr="00B268E4" w:rsidTr="00950058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17. </w:t>
            </w:r>
            <w:proofErr w:type="spellStart"/>
            <w:r w:rsidRPr="00EA2DA2">
              <w:rPr>
                <w:sz w:val="24"/>
              </w:rPr>
              <w:t>Museums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pStyle w:val="24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7B76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668" w:type="pct"/>
            <w:vAlign w:val="center"/>
          </w:tcPr>
          <w:p w:rsidR="007E6AA9" w:rsidRPr="00764321" w:rsidRDefault="007E6A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rStyle w:val="211pt"/>
                <w:sz w:val="24"/>
                <w:szCs w:val="24"/>
              </w:rPr>
              <w:t>7</w:t>
            </w:r>
          </w:p>
        </w:tc>
      </w:tr>
      <w:tr w:rsidR="007E6AA9" w:rsidRPr="00B268E4" w:rsidTr="00950058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18. </w:t>
            </w:r>
            <w:proofErr w:type="spellStart"/>
            <w:r w:rsidRPr="00EA2DA2">
              <w:rPr>
                <w:sz w:val="24"/>
              </w:rPr>
              <w:t>Films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pStyle w:val="24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7B76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668" w:type="pct"/>
            <w:vAlign w:val="center"/>
          </w:tcPr>
          <w:p w:rsidR="007E6AA9" w:rsidRPr="00764321" w:rsidRDefault="007E6A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rStyle w:val="211pt"/>
                <w:sz w:val="24"/>
                <w:szCs w:val="24"/>
              </w:rPr>
              <w:t>7</w:t>
            </w:r>
          </w:p>
        </w:tc>
      </w:tr>
      <w:tr w:rsidR="007E6AA9" w:rsidRPr="00B268E4" w:rsidTr="00950058">
        <w:tc>
          <w:tcPr>
            <w:tcW w:w="318" w:type="pct"/>
          </w:tcPr>
          <w:p w:rsidR="007E6AA9" w:rsidRPr="00303C31" w:rsidRDefault="007E6AA9" w:rsidP="00EA2DA2">
            <w:pPr>
              <w:widowControl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46" w:type="pct"/>
          </w:tcPr>
          <w:p w:rsidR="007E6AA9" w:rsidRPr="00EA2DA2" w:rsidRDefault="007E6AA9" w:rsidP="00EA2DA2">
            <w:pPr>
              <w:rPr>
                <w:sz w:val="24"/>
              </w:rPr>
            </w:pPr>
            <w:r w:rsidRPr="00EA2DA2">
              <w:rPr>
                <w:sz w:val="24"/>
              </w:rPr>
              <w:t xml:space="preserve">Тема 19. </w:t>
            </w:r>
            <w:proofErr w:type="spellStart"/>
            <w:r w:rsidRPr="00EA2DA2">
              <w:rPr>
                <w:sz w:val="24"/>
              </w:rPr>
              <w:t>Theme</w:t>
            </w:r>
            <w:proofErr w:type="spellEnd"/>
            <w:r w:rsidRPr="00EA2DA2">
              <w:rPr>
                <w:sz w:val="24"/>
              </w:rPr>
              <w:t xml:space="preserve"> </w:t>
            </w:r>
            <w:proofErr w:type="spellStart"/>
            <w:r w:rsidRPr="00EA2DA2">
              <w:rPr>
                <w:sz w:val="24"/>
              </w:rPr>
              <w:t>Parks</w:t>
            </w:r>
            <w:proofErr w:type="spellEnd"/>
          </w:p>
        </w:tc>
        <w:tc>
          <w:tcPr>
            <w:tcW w:w="668" w:type="pct"/>
          </w:tcPr>
          <w:p w:rsidR="007E6AA9" w:rsidRPr="00FA7B76" w:rsidRDefault="007E6AA9" w:rsidP="00EA2DA2">
            <w:pPr>
              <w:pStyle w:val="24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668" w:type="pct"/>
            <w:vAlign w:val="center"/>
          </w:tcPr>
          <w:p w:rsidR="007E6AA9" w:rsidRPr="00764321" w:rsidRDefault="007E6AA9" w:rsidP="00E64CD0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64321">
              <w:rPr>
                <w:rStyle w:val="211pt"/>
                <w:sz w:val="24"/>
                <w:szCs w:val="24"/>
              </w:rPr>
              <w:t>6</w:t>
            </w:r>
          </w:p>
        </w:tc>
      </w:tr>
      <w:tr w:rsidR="00FC0A03" w:rsidRPr="009C0BCA" w:rsidTr="00FC0A03">
        <w:tc>
          <w:tcPr>
            <w:tcW w:w="3664" w:type="pct"/>
            <w:gridSpan w:val="2"/>
          </w:tcPr>
          <w:p w:rsidR="00FC0A03" w:rsidRPr="00303C31" w:rsidRDefault="00FC0A03" w:rsidP="00840A0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303C3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8" w:type="pct"/>
          </w:tcPr>
          <w:p w:rsidR="00FC0A03" w:rsidRPr="00303C31" w:rsidRDefault="00303C31" w:rsidP="00303C3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303C31">
              <w:rPr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668" w:type="pct"/>
          </w:tcPr>
          <w:p w:rsidR="00FC0A03" w:rsidRPr="007E6AA9" w:rsidRDefault="00FC0A03" w:rsidP="007E6AA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303C31">
              <w:rPr>
                <w:b/>
                <w:sz w:val="24"/>
                <w:szCs w:val="24"/>
                <w:lang w:val="en-US"/>
              </w:rPr>
              <w:t>1</w:t>
            </w:r>
            <w:r w:rsidR="007E6AA9">
              <w:rPr>
                <w:b/>
                <w:sz w:val="24"/>
                <w:szCs w:val="24"/>
                <w:lang w:val="en-US"/>
              </w:rPr>
              <w:t>64</w:t>
            </w:r>
          </w:p>
        </w:tc>
      </w:tr>
    </w:tbl>
    <w:p w:rsidR="00840A0A" w:rsidRPr="009C0BCA" w:rsidRDefault="00840A0A" w:rsidP="00840A0A">
      <w:pPr>
        <w:widowControl/>
        <w:adjustRightInd/>
        <w:spacing w:line="240" w:lineRule="auto"/>
        <w:jc w:val="center"/>
        <w:textAlignment w:val="auto"/>
        <w:rPr>
          <w:b/>
          <w:sz w:val="24"/>
          <w:szCs w:val="24"/>
          <w:lang w:val="uk-UA"/>
        </w:rPr>
      </w:pPr>
    </w:p>
    <w:p w:rsidR="009A3C06" w:rsidRPr="0024122E" w:rsidRDefault="009A3C06" w:rsidP="009A3C06">
      <w:pPr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4122E">
        <w:rPr>
          <w:b/>
          <w:color w:val="000000"/>
          <w:sz w:val="28"/>
          <w:szCs w:val="28"/>
          <w:lang w:val="uk-UA" w:eastAsia="uk-UA"/>
        </w:rPr>
        <w:t>7. Індивідуальні завдання</w:t>
      </w:r>
    </w:p>
    <w:p w:rsidR="009A3C06" w:rsidRPr="0024122E" w:rsidRDefault="009A3C06" w:rsidP="009A3C06">
      <w:pPr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3C06" w:rsidRPr="0024122E" w:rsidRDefault="009A3C06" w:rsidP="009A3C06">
      <w:pPr>
        <w:ind w:firstLine="567"/>
        <w:rPr>
          <w:color w:val="000000"/>
          <w:sz w:val="28"/>
          <w:szCs w:val="28"/>
          <w:lang w:val="uk-UA"/>
        </w:rPr>
      </w:pPr>
      <w:r w:rsidRPr="0024122E">
        <w:rPr>
          <w:color w:val="000000"/>
          <w:sz w:val="28"/>
          <w:szCs w:val="28"/>
          <w:lang w:val="uk-UA"/>
        </w:rPr>
        <w:t>Індивідуальні завдання є однією з форм навчального процесу, що передбачає створення умов для найповнішої реалізації творчості можливостей студентів і має на меті поглиблення, узагальнення та закріплення знань, які студенти можуть одержати в процесі вивчення курсу даної дисципліни, а також застосування цих знань на практиці.</w:t>
      </w:r>
    </w:p>
    <w:p w:rsidR="009A3C06" w:rsidRPr="0024122E" w:rsidRDefault="009A3C06" w:rsidP="009A3C06">
      <w:pPr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3C06" w:rsidRPr="0024122E" w:rsidRDefault="009A3C06" w:rsidP="009A3C06">
      <w:pPr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4122E">
        <w:rPr>
          <w:b/>
          <w:color w:val="000000"/>
          <w:sz w:val="28"/>
          <w:szCs w:val="28"/>
          <w:lang w:val="uk-UA" w:eastAsia="uk-UA"/>
        </w:rPr>
        <w:t>8. Методи навчання</w:t>
      </w:r>
    </w:p>
    <w:p w:rsidR="009A3C06" w:rsidRPr="0024122E" w:rsidRDefault="009A3C06" w:rsidP="009A3C06">
      <w:pPr>
        <w:autoSpaceDE w:val="0"/>
        <w:autoSpaceDN w:val="0"/>
        <w:spacing w:line="240" w:lineRule="auto"/>
        <w:ind w:firstLine="567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p w:rsidR="009A3C06" w:rsidRPr="0024122E" w:rsidRDefault="009A3C06" w:rsidP="009A3C06">
      <w:pPr>
        <w:ind w:firstLine="567"/>
        <w:rPr>
          <w:color w:val="000000"/>
          <w:sz w:val="28"/>
          <w:szCs w:val="28"/>
          <w:lang w:val="uk-UA"/>
        </w:rPr>
      </w:pPr>
      <w:r w:rsidRPr="0024122E">
        <w:rPr>
          <w:color w:val="000000"/>
          <w:sz w:val="28"/>
          <w:szCs w:val="28"/>
          <w:lang w:val="uk-UA"/>
        </w:rPr>
        <w:t xml:space="preserve">Для вивчення курсу використовуються методи навчання такі, як: способи спільної праці викладача та студента, за допомогою яких викладач надає </w:t>
      </w:r>
      <w:r w:rsidRPr="0024122E">
        <w:rPr>
          <w:color w:val="000000"/>
          <w:sz w:val="28"/>
          <w:szCs w:val="28"/>
          <w:lang w:val="uk-UA"/>
        </w:rPr>
        <w:lastRenderedPageBreak/>
        <w:t>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9A3C06" w:rsidRPr="0024122E" w:rsidRDefault="009A3C06" w:rsidP="009A3C06">
      <w:pPr>
        <w:ind w:firstLine="567"/>
        <w:rPr>
          <w:color w:val="000000"/>
          <w:sz w:val="28"/>
          <w:szCs w:val="28"/>
          <w:lang w:val="uk-UA"/>
        </w:rPr>
      </w:pPr>
      <w:r w:rsidRPr="0024122E">
        <w:rPr>
          <w:color w:val="000000"/>
          <w:sz w:val="28"/>
          <w:szCs w:val="28"/>
          <w:lang w:val="uk-UA"/>
        </w:rPr>
        <w:t>Основними методами навчання є:</w:t>
      </w:r>
    </w:p>
    <w:p w:rsidR="009A3C06" w:rsidRPr="0024122E" w:rsidRDefault="009A3C06" w:rsidP="009A3C06">
      <w:pPr>
        <w:ind w:firstLine="567"/>
        <w:rPr>
          <w:color w:val="000000"/>
          <w:sz w:val="28"/>
          <w:szCs w:val="28"/>
          <w:lang w:val="uk-UA"/>
        </w:rPr>
      </w:pPr>
      <w:r w:rsidRPr="0024122E">
        <w:rPr>
          <w:color w:val="000000"/>
          <w:sz w:val="28"/>
          <w:szCs w:val="28"/>
          <w:lang w:val="uk-UA"/>
        </w:rPr>
        <w:t>– викладання матеріалу на практичних заняттях за темами, що наведені у програмі навчальної дисципліни;</w:t>
      </w:r>
    </w:p>
    <w:p w:rsidR="009A3C06" w:rsidRPr="0024122E" w:rsidRDefault="009A3C06" w:rsidP="009A3C06">
      <w:pPr>
        <w:ind w:firstLine="567"/>
        <w:rPr>
          <w:color w:val="000000"/>
          <w:sz w:val="28"/>
          <w:szCs w:val="28"/>
          <w:lang w:val="uk-UA"/>
        </w:rPr>
      </w:pPr>
      <w:r w:rsidRPr="0024122E">
        <w:rPr>
          <w:color w:val="000000"/>
          <w:sz w:val="28"/>
          <w:szCs w:val="28"/>
          <w:lang w:val="uk-UA"/>
        </w:rPr>
        <w:t>– пояснення як послідовне логічне викладання складних питань, правил.</w:t>
      </w:r>
    </w:p>
    <w:p w:rsidR="009A3C06" w:rsidRPr="0024122E" w:rsidRDefault="009A3C06" w:rsidP="009A3C06">
      <w:pPr>
        <w:ind w:firstLine="567"/>
        <w:rPr>
          <w:color w:val="000000"/>
          <w:sz w:val="28"/>
          <w:szCs w:val="28"/>
          <w:lang w:val="uk-UA"/>
        </w:rPr>
      </w:pPr>
      <w:r w:rsidRPr="0024122E">
        <w:rPr>
          <w:color w:val="000000"/>
          <w:sz w:val="28"/>
          <w:szCs w:val="28"/>
          <w:lang w:val="uk-UA"/>
        </w:rPr>
        <w:t>– метод обговорення матеріалу, що вивчається. Обговорення здійснюється у формі практичних занять та бесід у вільний від аудиторних занять час. Під час проведення практичного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9A3C06" w:rsidRPr="0024122E" w:rsidRDefault="009A3C06" w:rsidP="009A3C06">
      <w:pPr>
        <w:ind w:firstLine="567"/>
        <w:rPr>
          <w:color w:val="000000"/>
          <w:spacing w:val="-6"/>
          <w:sz w:val="28"/>
          <w:szCs w:val="28"/>
          <w:lang w:val="uk-UA"/>
        </w:rPr>
      </w:pPr>
      <w:r w:rsidRPr="0024122E">
        <w:rPr>
          <w:color w:val="000000"/>
          <w:spacing w:val="-6"/>
          <w:sz w:val="28"/>
          <w:szCs w:val="28"/>
          <w:lang w:val="uk-UA"/>
        </w:rPr>
        <w:t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практичні заняття;</w:t>
      </w:r>
    </w:p>
    <w:p w:rsidR="009A3C06" w:rsidRPr="0024122E" w:rsidRDefault="009A3C06" w:rsidP="009A3C06">
      <w:pPr>
        <w:ind w:firstLine="567"/>
        <w:rPr>
          <w:color w:val="000000"/>
          <w:sz w:val="28"/>
          <w:szCs w:val="28"/>
          <w:lang w:val="uk-UA"/>
        </w:rPr>
      </w:pPr>
      <w:r w:rsidRPr="0024122E">
        <w:rPr>
          <w:color w:val="000000"/>
          <w:sz w:val="28"/>
          <w:szCs w:val="28"/>
          <w:lang w:val="uk-UA"/>
        </w:rPr>
        <w:t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підготовка доповідей з подальшим обговоренням за тематикою, що наведена у методичних рекомендаціях щодо вивчення курсу.</w:t>
      </w:r>
    </w:p>
    <w:p w:rsidR="00966F91" w:rsidRPr="0024122E" w:rsidRDefault="00966F91" w:rsidP="0024122E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</w:p>
    <w:p w:rsidR="003D3CB0" w:rsidRDefault="0081160A" w:rsidP="0024122E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4122E">
        <w:rPr>
          <w:b/>
          <w:color w:val="000000"/>
          <w:sz w:val="28"/>
          <w:szCs w:val="28"/>
          <w:lang w:val="uk-UA" w:eastAsia="uk-UA"/>
        </w:rPr>
        <w:t>9</w:t>
      </w:r>
      <w:r w:rsidR="003D3CB0" w:rsidRPr="0024122E">
        <w:rPr>
          <w:b/>
          <w:color w:val="000000"/>
          <w:sz w:val="28"/>
          <w:szCs w:val="28"/>
          <w:lang w:val="uk-UA" w:eastAsia="uk-UA"/>
        </w:rPr>
        <w:t>. </w:t>
      </w:r>
      <w:r w:rsidR="00150100" w:rsidRPr="0024122E">
        <w:rPr>
          <w:b/>
          <w:color w:val="000000"/>
          <w:sz w:val="28"/>
          <w:szCs w:val="28"/>
          <w:lang w:val="uk-UA" w:eastAsia="uk-UA"/>
        </w:rPr>
        <w:t>Методи контролю</w:t>
      </w:r>
    </w:p>
    <w:p w:rsidR="00303C31" w:rsidRPr="0024122E" w:rsidRDefault="00303C31" w:rsidP="0024122E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B05726" w:rsidRPr="0024122E" w:rsidRDefault="00B05726" w:rsidP="00B05726">
      <w:pPr>
        <w:widowControl/>
        <w:tabs>
          <w:tab w:val="left" w:pos="5103"/>
        </w:tabs>
        <w:adjustRightInd/>
        <w:spacing w:line="240" w:lineRule="auto"/>
        <w:ind w:firstLine="630"/>
        <w:textAlignment w:val="auto"/>
        <w:rPr>
          <w:i/>
          <w:sz w:val="28"/>
          <w:szCs w:val="28"/>
          <w:lang w:val="uk-UA"/>
        </w:rPr>
      </w:pPr>
      <w:r w:rsidRPr="0024122E">
        <w:rPr>
          <w:bCs/>
          <w:i/>
          <w:sz w:val="28"/>
          <w:szCs w:val="28"/>
          <w:lang w:val="uk-UA"/>
        </w:rPr>
        <w:t>Проміжний контроль</w:t>
      </w:r>
      <w:r w:rsidRPr="0024122E">
        <w:rPr>
          <w:i/>
          <w:sz w:val="28"/>
          <w:szCs w:val="28"/>
          <w:lang w:val="uk-UA"/>
        </w:rPr>
        <w:t xml:space="preserve"> самостійної роботи студентів</w:t>
      </w:r>
    </w:p>
    <w:p w:rsidR="00B05726" w:rsidRPr="0024122E" w:rsidRDefault="00B05726" w:rsidP="00B05726">
      <w:pPr>
        <w:widowControl/>
        <w:adjustRightInd/>
        <w:spacing w:line="240" w:lineRule="auto"/>
        <w:ind w:firstLine="630"/>
        <w:textAlignment w:val="auto"/>
        <w:rPr>
          <w:sz w:val="28"/>
          <w:szCs w:val="28"/>
          <w:lang w:val="uk-UA"/>
        </w:rPr>
      </w:pPr>
      <w:r w:rsidRPr="0024122E">
        <w:rPr>
          <w:sz w:val="28"/>
          <w:szCs w:val="28"/>
          <w:lang w:val="uk-UA"/>
        </w:rPr>
        <w:t xml:space="preserve">Проміжний контроль з навчальної дисципліни </w:t>
      </w:r>
      <w:proofErr w:type="spellStart"/>
      <w:r w:rsidRPr="0024122E">
        <w:rPr>
          <w:sz w:val="28"/>
          <w:szCs w:val="28"/>
          <w:lang w:val="uk-UA"/>
        </w:rPr>
        <w:t>“Іноземна</w:t>
      </w:r>
      <w:proofErr w:type="spellEnd"/>
      <w:r w:rsidRPr="0024122E">
        <w:rPr>
          <w:sz w:val="28"/>
          <w:szCs w:val="28"/>
          <w:lang w:val="uk-UA"/>
        </w:rPr>
        <w:t xml:space="preserve"> мова (англійська)” включає оцінювання результатів самостійного вивчення теоретичного та практичного матеріалу.</w:t>
      </w:r>
    </w:p>
    <w:p w:rsidR="00B05726" w:rsidRPr="0024122E" w:rsidRDefault="00B05726" w:rsidP="00B05726">
      <w:pPr>
        <w:widowControl/>
        <w:adjustRightInd/>
        <w:spacing w:line="240" w:lineRule="auto"/>
        <w:ind w:firstLine="630"/>
        <w:textAlignment w:val="auto"/>
        <w:rPr>
          <w:sz w:val="28"/>
          <w:szCs w:val="28"/>
          <w:lang w:val="uk-UA"/>
        </w:rPr>
      </w:pPr>
      <w:r w:rsidRPr="0024122E">
        <w:rPr>
          <w:sz w:val="28"/>
          <w:szCs w:val="28"/>
          <w:lang w:val="uk-UA"/>
        </w:rPr>
        <w:t xml:space="preserve">Кожен студент денної форми навчання повинен виконати </w:t>
      </w:r>
      <w:r w:rsidRPr="0024122E">
        <w:rPr>
          <w:sz w:val="28"/>
          <w:szCs w:val="28"/>
        </w:rPr>
        <w:t xml:space="preserve">4 </w:t>
      </w:r>
      <w:proofErr w:type="spellStart"/>
      <w:r w:rsidRPr="0024122E">
        <w:rPr>
          <w:sz w:val="28"/>
          <w:szCs w:val="28"/>
          <w:lang w:val="uk-UA"/>
        </w:rPr>
        <w:t>модульн</w:t>
      </w:r>
      <w:r w:rsidRPr="0024122E">
        <w:rPr>
          <w:sz w:val="28"/>
          <w:szCs w:val="28"/>
        </w:rPr>
        <w:t>і</w:t>
      </w:r>
      <w:proofErr w:type="spellEnd"/>
      <w:r w:rsidRPr="0024122E">
        <w:rPr>
          <w:sz w:val="28"/>
          <w:szCs w:val="28"/>
          <w:lang w:val="uk-UA"/>
        </w:rPr>
        <w:t xml:space="preserve"> контрольні роботи протягом </w:t>
      </w:r>
      <w:r w:rsidR="00D564A9">
        <w:rPr>
          <w:sz w:val="28"/>
          <w:szCs w:val="28"/>
          <w:lang w:val="uk-UA"/>
        </w:rPr>
        <w:t>3</w:t>
      </w:r>
      <w:r w:rsidRPr="0024122E">
        <w:rPr>
          <w:sz w:val="28"/>
          <w:szCs w:val="28"/>
          <w:lang w:val="uk-UA"/>
        </w:rPr>
        <w:t>-</w:t>
      </w:r>
      <w:r w:rsidR="00D564A9">
        <w:rPr>
          <w:sz w:val="28"/>
          <w:szCs w:val="28"/>
          <w:lang w:val="uk-UA"/>
        </w:rPr>
        <w:t>4</w:t>
      </w:r>
      <w:r w:rsidRPr="0024122E">
        <w:rPr>
          <w:sz w:val="28"/>
          <w:szCs w:val="28"/>
          <w:lang w:val="uk-UA"/>
        </w:rPr>
        <w:t xml:space="preserve"> семестру.</w:t>
      </w:r>
    </w:p>
    <w:p w:rsidR="00B05726" w:rsidRPr="0024122E" w:rsidRDefault="00B05726" w:rsidP="00B05726">
      <w:pPr>
        <w:widowControl/>
        <w:adjustRightInd/>
        <w:spacing w:line="240" w:lineRule="auto"/>
        <w:ind w:firstLine="630"/>
        <w:textAlignment w:val="auto"/>
        <w:rPr>
          <w:sz w:val="28"/>
          <w:szCs w:val="28"/>
          <w:lang w:val="uk-UA"/>
        </w:rPr>
      </w:pPr>
      <w:r w:rsidRPr="0024122E">
        <w:rPr>
          <w:sz w:val="28"/>
          <w:szCs w:val="28"/>
          <w:lang w:val="uk-UA"/>
        </w:rPr>
        <w:t>Студент може бути допущений до залікової роботи, якщо він має позитивні оцінки за підсумками кожного з кредитних модулів.</w:t>
      </w:r>
    </w:p>
    <w:p w:rsidR="003D3CB0" w:rsidRPr="0024122E" w:rsidRDefault="003D3CB0" w:rsidP="003D3CB0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E64CD0" w:rsidRDefault="00E64CD0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</w:p>
    <w:p w:rsidR="00150100" w:rsidRPr="0024122E" w:rsidRDefault="0081160A" w:rsidP="0024122E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4122E">
        <w:rPr>
          <w:b/>
          <w:color w:val="000000"/>
          <w:sz w:val="28"/>
          <w:szCs w:val="28"/>
          <w:lang w:val="uk-UA" w:eastAsia="uk-UA"/>
        </w:rPr>
        <w:lastRenderedPageBreak/>
        <w:t>10</w:t>
      </w:r>
      <w:r w:rsidR="00CC2551" w:rsidRPr="0024122E">
        <w:rPr>
          <w:b/>
          <w:color w:val="000000"/>
          <w:sz w:val="28"/>
          <w:szCs w:val="28"/>
          <w:lang w:val="uk-UA" w:eastAsia="uk-UA"/>
        </w:rPr>
        <w:t>. </w:t>
      </w:r>
      <w:r w:rsidR="005F63B4" w:rsidRPr="0024122E">
        <w:rPr>
          <w:b/>
          <w:sz w:val="28"/>
          <w:szCs w:val="28"/>
          <w:lang w:val="uk-UA"/>
        </w:rPr>
        <w:t>Розподіл балів</w:t>
      </w:r>
    </w:p>
    <w:p w:rsidR="00CC2551" w:rsidRPr="0024122E" w:rsidRDefault="00CC2551" w:rsidP="00CC2551">
      <w:pPr>
        <w:widowControl/>
        <w:adjustRightInd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1431"/>
        <w:gridCol w:w="1435"/>
        <w:gridCol w:w="1382"/>
        <w:gridCol w:w="1382"/>
        <w:gridCol w:w="1384"/>
        <w:gridCol w:w="1411"/>
      </w:tblGrid>
      <w:tr w:rsidR="000C7525" w:rsidRPr="0024122E" w:rsidTr="000C7525">
        <w:trPr>
          <w:trHeight w:val="340"/>
        </w:trPr>
        <w:tc>
          <w:tcPr>
            <w:tcW w:w="4284" w:type="pct"/>
            <w:gridSpan w:val="6"/>
            <w:shd w:val="clear" w:color="auto" w:fill="auto"/>
            <w:vAlign w:val="center"/>
          </w:tcPr>
          <w:p w:rsidR="000C7525" w:rsidRPr="0024122E" w:rsidRDefault="000C7525" w:rsidP="00E03B90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0C7525" w:rsidRPr="0024122E" w:rsidRDefault="000C7525" w:rsidP="000C7525">
            <w:pPr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0C7525" w:rsidRPr="0024122E" w:rsidTr="000C7525">
        <w:trPr>
          <w:trHeight w:val="340"/>
        </w:trPr>
        <w:tc>
          <w:tcPr>
            <w:tcW w:w="2180" w:type="pct"/>
            <w:gridSpan w:val="3"/>
            <w:shd w:val="clear" w:color="auto" w:fill="auto"/>
            <w:vAlign w:val="center"/>
          </w:tcPr>
          <w:p w:rsidR="000C7525" w:rsidRPr="0024122E" w:rsidRDefault="000C7525" w:rsidP="000C752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2104" w:type="pct"/>
            <w:gridSpan w:val="3"/>
            <w:shd w:val="clear" w:color="auto" w:fill="auto"/>
            <w:vAlign w:val="center"/>
          </w:tcPr>
          <w:p w:rsidR="000C7525" w:rsidRPr="0024122E" w:rsidRDefault="000C7525" w:rsidP="00E03B90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0C7525" w:rsidRPr="0024122E" w:rsidRDefault="000C7525" w:rsidP="000C752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7525" w:rsidRPr="0024122E" w:rsidTr="000C7525">
        <w:trPr>
          <w:trHeight w:val="340"/>
        </w:trPr>
        <w:tc>
          <w:tcPr>
            <w:tcW w:w="726" w:type="pct"/>
            <w:shd w:val="clear" w:color="auto" w:fill="auto"/>
            <w:vAlign w:val="center"/>
          </w:tcPr>
          <w:p w:rsidR="000C7525" w:rsidRPr="0024122E" w:rsidRDefault="000C7525" w:rsidP="00E03B90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Т1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0C7525" w:rsidRPr="0024122E" w:rsidRDefault="000C7525" w:rsidP="00E03B90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Т2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C7525" w:rsidRPr="0024122E" w:rsidRDefault="000C7525" w:rsidP="00E03B90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Т3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C7525" w:rsidRPr="0024122E" w:rsidRDefault="000C7525" w:rsidP="00E03B90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Т4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C7525" w:rsidRPr="0024122E" w:rsidRDefault="000C7525" w:rsidP="00E03B90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Т5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C7525" w:rsidRPr="0024122E" w:rsidRDefault="000C7525" w:rsidP="00E03B90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Т6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0C7525" w:rsidRPr="0024122E" w:rsidRDefault="000C7525" w:rsidP="00E03B90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412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0C7525" w:rsidRPr="0024122E" w:rsidTr="000C7525">
        <w:trPr>
          <w:trHeight w:val="340"/>
        </w:trPr>
        <w:tc>
          <w:tcPr>
            <w:tcW w:w="726" w:type="pct"/>
            <w:shd w:val="clear" w:color="auto" w:fill="auto"/>
            <w:vAlign w:val="center"/>
          </w:tcPr>
          <w:p w:rsidR="000C7525" w:rsidRPr="0024122E" w:rsidRDefault="000C7525" w:rsidP="000C752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0C7525" w:rsidRPr="0024122E" w:rsidRDefault="000C7525" w:rsidP="000C752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0C7525" w:rsidRPr="0024122E" w:rsidRDefault="000C7525" w:rsidP="000C752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0C7525" w:rsidRPr="0024122E" w:rsidRDefault="000C7525" w:rsidP="000C752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0C7525" w:rsidRPr="0024122E" w:rsidRDefault="000C7525" w:rsidP="000C752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0C7525" w:rsidRPr="0024122E" w:rsidRDefault="000C7525" w:rsidP="000C752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0C7525" w:rsidRPr="0024122E" w:rsidRDefault="000C7525" w:rsidP="000C752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50100" w:rsidRPr="0024122E" w:rsidRDefault="00197095" w:rsidP="00F4799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4122E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p w:rsidR="00F47992" w:rsidRPr="0024122E" w:rsidRDefault="00F47992" w:rsidP="00F4799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150100" w:rsidRPr="0024122E" w:rsidTr="0076274B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451F4B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50100" w:rsidRPr="0024122E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90-100</w:t>
            </w:r>
          </w:p>
        </w:tc>
      </w:tr>
      <w:tr w:rsidR="00150100" w:rsidRPr="0024122E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82-89</w:t>
            </w:r>
          </w:p>
        </w:tc>
      </w:tr>
      <w:tr w:rsidR="00150100" w:rsidRPr="0024122E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74-81</w:t>
            </w:r>
          </w:p>
        </w:tc>
      </w:tr>
      <w:tr w:rsidR="00150100" w:rsidRPr="0024122E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64-73</w:t>
            </w:r>
          </w:p>
        </w:tc>
      </w:tr>
      <w:tr w:rsidR="00150100" w:rsidRPr="0024122E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60-63</w:t>
            </w:r>
          </w:p>
        </w:tc>
      </w:tr>
      <w:tr w:rsidR="00150100" w:rsidRPr="0024122E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35-59</w:t>
            </w:r>
          </w:p>
        </w:tc>
      </w:tr>
      <w:tr w:rsidR="00150100" w:rsidRPr="0024122E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24122E" w:rsidRDefault="000957B3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24122E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0</w:t>
            </w:r>
            <w:r w:rsidR="00150100" w:rsidRPr="0024122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-34</w:t>
            </w:r>
          </w:p>
        </w:tc>
      </w:tr>
    </w:tbl>
    <w:p w:rsidR="00F47992" w:rsidRPr="009C0BCA" w:rsidRDefault="00F47992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:rsidR="0008355C" w:rsidRDefault="0008355C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4"/>
          <w:szCs w:val="24"/>
          <w:lang w:val="en-US" w:eastAsia="uk-UA"/>
        </w:rPr>
      </w:pPr>
    </w:p>
    <w:p w:rsidR="00150100" w:rsidRPr="0024122E" w:rsidRDefault="00150100" w:rsidP="0024122E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1" w:name="_GoBack"/>
      <w:bookmarkEnd w:id="1"/>
      <w:r w:rsidRPr="0024122E">
        <w:rPr>
          <w:b/>
          <w:color w:val="000000"/>
          <w:sz w:val="28"/>
          <w:szCs w:val="28"/>
          <w:lang w:val="uk-UA" w:eastAsia="uk-UA"/>
        </w:rPr>
        <w:t>1</w:t>
      </w:r>
      <w:r w:rsidR="0081160A" w:rsidRPr="0024122E">
        <w:rPr>
          <w:b/>
          <w:color w:val="000000"/>
          <w:sz w:val="28"/>
          <w:szCs w:val="28"/>
          <w:lang w:val="uk-UA" w:eastAsia="uk-UA"/>
        </w:rPr>
        <w:t>1</w:t>
      </w:r>
      <w:r w:rsidRPr="0024122E">
        <w:rPr>
          <w:b/>
          <w:color w:val="000000"/>
          <w:sz w:val="28"/>
          <w:szCs w:val="28"/>
          <w:lang w:val="uk-UA" w:eastAsia="uk-UA"/>
        </w:rPr>
        <w:t>.</w:t>
      </w:r>
      <w:r w:rsidR="00197095" w:rsidRPr="0024122E">
        <w:rPr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:rsidR="0008355C" w:rsidRDefault="0008355C" w:rsidP="00496361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</w:p>
    <w:p w:rsidR="00EA2DA2" w:rsidRDefault="00EA2DA2" w:rsidP="00496361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Основна література</w:t>
      </w:r>
    </w:p>
    <w:p w:rsidR="005A71A7" w:rsidRPr="00EA2DA2" w:rsidRDefault="005A71A7" w:rsidP="00496361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</w:p>
    <w:p w:rsidR="00EA2DA2" w:rsidRPr="00EA2DA2" w:rsidRDefault="005A71A7" w:rsidP="005A71A7">
      <w:pPr>
        <w:widowControl/>
        <w:autoSpaceDE w:val="0"/>
        <w:autoSpaceDN w:val="0"/>
        <w:spacing w:line="360" w:lineRule="auto"/>
        <w:contextualSpacing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A2DA2" w:rsidRPr="00EA2DA2">
        <w:rPr>
          <w:sz w:val="28"/>
          <w:szCs w:val="28"/>
          <w:lang w:val="uk-UA"/>
        </w:rPr>
        <w:t>Для освоєння навчальної дисциплі</w:t>
      </w:r>
      <w:r w:rsidR="00EA2DA2">
        <w:rPr>
          <w:sz w:val="28"/>
          <w:szCs w:val="28"/>
          <w:lang w:val="uk-UA"/>
        </w:rPr>
        <w:t xml:space="preserve">ни </w:t>
      </w:r>
      <w:proofErr w:type="spellStart"/>
      <w:r w:rsidR="00EA2DA2">
        <w:rPr>
          <w:sz w:val="28"/>
          <w:szCs w:val="28"/>
          <w:lang w:val="uk-UA"/>
        </w:rPr>
        <w:t>“Іноземна</w:t>
      </w:r>
      <w:proofErr w:type="spellEnd"/>
      <w:r w:rsidR="00EA2DA2">
        <w:rPr>
          <w:sz w:val="28"/>
          <w:szCs w:val="28"/>
          <w:lang w:val="uk-UA"/>
        </w:rPr>
        <w:t xml:space="preserve"> мова (англійська)” </w:t>
      </w:r>
      <w:r w:rsidR="00EA2DA2" w:rsidRPr="00EA2DA2">
        <w:rPr>
          <w:sz w:val="28"/>
          <w:szCs w:val="28"/>
          <w:lang w:val="uk-UA"/>
        </w:rPr>
        <w:t>розроблено навчально-методичний посібник:</w:t>
      </w:r>
    </w:p>
    <w:p w:rsidR="00EA2DA2" w:rsidRPr="00EA2DA2" w:rsidRDefault="00EA2DA2" w:rsidP="005A71A7">
      <w:pPr>
        <w:pStyle w:val="af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DA2">
        <w:rPr>
          <w:rFonts w:ascii="Times New Roman" w:hAnsi="Times New Roman"/>
          <w:sz w:val="28"/>
          <w:szCs w:val="28"/>
        </w:rPr>
        <w:t>“Англійська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мова”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для студентів 1 року навчання. </w:t>
      </w:r>
      <w:proofErr w:type="spellStart"/>
      <w:r w:rsidRPr="00EA2DA2">
        <w:rPr>
          <w:rFonts w:ascii="Times New Roman" w:hAnsi="Times New Roman"/>
          <w:sz w:val="28"/>
          <w:szCs w:val="28"/>
        </w:rPr>
        <w:t>“English”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for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first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year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students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2DA2">
        <w:rPr>
          <w:rFonts w:ascii="Times New Roman" w:hAnsi="Times New Roman"/>
          <w:sz w:val="28"/>
          <w:szCs w:val="28"/>
        </w:rPr>
        <w:t>навч.-метод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2DA2">
        <w:rPr>
          <w:rFonts w:ascii="Times New Roman" w:hAnsi="Times New Roman"/>
          <w:sz w:val="28"/>
          <w:szCs w:val="28"/>
        </w:rPr>
        <w:t>посіб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EA2DA2">
        <w:rPr>
          <w:rFonts w:ascii="Times New Roman" w:hAnsi="Times New Roman"/>
          <w:sz w:val="28"/>
          <w:szCs w:val="28"/>
        </w:rPr>
        <w:t>студ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. всіх спец. </w:t>
      </w:r>
      <w:proofErr w:type="spellStart"/>
      <w:r w:rsidRPr="00EA2DA2">
        <w:rPr>
          <w:rFonts w:ascii="Times New Roman" w:hAnsi="Times New Roman"/>
          <w:sz w:val="28"/>
          <w:szCs w:val="28"/>
        </w:rPr>
        <w:t>вищ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2DA2">
        <w:rPr>
          <w:rFonts w:ascii="Times New Roman" w:hAnsi="Times New Roman"/>
          <w:sz w:val="28"/>
          <w:szCs w:val="28"/>
        </w:rPr>
        <w:t>навч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2DA2">
        <w:rPr>
          <w:rFonts w:ascii="Times New Roman" w:hAnsi="Times New Roman"/>
          <w:sz w:val="28"/>
          <w:szCs w:val="28"/>
        </w:rPr>
        <w:t>закл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. / І.С. Ковальчук, О.Б. </w:t>
      </w:r>
      <w:proofErr w:type="spellStart"/>
      <w:r w:rsidRPr="00EA2DA2">
        <w:rPr>
          <w:rFonts w:ascii="Times New Roman" w:hAnsi="Times New Roman"/>
          <w:sz w:val="28"/>
          <w:szCs w:val="28"/>
        </w:rPr>
        <w:t>Сивак</w:t>
      </w:r>
      <w:proofErr w:type="spellEnd"/>
      <w:r w:rsidRPr="00EA2DA2">
        <w:rPr>
          <w:rFonts w:ascii="Times New Roman" w:hAnsi="Times New Roman"/>
          <w:sz w:val="28"/>
          <w:szCs w:val="28"/>
        </w:rPr>
        <w:t>. – Житомир : ЖДТУ, 2017. - 148 с.</w:t>
      </w:r>
    </w:p>
    <w:p w:rsidR="00EA2DA2" w:rsidRDefault="00EA2DA2" w:rsidP="005A71A7">
      <w:pPr>
        <w:pStyle w:val="af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2DA2">
        <w:rPr>
          <w:rFonts w:ascii="Times New Roman" w:hAnsi="Times New Roman"/>
          <w:sz w:val="28"/>
          <w:szCs w:val="28"/>
        </w:rPr>
        <w:t xml:space="preserve">Ковальчук І.С., </w:t>
      </w:r>
      <w:proofErr w:type="spellStart"/>
      <w:r w:rsidRPr="00EA2DA2">
        <w:rPr>
          <w:rFonts w:ascii="Times New Roman" w:hAnsi="Times New Roman"/>
          <w:sz w:val="28"/>
          <w:szCs w:val="28"/>
        </w:rPr>
        <w:t>Сивак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Pr="00EA2DA2">
        <w:rPr>
          <w:rFonts w:ascii="Times New Roman" w:hAnsi="Times New Roman"/>
          <w:sz w:val="28"/>
          <w:szCs w:val="28"/>
        </w:rPr>
        <w:t>Канчура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Є.О. Англійська мова: посібник для студентів 1 року навчання з елементами підготовки до ЄВІ. </w:t>
      </w:r>
      <w:proofErr w:type="spellStart"/>
      <w:r w:rsidRPr="00EA2DA2">
        <w:rPr>
          <w:rFonts w:ascii="Times New Roman" w:hAnsi="Times New Roman"/>
          <w:sz w:val="28"/>
          <w:szCs w:val="28"/>
        </w:rPr>
        <w:t>English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for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1st </w:t>
      </w:r>
      <w:proofErr w:type="spellStart"/>
      <w:r w:rsidRPr="00EA2DA2">
        <w:rPr>
          <w:rFonts w:ascii="Times New Roman" w:hAnsi="Times New Roman"/>
          <w:sz w:val="28"/>
          <w:szCs w:val="28"/>
        </w:rPr>
        <w:t>year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students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with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the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elements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/>
          <w:sz w:val="28"/>
          <w:szCs w:val="28"/>
        </w:rPr>
        <w:t>for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CEE </w:t>
      </w:r>
      <w:proofErr w:type="spellStart"/>
      <w:r w:rsidRPr="00EA2DA2">
        <w:rPr>
          <w:rFonts w:ascii="Times New Roman" w:hAnsi="Times New Roman"/>
          <w:sz w:val="28"/>
          <w:szCs w:val="28"/>
        </w:rPr>
        <w:t>preparation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2DA2">
        <w:rPr>
          <w:rFonts w:ascii="Times New Roman" w:hAnsi="Times New Roman"/>
          <w:sz w:val="28"/>
          <w:szCs w:val="28"/>
        </w:rPr>
        <w:t>навч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. метод. </w:t>
      </w:r>
      <w:proofErr w:type="spellStart"/>
      <w:r w:rsidRPr="00EA2DA2">
        <w:rPr>
          <w:rFonts w:ascii="Times New Roman" w:hAnsi="Times New Roman"/>
          <w:sz w:val="28"/>
          <w:szCs w:val="28"/>
        </w:rPr>
        <w:t>посіб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EA2DA2">
        <w:rPr>
          <w:rFonts w:ascii="Times New Roman" w:hAnsi="Times New Roman"/>
          <w:sz w:val="28"/>
          <w:szCs w:val="28"/>
        </w:rPr>
        <w:t>студ.всіх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спец. </w:t>
      </w:r>
      <w:proofErr w:type="spellStart"/>
      <w:r w:rsidRPr="00EA2DA2">
        <w:rPr>
          <w:rFonts w:ascii="Times New Roman" w:hAnsi="Times New Roman"/>
          <w:sz w:val="28"/>
          <w:szCs w:val="28"/>
        </w:rPr>
        <w:t>вищ.навч.закл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./ Ковальчук І.С. </w:t>
      </w:r>
      <w:proofErr w:type="spellStart"/>
      <w:r w:rsidRPr="00EA2DA2">
        <w:rPr>
          <w:rFonts w:ascii="Times New Roman" w:hAnsi="Times New Roman"/>
          <w:sz w:val="28"/>
          <w:szCs w:val="28"/>
        </w:rPr>
        <w:t>Сивак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О.Б. </w:t>
      </w:r>
      <w:proofErr w:type="spellStart"/>
      <w:r w:rsidRPr="00EA2DA2">
        <w:rPr>
          <w:rFonts w:ascii="Times New Roman" w:hAnsi="Times New Roman"/>
          <w:sz w:val="28"/>
          <w:szCs w:val="28"/>
        </w:rPr>
        <w:t>Канчура</w:t>
      </w:r>
      <w:proofErr w:type="spellEnd"/>
      <w:r w:rsidRPr="00EA2DA2">
        <w:rPr>
          <w:rFonts w:ascii="Times New Roman" w:hAnsi="Times New Roman"/>
          <w:sz w:val="28"/>
          <w:szCs w:val="28"/>
        </w:rPr>
        <w:t xml:space="preserve"> Є.О. - Житомир, ДУ "Житомирська Політехніка" 2020. </w:t>
      </w:r>
      <w:r>
        <w:rPr>
          <w:rFonts w:ascii="Times New Roman" w:hAnsi="Times New Roman"/>
          <w:sz w:val="28"/>
          <w:szCs w:val="28"/>
        </w:rPr>
        <w:t>–</w:t>
      </w:r>
      <w:r w:rsidRPr="00EA2DA2">
        <w:rPr>
          <w:rFonts w:ascii="Times New Roman" w:hAnsi="Times New Roman"/>
          <w:sz w:val="28"/>
          <w:szCs w:val="28"/>
        </w:rPr>
        <w:t xml:space="preserve"> 271 с.</w:t>
      </w:r>
    </w:p>
    <w:p w:rsidR="00EA2DA2" w:rsidRPr="00EA2DA2" w:rsidRDefault="00EA2DA2" w:rsidP="00EA2DA2">
      <w:pPr>
        <w:pStyle w:val="af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D0" w:rsidRDefault="00E64CD0" w:rsidP="00EA2DA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sz w:val="28"/>
          <w:szCs w:val="28"/>
          <w:lang w:val="en-US"/>
        </w:rPr>
      </w:pPr>
    </w:p>
    <w:p w:rsidR="00E64CD0" w:rsidRDefault="00E64CD0" w:rsidP="00EA2DA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sz w:val="28"/>
          <w:szCs w:val="28"/>
          <w:lang w:val="en-US"/>
        </w:rPr>
      </w:pPr>
    </w:p>
    <w:p w:rsidR="00E64CD0" w:rsidRDefault="00E64CD0" w:rsidP="00EA2DA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sz w:val="28"/>
          <w:szCs w:val="28"/>
          <w:lang w:val="en-US"/>
        </w:rPr>
      </w:pPr>
    </w:p>
    <w:p w:rsidR="00EA2DA2" w:rsidRPr="00EA2DA2" w:rsidRDefault="00EA2DA2" w:rsidP="00EA2DA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sz w:val="28"/>
          <w:szCs w:val="28"/>
          <w:lang w:val="uk-UA"/>
        </w:rPr>
      </w:pPr>
      <w:r w:rsidRPr="00EA2DA2">
        <w:rPr>
          <w:b/>
          <w:i/>
          <w:sz w:val="28"/>
          <w:szCs w:val="28"/>
          <w:lang w:val="uk-UA"/>
        </w:rPr>
        <w:lastRenderedPageBreak/>
        <w:t>Допоміжна література</w:t>
      </w:r>
    </w:p>
    <w:p w:rsidR="00EA2DA2" w:rsidRPr="00EA2DA2" w:rsidRDefault="00EA2DA2" w:rsidP="00EA2D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A2DA2" w:rsidRPr="005A71A7" w:rsidRDefault="00EA2DA2" w:rsidP="005A71A7">
      <w:pPr>
        <w:pStyle w:val="af"/>
        <w:numPr>
          <w:ilvl w:val="0"/>
          <w:numId w:val="4"/>
        </w:numPr>
        <w:autoSpaceDE w:val="0"/>
        <w:autoSpaceDN w:val="0"/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1A7">
        <w:rPr>
          <w:rFonts w:ascii="Times New Roman" w:hAnsi="Times New Roman"/>
          <w:sz w:val="28"/>
          <w:szCs w:val="28"/>
        </w:rPr>
        <w:t>Antonia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Clare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JJ </w:t>
      </w:r>
      <w:proofErr w:type="spellStart"/>
      <w:r w:rsidRPr="005A71A7">
        <w:rPr>
          <w:rFonts w:ascii="Times New Roman" w:hAnsi="Times New Roman"/>
          <w:sz w:val="28"/>
          <w:szCs w:val="28"/>
        </w:rPr>
        <w:t>Wilson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Speakout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Intermediate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2nd </w:t>
      </w:r>
      <w:proofErr w:type="spellStart"/>
      <w:r w:rsidRPr="005A71A7">
        <w:rPr>
          <w:rFonts w:ascii="Times New Roman" w:hAnsi="Times New Roman"/>
          <w:sz w:val="28"/>
          <w:szCs w:val="28"/>
        </w:rPr>
        <w:t>edition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Intermediate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Students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Book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with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DVD-ROM. - </w:t>
      </w:r>
      <w:proofErr w:type="spellStart"/>
      <w:r w:rsidRPr="005A71A7">
        <w:rPr>
          <w:rFonts w:ascii="Times New Roman" w:hAnsi="Times New Roman"/>
          <w:sz w:val="28"/>
          <w:szCs w:val="28"/>
        </w:rPr>
        <w:t>Longman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A71A7">
        <w:rPr>
          <w:rFonts w:ascii="Times New Roman" w:hAnsi="Times New Roman"/>
          <w:sz w:val="28"/>
          <w:szCs w:val="28"/>
        </w:rPr>
        <w:t>Pearson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Education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), 2016. </w:t>
      </w:r>
      <w:r w:rsidR="005A71A7">
        <w:rPr>
          <w:rFonts w:ascii="Times New Roman" w:hAnsi="Times New Roman"/>
          <w:sz w:val="28"/>
          <w:szCs w:val="28"/>
        </w:rPr>
        <w:t>–</w:t>
      </w:r>
      <w:r w:rsidRPr="005A71A7">
        <w:rPr>
          <w:rFonts w:ascii="Times New Roman" w:hAnsi="Times New Roman"/>
          <w:sz w:val="28"/>
          <w:szCs w:val="28"/>
        </w:rPr>
        <w:t xml:space="preserve"> 176 p.</w:t>
      </w:r>
    </w:p>
    <w:p w:rsidR="00EA2DA2" w:rsidRPr="005A71A7" w:rsidRDefault="00EA2DA2" w:rsidP="005A71A7">
      <w:pPr>
        <w:pStyle w:val="af"/>
        <w:numPr>
          <w:ilvl w:val="0"/>
          <w:numId w:val="4"/>
        </w:numPr>
        <w:autoSpaceDE w:val="0"/>
        <w:autoSpaceDN w:val="0"/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1A7">
        <w:rPr>
          <w:rFonts w:ascii="Times New Roman" w:hAnsi="Times New Roman"/>
          <w:sz w:val="28"/>
          <w:szCs w:val="28"/>
        </w:rPr>
        <w:t>Clive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Oxenden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Christina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Latham-Koenig, </w:t>
      </w:r>
      <w:proofErr w:type="spellStart"/>
      <w:r w:rsidRPr="005A71A7">
        <w:rPr>
          <w:rFonts w:ascii="Times New Roman" w:hAnsi="Times New Roman"/>
          <w:sz w:val="28"/>
          <w:szCs w:val="28"/>
        </w:rPr>
        <w:t>English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File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71A7">
        <w:rPr>
          <w:rFonts w:ascii="Times New Roman" w:hAnsi="Times New Roman"/>
          <w:sz w:val="28"/>
          <w:szCs w:val="28"/>
        </w:rPr>
        <w:t>Upperintermediate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71A7">
        <w:rPr>
          <w:rFonts w:ascii="Times New Roman" w:hAnsi="Times New Roman"/>
          <w:sz w:val="28"/>
          <w:szCs w:val="28"/>
        </w:rPr>
        <w:t>Student's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Book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(+ DVD-ROM). - </w:t>
      </w:r>
      <w:proofErr w:type="spellStart"/>
      <w:r w:rsidRPr="005A71A7">
        <w:rPr>
          <w:rFonts w:ascii="Times New Roman" w:hAnsi="Times New Roman"/>
          <w:sz w:val="28"/>
          <w:szCs w:val="28"/>
        </w:rPr>
        <w:t>Oxford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University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Press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2015. </w:t>
      </w:r>
      <w:r w:rsidR="005A71A7">
        <w:rPr>
          <w:rFonts w:ascii="Times New Roman" w:hAnsi="Times New Roman"/>
          <w:sz w:val="28"/>
          <w:szCs w:val="28"/>
        </w:rPr>
        <w:t>–</w:t>
      </w:r>
      <w:r w:rsidRPr="005A71A7">
        <w:rPr>
          <w:rFonts w:ascii="Times New Roman" w:hAnsi="Times New Roman"/>
          <w:sz w:val="28"/>
          <w:szCs w:val="28"/>
        </w:rPr>
        <w:t xml:space="preserve"> 167 p.</w:t>
      </w:r>
    </w:p>
    <w:p w:rsidR="00EA2DA2" w:rsidRPr="005A71A7" w:rsidRDefault="00EA2DA2" w:rsidP="005A71A7">
      <w:pPr>
        <w:pStyle w:val="af"/>
        <w:numPr>
          <w:ilvl w:val="0"/>
          <w:numId w:val="4"/>
        </w:numPr>
        <w:autoSpaceDE w:val="0"/>
        <w:autoSpaceDN w:val="0"/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1A7">
        <w:rPr>
          <w:rFonts w:ascii="Times New Roman" w:hAnsi="Times New Roman"/>
          <w:sz w:val="28"/>
          <w:szCs w:val="28"/>
        </w:rPr>
        <w:t>Cunningham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Sarah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Moor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Peter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Araminta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Crace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Cutting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Edge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3d </w:t>
      </w:r>
      <w:proofErr w:type="spellStart"/>
      <w:r w:rsidRPr="005A71A7">
        <w:rPr>
          <w:rFonts w:ascii="Times New Roman" w:hAnsi="Times New Roman"/>
          <w:sz w:val="28"/>
          <w:szCs w:val="28"/>
        </w:rPr>
        <w:t>Edition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71A7">
        <w:rPr>
          <w:rFonts w:ascii="Times New Roman" w:hAnsi="Times New Roman"/>
          <w:sz w:val="28"/>
          <w:szCs w:val="28"/>
        </w:rPr>
        <w:t>Starter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71A7">
        <w:rPr>
          <w:rFonts w:ascii="Times New Roman" w:hAnsi="Times New Roman"/>
          <w:sz w:val="28"/>
          <w:szCs w:val="28"/>
        </w:rPr>
        <w:t>Students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book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5A71A7">
        <w:rPr>
          <w:rFonts w:ascii="Times New Roman" w:hAnsi="Times New Roman"/>
          <w:sz w:val="28"/>
          <w:szCs w:val="28"/>
        </w:rPr>
        <w:t>Longman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A71A7">
        <w:rPr>
          <w:rFonts w:ascii="Times New Roman" w:hAnsi="Times New Roman"/>
          <w:sz w:val="28"/>
          <w:szCs w:val="28"/>
        </w:rPr>
        <w:t>Pearson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Education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), 2016. </w:t>
      </w:r>
      <w:r w:rsidR="005A71A7">
        <w:rPr>
          <w:rFonts w:ascii="Times New Roman" w:hAnsi="Times New Roman"/>
          <w:sz w:val="28"/>
          <w:szCs w:val="28"/>
        </w:rPr>
        <w:t>–</w:t>
      </w:r>
      <w:r w:rsidRPr="005A71A7">
        <w:rPr>
          <w:rFonts w:ascii="Times New Roman" w:hAnsi="Times New Roman"/>
          <w:sz w:val="28"/>
          <w:szCs w:val="28"/>
        </w:rPr>
        <w:t xml:space="preserve"> 179 p.</w:t>
      </w:r>
    </w:p>
    <w:p w:rsidR="00EA2DA2" w:rsidRPr="005A71A7" w:rsidRDefault="00EA2DA2" w:rsidP="005A71A7">
      <w:pPr>
        <w:pStyle w:val="af"/>
        <w:numPr>
          <w:ilvl w:val="0"/>
          <w:numId w:val="4"/>
        </w:numPr>
        <w:autoSpaceDE w:val="0"/>
        <w:autoSpaceDN w:val="0"/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1A7">
        <w:rPr>
          <w:rFonts w:ascii="Times New Roman" w:hAnsi="Times New Roman"/>
          <w:sz w:val="28"/>
          <w:szCs w:val="28"/>
        </w:rPr>
        <w:t>Heather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Jones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Monica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Berlis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Roadmap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B1+. </w:t>
      </w:r>
      <w:proofErr w:type="spellStart"/>
      <w:r w:rsidRPr="005A71A7">
        <w:rPr>
          <w:rFonts w:ascii="Times New Roman" w:hAnsi="Times New Roman"/>
          <w:sz w:val="28"/>
          <w:szCs w:val="28"/>
        </w:rPr>
        <w:t>Students'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Book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with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Digital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Resources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5A71A7">
        <w:rPr>
          <w:rFonts w:ascii="Times New Roman" w:hAnsi="Times New Roman"/>
          <w:sz w:val="28"/>
          <w:szCs w:val="28"/>
        </w:rPr>
        <w:t>App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5A71A7">
        <w:rPr>
          <w:rFonts w:ascii="Times New Roman" w:hAnsi="Times New Roman"/>
          <w:sz w:val="28"/>
          <w:szCs w:val="28"/>
        </w:rPr>
        <w:t>Longman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A71A7">
        <w:rPr>
          <w:rFonts w:ascii="Times New Roman" w:hAnsi="Times New Roman"/>
          <w:sz w:val="28"/>
          <w:szCs w:val="28"/>
        </w:rPr>
        <w:t>Pearson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Education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), 2019. </w:t>
      </w:r>
      <w:r w:rsidR="005A71A7">
        <w:rPr>
          <w:rFonts w:ascii="Times New Roman" w:hAnsi="Times New Roman"/>
          <w:sz w:val="28"/>
          <w:szCs w:val="28"/>
        </w:rPr>
        <w:t>–</w:t>
      </w:r>
      <w:r w:rsidRPr="005A71A7">
        <w:rPr>
          <w:rFonts w:ascii="Times New Roman" w:hAnsi="Times New Roman"/>
          <w:sz w:val="28"/>
          <w:szCs w:val="28"/>
        </w:rPr>
        <w:t xml:space="preserve"> 176 p.</w:t>
      </w:r>
    </w:p>
    <w:p w:rsidR="00EA2DA2" w:rsidRPr="005A71A7" w:rsidRDefault="00EA2DA2" w:rsidP="005A71A7">
      <w:pPr>
        <w:pStyle w:val="af"/>
        <w:numPr>
          <w:ilvl w:val="0"/>
          <w:numId w:val="4"/>
        </w:numPr>
        <w:autoSpaceDE w:val="0"/>
        <w:autoSpaceDN w:val="0"/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1A7">
        <w:rPr>
          <w:rFonts w:ascii="Times New Roman" w:hAnsi="Times New Roman"/>
          <w:sz w:val="28"/>
          <w:szCs w:val="28"/>
        </w:rPr>
        <w:t>Martin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Hewings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Simon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Haines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Grammar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and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Vocabulary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for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Advanced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Book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with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Answers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5A71A7">
        <w:rPr>
          <w:rFonts w:ascii="Times New Roman" w:hAnsi="Times New Roman"/>
          <w:sz w:val="28"/>
          <w:szCs w:val="28"/>
        </w:rPr>
        <w:t>Cambridge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University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Press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2015. </w:t>
      </w:r>
      <w:r w:rsidR="005A71A7">
        <w:rPr>
          <w:rFonts w:ascii="Times New Roman" w:hAnsi="Times New Roman"/>
          <w:sz w:val="28"/>
          <w:szCs w:val="28"/>
        </w:rPr>
        <w:t>–</w:t>
      </w:r>
      <w:r w:rsidRPr="005A71A7">
        <w:rPr>
          <w:rFonts w:ascii="Times New Roman" w:hAnsi="Times New Roman"/>
          <w:sz w:val="28"/>
          <w:szCs w:val="28"/>
        </w:rPr>
        <w:t xml:space="preserve"> 278 p.</w:t>
      </w:r>
    </w:p>
    <w:p w:rsidR="00EA2DA2" w:rsidRPr="005A71A7" w:rsidRDefault="00EA2DA2" w:rsidP="005A71A7">
      <w:pPr>
        <w:pStyle w:val="af"/>
        <w:numPr>
          <w:ilvl w:val="0"/>
          <w:numId w:val="4"/>
        </w:numPr>
        <w:autoSpaceDE w:val="0"/>
        <w:autoSpaceDN w:val="0"/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1A7">
        <w:rPr>
          <w:rFonts w:ascii="Times New Roman" w:hAnsi="Times New Roman"/>
          <w:sz w:val="28"/>
          <w:szCs w:val="28"/>
        </w:rPr>
        <w:t>Raymond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Murphy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English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Grammar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in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Use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5th </w:t>
      </w:r>
      <w:proofErr w:type="spellStart"/>
      <w:r w:rsidRPr="005A71A7">
        <w:rPr>
          <w:rFonts w:ascii="Times New Roman" w:hAnsi="Times New Roman"/>
          <w:sz w:val="28"/>
          <w:szCs w:val="28"/>
        </w:rPr>
        <w:t>Edition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5A71A7">
        <w:rPr>
          <w:rFonts w:ascii="Times New Roman" w:hAnsi="Times New Roman"/>
          <w:sz w:val="28"/>
          <w:szCs w:val="28"/>
        </w:rPr>
        <w:t>Cambridge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University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Press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2019. </w:t>
      </w:r>
      <w:r w:rsidR="005A71A7">
        <w:rPr>
          <w:rFonts w:ascii="Times New Roman" w:hAnsi="Times New Roman"/>
          <w:sz w:val="28"/>
          <w:szCs w:val="28"/>
        </w:rPr>
        <w:t>–</w:t>
      </w:r>
      <w:r w:rsidRPr="005A71A7">
        <w:rPr>
          <w:rFonts w:ascii="Times New Roman" w:hAnsi="Times New Roman"/>
          <w:sz w:val="28"/>
          <w:szCs w:val="28"/>
        </w:rPr>
        <w:t xml:space="preserve"> 307 p.</w:t>
      </w:r>
    </w:p>
    <w:p w:rsidR="00EA2DA2" w:rsidRPr="005A71A7" w:rsidRDefault="00EA2DA2" w:rsidP="005A71A7">
      <w:pPr>
        <w:pStyle w:val="af"/>
        <w:numPr>
          <w:ilvl w:val="0"/>
          <w:numId w:val="4"/>
        </w:numPr>
        <w:autoSpaceDE w:val="0"/>
        <w:autoSpaceDN w:val="0"/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1A7">
        <w:rPr>
          <w:rFonts w:ascii="Times New Roman" w:hAnsi="Times New Roman"/>
          <w:sz w:val="28"/>
          <w:szCs w:val="28"/>
        </w:rPr>
        <w:t>Stacy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A. </w:t>
      </w:r>
      <w:proofErr w:type="spellStart"/>
      <w:r w:rsidRPr="005A71A7">
        <w:rPr>
          <w:rFonts w:ascii="Times New Roman" w:hAnsi="Times New Roman"/>
          <w:sz w:val="28"/>
          <w:szCs w:val="28"/>
        </w:rPr>
        <w:t>Hagen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Betty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S. </w:t>
      </w:r>
      <w:proofErr w:type="spellStart"/>
      <w:r w:rsidRPr="005A71A7">
        <w:rPr>
          <w:rFonts w:ascii="Times New Roman" w:hAnsi="Times New Roman"/>
          <w:sz w:val="28"/>
          <w:szCs w:val="28"/>
        </w:rPr>
        <w:t>Azar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Basic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English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Grammar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71A7">
        <w:rPr>
          <w:rFonts w:ascii="Times New Roman" w:hAnsi="Times New Roman"/>
          <w:sz w:val="28"/>
          <w:szCs w:val="28"/>
        </w:rPr>
        <w:t>Student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Book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with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EOR (4th </w:t>
      </w:r>
      <w:proofErr w:type="spellStart"/>
      <w:r w:rsidRPr="005A71A7">
        <w:rPr>
          <w:rFonts w:ascii="Times New Roman" w:hAnsi="Times New Roman"/>
          <w:sz w:val="28"/>
          <w:szCs w:val="28"/>
        </w:rPr>
        <w:t>edition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). - </w:t>
      </w:r>
      <w:proofErr w:type="spellStart"/>
      <w:r w:rsidRPr="005A71A7">
        <w:rPr>
          <w:rFonts w:ascii="Times New Roman" w:hAnsi="Times New Roman"/>
          <w:sz w:val="28"/>
          <w:szCs w:val="28"/>
        </w:rPr>
        <w:t>Pearson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2017. </w:t>
      </w:r>
      <w:r w:rsidR="005A71A7">
        <w:rPr>
          <w:rFonts w:ascii="Times New Roman" w:hAnsi="Times New Roman"/>
          <w:sz w:val="28"/>
          <w:szCs w:val="28"/>
        </w:rPr>
        <w:t>–</w:t>
      </w:r>
      <w:r w:rsidRPr="005A71A7">
        <w:rPr>
          <w:rFonts w:ascii="Times New Roman" w:hAnsi="Times New Roman"/>
          <w:sz w:val="28"/>
          <w:szCs w:val="28"/>
        </w:rPr>
        <w:t xml:space="preserve"> 528 p.</w:t>
      </w:r>
    </w:p>
    <w:p w:rsidR="00EA2DA2" w:rsidRPr="005A71A7" w:rsidRDefault="00EA2DA2" w:rsidP="005A71A7">
      <w:pPr>
        <w:pStyle w:val="af"/>
        <w:numPr>
          <w:ilvl w:val="0"/>
          <w:numId w:val="4"/>
        </w:numPr>
        <w:autoSpaceDE w:val="0"/>
        <w:autoSpaceDN w:val="0"/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1A7">
        <w:rPr>
          <w:rFonts w:ascii="Times New Roman" w:hAnsi="Times New Roman"/>
          <w:sz w:val="28"/>
          <w:szCs w:val="28"/>
        </w:rPr>
        <w:t>Tom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Booth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1A7">
        <w:rPr>
          <w:rFonts w:ascii="Times New Roman" w:hAnsi="Times New Roman"/>
          <w:sz w:val="28"/>
          <w:szCs w:val="28"/>
        </w:rPr>
        <w:t>English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for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Everyone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71A7">
        <w:rPr>
          <w:rFonts w:ascii="Times New Roman" w:hAnsi="Times New Roman"/>
          <w:sz w:val="28"/>
          <w:szCs w:val="28"/>
        </w:rPr>
        <w:t>Practice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Book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71A7">
        <w:rPr>
          <w:rFonts w:ascii="Times New Roman" w:hAnsi="Times New Roman"/>
          <w:sz w:val="28"/>
          <w:szCs w:val="28"/>
        </w:rPr>
        <w:t>English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Grammar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Guide</w:t>
      </w:r>
      <w:proofErr w:type="spellEnd"/>
      <w:r w:rsidRPr="005A71A7">
        <w:rPr>
          <w:rFonts w:ascii="Times New Roman" w:hAnsi="Times New Roman"/>
          <w:sz w:val="28"/>
          <w:szCs w:val="28"/>
        </w:rPr>
        <w:t>. - DK (</w:t>
      </w:r>
      <w:proofErr w:type="spellStart"/>
      <w:r w:rsidRPr="005A71A7">
        <w:rPr>
          <w:rFonts w:ascii="Times New Roman" w:hAnsi="Times New Roman"/>
          <w:sz w:val="28"/>
          <w:szCs w:val="28"/>
        </w:rPr>
        <w:t>Dorling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1A7">
        <w:rPr>
          <w:rFonts w:ascii="Times New Roman" w:hAnsi="Times New Roman"/>
          <w:sz w:val="28"/>
          <w:szCs w:val="28"/>
        </w:rPr>
        <w:t>Kindersley</w:t>
      </w:r>
      <w:proofErr w:type="spellEnd"/>
      <w:r w:rsidRPr="005A71A7">
        <w:rPr>
          <w:rFonts w:ascii="Times New Roman" w:hAnsi="Times New Roman"/>
          <w:sz w:val="28"/>
          <w:szCs w:val="28"/>
        </w:rPr>
        <w:t xml:space="preserve">), 2016. </w:t>
      </w:r>
      <w:r w:rsidR="005A71A7">
        <w:rPr>
          <w:rFonts w:ascii="Times New Roman" w:hAnsi="Times New Roman"/>
          <w:sz w:val="28"/>
          <w:szCs w:val="28"/>
        </w:rPr>
        <w:t>–</w:t>
      </w:r>
      <w:r w:rsidRPr="005A71A7">
        <w:rPr>
          <w:rFonts w:ascii="Times New Roman" w:hAnsi="Times New Roman"/>
          <w:sz w:val="28"/>
          <w:szCs w:val="28"/>
        </w:rPr>
        <w:t xml:space="preserve"> 360 p.</w:t>
      </w:r>
    </w:p>
    <w:p w:rsidR="00EA2DA2" w:rsidRDefault="00EA2DA2" w:rsidP="00EA2D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A2DA2" w:rsidRDefault="00EA2DA2" w:rsidP="005A71A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sz w:val="28"/>
          <w:szCs w:val="28"/>
          <w:lang w:val="uk-UA"/>
        </w:rPr>
      </w:pPr>
      <w:r w:rsidRPr="005A71A7">
        <w:rPr>
          <w:b/>
          <w:i/>
          <w:sz w:val="28"/>
          <w:szCs w:val="28"/>
          <w:lang w:val="uk-UA"/>
        </w:rPr>
        <w:t xml:space="preserve">Інформаційні ресурси </w:t>
      </w:r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</w:rPr>
      </w:pPr>
      <w:hyperlink r:id="rId8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cambridgeenglish</w:t>
        </w:r>
        <w:proofErr w:type="spellEnd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teaching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en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islcollective</w:t>
        </w:r>
        <w:proofErr w:type="spellEnd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resources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search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result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?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Tags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=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speaking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&amp;</w:t>
        </w:r>
        <w:proofErr w:type="spellStart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searchworksheet</w:t>
        </w:r>
        <w:proofErr w:type="spellEnd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=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&amp;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type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=</w:t>
        </w:r>
        <w:proofErr w:type="spellStart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Printables</w:t>
        </w:r>
        <w:proofErr w:type="spellEnd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&amp;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page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=50</w:t>
        </w:r>
      </w:hyperlink>
      <w:r w:rsidR="005A71A7" w:rsidRPr="00727777">
        <w:rPr>
          <w:rFonts w:ascii="Times New Roman" w:hAnsi="Times New Roman"/>
          <w:sz w:val="28"/>
          <w:szCs w:val="28"/>
          <w:lang w:val="en-US"/>
        </w:rPr>
        <w:t> </w:t>
      </w:r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teachingenglish</w:t>
        </w:r>
        <w:proofErr w:type="spellEnd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</w:t>
        </w:r>
        <w:proofErr w:type="spellEnd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article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activities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first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lessons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-2</w:t>
        </w:r>
      </w:hyperlink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allthingsgrammar</w:t>
        </w:r>
        <w:proofErr w:type="spellEnd"/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place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and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movement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5A71A7" w:rsidRPr="00727777">
        <w:rPr>
          <w:rFonts w:ascii="Times New Roman" w:hAnsi="Times New Roman"/>
          <w:sz w:val="28"/>
          <w:szCs w:val="28"/>
        </w:rPr>
        <w:t xml:space="preserve"> (Граматика)</w:t>
      </w:r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http://web2.uvcs.uvic.ca/courses/elc/studyzone/</w:t>
        </w:r>
      </w:hyperlink>
      <w:r w:rsidR="005A71A7" w:rsidRPr="00727777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http://www.icebreakers.ws/get-to-know-you</w:t>
        </w:r>
      </w:hyperlink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http://www.tefl.net/forums/viewtopic.php?t=3834</w:t>
        </w:r>
      </w:hyperlink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http://www.eslflow.com/icebreakersreal.html</w:t>
        </w:r>
      </w:hyperlink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https://www.teachervision.com/icebreaker/lesson-plan/6035.html</w:t>
        </w:r>
      </w:hyperlink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https://www.teachingenglish.org.uk/article/activities-first-lessons-2</w:t>
        </w:r>
      </w:hyperlink>
      <w:r w:rsidR="005A71A7" w:rsidRPr="00727777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http://www.cambridgeenglish.org/exams/ielts/preparation/</w:t>
        </w:r>
      </w:hyperlink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http://stickyball.net/</w:t>
        </w:r>
      </w:hyperlink>
    </w:p>
    <w:p w:rsidR="005A71A7" w:rsidRPr="00727777" w:rsidRDefault="007A0ABF" w:rsidP="005A71A7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0" w:history="1">
        <w:r w:rsidR="005A71A7" w:rsidRPr="0072777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http://www.onestopenglish.com/</w:t>
        </w:r>
      </w:hyperlink>
      <w:r w:rsidR="005A71A7" w:rsidRPr="00727777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5A71A7" w:rsidRPr="005A71A7" w:rsidRDefault="005A71A7" w:rsidP="005A71A7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281A20" w:rsidRPr="009C0BCA" w:rsidRDefault="00281A20" w:rsidP="00281A20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9C0BCA">
        <w:rPr>
          <w:sz w:val="24"/>
          <w:szCs w:val="24"/>
        </w:rPr>
        <w:t>________________</w:t>
      </w:r>
      <w:r w:rsidR="00257AC8" w:rsidRPr="009C0BCA">
        <w:rPr>
          <w:sz w:val="24"/>
          <w:szCs w:val="24"/>
        </w:rPr>
        <w:t>______</w:t>
      </w:r>
    </w:p>
    <w:p w:rsidR="00D84F1F" w:rsidRPr="00DF3B5C" w:rsidRDefault="00D84F1F" w:rsidP="00D84F1F">
      <w:pPr>
        <w:spacing w:line="240" w:lineRule="auto"/>
        <w:rPr>
          <w:sz w:val="16"/>
          <w:szCs w:val="16"/>
          <w:lang w:val="uk-UA" w:eastAsia="uk-UA"/>
        </w:rPr>
      </w:pPr>
      <w:r w:rsidRPr="00DF3B5C">
        <w:rPr>
          <w:sz w:val="16"/>
          <w:szCs w:val="16"/>
          <w:lang w:eastAsia="uk-UA"/>
        </w:rPr>
        <w:t>*</w:t>
      </w:r>
      <w:r w:rsidRPr="00DF3B5C">
        <w:rPr>
          <w:sz w:val="16"/>
          <w:szCs w:val="16"/>
          <w:lang w:val="uk-UA" w:eastAsia="uk-UA"/>
        </w:rPr>
        <w:t xml:space="preserve">Індекс структурного </w:t>
      </w:r>
      <w:proofErr w:type="gramStart"/>
      <w:r w:rsidRPr="00DF3B5C">
        <w:rPr>
          <w:sz w:val="16"/>
          <w:szCs w:val="16"/>
          <w:lang w:val="uk-UA" w:eastAsia="uk-UA"/>
        </w:rPr>
        <w:t>п</w:t>
      </w:r>
      <w:proofErr w:type="gramEnd"/>
      <w:r w:rsidRPr="00DF3B5C">
        <w:rPr>
          <w:sz w:val="16"/>
          <w:szCs w:val="16"/>
          <w:lang w:val="uk-UA" w:eastAsia="uk-UA"/>
        </w:rPr>
        <w:t>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D84F1F" w:rsidRPr="00DF3B5C" w:rsidRDefault="00D84F1F" w:rsidP="00D84F1F">
      <w:pPr>
        <w:spacing w:line="240" w:lineRule="auto"/>
        <w:rPr>
          <w:sz w:val="16"/>
          <w:szCs w:val="16"/>
          <w:lang w:val="uk-UA" w:eastAsia="uk-UA"/>
        </w:rPr>
      </w:pPr>
      <w:r w:rsidRPr="00DF3B5C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FA0BFA" w:rsidRPr="00DF3B5C">
        <w:rPr>
          <w:sz w:val="16"/>
          <w:szCs w:val="16"/>
          <w:lang w:eastAsia="uk-UA"/>
        </w:rPr>
        <w:t>/</w:t>
      </w:r>
      <w:r w:rsidR="00FA0BFA" w:rsidRPr="00DF3B5C">
        <w:rPr>
          <w:sz w:val="16"/>
          <w:szCs w:val="16"/>
          <w:lang w:val="uk-UA" w:eastAsia="uk-UA"/>
        </w:rPr>
        <w:t>Б</w:t>
      </w:r>
      <w:r w:rsidRPr="00DF3B5C">
        <w:rPr>
          <w:sz w:val="16"/>
          <w:szCs w:val="16"/>
          <w:lang w:val="uk-UA" w:eastAsia="uk-UA"/>
        </w:rPr>
        <w:t>).</w:t>
      </w:r>
    </w:p>
    <w:p w:rsidR="000A2982" w:rsidRPr="00DF3B5C" w:rsidRDefault="000A2982" w:rsidP="00394383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DF3B5C">
        <w:rPr>
          <w:sz w:val="16"/>
          <w:szCs w:val="16"/>
          <w:lang w:val="uk-UA"/>
        </w:rPr>
        <w:t xml:space="preserve">*** </w:t>
      </w:r>
      <w:r w:rsidR="00CC6594" w:rsidRPr="00DF3B5C">
        <w:rPr>
          <w:sz w:val="16"/>
          <w:szCs w:val="16"/>
          <w:lang w:val="uk-UA"/>
        </w:rPr>
        <w:t xml:space="preserve">Шифр освітньої компоненти в освітній програмі (наприклад, </w:t>
      </w:r>
      <w:proofErr w:type="spellStart"/>
      <w:r w:rsidR="00CC6594" w:rsidRPr="00DF3B5C">
        <w:rPr>
          <w:sz w:val="16"/>
          <w:szCs w:val="16"/>
          <w:lang w:val="uk-UA"/>
        </w:rPr>
        <w:t>ОК1</w:t>
      </w:r>
      <w:proofErr w:type="spellEnd"/>
      <w:r w:rsidR="00CC6594" w:rsidRPr="00DF3B5C">
        <w:rPr>
          <w:sz w:val="16"/>
          <w:szCs w:val="16"/>
          <w:lang w:val="uk-UA"/>
        </w:rPr>
        <w:t>)</w:t>
      </w:r>
      <w:r w:rsidRPr="00DF3B5C">
        <w:rPr>
          <w:sz w:val="16"/>
          <w:szCs w:val="16"/>
          <w:lang w:val="uk-UA"/>
        </w:rPr>
        <w:t>.</w:t>
      </w:r>
    </w:p>
    <w:sectPr w:rsidR="000A2982" w:rsidRPr="00DF3B5C" w:rsidSect="00F60A3C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6E" w:rsidRDefault="0060666E">
      <w:r>
        <w:separator/>
      </w:r>
    </w:p>
  </w:endnote>
  <w:endnote w:type="continuationSeparator" w:id="0">
    <w:p w:rsidR="0060666E" w:rsidRDefault="0060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6E" w:rsidRDefault="0060666E">
      <w:r>
        <w:separator/>
      </w:r>
    </w:p>
  </w:footnote>
  <w:footnote w:type="continuationSeparator" w:id="0">
    <w:p w:rsidR="0060666E" w:rsidRDefault="0060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5D" w:rsidRDefault="007A0ABF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15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155D" w:rsidRDefault="0096155D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96155D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155D" w:rsidRPr="00F728EF" w:rsidRDefault="0096155D" w:rsidP="00F728E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96155D" w:rsidRPr="00755EEB" w:rsidRDefault="0096155D" w:rsidP="00E27591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96155D" w:rsidRPr="00755EEB" w:rsidRDefault="0096155D" w:rsidP="00E27591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96155D" w:rsidRPr="00F728EF" w:rsidRDefault="0096155D" w:rsidP="00E27591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96155D" w:rsidRPr="00DD68B9" w:rsidRDefault="0096155D" w:rsidP="001540A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 w:rsidRPr="001540AA">
            <w:rPr>
              <w:b/>
              <w:sz w:val="16"/>
              <w:szCs w:val="16"/>
              <w:lang w:val="uk-UA"/>
            </w:rPr>
            <w:t>071.00.1</w:t>
          </w:r>
          <w:r w:rsidRPr="00F42434">
            <w:rPr>
              <w:b/>
              <w:sz w:val="16"/>
              <w:szCs w:val="16"/>
              <w:lang w:val="en-US"/>
            </w:rPr>
            <w:t>/Б</w:t>
          </w:r>
          <w:r>
            <w:rPr>
              <w:b/>
              <w:sz w:val="16"/>
              <w:szCs w:val="16"/>
              <w:lang w:val="uk-UA"/>
            </w:rPr>
            <w:t>//</w:t>
          </w:r>
          <w:proofErr w:type="spellStart"/>
          <w:r>
            <w:rPr>
              <w:b/>
              <w:sz w:val="16"/>
              <w:szCs w:val="16"/>
              <w:lang w:val="uk-UA"/>
            </w:rPr>
            <w:t>ОК1</w:t>
          </w:r>
          <w:proofErr w:type="spellEnd"/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>
            <w:rPr>
              <w:b/>
              <w:sz w:val="16"/>
              <w:szCs w:val="16"/>
              <w:lang w:val="en-US"/>
            </w:rPr>
            <w:t>3</w:t>
          </w:r>
        </w:p>
      </w:tc>
    </w:tr>
    <w:tr w:rsidR="0096155D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155D" w:rsidRPr="00F728EF" w:rsidRDefault="0096155D" w:rsidP="00F728E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96155D" w:rsidRPr="00F728EF" w:rsidRDefault="0096155D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96155D" w:rsidRPr="00F728EF" w:rsidRDefault="0096155D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2D41A9">
            <w:rPr>
              <w:i/>
              <w:sz w:val="16"/>
              <w:szCs w:val="16"/>
              <w:lang w:val="en-US" w:eastAsia="uk-UA"/>
            </w:rPr>
            <w:t xml:space="preserve"> 12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7A0ABF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7A0ABF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FE3284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7A0ABF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96155D" w:rsidRPr="004D7507" w:rsidRDefault="0096155D" w:rsidP="004D7507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5D" w:rsidRPr="00E65116" w:rsidRDefault="0096155D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EB3"/>
    <w:multiLevelType w:val="hybridMultilevel"/>
    <w:tmpl w:val="7540BAF4"/>
    <w:lvl w:ilvl="0" w:tplc="976ED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F6008B"/>
    <w:multiLevelType w:val="hybridMultilevel"/>
    <w:tmpl w:val="1D8A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717"/>
    <w:multiLevelType w:val="hybridMultilevel"/>
    <w:tmpl w:val="E6D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4DA1"/>
    <w:rsid w:val="0000690D"/>
    <w:rsid w:val="00012209"/>
    <w:rsid w:val="000233A3"/>
    <w:rsid w:val="000241E4"/>
    <w:rsid w:val="00027EAC"/>
    <w:rsid w:val="000332BF"/>
    <w:rsid w:val="000340D1"/>
    <w:rsid w:val="00036BDE"/>
    <w:rsid w:val="00041229"/>
    <w:rsid w:val="000447A9"/>
    <w:rsid w:val="00045282"/>
    <w:rsid w:val="00045422"/>
    <w:rsid w:val="0005020A"/>
    <w:rsid w:val="00051E5B"/>
    <w:rsid w:val="00052115"/>
    <w:rsid w:val="00056C50"/>
    <w:rsid w:val="000606C2"/>
    <w:rsid w:val="00063C2C"/>
    <w:rsid w:val="000728B8"/>
    <w:rsid w:val="00074AE9"/>
    <w:rsid w:val="00080518"/>
    <w:rsid w:val="000825E8"/>
    <w:rsid w:val="0008355C"/>
    <w:rsid w:val="000917D7"/>
    <w:rsid w:val="000957B3"/>
    <w:rsid w:val="00095C6D"/>
    <w:rsid w:val="00097947"/>
    <w:rsid w:val="000A298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069"/>
    <w:rsid w:val="000C71E3"/>
    <w:rsid w:val="000C7525"/>
    <w:rsid w:val="000D07C7"/>
    <w:rsid w:val="000D3A01"/>
    <w:rsid w:val="000E0DED"/>
    <w:rsid w:val="000E378A"/>
    <w:rsid w:val="000E402F"/>
    <w:rsid w:val="000E41B7"/>
    <w:rsid w:val="000E4AC7"/>
    <w:rsid w:val="000F0019"/>
    <w:rsid w:val="000F07A8"/>
    <w:rsid w:val="001015C4"/>
    <w:rsid w:val="001028B7"/>
    <w:rsid w:val="00102CA6"/>
    <w:rsid w:val="0010661E"/>
    <w:rsid w:val="00110342"/>
    <w:rsid w:val="00112C74"/>
    <w:rsid w:val="00116855"/>
    <w:rsid w:val="00117065"/>
    <w:rsid w:val="00121805"/>
    <w:rsid w:val="001235AE"/>
    <w:rsid w:val="0013160F"/>
    <w:rsid w:val="0014045A"/>
    <w:rsid w:val="00140ADC"/>
    <w:rsid w:val="00141EA4"/>
    <w:rsid w:val="00144E6E"/>
    <w:rsid w:val="00150100"/>
    <w:rsid w:val="001520BC"/>
    <w:rsid w:val="0015219A"/>
    <w:rsid w:val="001540AA"/>
    <w:rsid w:val="00155733"/>
    <w:rsid w:val="00156A66"/>
    <w:rsid w:val="001603AC"/>
    <w:rsid w:val="00160CA8"/>
    <w:rsid w:val="00160D95"/>
    <w:rsid w:val="00161D56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0C64"/>
    <w:rsid w:val="00193A85"/>
    <w:rsid w:val="00197095"/>
    <w:rsid w:val="001A23A8"/>
    <w:rsid w:val="001A417A"/>
    <w:rsid w:val="001A4A9A"/>
    <w:rsid w:val="001A5136"/>
    <w:rsid w:val="001A53D4"/>
    <w:rsid w:val="001B5793"/>
    <w:rsid w:val="001C26BD"/>
    <w:rsid w:val="001C33CA"/>
    <w:rsid w:val="001C5DF4"/>
    <w:rsid w:val="001D17AE"/>
    <w:rsid w:val="001D1CDA"/>
    <w:rsid w:val="001D1E7A"/>
    <w:rsid w:val="001D2D06"/>
    <w:rsid w:val="001E1CC0"/>
    <w:rsid w:val="001E2313"/>
    <w:rsid w:val="001E4287"/>
    <w:rsid w:val="001F0898"/>
    <w:rsid w:val="001F4F1D"/>
    <w:rsid w:val="001F6BB0"/>
    <w:rsid w:val="001F74CB"/>
    <w:rsid w:val="001F7DEB"/>
    <w:rsid w:val="002017FA"/>
    <w:rsid w:val="0020209A"/>
    <w:rsid w:val="00202619"/>
    <w:rsid w:val="0021131C"/>
    <w:rsid w:val="0021164D"/>
    <w:rsid w:val="00213F7D"/>
    <w:rsid w:val="00215954"/>
    <w:rsid w:val="00215F83"/>
    <w:rsid w:val="002176FB"/>
    <w:rsid w:val="00223158"/>
    <w:rsid w:val="0022318B"/>
    <w:rsid w:val="00226DF7"/>
    <w:rsid w:val="00226FCB"/>
    <w:rsid w:val="002276C2"/>
    <w:rsid w:val="00230F38"/>
    <w:rsid w:val="00231068"/>
    <w:rsid w:val="00231141"/>
    <w:rsid w:val="00233F8D"/>
    <w:rsid w:val="00234786"/>
    <w:rsid w:val="00234B68"/>
    <w:rsid w:val="002379F0"/>
    <w:rsid w:val="0024122E"/>
    <w:rsid w:val="00242967"/>
    <w:rsid w:val="00243BCE"/>
    <w:rsid w:val="0024474A"/>
    <w:rsid w:val="00244780"/>
    <w:rsid w:val="00245366"/>
    <w:rsid w:val="00252540"/>
    <w:rsid w:val="0025443B"/>
    <w:rsid w:val="00255CA4"/>
    <w:rsid w:val="00257AC8"/>
    <w:rsid w:val="00265ABB"/>
    <w:rsid w:val="0027689F"/>
    <w:rsid w:val="00281635"/>
    <w:rsid w:val="00281A20"/>
    <w:rsid w:val="00282F5B"/>
    <w:rsid w:val="00282F83"/>
    <w:rsid w:val="00285345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C2C14"/>
    <w:rsid w:val="002C6DED"/>
    <w:rsid w:val="002D191B"/>
    <w:rsid w:val="002D377D"/>
    <w:rsid w:val="002D3DF4"/>
    <w:rsid w:val="002D41A9"/>
    <w:rsid w:val="002D4251"/>
    <w:rsid w:val="002D4C03"/>
    <w:rsid w:val="002E08A8"/>
    <w:rsid w:val="002E0E96"/>
    <w:rsid w:val="002E4963"/>
    <w:rsid w:val="002E4B58"/>
    <w:rsid w:val="002E55FE"/>
    <w:rsid w:val="002E5BC9"/>
    <w:rsid w:val="002E7D9E"/>
    <w:rsid w:val="002F07BA"/>
    <w:rsid w:val="002F1763"/>
    <w:rsid w:val="002F4280"/>
    <w:rsid w:val="002F68AD"/>
    <w:rsid w:val="00303B2B"/>
    <w:rsid w:val="00303C31"/>
    <w:rsid w:val="00305F91"/>
    <w:rsid w:val="003072F9"/>
    <w:rsid w:val="0030786D"/>
    <w:rsid w:val="00307DCD"/>
    <w:rsid w:val="00311FC8"/>
    <w:rsid w:val="00314556"/>
    <w:rsid w:val="0031774F"/>
    <w:rsid w:val="00322AB3"/>
    <w:rsid w:val="003247E1"/>
    <w:rsid w:val="00324D47"/>
    <w:rsid w:val="00331009"/>
    <w:rsid w:val="00336A96"/>
    <w:rsid w:val="00337242"/>
    <w:rsid w:val="0034008F"/>
    <w:rsid w:val="0034009E"/>
    <w:rsid w:val="0034058D"/>
    <w:rsid w:val="00340775"/>
    <w:rsid w:val="003416B3"/>
    <w:rsid w:val="0034477E"/>
    <w:rsid w:val="00347083"/>
    <w:rsid w:val="00350FE2"/>
    <w:rsid w:val="00353BCB"/>
    <w:rsid w:val="00353F59"/>
    <w:rsid w:val="00356DD3"/>
    <w:rsid w:val="00362858"/>
    <w:rsid w:val="0036382D"/>
    <w:rsid w:val="00365E67"/>
    <w:rsid w:val="00366F1F"/>
    <w:rsid w:val="003673C9"/>
    <w:rsid w:val="00370023"/>
    <w:rsid w:val="00371295"/>
    <w:rsid w:val="003736CC"/>
    <w:rsid w:val="00380550"/>
    <w:rsid w:val="003816E6"/>
    <w:rsid w:val="003817FE"/>
    <w:rsid w:val="003851B5"/>
    <w:rsid w:val="00385B64"/>
    <w:rsid w:val="00385BD7"/>
    <w:rsid w:val="00386450"/>
    <w:rsid w:val="0039068A"/>
    <w:rsid w:val="00392E38"/>
    <w:rsid w:val="003940B5"/>
    <w:rsid w:val="00394383"/>
    <w:rsid w:val="00397D11"/>
    <w:rsid w:val="003A4611"/>
    <w:rsid w:val="003A7AE5"/>
    <w:rsid w:val="003C14D1"/>
    <w:rsid w:val="003C55A9"/>
    <w:rsid w:val="003C6B68"/>
    <w:rsid w:val="003C6DBD"/>
    <w:rsid w:val="003D23F3"/>
    <w:rsid w:val="003D242E"/>
    <w:rsid w:val="003D3CB0"/>
    <w:rsid w:val="003E40FD"/>
    <w:rsid w:val="003F2D7D"/>
    <w:rsid w:val="003F3C7F"/>
    <w:rsid w:val="003F47BD"/>
    <w:rsid w:val="003F6379"/>
    <w:rsid w:val="00411E36"/>
    <w:rsid w:val="00413901"/>
    <w:rsid w:val="004143C1"/>
    <w:rsid w:val="0042056E"/>
    <w:rsid w:val="0042201F"/>
    <w:rsid w:val="004222E8"/>
    <w:rsid w:val="00427D84"/>
    <w:rsid w:val="004307A0"/>
    <w:rsid w:val="0043508A"/>
    <w:rsid w:val="00435801"/>
    <w:rsid w:val="00436D1F"/>
    <w:rsid w:val="004370F7"/>
    <w:rsid w:val="00437F2C"/>
    <w:rsid w:val="0044035A"/>
    <w:rsid w:val="00440D69"/>
    <w:rsid w:val="0044600F"/>
    <w:rsid w:val="0044698A"/>
    <w:rsid w:val="00450F8B"/>
    <w:rsid w:val="00451F4B"/>
    <w:rsid w:val="0045479D"/>
    <w:rsid w:val="0046065E"/>
    <w:rsid w:val="00463293"/>
    <w:rsid w:val="00463912"/>
    <w:rsid w:val="0046686F"/>
    <w:rsid w:val="00471734"/>
    <w:rsid w:val="00472369"/>
    <w:rsid w:val="0047315B"/>
    <w:rsid w:val="004736DC"/>
    <w:rsid w:val="004745FE"/>
    <w:rsid w:val="004746A7"/>
    <w:rsid w:val="00476433"/>
    <w:rsid w:val="00481F4E"/>
    <w:rsid w:val="00486329"/>
    <w:rsid w:val="00495A2E"/>
    <w:rsid w:val="00495CB3"/>
    <w:rsid w:val="00496361"/>
    <w:rsid w:val="00497E1D"/>
    <w:rsid w:val="004A17E1"/>
    <w:rsid w:val="004A228E"/>
    <w:rsid w:val="004A388D"/>
    <w:rsid w:val="004A42E5"/>
    <w:rsid w:val="004A4D0E"/>
    <w:rsid w:val="004A77C3"/>
    <w:rsid w:val="004A7E16"/>
    <w:rsid w:val="004B02B0"/>
    <w:rsid w:val="004B377E"/>
    <w:rsid w:val="004B3C6B"/>
    <w:rsid w:val="004B663B"/>
    <w:rsid w:val="004B676A"/>
    <w:rsid w:val="004C31EE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2017"/>
    <w:rsid w:val="004F37F4"/>
    <w:rsid w:val="004F5603"/>
    <w:rsid w:val="004F653E"/>
    <w:rsid w:val="004F7085"/>
    <w:rsid w:val="0050333B"/>
    <w:rsid w:val="005045D9"/>
    <w:rsid w:val="005116F5"/>
    <w:rsid w:val="00513618"/>
    <w:rsid w:val="00513F22"/>
    <w:rsid w:val="00522E29"/>
    <w:rsid w:val="0052321B"/>
    <w:rsid w:val="00527F62"/>
    <w:rsid w:val="00542BC7"/>
    <w:rsid w:val="0054621A"/>
    <w:rsid w:val="00547E23"/>
    <w:rsid w:val="0055312E"/>
    <w:rsid w:val="0055569F"/>
    <w:rsid w:val="005568F6"/>
    <w:rsid w:val="00556AC2"/>
    <w:rsid w:val="00557983"/>
    <w:rsid w:val="00562CBD"/>
    <w:rsid w:val="0056304A"/>
    <w:rsid w:val="00564936"/>
    <w:rsid w:val="00566FE4"/>
    <w:rsid w:val="00571BB5"/>
    <w:rsid w:val="00575140"/>
    <w:rsid w:val="005772E2"/>
    <w:rsid w:val="00580818"/>
    <w:rsid w:val="00580A02"/>
    <w:rsid w:val="00580F3A"/>
    <w:rsid w:val="005823FF"/>
    <w:rsid w:val="00582732"/>
    <w:rsid w:val="00582C41"/>
    <w:rsid w:val="0058405E"/>
    <w:rsid w:val="005871AC"/>
    <w:rsid w:val="0058724F"/>
    <w:rsid w:val="005879D4"/>
    <w:rsid w:val="00587E5E"/>
    <w:rsid w:val="005A2FEA"/>
    <w:rsid w:val="005A3812"/>
    <w:rsid w:val="005A4ACA"/>
    <w:rsid w:val="005A4DC5"/>
    <w:rsid w:val="005A520C"/>
    <w:rsid w:val="005A520D"/>
    <w:rsid w:val="005A58CD"/>
    <w:rsid w:val="005A71A7"/>
    <w:rsid w:val="005B355B"/>
    <w:rsid w:val="005B4980"/>
    <w:rsid w:val="005B5203"/>
    <w:rsid w:val="005C1765"/>
    <w:rsid w:val="005C214F"/>
    <w:rsid w:val="005D42BC"/>
    <w:rsid w:val="005D7938"/>
    <w:rsid w:val="005E3DBC"/>
    <w:rsid w:val="005E5E73"/>
    <w:rsid w:val="005F5447"/>
    <w:rsid w:val="005F63B4"/>
    <w:rsid w:val="005F7E53"/>
    <w:rsid w:val="00602E2A"/>
    <w:rsid w:val="00603C20"/>
    <w:rsid w:val="0060666E"/>
    <w:rsid w:val="0061574E"/>
    <w:rsid w:val="00617CDB"/>
    <w:rsid w:val="00622EB2"/>
    <w:rsid w:val="00623312"/>
    <w:rsid w:val="00623CB8"/>
    <w:rsid w:val="00626828"/>
    <w:rsid w:val="006327D6"/>
    <w:rsid w:val="006346DA"/>
    <w:rsid w:val="00636F63"/>
    <w:rsid w:val="00637637"/>
    <w:rsid w:val="00641F94"/>
    <w:rsid w:val="0064267B"/>
    <w:rsid w:val="00650D2F"/>
    <w:rsid w:val="00651DCF"/>
    <w:rsid w:val="0065320C"/>
    <w:rsid w:val="00660127"/>
    <w:rsid w:val="00662B57"/>
    <w:rsid w:val="00664E92"/>
    <w:rsid w:val="006654F3"/>
    <w:rsid w:val="00670303"/>
    <w:rsid w:val="006769A0"/>
    <w:rsid w:val="0068064B"/>
    <w:rsid w:val="00696D70"/>
    <w:rsid w:val="006A0148"/>
    <w:rsid w:val="006A34D9"/>
    <w:rsid w:val="006A503F"/>
    <w:rsid w:val="006B113A"/>
    <w:rsid w:val="006B1A60"/>
    <w:rsid w:val="006B5D2E"/>
    <w:rsid w:val="006B7955"/>
    <w:rsid w:val="006C6145"/>
    <w:rsid w:val="006C7047"/>
    <w:rsid w:val="006D4615"/>
    <w:rsid w:val="006D4E53"/>
    <w:rsid w:val="006D5EEF"/>
    <w:rsid w:val="006D68F3"/>
    <w:rsid w:val="006E23E4"/>
    <w:rsid w:val="006E3721"/>
    <w:rsid w:val="006E412B"/>
    <w:rsid w:val="006E4635"/>
    <w:rsid w:val="006E48D4"/>
    <w:rsid w:val="006E4DB9"/>
    <w:rsid w:val="006E623D"/>
    <w:rsid w:val="006E663E"/>
    <w:rsid w:val="006E6B8E"/>
    <w:rsid w:val="006E6FB3"/>
    <w:rsid w:val="006F0CD6"/>
    <w:rsid w:val="006F0F42"/>
    <w:rsid w:val="006F1DED"/>
    <w:rsid w:val="006F2E67"/>
    <w:rsid w:val="006F3A9F"/>
    <w:rsid w:val="006F3B3A"/>
    <w:rsid w:val="00704B92"/>
    <w:rsid w:val="00706CBF"/>
    <w:rsid w:val="0071200E"/>
    <w:rsid w:val="00724748"/>
    <w:rsid w:val="007255DF"/>
    <w:rsid w:val="00725C79"/>
    <w:rsid w:val="0072738D"/>
    <w:rsid w:val="00731543"/>
    <w:rsid w:val="007331D8"/>
    <w:rsid w:val="00735236"/>
    <w:rsid w:val="00737C77"/>
    <w:rsid w:val="0074019F"/>
    <w:rsid w:val="00743202"/>
    <w:rsid w:val="00744A6E"/>
    <w:rsid w:val="00745C78"/>
    <w:rsid w:val="00747918"/>
    <w:rsid w:val="00751743"/>
    <w:rsid w:val="00752F85"/>
    <w:rsid w:val="0075315A"/>
    <w:rsid w:val="007545A7"/>
    <w:rsid w:val="0075645B"/>
    <w:rsid w:val="00762132"/>
    <w:rsid w:val="0076274B"/>
    <w:rsid w:val="00764321"/>
    <w:rsid w:val="00764984"/>
    <w:rsid w:val="00767997"/>
    <w:rsid w:val="00774112"/>
    <w:rsid w:val="00775203"/>
    <w:rsid w:val="00775D52"/>
    <w:rsid w:val="0077786C"/>
    <w:rsid w:val="00777B8A"/>
    <w:rsid w:val="00782D58"/>
    <w:rsid w:val="007838EF"/>
    <w:rsid w:val="007874DE"/>
    <w:rsid w:val="007901CC"/>
    <w:rsid w:val="00791F9C"/>
    <w:rsid w:val="0079498D"/>
    <w:rsid w:val="00796579"/>
    <w:rsid w:val="007A064D"/>
    <w:rsid w:val="007A0ABF"/>
    <w:rsid w:val="007A11B5"/>
    <w:rsid w:val="007A1DAF"/>
    <w:rsid w:val="007A2F75"/>
    <w:rsid w:val="007A37FC"/>
    <w:rsid w:val="007B007B"/>
    <w:rsid w:val="007B0486"/>
    <w:rsid w:val="007B0835"/>
    <w:rsid w:val="007B0E27"/>
    <w:rsid w:val="007B2752"/>
    <w:rsid w:val="007B474B"/>
    <w:rsid w:val="007B4F97"/>
    <w:rsid w:val="007B7A3E"/>
    <w:rsid w:val="007C3F17"/>
    <w:rsid w:val="007C60AE"/>
    <w:rsid w:val="007C7736"/>
    <w:rsid w:val="007D5BF0"/>
    <w:rsid w:val="007D6854"/>
    <w:rsid w:val="007D7B9E"/>
    <w:rsid w:val="007E1D47"/>
    <w:rsid w:val="007E3316"/>
    <w:rsid w:val="007E623B"/>
    <w:rsid w:val="007E6AA9"/>
    <w:rsid w:val="007E74B5"/>
    <w:rsid w:val="007F082A"/>
    <w:rsid w:val="007F1262"/>
    <w:rsid w:val="007F23F7"/>
    <w:rsid w:val="007F320E"/>
    <w:rsid w:val="007F4877"/>
    <w:rsid w:val="007F666B"/>
    <w:rsid w:val="00802FE6"/>
    <w:rsid w:val="0081160A"/>
    <w:rsid w:val="008142A4"/>
    <w:rsid w:val="008149FC"/>
    <w:rsid w:val="008151FF"/>
    <w:rsid w:val="0082324B"/>
    <w:rsid w:val="00823835"/>
    <w:rsid w:val="0082768A"/>
    <w:rsid w:val="00833A0F"/>
    <w:rsid w:val="00834246"/>
    <w:rsid w:val="00840A0A"/>
    <w:rsid w:val="00847A5F"/>
    <w:rsid w:val="008520C0"/>
    <w:rsid w:val="008538F3"/>
    <w:rsid w:val="00854E15"/>
    <w:rsid w:val="00860770"/>
    <w:rsid w:val="008614C2"/>
    <w:rsid w:val="00861771"/>
    <w:rsid w:val="00862B18"/>
    <w:rsid w:val="0086618B"/>
    <w:rsid w:val="00870CCA"/>
    <w:rsid w:val="00871545"/>
    <w:rsid w:val="00871B6F"/>
    <w:rsid w:val="00872526"/>
    <w:rsid w:val="008803F6"/>
    <w:rsid w:val="008846D0"/>
    <w:rsid w:val="00886844"/>
    <w:rsid w:val="00895464"/>
    <w:rsid w:val="008A1DCB"/>
    <w:rsid w:val="008A215F"/>
    <w:rsid w:val="008A50A9"/>
    <w:rsid w:val="008A749B"/>
    <w:rsid w:val="008B091E"/>
    <w:rsid w:val="008B0A7F"/>
    <w:rsid w:val="008B3FFF"/>
    <w:rsid w:val="008C0CA2"/>
    <w:rsid w:val="008C2ABB"/>
    <w:rsid w:val="008C5510"/>
    <w:rsid w:val="008C6028"/>
    <w:rsid w:val="008C68E8"/>
    <w:rsid w:val="008C6DC7"/>
    <w:rsid w:val="008C793D"/>
    <w:rsid w:val="008D2E1F"/>
    <w:rsid w:val="008D3C50"/>
    <w:rsid w:val="008D4936"/>
    <w:rsid w:val="008D5331"/>
    <w:rsid w:val="008D5985"/>
    <w:rsid w:val="008D5FB5"/>
    <w:rsid w:val="008D6C29"/>
    <w:rsid w:val="008D6CD4"/>
    <w:rsid w:val="008E067E"/>
    <w:rsid w:val="008E39B3"/>
    <w:rsid w:val="008E4FE0"/>
    <w:rsid w:val="008E7834"/>
    <w:rsid w:val="008F1BDB"/>
    <w:rsid w:val="008F3293"/>
    <w:rsid w:val="008F7C5A"/>
    <w:rsid w:val="00910822"/>
    <w:rsid w:val="00913D53"/>
    <w:rsid w:val="00914F45"/>
    <w:rsid w:val="00921883"/>
    <w:rsid w:val="00924A29"/>
    <w:rsid w:val="009253E7"/>
    <w:rsid w:val="009304F4"/>
    <w:rsid w:val="00934466"/>
    <w:rsid w:val="00935850"/>
    <w:rsid w:val="009365D0"/>
    <w:rsid w:val="00942201"/>
    <w:rsid w:val="009435CB"/>
    <w:rsid w:val="0095269F"/>
    <w:rsid w:val="00955F7A"/>
    <w:rsid w:val="00956336"/>
    <w:rsid w:val="0096155D"/>
    <w:rsid w:val="00964ACB"/>
    <w:rsid w:val="00964B34"/>
    <w:rsid w:val="00966F91"/>
    <w:rsid w:val="00970A98"/>
    <w:rsid w:val="009731D3"/>
    <w:rsid w:val="009762E4"/>
    <w:rsid w:val="00980139"/>
    <w:rsid w:val="009812BD"/>
    <w:rsid w:val="009827ED"/>
    <w:rsid w:val="00990E38"/>
    <w:rsid w:val="00991063"/>
    <w:rsid w:val="009913F8"/>
    <w:rsid w:val="00991DD6"/>
    <w:rsid w:val="00992F63"/>
    <w:rsid w:val="009971D0"/>
    <w:rsid w:val="009A356A"/>
    <w:rsid w:val="009A3C06"/>
    <w:rsid w:val="009A659D"/>
    <w:rsid w:val="009B2197"/>
    <w:rsid w:val="009B5E77"/>
    <w:rsid w:val="009B6801"/>
    <w:rsid w:val="009C0BCA"/>
    <w:rsid w:val="009C65CD"/>
    <w:rsid w:val="009C7F17"/>
    <w:rsid w:val="009D3DA8"/>
    <w:rsid w:val="009E16F0"/>
    <w:rsid w:val="009E2B61"/>
    <w:rsid w:val="009E686B"/>
    <w:rsid w:val="009E727C"/>
    <w:rsid w:val="009F0544"/>
    <w:rsid w:val="009F1399"/>
    <w:rsid w:val="009F2410"/>
    <w:rsid w:val="009F4AB0"/>
    <w:rsid w:val="009F6537"/>
    <w:rsid w:val="009F6D8B"/>
    <w:rsid w:val="00A00614"/>
    <w:rsid w:val="00A0183F"/>
    <w:rsid w:val="00A03467"/>
    <w:rsid w:val="00A0636E"/>
    <w:rsid w:val="00A078BA"/>
    <w:rsid w:val="00A205CA"/>
    <w:rsid w:val="00A242E9"/>
    <w:rsid w:val="00A243BD"/>
    <w:rsid w:val="00A249B1"/>
    <w:rsid w:val="00A264F5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3A1A"/>
    <w:rsid w:val="00A64452"/>
    <w:rsid w:val="00A70523"/>
    <w:rsid w:val="00A71B18"/>
    <w:rsid w:val="00A73335"/>
    <w:rsid w:val="00A73D6E"/>
    <w:rsid w:val="00A759C6"/>
    <w:rsid w:val="00A8056C"/>
    <w:rsid w:val="00A8441B"/>
    <w:rsid w:val="00A910AC"/>
    <w:rsid w:val="00A91376"/>
    <w:rsid w:val="00A94765"/>
    <w:rsid w:val="00AA46D7"/>
    <w:rsid w:val="00AA7423"/>
    <w:rsid w:val="00AB075D"/>
    <w:rsid w:val="00AB6557"/>
    <w:rsid w:val="00AC021F"/>
    <w:rsid w:val="00AC110C"/>
    <w:rsid w:val="00AC158A"/>
    <w:rsid w:val="00AC4ED4"/>
    <w:rsid w:val="00AC6C3B"/>
    <w:rsid w:val="00AD261A"/>
    <w:rsid w:val="00AD4A19"/>
    <w:rsid w:val="00AD7751"/>
    <w:rsid w:val="00AE0F60"/>
    <w:rsid w:val="00AE28C0"/>
    <w:rsid w:val="00AE58F8"/>
    <w:rsid w:val="00AF07F1"/>
    <w:rsid w:val="00AF3B03"/>
    <w:rsid w:val="00AF4042"/>
    <w:rsid w:val="00B05726"/>
    <w:rsid w:val="00B059E2"/>
    <w:rsid w:val="00B1045C"/>
    <w:rsid w:val="00B10887"/>
    <w:rsid w:val="00B11084"/>
    <w:rsid w:val="00B138F5"/>
    <w:rsid w:val="00B13F19"/>
    <w:rsid w:val="00B14A7E"/>
    <w:rsid w:val="00B22AC3"/>
    <w:rsid w:val="00B23A57"/>
    <w:rsid w:val="00B23CCF"/>
    <w:rsid w:val="00B2405E"/>
    <w:rsid w:val="00B26832"/>
    <w:rsid w:val="00B268E4"/>
    <w:rsid w:val="00B26E6C"/>
    <w:rsid w:val="00B30630"/>
    <w:rsid w:val="00B324DC"/>
    <w:rsid w:val="00B32D1F"/>
    <w:rsid w:val="00B37204"/>
    <w:rsid w:val="00B41BAD"/>
    <w:rsid w:val="00B43818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2F32"/>
    <w:rsid w:val="00B737C9"/>
    <w:rsid w:val="00B761E7"/>
    <w:rsid w:val="00B762AE"/>
    <w:rsid w:val="00B879F8"/>
    <w:rsid w:val="00B94BF2"/>
    <w:rsid w:val="00B958D7"/>
    <w:rsid w:val="00BA4EA4"/>
    <w:rsid w:val="00BA5B51"/>
    <w:rsid w:val="00BB0B08"/>
    <w:rsid w:val="00BB249D"/>
    <w:rsid w:val="00BD0D68"/>
    <w:rsid w:val="00BD2183"/>
    <w:rsid w:val="00BD4E71"/>
    <w:rsid w:val="00BD50A0"/>
    <w:rsid w:val="00BD577D"/>
    <w:rsid w:val="00BD5D3B"/>
    <w:rsid w:val="00BD6517"/>
    <w:rsid w:val="00BE04E2"/>
    <w:rsid w:val="00BE51DD"/>
    <w:rsid w:val="00BF0823"/>
    <w:rsid w:val="00BF648E"/>
    <w:rsid w:val="00C079CC"/>
    <w:rsid w:val="00C12442"/>
    <w:rsid w:val="00C13CB2"/>
    <w:rsid w:val="00C14EF9"/>
    <w:rsid w:val="00C151B0"/>
    <w:rsid w:val="00C154B2"/>
    <w:rsid w:val="00C1771A"/>
    <w:rsid w:val="00C20C0F"/>
    <w:rsid w:val="00C2421B"/>
    <w:rsid w:val="00C25532"/>
    <w:rsid w:val="00C40548"/>
    <w:rsid w:val="00C4482F"/>
    <w:rsid w:val="00C453B5"/>
    <w:rsid w:val="00C4601E"/>
    <w:rsid w:val="00C52B15"/>
    <w:rsid w:val="00C5672B"/>
    <w:rsid w:val="00C576AF"/>
    <w:rsid w:val="00C57D54"/>
    <w:rsid w:val="00C6412A"/>
    <w:rsid w:val="00C658A2"/>
    <w:rsid w:val="00C67117"/>
    <w:rsid w:val="00C701B4"/>
    <w:rsid w:val="00C7174B"/>
    <w:rsid w:val="00C730D1"/>
    <w:rsid w:val="00C74A99"/>
    <w:rsid w:val="00C76CEE"/>
    <w:rsid w:val="00C83599"/>
    <w:rsid w:val="00C847E6"/>
    <w:rsid w:val="00C85DA9"/>
    <w:rsid w:val="00C933FE"/>
    <w:rsid w:val="00C94251"/>
    <w:rsid w:val="00C976C1"/>
    <w:rsid w:val="00CA5497"/>
    <w:rsid w:val="00CA6BF3"/>
    <w:rsid w:val="00CA6C67"/>
    <w:rsid w:val="00CA705C"/>
    <w:rsid w:val="00CA7141"/>
    <w:rsid w:val="00CA7E77"/>
    <w:rsid w:val="00CB1F77"/>
    <w:rsid w:val="00CB25A1"/>
    <w:rsid w:val="00CB3668"/>
    <w:rsid w:val="00CB6C0C"/>
    <w:rsid w:val="00CC2551"/>
    <w:rsid w:val="00CC6594"/>
    <w:rsid w:val="00CC786D"/>
    <w:rsid w:val="00CD0B00"/>
    <w:rsid w:val="00CD1355"/>
    <w:rsid w:val="00CD2D6A"/>
    <w:rsid w:val="00CD586C"/>
    <w:rsid w:val="00CD60A0"/>
    <w:rsid w:val="00CD7409"/>
    <w:rsid w:val="00CE0E05"/>
    <w:rsid w:val="00CE35AC"/>
    <w:rsid w:val="00CE3EB6"/>
    <w:rsid w:val="00CF29C2"/>
    <w:rsid w:val="00CF4474"/>
    <w:rsid w:val="00CF4C6A"/>
    <w:rsid w:val="00CF77A4"/>
    <w:rsid w:val="00CF7A5D"/>
    <w:rsid w:val="00D0033E"/>
    <w:rsid w:val="00D01CB2"/>
    <w:rsid w:val="00D02D07"/>
    <w:rsid w:val="00D0513D"/>
    <w:rsid w:val="00D07F7A"/>
    <w:rsid w:val="00D12395"/>
    <w:rsid w:val="00D132EC"/>
    <w:rsid w:val="00D14E3F"/>
    <w:rsid w:val="00D15B88"/>
    <w:rsid w:val="00D172E9"/>
    <w:rsid w:val="00D32F14"/>
    <w:rsid w:val="00D334FD"/>
    <w:rsid w:val="00D34353"/>
    <w:rsid w:val="00D45E54"/>
    <w:rsid w:val="00D467FA"/>
    <w:rsid w:val="00D564A9"/>
    <w:rsid w:val="00D65FF4"/>
    <w:rsid w:val="00D67012"/>
    <w:rsid w:val="00D72832"/>
    <w:rsid w:val="00D74318"/>
    <w:rsid w:val="00D8175D"/>
    <w:rsid w:val="00D84B1D"/>
    <w:rsid w:val="00D84F1F"/>
    <w:rsid w:val="00D85DF7"/>
    <w:rsid w:val="00D86909"/>
    <w:rsid w:val="00DA1BB2"/>
    <w:rsid w:val="00DA5C5E"/>
    <w:rsid w:val="00DB0CBD"/>
    <w:rsid w:val="00DB5390"/>
    <w:rsid w:val="00DC5299"/>
    <w:rsid w:val="00DC63ED"/>
    <w:rsid w:val="00DD211F"/>
    <w:rsid w:val="00DD2477"/>
    <w:rsid w:val="00DD3995"/>
    <w:rsid w:val="00DD5BB6"/>
    <w:rsid w:val="00DD68B9"/>
    <w:rsid w:val="00DD7215"/>
    <w:rsid w:val="00DE308C"/>
    <w:rsid w:val="00DE5E3A"/>
    <w:rsid w:val="00DF2E52"/>
    <w:rsid w:val="00DF3A86"/>
    <w:rsid w:val="00DF3B5C"/>
    <w:rsid w:val="00DF6140"/>
    <w:rsid w:val="00E03B90"/>
    <w:rsid w:val="00E04F4D"/>
    <w:rsid w:val="00E05DF0"/>
    <w:rsid w:val="00E0680D"/>
    <w:rsid w:val="00E11C9D"/>
    <w:rsid w:val="00E1208C"/>
    <w:rsid w:val="00E1471E"/>
    <w:rsid w:val="00E1653B"/>
    <w:rsid w:val="00E2105F"/>
    <w:rsid w:val="00E27591"/>
    <w:rsid w:val="00E30CEA"/>
    <w:rsid w:val="00E320D7"/>
    <w:rsid w:val="00E32C04"/>
    <w:rsid w:val="00E32CF4"/>
    <w:rsid w:val="00E33CCE"/>
    <w:rsid w:val="00E34CB3"/>
    <w:rsid w:val="00E34D5B"/>
    <w:rsid w:val="00E42117"/>
    <w:rsid w:val="00E43281"/>
    <w:rsid w:val="00E447DB"/>
    <w:rsid w:val="00E4599B"/>
    <w:rsid w:val="00E47F6B"/>
    <w:rsid w:val="00E51D9F"/>
    <w:rsid w:val="00E569D7"/>
    <w:rsid w:val="00E57203"/>
    <w:rsid w:val="00E60918"/>
    <w:rsid w:val="00E64443"/>
    <w:rsid w:val="00E64CD0"/>
    <w:rsid w:val="00E65116"/>
    <w:rsid w:val="00E67DA2"/>
    <w:rsid w:val="00E70CF5"/>
    <w:rsid w:val="00E74B1B"/>
    <w:rsid w:val="00E754E8"/>
    <w:rsid w:val="00E76A60"/>
    <w:rsid w:val="00E82E8A"/>
    <w:rsid w:val="00E838FF"/>
    <w:rsid w:val="00E84F75"/>
    <w:rsid w:val="00E86E49"/>
    <w:rsid w:val="00E91CE1"/>
    <w:rsid w:val="00E92FFC"/>
    <w:rsid w:val="00E9375E"/>
    <w:rsid w:val="00EA2DA2"/>
    <w:rsid w:val="00EB3856"/>
    <w:rsid w:val="00EB7A06"/>
    <w:rsid w:val="00EC204E"/>
    <w:rsid w:val="00EC41BB"/>
    <w:rsid w:val="00EE6B10"/>
    <w:rsid w:val="00EF097C"/>
    <w:rsid w:val="00EF3A5E"/>
    <w:rsid w:val="00EF5819"/>
    <w:rsid w:val="00EF71FC"/>
    <w:rsid w:val="00F04D0B"/>
    <w:rsid w:val="00F062BD"/>
    <w:rsid w:val="00F124A9"/>
    <w:rsid w:val="00F14D06"/>
    <w:rsid w:val="00F16312"/>
    <w:rsid w:val="00F16D57"/>
    <w:rsid w:val="00F21F10"/>
    <w:rsid w:val="00F235FE"/>
    <w:rsid w:val="00F27775"/>
    <w:rsid w:val="00F27878"/>
    <w:rsid w:val="00F27F87"/>
    <w:rsid w:val="00F3265E"/>
    <w:rsid w:val="00F34C64"/>
    <w:rsid w:val="00F35307"/>
    <w:rsid w:val="00F35422"/>
    <w:rsid w:val="00F37151"/>
    <w:rsid w:val="00F377E9"/>
    <w:rsid w:val="00F42BDF"/>
    <w:rsid w:val="00F44A92"/>
    <w:rsid w:val="00F46DB3"/>
    <w:rsid w:val="00F47992"/>
    <w:rsid w:val="00F52293"/>
    <w:rsid w:val="00F53FE7"/>
    <w:rsid w:val="00F54B3B"/>
    <w:rsid w:val="00F54D3B"/>
    <w:rsid w:val="00F55A37"/>
    <w:rsid w:val="00F57A12"/>
    <w:rsid w:val="00F60A3C"/>
    <w:rsid w:val="00F6449C"/>
    <w:rsid w:val="00F71FAC"/>
    <w:rsid w:val="00F728EF"/>
    <w:rsid w:val="00F76A9B"/>
    <w:rsid w:val="00F77E11"/>
    <w:rsid w:val="00F80D50"/>
    <w:rsid w:val="00F82015"/>
    <w:rsid w:val="00F84597"/>
    <w:rsid w:val="00F85BE8"/>
    <w:rsid w:val="00F86B39"/>
    <w:rsid w:val="00F905F1"/>
    <w:rsid w:val="00F91757"/>
    <w:rsid w:val="00F91A3B"/>
    <w:rsid w:val="00F928E5"/>
    <w:rsid w:val="00F953B3"/>
    <w:rsid w:val="00FA0BFA"/>
    <w:rsid w:val="00FA12DF"/>
    <w:rsid w:val="00FA18CC"/>
    <w:rsid w:val="00FA5185"/>
    <w:rsid w:val="00FA78B3"/>
    <w:rsid w:val="00FB1B57"/>
    <w:rsid w:val="00FB3275"/>
    <w:rsid w:val="00FB4F6E"/>
    <w:rsid w:val="00FC0A03"/>
    <w:rsid w:val="00FC4189"/>
    <w:rsid w:val="00FD0101"/>
    <w:rsid w:val="00FD1F88"/>
    <w:rsid w:val="00FD4AC6"/>
    <w:rsid w:val="00FE20FE"/>
    <w:rsid w:val="00FE27EB"/>
    <w:rsid w:val="00FE30B1"/>
    <w:rsid w:val="00FE3284"/>
    <w:rsid w:val="00FE4524"/>
    <w:rsid w:val="00FE5579"/>
    <w:rsid w:val="00FE6B4C"/>
    <w:rsid w:val="00FE7101"/>
    <w:rsid w:val="00FF2BF4"/>
    <w:rsid w:val="00FF4C20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75D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AB07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B075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B075D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B075D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AB075D"/>
    <w:rPr>
      <w:sz w:val="22"/>
      <w:lang w:val="uk-UA"/>
    </w:rPr>
  </w:style>
  <w:style w:type="paragraph" w:styleId="a3">
    <w:name w:val="Title"/>
    <w:basedOn w:val="a"/>
    <w:qFormat/>
    <w:rsid w:val="00AB075D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paragraph" w:styleId="af5">
    <w:name w:val="Body Text"/>
    <w:basedOn w:val="a"/>
    <w:link w:val="af6"/>
    <w:rsid w:val="00E2759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27591"/>
    <w:rPr>
      <w:lang w:val="ru-RU" w:eastAsia="ru-RU"/>
    </w:rPr>
  </w:style>
  <w:style w:type="character" w:customStyle="1" w:styleId="23">
    <w:name w:val="Основной текст (2)_"/>
    <w:basedOn w:val="a0"/>
    <w:link w:val="24"/>
    <w:rsid w:val="0076432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3"/>
    <w:rsid w:val="00764321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paragraph" w:customStyle="1" w:styleId="24">
    <w:name w:val="Основной текст (2)"/>
    <w:basedOn w:val="a"/>
    <w:link w:val="23"/>
    <w:rsid w:val="00764321"/>
    <w:pPr>
      <w:shd w:val="clear" w:color="auto" w:fill="FFFFFF"/>
      <w:adjustRightInd/>
      <w:spacing w:before="240" w:line="344" w:lineRule="exact"/>
      <w:ind w:hanging="540"/>
      <w:jc w:val="left"/>
      <w:textAlignment w:val="auto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uiPriority w:val="99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paragraph" w:styleId="af5">
    <w:name w:val="Body Text"/>
    <w:basedOn w:val="a"/>
    <w:link w:val="af6"/>
    <w:rsid w:val="00E27591"/>
    <w:pPr>
      <w:spacing w:after="120"/>
    </w:pPr>
  </w:style>
  <w:style w:type="character" w:customStyle="1" w:styleId="af6">
    <w:name w:val="Основний текст Знак"/>
    <w:basedOn w:val="a0"/>
    <w:link w:val="af5"/>
    <w:uiPriority w:val="99"/>
    <w:rsid w:val="00E27591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teaching-english/" TargetMode="External"/><Relationship Id="rId13" Type="http://schemas.openxmlformats.org/officeDocument/2006/relationships/hyperlink" Target="http://www.icebreakers.ws/get-to-know-you" TargetMode="External"/><Relationship Id="rId18" Type="http://schemas.openxmlformats.org/officeDocument/2006/relationships/hyperlink" Target="http://www.cambridgeenglish.org/exams/ielts/preparation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2.uvcs.uvic.ca/courses/elc/studyzone/" TargetMode="External"/><Relationship Id="rId17" Type="http://schemas.openxmlformats.org/officeDocument/2006/relationships/hyperlink" Target="https://www.teachingenglish.org.uk/article/activities-first-lessons-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eachervision.com/icebreaker/lesson-plan/6035.html" TargetMode="External"/><Relationship Id="rId20" Type="http://schemas.openxmlformats.org/officeDocument/2006/relationships/hyperlink" Target="http://www.onestopenglis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thingsgrammar.com/place-and-movement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lflow.com/icebreakersreal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teachingenglish.org.uk/article/activities-first-lessons-2" TargetMode="External"/><Relationship Id="rId19" Type="http://schemas.openxmlformats.org/officeDocument/2006/relationships/hyperlink" Target="http://stickybal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speaking&amp;searchworksheet=GO&amp;type=Printables&amp;page=50" TargetMode="External"/><Relationship Id="rId14" Type="http://schemas.openxmlformats.org/officeDocument/2006/relationships/hyperlink" Target="http://www.tefl.net/forums/viewtopic.php?t=38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0B6FD-E944-49D3-A84D-E0ECCFA9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2423</Words>
  <Characters>13814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28</cp:revision>
  <cp:lastPrinted>2016-10-25T09:11:00Z</cp:lastPrinted>
  <dcterms:created xsi:type="dcterms:W3CDTF">2023-09-23T17:03:00Z</dcterms:created>
  <dcterms:modified xsi:type="dcterms:W3CDTF">2023-09-28T12:23:00Z</dcterms:modified>
</cp:coreProperties>
</file>