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3B2E19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Лекції </w:t>
      </w:r>
      <w:r>
        <w:t xml:space="preserve">на Освітньому порталі </w:t>
      </w:r>
      <w:r>
        <w:t xml:space="preserve">за посиланням: </w:t>
      </w:r>
      <w:r>
        <w:t>https://learn.ztu.edu.ua/course/view.php?id=5108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