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55" w:rsidRPr="000335C4" w:rsidRDefault="00377A55" w:rsidP="00377A5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0335C4">
        <w:rPr>
          <w:b/>
          <w:sz w:val="28"/>
          <w:szCs w:val="28"/>
          <w:lang w:val="uk-UA"/>
        </w:rPr>
        <w:t>ДЕРЖАВНИЙ УНІВЕРСИТЕТ «ЖИТОМИРСЬКА ПОЛІТЕХНІКА»</w:t>
      </w:r>
    </w:p>
    <w:p w:rsidR="00377A55" w:rsidRPr="000335C4" w:rsidRDefault="00377A55" w:rsidP="00377A5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0335C4">
        <w:rPr>
          <w:b/>
          <w:sz w:val="28"/>
          <w:szCs w:val="28"/>
          <w:lang w:val="uk-UA"/>
        </w:rPr>
        <w:t>Система управління якістю відповідає ДСТУ ISO 9001:2015</w:t>
      </w:r>
    </w:p>
    <w:p w:rsidR="00377A55" w:rsidRPr="000335C4" w:rsidRDefault="00377A55" w:rsidP="00377A55">
      <w:pPr>
        <w:spacing w:line="360" w:lineRule="auto"/>
        <w:rPr>
          <w:sz w:val="28"/>
          <w:szCs w:val="28"/>
          <w:lang w:val="uk-UA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Default="00377A55" w:rsidP="00377A55">
      <w:pPr>
        <w:spacing w:line="360" w:lineRule="auto"/>
        <w:rPr>
          <w:sz w:val="28"/>
          <w:szCs w:val="28"/>
        </w:rPr>
      </w:pPr>
    </w:p>
    <w:p w:rsidR="00377A55" w:rsidRDefault="00377A55" w:rsidP="00377A55">
      <w:pPr>
        <w:spacing w:line="360" w:lineRule="auto"/>
        <w:rPr>
          <w:sz w:val="28"/>
          <w:szCs w:val="28"/>
        </w:rPr>
      </w:pPr>
    </w:p>
    <w:p w:rsidR="00377A55" w:rsidRPr="00605FE5" w:rsidRDefault="00377A55" w:rsidP="00377A55">
      <w:pPr>
        <w:spacing w:line="360" w:lineRule="auto"/>
        <w:rPr>
          <w:sz w:val="28"/>
          <w:szCs w:val="28"/>
        </w:rPr>
      </w:pPr>
    </w:p>
    <w:p w:rsidR="00377A55" w:rsidRPr="00EE08DE" w:rsidRDefault="00377A55" w:rsidP="00377A55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  <w:lang w:val="uk-UA"/>
        </w:rPr>
        <w:t>ДОКУМЕНТ</w:t>
      </w:r>
      <w:r w:rsidRPr="00EE08DE">
        <w:rPr>
          <w:b/>
          <w:sz w:val="48"/>
          <w:szCs w:val="48"/>
        </w:rPr>
        <w:t>И</w:t>
      </w:r>
    </w:p>
    <w:p w:rsidR="00377A55" w:rsidRPr="00F728EF" w:rsidRDefault="00377A55" w:rsidP="00377A55">
      <w:pPr>
        <w:spacing w:line="240" w:lineRule="auto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навчально-методичного забезпечення навчальних дисциплін</w:t>
      </w:r>
    </w:p>
    <w:p w:rsidR="00377A55" w:rsidRDefault="00377A55" w:rsidP="00377A55">
      <w:pPr>
        <w:spacing w:line="240" w:lineRule="auto"/>
        <w:jc w:val="center"/>
        <w:rPr>
          <w:b/>
          <w:sz w:val="48"/>
          <w:szCs w:val="48"/>
          <w:lang w:val="uk-UA"/>
        </w:rPr>
      </w:pPr>
      <w:r w:rsidRPr="0068064B">
        <w:rPr>
          <w:b/>
          <w:sz w:val="48"/>
          <w:szCs w:val="48"/>
          <w:lang w:val="uk-UA"/>
        </w:rPr>
        <w:t>кафедри</w:t>
      </w:r>
      <w:r w:rsidRPr="00EE08D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uk-UA"/>
        </w:rPr>
        <w:t xml:space="preserve">теоретичної та </w:t>
      </w:r>
    </w:p>
    <w:p w:rsidR="00377A55" w:rsidRPr="00C73D5D" w:rsidRDefault="00377A55" w:rsidP="00377A55">
      <w:pPr>
        <w:spacing w:line="240" w:lineRule="auto"/>
        <w:jc w:val="center"/>
        <w:rPr>
          <w:sz w:val="16"/>
          <w:szCs w:val="16"/>
          <w:lang w:val="uk-UA"/>
        </w:rPr>
      </w:pPr>
      <w:r>
        <w:rPr>
          <w:b/>
          <w:sz w:val="48"/>
          <w:szCs w:val="48"/>
          <w:lang w:val="uk-UA"/>
        </w:rPr>
        <w:t>прикладної лінгвістики</w:t>
      </w:r>
    </w:p>
    <w:p w:rsidR="00377A55" w:rsidRPr="00D146C0" w:rsidRDefault="00377A55" w:rsidP="00377A55">
      <w:pPr>
        <w:spacing w:line="240" w:lineRule="auto"/>
        <w:jc w:val="center"/>
        <w:rPr>
          <w:b/>
          <w:sz w:val="32"/>
          <w:szCs w:val="32"/>
        </w:rPr>
      </w:pPr>
    </w:p>
    <w:p w:rsidR="00377A55" w:rsidRPr="00F06851" w:rsidRDefault="00377A55" w:rsidP="00377A55">
      <w:pPr>
        <w:spacing w:line="240" w:lineRule="auto"/>
        <w:rPr>
          <w:b/>
          <w:bCs/>
          <w:sz w:val="32"/>
          <w:szCs w:val="32"/>
          <w:lang w:val="uk-UA"/>
        </w:rPr>
      </w:pPr>
      <w:r w:rsidRPr="00F06851">
        <w:rPr>
          <w:b/>
          <w:sz w:val="32"/>
          <w:szCs w:val="32"/>
          <w:lang w:val="uk-UA"/>
        </w:rPr>
        <w:t>1. </w:t>
      </w:r>
      <w:r w:rsidRPr="00F06851">
        <w:rPr>
          <w:b/>
          <w:bCs/>
          <w:sz w:val="32"/>
          <w:szCs w:val="32"/>
          <w:lang w:val="uk-UA"/>
        </w:rPr>
        <w:t>Картка навчальної дисципліни.</w:t>
      </w:r>
    </w:p>
    <w:p w:rsidR="00377A55" w:rsidRPr="00F06851" w:rsidRDefault="00377A55" w:rsidP="00377A55">
      <w:pPr>
        <w:pStyle w:val="1"/>
        <w:tabs>
          <w:tab w:val="left" w:pos="851"/>
        </w:tabs>
        <w:spacing w:before="0"/>
        <w:ind w:left="0"/>
        <w:rPr>
          <w:rStyle w:val="m7219585631886365315gmail-rvts82"/>
          <w:b/>
          <w:sz w:val="32"/>
          <w:szCs w:val="32"/>
        </w:rPr>
      </w:pPr>
      <w:r w:rsidRPr="00721A03">
        <w:rPr>
          <w:b/>
          <w:sz w:val="32"/>
          <w:szCs w:val="32"/>
          <w:lang w:val="ru-RU"/>
        </w:rPr>
        <w:t>2</w:t>
      </w:r>
      <w:r w:rsidRPr="00F06851">
        <w:rPr>
          <w:b/>
          <w:sz w:val="32"/>
          <w:szCs w:val="32"/>
        </w:rPr>
        <w:t>. </w:t>
      </w:r>
      <w:r w:rsidRPr="00F06851">
        <w:rPr>
          <w:rStyle w:val="m7219585631886365315gmail-rvts82"/>
          <w:b/>
          <w:color w:val="000000"/>
          <w:sz w:val="32"/>
          <w:szCs w:val="32"/>
          <w:shd w:val="clear" w:color="auto" w:fill="FFFFFF"/>
        </w:rPr>
        <w:t>Методичні рекомендації для проведення практичних (лабораторних) занять.</w:t>
      </w:r>
    </w:p>
    <w:p w:rsidR="00377A55" w:rsidRPr="00D146C0" w:rsidRDefault="00377A55" w:rsidP="00377A55">
      <w:pPr>
        <w:pStyle w:val="1"/>
        <w:tabs>
          <w:tab w:val="left" w:pos="851"/>
        </w:tabs>
        <w:spacing w:before="0"/>
        <w:ind w:left="0"/>
        <w:rPr>
          <w:rStyle w:val="m7219585631886365315gmail-rvts82"/>
          <w:b/>
          <w:color w:val="000000"/>
          <w:sz w:val="32"/>
          <w:szCs w:val="32"/>
          <w:shd w:val="clear" w:color="auto" w:fill="FFFFFF"/>
          <w:lang w:val="ru-RU"/>
        </w:rPr>
      </w:pPr>
      <w:r w:rsidRPr="00721A03">
        <w:rPr>
          <w:rStyle w:val="m7219585631886365315gmail-rvts82"/>
          <w:b/>
          <w:color w:val="000000"/>
          <w:sz w:val="32"/>
          <w:szCs w:val="32"/>
          <w:shd w:val="clear" w:color="auto" w:fill="FFFFFF"/>
          <w:lang w:val="ru-RU"/>
        </w:rPr>
        <w:t>3</w:t>
      </w:r>
      <w:r w:rsidRPr="00F06851">
        <w:rPr>
          <w:rStyle w:val="m7219585631886365315gmail-rvts82"/>
          <w:b/>
          <w:color w:val="000000"/>
          <w:sz w:val="32"/>
          <w:szCs w:val="32"/>
          <w:shd w:val="clear" w:color="auto" w:fill="FFFFFF"/>
        </w:rPr>
        <w:t>. Методичні рекомендації для самостійної роботи студентів.</w:t>
      </w:r>
    </w:p>
    <w:p w:rsidR="00377A55" w:rsidRPr="00F06851" w:rsidRDefault="00377A55" w:rsidP="00377A55">
      <w:pPr>
        <w:pStyle w:val="1"/>
        <w:tabs>
          <w:tab w:val="left" w:pos="851"/>
        </w:tabs>
        <w:spacing w:before="0"/>
        <w:ind w:left="0"/>
        <w:rPr>
          <w:b/>
          <w:bCs/>
          <w:sz w:val="32"/>
          <w:szCs w:val="32"/>
        </w:rPr>
      </w:pPr>
      <w:r w:rsidRPr="00721A03">
        <w:rPr>
          <w:b/>
          <w:bCs/>
          <w:sz w:val="32"/>
          <w:szCs w:val="32"/>
          <w:lang w:val="ru-RU"/>
        </w:rPr>
        <w:t>4</w:t>
      </w:r>
      <w:r w:rsidRPr="00F06851">
        <w:rPr>
          <w:b/>
          <w:bCs/>
          <w:sz w:val="32"/>
          <w:szCs w:val="32"/>
        </w:rPr>
        <w:t>. Рекомендована література.</w:t>
      </w:r>
    </w:p>
    <w:p w:rsidR="00377A55" w:rsidRPr="0084724D" w:rsidRDefault="00377A55" w:rsidP="00377A55">
      <w:pPr>
        <w:pStyle w:val="1"/>
        <w:tabs>
          <w:tab w:val="left" w:pos="851"/>
        </w:tabs>
        <w:spacing w:before="0"/>
        <w:ind w:left="0"/>
        <w:rPr>
          <w:rStyle w:val="m7219585631886365315gmail-rvts82"/>
          <w:b/>
          <w:sz w:val="32"/>
          <w:szCs w:val="32"/>
        </w:rPr>
      </w:pPr>
      <w:r w:rsidRPr="00721A03">
        <w:rPr>
          <w:rStyle w:val="m7219585631886365315gmail-rvts82"/>
          <w:b/>
          <w:sz w:val="32"/>
          <w:szCs w:val="32"/>
          <w:lang w:val="ru-RU"/>
        </w:rPr>
        <w:t>5</w:t>
      </w:r>
      <w:r w:rsidRPr="0084724D">
        <w:rPr>
          <w:rStyle w:val="m7219585631886365315gmail-rvts82"/>
          <w:b/>
          <w:sz w:val="32"/>
          <w:szCs w:val="32"/>
        </w:rPr>
        <w:t>. Перелік питань до заліку/екзамену.</w:t>
      </w:r>
    </w:p>
    <w:p w:rsidR="00377A55" w:rsidRPr="00F06851" w:rsidRDefault="00377A55" w:rsidP="00377A55">
      <w:pPr>
        <w:spacing w:line="240" w:lineRule="auto"/>
        <w:rPr>
          <w:b/>
          <w:sz w:val="32"/>
          <w:szCs w:val="32"/>
          <w:lang w:val="uk-UA"/>
        </w:rPr>
      </w:pPr>
      <w:r w:rsidRPr="00377A55">
        <w:rPr>
          <w:b/>
          <w:bCs/>
          <w:sz w:val="32"/>
          <w:szCs w:val="32"/>
        </w:rPr>
        <w:t>6</w:t>
      </w:r>
      <w:r w:rsidRPr="0084724D">
        <w:rPr>
          <w:b/>
          <w:bCs/>
          <w:sz w:val="32"/>
          <w:szCs w:val="32"/>
          <w:lang w:val="uk-UA"/>
        </w:rPr>
        <w:t>. Тестові завдання.</w:t>
      </w:r>
    </w:p>
    <w:p w:rsidR="00377A55" w:rsidRPr="00D146C0" w:rsidRDefault="00377A55" w:rsidP="00377A55">
      <w:pPr>
        <w:spacing w:line="240" w:lineRule="auto"/>
        <w:jc w:val="center"/>
        <w:rPr>
          <w:b/>
          <w:sz w:val="32"/>
          <w:szCs w:val="32"/>
        </w:rPr>
      </w:pPr>
    </w:p>
    <w:p w:rsidR="00377A55" w:rsidRPr="00377A55" w:rsidRDefault="00576614" w:rsidP="00377A55">
      <w:pPr>
        <w:spacing w:line="240" w:lineRule="auto"/>
        <w:jc w:val="center"/>
        <w:rPr>
          <w:sz w:val="48"/>
          <w:szCs w:val="48"/>
        </w:rPr>
      </w:pPr>
      <w:r w:rsidRPr="00576614">
        <w:rPr>
          <w:b/>
          <w:sz w:val="48"/>
          <w:szCs w:val="48"/>
        </w:rPr>
        <w:t>3</w:t>
      </w:r>
      <w:r w:rsidR="00377A55" w:rsidRPr="00377A55">
        <w:rPr>
          <w:b/>
          <w:sz w:val="48"/>
          <w:szCs w:val="48"/>
        </w:rPr>
        <w:t>1.0</w:t>
      </w:r>
      <w:r>
        <w:rPr>
          <w:b/>
          <w:sz w:val="48"/>
          <w:szCs w:val="48"/>
        </w:rPr>
        <w:t>5</w:t>
      </w:r>
      <w:r w:rsidR="00377A55" w:rsidRPr="00377A55">
        <w:rPr>
          <w:b/>
          <w:sz w:val="48"/>
          <w:szCs w:val="48"/>
        </w:rPr>
        <w:t>.</w:t>
      </w:r>
      <w:r w:rsidR="00377A55" w:rsidRPr="00EE08DE">
        <w:rPr>
          <w:b/>
          <w:sz w:val="48"/>
          <w:szCs w:val="48"/>
        </w:rPr>
        <w:t>-0</w:t>
      </w:r>
      <w:r w:rsidR="00377A55" w:rsidRPr="00D146C0">
        <w:rPr>
          <w:b/>
          <w:sz w:val="48"/>
          <w:szCs w:val="48"/>
        </w:rPr>
        <w:t>5</w:t>
      </w:r>
      <w:r w:rsidR="00377A55" w:rsidRPr="00EE08DE">
        <w:rPr>
          <w:b/>
          <w:sz w:val="48"/>
          <w:szCs w:val="48"/>
        </w:rPr>
        <w:t>.0</w:t>
      </w:r>
      <w:r w:rsidR="00377A55">
        <w:rPr>
          <w:b/>
          <w:sz w:val="48"/>
          <w:szCs w:val="48"/>
          <w:lang w:val="uk-UA"/>
        </w:rPr>
        <w:t>2</w:t>
      </w:r>
      <w:r w:rsidR="00377A55" w:rsidRPr="00EE08DE">
        <w:rPr>
          <w:b/>
          <w:sz w:val="48"/>
          <w:szCs w:val="48"/>
        </w:rPr>
        <w:t>-20</w:t>
      </w:r>
      <w:r w:rsidR="008D563D">
        <w:rPr>
          <w:b/>
          <w:sz w:val="48"/>
          <w:szCs w:val="48"/>
        </w:rPr>
        <w:t>23</w:t>
      </w:r>
    </w:p>
    <w:p w:rsidR="00377A55" w:rsidRPr="00C73D5D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Pr="00C73D5D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Default="00377A55" w:rsidP="00377A55">
      <w:pPr>
        <w:spacing w:line="240" w:lineRule="auto"/>
        <w:jc w:val="center"/>
        <w:rPr>
          <w:sz w:val="28"/>
          <w:szCs w:val="28"/>
          <w:lang w:val="uk-UA"/>
        </w:rPr>
      </w:pPr>
    </w:p>
    <w:p w:rsidR="00377A55" w:rsidRPr="00D146C0" w:rsidRDefault="00377A55" w:rsidP="00377A55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425F3D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863E7" w:rsidRPr="00377A55" w:rsidRDefault="004863E7" w:rsidP="004863E7">
      <w:pPr>
        <w:widowControl/>
        <w:adjustRightInd/>
        <w:spacing w:line="240" w:lineRule="auto"/>
        <w:jc w:val="left"/>
        <w:rPr>
          <w:b/>
          <w:sz w:val="28"/>
          <w:szCs w:val="28"/>
          <w:lang w:val="uk-UA"/>
        </w:rPr>
        <w:sectPr w:rsidR="004863E7" w:rsidRPr="00377A55">
          <w:pgSz w:w="11907" w:h="16840"/>
          <w:pgMar w:top="1134" w:right="567" w:bottom="1134" w:left="1701" w:header="720" w:footer="720" w:gutter="0"/>
          <w:cols w:space="720"/>
        </w:sect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lastRenderedPageBreak/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Pr="00064D3A">
        <w:rPr>
          <w:sz w:val="28"/>
          <w:szCs w:val="28"/>
          <w:lang w:val="uk-UA"/>
        </w:rPr>
        <w:t>03 «Гуманітарні науки»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Pr="004863E7" w:rsidRDefault="004863E7" w:rsidP="004863E7">
      <w:pPr>
        <w:spacing w:line="240" w:lineRule="auto"/>
        <w:rPr>
          <w:sz w:val="22"/>
          <w:szCs w:val="22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ab/>
        <w:t xml:space="preserve">      </w:t>
      </w:r>
      <w:r w:rsidRPr="004863E7">
        <w:rPr>
          <w:sz w:val="28"/>
          <w:szCs w:val="28"/>
          <w:lang w:val="uk-UA"/>
        </w:rPr>
        <w:t>035 «Філологія</w:t>
      </w:r>
      <w:r>
        <w:rPr>
          <w:sz w:val="28"/>
          <w:szCs w:val="28"/>
          <w:lang w:val="uk-UA"/>
        </w:rPr>
        <w:t>»</w:t>
      </w:r>
      <w:r w:rsidRPr="004863E7">
        <w:rPr>
          <w:sz w:val="22"/>
          <w:szCs w:val="22"/>
          <w:lang w:val="uk-UA"/>
        </w:rPr>
        <w:t xml:space="preserve"> 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КАРТКА НАВЧАЛЬНОЇ ДИСЦИПЛІНИ</w:t>
      </w: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«Прикладне мовознавство»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Тип дисципліни:                                                                                 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ind w:firstLine="7655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 xml:space="preserve"> 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Рівень дисципліни:                                                                             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16"/>
          <w:szCs w:val="16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ind w:firstLine="7938"/>
        <w:rPr>
          <w:rFonts w:ascii="Times New Roman CYR" w:hAnsi="Times New Roman CYR"/>
          <w:sz w:val="16"/>
          <w:szCs w:val="16"/>
          <w:lang w:val="uk-UA"/>
        </w:r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Семестр: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lang w:val="uk-UA"/>
        </w:rPr>
        <w:t>1</w:t>
      </w: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  <w:t>90</w:t>
      </w: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  <w:t>3</w:t>
      </w:r>
    </w:p>
    <w:p w:rsidR="004863E7" w:rsidRP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4863E7" w:rsidRDefault="004863E7" w:rsidP="004863E7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 w:rsidRPr="004863E7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4863E7">
        <w:rPr>
          <w:rFonts w:ascii="Times New Roman CYR" w:hAnsi="Times New Roman CYR"/>
          <w:sz w:val="28"/>
          <w:szCs w:val="28"/>
          <w:lang w:val="uk-UA"/>
        </w:rPr>
        <w:tab/>
        <w:t>екзамен (1 семестр)</w:t>
      </w: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:rsidR="004863E7" w:rsidRDefault="004863E7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4863E7" w:rsidRDefault="008D563D" w:rsidP="004863E7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2023</w:t>
      </w:r>
      <w:bookmarkStart w:id="0" w:name="_GoBack"/>
      <w:bookmarkEnd w:id="0"/>
    </w:p>
    <w:sectPr w:rsidR="004863E7" w:rsidSect="003F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3E7"/>
    <w:rsid w:val="00064D3A"/>
    <w:rsid w:val="00377A55"/>
    <w:rsid w:val="003F14D7"/>
    <w:rsid w:val="004863E7"/>
    <w:rsid w:val="004D076C"/>
    <w:rsid w:val="00576614"/>
    <w:rsid w:val="008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62A8D-DE39-482D-A871-F65B2C1B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E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63E7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m7219585631886365315gmail-rvts82">
    <w:name w:val="m_7219585631886365315gmail-rvts82"/>
    <w:rsid w:val="0048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Отдельнова Людмила Леонідівна</cp:lastModifiedBy>
  <cp:revision>6</cp:revision>
  <dcterms:created xsi:type="dcterms:W3CDTF">2020-10-04T18:13:00Z</dcterms:created>
  <dcterms:modified xsi:type="dcterms:W3CDTF">2023-10-09T07:50:00Z</dcterms:modified>
</cp:coreProperties>
</file>