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3837"/>
        <w:gridCol w:w="4785"/>
      </w:tblGrid>
      <w:tr w:rsidR="00F6282A" w:rsidRPr="0067020B" w:rsidTr="0019318B">
        <w:tc>
          <w:tcPr>
            <w:tcW w:w="726" w:type="dxa"/>
            <w:shd w:val="clear" w:color="auto" w:fill="auto"/>
          </w:tcPr>
          <w:p w:rsidR="00F6282A" w:rsidRPr="0067020B" w:rsidRDefault="00F6282A" w:rsidP="0019318B">
            <w:pPr>
              <w:jc w:val="both"/>
              <w:rPr>
                <w:sz w:val="28"/>
                <w:szCs w:val="28"/>
                <w:lang w:val="uk-UA"/>
              </w:rPr>
            </w:pPr>
            <w:r>
              <w:rPr>
                <w:sz w:val="28"/>
                <w:szCs w:val="28"/>
                <w:lang w:val="uk-UA"/>
              </w:rPr>
              <w:t>159.</w:t>
            </w:r>
          </w:p>
        </w:tc>
        <w:tc>
          <w:tcPr>
            <w:tcW w:w="4060" w:type="dxa"/>
            <w:shd w:val="clear" w:color="auto" w:fill="auto"/>
          </w:tcPr>
          <w:p w:rsidR="00F6282A" w:rsidRPr="0067020B" w:rsidRDefault="00F6282A" w:rsidP="0019318B">
            <w:pPr>
              <w:jc w:val="both"/>
              <w:rPr>
                <w:sz w:val="28"/>
                <w:szCs w:val="28"/>
                <w:lang w:val="uk-UA"/>
              </w:rPr>
            </w:pPr>
            <w:r w:rsidRPr="00DA7193">
              <w:rPr>
                <w:sz w:val="28"/>
                <w:szCs w:val="28"/>
                <w:lang w:val="uk-UA"/>
              </w:rPr>
              <w:t>Переміщення товарів через митний кордон України здійснюється засобами</w:t>
            </w:r>
            <w:r>
              <w:rPr>
                <w:sz w:val="28"/>
                <w:szCs w:val="28"/>
                <w:lang w:val="uk-UA"/>
              </w:rPr>
              <w:t>:</w:t>
            </w:r>
          </w:p>
        </w:tc>
        <w:tc>
          <w:tcPr>
            <w:tcW w:w="5068" w:type="dxa"/>
            <w:shd w:val="clear" w:color="auto" w:fill="auto"/>
          </w:tcPr>
          <w:p w:rsidR="00F6282A" w:rsidRPr="007B3DFB" w:rsidRDefault="00F6282A" w:rsidP="0019318B">
            <w:pPr>
              <w:jc w:val="both"/>
              <w:rPr>
                <w:sz w:val="28"/>
                <w:szCs w:val="28"/>
                <w:lang w:val="uk-UA"/>
              </w:rPr>
            </w:pPr>
            <w:r w:rsidRPr="007B3DFB">
              <w:rPr>
                <w:sz w:val="28"/>
                <w:szCs w:val="28"/>
                <w:lang w:val="uk-UA"/>
              </w:rPr>
              <w:t>А. </w:t>
            </w:r>
            <w:r w:rsidRPr="00DA7193">
              <w:rPr>
                <w:sz w:val="28"/>
                <w:szCs w:val="28"/>
                <w:lang w:val="uk-UA"/>
              </w:rPr>
              <w:t>авіаційного</w:t>
            </w:r>
            <w:r>
              <w:rPr>
                <w:sz w:val="28"/>
                <w:szCs w:val="28"/>
                <w:lang w:val="uk-UA"/>
              </w:rPr>
              <w:t xml:space="preserve"> </w:t>
            </w:r>
            <w:r w:rsidRPr="00DA7193">
              <w:rPr>
                <w:sz w:val="28"/>
                <w:szCs w:val="28"/>
                <w:lang w:val="uk-UA"/>
              </w:rPr>
              <w:t>транспорту</w:t>
            </w:r>
            <w:r w:rsidRPr="007B3DFB">
              <w:rPr>
                <w:sz w:val="28"/>
                <w:szCs w:val="28"/>
                <w:lang w:val="uk-UA"/>
              </w:rPr>
              <w:t>;</w:t>
            </w:r>
          </w:p>
          <w:p w:rsidR="00F6282A" w:rsidRPr="007B3DFB" w:rsidRDefault="00F6282A" w:rsidP="0019318B">
            <w:pPr>
              <w:jc w:val="both"/>
              <w:rPr>
                <w:sz w:val="28"/>
                <w:szCs w:val="28"/>
                <w:lang w:val="uk-UA"/>
              </w:rPr>
            </w:pPr>
            <w:r w:rsidRPr="007B3DFB">
              <w:rPr>
                <w:sz w:val="28"/>
                <w:szCs w:val="28"/>
                <w:lang w:val="uk-UA"/>
              </w:rPr>
              <w:t>Б. </w:t>
            </w:r>
            <w:r w:rsidRPr="00DA7193">
              <w:rPr>
                <w:sz w:val="28"/>
                <w:szCs w:val="28"/>
                <w:lang w:val="uk-UA"/>
              </w:rPr>
              <w:t>водного</w:t>
            </w:r>
            <w:r>
              <w:rPr>
                <w:sz w:val="28"/>
                <w:szCs w:val="28"/>
                <w:lang w:val="uk-UA"/>
              </w:rPr>
              <w:t xml:space="preserve"> </w:t>
            </w:r>
            <w:r w:rsidRPr="00DA7193">
              <w:rPr>
                <w:sz w:val="28"/>
                <w:szCs w:val="28"/>
                <w:lang w:val="uk-UA"/>
              </w:rPr>
              <w:t>транспорту</w:t>
            </w:r>
            <w:r w:rsidRPr="007B3DFB">
              <w:rPr>
                <w:sz w:val="28"/>
                <w:szCs w:val="28"/>
                <w:lang w:val="uk-UA"/>
              </w:rPr>
              <w:t>;</w:t>
            </w:r>
          </w:p>
          <w:p w:rsidR="00F6282A" w:rsidRPr="007B3DFB" w:rsidRDefault="00F6282A" w:rsidP="0019318B">
            <w:pPr>
              <w:jc w:val="both"/>
              <w:rPr>
                <w:sz w:val="28"/>
                <w:szCs w:val="28"/>
                <w:lang w:val="uk-UA"/>
              </w:rPr>
            </w:pPr>
            <w:r w:rsidRPr="007B3DFB">
              <w:rPr>
                <w:sz w:val="28"/>
                <w:szCs w:val="28"/>
                <w:lang w:val="uk-UA"/>
              </w:rPr>
              <w:t>В. </w:t>
            </w:r>
            <w:r w:rsidRPr="00DA7193">
              <w:rPr>
                <w:sz w:val="28"/>
                <w:szCs w:val="28"/>
                <w:lang w:val="uk-UA"/>
              </w:rPr>
              <w:t>автомобільного</w:t>
            </w:r>
            <w:r>
              <w:rPr>
                <w:sz w:val="28"/>
                <w:szCs w:val="28"/>
                <w:lang w:val="uk-UA"/>
              </w:rPr>
              <w:t xml:space="preserve"> </w:t>
            </w:r>
            <w:r w:rsidRPr="00DA7193">
              <w:rPr>
                <w:sz w:val="28"/>
                <w:szCs w:val="28"/>
                <w:lang w:val="uk-UA"/>
              </w:rPr>
              <w:t>транспорту</w:t>
            </w:r>
            <w:r w:rsidRPr="007B3DFB">
              <w:rPr>
                <w:sz w:val="28"/>
                <w:szCs w:val="28"/>
                <w:lang w:val="uk-UA"/>
              </w:rPr>
              <w:t>;</w:t>
            </w:r>
          </w:p>
          <w:p w:rsidR="00F6282A" w:rsidRPr="007B3DFB" w:rsidRDefault="00F6282A" w:rsidP="0019318B">
            <w:pPr>
              <w:jc w:val="both"/>
              <w:rPr>
                <w:sz w:val="28"/>
                <w:szCs w:val="28"/>
                <w:lang w:val="uk-UA"/>
              </w:rPr>
            </w:pPr>
            <w:r w:rsidRPr="007B3DFB">
              <w:rPr>
                <w:sz w:val="28"/>
                <w:szCs w:val="28"/>
                <w:lang w:val="uk-UA"/>
              </w:rPr>
              <w:t>Г. </w:t>
            </w:r>
            <w:r w:rsidRPr="00DA7193">
              <w:rPr>
                <w:sz w:val="28"/>
                <w:szCs w:val="28"/>
                <w:lang w:val="uk-UA"/>
              </w:rPr>
              <w:t>залізничного транспорту</w:t>
            </w:r>
            <w:r w:rsidRPr="007B3DFB">
              <w:rPr>
                <w:sz w:val="28"/>
                <w:szCs w:val="28"/>
                <w:lang w:val="uk-UA"/>
              </w:rPr>
              <w:t>;</w:t>
            </w:r>
          </w:p>
          <w:p w:rsidR="00F6282A" w:rsidRPr="007B3DFB" w:rsidRDefault="00F6282A" w:rsidP="0019318B">
            <w:pPr>
              <w:jc w:val="both"/>
              <w:rPr>
                <w:sz w:val="28"/>
                <w:szCs w:val="28"/>
                <w:lang w:val="uk-UA"/>
              </w:rPr>
            </w:pPr>
            <w:r>
              <w:rPr>
                <w:sz w:val="28"/>
                <w:szCs w:val="28"/>
                <w:lang w:val="uk-UA"/>
              </w:rPr>
              <w:t>Д. </w:t>
            </w:r>
            <w:r w:rsidRPr="00FB3C06">
              <w:rPr>
                <w:sz w:val="28"/>
                <w:szCs w:val="28"/>
                <w:lang w:val="uk-UA"/>
              </w:rPr>
              <w:t>усі відповіді  правильні.</w:t>
            </w:r>
          </w:p>
        </w:tc>
      </w:tr>
      <w:tr w:rsidR="00F6282A" w:rsidRPr="0067020B" w:rsidTr="0019318B">
        <w:tc>
          <w:tcPr>
            <w:tcW w:w="726" w:type="dxa"/>
            <w:shd w:val="clear" w:color="auto" w:fill="auto"/>
          </w:tcPr>
          <w:p w:rsidR="00F6282A" w:rsidRPr="0067020B" w:rsidRDefault="00F6282A" w:rsidP="0019318B">
            <w:pPr>
              <w:jc w:val="both"/>
              <w:rPr>
                <w:sz w:val="28"/>
                <w:szCs w:val="28"/>
                <w:lang w:val="uk-UA"/>
              </w:rPr>
            </w:pPr>
            <w:r>
              <w:rPr>
                <w:sz w:val="28"/>
                <w:szCs w:val="28"/>
                <w:lang w:val="uk-UA"/>
              </w:rPr>
              <w:t>160.</w:t>
            </w:r>
          </w:p>
        </w:tc>
        <w:tc>
          <w:tcPr>
            <w:tcW w:w="4060" w:type="dxa"/>
            <w:shd w:val="clear" w:color="auto" w:fill="auto"/>
          </w:tcPr>
          <w:p w:rsidR="00F6282A" w:rsidRPr="0067020B" w:rsidRDefault="00F6282A" w:rsidP="0019318B">
            <w:pPr>
              <w:jc w:val="both"/>
              <w:rPr>
                <w:sz w:val="28"/>
                <w:szCs w:val="28"/>
                <w:lang w:val="uk-UA"/>
              </w:rPr>
            </w:pPr>
            <w:r w:rsidRPr="00DA7193">
              <w:rPr>
                <w:sz w:val="28"/>
                <w:szCs w:val="28"/>
                <w:lang w:val="uk-UA"/>
              </w:rPr>
              <w:t>Залежно від наявності перевізника, відправника, одержувача, а також договору на перевезення товари переміщуються у:</w:t>
            </w:r>
          </w:p>
        </w:tc>
        <w:tc>
          <w:tcPr>
            <w:tcW w:w="5068" w:type="dxa"/>
            <w:shd w:val="clear" w:color="auto" w:fill="auto"/>
          </w:tcPr>
          <w:p w:rsidR="00F6282A" w:rsidRPr="007B3DFB" w:rsidRDefault="00F6282A" w:rsidP="0019318B">
            <w:pPr>
              <w:jc w:val="both"/>
              <w:rPr>
                <w:sz w:val="28"/>
                <w:szCs w:val="28"/>
                <w:lang w:val="uk-UA"/>
              </w:rPr>
            </w:pPr>
            <w:r w:rsidRPr="007B3DFB">
              <w:rPr>
                <w:sz w:val="28"/>
                <w:szCs w:val="28"/>
                <w:lang w:val="uk-UA"/>
              </w:rPr>
              <w:t>А. </w:t>
            </w:r>
            <w:r w:rsidRPr="00DA7193">
              <w:rPr>
                <w:sz w:val="28"/>
                <w:szCs w:val="28"/>
                <w:lang w:val="uk-UA"/>
              </w:rPr>
              <w:t>вантажних відправленнях</w:t>
            </w:r>
            <w:r w:rsidRPr="007B3DFB">
              <w:rPr>
                <w:sz w:val="28"/>
                <w:szCs w:val="28"/>
                <w:lang w:val="uk-UA"/>
              </w:rPr>
              <w:t xml:space="preserve">; </w:t>
            </w:r>
          </w:p>
          <w:p w:rsidR="00F6282A" w:rsidRPr="007B3DFB" w:rsidRDefault="00F6282A" w:rsidP="0019318B">
            <w:pPr>
              <w:jc w:val="both"/>
              <w:rPr>
                <w:sz w:val="28"/>
                <w:szCs w:val="28"/>
              </w:rPr>
            </w:pPr>
            <w:r w:rsidRPr="007B3DFB">
              <w:rPr>
                <w:sz w:val="28"/>
                <w:szCs w:val="28"/>
                <w:lang w:val="uk-UA"/>
              </w:rPr>
              <w:t>Б. </w:t>
            </w:r>
            <w:r w:rsidRPr="00DA7193">
              <w:rPr>
                <w:sz w:val="28"/>
                <w:szCs w:val="28"/>
                <w:lang w:val="uk-UA"/>
              </w:rPr>
              <w:t>супроводжуваному багажі</w:t>
            </w:r>
            <w:r w:rsidRPr="007B3DFB">
              <w:rPr>
                <w:sz w:val="28"/>
                <w:szCs w:val="28"/>
                <w:lang w:val="uk-UA"/>
              </w:rPr>
              <w:t>;</w:t>
            </w:r>
          </w:p>
          <w:p w:rsidR="00F6282A" w:rsidRPr="007B3DFB" w:rsidRDefault="00F6282A" w:rsidP="0019318B">
            <w:pPr>
              <w:jc w:val="both"/>
              <w:rPr>
                <w:sz w:val="28"/>
                <w:szCs w:val="28"/>
              </w:rPr>
            </w:pPr>
            <w:r w:rsidRPr="007B3DFB">
              <w:rPr>
                <w:sz w:val="28"/>
                <w:szCs w:val="28"/>
                <w:lang w:val="uk-UA"/>
              </w:rPr>
              <w:t>В. </w:t>
            </w:r>
            <w:r w:rsidRPr="00DA7193">
              <w:rPr>
                <w:sz w:val="28"/>
                <w:szCs w:val="28"/>
                <w:lang w:val="uk-UA"/>
              </w:rPr>
              <w:t>несупроводжуваному багажі</w:t>
            </w:r>
            <w:r w:rsidRPr="007B3DFB">
              <w:rPr>
                <w:sz w:val="28"/>
                <w:szCs w:val="28"/>
                <w:lang w:val="uk-UA"/>
              </w:rPr>
              <w:t>;</w:t>
            </w:r>
          </w:p>
          <w:p w:rsidR="00F6282A" w:rsidRPr="007B3DFB" w:rsidRDefault="00F6282A" w:rsidP="0019318B">
            <w:pPr>
              <w:jc w:val="both"/>
              <w:rPr>
                <w:sz w:val="28"/>
                <w:szCs w:val="28"/>
              </w:rPr>
            </w:pPr>
            <w:r w:rsidRPr="007B3DFB">
              <w:rPr>
                <w:sz w:val="28"/>
                <w:szCs w:val="28"/>
                <w:lang w:val="uk-UA"/>
              </w:rPr>
              <w:t>Г. </w:t>
            </w:r>
            <w:r>
              <w:rPr>
                <w:sz w:val="28"/>
                <w:szCs w:val="28"/>
                <w:lang w:val="uk-UA"/>
              </w:rPr>
              <w:t>ручній поклажі,</w:t>
            </w:r>
            <w:r w:rsidRPr="00DA7193">
              <w:rPr>
                <w:sz w:val="28"/>
                <w:szCs w:val="28"/>
                <w:lang w:val="uk-UA"/>
              </w:rPr>
              <w:t xml:space="preserve"> міжнародних поштових відправленнях</w:t>
            </w:r>
            <w:r>
              <w:rPr>
                <w:sz w:val="28"/>
                <w:szCs w:val="28"/>
                <w:lang w:val="uk-UA"/>
              </w:rPr>
              <w:t xml:space="preserve"> та </w:t>
            </w:r>
            <w:r w:rsidRPr="00DA7193">
              <w:rPr>
                <w:sz w:val="28"/>
                <w:szCs w:val="28"/>
                <w:lang w:val="uk-UA"/>
              </w:rPr>
              <w:t>міжнародних експрес-відправленнях</w:t>
            </w:r>
            <w:r w:rsidRPr="007B3DFB">
              <w:rPr>
                <w:sz w:val="28"/>
                <w:szCs w:val="28"/>
                <w:lang w:val="uk-UA"/>
              </w:rPr>
              <w:t>;</w:t>
            </w:r>
          </w:p>
          <w:p w:rsidR="00F6282A" w:rsidRPr="007B3DFB" w:rsidRDefault="00F6282A" w:rsidP="0019318B">
            <w:pPr>
              <w:jc w:val="both"/>
              <w:rPr>
                <w:sz w:val="28"/>
                <w:szCs w:val="28"/>
              </w:rPr>
            </w:pPr>
            <w:r>
              <w:rPr>
                <w:sz w:val="28"/>
                <w:szCs w:val="28"/>
                <w:lang w:val="uk-UA"/>
              </w:rPr>
              <w:t xml:space="preserve">Д. усі відповіді </w:t>
            </w:r>
            <w:r w:rsidRPr="00FB3C06">
              <w:rPr>
                <w:sz w:val="28"/>
                <w:szCs w:val="28"/>
                <w:lang w:val="uk-UA"/>
              </w:rPr>
              <w:t>правильні.</w:t>
            </w:r>
          </w:p>
        </w:tc>
      </w:tr>
      <w:tr w:rsidR="00F6282A" w:rsidRPr="00B749A3" w:rsidTr="0019318B">
        <w:tc>
          <w:tcPr>
            <w:tcW w:w="726" w:type="dxa"/>
            <w:shd w:val="clear" w:color="auto" w:fill="auto"/>
          </w:tcPr>
          <w:p w:rsidR="00F6282A" w:rsidRPr="0067020B" w:rsidRDefault="00F6282A" w:rsidP="0019318B">
            <w:pPr>
              <w:jc w:val="both"/>
              <w:rPr>
                <w:sz w:val="28"/>
                <w:szCs w:val="28"/>
                <w:lang w:val="uk-UA"/>
              </w:rPr>
            </w:pPr>
            <w:r>
              <w:rPr>
                <w:sz w:val="28"/>
                <w:szCs w:val="28"/>
                <w:lang w:val="uk-UA"/>
              </w:rPr>
              <w:t>161.</w:t>
            </w:r>
          </w:p>
        </w:tc>
        <w:tc>
          <w:tcPr>
            <w:tcW w:w="4060" w:type="dxa"/>
            <w:shd w:val="clear" w:color="auto" w:fill="auto"/>
          </w:tcPr>
          <w:p w:rsidR="00F6282A" w:rsidRPr="00B749A3" w:rsidRDefault="00F6282A" w:rsidP="0019318B">
            <w:pPr>
              <w:jc w:val="both"/>
              <w:rPr>
                <w:sz w:val="28"/>
                <w:szCs w:val="28"/>
                <w:lang w:val="uk-UA"/>
              </w:rPr>
            </w:pPr>
            <w:r w:rsidRPr="004F3483">
              <w:rPr>
                <w:sz w:val="28"/>
                <w:szCs w:val="28"/>
                <w:lang w:val="uk-UA"/>
              </w:rPr>
              <w:t xml:space="preserve">Попереднє повідомлення про намір ввезти товари на митну територію України </w:t>
            </w:r>
            <w:r>
              <w:rPr>
                <w:sz w:val="28"/>
                <w:szCs w:val="28"/>
                <w:lang w:val="uk-UA"/>
              </w:rPr>
              <w:t>може здійснюватися у формі:</w:t>
            </w:r>
          </w:p>
        </w:tc>
        <w:tc>
          <w:tcPr>
            <w:tcW w:w="5068" w:type="dxa"/>
            <w:shd w:val="clear" w:color="auto" w:fill="auto"/>
          </w:tcPr>
          <w:p w:rsidR="00F6282A" w:rsidRPr="007B3DFB" w:rsidRDefault="00F6282A" w:rsidP="0019318B">
            <w:pPr>
              <w:jc w:val="both"/>
              <w:rPr>
                <w:sz w:val="28"/>
                <w:szCs w:val="28"/>
                <w:lang w:val="uk-UA"/>
              </w:rPr>
            </w:pPr>
            <w:r w:rsidRPr="007B3DFB">
              <w:rPr>
                <w:sz w:val="28"/>
                <w:szCs w:val="28"/>
                <w:lang w:val="uk-UA"/>
              </w:rPr>
              <w:t>А. </w:t>
            </w:r>
            <w:r>
              <w:rPr>
                <w:sz w:val="28"/>
                <w:szCs w:val="28"/>
                <w:lang w:val="uk-UA"/>
              </w:rPr>
              <w:t>усній</w:t>
            </w:r>
            <w:r w:rsidRPr="007B3DFB">
              <w:rPr>
                <w:sz w:val="28"/>
                <w:szCs w:val="28"/>
                <w:lang w:val="uk-UA"/>
              </w:rPr>
              <w:t xml:space="preserve">; </w:t>
            </w:r>
          </w:p>
          <w:p w:rsidR="00F6282A" w:rsidRPr="007B3DFB" w:rsidRDefault="00F6282A" w:rsidP="0019318B">
            <w:pPr>
              <w:jc w:val="both"/>
              <w:rPr>
                <w:sz w:val="28"/>
                <w:szCs w:val="28"/>
                <w:lang w:val="uk-UA"/>
              </w:rPr>
            </w:pPr>
            <w:r w:rsidRPr="007B3DFB">
              <w:rPr>
                <w:sz w:val="28"/>
                <w:szCs w:val="28"/>
                <w:lang w:val="uk-UA"/>
              </w:rPr>
              <w:t>Б. </w:t>
            </w:r>
            <w:r>
              <w:rPr>
                <w:sz w:val="28"/>
                <w:szCs w:val="28"/>
                <w:lang w:val="uk-UA"/>
              </w:rPr>
              <w:t>письмовій, у тому числі електронній</w:t>
            </w:r>
            <w:r w:rsidRPr="007B3DFB">
              <w:rPr>
                <w:sz w:val="28"/>
                <w:szCs w:val="28"/>
                <w:lang w:val="uk-UA"/>
              </w:rPr>
              <w:t xml:space="preserve">; </w:t>
            </w:r>
          </w:p>
          <w:p w:rsidR="00F6282A" w:rsidRPr="007B3DFB" w:rsidRDefault="00F6282A" w:rsidP="0019318B">
            <w:pPr>
              <w:jc w:val="both"/>
              <w:rPr>
                <w:sz w:val="28"/>
                <w:szCs w:val="28"/>
                <w:lang w:val="uk-UA"/>
              </w:rPr>
            </w:pPr>
            <w:r w:rsidRPr="007B3DFB">
              <w:rPr>
                <w:sz w:val="28"/>
                <w:szCs w:val="28"/>
                <w:lang w:val="uk-UA"/>
              </w:rPr>
              <w:t>В. </w:t>
            </w:r>
            <w:r>
              <w:rPr>
                <w:sz w:val="28"/>
                <w:szCs w:val="28"/>
                <w:lang w:val="uk-UA"/>
              </w:rPr>
              <w:t>усній або письмовій</w:t>
            </w:r>
            <w:r w:rsidRPr="007B3DFB">
              <w:rPr>
                <w:sz w:val="28"/>
                <w:szCs w:val="28"/>
                <w:lang w:val="uk-UA"/>
              </w:rPr>
              <w:t xml:space="preserve">; </w:t>
            </w:r>
          </w:p>
          <w:p w:rsidR="00F6282A" w:rsidRPr="007B3DFB" w:rsidRDefault="00F6282A" w:rsidP="0019318B">
            <w:pPr>
              <w:jc w:val="both"/>
              <w:rPr>
                <w:sz w:val="28"/>
                <w:szCs w:val="28"/>
                <w:lang w:val="uk-UA"/>
              </w:rPr>
            </w:pPr>
            <w:r w:rsidRPr="007B3DFB">
              <w:rPr>
                <w:sz w:val="28"/>
                <w:szCs w:val="28"/>
                <w:lang w:val="uk-UA"/>
              </w:rPr>
              <w:t>Г. </w:t>
            </w:r>
            <w:r>
              <w:rPr>
                <w:sz w:val="28"/>
                <w:szCs w:val="28"/>
                <w:lang w:val="uk-UA"/>
              </w:rPr>
              <w:t xml:space="preserve">попереднє повідомлення </w:t>
            </w:r>
            <w:r w:rsidRPr="004F3483">
              <w:rPr>
                <w:sz w:val="28"/>
                <w:szCs w:val="28"/>
                <w:lang w:val="uk-UA"/>
              </w:rPr>
              <w:t>про намір ввезти товари на митну територію України</w:t>
            </w:r>
            <w:r>
              <w:rPr>
                <w:sz w:val="28"/>
                <w:szCs w:val="28"/>
                <w:lang w:val="uk-UA"/>
              </w:rPr>
              <w:t xml:space="preserve"> не є обов’язковим</w:t>
            </w:r>
            <w:r w:rsidRPr="007B3DFB">
              <w:rPr>
                <w:sz w:val="28"/>
                <w:szCs w:val="28"/>
                <w:lang w:val="uk-UA"/>
              </w:rPr>
              <w:t xml:space="preserve">; </w:t>
            </w:r>
          </w:p>
          <w:p w:rsidR="00F6282A" w:rsidRPr="007B3DFB" w:rsidRDefault="00F6282A" w:rsidP="0019318B">
            <w:pPr>
              <w:jc w:val="both"/>
              <w:rPr>
                <w:sz w:val="28"/>
                <w:szCs w:val="28"/>
                <w:lang w:val="uk-UA"/>
              </w:rPr>
            </w:pPr>
            <w:r>
              <w:rPr>
                <w:sz w:val="28"/>
                <w:szCs w:val="28"/>
                <w:lang w:val="uk-UA"/>
              </w:rPr>
              <w:t xml:space="preserve">Д. усі відповіді </w:t>
            </w:r>
            <w:r w:rsidRPr="00FB3C06">
              <w:rPr>
                <w:sz w:val="28"/>
                <w:szCs w:val="28"/>
                <w:lang w:val="uk-UA"/>
              </w:rPr>
              <w:t>правильні.</w:t>
            </w:r>
          </w:p>
        </w:tc>
      </w:tr>
      <w:tr w:rsidR="00F6282A" w:rsidRPr="0067020B" w:rsidTr="0019318B">
        <w:tc>
          <w:tcPr>
            <w:tcW w:w="726" w:type="dxa"/>
            <w:shd w:val="clear" w:color="auto" w:fill="auto"/>
          </w:tcPr>
          <w:p w:rsidR="00F6282A" w:rsidRPr="0067020B" w:rsidRDefault="00F6282A" w:rsidP="0019318B">
            <w:pPr>
              <w:jc w:val="both"/>
              <w:rPr>
                <w:sz w:val="28"/>
                <w:szCs w:val="28"/>
                <w:lang w:val="uk-UA"/>
              </w:rPr>
            </w:pPr>
            <w:r>
              <w:rPr>
                <w:sz w:val="28"/>
                <w:szCs w:val="28"/>
                <w:lang w:val="uk-UA"/>
              </w:rPr>
              <w:t>162.</w:t>
            </w:r>
          </w:p>
        </w:tc>
        <w:tc>
          <w:tcPr>
            <w:tcW w:w="4060" w:type="dxa"/>
            <w:shd w:val="clear" w:color="auto" w:fill="auto"/>
          </w:tcPr>
          <w:p w:rsidR="00F6282A" w:rsidRPr="007C3C96" w:rsidRDefault="00F6282A" w:rsidP="0019318B">
            <w:pPr>
              <w:jc w:val="both"/>
              <w:rPr>
                <w:sz w:val="28"/>
                <w:szCs w:val="28"/>
                <w:lang w:val="uk-UA"/>
              </w:rPr>
            </w:pPr>
            <w:r w:rsidRPr="004F3483">
              <w:rPr>
                <w:sz w:val="28"/>
                <w:szCs w:val="28"/>
                <w:lang w:val="uk-UA"/>
              </w:rPr>
              <w:t xml:space="preserve">Під час надання органу доходів і зборів попереднього повідомлення про намір здійснити </w:t>
            </w:r>
            <w:r>
              <w:rPr>
                <w:sz w:val="28"/>
                <w:szCs w:val="28"/>
                <w:lang w:val="uk-UA"/>
              </w:rPr>
              <w:t>ввезення</w:t>
            </w:r>
            <w:r w:rsidRPr="004F3483">
              <w:rPr>
                <w:sz w:val="28"/>
                <w:szCs w:val="28"/>
                <w:lang w:val="uk-UA"/>
              </w:rPr>
              <w:t xml:space="preserve"> товарів на митну територію України органу доходів і зборів надаються такі документи та/або відомості, у тому числі засобами інформаційних технологій:</w:t>
            </w:r>
          </w:p>
        </w:tc>
        <w:tc>
          <w:tcPr>
            <w:tcW w:w="5068" w:type="dxa"/>
            <w:shd w:val="clear" w:color="auto" w:fill="auto"/>
          </w:tcPr>
          <w:p w:rsidR="00F6282A" w:rsidRPr="007B3DFB" w:rsidRDefault="00F6282A" w:rsidP="0019318B">
            <w:pPr>
              <w:jc w:val="both"/>
              <w:rPr>
                <w:sz w:val="28"/>
                <w:szCs w:val="28"/>
                <w:lang w:val="uk-UA"/>
              </w:rPr>
            </w:pPr>
            <w:r w:rsidRPr="007B3DFB">
              <w:rPr>
                <w:sz w:val="28"/>
                <w:szCs w:val="28"/>
                <w:lang w:val="uk-UA"/>
              </w:rPr>
              <w:t>А. </w:t>
            </w:r>
            <w:r w:rsidRPr="004F3483">
              <w:rPr>
                <w:sz w:val="28"/>
                <w:szCs w:val="28"/>
                <w:lang w:val="uk-UA"/>
              </w:rPr>
              <w:t>заява встановленої форми про намір здійснити ввезення товарів на митну територію України (попереднє повідомлення або попередня митна декларація)</w:t>
            </w:r>
            <w:r w:rsidRPr="007B3DFB">
              <w:rPr>
                <w:sz w:val="28"/>
                <w:szCs w:val="28"/>
                <w:lang w:val="uk-UA"/>
              </w:rPr>
              <w:t>;</w:t>
            </w:r>
          </w:p>
          <w:p w:rsidR="00F6282A" w:rsidRPr="007B3DFB" w:rsidRDefault="00F6282A" w:rsidP="0019318B">
            <w:pPr>
              <w:jc w:val="both"/>
              <w:rPr>
                <w:sz w:val="28"/>
                <w:szCs w:val="28"/>
                <w:lang w:val="uk-UA"/>
              </w:rPr>
            </w:pPr>
            <w:r w:rsidRPr="007B3DFB">
              <w:rPr>
                <w:sz w:val="28"/>
                <w:szCs w:val="28"/>
                <w:lang w:val="uk-UA"/>
              </w:rPr>
              <w:t>Б. </w:t>
            </w:r>
            <w:r w:rsidRPr="004F3483">
              <w:rPr>
                <w:sz w:val="28"/>
                <w:szCs w:val="28"/>
                <w:lang w:val="uk-UA"/>
              </w:rPr>
              <w:t>відомості про найменування, обсяг (кількість) та вартість товарів, які планується ввезти на митну територію України</w:t>
            </w:r>
            <w:r w:rsidRPr="007B3DFB">
              <w:rPr>
                <w:sz w:val="28"/>
                <w:szCs w:val="28"/>
                <w:lang w:val="uk-UA"/>
              </w:rPr>
              <w:t>;</w:t>
            </w:r>
          </w:p>
          <w:p w:rsidR="00F6282A" w:rsidRPr="007B3DFB" w:rsidRDefault="00F6282A" w:rsidP="0019318B">
            <w:pPr>
              <w:jc w:val="both"/>
              <w:rPr>
                <w:sz w:val="28"/>
                <w:szCs w:val="28"/>
                <w:lang w:val="uk-UA"/>
              </w:rPr>
            </w:pPr>
            <w:r w:rsidRPr="007B3DFB">
              <w:rPr>
                <w:sz w:val="28"/>
                <w:szCs w:val="28"/>
                <w:lang w:val="uk-UA"/>
              </w:rPr>
              <w:t>В. </w:t>
            </w:r>
            <w:r w:rsidRPr="004F3483">
              <w:rPr>
                <w:sz w:val="28"/>
                <w:szCs w:val="28"/>
                <w:lang w:val="uk-UA"/>
              </w:rPr>
              <w:t>вид транспорту, яким планується здійснити ввезення товарів на митну територію України</w:t>
            </w:r>
            <w:r w:rsidRPr="007B3DFB">
              <w:rPr>
                <w:sz w:val="28"/>
                <w:szCs w:val="28"/>
                <w:lang w:val="uk-UA"/>
              </w:rPr>
              <w:t>;</w:t>
            </w:r>
          </w:p>
          <w:p w:rsidR="00F6282A" w:rsidRPr="007B3DFB" w:rsidRDefault="00F6282A" w:rsidP="0019318B">
            <w:pPr>
              <w:jc w:val="both"/>
              <w:rPr>
                <w:sz w:val="28"/>
                <w:szCs w:val="28"/>
                <w:lang w:val="uk-UA"/>
              </w:rPr>
            </w:pPr>
            <w:r w:rsidRPr="007B3DFB">
              <w:rPr>
                <w:sz w:val="28"/>
                <w:szCs w:val="28"/>
                <w:lang w:val="uk-UA"/>
              </w:rPr>
              <w:t>Г. </w:t>
            </w:r>
            <w:r w:rsidRPr="004F3483">
              <w:rPr>
                <w:sz w:val="28"/>
                <w:szCs w:val="28"/>
                <w:lang w:val="uk-UA"/>
              </w:rPr>
              <w:t>назва пункту пропуску через державний кордон України (органу доходів і зборів), через який планується ввезення товарів</w:t>
            </w:r>
            <w:r>
              <w:rPr>
                <w:sz w:val="28"/>
                <w:szCs w:val="28"/>
                <w:lang w:val="uk-UA"/>
              </w:rPr>
              <w:t xml:space="preserve"> та</w:t>
            </w:r>
            <w:r>
              <w:t xml:space="preserve"> </w:t>
            </w:r>
            <w:r w:rsidRPr="004F3483">
              <w:rPr>
                <w:sz w:val="28"/>
                <w:szCs w:val="28"/>
                <w:lang w:val="uk-UA"/>
              </w:rPr>
              <w:t>відомості про документи, що підтверджують дотримання встановлених відповідно до закону заборон та/або обмежень щодо пропуску товарів через митний кордон України</w:t>
            </w:r>
            <w:r>
              <w:rPr>
                <w:sz w:val="28"/>
                <w:szCs w:val="28"/>
                <w:lang w:val="uk-UA"/>
              </w:rPr>
              <w:t xml:space="preserve"> </w:t>
            </w:r>
            <w:r w:rsidRPr="007B3DFB">
              <w:rPr>
                <w:sz w:val="28"/>
                <w:szCs w:val="28"/>
                <w:lang w:val="uk-UA"/>
              </w:rPr>
              <w:t>;</w:t>
            </w:r>
          </w:p>
          <w:p w:rsidR="00F6282A" w:rsidRPr="007B3DFB" w:rsidRDefault="00F6282A" w:rsidP="0019318B">
            <w:pPr>
              <w:jc w:val="both"/>
              <w:rPr>
                <w:sz w:val="28"/>
                <w:szCs w:val="28"/>
                <w:lang w:val="uk-UA"/>
              </w:rPr>
            </w:pPr>
            <w:r>
              <w:rPr>
                <w:sz w:val="28"/>
                <w:szCs w:val="28"/>
                <w:lang w:val="uk-UA"/>
              </w:rPr>
              <w:t>Д. усі відповіді правильні</w:t>
            </w:r>
            <w:r w:rsidRPr="007B3DFB">
              <w:rPr>
                <w:sz w:val="28"/>
                <w:szCs w:val="28"/>
                <w:lang w:val="uk-UA"/>
              </w:rPr>
              <w:t>.</w:t>
            </w:r>
          </w:p>
        </w:tc>
      </w:tr>
      <w:tr w:rsidR="00F6282A" w:rsidRPr="0067020B" w:rsidTr="0019318B">
        <w:tc>
          <w:tcPr>
            <w:tcW w:w="726" w:type="dxa"/>
            <w:shd w:val="clear" w:color="auto" w:fill="auto"/>
          </w:tcPr>
          <w:p w:rsidR="00F6282A" w:rsidRPr="0067020B" w:rsidRDefault="00F6282A" w:rsidP="0019318B">
            <w:pPr>
              <w:jc w:val="both"/>
              <w:rPr>
                <w:sz w:val="28"/>
                <w:szCs w:val="28"/>
                <w:lang w:val="uk-UA"/>
              </w:rPr>
            </w:pPr>
            <w:r>
              <w:rPr>
                <w:sz w:val="28"/>
                <w:szCs w:val="28"/>
                <w:lang w:val="uk-UA"/>
              </w:rPr>
              <w:t>163.</w:t>
            </w:r>
          </w:p>
        </w:tc>
        <w:tc>
          <w:tcPr>
            <w:tcW w:w="4060" w:type="dxa"/>
            <w:shd w:val="clear" w:color="auto" w:fill="auto"/>
          </w:tcPr>
          <w:p w:rsidR="00F6282A" w:rsidRPr="0067020B" w:rsidRDefault="00F6282A" w:rsidP="0019318B">
            <w:pPr>
              <w:jc w:val="both"/>
              <w:rPr>
                <w:sz w:val="28"/>
                <w:szCs w:val="28"/>
                <w:lang w:val="uk-UA"/>
              </w:rPr>
            </w:pPr>
            <w:r w:rsidRPr="00EE6688">
              <w:rPr>
                <w:sz w:val="28"/>
                <w:szCs w:val="28"/>
                <w:lang w:val="uk-UA"/>
              </w:rPr>
              <w:t xml:space="preserve">Граничний строк перебування товарів, транспортних засобів </w:t>
            </w:r>
            <w:r w:rsidRPr="00EE6688">
              <w:rPr>
                <w:sz w:val="28"/>
                <w:szCs w:val="28"/>
                <w:lang w:val="uk-UA"/>
              </w:rPr>
              <w:lastRenderedPageBreak/>
              <w:t>комерційного призначення у пунктах пропуску через державний кордон України не може перевищувати</w:t>
            </w:r>
            <w:r>
              <w:rPr>
                <w:sz w:val="28"/>
                <w:szCs w:val="28"/>
                <w:lang w:val="uk-UA"/>
              </w:rPr>
              <w:t>:</w:t>
            </w:r>
          </w:p>
        </w:tc>
        <w:tc>
          <w:tcPr>
            <w:tcW w:w="5068" w:type="dxa"/>
            <w:shd w:val="clear" w:color="auto" w:fill="auto"/>
          </w:tcPr>
          <w:p w:rsidR="00F6282A" w:rsidRPr="007B3DFB" w:rsidRDefault="00F6282A" w:rsidP="0019318B">
            <w:pPr>
              <w:jc w:val="both"/>
              <w:rPr>
                <w:sz w:val="28"/>
                <w:szCs w:val="28"/>
                <w:lang w:val="uk-UA"/>
              </w:rPr>
            </w:pPr>
            <w:r w:rsidRPr="007B3DFB">
              <w:rPr>
                <w:sz w:val="28"/>
                <w:szCs w:val="28"/>
                <w:lang w:val="uk-UA"/>
              </w:rPr>
              <w:lastRenderedPageBreak/>
              <w:t xml:space="preserve">А. </w:t>
            </w:r>
            <w:r>
              <w:rPr>
                <w:sz w:val="28"/>
                <w:szCs w:val="28"/>
                <w:lang w:val="uk-UA"/>
              </w:rPr>
              <w:t>1</w:t>
            </w:r>
            <w:r w:rsidRPr="00EE6688">
              <w:rPr>
                <w:sz w:val="28"/>
                <w:szCs w:val="28"/>
                <w:lang w:val="uk-UA"/>
              </w:rPr>
              <w:t>0 днів</w:t>
            </w:r>
            <w:r w:rsidRPr="007B3DFB">
              <w:rPr>
                <w:sz w:val="28"/>
                <w:szCs w:val="28"/>
                <w:lang w:val="uk-UA"/>
              </w:rPr>
              <w:t xml:space="preserve">; </w:t>
            </w:r>
          </w:p>
          <w:p w:rsidR="00F6282A" w:rsidRPr="007B3DFB" w:rsidRDefault="00F6282A" w:rsidP="0019318B">
            <w:pPr>
              <w:jc w:val="both"/>
              <w:rPr>
                <w:sz w:val="28"/>
                <w:szCs w:val="28"/>
                <w:lang w:val="uk-UA"/>
              </w:rPr>
            </w:pPr>
            <w:r w:rsidRPr="007B3DFB">
              <w:rPr>
                <w:sz w:val="28"/>
                <w:szCs w:val="28"/>
                <w:lang w:val="uk-UA"/>
              </w:rPr>
              <w:t xml:space="preserve">Б. </w:t>
            </w:r>
            <w:r>
              <w:rPr>
                <w:sz w:val="28"/>
                <w:szCs w:val="28"/>
                <w:lang w:val="uk-UA"/>
              </w:rPr>
              <w:t>2</w:t>
            </w:r>
            <w:r w:rsidRPr="00EE6688">
              <w:rPr>
                <w:sz w:val="28"/>
                <w:szCs w:val="28"/>
                <w:lang w:val="uk-UA"/>
              </w:rPr>
              <w:t>0 днів</w:t>
            </w:r>
            <w:r w:rsidRPr="007B3DFB">
              <w:rPr>
                <w:sz w:val="28"/>
                <w:szCs w:val="28"/>
                <w:lang w:val="uk-UA"/>
              </w:rPr>
              <w:t xml:space="preserve">; </w:t>
            </w:r>
          </w:p>
          <w:p w:rsidR="00F6282A" w:rsidRPr="007B3DFB" w:rsidRDefault="00F6282A" w:rsidP="0019318B">
            <w:pPr>
              <w:jc w:val="both"/>
              <w:rPr>
                <w:sz w:val="28"/>
                <w:szCs w:val="28"/>
                <w:lang w:val="uk-UA"/>
              </w:rPr>
            </w:pPr>
            <w:r w:rsidRPr="007B3DFB">
              <w:rPr>
                <w:sz w:val="28"/>
                <w:szCs w:val="28"/>
                <w:lang w:val="uk-UA"/>
              </w:rPr>
              <w:lastRenderedPageBreak/>
              <w:t xml:space="preserve">В. </w:t>
            </w:r>
            <w:r w:rsidRPr="00EE6688">
              <w:rPr>
                <w:sz w:val="28"/>
                <w:szCs w:val="28"/>
                <w:lang w:val="uk-UA"/>
              </w:rPr>
              <w:t>30 днів</w:t>
            </w:r>
            <w:r w:rsidRPr="007B3DFB">
              <w:rPr>
                <w:sz w:val="28"/>
                <w:szCs w:val="28"/>
                <w:lang w:val="uk-UA"/>
              </w:rPr>
              <w:t>;</w:t>
            </w:r>
          </w:p>
          <w:p w:rsidR="00F6282A" w:rsidRPr="007B3DFB" w:rsidRDefault="00F6282A" w:rsidP="0019318B">
            <w:pPr>
              <w:jc w:val="both"/>
              <w:rPr>
                <w:sz w:val="28"/>
                <w:szCs w:val="28"/>
                <w:lang w:val="uk-UA"/>
              </w:rPr>
            </w:pPr>
            <w:r w:rsidRPr="007B3DFB">
              <w:rPr>
                <w:sz w:val="28"/>
                <w:szCs w:val="28"/>
                <w:lang w:val="uk-UA"/>
              </w:rPr>
              <w:t xml:space="preserve">Г. </w:t>
            </w:r>
            <w:r>
              <w:rPr>
                <w:sz w:val="28"/>
                <w:szCs w:val="28"/>
                <w:lang w:val="uk-UA"/>
              </w:rPr>
              <w:t>4</w:t>
            </w:r>
            <w:r w:rsidRPr="00EE6688">
              <w:rPr>
                <w:sz w:val="28"/>
                <w:szCs w:val="28"/>
                <w:lang w:val="uk-UA"/>
              </w:rPr>
              <w:t>0 днів</w:t>
            </w:r>
            <w:r w:rsidRPr="007B3DFB">
              <w:rPr>
                <w:sz w:val="28"/>
                <w:szCs w:val="28"/>
                <w:lang w:val="uk-UA"/>
              </w:rPr>
              <w:t>;</w:t>
            </w:r>
          </w:p>
          <w:p w:rsidR="00F6282A" w:rsidRPr="007B3DFB" w:rsidRDefault="00F6282A" w:rsidP="0019318B">
            <w:pPr>
              <w:jc w:val="both"/>
              <w:rPr>
                <w:sz w:val="28"/>
                <w:szCs w:val="28"/>
                <w:lang w:val="uk-UA"/>
              </w:rPr>
            </w:pPr>
            <w:r w:rsidRPr="007B3DFB">
              <w:rPr>
                <w:sz w:val="28"/>
                <w:szCs w:val="28"/>
                <w:lang w:val="uk-UA"/>
              </w:rPr>
              <w:t>Д. немає правильної відповіді</w:t>
            </w:r>
            <w:r>
              <w:rPr>
                <w:sz w:val="28"/>
                <w:szCs w:val="28"/>
                <w:lang w:val="uk-UA"/>
              </w:rPr>
              <w:t>.</w:t>
            </w:r>
          </w:p>
        </w:tc>
      </w:tr>
      <w:tr w:rsidR="00F6282A" w:rsidRPr="0067020B" w:rsidTr="0019318B">
        <w:tc>
          <w:tcPr>
            <w:tcW w:w="726" w:type="dxa"/>
            <w:shd w:val="clear" w:color="auto" w:fill="auto"/>
          </w:tcPr>
          <w:p w:rsidR="00F6282A" w:rsidRPr="0067020B" w:rsidRDefault="00F6282A" w:rsidP="0019318B">
            <w:pPr>
              <w:jc w:val="both"/>
              <w:rPr>
                <w:sz w:val="28"/>
                <w:szCs w:val="28"/>
                <w:lang w:val="uk-UA"/>
              </w:rPr>
            </w:pPr>
            <w:r>
              <w:rPr>
                <w:sz w:val="28"/>
                <w:szCs w:val="28"/>
                <w:lang w:val="uk-UA"/>
              </w:rPr>
              <w:lastRenderedPageBreak/>
              <w:t>164.</w:t>
            </w:r>
          </w:p>
        </w:tc>
        <w:tc>
          <w:tcPr>
            <w:tcW w:w="4060" w:type="dxa"/>
            <w:shd w:val="clear" w:color="auto" w:fill="auto"/>
          </w:tcPr>
          <w:p w:rsidR="00F6282A" w:rsidRPr="0067020B" w:rsidRDefault="00F6282A" w:rsidP="0019318B">
            <w:pPr>
              <w:jc w:val="both"/>
              <w:rPr>
                <w:sz w:val="28"/>
                <w:szCs w:val="28"/>
                <w:lang w:val="uk-UA"/>
              </w:rPr>
            </w:pPr>
            <w:r w:rsidRPr="00EE6688">
              <w:rPr>
                <w:sz w:val="28"/>
                <w:szCs w:val="28"/>
                <w:lang w:val="uk-UA"/>
              </w:rPr>
              <w:t>Граничний строк перебування товарів, транспортних засобів комерційного призначення у пунктах пропуску через державний кордон України для автомобільного транспорту не може перевищувати:</w:t>
            </w:r>
          </w:p>
        </w:tc>
        <w:tc>
          <w:tcPr>
            <w:tcW w:w="5068" w:type="dxa"/>
            <w:shd w:val="clear" w:color="auto" w:fill="auto"/>
          </w:tcPr>
          <w:p w:rsidR="00F6282A" w:rsidRPr="007B3DFB" w:rsidRDefault="00F6282A" w:rsidP="0019318B">
            <w:pPr>
              <w:jc w:val="both"/>
              <w:rPr>
                <w:sz w:val="28"/>
                <w:szCs w:val="28"/>
                <w:lang w:val="uk-UA"/>
              </w:rPr>
            </w:pPr>
            <w:r w:rsidRPr="007B3DFB">
              <w:rPr>
                <w:sz w:val="28"/>
                <w:szCs w:val="28"/>
                <w:lang w:val="uk-UA"/>
              </w:rPr>
              <w:t xml:space="preserve">А. </w:t>
            </w:r>
            <w:r>
              <w:rPr>
                <w:sz w:val="28"/>
                <w:szCs w:val="28"/>
                <w:lang w:val="uk-UA"/>
              </w:rPr>
              <w:t>1</w:t>
            </w:r>
            <w:r w:rsidRPr="00EE6688">
              <w:rPr>
                <w:sz w:val="28"/>
                <w:szCs w:val="28"/>
                <w:lang w:val="uk-UA"/>
              </w:rPr>
              <w:t>0 днів з моменту прибуття у пункт пропуску через державний кордон України для здійснення митних процедур</w:t>
            </w:r>
            <w:r w:rsidRPr="007B3DFB">
              <w:rPr>
                <w:sz w:val="28"/>
                <w:szCs w:val="28"/>
                <w:lang w:val="uk-UA"/>
              </w:rPr>
              <w:t xml:space="preserve">; </w:t>
            </w:r>
          </w:p>
          <w:p w:rsidR="00F6282A" w:rsidRPr="007B3DFB" w:rsidRDefault="00F6282A" w:rsidP="0019318B">
            <w:pPr>
              <w:jc w:val="both"/>
              <w:rPr>
                <w:sz w:val="28"/>
                <w:szCs w:val="28"/>
                <w:lang w:val="uk-UA"/>
              </w:rPr>
            </w:pPr>
            <w:r w:rsidRPr="007B3DFB">
              <w:rPr>
                <w:sz w:val="28"/>
                <w:szCs w:val="28"/>
                <w:lang w:val="uk-UA"/>
              </w:rPr>
              <w:t xml:space="preserve">Б. </w:t>
            </w:r>
            <w:r>
              <w:rPr>
                <w:sz w:val="28"/>
                <w:szCs w:val="28"/>
                <w:lang w:val="uk-UA"/>
              </w:rPr>
              <w:t>2</w:t>
            </w:r>
            <w:r w:rsidRPr="00EE6688">
              <w:rPr>
                <w:sz w:val="28"/>
                <w:szCs w:val="28"/>
                <w:lang w:val="uk-UA"/>
              </w:rPr>
              <w:t>0 днів</w:t>
            </w:r>
            <w:r>
              <w:rPr>
                <w:sz w:val="28"/>
                <w:szCs w:val="28"/>
                <w:lang w:val="uk-UA"/>
              </w:rPr>
              <w:t xml:space="preserve"> </w:t>
            </w:r>
            <w:r w:rsidRPr="00EE6688">
              <w:rPr>
                <w:sz w:val="28"/>
                <w:szCs w:val="28"/>
                <w:lang w:val="uk-UA"/>
              </w:rPr>
              <w:t>з моменту прибуття у пункт пропуску через державний кордон України для здійснення митних процедур</w:t>
            </w:r>
            <w:r w:rsidRPr="007B3DFB">
              <w:rPr>
                <w:sz w:val="28"/>
                <w:szCs w:val="28"/>
                <w:lang w:val="uk-UA"/>
              </w:rPr>
              <w:t xml:space="preserve">; </w:t>
            </w:r>
          </w:p>
          <w:p w:rsidR="00F6282A" w:rsidRPr="007B3DFB" w:rsidRDefault="00F6282A" w:rsidP="0019318B">
            <w:pPr>
              <w:jc w:val="both"/>
              <w:rPr>
                <w:sz w:val="28"/>
                <w:szCs w:val="28"/>
                <w:lang w:val="uk-UA"/>
              </w:rPr>
            </w:pPr>
            <w:r w:rsidRPr="007B3DFB">
              <w:rPr>
                <w:sz w:val="28"/>
                <w:szCs w:val="28"/>
                <w:lang w:val="uk-UA"/>
              </w:rPr>
              <w:t xml:space="preserve">В. </w:t>
            </w:r>
            <w:r w:rsidRPr="00EE6688">
              <w:rPr>
                <w:sz w:val="28"/>
                <w:szCs w:val="28"/>
                <w:lang w:val="uk-UA"/>
              </w:rPr>
              <w:t>30 днів</w:t>
            </w:r>
            <w:r>
              <w:rPr>
                <w:sz w:val="28"/>
                <w:szCs w:val="28"/>
                <w:lang w:val="uk-UA"/>
              </w:rPr>
              <w:t xml:space="preserve"> </w:t>
            </w:r>
            <w:r w:rsidRPr="00EE6688">
              <w:rPr>
                <w:sz w:val="28"/>
                <w:szCs w:val="28"/>
                <w:lang w:val="uk-UA"/>
              </w:rPr>
              <w:t>з моменту прибуття у пункт пропуску через державний кордон України для здійснення митних процедур</w:t>
            </w:r>
            <w:r w:rsidRPr="007B3DFB">
              <w:rPr>
                <w:sz w:val="28"/>
                <w:szCs w:val="28"/>
                <w:lang w:val="uk-UA"/>
              </w:rPr>
              <w:t>;</w:t>
            </w:r>
          </w:p>
          <w:p w:rsidR="00F6282A" w:rsidRPr="007B3DFB" w:rsidRDefault="00F6282A" w:rsidP="0019318B">
            <w:pPr>
              <w:jc w:val="both"/>
              <w:rPr>
                <w:sz w:val="28"/>
                <w:szCs w:val="28"/>
                <w:lang w:val="uk-UA"/>
              </w:rPr>
            </w:pPr>
            <w:r>
              <w:rPr>
                <w:sz w:val="28"/>
                <w:szCs w:val="28"/>
                <w:lang w:val="uk-UA"/>
              </w:rPr>
              <w:t>Г. 5</w:t>
            </w:r>
            <w:r w:rsidRPr="00EE6688">
              <w:rPr>
                <w:sz w:val="28"/>
                <w:szCs w:val="28"/>
                <w:lang w:val="uk-UA"/>
              </w:rPr>
              <w:t xml:space="preserve"> днів</w:t>
            </w:r>
            <w:r>
              <w:rPr>
                <w:sz w:val="28"/>
                <w:szCs w:val="28"/>
                <w:lang w:val="uk-UA"/>
              </w:rPr>
              <w:t xml:space="preserve"> </w:t>
            </w:r>
            <w:r w:rsidRPr="00EE6688">
              <w:rPr>
                <w:sz w:val="28"/>
                <w:szCs w:val="28"/>
                <w:lang w:val="uk-UA"/>
              </w:rPr>
              <w:t>з моменту прибуття у пункт пропуску через державний кордон України для здійснення митних процедур</w:t>
            </w:r>
            <w:r w:rsidRPr="007B3DFB">
              <w:rPr>
                <w:sz w:val="28"/>
                <w:szCs w:val="28"/>
                <w:lang w:val="uk-UA"/>
              </w:rPr>
              <w:t>;</w:t>
            </w:r>
          </w:p>
          <w:p w:rsidR="00F6282A" w:rsidRPr="007B3DFB" w:rsidRDefault="00F6282A" w:rsidP="0019318B">
            <w:pPr>
              <w:jc w:val="both"/>
              <w:rPr>
                <w:sz w:val="28"/>
                <w:szCs w:val="28"/>
                <w:lang w:val="uk-UA"/>
              </w:rPr>
            </w:pPr>
            <w:r w:rsidRPr="007B3DFB">
              <w:rPr>
                <w:sz w:val="28"/>
                <w:szCs w:val="28"/>
                <w:lang w:val="uk-UA"/>
              </w:rPr>
              <w:t>Д. немає правильної відповіді</w:t>
            </w:r>
            <w:r>
              <w:rPr>
                <w:sz w:val="28"/>
                <w:szCs w:val="28"/>
                <w:lang w:val="uk-UA"/>
              </w:rPr>
              <w:t>.</w:t>
            </w:r>
          </w:p>
        </w:tc>
      </w:tr>
      <w:tr w:rsidR="00F6282A" w:rsidRPr="0067020B" w:rsidTr="0019318B">
        <w:tc>
          <w:tcPr>
            <w:tcW w:w="726" w:type="dxa"/>
            <w:shd w:val="clear" w:color="auto" w:fill="auto"/>
          </w:tcPr>
          <w:p w:rsidR="00F6282A" w:rsidRPr="0067020B" w:rsidRDefault="00F6282A" w:rsidP="0019318B">
            <w:pPr>
              <w:jc w:val="both"/>
              <w:rPr>
                <w:sz w:val="28"/>
                <w:szCs w:val="28"/>
                <w:lang w:val="uk-UA"/>
              </w:rPr>
            </w:pPr>
            <w:r>
              <w:rPr>
                <w:sz w:val="28"/>
                <w:szCs w:val="28"/>
                <w:lang w:val="uk-UA"/>
              </w:rPr>
              <w:t>165.</w:t>
            </w:r>
          </w:p>
        </w:tc>
        <w:tc>
          <w:tcPr>
            <w:tcW w:w="4060" w:type="dxa"/>
            <w:shd w:val="clear" w:color="auto" w:fill="auto"/>
          </w:tcPr>
          <w:p w:rsidR="00F6282A" w:rsidRPr="0067020B" w:rsidRDefault="00F6282A" w:rsidP="0019318B">
            <w:pPr>
              <w:jc w:val="both"/>
              <w:rPr>
                <w:sz w:val="28"/>
                <w:szCs w:val="28"/>
                <w:lang w:val="uk-UA"/>
              </w:rPr>
            </w:pPr>
            <w:r w:rsidRPr="00EE6688">
              <w:rPr>
                <w:sz w:val="28"/>
                <w:szCs w:val="28"/>
                <w:lang w:val="uk-UA"/>
              </w:rPr>
              <w:t>Не можуть бути пропущені через митний кордон України:</w:t>
            </w:r>
          </w:p>
        </w:tc>
        <w:tc>
          <w:tcPr>
            <w:tcW w:w="5068" w:type="dxa"/>
            <w:shd w:val="clear" w:color="auto" w:fill="auto"/>
          </w:tcPr>
          <w:p w:rsidR="00F6282A" w:rsidRPr="007B3DFB" w:rsidRDefault="00F6282A" w:rsidP="0019318B">
            <w:pPr>
              <w:jc w:val="both"/>
              <w:rPr>
                <w:sz w:val="28"/>
                <w:szCs w:val="28"/>
                <w:lang w:val="uk-UA"/>
              </w:rPr>
            </w:pPr>
            <w:r w:rsidRPr="007B3DFB">
              <w:rPr>
                <w:sz w:val="28"/>
                <w:szCs w:val="28"/>
                <w:lang w:val="uk-UA"/>
              </w:rPr>
              <w:t>А</w:t>
            </w:r>
            <w:r>
              <w:rPr>
                <w:sz w:val="28"/>
                <w:szCs w:val="28"/>
                <w:lang w:val="uk-UA"/>
              </w:rPr>
              <w:t>. </w:t>
            </w:r>
            <w:r w:rsidRPr="00EE6688">
              <w:rPr>
                <w:sz w:val="28"/>
                <w:szCs w:val="28"/>
                <w:lang w:val="uk-UA"/>
              </w:rPr>
              <w:t>товари, переміщення яких через митний кордон України заборонено законом</w:t>
            </w:r>
            <w:r w:rsidRPr="007B3DFB">
              <w:rPr>
                <w:sz w:val="28"/>
                <w:szCs w:val="28"/>
                <w:lang w:val="uk-UA"/>
              </w:rPr>
              <w:t xml:space="preserve">; </w:t>
            </w:r>
          </w:p>
          <w:p w:rsidR="00F6282A" w:rsidRPr="007B3DFB" w:rsidRDefault="00F6282A" w:rsidP="0019318B">
            <w:pPr>
              <w:jc w:val="both"/>
              <w:rPr>
                <w:sz w:val="28"/>
                <w:szCs w:val="28"/>
                <w:lang w:val="uk-UA"/>
              </w:rPr>
            </w:pPr>
            <w:r w:rsidRPr="007B3DFB">
              <w:rPr>
                <w:sz w:val="28"/>
                <w:szCs w:val="28"/>
                <w:lang w:val="uk-UA"/>
              </w:rPr>
              <w:t xml:space="preserve">Б. </w:t>
            </w:r>
            <w:r w:rsidRPr="00EE6688">
              <w:rPr>
                <w:sz w:val="28"/>
                <w:szCs w:val="28"/>
                <w:lang w:val="uk-UA"/>
              </w:rPr>
              <w:t>товари, на пропуск яких відповідно до закону потрібні дозволи інших державних органів, за відсутності цих дозволів</w:t>
            </w:r>
            <w:r w:rsidRPr="007B3DFB">
              <w:rPr>
                <w:sz w:val="28"/>
                <w:szCs w:val="28"/>
                <w:lang w:val="uk-UA"/>
              </w:rPr>
              <w:t xml:space="preserve">; </w:t>
            </w:r>
          </w:p>
          <w:p w:rsidR="00F6282A" w:rsidRPr="007B3DFB" w:rsidRDefault="00F6282A" w:rsidP="0019318B">
            <w:pPr>
              <w:jc w:val="both"/>
              <w:rPr>
                <w:sz w:val="28"/>
                <w:szCs w:val="28"/>
                <w:lang w:val="uk-UA"/>
              </w:rPr>
            </w:pPr>
            <w:r w:rsidRPr="007B3DFB">
              <w:rPr>
                <w:sz w:val="28"/>
                <w:szCs w:val="28"/>
                <w:lang w:val="uk-UA"/>
              </w:rPr>
              <w:t xml:space="preserve">В. </w:t>
            </w:r>
            <w:r w:rsidRPr="00EE6688">
              <w:rPr>
                <w:sz w:val="28"/>
                <w:szCs w:val="28"/>
                <w:lang w:val="uk-UA"/>
              </w:rPr>
              <w:t>товари, що переміщуються через митний кордон України з порушенням вимог</w:t>
            </w:r>
            <w:r>
              <w:rPr>
                <w:sz w:val="28"/>
                <w:szCs w:val="28"/>
                <w:lang w:val="uk-UA"/>
              </w:rPr>
              <w:t xml:space="preserve"> чинного законодавства</w:t>
            </w:r>
            <w:r w:rsidRPr="007B3DFB">
              <w:rPr>
                <w:sz w:val="28"/>
                <w:szCs w:val="28"/>
                <w:lang w:val="uk-UA"/>
              </w:rPr>
              <w:t>;</w:t>
            </w:r>
          </w:p>
          <w:p w:rsidR="00F6282A" w:rsidRPr="007B3DFB" w:rsidRDefault="00F6282A" w:rsidP="0019318B">
            <w:pPr>
              <w:jc w:val="both"/>
              <w:rPr>
                <w:sz w:val="28"/>
                <w:szCs w:val="28"/>
                <w:lang w:val="uk-UA"/>
              </w:rPr>
            </w:pPr>
            <w:r w:rsidRPr="007B3DFB">
              <w:rPr>
                <w:sz w:val="28"/>
                <w:szCs w:val="28"/>
                <w:lang w:val="uk-UA"/>
              </w:rPr>
              <w:t>Г. всі відповіді правильні;</w:t>
            </w:r>
          </w:p>
          <w:p w:rsidR="00F6282A" w:rsidRPr="007B3DFB" w:rsidRDefault="00F6282A" w:rsidP="0019318B">
            <w:pPr>
              <w:jc w:val="both"/>
              <w:rPr>
                <w:sz w:val="28"/>
                <w:szCs w:val="28"/>
                <w:lang w:val="uk-UA"/>
              </w:rPr>
            </w:pPr>
            <w:r w:rsidRPr="007B3DFB">
              <w:rPr>
                <w:sz w:val="28"/>
                <w:szCs w:val="28"/>
                <w:lang w:val="uk-UA"/>
              </w:rPr>
              <w:t>Д. немає правильної відповіді</w:t>
            </w:r>
            <w:r>
              <w:rPr>
                <w:sz w:val="28"/>
                <w:szCs w:val="28"/>
                <w:lang w:val="uk-UA"/>
              </w:rPr>
              <w:t>.</w:t>
            </w:r>
          </w:p>
        </w:tc>
      </w:tr>
      <w:tr w:rsidR="00F6282A" w:rsidRPr="0067020B" w:rsidTr="0019318B">
        <w:tc>
          <w:tcPr>
            <w:tcW w:w="726" w:type="dxa"/>
            <w:shd w:val="clear" w:color="auto" w:fill="auto"/>
          </w:tcPr>
          <w:p w:rsidR="00F6282A" w:rsidRPr="0067020B" w:rsidRDefault="00F6282A" w:rsidP="0019318B">
            <w:pPr>
              <w:jc w:val="both"/>
              <w:rPr>
                <w:sz w:val="28"/>
                <w:szCs w:val="28"/>
                <w:lang w:val="uk-UA"/>
              </w:rPr>
            </w:pPr>
            <w:r>
              <w:rPr>
                <w:sz w:val="28"/>
                <w:szCs w:val="28"/>
                <w:lang w:val="uk-UA"/>
              </w:rPr>
              <w:t>166.</w:t>
            </w:r>
          </w:p>
        </w:tc>
        <w:tc>
          <w:tcPr>
            <w:tcW w:w="4060" w:type="dxa"/>
            <w:shd w:val="clear" w:color="auto" w:fill="auto"/>
          </w:tcPr>
          <w:p w:rsidR="00F6282A" w:rsidRPr="0067020B" w:rsidRDefault="00F6282A" w:rsidP="0019318B">
            <w:pPr>
              <w:jc w:val="both"/>
              <w:rPr>
                <w:sz w:val="28"/>
                <w:szCs w:val="28"/>
                <w:lang w:val="uk-UA"/>
              </w:rPr>
            </w:pPr>
            <w:r>
              <w:rPr>
                <w:sz w:val="28"/>
                <w:szCs w:val="28"/>
                <w:lang w:val="uk-UA"/>
              </w:rPr>
              <w:t>Н</w:t>
            </w:r>
            <w:r w:rsidRPr="00EE6688">
              <w:rPr>
                <w:sz w:val="28"/>
                <w:szCs w:val="28"/>
                <w:lang w:val="uk-UA"/>
              </w:rPr>
              <w:t xml:space="preserve">е допускається </w:t>
            </w:r>
            <w:r>
              <w:rPr>
                <w:sz w:val="28"/>
                <w:szCs w:val="28"/>
                <w:lang w:val="uk-UA"/>
              </w:rPr>
              <w:t>в</w:t>
            </w:r>
            <w:r w:rsidRPr="00EE6688">
              <w:rPr>
                <w:sz w:val="28"/>
                <w:szCs w:val="28"/>
                <w:lang w:val="uk-UA"/>
              </w:rPr>
              <w:t>везення на митну територію України алкогольних напоїв та тютюнових виробів громадянами, які не досягли</w:t>
            </w:r>
            <w:r>
              <w:rPr>
                <w:sz w:val="28"/>
                <w:szCs w:val="28"/>
                <w:lang w:val="uk-UA"/>
              </w:rPr>
              <w:t>:</w:t>
            </w:r>
            <w:r w:rsidRPr="00EE6688">
              <w:rPr>
                <w:sz w:val="28"/>
                <w:szCs w:val="28"/>
                <w:lang w:val="uk-UA"/>
              </w:rPr>
              <w:t xml:space="preserve"> </w:t>
            </w:r>
          </w:p>
        </w:tc>
        <w:tc>
          <w:tcPr>
            <w:tcW w:w="5068" w:type="dxa"/>
            <w:shd w:val="clear" w:color="auto" w:fill="auto"/>
          </w:tcPr>
          <w:p w:rsidR="00F6282A" w:rsidRPr="007B3DFB" w:rsidRDefault="00F6282A" w:rsidP="0019318B">
            <w:pPr>
              <w:jc w:val="both"/>
              <w:rPr>
                <w:sz w:val="28"/>
                <w:szCs w:val="28"/>
                <w:lang w:val="uk-UA"/>
              </w:rPr>
            </w:pPr>
            <w:r w:rsidRPr="007B3DFB">
              <w:rPr>
                <w:sz w:val="28"/>
                <w:szCs w:val="28"/>
                <w:lang w:val="uk-UA"/>
              </w:rPr>
              <w:t>А. </w:t>
            </w:r>
            <w:r>
              <w:rPr>
                <w:sz w:val="28"/>
                <w:szCs w:val="28"/>
                <w:lang w:val="uk-UA"/>
              </w:rPr>
              <w:t>16-річного віку</w:t>
            </w:r>
            <w:r w:rsidRPr="007B3DFB">
              <w:rPr>
                <w:sz w:val="28"/>
                <w:szCs w:val="28"/>
                <w:lang w:val="uk-UA"/>
              </w:rPr>
              <w:t>;</w:t>
            </w:r>
          </w:p>
          <w:p w:rsidR="00F6282A" w:rsidRPr="007B3DFB" w:rsidRDefault="00F6282A" w:rsidP="0019318B">
            <w:pPr>
              <w:jc w:val="both"/>
              <w:rPr>
                <w:sz w:val="28"/>
                <w:szCs w:val="28"/>
                <w:lang w:val="uk-UA"/>
              </w:rPr>
            </w:pPr>
            <w:r w:rsidRPr="007B3DFB">
              <w:rPr>
                <w:sz w:val="28"/>
                <w:szCs w:val="28"/>
                <w:lang w:val="uk-UA"/>
              </w:rPr>
              <w:t>Б. </w:t>
            </w:r>
            <w:r>
              <w:rPr>
                <w:sz w:val="28"/>
                <w:szCs w:val="28"/>
                <w:lang w:val="uk-UA"/>
              </w:rPr>
              <w:t>18-річного віку</w:t>
            </w:r>
            <w:r w:rsidRPr="007B3DFB">
              <w:rPr>
                <w:sz w:val="28"/>
                <w:szCs w:val="28"/>
                <w:lang w:val="uk-UA"/>
              </w:rPr>
              <w:t>;</w:t>
            </w:r>
          </w:p>
          <w:p w:rsidR="00F6282A" w:rsidRPr="007B3DFB" w:rsidRDefault="00F6282A" w:rsidP="0019318B">
            <w:pPr>
              <w:jc w:val="both"/>
              <w:rPr>
                <w:sz w:val="28"/>
                <w:szCs w:val="28"/>
                <w:lang w:val="uk-UA"/>
              </w:rPr>
            </w:pPr>
            <w:r w:rsidRPr="007B3DFB">
              <w:rPr>
                <w:sz w:val="28"/>
                <w:szCs w:val="28"/>
                <w:lang w:val="uk-UA"/>
              </w:rPr>
              <w:t>В. </w:t>
            </w:r>
            <w:r>
              <w:rPr>
                <w:sz w:val="28"/>
                <w:szCs w:val="28"/>
                <w:lang w:val="uk-UA"/>
              </w:rPr>
              <w:t>21-річного віку</w:t>
            </w:r>
            <w:r w:rsidRPr="007B3DFB">
              <w:rPr>
                <w:sz w:val="28"/>
                <w:szCs w:val="28"/>
                <w:lang w:val="uk-UA"/>
              </w:rPr>
              <w:t>;</w:t>
            </w:r>
          </w:p>
          <w:p w:rsidR="00F6282A" w:rsidRPr="007B3DFB" w:rsidRDefault="00F6282A" w:rsidP="0019318B">
            <w:pPr>
              <w:jc w:val="both"/>
              <w:rPr>
                <w:sz w:val="28"/>
                <w:szCs w:val="28"/>
                <w:lang w:val="uk-UA"/>
              </w:rPr>
            </w:pPr>
            <w:r w:rsidRPr="007B3DFB">
              <w:rPr>
                <w:sz w:val="28"/>
                <w:szCs w:val="28"/>
                <w:lang w:val="uk-UA"/>
              </w:rPr>
              <w:t>Г. </w:t>
            </w:r>
            <w:r>
              <w:rPr>
                <w:sz w:val="28"/>
                <w:szCs w:val="28"/>
                <w:lang w:val="uk-UA"/>
              </w:rPr>
              <w:t>23-річного віку</w:t>
            </w:r>
            <w:r w:rsidRPr="007B3DFB">
              <w:rPr>
                <w:sz w:val="28"/>
                <w:szCs w:val="28"/>
                <w:lang w:val="uk-UA"/>
              </w:rPr>
              <w:t>;</w:t>
            </w:r>
          </w:p>
          <w:p w:rsidR="00F6282A" w:rsidRPr="007B3DFB" w:rsidRDefault="00F6282A" w:rsidP="0019318B">
            <w:pPr>
              <w:jc w:val="both"/>
              <w:rPr>
                <w:sz w:val="28"/>
                <w:szCs w:val="28"/>
                <w:lang w:val="uk-UA"/>
              </w:rPr>
            </w:pPr>
            <w:r w:rsidRPr="007B3DFB">
              <w:rPr>
                <w:sz w:val="28"/>
                <w:szCs w:val="28"/>
                <w:lang w:val="uk-UA"/>
              </w:rPr>
              <w:t>Д. </w:t>
            </w:r>
            <w:r>
              <w:rPr>
                <w:sz w:val="28"/>
                <w:szCs w:val="28"/>
                <w:lang w:val="uk-UA"/>
              </w:rPr>
              <w:t>25річного віку</w:t>
            </w:r>
            <w:r w:rsidRPr="007B3DFB">
              <w:rPr>
                <w:sz w:val="28"/>
                <w:szCs w:val="28"/>
                <w:lang w:val="uk-UA"/>
              </w:rPr>
              <w:t>.</w:t>
            </w:r>
          </w:p>
        </w:tc>
      </w:tr>
      <w:tr w:rsidR="00F6282A" w:rsidRPr="0067020B" w:rsidTr="0019318B">
        <w:tc>
          <w:tcPr>
            <w:tcW w:w="726" w:type="dxa"/>
            <w:shd w:val="clear" w:color="auto" w:fill="auto"/>
          </w:tcPr>
          <w:p w:rsidR="00F6282A" w:rsidRPr="0067020B" w:rsidRDefault="00F6282A" w:rsidP="0019318B">
            <w:pPr>
              <w:jc w:val="both"/>
              <w:rPr>
                <w:sz w:val="28"/>
                <w:szCs w:val="28"/>
                <w:lang w:val="uk-UA"/>
              </w:rPr>
            </w:pPr>
            <w:r>
              <w:rPr>
                <w:sz w:val="28"/>
                <w:szCs w:val="28"/>
                <w:lang w:val="uk-UA"/>
              </w:rPr>
              <w:t>167.</w:t>
            </w:r>
          </w:p>
        </w:tc>
        <w:tc>
          <w:tcPr>
            <w:tcW w:w="4060" w:type="dxa"/>
            <w:shd w:val="clear" w:color="auto" w:fill="auto"/>
          </w:tcPr>
          <w:p w:rsidR="00F6282A" w:rsidRPr="0067020B" w:rsidRDefault="00F6282A" w:rsidP="0019318B">
            <w:pPr>
              <w:jc w:val="both"/>
              <w:rPr>
                <w:sz w:val="28"/>
                <w:szCs w:val="28"/>
                <w:lang w:val="uk-UA"/>
              </w:rPr>
            </w:pPr>
            <w:r w:rsidRPr="000F5530">
              <w:rPr>
                <w:sz w:val="28"/>
                <w:szCs w:val="28"/>
                <w:lang w:val="uk-UA"/>
              </w:rPr>
              <w:t xml:space="preserve">Громадяни, які досягли 18-річного віку, можуть ввозити тютюнові вироби на митну територію України в ручній поклажі або супроводжуваному багажі без сплати митних платежів та без </w:t>
            </w:r>
            <w:r w:rsidRPr="000F5530">
              <w:rPr>
                <w:sz w:val="28"/>
                <w:szCs w:val="28"/>
                <w:lang w:val="uk-UA"/>
              </w:rPr>
              <w:lastRenderedPageBreak/>
              <w:t>письмового декларування у таких кількостях із розрахунку на одну особу:</w:t>
            </w:r>
          </w:p>
        </w:tc>
        <w:tc>
          <w:tcPr>
            <w:tcW w:w="5068" w:type="dxa"/>
            <w:shd w:val="clear" w:color="auto" w:fill="auto"/>
          </w:tcPr>
          <w:p w:rsidR="00F6282A" w:rsidRPr="007B3DFB" w:rsidRDefault="00F6282A" w:rsidP="0019318B">
            <w:pPr>
              <w:jc w:val="both"/>
              <w:rPr>
                <w:sz w:val="28"/>
                <w:szCs w:val="28"/>
                <w:lang w:val="uk-UA"/>
              </w:rPr>
            </w:pPr>
            <w:r w:rsidRPr="007B3DFB">
              <w:rPr>
                <w:sz w:val="28"/>
                <w:szCs w:val="28"/>
                <w:lang w:val="uk-UA"/>
              </w:rPr>
              <w:lastRenderedPageBreak/>
              <w:t>А. </w:t>
            </w:r>
            <w:r w:rsidRPr="000F5530">
              <w:rPr>
                <w:sz w:val="28"/>
                <w:szCs w:val="28"/>
                <w:lang w:val="uk-UA"/>
              </w:rPr>
              <w:t>200 сигарет або 50 сигар чи 250 грамів тютюну, або ці вироби в наборі загальною вагою, що не перевищує 250 грамів</w:t>
            </w:r>
            <w:r w:rsidRPr="007B3DFB">
              <w:rPr>
                <w:sz w:val="28"/>
                <w:szCs w:val="28"/>
                <w:lang w:val="uk-UA"/>
              </w:rPr>
              <w:t>;</w:t>
            </w:r>
          </w:p>
          <w:p w:rsidR="00F6282A" w:rsidRPr="007B3DFB" w:rsidRDefault="00F6282A" w:rsidP="0019318B">
            <w:pPr>
              <w:jc w:val="both"/>
              <w:rPr>
                <w:sz w:val="28"/>
                <w:szCs w:val="28"/>
                <w:lang w:val="uk-UA"/>
              </w:rPr>
            </w:pPr>
            <w:r w:rsidRPr="007B3DFB">
              <w:rPr>
                <w:sz w:val="28"/>
                <w:szCs w:val="28"/>
                <w:lang w:val="uk-UA"/>
              </w:rPr>
              <w:t>Б. </w:t>
            </w:r>
            <w:r>
              <w:rPr>
                <w:sz w:val="28"/>
                <w:szCs w:val="28"/>
                <w:lang w:val="uk-UA"/>
              </w:rPr>
              <w:t>100 сигарет або 20 сигар чи 20</w:t>
            </w:r>
            <w:r w:rsidRPr="000F5530">
              <w:rPr>
                <w:sz w:val="28"/>
                <w:szCs w:val="28"/>
                <w:lang w:val="uk-UA"/>
              </w:rPr>
              <w:t xml:space="preserve">0 грамів тютюну, або ці вироби в наборі </w:t>
            </w:r>
            <w:r w:rsidRPr="000F5530">
              <w:rPr>
                <w:sz w:val="28"/>
                <w:szCs w:val="28"/>
                <w:lang w:val="uk-UA"/>
              </w:rPr>
              <w:lastRenderedPageBreak/>
              <w:t>заг</w:t>
            </w:r>
            <w:r>
              <w:rPr>
                <w:sz w:val="28"/>
                <w:szCs w:val="28"/>
                <w:lang w:val="uk-UA"/>
              </w:rPr>
              <w:t>альною вагою, що не перевищує 20</w:t>
            </w:r>
            <w:r w:rsidRPr="000F5530">
              <w:rPr>
                <w:sz w:val="28"/>
                <w:szCs w:val="28"/>
                <w:lang w:val="uk-UA"/>
              </w:rPr>
              <w:t>0 грамів</w:t>
            </w:r>
            <w:r w:rsidRPr="007B3DFB">
              <w:rPr>
                <w:sz w:val="28"/>
                <w:szCs w:val="28"/>
                <w:lang w:val="uk-UA"/>
              </w:rPr>
              <w:t>;</w:t>
            </w:r>
          </w:p>
          <w:p w:rsidR="00F6282A" w:rsidRPr="007B3DFB" w:rsidRDefault="00F6282A" w:rsidP="0019318B">
            <w:pPr>
              <w:jc w:val="both"/>
              <w:rPr>
                <w:sz w:val="28"/>
                <w:szCs w:val="28"/>
                <w:lang w:val="uk-UA"/>
              </w:rPr>
            </w:pPr>
            <w:r w:rsidRPr="007B3DFB">
              <w:rPr>
                <w:sz w:val="28"/>
                <w:szCs w:val="28"/>
                <w:lang w:val="uk-UA"/>
              </w:rPr>
              <w:t>В. </w:t>
            </w:r>
            <w:r>
              <w:rPr>
                <w:sz w:val="28"/>
                <w:szCs w:val="28"/>
                <w:lang w:val="uk-UA"/>
              </w:rPr>
              <w:t>50 сигарет або 10 сигар чи 10</w:t>
            </w:r>
            <w:r w:rsidRPr="000F5530">
              <w:rPr>
                <w:sz w:val="28"/>
                <w:szCs w:val="28"/>
                <w:lang w:val="uk-UA"/>
              </w:rPr>
              <w:t>0 грамів тютюну, або ці вироби в наборі заг</w:t>
            </w:r>
            <w:r>
              <w:rPr>
                <w:sz w:val="28"/>
                <w:szCs w:val="28"/>
                <w:lang w:val="uk-UA"/>
              </w:rPr>
              <w:t>альною вагою, що не перевищує 10</w:t>
            </w:r>
            <w:r w:rsidRPr="000F5530">
              <w:rPr>
                <w:sz w:val="28"/>
                <w:szCs w:val="28"/>
                <w:lang w:val="uk-UA"/>
              </w:rPr>
              <w:t>0 грамів</w:t>
            </w:r>
            <w:r w:rsidRPr="007B3DFB">
              <w:rPr>
                <w:sz w:val="28"/>
                <w:szCs w:val="28"/>
                <w:lang w:val="uk-UA"/>
              </w:rPr>
              <w:t>;</w:t>
            </w:r>
          </w:p>
          <w:p w:rsidR="00F6282A" w:rsidRPr="007B3DFB" w:rsidRDefault="00F6282A" w:rsidP="0019318B">
            <w:pPr>
              <w:jc w:val="both"/>
              <w:rPr>
                <w:sz w:val="28"/>
                <w:szCs w:val="28"/>
                <w:lang w:val="uk-UA"/>
              </w:rPr>
            </w:pPr>
            <w:r w:rsidRPr="007B3DFB">
              <w:rPr>
                <w:sz w:val="28"/>
                <w:szCs w:val="28"/>
                <w:lang w:val="uk-UA"/>
              </w:rPr>
              <w:t>Г. </w:t>
            </w:r>
            <w:r>
              <w:rPr>
                <w:sz w:val="28"/>
                <w:szCs w:val="28"/>
                <w:lang w:val="uk-UA"/>
              </w:rPr>
              <w:t>40 сигарет або 5 сигар чи 50</w:t>
            </w:r>
            <w:r w:rsidRPr="000F5530">
              <w:rPr>
                <w:sz w:val="28"/>
                <w:szCs w:val="28"/>
                <w:lang w:val="uk-UA"/>
              </w:rPr>
              <w:t xml:space="preserve"> грамів тютюну, або ці вироби в наборі заг</w:t>
            </w:r>
            <w:r>
              <w:rPr>
                <w:sz w:val="28"/>
                <w:szCs w:val="28"/>
                <w:lang w:val="uk-UA"/>
              </w:rPr>
              <w:t>альною вагою, що не перевищує 10</w:t>
            </w:r>
            <w:r w:rsidRPr="000F5530">
              <w:rPr>
                <w:sz w:val="28"/>
                <w:szCs w:val="28"/>
                <w:lang w:val="uk-UA"/>
              </w:rPr>
              <w:t>0 грамів</w:t>
            </w:r>
            <w:r w:rsidRPr="007B3DFB">
              <w:rPr>
                <w:sz w:val="28"/>
                <w:szCs w:val="28"/>
                <w:lang w:val="uk-UA"/>
              </w:rPr>
              <w:t>;</w:t>
            </w:r>
          </w:p>
          <w:p w:rsidR="00F6282A" w:rsidRPr="007B3DFB" w:rsidRDefault="00F6282A" w:rsidP="0019318B">
            <w:pPr>
              <w:jc w:val="both"/>
              <w:rPr>
                <w:sz w:val="28"/>
                <w:szCs w:val="28"/>
                <w:lang w:val="uk-UA"/>
              </w:rPr>
            </w:pPr>
            <w:r w:rsidRPr="007B3DFB">
              <w:rPr>
                <w:sz w:val="28"/>
                <w:szCs w:val="28"/>
                <w:lang w:val="uk-UA"/>
              </w:rPr>
              <w:t>Д. немає правильної відповіді</w:t>
            </w:r>
            <w:r>
              <w:rPr>
                <w:sz w:val="28"/>
                <w:szCs w:val="28"/>
                <w:lang w:val="uk-UA"/>
              </w:rPr>
              <w:t>.</w:t>
            </w:r>
          </w:p>
        </w:tc>
      </w:tr>
      <w:tr w:rsidR="00F6282A" w:rsidRPr="0067020B" w:rsidTr="0019318B">
        <w:tc>
          <w:tcPr>
            <w:tcW w:w="726" w:type="dxa"/>
            <w:shd w:val="clear" w:color="auto" w:fill="auto"/>
          </w:tcPr>
          <w:p w:rsidR="00F6282A" w:rsidRPr="0067020B" w:rsidRDefault="00F6282A" w:rsidP="0019318B">
            <w:pPr>
              <w:jc w:val="both"/>
              <w:rPr>
                <w:sz w:val="28"/>
                <w:szCs w:val="28"/>
                <w:lang w:val="uk-UA"/>
              </w:rPr>
            </w:pPr>
            <w:r>
              <w:rPr>
                <w:sz w:val="28"/>
                <w:szCs w:val="28"/>
                <w:lang w:val="uk-UA"/>
              </w:rPr>
              <w:lastRenderedPageBreak/>
              <w:t>168.</w:t>
            </w:r>
          </w:p>
        </w:tc>
        <w:tc>
          <w:tcPr>
            <w:tcW w:w="4060" w:type="dxa"/>
            <w:shd w:val="clear" w:color="auto" w:fill="auto"/>
          </w:tcPr>
          <w:p w:rsidR="00F6282A" w:rsidRPr="0067020B" w:rsidRDefault="00F6282A" w:rsidP="0019318B">
            <w:pPr>
              <w:jc w:val="both"/>
              <w:rPr>
                <w:sz w:val="28"/>
                <w:szCs w:val="28"/>
                <w:lang w:val="uk-UA"/>
              </w:rPr>
            </w:pPr>
            <w:r w:rsidRPr="000F5530">
              <w:rPr>
                <w:sz w:val="28"/>
                <w:szCs w:val="28"/>
                <w:lang w:val="uk-UA"/>
              </w:rPr>
              <w:t>Громадяни, які досягли 18-річного віку, можуть ввозити алкогольні напої на митну територію України в ручній поклажі або супроводжуваному багажі без сплати митних платежів та без письмового декларування у таких кількостях із розрахунку на одну особу:</w:t>
            </w:r>
          </w:p>
        </w:tc>
        <w:tc>
          <w:tcPr>
            <w:tcW w:w="5068" w:type="dxa"/>
            <w:shd w:val="clear" w:color="auto" w:fill="auto"/>
          </w:tcPr>
          <w:p w:rsidR="00F6282A" w:rsidRPr="007B3DFB" w:rsidRDefault="00F6282A" w:rsidP="0019318B">
            <w:pPr>
              <w:jc w:val="both"/>
              <w:rPr>
                <w:sz w:val="28"/>
                <w:szCs w:val="28"/>
                <w:lang w:val="uk-UA"/>
              </w:rPr>
            </w:pPr>
            <w:r w:rsidRPr="007B3DFB">
              <w:rPr>
                <w:sz w:val="28"/>
                <w:szCs w:val="28"/>
                <w:lang w:val="uk-UA"/>
              </w:rPr>
              <w:t>А</w:t>
            </w:r>
            <w:r>
              <w:rPr>
                <w:sz w:val="28"/>
                <w:szCs w:val="28"/>
                <w:lang w:val="uk-UA"/>
              </w:rPr>
              <w:t>. 2 літри пива, 2 літри вина, 0,5</w:t>
            </w:r>
            <w:r w:rsidRPr="000F5530">
              <w:rPr>
                <w:sz w:val="28"/>
                <w:szCs w:val="28"/>
                <w:lang w:val="uk-UA"/>
              </w:rPr>
              <w:t xml:space="preserve"> літр</w:t>
            </w:r>
            <w:r>
              <w:rPr>
                <w:sz w:val="28"/>
                <w:szCs w:val="28"/>
                <w:lang w:val="uk-UA"/>
              </w:rPr>
              <w:t>а</w:t>
            </w:r>
            <w:r w:rsidRPr="000F5530">
              <w:rPr>
                <w:sz w:val="28"/>
                <w:szCs w:val="28"/>
                <w:lang w:val="uk-UA"/>
              </w:rPr>
              <w:t xml:space="preserve"> міцних (із вмістом спирту більш як 22%) алкогольних напоїв</w:t>
            </w:r>
            <w:r w:rsidRPr="007B3DFB">
              <w:rPr>
                <w:sz w:val="28"/>
                <w:szCs w:val="28"/>
                <w:lang w:val="uk-UA"/>
              </w:rPr>
              <w:t>;</w:t>
            </w:r>
          </w:p>
          <w:p w:rsidR="00F6282A" w:rsidRPr="007B3DFB" w:rsidRDefault="00F6282A" w:rsidP="0019318B">
            <w:pPr>
              <w:jc w:val="both"/>
              <w:rPr>
                <w:sz w:val="28"/>
                <w:szCs w:val="28"/>
                <w:lang w:val="uk-UA"/>
              </w:rPr>
            </w:pPr>
            <w:r>
              <w:rPr>
                <w:sz w:val="28"/>
                <w:szCs w:val="28"/>
                <w:lang w:val="uk-UA"/>
              </w:rPr>
              <w:t>Б. </w:t>
            </w:r>
            <w:r w:rsidRPr="000F5530">
              <w:rPr>
                <w:sz w:val="28"/>
                <w:szCs w:val="28"/>
                <w:lang w:val="uk-UA"/>
              </w:rPr>
              <w:t>5 літрів пива, 2 літри вина, 1 літр міцних (із вмістом спирту більш як 22%) алкогольних напоїв</w:t>
            </w:r>
            <w:r w:rsidRPr="007B3DFB">
              <w:rPr>
                <w:sz w:val="28"/>
                <w:szCs w:val="28"/>
                <w:lang w:val="uk-UA"/>
              </w:rPr>
              <w:t>;</w:t>
            </w:r>
          </w:p>
          <w:p w:rsidR="00F6282A" w:rsidRPr="007B3DFB" w:rsidRDefault="00F6282A" w:rsidP="0019318B">
            <w:pPr>
              <w:jc w:val="both"/>
              <w:rPr>
                <w:sz w:val="28"/>
                <w:szCs w:val="28"/>
                <w:lang w:val="uk-UA"/>
              </w:rPr>
            </w:pPr>
            <w:r>
              <w:rPr>
                <w:sz w:val="28"/>
                <w:szCs w:val="28"/>
                <w:lang w:val="uk-UA"/>
              </w:rPr>
              <w:t>В. 2</w:t>
            </w:r>
            <w:r w:rsidRPr="000F5530">
              <w:rPr>
                <w:sz w:val="28"/>
                <w:szCs w:val="28"/>
                <w:lang w:val="uk-UA"/>
              </w:rPr>
              <w:t>5 літрів пива, 2</w:t>
            </w:r>
            <w:r>
              <w:rPr>
                <w:sz w:val="28"/>
                <w:szCs w:val="28"/>
                <w:lang w:val="uk-UA"/>
              </w:rPr>
              <w:t>0</w:t>
            </w:r>
            <w:r w:rsidRPr="000F5530">
              <w:rPr>
                <w:sz w:val="28"/>
                <w:szCs w:val="28"/>
                <w:lang w:val="uk-UA"/>
              </w:rPr>
              <w:t xml:space="preserve"> літри вина, 1</w:t>
            </w:r>
            <w:r>
              <w:rPr>
                <w:sz w:val="28"/>
                <w:szCs w:val="28"/>
                <w:lang w:val="uk-UA"/>
              </w:rPr>
              <w:t>0</w:t>
            </w:r>
            <w:r w:rsidRPr="000F5530">
              <w:rPr>
                <w:sz w:val="28"/>
                <w:szCs w:val="28"/>
                <w:lang w:val="uk-UA"/>
              </w:rPr>
              <w:t xml:space="preserve"> літр міцних (із вмістом спирту більш як 22%) алкогольних напоїв</w:t>
            </w:r>
            <w:r w:rsidRPr="007B3DFB">
              <w:rPr>
                <w:sz w:val="28"/>
                <w:szCs w:val="28"/>
                <w:lang w:val="uk-UA"/>
              </w:rPr>
              <w:t>;</w:t>
            </w:r>
          </w:p>
          <w:p w:rsidR="00F6282A" w:rsidRPr="007B3DFB" w:rsidRDefault="00F6282A" w:rsidP="0019318B">
            <w:pPr>
              <w:jc w:val="both"/>
              <w:rPr>
                <w:sz w:val="28"/>
                <w:szCs w:val="28"/>
                <w:lang w:val="uk-UA"/>
              </w:rPr>
            </w:pPr>
            <w:r>
              <w:rPr>
                <w:sz w:val="28"/>
                <w:szCs w:val="28"/>
                <w:lang w:val="uk-UA"/>
              </w:rPr>
              <w:t>Г. 10</w:t>
            </w:r>
            <w:r w:rsidRPr="000F5530">
              <w:rPr>
                <w:sz w:val="28"/>
                <w:szCs w:val="28"/>
                <w:lang w:val="uk-UA"/>
              </w:rPr>
              <w:t xml:space="preserve"> літрів пива, 2</w:t>
            </w:r>
            <w:r>
              <w:rPr>
                <w:sz w:val="28"/>
                <w:szCs w:val="28"/>
                <w:lang w:val="uk-UA"/>
              </w:rPr>
              <w:t>5</w:t>
            </w:r>
            <w:r w:rsidRPr="000F5530">
              <w:rPr>
                <w:sz w:val="28"/>
                <w:szCs w:val="28"/>
                <w:lang w:val="uk-UA"/>
              </w:rPr>
              <w:t xml:space="preserve"> літри вина, 1</w:t>
            </w:r>
            <w:r>
              <w:rPr>
                <w:sz w:val="28"/>
                <w:szCs w:val="28"/>
                <w:lang w:val="uk-UA"/>
              </w:rPr>
              <w:t>5</w:t>
            </w:r>
            <w:r w:rsidRPr="000F5530">
              <w:rPr>
                <w:sz w:val="28"/>
                <w:szCs w:val="28"/>
                <w:lang w:val="uk-UA"/>
              </w:rPr>
              <w:t xml:space="preserve"> літр міцних (із вмістом спирту більш як 22%) алкогольних напоїв</w:t>
            </w:r>
            <w:r w:rsidRPr="007B3DFB">
              <w:rPr>
                <w:sz w:val="28"/>
                <w:szCs w:val="28"/>
                <w:lang w:val="uk-UA"/>
              </w:rPr>
              <w:t>;</w:t>
            </w:r>
          </w:p>
          <w:p w:rsidR="00F6282A" w:rsidRPr="007B3DFB" w:rsidRDefault="00F6282A" w:rsidP="0019318B">
            <w:pPr>
              <w:jc w:val="both"/>
              <w:rPr>
                <w:sz w:val="28"/>
                <w:szCs w:val="28"/>
                <w:lang w:val="uk-UA"/>
              </w:rPr>
            </w:pPr>
            <w:r w:rsidRPr="007B3DFB">
              <w:rPr>
                <w:sz w:val="28"/>
                <w:szCs w:val="28"/>
                <w:lang w:val="uk-UA"/>
              </w:rPr>
              <w:t>Д. немає правильної відповіді</w:t>
            </w:r>
            <w:r>
              <w:rPr>
                <w:sz w:val="28"/>
                <w:szCs w:val="28"/>
                <w:lang w:val="uk-UA"/>
              </w:rPr>
              <w:t>.</w:t>
            </w:r>
          </w:p>
        </w:tc>
      </w:tr>
      <w:tr w:rsidR="00F6282A" w:rsidRPr="0067020B" w:rsidTr="0019318B">
        <w:tc>
          <w:tcPr>
            <w:tcW w:w="726" w:type="dxa"/>
            <w:shd w:val="clear" w:color="auto" w:fill="auto"/>
          </w:tcPr>
          <w:p w:rsidR="00F6282A" w:rsidRPr="0067020B" w:rsidRDefault="00F6282A" w:rsidP="0019318B">
            <w:pPr>
              <w:jc w:val="both"/>
              <w:rPr>
                <w:sz w:val="28"/>
                <w:szCs w:val="28"/>
                <w:lang w:val="uk-UA"/>
              </w:rPr>
            </w:pPr>
            <w:r>
              <w:rPr>
                <w:sz w:val="28"/>
                <w:szCs w:val="28"/>
                <w:lang w:val="uk-UA"/>
              </w:rPr>
              <w:t>169.</w:t>
            </w:r>
          </w:p>
        </w:tc>
        <w:tc>
          <w:tcPr>
            <w:tcW w:w="4060" w:type="dxa"/>
            <w:shd w:val="clear" w:color="auto" w:fill="auto"/>
          </w:tcPr>
          <w:p w:rsidR="00F6282A" w:rsidRPr="0067020B" w:rsidRDefault="00F6282A" w:rsidP="0019318B">
            <w:pPr>
              <w:jc w:val="both"/>
              <w:rPr>
                <w:sz w:val="28"/>
                <w:szCs w:val="28"/>
                <w:lang w:val="uk-UA"/>
              </w:rPr>
            </w:pPr>
            <w:r w:rsidRPr="0033010C">
              <w:rPr>
                <w:sz w:val="28"/>
                <w:szCs w:val="28"/>
                <w:lang w:val="uk-UA"/>
              </w:rPr>
              <w:t xml:space="preserve">Алкогольні напої та тютюнові вироби незалежно від їх кількості не звільняються від оподаткування митними </w:t>
            </w:r>
            <w:proofErr w:type="spellStart"/>
            <w:r w:rsidRPr="0033010C">
              <w:rPr>
                <w:sz w:val="28"/>
                <w:szCs w:val="28"/>
                <w:lang w:val="uk-UA"/>
              </w:rPr>
              <w:t>платежами</w:t>
            </w:r>
            <w:proofErr w:type="spellEnd"/>
            <w:r w:rsidRPr="0033010C">
              <w:rPr>
                <w:sz w:val="28"/>
                <w:szCs w:val="28"/>
                <w:lang w:val="uk-UA"/>
              </w:rPr>
              <w:t>, якщо особа, яка ввозить їх на митну територію України, була відсутня в Україні менш ніж</w:t>
            </w:r>
            <w:r>
              <w:rPr>
                <w:sz w:val="28"/>
                <w:szCs w:val="28"/>
                <w:lang w:val="uk-UA"/>
              </w:rPr>
              <w:t>:</w:t>
            </w:r>
          </w:p>
        </w:tc>
        <w:tc>
          <w:tcPr>
            <w:tcW w:w="5068" w:type="dxa"/>
            <w:shd w:val="clear" w:color="auto" w:fill="auto"/>
          </w:tcPr>
          <w:p w:rsidR="00F6282A" w:rsidRPr="007B3DFB" w:rsidRDefault="00F6282A" w:rsidP="0019318B">
            <w:pPr>
              <w:jc w:val="both"/>
              <w:rPr>
                <w:sz w:val="28"/>
                <w:szCs w:val="28"/>
                <w:lang w:val="uk-UA"/>
              </w:rPr>
            </w:pPr>
            <w:r w:rsidRPr="007B3DFB">
              <w:rPr>
                <w:sz w:val="28"/>
                <w:szCs w:val="28"/>
                <w:lang w:val="uk-UA"/>
              </w:rPr>
              <w:t xml:space="preserve">А. </w:t>
            </w:r>
            <w:r>
              <w:rPr>
                <w:sz w:val="28"/>
                <w:szCs w:val="28"/>
                <w:lang w:val="uk-UA"/>
              </w:rPr>
              <w:t>48 годин</w:t>
            </w:r>
            <w:r w:rsidRPr="007B3DFB">
              <w:rPr>
                <w:sz w:val="28"/>
                <w:szCs w:val="28"/>
                <w:lang w:val="uk-UA"/>
              </w:rPr>
              <w:t>;</w:t>
            </w:r>
          </w:p>
          <w:p w:rsidR="00F6282A" w:rsidRPr="007B3DFB" w:rsidRDefault="00F6282A" w:rsidP="0019318B">
            <w:pPr>
              <w:jc w:val="both"/>
              <w:rPr>
                <w:sz w:val="28"/>
                <w:szCs w:val="28"/>
                <w:lang w:val="uk-UA"/>
              </w:rPr>
            </w:pPr>
            <w:r w:rsidRPr="007B3DFB">
              <w:rPr>
                <w:sz w:val="28"/>
                <w:szCs w:val="28"/>
                <w:lang w:val="uk-UA"/>
              </w:rPr>
              <w:t xml:space="preserve">Б. </w:t>
            </w:r>
            <w:r>
              <w:rPr>
                <w:sz w:val="28"/>
                <w:szCs w:val="28"/>
                <w:lang w:val="uk-UA"/>
              </w:rPr>
              <w:t>32</w:t>
            </w:r>
            <w:r w:rsidRPr="0033010C">
              <w:rPr>
                <w:sz w:val="28"/>
                <w:szCs w:val="28"/>
                <w:lang w:val="uk-UA"/>
              </w:rPr>
              <w:t xml:space="preserve"> години</w:t>
            </w:r>
            <w:r w:rsidRPr="007B3DFB">
              <w:rPr>
                <w:sz w:val="28"/>
                <w:szCs w:val="28"/>
                <w:lang w:val="uk-UA"/>
              </w:rPr>
              <w:t>;</w:t>
            </w:r>
          </w:p>
          <w:p w:rsidR="00F6282A" w:rsidRPr="007B3DFB" w:rsidRDefault="00F6282A" w:rsidP="0019318B">
            <w:pPr>
              <w:jc w:val="both"/>
              <w:rPr>
                <w:sz w:val="28"/>
                <w:szCs w:val="28"/>
                <w:lang w:val="uk-UA"/>
              </w:rPr>
            </w:pPr>
            <w:r w:rsidRPr="007B3DFB">
              <w:rPr>
                <w:sz w:val="28"/>
                <w:szCs w:val="28"/>
                <w:lang w:val="uk-UA"/>
              </w:rPr>
              <w:t>В. </w:t>
            </w:r>
            <w:r w:rsidRPr="0033010C">
              <w:rPr>
                <w:sz w:val="28"/>
                <w:szCs w:val="28"/>
                <w:lang w:val="uk-UA"/>
              </w:rPr>
              <w:t>24 години</w:t>
            </w:r>
            <w:r w:rsidRPr="007B3DFB">
              <w:rPr>
                <w:sz w:val="28"/>
                <w:szCs w:val="28"/>
                <w:lang w:val="uk-UA"/>
              </w:rPr>
              <w:t>;</w:t>
            </w:r>
          </w:p>
          <w:p w:rsidR="00F6282A" w:rsidRPr="007B3DFB" w:rsidRDefault="00F6282A" w:rsidP="0019318B">
            <w:pPr>
              <w:jc w:val="both"/>
              <w:rPr>
                <w:sz w:val="28"/>
                <w:szCs w:val="28"/>
                <w:lang w:val="uk-UA"/>
              </w:rPr>
            </w:pPr>
            <w:r w:rsidRPr="007B3DFB">
              <w:rPr>
                <w:sz w:val="28"/>
                <w:szCs w:val="28"/>
                <w:lang w:val="uk-UA"/>
              </w:rPr>
              <w:t xml:space="preserve">Г. </w:t>
            </w:r>
            <w:r>
              <w:rPr>
                <w:sz w:val="28"/>
                <w:szCs w:val="28"/>
                <w:lang w:val="uk-UA"/>
              </w:rPr>
              <w:t>40 годин</w:t>
            </w:r>
            <w:r w:rsidRPr="007B3DFB">
              <w:rPr>
                <w:sz w:val="28"/>
                <w:szCs w:val="28"/>
                <w:lang w:val="uk-UA"/>
              </w:rPr>
              <w:t>;</w:t>
            </w:r>
          </w:p>
          <w:p w:rsidR="00F6282A" w:rsidRPr="007B3DFB" w:rsidRDefault="00F6282A" w:rsidP="0019318B">
            <w:pPr>
              <w:jc w:val="both"/>
              <w:rPr>
                <w:sz w:val="28"/>
                <w:szCs w:val="28"/>
                <w:lang w:val="uk-UA"/>
              </w:rPr>
            </w:pPr>
            <w:r w:rsidRPr="007B3DFB">
              <w:rPr>
                <w:sz w:val="28"/>
                <w:szCs w:val="28"/>
                <w:lang w:val="uk-UA"/>
              </w:rPr>
              <w:t>Д. немає правильної відповіді</w:t>
            </w:r>
            <w:r>
              <w:rPr>
                <w:sz w:val="28"/>
                <w:szCs w:val="28"/>
                <w:lang w:val="uk-UA"/>
              </w:rPr>
              <w:t>.</w:t>
            </w:r>
          </w:p>
        </w:tc>
      </w:tr>
      <w:tr w:rsidR="00F6282A" w:rsidRPr="0067020B" w:rsidTr="0019318B">
        <w:tc>
          <w:tcPr>
            <w:tcW w:w="726" w:type="dxa"/>
            <w:shd w:val="clear" w:color="auto" w:fill="auto"/>
          </w:tcPr>
          <w:p w:rsidR="00F6282A" w:rsidRPr="0067020B" w:rsidRDefault="00F6282A" w:rsidP="0019318B">
            <w:pPr>
              <w:jc w:val="both"/>
              <w:rPr>
                <w:sz w:val="28"/>
                <w:szCs w:val="28"/>
                <w:lang w:val="uk-UA"/>
              </w:rPr>
            </w:pPr>
            <w:r>
              <w:rPr>
                <w:sz w:val="28"/>
                <w:szCs w:val="28"/>
                <w:lang w:val="uk-UA"/>
              </w:rPr>
              <w:t>170.</w:t>
            </w:r>
          </w:p>
        </w:tc>
        <w:tc>
          <w:tcPr>
            <w:tcW w:w="4060" w:type="dxa"/>
            <w:shd w:val="clear" w:color="auto" w:fill="auto"/>
          </w:tcPr>
          <w:p w:rsidR="00F6282A" w:rsidRPr="0067020B" w:rsidRDefault="00F6282A" w:rsidP="0019318B">
            <w:pPr>
              <w:jc w:val="both"/>
              <w:rPr>
                <w:sz w:val="28"/>
                <w:szCs w:val="28"/>
                <w:lang w:val="uk-UA"/>
              </w:rPr>
            </w:pPr>
            <w:r w:rsidRPr="0033010C">
              <w:rPr>
                <w:sz w:val="28"/>
                <w:szCs w:val="28"/>
                <w:lang w:val="uk-UA"/>
              </w:rPr>
              <w:t>Власник товарів, що перебувають на тимчасовому зберіганні під митним контролем, або уповноважена ним особа з дозволу органу доходів і зборів можуть проводити з цими товарами такі операції:</w:t>
            </w:r>
          </w:p>
        </w:tc>
        <w:tc>
          <w:tcPr>
            <w:tcW w:w="5068" w:type="dxa"/>
            <w:shd w:val="clear" w:color="auto" w:fill="auto"/>
          </w:tcPr>
          <w:p w:rsidR="00F6282A" w:rsidRPr="007B3DFB" w:rsidRDefault="00F6282A" w:rsidP="0019318B">
            <w:pPr>
              <w:jc w:val="both"/>
              <w:rPr>
                <w:sz w:val="28"/>
                <w:szCs w:val="28"/>
                <w:lang w:val="uk-UA"/>
              </w:rPr>
            </w:pPr>
            <w:r w:rsidRPr="007B3DFB">
              <w:rPr>
                <w:sz w:val="28"/>
                <w:szCs w:val="28"/>
                <w:lang w:val="uk-UA"/>
              </w:rPr>
              <w:t>А. </w:t>
            </w:r>
            <w:r w:rsidRPr="0033010C">
              <w:rPr>
                <w:sz w:val="28"/>
                <w:szCs w:val="28"/>
                <w:lang w:val="uk-UA"/>
              </w:rPr>
              <w:t>прості складські операції, необхідні для забезпечення збереження цих товарів</w:t>
            </w:r>
            <w:r>
              <w:rPr>
                <w:sz w:val="28"/>
                <w:szCs w:val="28"/>
                <w:lang w:val="uk-UA"/>
              </w:rPr>
              <w:t xml:space="preserve"> а також </w:t>
            </w:r>
            <w:r w:rsidRPr="0033010C">
              <w:rPr>
                <w:sz w:val="28"/>
                <w:szCs w:val="28"/>
                <w:lang w:val="uk-UA"/>
              </w:rPr>
              <w:t>підготовка товарів до продажу і транспортування</w:t>
            </w:r>
            <w:r w:rsidRPr="007B3DFB">
              <w:rPr>
                <w:sz w:val="28"/>
                <w:szCs w:val="28"/>
                <w:lang w:val="uk-UA"/>
              </w:rPr>
              <w:t>;</w:t>
            </w:r>
          </w:p>
          <w:p w:rsidR="00F6282A" w:rsidRPr="007B3DFB" w:rsidRDefault="00F6282A" w:rsidP="0019318B">
            <w:pPr>
              <w:jc w:val="both"/>
              <w:rPr>
                <w:sz w:val="28"/>
                <w:szCs w:val="28"/>
                <w:lang w:val="uk-UA"/>
              </w:rPr>
            </w:pPr>
            <w:r w:rsidRPr="007B3DFB">
              <w:rPr>
                <w:sz w:val="28"/>
                <w:szCs w:val="28"/>
                <w:lang w:val="uk-UA"/>
              </w:rPr>
              <w:t>Б. </w:t>
            </w:r>
            <w:r w:rsidRPr="0033010C">
              <w:rPr>
                <w:sz w:val="28"/>
                <w:szCs w:val="28"/>
                <w:lang w:val="uk-UA"/>
              </w:rPr>
              <w:t>огляд та вимірювання</w:t>
            </w:r>
            <w:r w:rsidRPr="007B3DFB">
              <w:rPr>
                <w:sz w:val="28"/>
                <w:szCs w:val="28"/>
                <w:lang w:val="uk-UA"/>
              </w:rPr>
              <w:t>;</w:t>
            </w:r>
          </w:p>
          <w:p w:rsidR="00F6282A" w:rsidRPr="007B3DFB" w:rsidRDefault="00F6282A" w:rsidP="0019318B">
            <w:pPr>
              <w:jc w:val="both"/>
              <w:rPr>
                <w:sz w:val="28"/>
                <w:szCs w:val="28"/>
                <w:lang w:val="uk-UA"/>
              </w:rPr>
            </w:pPr>
            <w:r w:rsidRPr="007B3DFB">
              <w:rPr>
                <w:sz w:val="28"/>
                <w:szCs w:val="28"/>
                <w:lang w:val="uk-UA"/>
              </w:rPr>
              <w:t>В. </w:t>
            </w:r>
            <w:r w:rsidRPr="0033010C">
              <w:rPr>
                <w:sz w:val="28"/>
                <w:szCs w:val="28"/>
                <w:lang w:val="uk-UA"/>
              </w:rPr>
              <w:t>усунення пошкодження упаковки</w:t>
            </w:r>
            <w:r w:rsidRPr="007B3DFB">
              <w:rPr>
                <w:sz w:val="28"/>
                <w:szCs w:val="28"/>
                <w:lang w:val="uk-UA"/>
              </w:rPr>
              <w:t>;</w:t>
            </w:r>
          </w:p>
          <w:p w:rsidR="00F6282A" w:rsidRPr="007B3DFB" w:rsidRDefault="00F6282A" w:rsidP="0019318B">
            <w:pPr>
              <w:jc w:val="both"/>
              <w:rPr>
                <w:sz w:val="28"/>
                <w:szCs w:val="28"/>
                <w:lang w:val="uk-UA"/>
              </w:rPr>
            </w:pPr>
            <w:r w:rsidRPr="007B3DFB">
              <w:rPr>
                <w:sz w:val="28"/>
                <w:szCs w:val="28"/>
                <w:lang w:val="uk-UA"/>
              </w:rPr>
              <w:t>Г. </w:t>
            </w:r>
            <w:r w:rsidRPr="0033010C">
              <w:rPr>
                <w:sz w:val="28"/>
                <w:szCs w:val="28"/>
                <w:lang w:val="uk-UA"/>
              </w:rPr>
              <w:t>взяття проб та зразків</w:t>
            </w:r>
            <w:r w:rsidRPr="007B3DFB">
              <w:rPr>
                <w:sz w:val="28"/>
                <w:szCs w:val="28"/>
                <w:lang w:val="uk-UA"/>
              </w:rPr>
              <w:t>;</w:t>
            </w:r>
          </w:p>
          <w:p w:rsidR="00F6282A" w:rsidRPr="007B3DFB" w:rsidRDefault="00F6282A" w:rsidP="0019318B">
            <w:pPr>
              <w:jc w:val="both"/>
              <w:rPr>
                <w:sz w:val="28"/>
                <w:szCs w:val="28"/>
                <w:lang w:val="uk-UA"/>
              </w:rPr>
            </w:pPr>
            <w:r w:rsidRPr="007B3DFB">
              <w:rPr>
                <w:sz w:val="28"/>
                <w:szCs w:val="28"/>
                <w:lang w:val="uk-UA"/>
              </w:rPr>
              <w:t>Д. </w:t>
            </w:r>
            <w:r>
              <w:rPr>
                <w:sz w:val="28"/>
                <w:szCs w:val="28"/>
                <w:lang w:val="uk-UA"/>
              </w:rPr>
              <w:t>всі відповіді правильні.</w:t>
            </w:r>
          </w:p>
        </w:tc>
      </w:tr>
      <w:tr w:rsidR="00F6282A" w:rsidRPr="0067020B" w:rsidTr="0019318B">
        <w:tc>
          <w:tcPr>
            <w:tcW w:w="726" w:type="dxa"/>
            <w:shd w:val="clear" w:color="auto" w:fill="auto"/>
          </w:tcPr>
          <w:p w:rsidR="00F6282A" w:rsidRPr="0067020B" w:rsidRDefault="00F6282A" w:rsidP="0019318B">
            <w:pPr>
              <w:jc w:val="both"/>
              <w:rPr>
                <w:sz w:val="28"/>
                <w:szCs w:val="28"/>
                <w:lang w:val="uk-UA"/>
              </w:rPr>
            </w:pPr>
            <w:r>
              <w:rPr>
                <w:sz w:val="28"/>
                <w:szCs w:val="28"/>
                <w:lang w:val="uk-UA"/>
              </w:rPr>
              <w:t>171.</w:t>
            </w:r>
          </w:p>
        </w:tc>
        <w:tc>
          <w:tcPr>
            <w:tcW w:w="4060" w:type="dxa"/>
            <w:shd w:val="clear" w:color="auto" w:fill="auto"/>
          </w:tcPr>
          <w:p w:rsidR="00F6282A" w:rsidRPr="0067020B" w:rsidRDefault="00F6282A" w:rsidP="0019318B">
            <w:pPr>
              <w:jc w:val="both"/>
              <w:rPr>
                <w:sz w:val="28"/>
                <w:szCs w:val="28"/>
                <w:lang w:val="uk-UA"/>
              </w:rPr>
            </w:pPr>
            <w:r w:rsidRPr="0033010C">
              <w:rPr>
                <w:sz w:val="28"/>
                <w:szCs w:val="28"/>
                <w:lang w:val="uk-UA"/>
              </w:rPr>
              <w:t>Загальний строк тимчасового зберігання товарів під митним контролем становить</w:t>
            </w:r>
            <w:r>
              <w:rPr>
                <w:sz w:val="28"/>
                <w:szCs w:val="28"/>
                <w:lang w:val="uk-UA"/>
              </w:rPr>
              <w:t>:</w:t>
            </w:r>
          </w:p>
        </w:tc>
        <w:tc>
          <w:tcPr>
            <w:tcW w:w="5068" w:type="dxa"/>
            <w:shd w:val="clear" w:color="auto" w:fill="auto"/>
          </w:tcPr>
          <w:p w:rsidR="00F6282A" w:rsidRPr="007B3DFB" w:rsidRDefault="00F6282A" w:rsidP="0019318B">
            <w:pPr>
              <w:jc w:val="both"/>
              <w:rPr>
                <w:sz w:val="28"/>
                <w:szCs w:val="28"/>
                <w:lang w:val="uk-UA"/>
              </w:rPr>
            </w:pPr>
            <w:r w:rsidRPr="007B3DFB">
              <w:rPr>
                <w:sz w:val="28"/>
                <w:szCs w:val="28"/>
                <w:lang w:val="uk-UA"/>
              </w:rPr>
              <w:t>А. </w:t>
            </w:r>
            <w:r>
              <w:rPr>
                <w:sz w:val="28"/>
                <w:szCs w:val="28"/>
                <w:lang w:val="uk-UA"/>
              </w:rPr>
              <w:t>3</w:t>
            </w:r>
            <w:r w:rsidRPr="00AD0D2E">
              <w:rPr>
                <w:sz w:val="28"/>
                <w:szCs w:val="28"/>
                <w:lang w:val="uk-UA"/>
              </w:rPr>
              <w:t>0 календарних днів</w:t>
            </w:r>
            <w:r w:rsidRPr="007B3DFB">
              <w:rPr>
                <w:sz w:val="28"/>
                <w:szCs w:val="28"/>
                <w:lang w:val="uk-UA"/>
              </w:rPr>
              <w:t>;</w:t>
            </w:r>
          </w:p>
          <w:p w:rsidR="00F6282A" w:rsidRPr="007B3DFB" w:rsidRDefault="00F6282A" w:rsidP="0019318B">
            <w:pPr>
              <w:jc w:val="both"/>
              <w:rPr>
                <w:sz w:val="28"/>
                <w:szCs w:val="28"/>
                <w:lang w:val="uk-UA"/>
              </w:rPr>
            </w:pPr>
            <w:r w:rsidRPr="007B3DFB">
              <w:rPr>
                <w:sz w:val="28"/>
                <w:szCs w:val="28"/>
                <w:lang w:val="uk-UA"/>
              </w:rPr>
              <w:t>Б. </w:t>
            </w:r>
            <w:r>
              <w:rPr>
                <w:sz w:val="28"/>
                <w:szCs w:val="28"/>
                <w:lang w:val="uk-UA"/>
              </w:rPr>
              <w:t>6</w:t>
            </w:r>
            <w:r w:rsidRPr="00AD0D2E">
              <w:rPr>
                <w:sz w:val="28"/>
                <w:szCs w:val="28"/>
                <w:lang w:val="uk-UA"/>
              </w:rPr>
              <w:t>0 календарних днів</w:t>
            </w:r>
            <w:r w:rsidRPr="007B3DFB">
              <w:rPr>
                <w:sz w:val="28"/>
                <w:szCs w:val="28"/>
                <w:lang w:val="uk-UA"/>
              </w:rPr>
              <w:t>;</w:t>
            </w:r>
          </w:p>
          <w:p w:rsidR="00F6282A" w:rsidRPr="007B3DFB" w:rsidRDefault="00F6282A" w:rsidP="0019318B">
            <w:pPr>
              <w:jc w:val="both"/>
              <w:rPr>
                <w:sz w:val="28"/>
                <w:szCs w:val="28"/>
                <w:lang w:val="uk-UA"/>
              </w:rPr>
            </w:pPr>
            <w:r w:rsidRPr="007B3DFB">
              <w:rPr>
                <w:sz w:val="28"/>
                <w:szCs w:val="28"/>
                <w:lang w:val="uk-UA"/>
              </w:rPr>
              <w:t>В. </w:t>
            </w:r>
            <w:r w:rsidRPr="00AD0D2E">
              <w:rPr>
                <w:sz w:val="28"/>
                <w:szCs w:val="28"/>
                <w:lang w:val="uk-UA"/>
              </w:rPr>
              <w:t>90 календарних днів</w:t>
            </w:r>
            <w:r w:rsidRPr="007B3DFB">
              <w:rPr>
                <w:sz w:val="28"/>
                <w:szCs w:val="28"/>
                <w:lang w:val="uk-UA"/>
              </w:rPr>
              <w:t>;</w:t>
            </w:r>
          </w:p>
          <w:p w:rsidR="00F6282A" w:rsidRPr="007B3DFB" w:rsidRDefault="00F6282A" w:rsidP="0019318B">
            <w:pPr>
              <w:jc w:val="both"/>
              <w:rPr>
                <w:sz w:val="28"/>
                <w:szCs w:val="28"/>
                <w:lang w:val="uk-UA"/>
              </w:rPr>
            </w:pPr>
            <w:r w:rsidRPr="007B3DFB">
              <w:rPr>
                <w:sz w:val="28"/>
                <w:szCs w:val="28"/>
                <w:lang w:val="uk-UA"/>
              </w:rPr>
              <w:t xml:space="preserve">Г. </w:t>
            </w:r>
            <w:r>
              <w:rPr>
                <w:sz w:val="28"/>
                <w:szCs w:val="28"/>
                <w:lang w:val="uk-UA"/>
              </w:rPr>
              <w:t>1</w:t>
            </w:r>
            <w:r w:rsidRPr="00AD0D2E">
              <w:rPr>
                <w:sz w:val="28"/>
                <w:szCs w:val="28"/>
                <w:lang w:val="uk-UA"/>
              </w:rPr>
              <w:t>90 календарних днів</w:t>
            </w:r>
            <w:r w:rsidRPr="007B3DFB">
              <w:rPr>
                <w:sz w:val="28"/>
                <w:szCs w:val="28"/>
                <w:lang w:val="uk-UA"/>
              </w:rPr>
              <w:t>;</w:t>
            </w:r>
          </w:p>
          <w:p w:rsidR="00F6282A" w:rsidRPr="007B3DFB" w:rsidRDefault="00F6282A" w:rsidP="0019318B">
            <w:pPr>
              <w:jc w:val="both"/>
              <w:rPr>
                <w:sz w:val="28"/>
                <w:szCs w:val="28"/>
                <w:lang w:val="uk-UA"/>
              </w:rPr>
            </w:pPr>
            <w:r w:rsidRPr="007B3DFB">
              <w:rPr>
                <w:sz w:val="28"/>
                <w:szCs w:val="28"/>
                <w:lang w:val="uk-UA"/>
              </w:rPr>
              <w:lastRenderedPageBreak/>
              <w:t>Д. </w:t>
            </w:r>
            <w:r>
              <w:rPr>
                <w:sz w:val="28"/>
                <w:szCs w:val="28"/>
                <w:lang w:val="uk-UA"/>
              </w:rPr>
              <w:t>всі відповіді правильні.</w:t>
            </w:r>
          </w:p>
        </w:tc>
      </w:tr>
      <w:tr w:rsidR="00F6282A" w:rsidRPr="0067020B" w:rsidTr="0019318B">
        <w:tc>
          <w:tcPr>
            <w:tcW w:w="726" w:type="dxa"/>
            <w:shd w:val="clear" w:color="auto" w:fill="auto"/>
          </w:tcPr>
          <w:p w:rsidR="00F6282A" w:rsidRPr="0067020B" w:rsidRDefault="00F6282A" w:rsidP="0019318B">
            <w:pPr>
              <w:jc w:val="both"/>
              <w:rPr>
                <w:sz w:val="28"/>
                <w:szCs w:val="28"/>
                <w:lang w:val="uk-UA"/>
              </w:rPr>
            </w:pPr>
            <w:r>
              <w:rPr>
                <w:sz w:val="28"/>
                <w:szCs w:val="28"/>
                <w:lang w:val="uk-UA"/>
              </w:rPr>
              <w:lastRenderedPageBreak/>
              <w:t>172.</w:t>
            </w:r>
          </w:p>
        </w:tc>
        <w:tc>
          <w:tcPr>
            <w:tcW w:w="4060" w:type="dxa"/>
            <w:shd w:val="clear" w:color="auto" w:fill="auto"/>
          </w:tcPr>
          <w:p w:rsidR="00F6282A" w:rsidRPr="00E4277D" w:rsidRDefault="00F6282A" w:rsidP="0019318B">
            <w:pPr>
              <w:jc w:val="both"/>
              <w:rPr>
                <w:sz w:val="28"/>
                <w:szCs w:val="28"/>
                <w:lang w:val="uk-UA"/>
              </w:rPr>
            </w:pPr>
            <w:r w:rsidRPr="00AD0D2E">
              <w:rPr>
                <w:sz w:val="28"/>
                <w:szCs w:val="28"/>
                <w:lang w:val="uk-UA"/>
              </w:rPr>
              <w:t xml:space="preserve">До закінчення </w:t>
            </w:r>
            <w:r>
              <w:rPr>
                <w:sz w:val="28"/>
                <w:szCs w:val="28"/>
                <w:lang w:val="uk-UA"/>
              </w:rPr>
              <w:t xml:space="preserve">граничних </w:t>
            </w:r>
            <w:r w:rsidRPr="00AD0D2E">
              <w:rPr>
                <w:sz w:val="28"/>
                <w:szCs w:val="28"/>
                <w:lang w:val="uk-UA"/>
              </w:rPr>
              <w:t>строків зберігання, товари, що перебувають на тимчасовому зберіганні під митним контролем, повинні бути:</w:t>
            </w:r>
          </w:p>
        </w:tc>
        <w:tc>
          <w:tcPr>
            <w:tcW w:w="5068" w:type="dxa"/>
            <w:shd w:val="clear" w:color="auto" w:fill="auto"/>
          </w:tcPr>
          <w:p w:rsidR="00F6282A" w:rsidRPr="007B3DFB" w:rsidRDefault="00F6282A" w:rsidP="0019318B">
            <w:pPr>
              <w:jc w:val="both"/>
              <w:rPr>
                <w:sz w:val="28"/>
                <w:szCs w:val="28"/>
                <w:lang w:val="uk-UA"/>
              </w:rPr>
            </w:pPr>
            <w:r w:rsidRPr="007B3DFB">
              <w:rPr>
                <w:sz w:val="28"/>
                <w:szCs w:val="28"/>
                <w:lang w:val="uk-UA"/>
              </w:rPr>
              <w:t xml:space="preserve">А. </w:t>
            </w:r>
            <w:r w:rsidRPr="00AD0D2E">
              <w:rPr>
                <w:sz w:val="28"/>
                <w:szCs w:val="28"/>
                <w:lang w:val="uk-UA"/>
              </w:rPr>
              <w:t>задекларовані власником або уповноваженою ним особою до відповідного митного режиму; або</w:t>
            </w:r>
            <w:r w:rsidRPr="007B3DFB">
              <w:rPr>
                <w:sz w:val="28"/>
                <w:szCs w:val="28"/>
                <w:lang w:val="uk-UA"/>
              </w:rPr>
              <w:t>;</w:t>
            </w:r>
          </w:p>
          <w:p w:rsidR="00F6282A" w:rsidRPr="007B3DFB" w:rsidRDefault="00F6282A" w:rsidP="0019318B">
            <w:pPr>
              <w:jc w:val="both"/>
              <w:rPr>
                <w:sz w:val="28"/>
                <w:szCs w:val="28"/>
                <w:lang w:val="uk-UA"/>
              </w:rPr>
            </w:pPr>
            <w:r w:rsidRPr="007B3DFB">
              <w:rPr>
                <w:sz w:val="28"/>
                <w:szCs w:val="28"/>
                <w:lang w:val="uk-UA"/>
              </w:rPr>
              <w:t xml:space="preserve">Б. </w:t>
            </w:r>
            <w:r w:rsidRPr="00AD0D2E">
              <w:rPr>
                <w:sz w:val="28"/>
                <w:szCs w:val="28"/>
                <w:lang w:val="uk-UA"/>
              </w:rPr>
              <w:t>передані власником або уповноваженою ним особою, утримувачем складу тимчасового зберігання, митного складу, організацією - отримувачем гуманітарної допомоги відповідному органу доходів і зборів для зберігання та/або розпорядження; або</w:t>
            </w:r>
            <w:r w:rsidRPr="007B3DFB">
              <w:rPr>
                <w:sz w:val="28"/>
                <w:szCs w:val="28"/>
                <w:lang w:val="uk-UA"/>
              </w:rPr>
              <w:t>;</w:t>
            </w:r>
          </w:p>
          <w:p w:rsidR="00F6282A" w:rsidRPr="007B3DFB" w:rsidRDefault="00F6282A" w:rsidP="0019318B">
            <w:pPr>
              <w:jc w:val="both"/>
              <w:rPr>
                <w:sz w:val="28"/>
                <w:szCs w:val="28"/>
                <w:lang w:val="uk-UA"/>
              </w:rPr>
            </w:pPr>
            <w:r w:rsidRPr="007B3DFB">
              <w:rPr>
                <w:sz w:val="28"/>
                <w:szCs w:val="28"/>
                <w:lang w:val="uk-UA"/>
              </w:rPr>
              <w:t xml:space="preserve">В. </w:t>
            </w:r>
            <w:r w:rsidRPr="00AD0D2E">
              <w:rPr>
                <w:sz w:val="28"/>
                <w:szCs w:val="28"/>
                <w:lang w:val="uk-UA"/>
              </w:rPr>
              <w:t>відправлені під митним контролем до інших органів доходів і зборів для їх подальшого митного оформлення; або</w:t>
            </w:r>
            <w:r w:rsidRPr="007B3DFB">
              <w:rPr>
                <w:sz w:val="28"/>
                <w:szCs w:val="28"/>
                <w:lang w:val="uk-UA"/>
              </w:rPr>
              <w:t>;</w:t>
            </w:r>
          </w:p>
          <w:p w:rsidR="00F6282A" w:rsidRPr="007B3DFB" w:rsidRDefault="00F6282A" w:rsidP="0019318B">
            <w:pPr>
              <w:jc w:val="both"/>
              <w:rPr>
                <w:sz w:val="28"/>
                <w:szCs w:val="28"/>
                <w:lang w:val="uk-UA"/>
              </w:rPr>
            </w:pPr>
            <w:r w:rsidRPr="007B3DFB">
              <w:rPr>
                <w:sz w:val="28"/>
                <w:szCs w:val="28"/>
                <w:lang w:val="uk-UA"/>
              </w:rPr>
              <w:t xml:space="preserve">Г. </w:t>
            </w:r>
            <w:r w:rsidRPr="00AD0D2E">
              <w:rPr>
                <w:sz w:val="28"/>
                <w:szCs w:val="28"/>
                <w:lang w:val="uk-UA"/>
              </w:rPr>
              <w:t>вивезені за межі митної території України</w:t>
            </w:r>
            <w:r>
              <w:rPr>
                <w:sz w:val="28"/>
                <w:szCs w:val="28"/>
                <w:lang w:val="uk-UA"/>
              </w:rPr>
              <w:t>;</w:t>
            </w:r>
          </w:p>
          <w:p w:rsidR="00F6282A" w:rsidRPr="007B3DFB" w:rsidRDefault="00F6282A" w:rsidP="0019318B">
            <w:pPr>
              <w:jc w:val="both"/>
              <w:rPr>
                <w:sz w:val="28"/>
                <w:szCs w:val="28"/>
                <w:lang w:val="uk-UA"/>
              </w:rPr>
            </w:pPr>
            <w:r w:rsidRPr="007B3DFB">
              <w:rPr>
                <w:sz w:val="28"/>
                <w:szCs w:val="28"/>
                <w:lang w:val="uk-UA"/>
              </w:rPr>
              <w:t>Д. </w:t>
            </w:r>
            <w:r>
              <w:rPr>
                <w:sz w:val="28"/>
                <w:szCs w:val="28"/>
                <w:lang w:val="uk-UA"/>
              </w:rPr>
              <w:t>всі відповіді правильні.</w:t>
            </w:r>
          </w:p>
        </w:tc>
      </w:tr>
      <w:tr w:rsidR="00F6282A" w:rsidRPr="0067020B" w:rsidTr="0019318B">
        <w:tc>
          <w:tcPr>
            <w:tcW w:w="726" w:type="dxa"/>
            <w:shd w:val="clear" w:color="auto" w:fill="auto"/>
          </w:tcPr>
          <w:p w:rsidR="00F6282A" w:rsidRPr="0067020B" w:rsidRDefault="00F6282A" w:rsidP="0019318B">
            <w:pPr>
              <w:jc w:val="both"/>
              <w:rPr>
                <w:sz w:val="28"/>
                <w:szCs w:val="28"/>
                <w:lang w:val="uk-UA"/>
              </w:rPr>
            </w:pPr>
            <w:r>
              <w:rPr>
                <w:sz w:val="28"/>
                <w:szCs w:val="28"/>
                <w:lang w:val="uk-UA"/>
              </w:rPr>
              <w:t>173</w:t>
            </w:r>
          </w:p>
        </w:tc>
        <w:tc>
          <w:tcPr>
            <w:tcW w:w="4060" w:type="dxa"/>
            <w:shd w:val="clear" w:color="auto" w:fill="auto"/>
          </w:tcPr>
          <w:p w:rsidR="00F6282A" w:rsidRPr="0067020B" w:rsidRDefault="00F6282A" w:rsidP="0019318B">
            <w:pPr>
              <w:jc w:val="both"/>
              <w:rPr>
                <w:sz w:val="28"/>
                <w:szCs w:val="28"/>
                <w:lang w:val="uk-UA"/>
              </w:rPr>
            </w:pPr>
            <w:r w:rsidRPr="00AD0D2E">
              <w:rPr>
                <w:sz w:val="28"/>
                <w:szCs w:val="28"/>
                <w:lang w:val="uk-UA"/>
              </w:rPr>
              <w:t>Митне оформлення суден закордонного плавання здійснюється цілодобово у такій черговості:</w:t>
            </w:r>
          </w:p>
        </w:tc>
        <w:tc>
          <w:tcPr>
            <w:tcW w:w="5068" w:type="dxa"/>
            <w:shd w:val="clear" w:color="auto" w:fill="auto"/>
          </w:tcPr>
          <w:p w:rsidR="00F6282A" w:rsidRPr="007B3DFB" w:rsidRDefault="00F6282A" w:rsidP="0019318B">
            <w:pPr>
              <w:jc w:val="both"/>
              <w:rPr>
                <w:sz w:val="28"/>
                <w:szCs w:val="28"/>
                <w:lang w:val="uk-UA"/>
              </w:rPr>
            </w:pPr>
            <w:r w:rsidRPr="007B3DFB">
              <w:rPr>
                <w:sz w:val="28"/>
                <w:szCs w:val="28"/>
                <w:lang w:val="uk-UA"/>
              </w:rPr>
              <w:t>А. </w:t>
            </w:r>
            <w:r w:rsidRPr="00AD0D2E">
              <w:rPr>
                <w:sz w:val="28"/>
                <w:szCs w:val="28"/>
                <w:lang w:val="uk-UA"/>
              </w:rPr>
              <w:t>а</w:t>
            </w:r>
            <w:r>
              <w:rPr>
                <w:sz w:val="28"/>
                <w:szCs w:val="28"/>
                <w:lang w:val="uk-UA"/>
              </w:rPr>
              <w:t xml:space="preserve">варійні судна, пасажирські судна, вантажно-пасажирські судна, лінійні судна, танкерні судна, </w:t>
            </w:r>
            <w:r w:rsidRPr="00AD0D2E">
              <w:rPr>
                <w:sz w:val="28"/>
                <w:szCs w:val="28"/>
                <w:lang w:val="uk-UA"/>
              </w:rPr>
              <w:t>інші судна у порядку їх прибуття</w:t>
            </w:r>
            <w:r w:rsidRPr="007B3DFB">
              <w:rPr>
                <w:sz w:val="28"/>
                <w:szCs w:val="28"/>
                <w:lang w:val="uk-UA"/>
              </w:rPr>
              <w:t>;</w:t>
            </w:r>
          </w:p>
          <w:p w:rsidR="00F6282A" w:rsidRPr="007B3DFB" w:rsidRDefault="00F6282A" w:rsidP="0019318B">
            <w:pPr>
              <w:jc w:val="both"/>
              <w:rPr>
                <w:sz w:val="28"/>
                <w:szCs w:val="28"/>
                <w:lang w:val="uk-UA"/>
              </w:rPr>
            </w:pPr>
            <w:r w:rsidRPr="007B3DFB">
              <w:rPr>
                <w:sz w:val="28"/>
                <w:szCs w:val="28"/>
                <w:lang w:val="uk-UA"/>
              </w:rPr>
              <w:t>Б. </w:t>
            </w:r>
            <w:r w:rsidRPr="00AD0D2E">
              <w:rPr>
                <w:sz w:val="28"/>
                <w:szCs w:val="28"/>
                <w:lang w:val="uk-UA"/>
              </w:rPr>
              <w:t>пасажирські судна</w:t>
            </w:r>
            <w:r>
              <w:rPr>
                <w:sz w:val="28"/>
                <w:szCs w:val="28"/>
                <w:lang w:val="uk-UA"/>
              </w:rPr>
              <w:t>, аварійні судна</w:t>
            </w:r>
            <w:r w:rsidRPr="00AD0D2E">
              <w:rPr>
                <w:sz w:val="28"/>
                <w:szCs w:val="28"/>
                <w:lang w:val="uk-UA"/>
              </w:rPr>
              <w:t>, вантажно-пасажирські судна, лінійні судна, танкерні судна, інші судна у порядку їх прибуття;</w:t>
            </w:r>
          </w:p>
          <w:p w:rsidR="00F6282A" w:rsidRPr="007B3DFB" w:rsidRDefault="00F6282A" w:rsidP="0019318B">
            <w:pPr>
              <w:jc w:val="both"/>
              <w:rPr>
                <w:sz w:val="28"/>
                <w:szCs w:val="28"/>
                <w:lang w:val="uk-UA"/>
              </w:rPr>
            </w:pPr>
            <w:r w:rsidRPr="007B3DFB">
              <w:rPr>
                <w:sz w:val="28"/>
                <w:szCs w:val="28"/>
                <w:lang w:val="uk-UA"/>
              </w:rPr>
              <w:t>В. </w:t>
            </w:r>
            <w:r>
              <w:rPr>
                <w:sz w:val="28"/>
                <w:szCs w:val="28"/>
                <w:lang w:val="uk-UA"/>
              </w:rPr>
              <w:t>у порядку прибуття</w:t>
            </w:r>
            <w:r w:rsidRPr="007B3DFB">
              <w:rPr>
                <w:sz w:val="28"/>
                <w:szCs w:val="28"/>
                <w:lang w:val="uk-UA"/>
              </w:rPr>
              <w:t>;</w:t>
            </w:r>
          </w:p>
          <w:p w:rsidR="00F6282A" w:rsidRPr="007B3DFB" w:rsidRDefault="00F6282A" w:rsidP="0019318B">
            <w:pPr>
              <w:jc w:val="both"/>
              <w:rPr>
                <w:sz w:val="28"/>
                <w:szCs w:val="28"/>
                <w:lang w:val="uk-UA"/>
              </w:rPr>
            </w:pPr>
            <w:r w:rsidRPr="007B3DFB">
              <w:rPr>
                <w:sz w:val="28"/>
                <w:szCs w:val="28"/>
                <w:lang w:val="uk-UA"/>
              </w:rPr>
              <w:t>Г. </w:t>
            </w:r>
            <w:r w:rsidRPr="00AD0D2E">
              <w:rPr>
                <w:sz w:val="28"/>
                <w:szCs w:val="28"/>
                <w:lang w:val="uk-UA"/>
              </w:rPr>
              <w:t>танкерні судна, пасажирські судна</w:t>
            </w:r>
            <w:r>
              <w:rPr>
                <w:sz w:val="28"/>
                <w:szCs w:val="28"/>
                <w:lang w:val="uk-UA"/>
              </w:rPr>
              <w:t>, аварійні судна</w:t>
            </w:r>
            <w:r w:rsidRPr="00AD0D2E">
              <w:rPr>
                <w:sz w:val="28"/>
                <w:szCs w:val="28"/>
                <w:lang w:val="uk-UA"/>
              </w:rPr>
              <w:t>, вантажно-пасажирські судна, лінійні судна, інші судна у порядку їх прибуття;</w:t>
            </w:r>
          </w:p>
          <w:p w:rsidR="00F6282A" w:rsidRPr="007B3DFB" w:rsidRDefault="00F6282A" w:rsidP="0019318B">
            <w:pPr>
              <w:jc w:val="both"/>
              <w:rPr>
                <w:sz w:val="28"/>
                <w:szCs w:val="28"/>
                <w:lang w:val="uk-UA"/>
              </w:rPr>
            </w:pPr>
            <w:r w:rsidRPr="007B3DFB">
              <w:rPr>
                <w:sz w:val="28"/>
                <w:szCs w:val="28"/>
                <w:lang w:val="uk-UA"/>
              </w:rPr>
              <w:t>Д. немає правильної відповіді</w:t>
            </w:r>
            <w:r>
              <w:rPr>
                <w:sz w:val="28"/>
                <w:szCs w:val="28"/>
                <w:lang w:val="uk-UA"/>
              </w:rPr>
              <w:t>.</w:t>
            </w:r>
          </w:p>
        </w:tc>
      </w:tr>
      <w:tr w:rsidR="00F6282A" w:rsidRPr="0067020B" w:rsidTr="0019318B">
        <w:tc>
          <w:tcPr>
            <w:tcW w:w="726" w:type="dxa"/>
            <w:shd w:val="clear" w:color="auto" w:fill="auto"/>
          </w:tcPr>
          <w:p w:rsidR="00F6282A" w:rsidRPr="0067020B" w:rsidRDefault="00F6282A" w:rsidP="0019318B">
            <w:pPr>
              <w:jc w:val="both"/>
              <w:rPr>
                <w:sz w:val="28"/>
                <w:szCs w:val="28"/>
                <w:lang w:val="uk-UA"/>
              </w:rPr>
            </w:pPr>
            <w:r>
              <w:rPr>
                <w:sz w:val="28"/>
                <w:szCs w:val="28"/>
                <w:lang w:val="uk-UA"/>
              </w:rPr>
              <w:t>174.</w:t>
            </w:r>
          </w:p>
        </w:tc>
        <w:tc>
          <w:tcPr>
            <w:tcW w:w="4060" w:type="dxa"/>
            <w:shd w:val="clear" w:color="auto" w:fill="auto"/>
          </w:tcPr>
          <w:p w:rsidR="00F6282A" w:rsidRPr="0067020B" w:rsidRDefault="00F6282A" w:rsidP="0019318B">
            <w:pPr>
              <w:jc w:val="both"/>
              <w:rPr>
                <w:sz w:val="28"/>
                <w:szCs w:val="28"/>
                <w:lang w:val="uk-UA"/>
              </w:rPr>
            </w:pPr>
            <w:r w:rsidRPr="00585FBA">
              <w:rPr>
                <w:sz w:val="28"/>
                <w:szCs w:val="28"/>
                <w:lang w:val="uk-UA"/>
              </w:rPr>
              <w:t>Строк зберігання міжнародних експрес-відправлень під митним контролем не може перевищувати</w:t>
            </w:r>
            <w:r>
              <w:rPr>
                <w:sz w:val="28"/>
                <w:szCs w:val="28"/>
                <w:lang w:val="uk-UA"/>
              </w:rPr>
              <w:t>:</w:t>
            </w:r>
          </w:p>
        </w:tc>
        <w:tc>
          <w:tcPr>
            <w:tcW w:w="5068" w:type="dxa"/>
            <w:shd w:val="clear" w:color="auto" w:fill="auto"/>
          </w:tcPr>
          <w:p w:rsidR="00F6282A" w:rsidRPr="007B3DFB" w:rsidRDefault="00F6282A" w:rsidP="0019318B">
            <w:pPr>
              <w:jc w:val="both"/>
              <w:rPr>
                <w:sz w:val="28"/>
                <w:szCs w:val="28"/>
                <w:lang w:val="uk-UA"/>
              </w:rPr>
            </w:pPr>
            <w:r w:rsidRPr="007B3DFB">
              <w:rPr>
                <w:sz w:val="28"/>
                <w:szCs w:val="28"/>
                <w:lang w:val="uk-UA"/>
              </w:rPr>
              <w:t>А. </w:t>
            </w:r>
            <w:r>
              <w:rPr>
                <w:sz w:val="28"/>
                <w:szCs w:val="28"/>
                <w:lang w:val="uk-UA"/>
              </w:rPr>
              <w:t>3</w:t>
            </w:r>
            <w:r w:rsidRPr="00AD0D2E">
              <w:rPr>
                <w:sz w:val="28"/>
                <w:szCs w:val="28"/>
                <w:lang w:val="uk-UA"/>
              </w:rPr>
              <w:t>0 днів</w:t>
            </w:r>
            <w:r w:rsidRPr="007B3DFB">
              <w:rPr>
                <w:sz w:val="28"/>
                <w:szCs w:val="28"/>
                <w:lang w:val="uk-UA"/>
              </w:rPr>
              <w:t>;</w:t>
            </w:r>
          </w:p>
          <w:p w:rsidR="00F6282A" w:rsidRPr="007B3DFB" w:rsidRDefault="00F6282A" w:rsidP="0019318B">
            <w:pPr>
              <w:jc w:val="both"/>
              <w:rPr>
                <w:sz w:val="28"/>
                <w:szCs w:val="28"/>
                <w:lang w:val="uk-UA"/>
              </w:rPr>
            </w:pPr>
            <w:r w:rsidRPr="007B3DFB">
              <w:rPr>
                <w:sz w:val="28"/>
                <w:szCs w:val="28"/>
                <w:lang w:val="uk-UA"/>
              </w:rPr>
              <w:t>Б. </w:t>
            </w:r>
            <w:r>
              <w:rPr>
                <w:sz w:val="28"/>
                <w:szCs w:val="28"/>
                <w:lang w:val="uk-UA"/>
              </w:rPr>
              <w:t>6</w:t>
            </w:r>
            <w:r w:rsidRPr="00AD0D2E">
              <w:rPr>
                <w:sz w:val="28"/>
                <w:szCs w:val="28"/>
                <w:lang w:val="uk-UA"/>
              </w:rPr>
              <w:t>0 днів</w:t>
            </w:r>
            <w:r w:rsidRPr="007B3DFB">
              <w:rPr>
                <w:sz w:val="28"/>
                <w:szCs w:val="28"/>
                <w:lang w:val="uk-UA"/>
              </w:rPr>
              <w:t>;</w:t>
            </w:r>
          </w:p>
          <w:p w:rsidR="00F6282A" w:rsidRPr="007B3DFB" w:rsidRDefault="00F6282A" w:rsidP="0019318B">
            <w:pPr>
              <w:jc w:val="both"/>
              <w:rPr>
                <w:sz w:val="28"/>
                <w:szCs w:val="28"/>
                <w:lang w:val="uk-UA"/>
              </w:rPr>
            </w:pPr>
            <w:r w:rsidRPr="007B3DFB">
              <w:rPr>
                <w:sz w:val="28"/>
                <w:szCs w:val="28"/>
                <w:lang w:val="uk-UA"/>
              </w:rPr>
              <w:t>В. </w:t>
            </w:r>
            <w:r w:rsidRPr="00AD0D2E">
              <w:rPr>
                <w:sz w:val="28"/>
                <w:szCs w:val="28"/>
                <w:lang w:val="uk-UA"/>
              </w:rPr>
              <w:t>90 днів</w:t>
            </w:r>
            <w:r w:rsidRPr="007B3DFB">
              <w:rPr>
                <w:sz w:val="28"/>
                <w:szCs w:val="28"/>
                <w:lang w:val="uk-UA"/>
              </w:rPr>
              <w:t>;</w:t>
            </w:r>
          </w:p>
          <w:p w:rsidR="00F6282A" w:rsidRPr="007B3DFB" w:rsidRDefault="00F6282A" w:rsidP="0019318B">
            <w:pPr>
              <w:jc w:val="both"/>
              <w:rPr>
                <w:sz w:val="28"/>
                <w:szCs w:val="28"/>
                <w:lang w:val="uk-UA"/>
              </w:rPr>
            </w:pPr>
            <w:r w:rsidRPr="007B3DFB">
              <w:rPr>
                <w:sz w:val="28"/>
                <w:szCs w:val="28"/>
                <w:lang w:val="uk-UA"/>
              </w:rPr>
              <w:t xml:space="preserve">Г. </w:t>
            </w:r>
            <w:r>
              <w:rPr>
                <w:sz w:val="28"/>
                <w:szCs w:val="28"/>
                <w:lang w:val="uk-UA"/>
              </w:rPr>
              <w:t>1</w:t>
            </w:r>
            <w:r w:rsidRPr="00AD0D2E">
              <w:rPr>
                <w:sz w:val="28"/>
                <w:szCs w:val="28"/>
                <w:lang w:val="uk-UA"/>
              </w:rPr>
              <w:t>90 днів</w:t>
            </w:r>
            <w:r w:rsidRPr="007B3DFB">
              <w:rPr>
                <w:sz w:val="28"/>
                <w:szCs w:val="28"/>
                <w:lang w:val="uk-UA"/>
              </w:rPr>
              <w:t>;</w:t>
            </w:r>
          </w:p>
          <w:p w:rsidR="00F6282A" w:rsidRPr="007B3DFB" w:rsidRDefault="00F6282A" w:rsidP="0019318B">
            <w:pPr>
              <w:jc w:val="both"/>
              <w:rPr>
                <w:sz w:val="28"/>
                <w:szCs w:val="28"/>
                <w:lang w:val="uk-UA"/>
              </w:rPr>
            </w:pPr>
            <w:r w:rsidRPr="007B3DFB">
              <w:rPr>
                <w:sz w:val="28"/>
                <w:szCs w:val="28"/>
                <w:lang w:val="uk-UA"/>
              </w:rPr>
              <w:t>Д. </w:t>
            </w:r>
            <w:r>
              <w:rPr>
                <w:sz w:val="28"/>
                <w:szCs w:val="28"/>
                <w:lang w:val="uk-UA"/>
              </w:rPr>
              <w:t>всі відповіді правильні.</w:t>
            </w:r>
          </w:p>
        </w:tc>
      </w:tr>
      <w:tr w:rsidR="00F6282A" w:rsidRPr="0067020B" w:rsidTr="0019318B">
        <w:tc>
          <w:tcPr>
            <w:tcW w:w="726" w:type="dxa"/>
            <w:shd w:val="clear" w:color="auto" w:fill="auto"/>
          </w:tcPr>
          <w:p w:rsidR="00F6282A" w:rsidRPr="0067020B" w:rsidRDefault="00F6282A" w:rsidP="0019318B">
            <w:pPr>
              <w:jc w:val="both"/>
              <w:rPr>
                <w:sz w:val="28"/>
                <w:szCs w:val="28"/>
                <w:lang w:val="uk-UA"/>
              </w:rPr>
            </w:pPr>
            <w:r>
              <w:rPr>
                <w:sz w:val="28"/>
                <w:szCs w:val="28"/>
                <w:lang w:val="uk-UA"/>
              </w:rPr>
              <w:t>175.</w:t>
            </w:r>
          </w:p>
        </w:tc>
        <w:tc>
          <w:tcPr>
            <w:tcW w:w="4060" w:type="dxa"/>
            <w:shd w:val="clear" w:color="auto" w:fill="auto"/>
          </w:tcPr>
          <w:p w:rsidR="00F6282A" w:rsidRPr="00276BE2" w:rsidRDefault="00F6282A" w:rsidP="0019318B">
            <w:pPr>
              <w:jc w:val="both"/>
              <w:rPr>
                <w:sz w:val="28"/>
                <w:szCs w:val="28"/>
                <w:lang w:val="uk-UA"/>
              </w:rPr>
            </w:pPr>
            <w:r w:rsidRPr="007A46C4">
              <w:rPr>
                <w:sz w:val="28"/>
                <w:szCs w:val="28"/>
                <w:lang w:val="uk-UA"/>
              </w:rPr>
              <w:t xml:space="preserve">Товари (за винятком підакцизних), що переміщуються (пересилаються) на адресу одного одержувача (юридичної або фізичної особи) в одній депеші від </w:t>
            </w:r>
            <w:r w:rsidRPr="007A46C4">
              <w:rPr>
                <w:sz w:val="28"/>
                <w:szCs w:val="28"/>
                <w:lang w:val="uk-UA"/>
              </w:rPr>
              <w:lastRenderedPageBreak/>
              <w:t>одного відправника у міжнародних поштових відправленнях, на адресу одного одержувача (юридичної або фізичної особи) в одному вантажі експрес-перевізника від одного відправника у мі</w:t>
            </w:r>
            <w:r>
              <w:rPr>
                <w:sz w:val="28"/>
                <w:szCs w:val="28"/>
                <w:lang w:val="uk-UA"/>
              </w:rPr>
              <w:t xml:space="preserve">жнародних експрес-відправленнях </w:t>
            </w:r>
            <w:r w:rsidRPr="007A46C4">
              <w:rPr>
                <w:sz w:val="28"/>
                <w:szCs w:val="28"/>
                <w:lang w:val="uk-UA"/>
              </w:rPr>
              <w:t xml:space="preserve">не є об’єктом оподаткування митними </w:t>
            </w:r>
            <w:proofErr w:type="spellStart"/>
            <w:r w:rsidRPr="007A46C4">
              <w:rPr>
                <w:sz w:val="28"/>
                <w:szCs w:val="28"/>
                <w:lang w:val="uk-UA"/>
              </w:rPr>
              <w:t>платежами</w:t>
            </w:r>
            <w:proofErr w:type="spellEnd"/>
            <w:r>
              <w:rPr>
                <w:sz w:val="28"/>
                <w:szCs w:val="28"/>
                <w:lang w:val="uk-UA"/>
              </w:rPr>
              <w:t>,</w:t>
            </w:r>
            <w:r w:rsidRPr="007A46C4">
              <w:rPr>
                <w:sz w:val="28"/>
                <w:szCs w:val="28"/>
                <w:lang w:val="uk-UA"/>
              </w:rPr>
              <w:t xml:space="preserve"> якщо їх сумарна фактурна вартість не перевищує</w:t>
            </w:r>
            <w:r>
              <w:rPr>
                <w:sz w:val="28"/>
                <w:szCs w:val="28"/>
                <w:lang w:val="uk-UA"/>
              </w:rPr>
              <w:t>:</w:t>
            </w:r>
            <w:r w:rsidRPr="007A46C4">
              <w:rPr>
                <w:sz w:val="28"/>
                <w:szCs w:val="28"/>
                <w:lang w:val="uk-UA"/>
              </w:rPr>
              <w:t xml:space="preserve"> </w:t>
            </w:r>
          </w:p>
        </w:tc>
        <w:tc>
          <w:tcPr>
            <w:tcW w:w="5068" w:type="dxa"/>
            <w:shd w:val="clear" w:color="auto" w:fill="auto"/>
          </w:tcPr>
          <w:p w:rsidR="00F6282A" w:rsidRPr="007B3DFB" w:rsidRDefault="00F6282A" w:rsidP="0019318B">
            <w:pPr>
              <w:jc w:val="both"/>
              <w:rPr>
                <w:sz w:val="28"/>
                <w:szCs w:val="28"/>
                <w:lang w:val="uk-UA"/>
              </w:rPr>
            </w:pPr>
            <w:r w:rsidRPr="007B3DFB">
              <w:rPr>
                <w:sz w:val="28"/>
                <w:szCs w:val="28"/>
                <w:lang w:val="uk-UA"/>
              </w:rPr>
              <w:lastRenderedPageBreak/>
              <w:t>А. </w:t>
            </w:r>
            <w:r>
              <w:rPr>
                <w:sz w:val="28"/>
                <w:szCs w:val="28"/>
                <w:lang w:val="uk-UA"/>
              </w:rPr>
              <w:t>еквівалент 250 євро</w:t>
            </w:r>
            <w:r w:rsidRPr="007B3DFB">
              <w:rPr>
                <w:sz w:val="28"/>
                <w:szCs w:val="28"/>
                <w:lang w:val="uk-UA"/>
              </w:rPr>
              <w:t>;</w:t>
            </w:r>
          </w:p>
          <w:p w:rsidR="00F6282A" w:rsidRPr="007B3DFB" w:rsidRDefault="00F6282A" w:rsidP="0019318B">
            <w:pPr>
              <w:jc w:val="both"/>
              <w:rPr>
                <w:sz w:val="28"/>
                <w:szCs w:val="28"/>
                <w:lang w:val="uk-UA"/>
              </w:rPr>
            </w:pPr>
            <w:r w:rsidRPr="007B3DFB">
              <w:rPr>
                <w:sz w:val="28"/>
                <w:szCs w:val="28"/>
                <w:lang w:val="uk-UA"/>
              </w:rPr>
              <w:t>Б. </w:t>
            </w:r>
            <w:r>
              <w:rPr>
                <w:sz w:val="28"/>
                <w:szCs w:val="28"/>
                <w:lang w:val="uk-UA"/>
              </w:rPr>
              <w:t>еквівалент 150 євро</w:t>
            </w:r>
            <w:r w:rsidRPr="007B3DFB">
              <w:rPr>
                <w:sz w:val="28"/>
                <w:szCs w:val="28"/>
                <w:lang w:val="uk-UA"/>
              </w:rPr>
              <w:t>;</w:t>
            </w:r>
          </w:p>
          <w:p w:rsidR="00F6282A" w:rsidRPr="007B3DFB" w:rsidRDefault="00F6282A" w:rsidP="0019318B">
            <w:pPr>
              <w:jc w:val="both"/>
              <w:rPr>
                <w:sz w:val="28"/>
                <w:szCs w:val="28"/>
                <w:lang w:val="uk-UA"/>
              </w:rPr>
            </w:pPr>
            <w:r w:rsidRPr="007B3DFB">
              <w:rPr>
                <w:sz w:val="28"/>
                <w:szCs w:val="28"/>
                <w:lang w:val="uk-UA"/>
              </w:rPr>
              <w:t xml:space="preserve">В. </w:t>
            </w:r>
            <w:r>
              <w:rPr>
                <w:sz w:val="28"/>
                <w:szCs w:val="28"/>
                <w:lang w:val="uk-UA"/>
              </w:rPr>
              <w:t>еквівалент 10</w:t>
            </w:r>
            <w:r w:rsidRPr="007A46C4">
              <w:rPr>
                <w:sz w:val="28"/>
                <w:szCs w:val="28"/>
                <w:lang w:val="uk-UA"/>
              </w:rPr>
              <w:t>0 євро</w:t>
            </w:r>
            <w:r w:rsidRPr="007B3DFB">
              <w:rPr>
                <w:sz w:val="28"/>
                <w:szCs w:val="28"/>
                <w:lang w:val="uk-UA"/>
              </w:rPr>
              <w:t>;</w:t>
            </w:r>
          </w:p>
          <w:p w:rsidR="00F6282A" w:rsidRPr="007B3DFB" w:rsidRDefault="00F6282A" w:rsidP="0019318B">
            <w:pPr>
              <w:jc w:val="both"/>
              <w:rPr>
                <w:sz w:val="28"/>
                <w:szCs w:val="28"/>
                <w:lang w:val="uk-UA"/>
              </w:rPr>
            </w:pPr>
            <w:r w:rsidRPr="007B3DFB">
              <w:rPr>
                <w:sz w:val="28"/>
                <w:szCs w:val="28"/>
                <w:lang w:val="uk-UA"/>
              </w:rPr>
              <w:t>Г. </w:t>
            </w:r>
            <w:r>
              <w:rPr>
                <w:sz w:val="28"/>
                <w:szCs w:val="28"/>
                <w:lang w:val="uk-UA"/>
              </w:rPr>
              <w:t>еквівалент 200 євро</w:t>
            </w:r>
            <w:r w:rsidRPr="007B3DFB">
              <w:rPr>
                <w:sz w:val="28"/>
                <w:szCs w:val="28"/>
                <w:lang w:val="uk-UA"/>
              </w:rPr>
              <w:t>;</w:t>
            </w:r>
          </w:p>
          <w:p w:rsidR="00F6282A" w:rsidRPr="007B3DFB" w:rsidRDefault="00F6282A" w:rsidP="0019318B">
            <w:pPr>
              <w:jc w:val="both"/>
              <w:rPr>
                <w:sz w:val="28"/>
                <w:szCs w:val="28"/>
                <w:lang w:val="uk-UA"/>
              </w:rPr>
            </w:pPr>
            <w:r w:rsidRPr="007B3DFB">
              <w:rPr>
                <w:sz w:val="28"/>
                <w:szCs w:val="28"/>
                <w:lang w:val="uk-UA"/>
              </w:rPr>
              <w:t>Д. немає правильної відповіді</w:t>
            </w:r>
            <w:r>
              <w:rPr>
                <w:sz w:val="28"/>
                <w:szCs w:val="28"/>
                <w:lang w:val="uk-UA"/>
              </w:rPr>
              <w:t>.</w:t>
            </w:r>
          </w:p>
        </w:tc>
      </w:tr>
      <w:tr w:rsidR="00F6282A" w:rsidRPr="0067020B" w:rsidTr="0019318B">
        <w:tc>
          <w:tcPr>
            <w:tcW w:w="726" w:type="dxa"/>
            <w:shd w:val="clear" w:color="auto" w:fill="auto"/>
          </w:tcPr>
          <w:p w:rsidR="00F6282A" w:rsidRPr="0067020B" w:rsidRDefault="00F6282A" w:rsidP="0019318B">
            <w:pPr>
              <w:jc w:val="both"/>
              <w:rPr>
                <w:sz w:val="28"/>
                <w:szCs w:val="28"/>
                <w:lang w:val="uk-UA"/>
              </w:rPr>
            </w:pPr>
            <w:r>
              <w:rPr>
                <w:sz w:val="28"/>
                <w:szCs w:val="28"/>
                <w:lang w:val="uk-UA"/>
              </w:rPr>
              <w:t>176.</w:t>
            </w:r>
          </w:p>
        </w:tc>
        <w:tc>
          <w:tcPr>
            <w:tcW w:w="4060" w:type="dxa"/>
            <w:shd w:val="clear" w:color="auto" w:fill="auto"/>
          </w:tcPr>
          <w:p w:rsidR="00F6282A" w:rsidRPr="00681E54" w:rsidRDefault="00F6282A" w:rsidP="0019318B">
            <w:pPr>
              <w:jc w:val="both"/>
              <w:rPr>
                <w:sz w:val="28"/>
                <w:szCs w:val="28"/>
                <w:lang w:val="uk-UA"/>
              </w:rPr>
            </w:pPr>
            <w:r w:rsidRPr="00681E54">
              <w:rPr>
                <w:sz w:val="28"/>
                <w:szCs w:val="28"/>
                <w:lang w:val="uk-UA"/>
              </w:rPr>
              <w:t>У разі письмової відмови одержувача від отримання міжнародного експрес-відправлення експрес-перевізник після закінчення строку зберігання</w:t>
            </w:r>
            <w:r>
              <w:rPr>
                <w:sz w:val="28"/>
                <w:szCs w:val="28"/>
                <w:lang w:val="uk-UA"/>
              </w:rPr>
              <w:t>:</w:t>
            </w:r>
          </w:p>
        </w:tc>
        <w:tc>
          <w:tcPr>
            <w:tcW w:w="5068" w:type="dxa"/>
            <w:shd w:val="clear" w:color="auto" w:fill="auto"/>
          </w:tcPr>
          <w:p w:rsidR="00F6282A" w:rsidRPr="007B3DFB" w:rsidRDefault="00F6282A" w:rsidP="0019318B">
            <w:pPr>
              <w:jc w:val="both"/>
              <w:rPr>
                <w:sz w:val="28"/>
                <w:szCs w:val="28"/>
                <w:lang w:val="uk-UA"/>
              </w:rPr>
            </w:pPr>
            <w:r w:rsidRPr="007B3DFB">
              <w:rPr>
                <w:sz w:val="28"/>
                <w:szCs w:val="28"/>
                <w:lang w:val="uk-UA"/>
              </w:rPr>
              <w:t>А. </w:t>
            </w:r>
            <w:r>
              <w:rPr>
                <w:sz w:val="28"/>
                <w:szCs w:val="28"/>
                <w:lang w:val="uk-UA"/>
              </w:rPr>
              <w:t xml:space="preserve">знищує </w:t>
            </w:r>
            <w:r w:rsidRPr="00681E54">
              <w:rPr>
                <w:sz w:val="28"/>
                <w:szCs w:val="28"/>
                <w:lang w:val="uk-UA"/>
              </w:rPr>
              <w:t>експрес-відправлення</w:t>
            </w:r>
            <w:r w:rsidRPr="007B3DFB">
              <w:rPr>
                <w:sz w:val="28"/>
                <w:szCs w:val="28"/>
                <w:lang w:val="uk-UA"/>
              </w:rPr>
              <w:t>;</w:t>
            </w:r>
          </w:p>
          <w:p w:rsidR="00F6282A" w:rsidRPr="007B3DFB" w:rsidRDefault="00F6282A" w:rsidP="0019318B">
            <w:pPr>
              <w:jc w:val="both"/>
              <w:rPr>
                <w:sz w:val="28"/>
                <w:szCs w:val="28"/>
                <w:lang w:val="uk-UA"/>
              </w:rPr>
            </w:pPr>
            <w:r w:rsidRPr="007B3DFB">
              <w:rPr>
                <w:sz w:val="28"/>
                <w:szCs w:val="28"/>
                <w:lang w:val="uk-UA"/>
              </w:rPr>
              <w:t>Б. </w:t>
            </w:r>
            <w:r>
              <w:rPr>
                <w:sz w:val="28"/>
                <w:szCs w:val="28"/>
                <w:lang w:val="uk-UA"/>
              </w:rPr>
              <w:t xml:space="preserve">передає </w:t>
            </w:r>
            <w:r w:rsidRPr="00681E54">
              <w:rPr>
                <w:sz w:val="28"/>
                <w:szCs w:val="28"/>
                <w:lang w:val="uk-UA"/>
              </w:rPr>
              <w:t>експрес-відправлення</w:t>
            </w:r>
            <w:r>
              <w:rPr>
                <w:sz w:val="28"/>
                <w:szCs w:val="28"/>
                <w:lang w:val="uk-UA"/>
              </w:rPr>
              <w:t xml:space="preserve"> на користь державі</w:t>
            </w:r>
            <w:r w:rsidRPr="007B3DFB">
              <w:rPr>
                <w:sz w:val="28"/>
                <w:szCs w:val="28"/>
                <w:lang w:val="uk-UA"/>
              </w:rPr>
              <w:t>;</w:t>
            </w:r>
          </w:p>
          <w:p w:rsidR="00F6282A" w:rsidRPr="007B3DFB" w:rsidRDefault="00F6282A" w:rsidP="0019318B">
            <w:pPr>
              <w:jc w:val="both"/>
              <w:rPr>
                <w:sz w:val="28"/>
                <w:szCs w:val="28"/>
                <w:lang w:val="uk-UA"/>
              </w:rPr>
            </w:pPr>
            <w:r w:rsidRPr="007B3DFB">
              <w:rPr>
                <w:sz w:val="28"/>
                <w:szCs w:val="28"/>
                <w:lang w:val="uk-UA"/>
              </w:rPr>
              <w:t>В. </w:t>
            </w:r>
            <w:r w:rsidRPr="00681E54">
              <w:rPr>
                <w:sz w:val="28"/>
                <w:szCs w:val="28"/>
                <w:lang w:val="uk-UA"/>
              </w:rPr>
              <w:t>повертає таке міжнародне експрес-відправлення відправникові або передає його на склад органу доходів і зборів</w:t>
            </w:r>
            <w:r w:rsidRPr="007B3DFB">
              <w:rPr>
                <w:sz w:val="28"/>
                <w:szCs w:val="28"/>
                <w:lang w:val="uk-UA"/>
              </w:rPr>
              <w:t>;</w:t>
            </w:r>
          </w:p>
          <w:p w:rsidR="00F6282A" w:rsidRPr="007B3DFB" w:rsidRDefault="00F6282A" w:rsidP="0019318B">
            <w:pPr>
              <w:jc w:val="both"/>
              <w:rPr>
                <w:sz w:val="28"/>
                <w:szCs w:val="28"/>
                <w:lang w:val="uk-UA"/>
              </w:rPr>
            </w:pPr>
            <w:r w:rsidRPr="007B3DFB">
              <w:rPr>
                <w:sz w:val="28"/>
                <w:szCs w:val="28"/>
                <w:lang w:val="uk-UA"/>
              </w:rPr>
              <w:t>Г. </w:t>
            </w:r>
            <w:r>
              <w:rPr>
                <w:sz w:val="28"/>
                <w:szCs w:val="28"/>
                <w:lang w:val="uk-UA"/>
              </w:rPr>
              <w:t xml:space="preserve">продає </w:t>
            </w:r>
            <w:r w:rsidRPr="00681E54">
              <w:rPr>
                <w:sz w:val="28"/>
                <w:szCs w:val="28"/>
                <w:lang w:val="uk-UA"/>
              </w:rPr>
              <w:t>експрес-відправлення</w:t>
            </w:r>
            <w:r>
              <w:rPr>
                <w:sz w:val="28"/>
                <w:szCs w:val="28"/>
                <w:lang w:val="uk-UA"/>
              </w:rPr>
              <w:t xml:space="preserve"> на аукціоні</w:t>
            </w:r>
            <w:r w:rsidRPr="007B3DFB">
              <w:rPr>
                <w:sz w:val="28"/>
                <w:szCs w:val="28"/>
                <w:lang w:val="uk-UA"/>
              </w:rPr>
              <w:t>;</w:t>
            </w:r>
          </w:p>
          <w:p w:rsidR="00F6282A" w:rsidRPr="007B3DFB" w:rsidRDefault="00F6282A" w:rsidP="0019318B">
            <w:pPr>
              <w:jc w:val="both"/>
              <w:rPr>
                <w:sz w:val="28"/>
                <w:szCs w:val="28"/>
                <w:lang w:val="uk-UA"/>
              </w:rPr>
            </w:pPr>
            <w:r w:rsidRPr="00681E54">
              <w:rPr>
                <w:sz w:val="28"/>
                <w:szCs w:val="28"/>
                <w:lang w:val="uk-UA"/>
              </w:rPr>
              <w:t>Д. немає правильної відповіді.</w:t>
            </w:r>
          </w:p>
        </w:tc>
      </w:tr>
      <w:tr w:rsidR="00F6282A" w:rsidRPr="0067020B" w:rsidTr="0019318B">
        <w:tc>
          <w:tcPr>
            <w:tcW w:w="726" w:type="dxa"/>
            <w:shd w:val="clear" w:color="auto" w:fill="auto"/>
          </w:tcPr>
          <w:p w:rsidR="00F6282A" w:rsidRPr="0067020B" w:rsidRDefault="00F6282A" w:rsidP="0019318B">
            <w:pPr>
              <w:jc w:val="both"/>
              <w:rPr>
                <w:sz w:val="28"/>
                <w:szCs w:val="28"/>
                <w:lang w:val="uk-UA"/>
              </w:rPr>
            </w:pPr>
            <w:r>
              <w:rPr>
                <w:sz w:val="28"/>
                <w:szCs w:val="28"/>
                <w:lang w:val="uk-UA"/>
              </w:rPr>
              <w:t>177.</w:t>
            </w:r>
          </w:p>
        </w:tc>
        <w:tc>
          <w:tcPr>
            <w:tcW w:w="4060" w:type="dxa"/>
            <w:shd w:val="clear" w:color="auto" w:fill="auto"/>
          </w:tcPr>
          <w:p w:rsidR="00F6282A" w:rsidRPr="0067020B" w:rsidRDefault="00F6282A" w:rsidP="0019318B">
            <w:pPr>
              <w:jc w:val="both"/>
              <w:rPr>
                <w:sz w:val="28"/>
                <w:szCs w:val="28"/>
                <w:lang w:val="uk-UA"/>
              </w:rPr>
            </w:pPr>
            <w:r w:rsidRPr="007A46C4">
              <w:rPr>
                <w:sz w:val="28"/>
                <w:szCs w:val="28"/>
                <w:lang w:val="uk-UA"/>
              </w:rPr>
              <w:t>Забороняється переміщення (пересилання) в міжнародних поштових та експрес-відправленнях:</w:t>
            </w:r>
          </w:p>
        </w:tc>
        <w:tc>
          <w:tcPr>
            <w:tcW w:w="5068" w:type="dxa"/>
            <w:shd w:val="clear" w:color="auto" w:fill="auto"/>
          </w:tcPr>
          <w:p w:rsidR="00F6282A" w:rsidRPr="007B3DFB" w:rsidRDefault="00F6282A" w:rsidP="0019318B">
            <w:pPr>
              <w:jc w:val="both"/>
              <w:rPr>
                <w:sz w:val="28"/>
                <w:szCs w:val="28"/>
                <w:lang w:val="uk-UA"/>
              </w:rPr>
            </w:pPr>
            <w:r w:rsidRPr="007B3DFB">
              <w:rPr>
                <w:sz w:val="28"/>
                <w:szCs w:val="28"/>
                <w:lang w:val="uk-UA"/>
              </w:rPr>
              <w:t>А. </w:t>
            </w:r>
            <w:r w:rsidRPr="007A46C4">
              <w:rPr>
                <w:sz w:val="28"/>
                <w:szCs w:val="28"/>
                <w:lang w:val="uk-UA"/>
              </w:rPr>
              <w:t>товарів, заборонених законодавчими актами України відповідно до ввезення на митну територію України або вивезення з цієї території</w:t>
            </w:r>
            <w:r w:rsidRPr="007B3DFB">
              <w:rPr>
                <w:sz w:val="28"/>
                <w:szCs w:val="28"/>
                <w:lang w:val="uk-UA"/>
              </w:rPr>
              <w:t>;</w:t>
            </w:r>
          </w:p>
          <w:p w:rsidR="00F6282A" w:rsidRPr="007B3DFB" w:rsidRDefault="00F6282A" w:rsidP="0019318B">
            <w:pPr>
              <w:jc w:val="both"/>
              <w:rPr>
                <w:sz w:val="28"/>
                <w:szCs w:val="28"/>
                <w:lang w:val="uk-UA"/>
              </w:rPr>
            </w:pPr>
            <w:r w:rsidRPr="007B3DFB">
              <w:rPr>
                <w:sz w:val="28"/>
                <w:szCs w:val="28"/>
                <w:lang w:val="uk-UA"/>
              </w:rPr>
              <w:t>Б. </w:t>
            </w:r>
            <w:r w:rsidRPr="007A46C4">
              <w:rPr>
                <w:sz w:val="28"/>
                <w:szCs w:val="28"/>
                <w:lang w:val="uk-UA"/>
              </w:rPr>
              <w:t>товарів, відправлених з порушенням митних правил</w:t>
            </w:r>
            <w:r w:rsidRPr="007B3DFB">
              <w:rPr>
                <w:sz w:val="28"/>
                <w:szCs w:val="28"/>
                <w:lang w:val="uk-UA"/>
              </w:rPr>
              <w:t>;</w:t>
            </w:r>
          </w:p>
          <w:p w:rsidR="00F6282A" w:rsidRPr="007B3DFB" w:rsidRDefault="00F6282A" w:rsidP="0019318B">
            <w:pPr>
              <w:jc w:val="both"/>
              <w:rPr>
                <w:sz w:val="28"/>
                <w:szCs w:val="28"/>
                <w:lang w:val="uk-UA"/>
              </w:rPr>
            </w:pPr>
            <w:r w:rsidRPr="007B3DFB">
              <w:rPr>
                <w:sz w:val="28"/>
                <w:szCs w:val="28"/>
                <w:lang w:val="uk-UA"/>
              </w:rPr>
              <w:t>В. </w:t>
            </w:r>
            <w:r w:rsidRPr="007A46C4">
              <w:rPr>
                <w:sz w:val="28"/>
                <w:szCs w:val="28"/>
                <w:lang w:val="uk-UA"/>
              </w:rPr>
              <w:t>товарів, щодо яких відсутні відповідні дозвільні документи, у разі застосування заходів нетарифного регулювання зовнішньоекономічної діяльності</w:t>
            </w:r>
            <w:r w:rsidRPr="007B3DFB">
              <w:rPr>
                <w:sz w:val="28"/>
                <w:szCs w:val="28"/>
                <w:lang w:val="uk-UA"/>
              </w:rPr>
              <w:t>;</w:t>
            </w:r>
          </w:p>
          <w:p w:rsidR="00F6282A" w:rsidRPr="007B3DFB" w:rsidRDefault="00F6282A" w:rsidP="0019318B">
            <w:pPr>
              <w:jc w:val="both"/>
              <w:rPr>
                <w:sz w:val="28"/>
                <w:szCs w:val="28"/>
                <w:lang w:val="uk-UA"/>
              </w:rPr>
            </w:pPr>
            <w:r w:rsidRPr="007B3DFB">
              <w:rPr>
                <w:sz w:val="28"/>
                <w:szCs w:val="28"/>
                <w:lang w:val="uk-UA"/>
              </w:rPr>
              <w:t>Г. </w:t>
            </w:r>
            <w:r w:rsidRPr="007A46C4">
              <w:rPr>
                <w:sz w:val="28"/>
                <w:szCs w:val="28"/>
                <w:lang w:val="uk-UA"/>
              </w:rPr>
              <w:t>товарів (одяг, взуття тощо), що були у використанні та перебувають у брудному стані, які за своїми ознаками можуть становити небезпеку для працівників поштового зв’язку, без документів про проведену фумігацію</w:t>
            </w:r>
            <w:r w:rsidRPr="007B3DFB">
              <w:rPr>
                <w:sz w:val="28"/>
                <w:szCs w:val="28"/>
                <w:lang w:val="uk-UA"/>
              </w:rPr>
              <w:t>;</w:t>
            </w:r>
          </w:p>
          <w:p w:rsidR="00F6282A" w:rsidRPr="007B3DFB" w:rsidRDefault="00F6282A" w:rsidP="0019318B">
            <w:pPr>
              <w:jc w:val="both"/>
              <w:rPr>
                <w:sz w:val="28"/>
                <w:szCs w:val="28"/>
                <w:lang w:val="uk-UA"/>
              </w:rPr>
            </w:pPr>
            <w:r w:rsidRPr="007B3DFB">
              <w:rPr>
                <w:sz w:val="28"/>
                <w:szCs w:val="28"/>
                <w:lang w:val="uk-UA"/>
              </w:rPr>
              <w:t>Д. </w:t>
            </w:r>
            <w:r>
              <w:rPr>
                <w:sz w:val="28"/>
                <w:szCs w:val="28"/>
                <w:lang w:val="uk-UA"/>
              </w:rPr>
              <w:t>всі відповіді правильні.</w:t>
            </w:r>
          </w:p>
        </w:tc>
      </w:tr>
      <w:tr w:rsidR="00F6282A" w:rsidRPr="0067020B" w:rsidTr="0019318B">
        <w:tc>
          <w:tcPr>
            <w:tcW w:w="726" w:type="dxa"/>
            <w:shd w:val="clear" w:color="auto" w:fill="auto"/>
          </w:tcPr>
          <w:p w:rsidR="00F6282A" w:rsidRPr="0067020B" w:rsidRDefault="00F6282A" w:rsidP="0019318B">
            <w:pPr>
              <w:jc w:val="both"/>
              <w:rPr>
                <w:sz w:val="28"/>
                <w:szCs w:val="28"/>
                <w:lang w:val="uk-UA"/>
              </w:rPr>
            </w:pPr>
            <w:r>
              <w:rPr>
                <w:sz w:val="28"/>
                <w:szCs w:val="28"/>
                <w:lang w:val="uk-UA"/>
              </w:rPr>
              <w:lastRenderedPageBreak/>
              <w:t>178.</w:t>
            </w:r>
          </w:p>
        </w:tc>
        <w:tc>
          <w:tcPr>
            <w:tcW w:w="4060" w:type="dxa"/>
            <w:shd w:val="clear" w:color="auto" w:fill="auto"/>
          </w:tcPr>
          <w:p w:rsidR="00F6282A" w:rsidRPr="0067020B" w:rsidRDefault="00F6282A" w:rsidP="0019318B">
            <w:pPr>
              <w:jc w:val="both"/>
              <w:rPr>
                <w:sz w:val="28"/>
                <w:szCs w:val="28"/>
                <w:lang w:val="uk-UA"/>
              </w:rPr>
            </w:pPr>
            <w:r>
              <w:rPr>
                <w:sz w:val="28"/>
                <w:szCs w:val="28"/>
                <w:lang w:val="uk-UA"/>
              </w:rPr>
              <w:t xml:space="preserve">При переміщенні </w:t>
            </w:r>
            <w:r w:rsidRPr="00C006D0">
              <w:rPr>
                <w:sz w:val="28"/>
                <w:szCs w:val="28"/>
                <w:lang w:val="uk-UA"/>
              </w:rPr>
              <w:t>через митний кордон України у міжнародних поштових та експрес-відправленнях</w:t>
            </w:r>
            <w:r>
              <w:rPr>
                <w:sz w:val="28"/>
                <w:szCs w:val="28"/>
                <w:lang w:val="uk-UA"/>
              </w:rPr>
              <w:t xml:space="preserve"> </w:t>
            </w:r>
            <w:r w:rsidRPr="00C006D0">
              <w:rPr>
                <w:sz w:val="28"/>
                <w:szCs w:val="28"/>
                <w:lang w:val="uk-UA"/>
              </w:rPr>
              <w:t>декларуються в усній формі на підставі товаросупровідних документів</w:t>
            </w:r>
            <w:r>
              <w:rPr>
                <w:sz w:val="28"/>
                <w:szCs w:val="28"/>
                <w:lang w:val="uk-UA"/>
              </w:rPr>
              <w:t>:</w:t>
            </w:r>
          </w:p>
        </w:tc>
        <w:tc>
          <w:tcPr>
            <w:tcW w:w="5068" w:type="dxa"/>
            <w:shd w:val="clear" w:color="auto" w:fill="auto"/>
          </w:tcPr>
          <w:p w:rsidR="00F6282A" w:rsidRPr="007B3DFB" w:rsidRDefault="00F6282A" w:rsidP="0019318B">
            <w:pPr>
              <w:jc w:val="both"/>
              <w:rPr>
                <w:sz w:val="28"/>
                <w:szCs w:val="28"/>
                <w:lang w:val="uk-UA"/>
              </w:rPr>
            </w:pPr>
            <w:r w:rsidRPr="007B3DFB">
              <w:rPr>
                <w:sz w:val="28"/>
                <w:szCs w:val="28"/>
                <w:lang w:val="uk-UA"/>
              </w:rPr>
              <w:t>А. </w:t>
            </w:r>
            <w:r w:rsidRPr="00C006D0">
              <w:rPr>
                <w:sz w:val="28"/>
                <w:szCs w:val="28"/>
                <w:lang w:val="uk-UA"/>
              </w:rPr>
              <w:t xml:space="preserve">товари, які не є об’єктом оподаткування митними </w:t>
            </w:r>
            <w:proofErr w:type="spellStart"/>
            <w:r w:rsidRPr="00C006D0">
              <w:rPr>
                <w:sz w:val="28"/>
                <w:szCs w:val="28"/>
                <w:lang w:val="uk-UA"/>
              </w:rPr>
              <w:t>платежами</w:t>
            </w:r>
            <w:proofErr w:type="spellEnd"/>
            <w:r w:rsidRPr="007B3DFB">
              <w:rPr>
                <w:sz w:val="28"/>
                <w:szCs w:val="28"/>
                <w:lang w:val="uk-UA"/>
              </w:rPr>
              <w:t>;</w:t>
            </w:r>
          </w:p>
          <w:p w:rsidR="00F6282A" w:rsidRPr="007B3DFB" w:rsidRDefault="00F6282A" w:rsidP="0019318B">
            <w:pPr>
              <w:jc w:val="both"/>
              <w:rPr>
                <w:sz w:val="28"/>
                <w:szCs w:val="28"/>
                <w:lang w:val="uk-UA"/>
              </w:rPr>
            </w:pPr>
            <w:r w:rsidRPr="007B3DFB">
              <w:rPr>
                <w:sz w:val="28"/>
                <w:szCs w:val="28"/>
                <w:lang w:val="uk-UA"/>
              </w:rPr>
              <w:t>Б. </w:t>
            </w:r>
            <w:r w:rsidRPr="00C006D0">
              <w:rPr>
                <w:sz w:val="28"/>
                <w:szCs w:val="28"/>
                <w:lang w:val="uk-UA"/>
              </w:rPr>
              <w:t>кореспонденція</w:t>
            </w:r>
            <w:r w:rsidRPr="007B3DFB">
              <w:rPr>
                <w:sz w:val="28"/>
                <w:szCs w:val="28"/>
                <w:lang w:val="uk-UA"/>
              </w:rPr>
              <w:t>;</w:t>
            </w:r>
          </w:p>
          <w:p w:rsidR="00F6282A" w:rsidRPr="007B3DFB" w:rsidRDefault="00F6282A" w:rsidP="0019318B">
            <w:pPr>
              <w:jc w:val="both"/>
              <w:rPr>
                <w:sz w:val="28"/>
                <w:szCs w:val="28"/>
                <w:lang w:val="uk-UA"/>
              </w:rPr>
            </w:pPr>
            <w:r w:rsidRPr="007B3DFB">
              <w:rPr>
                <w:sz w:val="28"/>
                <w:szCs w:val="28"/>
                <w:lang w:val="uk-UA"/>
              </w:rPr>
              <w:t>В. </w:t>
            </w:r>
            <w:r w:rsidRPr="00C006D0">
              <w:rPr>
                <w:sz w:val="28"/>
                <w:szCs w:val="28"/>
                <w:lang w:val="uk-UA"/>
              </w:rPr>
              <w:t>поштові листи та листівки</w:t>
            </w:r>
            <w:r w:rsidRPr="007B3DFB">
              <w:rPr>
                <w:sz w:val="28"/>
                <w:szCs w:val="28"/>
                <w:lang w:val="uk-UA"/>
              </w:rPr>
              <w:t>;</w:t>
            </w:r>
          </w:p>
          <w:p w:rsidR="00F6282A" w:rsidRPr="007B3DFB" w:rsidRDefault="00F6282A" w:rsidP="0019318B">
            <w:pPr>
              <w:jc w:val="both"/>
              <w:rPr>
                <w:sz w:val="28"/>
                <w:szCs w:val="28"/>
                <w:lang w:val="uk-UA"/>
              </w:rPr>
            </w:pPr>
            <w:r w:rsidRPr="007B3DFB">
              <w:rPr>
                <w:sz w:val="28"/>
                <w:szCs w:val="28"/>
                <w:lang w:val="uk-UA"/>
              </w:rPr>
              <w:t>Г. </w:t>
            </w:r>
            <w:r w:rsidRPr="00C006D0">
              <w:rPr>
                <w:sz w:val="28"/>
                <w:szCs w:val="28"/>
                <w:lang w:val="uk-UA"/>
              </w:rPr>
              <w:t>друковані матеріали</w:t>
            </w:r>
            <w:r w:rsidRPr="007B3DFB">
              <w:rPr>
                <w:sz w:val="28"/>
                <w:szCs w:val="28"/>
                <w:lang w:val="uk-UA"/>
              </w:rPr>
              <w:t>;</w:t>
            </w:r>
          </w:p>
          <w:p w:rsidR="00F6282A" w:rsidRPr="007B3DFB" w:rsidRDefault="00F6282A" w:rsidP="0019318B">
            <w:pPr>
              <w:jc w:val="both"/>
              <w:rPr>
                <w:sz w:val="28"/>
                <w:szCs w:val="28"/>
                <w:lang w:val="uk-UA"/>
              </w:rPr>
            </w:pPr>
            <w:r w:rsidRPr="007B3DFB">
              <w:rPr>
                <w:sz w:val="28"/>
                <w:szCs w:val="28"/>
                <w:lang w:val="uk-UA"/>
              </w:rPr>
              <w:t>Д. </w:t>
            </w:r>
            <w:r>
              <w:rPr>
                <w:sz w:val="28"/>
                <w:szCs w:val="28"/>
                <w:lang w:val="uk-UA"/>
              </w:rPr>
              <w:t>всі відповіді правильні.</w:t>
            </w:r>
          </w:p>
        </w:tc>
      </w:tr>
      <w:tr w:rsidR="00F6282A" w:rsidRPr="0067020B" w:rsidTr="0019318B">
        <w:tc>
          <w:tcPr>
            <w:tcW w:w="726" w:type="dxa"/>
            <w:shd w:val="clear" w:color="auto" w:fill="auto"/>
          </w:tcPr>
          <w:p w:rsidR="00F6282A" w:rsidRPr="0067020B" w:rsidRDefault="00F6282A" w:rsidP="0019318B">
            <w:pPr>
              <w:jc w:val="both"/>
              <w:rPr>
                <w:sz w:val="28"/>
                <w:szCs w:val="28"/>
                <w:lang w:val="uk-UA"/>
              </w:rPr>
            </w:pPr>
            <w:r>
              <w:rPr>
                <w:sz w:val="28"/>
                <w:szCs w:val="28"/>
                <w:lang w:val="uk-UA"/>
              </w:rPr>
              <w:t>179.</w:t>
            </w:r>
          </w:p>
        </w:tc>
        <w:tc>
          <w:tcPr>
            <w:tcW w:w="4060" w:type="dxa"/>
            <w:shd w:val="clear" w:color="auto" w:fill="auto"/>
          </w:tcPr>
          <w:p w:rsidR="00F6282A" w:rsidRPr="00894BAA" w:rsidRDefault="00F6282A" w:rsidP="0019318B">
            <w:pPr>
              <w:jc w:val="both"/>
              <w:rPr>
                <w:sz w:val="28"/>
                <w:szCs w:val="28"/>
                <w:lang w:val="uk-UA"/>
              </w:rPr>
            </w:pPr>
            <w:r w:rsidRPr="00894BAA">
              <w:rPr>
                <w:sz w:val="28"/>
                <w:szCs w:val="28"/>
                <w:lang w:val="uk-UA"/>
              </w:rPr>
              <w:t>Встановлення адміністративної  відповідальність за порушення митних правил визначає:</w:t>
            </w:r>
          </w:p>
        </w:tc>
        <w:tc>
          <w:tcPr>
            <w:tcW w:w="5068" w:type="dxa"/>
            <w:shd w:val="clear" w:color="auto" w:fill="auto"/>
          </w:tcPr>
          <w:p w:rsidR="00F6282A" w:rsidRPr="00894BAA" w:rsidRDefault="00F6282A" w:rsidP="0019318B">
            <w:pPr>
              <w:jc w:val="both"/>
              <w:rPr>
                <w:sz w:val="28"/>
                <w:szCs w:val="28"/>
                <w:lang w:val="uk-UA"/>
              </w:rPr>
            </w:pPr>
            <w:r w:rsidRPr="00894BAA">
              <w:rPr>
                <w:sz w:val="28"/>
                <w:szCs w:val="28"/>
                <w:lang w:val="uk-UA"/>
              </w:rPr>
              <w:t>А. Митний кодекс;</w:t>
            </w:r>
          </w:p>
          <w:p w:rsidR="00F6282A" w:rsidRPr="00894BAA" w:rsidRDefault="00F6282A" w:rsidP="0019318B">
            <w:pPr>
              <w:jc w:val="both"/>
              <w:rPr>
                <w:sz w:val="28"/>
                <w:szCs w:val="28"/>
                <w:lang w:val="uk-UA"/>
              </w:rPr>
            </w:pPr>
            <w:r w:rsidRPr="00894BAA">
              <w:rPr>
                <w:sz w:val="28"/>
                <w:szCs w:val="28"/>
                <w:lang w:val="uk-UA"/>
              </w:rPr>
              <w:t>Б. Бюджетний кодекс;</w:t>
            </w:r>
          </w:p>
          <w:p w:rsidR="00F6282A" w:rsidRPr="00894BAA" w:rsidRDefault="00F6282A" w:rsidP="0019318B">
            <w:pPr>
              <w:jc w:val="both"/>
              <w:rPr>
                <w:sz w:val="28"/>
                <w:szCs w:val="28"/>
                <w:lang w:val="uk-UA"/>
              </w:rPr>
            </w:pPr>
            <w:r w:rsidRPr="00894BAA">
              <w:rPr>
                <w:sz w:val="28"/>
                <w:szCs w:val="28"/>
                <w:lang w:val="uk-UA"/>
              </w:rPr>
              <w:t>В. Податковий кодекс;</w:t>
            </w:r>
          </w:p>
          <w:p w:rsidR="00F6282A" w:rsidRPr="00894BAA" w:rsidRDefault="00F6282A" w:rsidP="0019318B">
            <w:pPr>
              <w:jc w:val="both"/>
              <w:rPr>
                <w:sz w:val="28"/>
                <w:szCs w:val="28"/>
                <w:lang w:val="uk-UA"/>
              </w:rPr>
            </w:pPr>
            <w:r w:rsidRPr="00894BAA">
              <w:rPr>
                <w:sz w:val="28"/>
                <w:szCs w:val="28"/>
                <w:lang w:val="uk-UA"/>
              </w:rPr>
              <w:t>Г. Кримінальний кодекс;</w:t>
            </w:r>
          </w:p>
          <w:p w:rsidR="00F6282A" w:rsidRPr="00894BAA" w:rsidRDefault="00F6282A" w:rsidP="0019318B">
            <w:pPr>
              <w:jc w:val="both"/>
              <w:rPr>
                <w:sz w:val="28"/>
                <w:szCs w:val="28"/>
                <w:lang w:val="uk-UA"/>
              </w:rPr>
            </w:pPr>
            <w:r w:rsidRPr="00894BAA">
              <w:rPr>
                <w:sz w:val="28"/>
                <w:szCs w:val="28"/>
                <w:lang w:val="uk-UA"/>
              </w:rPr>
              <w:t>Д. немає правильної відповіді.</w:t>
            </w:r>
          </w:p>
        </w:tc>
      </w:tr>
      <w:tr w:rsidR="00F6282A" w:rsidRPr="0067020B" w:rsidTr="0019318B">
        <w:tc>
          <w:tcPr>
            <w:tcW w:w="726" w:type="dxa"/>
            <w:shd w:val="clear" w:color="auto" w:fill="auto"/>
          </w:tcPr>
          <w:p w:rsidR="00F6282A" w:rsidRPr="0067020B" w:rsidRDefault="00F6282A" w:rsidP="0019318B">
            <w:pPr>
              <w:jc w:val="both"/>
              <w:rPr>
                <w:sz w:val="28"/>
                <w:szCs w:val="28"/>
                <w:lang w:val="uk-UA"/>
              </w:rPr>
            </w:pPr>
            <w:r>
              <w:rPr>
                <w:sz w:val="28"/>
                <w:szCs w:val="28"/>
                <w:lang w:val="uk-UA"/>
              </w:rPr>
              <w:t>180.</w:t>
            </w:r>
          </w:p>
        </w:tc>
        <w:tc>
          <w:tcPr>
            <w:tcW w:w="4060" w:type="dxa"/>
            <w:shd w:val="clear" w:color="auto" w:fill="auto"/>
          </w:tcPr>
          <w:p w:rsidR="00F6282A" w:rsidRPr="00894BAA" w:rsidRDefault="00F6282A" w:rsidP="0019318B">
            <w:pPr>
              <w:jc w:val="both"/>
              <w:rPr>
                <w:sz w:val="28"/>
                <w:szCs w:val="28"/>
                <w:lang w:val="uk-UA"/>
              </w:rPr>
            </w:pPr>
            <w:r w:rsidRPr="00894BAA">
              <w:rPr>
                <w:sz w:val="28"/>
                <w:szCs w:val="28"/>
                <w:lang w:val="uk-UA"/>
              </w:rPr>
              <w:t>Громадяни, які на момент вчинення правопорушення досягли 16-річного віку, а при вчиненні порушень митних правил підприємствами - посадові особи цих підприємств – це :</w:t>
            </w:r>
          </w:p>
        </w:tc>
        <w:tc>
          <w:tcPr>
            <w:tcW w:w="5068" w:type="dxa"/>
            <w:shd w:val="clear" w:color="auto" w:fill="auto"/>
          </w:tcPr>
          <w:p w:rsidR="00F6282A" w:rsidRPr="00894BAA" w:rsidRDefault="00F6282A" w:rsidP="0019318B">
            <w:pPr>
              <w:jc w:val="both"/>
              <w:rPr>
                <w:sz w:val="28"/>
                <w:szCs w:val="28"/>
                <w:lang w:val="uk-UA"/>
              </w:rPr>
            </w:pPr>
            <w:r>
              <w:rPr>
                <w:sz w:val="28"/>
                <w:szCs w:val="28"/>
                <w:lang w:val="uk-UA"/>
              </w:rPr>
              <w:t xml:space="preserve">А. об’єкти </w:t>
            </w:r>
            <w:r w:rsidRPr="00894BAA">
              <w:rPr>
                <w:sz w:val="28"/>
                <w:szCs w:val="28"/>
                <w:lang w:val="uk-UA"/>
              </w:rPr>
              <w:t>адміністративної відповідальності;</w:t>
            </w:r>
          </w:p>
          <w:p w:rsidR="00F6282A" w:rsidRPr="00894BAA" w:rsidRDefault="00F6282A" w:rsidP="0019318B">
            <w:pPr>
              <w:jc w:val="both"/>
              <w:rPr>
                <w:sz w:val="28"/>
                <w:szCs w:val="28"/>
                <w:lang w:val="uk-UA"/>
              </w:rPr>
            </w:pPr>
            <w:r>
              <w:rPr>
                <w:sz w:val="28"/>
                <w:szCs w:val="28"/>
                <w:lang w:val="uk-UA"/>
              </w:rPr>
              <w:t>Б. </w:t>
            </w:r>
            <w:r w:rsidRPr="00894BAA">
              <w:rPr>
                <w:sz w:val="28"/>
                <w:szCs w:val="28"/>
                <w:lang w:val="uk-UA"/>
              </w:rPr>
              <w:t>суб’єкти адміністративної відповідальності;</w:t>
            </w:r>
          </w:p>
          <w:p w:rsidR="00F6282A" w:rsidRPr="00894BAA" w:rsidRDefault="00F6282A" w:rsidP="0019318B">
            <w:pPr>
              <w:jc w:val="both"/>
              <w:rPr>
                <w:sz w:val="28"/>
                <w:szCs w:val="28"/>
                <w:lang w:val="uk-UA"/>
              </w:rPr>
            </w:pPr>
            <w:r>
              <w:rPr>
                <w:sz w:val="28"/>
                <w:szCs w:val="28"/>
                <w:lang w:val="uk-UA"/>
              </w:rPr>
              <w:t>В. </w:t>
            </w:r>
            <w:r w:rsidRPr="00894BAA">
              <w:rPr>
                <w:sz w:val="28"/>
                <w:szCs w:val="28"/>
                <w:lang w:val="uk-UA"/>
              </w:rPr>
              <w:t>предмети адміністративної відповідальності;</w:t>
            </w:r>
          </w:p>
          <w:p w:rsidR="00F6282A" w:rsidRPr="00894BAA" w:rsidRDefault="00F6282A" w:rsidP="0019318B">
            <w:pPr>
              <w:jc w:val="both"/>
              <w:rPr>
                <w:sz w:val="28"/>
                <w:szCs w:val="28"/>
                <w:lang w:val="uk-UA"/>
              </w:rPr>
            </w:pPr>
            <w:r>
              <w:rPr>
                <w:sz w:val="28"/>
                <w:szCs w:val="28"/>
                <w:lang w:val="uk-UA"/>
              </w:rPr>
              <w:t>Г. </w:t>
            </w:r>
            <w:r w:rsidRPr="00894BAA">
              <w:rPr>
                <w:sz w:val="28"/>
                <w:szCs w:val="28"/>
                <w:lang w:val="uk-UA"/>
              </w:rPr>
              <w:t>завдання адміністративної відповідальності;</w:t>
            </w:r>
          </w:p>
          <w:p w:rsidR="00F6282A" w:rsidRPr="00894BAA" w:rsidRDefault="00F6282A" w:rsidP="0019318B">
            <w:pPr>
              <w:jc w:val="both"/>
              <w:rPr>
                <w:sz w:val="28"/>
                <w:szCs w:val="28"/>
                <w:lang w:val="uk-UA"/>
              </w:rPr>
            </w:pPr>
            <w:r w:rsidRPr="00894BAA">
              <w:rPr>
                <w:sz w:val="28"/>
                <w:szCs w:val="28"/>
                <w:lang w:val="uk-UA"/>
              </w:rPr>
              <w:t>Д. не має правильної відповіді.</w:t>
            </w:r>
          </w:p>
        </w:tc>
      </w:tr>
      <w:tr w:rsidR="00F6282A" w:rsidRPr="00B749A3" w:rsidTr="0019318B">
        <w:tc>
          <w:tcPr>
            <w:tcW w:w="726" w:type="dxa"/>
            <w:shd w:val="clear" w:color="auto" w:fill="auto"/>
          </w:tcPr>
          <w:p w:rsidR="00F6282A" w:rsidRPr="0067020B" w:rsidRDefault="00F6282A" w:rsidP="0019318B">
            <w:pPr>
              <w:jc w:val="both"/>
              <w:rPr>
                <w:sz w:val="28"/>
                <w:szCs w:val="28"/>
                <w:lang w:val="uk-UA"/>
              </w:rPr>
            </w:pPr>
            <w:r>
              <w:rPr>
                <w:sz w:val="28"/>
                <w:szCs w:val="28"/>
                <w:lang w:val="uk-UA"/>
              </w:rPr>
              <w:t>181.</w:t>
            </w:r>
          </w:p>
        </w:tc>
        <w:tc>
          <w:tcPr>
            <w:tcW w:w="4060" w:type="dxa"/>
            <w:shd w:val="clear" w:color="auto" w:fill="auto"/>
          </w:tcPr>
          <w:p w:rsidR="00F6282A" w:rsidRPr="00B749A3" w:rsidRDefault="00F6282A" w:rsidP="0019318B">
            <w:pPr>
              <w:jc w:val="both"/>
              <w:rPr>
                <w:sz w:val="28"/>
                <w:szCs w:val="28"/>
                <w:lang w:val="uk-UA"/>
              </w:rPr>
            </w:pPr>
            <w:r w:rsidRPr="00894BAA">
              <w:rPr>
                <w:sz w:val="28"/>
                <w:szCs w:val="28"/>
                <w:lang w:val="uk-UA"/>
              </w:rPr>
              <w:t>Адміністративне правопорушенням, яке являє собою протиправні, винні (умисні або з необережності) дії чи бездіяльність, що посягають на порядок переміщення товарів, транспортних засобів комерційного призначення через митний кордон України, пред’явлення їх органам доходів і зборів для проведення митного контролю та митного оформлення, а також здійснення операцій з товарами, що перебувають під митним контролем або контроль за якими покладено на органи доходів і зборів, і за які передбачена адміністративна відповідальність – це :</w:t>
            </w:r>
          </w:p>
        </w:tc>
        <w:tc>
          <w:tcPr>
            <w:tcW w:w="5068" w:type="dxa"/>
            <w:shd w:val="clear" w:color="auto" w:fill="auto"/>
          </w:tcPr>
          <w:p w:rsidR="00F6282A" w:rsidRPr="007B3DFB" w:rsidRDefault="00F6282A" w:rsidP="0019318B">
            <w:pPr>
              <w:jc w:val="both"/>
              <w:rPr>
                <w:sz w:val="28"/>
                <w:szCs w:val="28"/>
                <w:lang w:val="uk-UA"/>
              </w:rPr>
            </w:pPr>
            <w:r w:rsidRPr="007B3DFB">
              <w:rPr>
                <w:sz w:val="28"/>
                <w:szCs w:val="28"/>
                <w:lang w:val="uk-UA"/>
              </w:rPr>
              <w:t>А. </w:t>
            </w:r>
            <w:r w:rsidRPr="00894BAA">
              <w:rPr>
                <w:sz w:val="28"/>
                <w:szCs w:val="28"/>
                <w:lang w:val="uk-UA"/>
              </w:rPr>
              <w:t>порушення митних правил</w:t>
            </w:r>
            <w:r w:rsidRPr="007B3DFB">
              <w:rPr>
                <w:sz w:val="28"/>
                <w:szCs w:val="28"/>
                <w:lang w:val="uk-UA"/>
              </w:rPr>
              <w:t>;</w:t>
            </w:r>
          </w:p>
          <w:p w:rsidR="00F6282A" w:rsidRPr="007B3DFB" w:rsidRDefault="00F6282A" w:rsidP="0019318B">
            <w:pPr>
              <w:jc w:val="both"/>
              <w:rPr>
                <w:sz w:val="28"/>
                <w:szCs w:val="28"/>
                <w:lang w:val="uk-UA"/>
              </w:rPr>
            </w:pPr>
            <w:r w:rsidRPr="007B3DFB">
              <w:rPr>
                <w:sz w:val="28"/>
                <w:szCs w:val="28"/>
                <w:lang w:val="uk-UA"/>
              </w:rPr>
              <w:t>Б. </w:t>
            </w:r>
            <w:r w:rsidRPr="00894BAA">
              <w:rPr>
                <w:sz w:val="28"/>
                <w:szCs w:val="28"/>
                <w:lang w:val="uk-UA"/>
              </w:rPr>
              <w:t>митний злочин</w:t>
            </w:r>
            <w:r w:rsidRPr="007B3DFB">
              <w:rPr>
                <w:sz w:val="28"/>
                <w:szCs w:val="28"/>
                <w:lang w:val="uk-UA"/>
              </w:rPr>
              <w:t>;</w:t>
            </w:r>
          </w:p>
          <w:p w:rsidR="00F6282A" w:rsidRPr="007B3DFB" w:rsidRDefault="00F6282A" w:rsidP="0019318B">
            <w:pPr>
              <w:jc w:val="both"/>
              <w:rPr>
                <w:sz w:val="28"/>
                <w:szCs w:val="28"/>
                <w:lang w:val="uk-UA"/>
              </w:rPr>
            </w:pPr>
            <w:r w:rsidRPr="007B3DFB">
              <w:rPr>
                <w:sz w:val="28"/>
                <w:szCs w:val="28"/>
                <w:lang w:val="uk-UA"/>
              </w:rPr>
              <w:t>В. </w:t>
            </w:r>
            <w:proofErr w:type="spellStart"/>
            <w:r>
              <w:rPr>
                <w:color w:val="000000"/>
                <w:sz w:val="28"/>
                <w:szCs w:val="28"/>
              </w:rPr>
              <w:t>кримінальний</w:t>
            </w:r>
            <w:proofErr w:type="spellEnd"/>
            <w:r>
              <w:rPr>
                <w:color w:val="000000"/>
                <w:sz w:val="28"/>
                <w:szCs w:val="28"/>
              </w:rPr>
              <w:t xml:space="preserve"> </w:t>
            </w:r>
            <w:proofErr w:type="spellStart"/>
            <w:r>
              <w:rPr>
                <w:color w:val="000000"/>
                <w:sz w:val="28"/>
                <w:szCs w:val="28"/>
              </w:rPr>
              <w:t>злочин</w:t>
            </w:r>
            <w:proofErr w:type="spellEnd"/>
            <w:r w:rsidRPr="007B3DFB">
              <w:rPr>
                <w:sz w:val="28"/>
                <w:szCs w:val="28"/>
                <w:lang w:val="uk-UA"/>
              </w:rPr>
              <w:t>;</w:t>
            </w:r>
          </w:p>
          <w:p w:rsidR="00F6282A" w:rsidRPr="007B3DFB" w:rsidRDefault="00F6282A" w:rsidP="0019318B">
            <w:pPr>
              <w:jc w:val="both"/>
              <w:rPr>
                <w:sz w:val="28"/>
                <w:szCs w:val="28"/>
                <w:lang w:val="uk-UA"/>
              </w:rPr>
            </w:pPr>
            <w:r w:rsidRPr="007B3DFB">
              <w:rPr>
                <w:sz w:val="28"/>
                <w:szCs w:val="28"/>
                <w:lang w:val="uk-UA"/>
              </w:rPr>
              <w:t>Г. </w:t>
            </w:r>
            <w:r>
              <w:rPr>
                <w:sz w:val="28"/>
                <w:szCs w:val="28"/>
                <w:lang w:val="uk-UA"/>
              </w:rPr>
              <w:t>митне регулювання</w:t>
            </w:r>
            <w:r w:rsidRPr="007B3DFB">
              <w:rPr>
                <w:sz w:val="28"/>
                <w:szCs w:val="28"/>
                <w:lang w:val="uk-UA"/>
              </w:rPr>
              <w:t>;</w:t>
            </w:r>
          </w:p>
          <w:p w:rsidR="00F6282A" w:rsidRPr="007B3DFB" w:rsidRDefault="00F6282A" w:rsidP="0019318B">
            <w:pPr>
              <w:jc w:val="both"/>
              <w:rPr>
                <w:sz w:val="28"/>
                <w:szCs w:val="28"/>
                <w:lang w:val="uk-UA"/>
              </w:rPr>
            </w:pPr>
            <w:r w:rsidRPr="007B3DFB">
              <w:rPr>
                <w:sz w:val="28"/>
                <w:szCs w:val="28"/>
                <w:lang w:val="uk-UA"/>
              </w:rPr>
              <w:t>Д. </w:t>
            </w:r>
            <w:r w:rsidRPr="00894BAA">
              <w:rPr>
                <w:sz w:val="28"/>
                <w:szCs w:val="28"/>
                <w:lang w:val="uk-UA"/>
              </w:rPr>
              <w:t>не має правильної відповіді</w:t>
            </w:r>
            <w:r w:rsidRPr="007B3DFB">
              <w:rPr>
                <w:sz w:val="28"/>
                <w:szCs w:val="28"/>
                <w:lang w:val="uk-UA"/>
              </w:rPr>
              <w:t>.</w:t>
            </w:r>
          </w:p>
        </w:tc>
      </w:tr>
      <w:tr w:rsidR="00F6282A" w:rsidRPr="0067020B" w:rsidTr="0019318B">
        <w:tc>
          <w:tcPr>
            <w:tcW w:w="726" w:type="dxa"/>
            <w:shd w:val="clear" w:color="auto" w:fill="auto"/>
          </w:tcPr>
          <w:p w:rsidR="00F6282A" w:rsidRPr="0067020B" w:rsidRDefault="00F6282A" w:rsidP="0019318B">
            <w:pPr>
              <w:jc w:val="both"/>
              <w:rPr>
                <w:sz w:val="28"/>
                <w:szCs w:val="28"/>
                <w:lang w:val="uk-UA"/>
              </w:rPr>
            </w:pPr>
            <w:r>
              <w:rPr>
                <w:sz w:val="28"/>
                <w:szCs w:val="28"/>
                <w:lang w:val="uk-UA"/>
              </w:rPr>
              <w:lastRenderedPageBreak/>
              <w:t>182.</w:t>
            </w:r>
          </w:p>
        </w:tc>
        <w:tc>
          <w:tcPr>
            <w:tcW w:w="4060" w:type="dxa"/>
            <w:shd w:val="clear" w:color="auto" w:fill="auto"/>
          </w:tcPr>
          <w:p w:rsidR="00F6282A" w:rsidRPr="00B650EC" w:rsidRDefault="00F6282A" w:rsidP="0019318B">
            <w:pPr>
              <w:jc w:val="both"/>
              <w:rPr>
                <w:sz w:val="28"/>
                <w:szCs w:val="28"/>
                <w:lang w:val="uk-UA"/>
              </w:rPr>
            </w:pPr>
            <w:r w:rsidRPr="00B650EC">
              <w:rPr>
                <w:sz w:val="28"/>
                <w:szCs w:val="28"/>
                <w:lang w:val="uk-UA"/>
              </w:rPr>
              <w:t>За порушення митних правил можуть бути накладені такі адміністративні стягнення:</w:t>
            </w:r>
          </w:p>
        </w:tc>
        <w:tc>
          <w:tcPr>
            <w:tcW w:w="5068" w:type="dxa"/>
            <w:shd w:val="clear" w:color="auto" w:fill="auto"/>
          </w:tcPr>
          <w:p w:rsidR="00F6282A" w:rsidRPr="00B650EC" w:rsidRDefault="00F6282A" w:rsidP="0019318B">
            <w:pPr>
              <w:jc w:val="both"/>
              <w:rPr>
                <w:sz w:val="28"/>
                <w:szCs w:val="28"/>
                <w:lang w:val="uk-UA"/>
              </w:rPr>
            </w:pPr>
            <w:r w:rsidRPr="00B650EC">
              <w:rPr>
                <w:sz w:val="28"/>
                <w:szCs w:val="28"/>
                <w:lang w:val="uk-UA"/>
              </w:rPr>
              <w:t>А. попередження;</w:t>
            </w:r>
            <w:r w:rsidRPr="00B650EC">
              <w:rPr>
                <w:sz w:val="28"/>
                <w:szCs w:val="28"/>
                <w:lang w:val="uk-UA"/>
              </w:rPr>
              <w:tab/>
            </w:r>
          </w:p>
          <w:p w:rsidR="00F6282A" w:rsidRPr="00B650EC" w:rsidRDefault="00F6282A" w:rsidP="0019318B">
            <w:pPr>
              <w:jc w:val="both"/>
              <w:rPr>
                <w:sz w:val="28"/>
                <w:szCs w:val="28"/>
                <w:lang w:val="uk-UA"/>
              </w:rPr>
            </w:pPr>
            <w:r w:rsidRPr="00B650EC">
              <w:rPr>
                <w:sz w:val="28"/>
                <w:szCs w:val="28"/>
                <w:lang w:val="uk-UA"/>
              </w:rPr>
              <w:t>Б. штраф;</w:t>
            </w:r>
          </w:p>
          <w:p w:rsidR="00F6282A" w:rsidRPr="00B650EC" w:rsidRDefault="00F6282A" w:rsidP="0019318B">
            <w:pPr>
              <w:jc w:val="both"/>
              <w:rPr>
                <w:sz w:val="28"/>
                <w:szCs w:val="28"/>
                <w:lang w:val="uk-UA"/>
              </w:rPr>
            </w:pPr>
            <w:r w:rsidRPr="00B650EC">
              <w:rPr>
                <w:sz w:val="28"/>
                <w:szCs w:val="28"/>
                <w:lang w:val="uk-UA"/>
              </w:rPr>
              <w:t>В. конфіскація товарів, транспортних засобів комерційного призначення;</w:t>
            </w:r>
          </w:p>
          <w:p w:rsidR="00F6282A" w:rsidRPr="00B650EC" w:rsidRDefault="00F6282A" w:rsidP="0019318B">
            <w:pPr>
              <w:jc w:val="both"/>
              <w:rPr>
                <w:sz w:val="28"/>
                <w:szCs w:val="28"/>
                <w:lang w:val="uk-UA"/>
              </w:rPr>
            </w:pPr>
            <w:r w:rsidRPr="00B650EC">
              <w:rPr>
                <w:sz w:val="28"/>
                <w:szCs w:val="28"/>
                <w:lang w:val="uk-UA"/>
              </w:rPr>
              <w:t>Г. усі відповіді  правильні;</w:t>
            </w:r>
          </w:p>
          <w:p w:rsidR="00F6282A" w:rsidRPr="00B650EC" w:rsidRDefault="00F6282A" w:rsidP="0019318B">
            <w:pPr>
              <w:jc w:val="both"/>
              <w:rPr>
                <w:sz w:val="28"/>
                <w:szCs w:val="28"/>
                <w:lang w:val="uk-UA"/>
              </w:rPr>
            </w:pPr>
            <w:r w:rsidRPr="00B650EC">
              <w:rPr>
                <w:sz w:val="28"/>
                <w:szCs w:val="28"/>
                <w:lang w:val="uk-UA"/>
              </w:rPr>
              <w:t>Д. немає правильної відповіді.</w:t>
            </w:r>
          </w:p>
        </w:tc>
      </w:tr>
      <w:tr w:rsidR="00F6282A" w:rsidRPr="0067020B" w:rsidTr="0019318B">
        <w:tc>
          <w:tcPr>
            <w:tcW w:w="726" w:type="dxa"/>
            <w:shd w:val="clear" w:color="auto" w:fill="auto"/>
          </w:tcPr>
          <w:p w:rsidR="00F6282A" w:rsidRPr="0067020B" w:rsidRDefault="00F6282A" w:rsidP="0019318B">
            <w:pPr>
              <w:jc w:val="both"/>
              <w:rPr>
                <w:sz w:val="28"/>
                <w:szCs w:val="28"/>
                <w:lang w:val="uk-UA"/>
              </w:rPr>
            </w:pPr>
            <w:r>
              <w:rPr>
                <w:sz w:val="28"/>
                <w:szCs w:val="28"/>
                <w:lang w:val="uk-UA"/>
              </w:rPr>
              <w:t>183.</w:t>
            </w:r>
          </w:p>
        </w:tc>
        <w:tc>
          <w:tcPr>
            <w:tcW w:w="4060" w:type="dxa"/>
            <w:shd w:val="clear" w:color="auto" w:fill="auto"/>
          </w:tcPr>
          <w:p w:rsidR="00F6282A" w:rsidRPr="00B650EC" w:rsidRDefault="00F6282A" w:rsidP="0019318B">
            <w:pPr>
              <w:jc w:val="both"/>
              <w:rPr>
                <w:sz w:val="28"/>
                <w:szCs w:val="28"/>
                <w:lang w:val="uk-UA"/>
              </w:rPr>
            </w:pPr>
            <w:r w:rsidRPr="00B650EC">
              <w:rPr>
                <w:sz w:val="28"/>
                <w:szCs w:val="28"/>
                <w:lang w:val="uk-UA"/>
              </w:rPr>
              <w:t>Основні адміністративні стягнення за порушення митних правил:</w:t>
            </w:r>
          </w:p>
        </w:tc>
        <w:tc>
          <w:tcPr>
            <w:tcW w:w="5068" w:type="dxa"/>
            <w:shd w:val="clear" w:color="auto" w:fill="auto"/>
          </w:tcPr>
          <w:p w:rsidR="00F6282A" w:rsidRPr="00B650EC" w:rsidRDefault="00F6282A" w:rsidP="0019318B">
            <w:pPr>
              <w:jc w:val="both"/>
              <w:rPr>
                <w:sz w:val="28"/>
                <w:szCs w:val="28"/>
                <w:lang w:val="uk-UA"/>
              </w:rPr>
            </w:pPr>
            <w:r w:rsidRPr="00B650EC">
              <w:rPr>
                <w:sz w:val="28"/>
                <w:szCs w:val="28"/>
                <w:lang w:val="uk-UA"/>
              </w:rPr>
              <w:t>А. арешт майна;</w:t>
            </w:r>
          </w:p>
          <w:p w:rsidR="00F6282A" w:rsidRPr="00B650EC" w:rsidRDefault="00F6282A" w:rsidP="0019318B">
            <w:pPr>
              <w:jc w:val="both"/>
              <w:rPr>
                <w:sz w:val="28"/>
                <w:szCs w:val="28"/>
                <w:lang w:val="uk-UA"/>
              </w:rPr>
            </w:pPr>
            <w:r w:rsidRPr="00B650EC">
              <w:rPr>
                <w:sz w:val="28"/>
                <w:szCs w:val="28"/>
                <w:lang w:val="uk-UA"/>
              </w:rPr>
              <w:t>Б. попередження та штраф;</w:t>
            </w:r>
          </w:p>
          <w:p w:rsidR="00F6282A" w:rsidRPr="00B650EC" w:rsidRDefault="00F6282A" w:rsidP="0019318B">
            <w:pPr>
              <w:jc w:val="both"/>
              <w:rPr>
                <w:sz w:val="28"/>
                <w:szCs w:val="28"/>
                <w:lang w:val="uk-UA"/>
              </w:rPr>
            </w:pPr>
            <w:r w:rsidRPr="00B650EC">
              <w:rPr>
                <w:sz w:val="28"/>
                <w:szCs w:val="28"/>
                <w:lang w:val="uk-UA"/>
              </w:rPr>
              <w:t>В. санкції;</w:t>
            </w:r>
          </w:p>
          <w:p w:rsidR="00F6282A" w:rsidRPr="00B650EC" w:rsidRDefault="00F6282A" w:rsidP="0019318B">
            <w:pPr>
              <w:jc w:val="both"/>
              <w:rPr>
                <w:sz w:val="28"/>
                <w:szCs w:val="28"/>
                <w:lang w:val="uk-UA"/>
              </w:rPr>
            </w:pPr>
            <w:r w:rsidRPr="00B650EC">
              <w:rPr>
                <w:sz w:val="28"/>
                <w:szCs w:val="28"/>
                <w:lang w:val="uk-UA"/>
              </w:rPr>
              <w:t>Г. усі відповіді  правильні;</w:t>
            </w:r>
          </w:p>
          <w:p w:rsidR="00F6282A" w:rsidRPr="00B650EC" w:rsidRDefault="00F6282A" w:rsidP="0019318B">
            <w:pPr>
              <w:jc w:val="both"/>
              <w:rPr>
                <w:sz w:val="28"/>
                <w:szCs w:val="28"/>
                <w:lang w:val="uk-UA"/>
              </w:rPr>
            </w:pPr>
            <w:r w:rsidRPr="00B650EC">
              <w:rPr>
                <w:sz w:val="28"/>
                <w:szCs w:val="28"/>
                <w:lang w:val="uk-UA"/>
              </w:rPr>
              <w:t>Д. немає правильної відповіді.</w:t>
            </w:r>
          </w:p>
        </w:tc>
      </w:tr>
      <w:tr w:rsidR="00F6282A" w:rsidRPr="0067020B" w:rsidTr="0019318B">
        <w:tc>
          <w:tcPr>
            <w:tcW w:w="726" w:type="dxa"/>
            <w:shd w:val="clear" w:color="auto" w:fill="auto"/>
          </w:tcPr>
          <w:p w:rsidR="00F6282A" w:rsidRPr="0067020B" w:rsidRDefault="00F6282A" w:rsidP="0019318B">
            <w:pPr>
              <w:jc w:val="both"/>
              <w:rPr>
                <w:sz w:val="28"/>
                <w:szCs w:val="28"/>
                <w:lang w:val="uk-UA"/>
              </w:rPr>
            </w:pPr>
            <w:r>
              <w:rPr>
                <w:sz w:val="28"/>
                <w:szCs w:val="28"/>
                <w:lang w:val="uk-UA"/>
              </w:rPr>
              <w:t>184.</w:t>
            </w:r>
          </w:p>
        </w:tc>
        <w:tc>
          <w:tcPr>
            <w:tcW w:w="4060" w:type="dxa"/>
            <w:shd w:val="clear" w:color="auto" w:fill="auto"/>
          </w:tcPr>
          <w:p w:rsidR="00F6282A" w:rsidRPr="00B650EC" w:rsidRDefault="00F6282A" w:rsidP="0019318B">
            <w:pPr>
              <w:jc w:val="both"/>
              <w:rPr>
                <w:sz w:val="28"/>
                <w:szCs w:val="28"/>
                <w:lang w:val="uk-UA"/>
              </w:rPr>
            </w:pPr>
            <w:r w:rsidRPr="00B650EC">
              <w:rPr>
                <w:sz w:val="28"/>
                <w:szCs w:val="28"/>
                <w:lang w:val="uk-UA"/>
              </w:rPr>
              <w:t>Примусове вилучення товарів, транспортних засобів  і безоплатна передача їх у власність держави – це :</w:t>
            </w:r>
          </w:p>
        </w:tc>
        <w:tc>
          <w:tcPr>
            <w:tcW w:w="5068" w:type="dxa"/>
            <w:shd w:val="clear" w:color="auto" w:fill="auto"/>
          </w:tcPr>
          <w:p w:rsidR="00F6282A" w:rsidRPr="00B650EC" w:rsidRDefault="00F6282A" w:rsidP="0019318B">
            <w:pPr>
              <w:jc w:val="both"/>
              <w:rPr>
                <w:sz w:val="28"/>
                <w:szCs w:val="28"/>
                <w:lang w:val="uk-UA"/>
              </w:rPr>
            </w:pPr>
            <w:r w:rsidRPr="00B650EC">
              <w:rPr>
                <w:sz w:val="28"/>
                <w:szCs w:val="28"/>
                <w:lang w:val="uk-UA"/>
              </w:rPr>
              <w:t>А. штраф як адміністративне стягнення;</w:t>
            </w:r>
          </w:p>
          <w:p w:rsidR="00F6282A" w:rsidRPr="00B650EC" w:rsidRDefault="00F6282A" w:rsidP="0019318B">
            <w:pPr>
              <w:jc w:val="both"/>
              <w:rPr>
                <w:sz w:val="28"/>
                <w:szCs w:val="28"/>
                <w:lang w:val="uk-UA"/>
              </w:rPr>
            </w:pPr>
            <w:r>
              <w:rPr>
                <w:sz w:val="28"/>
                <w:szCs w:val="28"/>
                <w:lang w:val="uk-UA"/>
              </w:rPr>
              <w:t>Б. </w:t>
            </w:r>
            <w:r w:rsidRPr="00B650EC">
              <w:rPr>
                <w:sz w:val="28"/>
                <w:szCs w:val="28"/>
                <w:lang w:val="uk-UA"/>
              </w:rPr>
              <w:t>конфіскація як адміністративне стягнення;</w:t>
            </w:r>
          </w:p>
          <w:p w:rsidR="00F6282A" w:rsidRPr="00B650EC" w:rsidRDefault="00F6282A" w:rsidP="0019318B">
            <w:pPr>
              <w:jc w:val="both"/>
              <w:rPr>
                <w:sz w:val="28"/>
                <w:szCs w:val="28"/>
                <w:lang w:val="uk-UA"/>
              </w:rPr>
            </w:pPr>
            <w:r>
              <w:rPr>
                <w:sz w:val="28"/>
                <w:szCs w:val="28"/>
                <w:lang w:val="uk-UA"/>
              </w:rPr>
              <w:t>В. </w:t>
            </w:r>
            <w:r w:rsidRPr="00B650EC">
              <w:rPr>
                <w:sz w:val="28"/>
                <w:szCs w:val="28"/>
                <w:lang w:val="uk-UA"/>
              </w:rPr>
              <w:t>попередження як адміністративне стягнення;</w:t>
            </w:r>
          </w:p>
          <w:p w:rsidR="00F6282A" w:rsidRPr="00B650EC" w:rsidRDefault="00F6282A" w:rsidP="0019318B">
            <w:pPr>
              <w:jc w:val="both"/>
              <w:rPr>
                <w:sz w:val="28"/>
                <w:szCs w:val="28"/>
                <w:lang w:val="uk-UA"/>
              </w:rPr>
            </w:pPr>
            <w:r w:rsidRPr="00B650EC">
              <w:rPr>
                <w:sz w:val="28"/>
                <w:szCs w:val="28"/>
                <w:lang w:val="uk-UA"/>
              </w:rPr>
              <w:t>Г. усі відповіді  правильні;</w:t>
            </w:r>
          </w:p>
          <w:p w:rsidR="00F6282A" w:rsidRPr="00B650EC" w:rsidRDefault="00F6282A" w:rsidP="0019318B">
            <w:pPr>
              <w:jc w:val="both"/>
              <w:rPr>
                <w:sz w:val="28"/>
                <w:szCs w:val="28"/>
                <w:lang w:val="uk-UA"/>
              </w:rPr>
            </w:pPr>
            <w:r w:rsidRPr="00B650EC">
              <w:rPr>
                <w:sz w:val="28"/>
                <w:szCs w:val="28"/>
                <w:lang w:val="uk-UA"/>
              </w:rPr>
              <w:t>Д. немає правильної відповіді.</w:t>
            </w:r>
          </w:p>
        </w:tc>
      </w:tr>
      <w:tr w:rsidR="00F6282A" w:rsidRPr="0067020B" w:rsidTr="0019318B">
        <w:tc>
          <w:tcPr>
            <w:tcW w:w="726" w:type="dxa"/>
            <w:shd w:val="clear" w:color="auto" w:fill="auto"/>
          </w:tcPr>
          <w:p w:rsidR="00F6282A" w:rsidRPr="0067020B" w:rsidRDefault="00F6282A" w:rsidP="0019318B">
            <w:pPr>
              <w:jc w:val="both"/>
              <w:rPr>
                <w:sz w:val="28"/>
                <w:szCs w:val="28"/>
                <w:lang w:val="uk-UA"/>
              </w:rPr>
            </w:pPr>
            <w:r>
              <w:rPr>
                <w:sz w:val="28"/>
                <w:szCs w:val="28"/>
                <w:lang w:val="uk-UA"/>
              </w:rPr>
              <w:t>185.</w:t>
            </w:r>
          </w:p>
        </w:tc>
        <w:tc>
          <w:tcPr>
            <w:tcW w:w="4060" w:type="dxa"/>
            <w:shd w:val="clear" w:color="auto" w:fill="auto"/>
          </w:tcPr>
          <w:p w:rsidR="00F6282A" w:rsidRPr="00B650EC" w:rsidRDefault="00F6282A" w:rsidP="0019318B">
            <w:pPr>
              <w:jc w:val="both"/>
              <w:rPr>
                <w:sz w:val="28"/>
                <w:szCs w:val="28"/>
                <w:lang w:val="uk-UA"/>
              </w:rPr>
            </w:pPr>
            <w:r w:rsidRPr="00B650EC">
              <w:rPr>
                <w:sz w:val="28"/>
                <w:szCs w:val="28"/>
                <w:lang w:val="uk-UA"/>
              </w:rPr>
              <w:t>За рішенням якого органу здійснюється конфіскація майна?</w:t>
            </w:r>
          </w:p>
        </w:tc>
        <w:tc>
          <w:tcPr>
            <w:tcW w:w="5068" w:type="dxa"/>
            <w:shd w:val="clear" w:color="auto" w:fill="auto"/>
          </w:tcPr>
          <w:p w:rsidR="00F6282A" w:rsidRPr="00B650EC" w:rsidRDefault="00F6282A" w:rsidP="0019318B">
            <w:pPr>
              <w:jc w:val="both"/>
              <w:rPr>
                <w:sz w:val="28"/>
                <w:szCs w:val="28"/>
                <w:lang w:val="uk-UA"/>
              </w:rPr>
            </w:pPr>
            <w:r>
              <w:rPr>
                <w:sz w:val="28"/>
                <w:szCs w:val="28"/>
                <w:lang w:val="uk-UA"/>
              </w:rPr>
              <w:t>А. </w:t>
            </w:r>
            <w:r w:rsidRPr="00B650EC">
              <w:rPr>
                <w:sz w:val="28"/>
                <w:szCs w:val="28"/>
                <w:lang w:val="uk-UA"/>
              </w:rPr>
              <w:t>за рішенням виконавчої служби;</w:t>
            </w:r>
          </w:p>
          <w:p w:rsidR="00F6282A" w:rsidRPr="00B650EC" w:rsidRDefault="00F6282A" w:rsidP="0019318B">
            <w:pPr>
              <w:jc w:val="both"/>
              <w:rPr>
                <w:sz w:val="28"/>
                <w:szCs w:val="28"/>
                <w:lang w:val="uk-UA"/>
              </w:rPr>
            </w:pPr>
            <w:r>
              <w:rPr>
                <w:sz w:val="28"/>
                <w:szCs w:val="28"/>
                <w:lang w:val="uk-UA"/>
              </w:rPr>
              <w:t>Б. </w:t>
            </w:r>
            <w:r w:rsidRPr="00B650EC">
              <w:rPr>
                <w:sz w:val="28"/>
                <w:szCs w:val="28"/>
                <w:lang w:val="uk-UA"/>
              </w:rPr>
              <w:t>відповідно до Податкового Кодексу України;</w:t>
            </w:r>
          </w:p>
          <w:p w:rsidR="00F6282A" w:rsidRPr="00B650EC" w:rsidRDefault="00F6282A" w:rsidP="0019318B">
            <w:pPr>
              <w:jc w:val="both"/>
              <w:rPr>
                <w:sz w:val="28"/>
                <w:szCs w:val="28"/>
                <w:lang w:val="uk-UA"/>
              </w:rPr>
            </w:pPr>
            <w:r>
              <w:rPr>
                <w:sz w:val="28"/>
                <w:szCs w:val="28"/>
                <w:lang w:val="uk-UA"/>
              </w:rPr>
              <w:t>В. </w:t>
            </w:r>
            <w:r w:rsidRPr="00B650EC">
              <w:rPr>
                <w:sz w:val="28"/>
                <w:szCs w:val="28"/>
                <w:lang w:val="uk-UA"/>
              </w:rPr>
              <w:t>за рішенням суду;</w:t>
            </w:r>
          </w:p>
          <w:p w:rsidR="00F6282A" w:rsidRPr="00B650EC" w:rsidRDefault="00F6282A" w:rsidP="0019318B">
            <w:pPr>
              <w:jc w:val="both"/>
              <w:rPr>
                <w:sz w:val="28"/>
                <w:szCs w:val="28"/>
                <w:lang w:val="uk-UA"/>
              </w:rPr>
            </w:pPr>
            <w:r>
              <w:rPr>
                <w:sz w:val="28"/>
                <w:szCs w:val="28"/>
                <w:lang w:val="uk-UA"/>
              </w:rPr>
              <w:t>Г. </w:t>
            </w:r>
            <w:r w:rsidRPr="00B650EC">
              <w:rPr>
                <w:sz w:val="28"/>
                <w:szCs w:val="28"/>
                <w:lang w:val="uk-UA"/>
              </w:rPr>
              <w:t>усі відповіді  правильні;</w:t>
            </w:r>
          </w:p>
          <w:p w:rsidR="00F6282A" w:rsidRPr="00B650EC" w:rsidRDefault="00F6282A" w:rsidP="0019318B">
            <w:pPr>
              <w:jc w:val="both"/>
              <w:rPr>
                <w:sz w:val="28"/>
                <w:szCs w:val="28"/>
                <w:lang w:val="uk-UA"/>
              </w:rPr>
            </w:pPr>
            <w:r w:rsidRPr="00B650EC">
              <w:rPr>
                <w:sz w:val="28"/>
                <w:szCs w:val="28"/>
                <w:lang w:val="uk-UA"/>
              </w:rPr>
              <w:t>Д. немає правильної відповіді.</w:t>
            </w:r>
          </w:p>
        </w:tc>
      </w:tr>
      <w:tr w:rsidR="00F6282A" w:rsidRPr="0067020B" w:rsidTr="0019318B">
        <w:tc>
          <w:tcPr>
            <w:tcW w:w="726" w:type="dxa"/>
            <w:shd w:val="clear" w:color="auto" w:fill="auto"/>
          </w:tcPr>
          <w:p w:rsidR="00F6282A" w:rsidRPr="0067020B" w:rsidRDefault="00F6282A" w:rsidP="0019318B">
            <w:pPr>
              <w:jc w:val="both"/>
              <w:rPr>
                <w:sz w:val="28"/>
                <w:szCs w:val="28"/>
                <w:lang w:val="uk-UA"/>
              </w:rPr>
            </w:pPr>
            <w:r>
              <w:rPr>
                <w:sz w:val="28"/>
                <w:szCs w:val="28"/>
                <w:lang w:val="uk-UA"/>
              </w:rPr>
              <w:t>186.</w:t>
            </w:r>
          </w:p>
        </w:tc>
        <w:tc>
          <w:tcPr>
            <w:tcW w:w="4060" w:type="dxa"/>
            <w:shd w:val="clear" w:color="auto" w:fill="auto"/>
          </w:tcPr>
          <w:p w:rsidR="00F6282A" w:rsidRPr="00B650EC" w:rsidRDefault="00F6282A" w:rsidP="0019318B">
            <w:pPr>
              <w:jc w:val="both"/>
              <w:rPr>
                <w:sz w:val="28"/>
                <w:szCs w:val="28"/>
                <w:lang w:val="uk-UA"/>
              </w:rPr>
            </w:pPr>
            <w:r w:rsidRPr="00B650EC">
              <w:rPr>
                <w:sz w:val="28"/>
                <w:szCs w:val="28"/>
                <w:lang w:val="uk-UA"/>
              </w:rPr>
              <w:t>У який термін може бути накладено адміністративне стягнення за порушення митних правил, якщо справи про порушення митних правил розглядаються органами доходів і зборів?</w:t>
            </w:r>
          </w:p>
        </w:tc>
        <w:tc>
          <w:tcPr>
            <w:tcW w:w="5068" w:type="dxa"/>
            <w:shd w:val="clear" w:color="auto" w:fill="auto"/>
          </w:tcPr>
          <w:p w:rsidR="00F6282A" w:rsidRPr="00B650EC" w:rsidRDefault="00F6282A" w:rsidP="0019318B">
            <w:pPr>
              <w:jc w:val="both"/>
              <w:rPr>
                <w:sz w:val="28"/>
                <w:szCs w:val="28"/>
                <w:lang w:val="uk-UA"/>
              </w:rPr>
            </w:pPr>
            <w:r w:rsidRPr="00B650EC">
              <w:rPr>
                <w:sz w:val="28"/>
                <w:szCs w:val="28"/>
                <w:lang w:val="uk-UA"/>
              </w:rPr>
              <w:t>А. не пізніше, ніж через 6 місяців з дня вчинення правопорушення;</w:t>
            </w:r>
          </w:p>
          <w:p w:rsidR="00F6282A" w:rsidRPr="00B650EC" w:rsidRDefault="00F6282A" w:rsidP="0019318B">
            <w:pPr>
              <w:jc w:val="both"/>
              <w:rPr>
                <w:sz w:val="28"/>
                <w:szCs w:val="28"/>
                <w:lang w:val="uk-UA"/>
              </w:rPr>
            </w:pPr>
            <w:r w:rsidRPr="00B650EC">
              <w:rPr>
                <w:sz w:val="28"/>
                <w:szCs w:val="28"/>
                <w:lang w:val="uk-UA"/>
              </w:rPr>
              <w:t>Б. не пізніше, ніж через 3 місяці з дня вчинення правопорушення;</w:t>
            </w:r>
          </w:p>
          <w:p w:rsidR="00F6282A" w:rsidRPr="00B650EC" w:rsidRDefault="00F6282A" w:rsidP="0019318B">
            <w:pPr>
              <w:jc w:val="both"/>
              <w:rPr>
                <w:sz w:val="28"/>
                <w:szCs w:val="28"/>
                <w:lang w:val="uk-UA"/>
              </w:rPr>
            </w:pPr>
            <w:r w:rsidRPr="00B650EC">
              <w:rPr>
                <w:sz w:val="28"/>
                <w:szCs w:val="28"/>
                <w:lang w:val="uk-UA"/>
              </w:rPr>
              <w:t>В. не пізніше, ніж через 9 місяців з дня вчинення правопорушення;</w:t>
            </w:r>
          </w:p>
          <w:p w:rsidR="00F6282A" w:rsidRPr="00B650EC" w:rsidRDefault="00F6282A" w:rsidP="0019318B">
            <w:pPr>
              <w:jc w:val="both"/>
              <w:rPr>
                <w:sz w:val="28"/>
                <w:szCs w:val="28"/>
                <w:lang w:val="uk-UA"/>
              </w:rPr>
            </w:pPr>
            <w:r w:rsidRPr="00B650EC">
              <w:rPr>
                <w:sz w:val="28"/>
                <w:szCs w:val="28"/>
                <w:lang w:val="uk-UA"/>
              </w:rPr>
              <w:t>Г. не пізніше, ніж через 12 місяців з дня вчинення правопорушення;</w:t>
            </w:r>
          </w:p>
          <w:p w:rsidR="00F6282A" w:rsidRPr="00B650EC" w:rsidRDefault="00F6282A" w:rsidP="0019318B">
            <w:pPr>
              <w:jc w:val="both"/>
              <w:rPr>
                <w:sz w:val="28"/>
                <w:szCs w:val="28"/>
                <w:lang w:val="uk-UA"/>
              </w:rPr>
            </w:pPr>
            <w:r w:rsidRPr="00B650EC">
              <w:rPr>
                <w:sz w:val="28"/>
                <w:szCs w:val="28"/>
                <w:lang w:val="uk-UA"/>
              </w:rPr>
              <w:t>Д. немає правильної відповіді.</w:t>
            </w:r>
          </w:p>
        </w:tc>
      </w:tr>
      <w:tr w:rsidR="00F6282A" w:rsidRPr="0067020B" w:rsidTr="0019318B">
        <w:tc>
          <w:tcPr>
            <w:tcW w:w="726" w:type="dxa"/>
            <w:shd w:val="clear" w:color="auto" w:fill="auto"/>
          </w:tcPr>
          <w:p w:rsidR="00F6282A" w:rsidRPr="0067020B" w:rsidRDefault="00F6282A" w:rsidP="0019318B">
            <w:pPr>
              <w:jc w:val="both"/>
              <w:rPr>
                <w:sz w:val="28"/>
                <w:szCs w:val="28"/>
                <w:lang w:val="uk-UA"/>
              </w:rPr>
            </w:pPr>
            <w:r>
              <w:rPr>
                <w:sz w:val="28"/>
                <w:szCs w:val="28"/>
                <w:lang w:val="uk-UA"/>
              </w:rPr>
              <w:t>187.</w:t>
            </w:r>
          </w:p>
        </w:tc>
        <w:tc>
          <w:tcPr>
            <w:tcW w:w="4060" w:type="dxa"/>
            <w:shd w:val="clear" w:color="auto" w:fill="auto"/>
          </w:tcPr>
          <w:p w:rsidR="00F6282A" w:rsidRPr="00B650EC" w:rsidRDefault="00F6282A" w:rsidP="0019318B">
            <w:pPr>
              <w:jc w:val="both"/>
              <w:rPr>
                <w:sz w:val="28"/>
                <w:szCs w:val="28"/>
                <w:lang w:val="uk-UA"/>
              </w:rPr>
            </w:pPr>
            <w:r w:rsidRPr="00B650EC">
              <w:rPr>
                <w:sz w:val="28"/>
                <w:szCs w:val="28"/>
                <w:lang w:val="uk-UA"/>
              </w:rPr>
              <w:t xml:space="preserve">Зміна стану товарів, митне оформлення яких не закінчено, або товарів, що перебувають на тимчасовому зберіганні під митним контролем на складі тимчасового зберігання, на складі організації - отримувача гуманітарної допомоги або на митному складі, користування та </w:t>
            </w:r>
            <w:r w:rsidRPr="00B650EC">
              <w:rPr>
                <w:sz w:val="28"/>
                <w:szCs w:val="28"/>
                <w:lang w:val="uk-UA"/>
              </w:rPr>
              <w:lastRenderedPageBreak/>
              <w:t>розпорядження ними без дозволу органу доходів і зборів:</w:t>
            </w:r>
          </w:p>
        </w:tc>
        <w:tc>
          <w:tcPr>
            <w:tcW w:w="5068" w:type="dxa"/>
            <w:shd w:val="clear" w:color="auto" w:fill="auto"/>
          </w:tcPr>
          <w:p w:rsidR="00F6282A" w:rsidRPr="00B650EC" w:rsidRDefault="00F6282A" w:rsidP="0019318B">
            <w:pPr>
              <w:jc w:val="both"/>
              <w:rPr>
                <w:sz w:val="28"/>
                <w:szCs w:val="28"/>
                <w:lang w:val="uk-UA"/>
              </w:rPr>
            </w:pPr>
            <w:r w:rsidRPr="00B650EC">
              <w:rPr>
                <w:sz w:val="28"/>
                <w:szCs w:val="28"/>
                <w:lang w:val="uk-UA"/>
              </w:rPr>
              <w:lastRenderedPageBreak/>
              <w:t>А. накладення штрафу в розмірі 500 неоподатковуваних мінімумів доходів громадян;</w:t>
            </w:r>
          </w:p>
          <w:p w:rsidR="00F6282A" w:rsidRPr="00B650EC" w:rsidRDefault="00F6282A" w:rsidP="0019318B">
            <w:pPr>
              <w:jc w:val="both"/>
              <w:rPr>
                <w:sz w:val="28"/>
                <w:szCs w:val="28"/>
                <w:lang w:val="uk-UA"/>
              </w:rPr>
            </w:pPr>
            <w:r w:rsidRPr="00B650EC">
              <w:rPr>
                <w:sz w:val="28"/>
                <w:szCs w:val="28"/>
                <w:lang w:val="uk-UA"/>
              </w:rPr>
              <w:t>Б. накладення штрафу в розмірі 30  неоподатковуваних мінімумів доходів громадян;</w:t>
            </w:r>
          </w:p>
          <w:p w:rsidR="00F6282A" w:rsidRPr="00B650EC" w:rsidRDefault="00F6282A" w:rsidP="0019318B">
            <w:pPr>
              <w:jc w:val="both"/>
              <w:rPr>
                <w:sz w:val="28"/>
                <w:szCs w:val="28"/>
                <w:lang w:val="uk-UA"/>
              </w:rPr>
            </w:pPr>
            <w:r w:rsidRPr="00B650EC">
              <w:rPr>
                <w:sz w:val="28"/>
                <w:szCs w:val="28"/>
                <w:lang w:val="uk-UA"/>
              </w:rPr>
              <w:t>В. накладення штрафу в розмірі 20 неоподатковуваних мінімумів доходів громадян;</w:t>
            </w:r>
          </w:p>
          <w:p w:rsidR="00F6282A" w:rsidRPr="00B650EC" w:rsidRDefault="00F6282A" w:rsidP="0019318B">
            <w:pPr>
              <w:jc w:val="both"/>
              <w:rPr>
                <w:sz w:val="28"/>
                <w:szCs w:val="28"/>
                <w:lang w:val="uk-UA"/>
              </w:rPr>
            </w:pPr>
            <w:r w:rsidRPr="00B650EC">
              <w:rPr>
                <w:sz w:val="28"/>
                <w:szCs w:val="28"/>
                <w:lang w:val="uk-UA"/>
              </w:rPr>
              <w:lastRenderedPageBreak/>
              <w:t>Г. накладення штрафу в розмірі 400 неоподатковуваних мінімумів доходів громадян;</w:t>
            </w:r>
          </w:p>
          <w:p w:rsidR="00F6282A" w:rsidRPr="00B650EC" w:rsidRDefault="00F6282A" w:rsidP="0019318B">
            <w:pPr>
              <w:jc w:val="both"/>
              <w:rPr>
                <w:sz w:val="28"/>
                <w:szCs w:val="28"/>
                <w:lang w:val="uk-UA"/>
              </w:rPr>
            </w:pPr>
            <w:r w:rsidRPr="00B650EC">
              <w:rPr>
                <w:sz w:val="28"/>
                <w:szCs w:val="28"/>
                <w:lang w:val="uk-UA"/>
              </w:rPr>
              <w:t>Д. немає правильної відповіді.</w:t>
            </w:r>
          </w:p>
        </w:tc>
      </w:tr>
      <w:tr w:rsidR="00F6282A" w:rsidRPr="0067020B" w:rsidTr="0019318B">
        <w:tc>
          <w:tcPr>
            <w:tcW w:w="726" w:type="dxa"/>
            <w:shd w:val="clear" w:color="auto" w:fill="auto"/>
          </w:tcPr>
          <w:p w:rsidR="00F6282A" w:rsidRPr="0067020B" w:rsidRDefault="00F6282A" w:rsidP="0019318B">
            <w:pPr>
              <w:jc w:val="both"/>
              <w:rPr>
                <w:sz w:val="28"/>
                <w:szCs w:val="28"/>
                <w:lang w:val="uk-UA"/>
              </w:rPr>
            </w:pPr>
            <w:r>
              <w:rPr>
                <w:sz w:val="28"/>
                <w:szCs w:val="28"/>
                <w:lang w:val="uk-UA"/>
              </w:rPr>
              <w:lastRenderedPageBreak/>
              <w:t>188.</w:t>
            </w:r>
          </w:p>
        </w:tc>
        <w:tc>
          <w:tcPr>
            <w:tcW w:w="4060" w:type="dxa"/>
            <w:shd w:val="clear" w:color="auto" w:fill="auto"/>
          </w:tcPr>
          <w:p w:rsidR="00F6282A" w:rsidRPr="00B650EC" w:rsidRDefault="00F6282A" w:rsidP="0019318B">
            <w:pPr>
              <w:jc w:val="both"/>
              <w:rPr>
                <w:sz w:val="28"/>
                <w:szCs w:val="28"/>
                <w:lang w:val="uk-UA"/>
              </w:rPr>
            </w:pPr>
            <w:r>
              <w:rPr>
                <w:sz w:val="28"/>
                <w:szCs w:val="28"/>
                <w:lang w:val="uk-UA"/>
              </w:rPr>
              <w:t>А</w:t>
            </w:r>
            <w:r w:rsidRPr="009A3967">
              <w:rPr>
                <w:sz w:val="28"/>
                <w:szCs w:val="28"/>
                <w:lang w:val="uk-UA"/>
              </w:rPr>
              <w:t>дміністративне стягнення за порушення митних правил є офіційним попередженням правопорушника стосовно недопустимості таких діянь у майбутньому</w:t>
            </w:r>
            <w:r>
              <w:rPr>
                <w:sz w:val="28"/>
                <w:szCs w:val="28"/>
                <w:lang w:val="uk-UA"/>
              </w:rPr>
              <w:t>, називається:</w:t>
            </w:r>
          </w:p>
        </w:tc>
        <w:tc>
          <w:tcPr>
            <w:tcW w:w="5068" w:type="dxa"/>
            <w:shd w:val="clear" w:color="auto" w:fill="auto"/>
          </w:tcPr>
          <w:p w:rsidR="00F6282A" w:rsidRPr="00B650EC" w:rsidRDefault="00F6282A" w:rsidP="0019318B">
            <w:pPr>
              <w:jc w:val="both"/>
              <w:rPr>
                <w:sz w:val="28"/>
                <w:szCs w:val="28"/>
                <w:lang w:val="uk-UA"/>
              </w:rPr>
            </w:pPr>
            <w:r w:rsidRPr="00B650EC">
              <w:rPr>
                <w:sz w:val="28"/>
                <w:szCs w:val="28"/>
                <w:lang w:val="uk-UA"/>
              </w:rPr>
              <w:t>А. штраф як адміністративне стягнення;</w:t>
            </w:r>
          </w:p>
          <w:p w:rsidR="00F6282A" w:rsidRPr="00B650EC" w:rsidRDefault="00F6282A" w:rsidP="0019318B">
            <w:pPr>
              <w:jc w:val="both"/>
              <w:rPr>
                <w:sz w:val="28"/>
                <w:szCs w:val="28"/>
                <w:lang w:val="uk-UA"/>
              </w:rPr>
            </w:pPr>
            <w:r>
              <w:rPr>
                <w:sz w:val="28"/>
                <w:szCs w:val="28"/>
                <w:lang w:val="uk-UA"/>
              </w:rPr>
              <w:t>Б. </w:t>
            </w:r>
            <w:r w:rsidRPr="00B650EC">
              <w:rPr>
                <w:sz w:val="28"/>
                <w:szCs w:val="28"/>
                <w:lang w:val="uk-UA"/>
              </w:rPr>
              <w:t>конфіскація як адміністративне стягнення;</w:t>
            </w:r>
          </w:p>
          <w:p w:rsidR="00F6282A" w:rsidRPr="00B650EC" w:rsidRDefault="00F6282A" w:rsidP="0019318B">
            <w:pPr>
              <w:jc w:val="both"/>
              <w:rPr>
                <w:sz w:val="28"/>
                <w:szCs w:val="28"/>
                <w:lang w:val="uk-UA"/>
              </w:rPr>
            </w:pPr>
            <w:r>
              <w:rPr>
                <w:sz w:val="28"/>
                <w:szCs w:val="28"/>
                <w:lang w:val="uk-UA"/>
              </w:rPr>
              <w:t>В. </w:t>
            </w:r>
            <w:r w:rsidRPr="00B650EC">
              <w:rPr>
                <w:sz w:val="28"/>
                <w:szCs w:val="28"/>
                <w:lang w:val="uk-UA"/>
              </w:rPr>
              <w:t>попередження як адміністративне стягнення;</w:t>
            </w:r>
          </w:p>
          <w:p w:rsidR="00F6282A" w:rsidRPr="00B650EC" w:rsidRDefault="00F6282A" w:rsidP="0019318B">
            <w:pPr>
              <w:jc w:val="both"/>
              <w:rPr>
                <w:sz w:val="28"/>
                <w:szCs w:val="28"/>
                <w:lang w:val="uk-UA"/>
              </w:rPr>
            </w:pPr>
            <w:r w:rsidRPr="00B650EC">
              <w:rPr>
                <w:sz w:val="28"/>
                <w:szCs w:val="28"/>
                <w:lang w:val="uk-UA"/>
              </w:rPr>
              <w:t>Г. усі відповіді  правильні;</w:t>
            </w:r>
          </w:p>
          <w:p w:rsidR="00F6282A" w:rsidRPr="00B650EC" w:rsidRDefault="00F6282A" w:rsidP="0019318B">
            <w:pPr>
              <w:jc w:val="both"/>
              <w:rPr>
                <w:sz w:val="28"/>
                <w:szCs w:val="28"/>
                <w:lang w:val="uk-UA"/>
              </w:rPr>
            </w:pPr>
            <w:r w:rsidRPr="00B650EC">
              <w:rPr>
                <w:sz w:val="28"/>
                <w:szCs w:val="28"/>
                <w:lang w:val="uk-UA"/>
              </w:rPr>
              <w:t>Д. немає правильної відповіді.</w:t>
            </w:r>
          </w:p>
        </w:tc>
      </w:tr>
      <w:tr w:rsidR="00F6282A" w:rsidRPr="0067020B" w:rsidTr="0019318B">
        <w:tc>
          <w:tcPr>
            <w:tcW w:w="726" w:type="dxa"/>
            <w:shd w:val="clear" w:color="auto" w:fill="auto"/>
          </w:tcPr>
          <w:p w:rsidR="00F6282A" w:rsidRPr="0067020B" w:rsidRDefault="00F6282A" w:rsidP="0019318B">
            <w:pPr>
              <w:jc w:val="both"/>
              <w:rPr>
                <w:sz w:val="28"/>
                <w:szCs w:val="28"/>
                <w:lang w:val="uk-UA"/>
              </w:rPr>
            </w:pPr>
            <w:r>
              <w:rPr>
                <w:sz w:val="28"/>
                <w:szCs w:val="28"/>
                <w:lang w:val="uk-UA"/>
              </w:rPr>
              <w:t>189.</w:t>
            </w:r>
          </w:p>
        </w:tc>
        <w:tc>
          <w:tcPr>
            <w:tcW w:w="4060" w:type="dxa"/>
            <w:shd w:val="clear" w:color="auto" w:fill="auto"/>
          </w:tcPr>
          <w:p w:rsidR="00F6282A" w:rsidRPr="0067020B" w:rsidRDefault="00F6282A" w:rsidP="0019318B">
            <w:pPr>
              <w:jc w:val="both"/>
              <w:rPr>
                <w:sz w:val="28"/>
                <w:szCs w:val="28"/>
                <w:lang w:val="uk-UA"/>
              </w:rPr>
            </w:pPr>
            <w:r w:rsidRPr="009A3967">
              <w:rPr>
                <w:sz w:val="28"/>
                <w:szCs w:val="28"/>
                <w:lang w:val="uk-UA"/>
              </w:rPr>
              <w:t>Проведення господарських робіт у зоні митного контролю, переміщення через межі зони митного контролю і в межах цієї зони товарів, транспортних засобів, перетинання меж зони митного контролю громадянами, які не перетинають митний кордон України, та посадовими особами державних органів, які не здійснюють види контролю та їх пересування в межах цієї зони з порушенням порядку:</w:t>
            </w:r>
          </w:p>
        </w:tc>
        <w:tc>
          <w:tcPr>
            <w:tcW w:w="5068" w:type="dxa"/>
            <w:shd w:val="clear" w:color="auto" w:fill="auto"/>
          </w:tcPr>
          <w:p w:rsidR="00F6282A" w:rsidRPr="007B3DFB" w:rsidRDefault="00F6282A" w:rsidP="0019318B">
            <w:pPr>
              <w:jc w:val="both"/>
              <w:rPr>
                <w:sz w:val="28"/>
                <w:szCs w:val="28"/>
                <w:lang w:val="uk-UA"/>
              </w:rPr>
            </w:pPr>
            <w:r w:rsidRPr="007B3DFB">
              <w:rPr>
                <w:sz w:val="28"/>
                <w:szCs w:val="28"/>
                <w:lang w:val="uk-UA"/>
              </w:rPr>
              <w:t>А. </w:t>
            </w:r>
            <w:proofErr w:type="spellStart"/>
            <w:r w:rsidRPr="004B1555">
              <w:rPr>
                <w:sz w:val="28"/>
                <w:szCs w:val="28"/>
              </w:rPr>
              <w:t>тягнуть</w:t>
            </w:r>
            <w:proofErr w:type="spellEnd"/>
            <w:r w:rsidRPr="004B1555">
              <w:rPr>
                <w:sz w:val="28"/>
                <w:szCs w:val="28"/>
              </w:rPr>
              <w:t xml:space="preserve"> за собою </w:t>
            </w:r>
            <w:proofErr w:type="spellStart"/>
            <w:r w:rsidRPr="004B1555">
              <w:rPr>
                <w:sz w:val="28"/>
                <w:szCs w:val="28"/>
              </w:rPr>
              <w:t>попередження</w:t>
            </w:r>
            <w:proofErr w:type="spellEnd"/>
            <w:r w:rsidRPr="004B1555">
              <w:rPr>
                <w:sz w:val="28"/>
                <w:szCs w:val="28"/>
              </w:rPr>
              <w:t xml:space="preserve"> </w:t>
            </w:r>
            <w:proofErr w:type="spellStart"/>
            <w:r w:rsidRPr="004B1555">
              <w:rPr>
                <w:sz w:val="28"/>
                <w:szCs w:val="28"/>
              </w:rPr>
              <w:t>або</w:t>
            </w:r>
            <w:proofErr w:type="spellEnd"/>
            <w:r w:rsidRPr="004B1555">
              <w:rPr>
                <w:sz w:val="28"/>
                <w:szCs w:val="28"/>
              </w:rPr>
              <w:t xml:space="preserve"> </w:t>
            </w:r>
            <w:proofErr w:type="spellStart"/>
            <w:r w:rsidRPr="004B1555">
              <w:rPr>
                <w:sz w:val="28"/>
                <w:szCs w:val="28"/>
              </w:rPr>
              <w:t>накл</w:t>
            </w:r>
            <w:r>
              <w:rPr>
                <w:sz w:val="28"/>
                <w:szCs w:val="28"/>
              </w:rPr>
              <w:t>адення</w:t>
            </w:r>
            <w:proofErr w:type="spellEnd"/>
            <w:r>
              <w:rPr>
                <w:sz w:val="28"/>
                <w:szCs w:val="28"/>
              </w:rPr>
              <w:t xml:space="preserve"> штрафу в </w:t>
            </w:r>
            <w:proofErr w:type="spellStart"/>
            <w:r>
              <w:rPr>
                <w:sz w:val="28"/>
                <w:szCs w:val="28"/>
              </w:rPr>
              <w:t>розмірі</w:t>
            </w:r>
            <w:proofErr w:type="spellEnd"/>
            <w:r>
              <w:rPr>
                <w:sz w:val="28"/>
                <w:szCs w:val="28"/>
              </w:rPr>
              <w:t xml:space="preserve"> </w:t>
            </w:r>
            <w:proofErr w:type="gramStart"/>
            <w:r>
              <w:rPr>
                <w:sz w:val="28"/>
                <w:szCs w:val="28"/>
              </w:rPr>
              <w:t xml:space="preserve">десяти </w:t>
            </w:r>
            <w:r w:rsidRPr="004B1555">
              <w:rPr>
                <w:sz w:val="28"/>
                <w:szCs w:val="28"/>
              </w:rPr>
              <w:t xml:space="preserve"> </w:t>
            </w:r>
            <w:proofErr w:type="spellStart"/>
            <w:r w:rsidRPr="004B1555">
              <w:rPr>
                <w:sz w:val="28"/>
                <w:szCs w:val="28"/>
              </w:rPr>
              <w:t>неоподатковуваних</w:t>
            </w:r>
            <w:proofErr w:type="spellEnd"/>
            <w:proofErr w:type="gramEnd"/>
            <w:r w:rsidRPr="004B1555">
              <w:rPr>
                <w:sz w:val="28"/>
                <w:szCs w:val="28"/>
              </w:rPr>
              <w:t xml:space="preserve"> </w:t>
            </w:r>
            <w:proofErr w:type="spellStart"/>
            <w:r w:rsidRPr="004B1555">
              <w:rPr>
                <w:sz w:val="28"/>
                <w:szCs w:val="28"/>
              </w:rPr>
              <w:t>мінімумів</w:t>
            </w:r>
            <w:proofErr w:type="spellEnd"/>
            <w:r w:rsidRPr="004B1555">
              <w:rPr>
                <w:sz w:val="28"/>
                <w:szCs w:val="28"/>
              </w:rPr>
              <w:t xml:space="preserve"> </w:t>
            </w:r>
            <w:proofErr w:type="spellStart"/>
            <w:r w:rsidRPr="004B1555">
              <w:rPr>
                <w:sz w:val="28"/>
                <w:szCs w:val="28"/>
              </w:rPr>
              <w:t>доходів</w:t>
            </w:r>
            <w:proofErr w:type="spellEnd"/>
            <w:r w:rsidRPr="004B1555">
              <w:rPr>
                <w:sz w:val="28"/>
                <w:szCs w:val="28"/>
              </w:rPr>
              <w:t xml:space="preserve"> </w:t>
            </w:r>
            <w:proofErr w:type="spellStart"/>
            <w:r w:rsidRPr="004B1555">
              <w:rPr>
                <w:sz w:val="28"/>
                <w:szCs w:val="28"/>
              </w:rPr>
              <w:t>громадян</w:t>
            </w:r>
            <w:proofErr w:type="spellEnd"/>
            <w:r w:rsidRPr="007B3DFB">
              <w:rPr>
                <w:sz w:val="28"/>
                <w:szCs w:val="28"/>
                <w:lang w:val="uk-UA"/>
              </w:rPr>
              <w:t>;</w:t>
            </w:r>
          </w:p>
          <w:p w:rsidR="00F6282A" w:rsidRPr="007B3DFB" w:rsidRDefault="00F6282A" w:rsidP="0019318B">
            <w:pPr>
              <w:jc w:val="both"/>
              <w:rPr>
                <w:sz w:val="28"/>
                <w:szCs w:val="28"/>
                <w:lang w:val="uk-UA"/>
              </w:rPr>
            </w:pPr>
            <w:r w:rsidRPr="007B3DFB">
              <w:rPr>
                <w:sz w:val="28"/>
                <w:szCs w:val="28"/>
                <w:lang w:val="uk-UA"/>
              </w:rPr>
              <w:t>Б. </w:t>
            </w:r>
            <w:proofErr w:type="spellStart"/>
            <w:r w:rsidRPr="004B1555">
              <w:rPr>
                <w:sz w:val="28"/>
                <w:szCs w:val="28"/>
              </w:rPr>
              <w:t>тягнуть</w:t>
            </w:r>
            <w:proofErr w:type="spellEnd"/>
            <w:r w:rsidRPr="004B1555">
              <w:rPr>
                <w:sz w:val="28"/>
                <w:szCs w:val="28"/>
              </w:rPr>
              <w:t xml:space="preserve"> за собою </w:t>
            </w:r>
            <w:proofErr w:type="spellStart"/>
            <w:r w:rsidRPr="004B1555">
              <w:rPr>
                <w:sz w:val="28"/>
                <w:szCs w:val="28"/>
              </w:rPr>
              <w:t>попередження</w:t>
            </w:r>
            <w:proofErr w:type="spellEnd"/>
            <w:r w:rsidRPr="004B1555">
              <w:rPr>
                <w:sz w:val="28"/>
                <w:szCs w:val="28"/>
              </w:rPr>
              <w:t xml:space="preserve"> </w:t>
            </w:r>
            <w:proofErr w:type="spellStart"/>
            <w:r w:rsidRPr="004B1555">
              <w:rPr>
                <w:sz w:val="28"/>
                <w:szCs w:val="28"/>
              </w:rPr>
              <w:t>або</w:t>
            </w:r>
            <w:proofErr w:type="spellEnd"/>
            <w:r w:rsidRPr="004B1555">
              <w:rPr>
                <w:sz w:val="28"/>
                <w:szCs w:val="28"/>
              </w:rPr>
              <w:t xml:space="preserve"> </w:t>
            </w:r>
            <w:proofErr w:type="spellStart"/>
            <w:r w:rsidRPr="004B1555">
              <w:rPr>
                <w:sz w:val="28"/>
                <w:szCs w:val="28"/>
              </w:rPr>
              <w:t>накл</w:t>
            </w:r>
            <w:r>
              <w:rPr>
                <w:sz w:val="28"/>
                <w:szCs w:val="28"/>
              </w:rPr>
              <w:t>адення</w:t>
            </w:r>
            <w:proofErr w:type="spellEnd"/>
            <w:r>
              <w:rPr>
                <w:sz w:val="28"/>
                <w:szCs w:val="28"/>
              </w:rPr>
              <w:t xml:space="preserve"> штрафу в </w:t>
            </w:r>
            <w:proofErr w:type="spellStart"/>
            <w:r>
              <w:rPr>
                <w:sz w:val="28"/>
                <w:szCs w:val="28"/>
              </w:rPr>
              <w:t>розмірі</w:t>
            </w:r>
            <w:proofErr w:type="spellEnd"/>
            <w:r>
              <w:rPr>
                <w:sz w:val="28"/>
                <w:szCs w:val="28"/>
              </w:rPr>
              <w:t xml:space="preserve"> </w:t>
            </w:r>
            <w:proofErr w:type="spellStart"/>
            <w:proofErr w:type="gramStart"/>
            <w:r>
              <w:rPr>
                <w:sz w:val="28"/>
                <w:szCs w:val="28"/>
              </w:rPr>
              <w:t>тридцяти</w:t>
            </w:r>
            <w:proofErr w:type="spellEnd"/>
            <w:r>
              <w:rPr>
                <w:sz w:val="28"/>
                <w:szCs w:val="28"/>
              </w:rPr>
              <w:t xml:space="preserve"> </w:t>
            </w:r>
            <w:r w:rsidRPr="004B1555">
              <w:rPr>
                <w:sz w:val="28"/>
                <w:szCs w:val="28"/>
              </w:rPr>
              <w:t xml:space="preserve"> </w:t>
            </w:r>
            <w:proofErr w:type="spellStart"/>
            <w:r w:rsidRPr="004B1555">
              <w:rPr>
                <w:sz w:val="28"/>
                <w:szCs w:val="28"/>
              </w:rPr>
              <w:t>неоподатковуваних</w:t>
            </w:r>
            <w:proofErr w:type="spellEnd"/>
            <w:proofErr w:type="gramEnd"/>
            <w:r w:rsidRPr="004B1555">
              <w:rPr>
                <w:sz w:val="28"/>
                <w:szCs w:val="28"/>
              </w:rPr>
              <w:t xml:space="preserve"> </w:t>
            </w:r>
            <w:proofErr w:type="spellStart"/>
            <w:r w:rsidRPr="004B1555">
              <w:rPr>
                <w:sz w:val="28"/>
                <w:szCs w:val="28"/>
              </w:rPr>
              <w:t>мінімумів</w:t>
            </w:r>
            <w:proofErr w:type="spellEnd"/>
            <w:r w:rsidRPr="004B1555">
              <w:rPr>
                <w:sz w:val="28"/>
                <w:szCs w:val="28"/>
              </w:rPr>
              <w:t xml:space="preserve"> </w:t>
            </w:r>
            <w:proofErr w:type="spellStart"/>
            <w:r w:rsidRPr="004B1555">
              <w:rPr>
                <w:sz w:val="28"/>
                <w:szCs w:val="28"/>
              </w:rPr>
              <w:t>доходів</w:t>
            </w:r>
            <w:proofErr w:type="spellEnd"/>
            <w:r w:rsidRPr="004B1555">
              <w:rPr>
                <w:sz w:val="28"/>
                <w:szCs w:val="28"/>
              </w:rPr>
              <w:t xml:space="preserve"> </w:t>
            </w:r>
            <w:proofErr w:type="spellStart"/>
            <w:r w:rsidRPr="004B1555">
              <w:rPr>
                <w:sz w:val="28"/>
                <w:szCs w:val="28"/>
              </w:rPr>
              <w:t>громадян</w:t>
            </w:r>
            <w:proofErr w:type="spellEnd"/>
            <w:r w:rsidRPr="007B3DFB">
              <w:rPr>
                <w:sz w:val="28"/>
                <w:szCs w:val="28"/>
                <w:lang w:val="uk-UA"/>
              </w:rPr>
              <w:t>;</w:t>
            </w:r>
          </w:p>
          <w:p w:rsidR="00F6282A" w:rsidRPr="007B3DFB" w:rsidRDefault="00F6282A" w:rsidP="0019318B">
            <w:pPr>
              <w:jc w:val="both"/>
              <w:rPr>
                <w:sz w:val="28"/>
                <w:szCs w:val="28"/>
                <w:lang w:val="uk-UA"/>
              </w:rPr>
            </w:pPr>
            <w:r w:rsidRPr="007B3DFB">
              <w:rPr>
                <w:sz w:val="28"/>
                <w:szCs w:val="28"/>
                <w:lang w:val="uk-UA"/>
              </w:rPr>
              <w:t>В. </w:t>
            </w:r>
            <w:r w:rsidRPr="005C28D4">
              <w:rPr>
                <w:sz w:val="28"/>
                <w:szCs w:val="28"/>
                <w:lang w:val="uk-UA"/>
              </w:rPr>
              <w:t>тягнуть за собою попередження або накладення штрафу в розмірі двадцяти неоподатковуваних мінімумів доходів громадян</w:t>
            </w:r>
            <w:r w:rsidRPr="007B3DFB">
              <w:rPr>
                <w:sz w:val="28"/>
                <w:szCs w:val="28"/>
                <w:lang w:val="uk-UA"/>
              </w:rPr>
              <w:t>;</w:t>
            </w:r>
          </w:p>
          <w:p w:rsidR="00F6282A" w:rsidRPr="007B3DFB" w:rsidRDefault="00F6282A" w:rsidP="0019318B">
            <w:pPr>
              <w:jc w:val="both"/>
              <w:rPr>
                <w:sz w:val="28"/>
                <w:szCs w:val="28"/>
                <w:lang w:val="uk-UA"/>
              </w:rPr>
            </w:pPr>
            <w:r w:rsidRPr="007B3DFB">
              <w:rPr>
                <w:sz w:val="28"/>
                <w:szCs w:val="28"/>
                <w:lang w:val="uk-UA"/>
              </w:rPr>
              <w:t>Г. </w:t>
            </w:r>
            <w:r w:rsidRPr="005C28D4">
              <w:rPr>
                <w:sz w:val="28"/>
                <w:szCs w:val="28"/>
                <w:lang w:val="uk-UA"/>
              </w:rPr>
              <w:t xml:space="preserve">тягнуть за собою попередження або накладення штрафу в розмірі </w:t>
            </w:r>
            <w:r>
              <w:rPr>
                <w:sz w:val="28"/>
                <w:szCs w:val="28"/>
                <w:lang w:val="uk-UA"/>
              </w:rPr>
              <w:t>ста</w:t>
            </w:r>
            <w:r w:rsidRPr="005C28D4">
              <w:rPr>
                <w:sz w:val="28"/>
                <w:szCs w:val="28"/>
                <w:lang w:val="uk-UA"/>
              </w:rPr>
              <w:t xml:space="preserve"> неоподатковуваних мінімумів доходів громадян</w:t>
            </w:r>
            <w:r w:rsidRPr="007B3DFB">
              <w:rPr>
                <w:sz w:val="28"/>
                <w:szCs w:val="28"/>
                <w:lang w:val="uk-UA"/>
              </w:rPr>
              <w:t>;</w:t>
            </w:r>
          </w:p>
          <w:p w:rsidR="00F6282A" w:rsidRPr="007B3DFB" w:rsidRDefault="00F6282A" w:rsidP="0019318B">
            <w:pPr>
              <w:jc w:val="both"/>
              <w:rPr>
                <w:sz w:val="28"/>
                <w:szCs w:val="28"/>
                <w:lang w:val="uk-UA"/>
              </w:rPr>
            </w:pPr>
            <w:r w:rsidRPr="007B3DFB">
              <w:rPr>
                <w:sz w:val="28"/>
                <w:szCs w:val="28"/>
                <w:lang w:val="uk-UA"/>
              </w:rPr>
              <w:t>Д. правильна відповідь відсутня.</w:t>
            </w:r>
          </w:p>
        </w:tc>
      </w:tr>
      <w:tr w:rsidR="00F6282A" w:rsidRPr="0067020B" w:rsidTr="0019318B">
        <w:tc>
          <w:tcPr>
            <w:tcW w:w="726" w:type="dxa"/>
            <w:shd w:val="clear" w:color="auto" w:fill="auto"/>
          </w:tcPr>
          <w:p w:rsidR="00F6282A" w:rsidRPr="0067020B" w:rsidRDefault="00F6282A" w:rsidP="0019318B">
            <w:pPr>
              <w:jc w:val="both"/>
              <w:rPr>
                <w:sz w:val="28"/>
                <w:szCs w:val="28"/>
                <w:lang w:val="uk-UA"/>
              </w:rPr>
            </w:pPr>
            <w:r>
              <w:rPr>
                <w:sz w:val="28"/>
                <w:szCs w:val="28"/>
                <w:lang w:val="uk-UA"/>
              </w:rPr>
              <w:t>190.</w:t>
            </w:r>
          </w:p>
        </w:tc>
        <w:tc>
          <w:tcPr>
            <w:tcW w:w="4060" w:type="dxa"/>
            <w:shd w:val="clear" w:color="auto" w:fill="auto"/>
          </w:tcPr>
          <w:p w:rsidR="00F6282A" w:rsidRPr="0067020B" w:rsidRDefault="00F6282A" w:rsidP="0019318B">
            <w:pPr>
              <w:jc w:val="both"/>
              <w:rPr>
                <w:sz w:val="28"/>
                <w:szCs w:val="28"/>
                <w:lang w:val="uk-UA"/>
              </w:rPr>
            </w:pPr>
            <w:r>
              <w:rPr>
                <w:sz w:val="28"/>
                <w:szCs w:val="28"/>
                <w:lang w:val="uk-UA"/>
              </w:rPr>
              <w:t>А</w:t>
            </w:r>
            <w:r w:rsidRPr="009A3967">
              <w:rPr>
                <w:sz w:val="28"/>
                <w:szCs w:val="28"/>
                <w:lang w:val="uk-UA"/>
              </w:rPr>
              <w:t>дміністративне стягнення за порушення митних правил полягає у покладенні на особу, яка притягується до адміністративної відповідальності за таке правопорушення, обов’язку сплатити до державного бюджету грошові кошт</w:t>
            </w:r>
            <w:r>
              <w:rPr>
                <w:sz w:val="28"/>
                <w:szCs w:val="28"/>
                <w:lang w:val="uk-UA"/>
              </w:rPr>
              <w:t>и у сумі, яка визначається Митним к</w:t>
            </w:r>
            <w:r w:rsidRPr="009A3967">
              <w:rPr>
                <w:sz w:val="28"/>
                <w:szCs w:val="28"/>
                <w:lang w:val="uk-UA"/>
              </w:rPr>
              <w:t xml:space="preserve">одексом </w:t>
            </w:r>
            <w:r>
              <w:rPr>
                <w:sz w:val="28"/>
                <w:szCs w:val="28"/>
                <w:lang w:val="uk-UA"/>
              </w:rPr>
              <w:t xml:space="preserve">України </w:t>
            </w:r>
            <w:r w:rsidRPr="009A3967">
              <w:rPr>
                <w:sz w:val="28"/>
                <w:szCs w:val="28"/>
                <w:lang w:val="uk-UA"/>
              </w:rPr>
              <w:t>залежно від виду та характеру вчиненого правопорушення</w:t>
            </w:r>
          </w:p>
        </w:tc>
        <w:tc>
          <w:tcPr>
            <w:tcW w:w="5068" w:type="dxa"/>
            <w:shd w:val="clear" w:color="auto" w:fill="auto"/>
          </w:tcPr>
          <w:p w:rsidR="00F6282A" w:rsidRPr="00B650EC" w:rsidRDefault="00F6282A" w:rsidP="0019318B">
            <w:pPr>
              <w:jc w:val="both"/>
              <w:rPr>
                <w:sz w:val="28"/>
                <w:szCs w:val="28"/>
                <w:lang w:val="uk-UA"/>
              </w:rPr>
            </w:pPr>
            <w:r w:rsidRPr="00B650EC">
              <w:rPr>
                <w:sz w:val="28"/>
                <w:szCs w:val="28"/>
                <w:lang w:val="uk-UA"/>
              </w:rPr>
              <w:t>А. штраф як адміністративне стягнення;</w:t>
            </w:r>
          </w:p>
          <w:p w:rsidR="00F6282A" w:rsidRPr="00B650EC" w:rsidRDefault="00F6282A" w:rsidP="0019318B">
            <w:pPr>
              <w:jc w:val="both"/>
              <w:rPr>
                <w:sz w:val="28"/>
                <w:szCs w:val="28"/>
                <w:lang w:val="uk-UA"/>
              </w:rPr>
            </w:pPr>
            <w:r>
              <w:rPr>
                <w:sz w:val="28"/>
                <w:szCs w:val="28"/>
                <w:lang w:val="uk-UA"/>
              </w:rPr>
              <w:t>Б. </w:t>
            </w:r>
            <w:r w:rsidRPr="00B650EC">
              <w:rPr>
                <w:sz w:val="28"/>
                <w:szCs w:val="28"/>
                <w:lang w:val="uk-UA"/>
              </w:rPr>
              <w:t>конфіскація як адміністративне стягнення;</w:t>
            </w:r>
          </w:p>
          <w:p w:rsidR="00F6282A" w:rsidRPr="00B650EC" w:rsidRDefault="00F6282A" w:rsidP="0019318B">
            <w:pPr>
              <w:jc w:val="both"/>
              <w:rPr>
                <w:sz w:val="28"/>
                <w:szCs w:val="28"/>
                <w:lang w:val="uk-UA"/>
              </w:rPr>
            </w:pPr>
            <w:r>
              <w:rPr>
                <w:sz w:val="28"/>
                <w:szCs w:val="28"/>
                <w:lang w:val="uk-UA"/>
              </w:rPr>
              <w:t>В. </w:t>
            </w:r>
            <w:r w:rsidRPr="00B650EC">
              <w:rPr>
                <w:sz w:val="28"/>
                <w:szCs w:val="28"/>
                <w:lang w:val="uk-UA"/>
              </w:rPr>
              <w:t>попередження як адміністративне стягнення;</w:t>
            </w:r>
          </w:p>
          <w:p w:rsidR="00F6282A" w:rsidRPr="00B650EC" w:rsidRDefault="00F6282A" w:rsidP="0019318B">
            <w:pPr>
              <w:jc w:val="both"/>
              <w:rPr>
                <w:sz w:val="28"/>
                <w:szCs w:val="28"/>
                <w:lang w:val="uk-UA"/>
              </w:rPr>
            </w:pPr>
            <w:r w:rsidRPr="00B650EC">
              <w:rPr>
                <w:sz w:val="28"/>
                <w:szCs w:val="28"/>
                <w:lang w:val="uk-UA"/>
              </w:rPr>
              <w:t>Г. усі відповіді  правильні;</w:t>
            </w:r>
          </w:p>
          <w:p w:rsidR="00F6282A" w:rsidRPr="007B3DFB" w:rsidRDefault="00F6282A" w:rsidP="0019318B">
            <w:pPr>
              <w:jc w:val="both"/>
              <w:rPr>
                <w:sz w:val="28"/>
                <w:szCs w:val="28"/>
                <w:lang w:val="uk-UA"/>
              </w:rPr>
            </w:pPr>
            <w:r w:rsidRPr="00B650EC">
              <w:rPr>
                <w:sz w:val="28"/>
                <w:szCs w:val="28"/>
                <w:lang w:val="uk-UA"/>
              </w:rPr>
              <w:t>Д. немає правильної відповіді.</w:t>
            </w:r>
          </w:p>
        </w:tc>
      </w:tr>
    </w:tbl>
    <w:p w:rsidR="00896E9C" w:rsidRPr="00F6282A" w:rsidRDefault="00F6282A">
      <w:pPr>
        <w:rPr>
          <w:lang w:val="uk-UA"/>
        </w:rPr>
      </w:pPr>
      <w:bookmarkStart w:id="0" w:name="_GoBack"/>
      <w:bookmarkEnd w:id="0"/>
    </w:p>
    <w:sectPr w:rsidR="00896E9C" w:rsidRPr="00F628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A57"/>
    <w:rsid w:val="001E4CBA"/>
    <w:rsid w:val="003B72F2"/>
    <w:rsid w:val="005C5227"/>
    <w:rsid w:val="00641A57"/>
    <w:rsid w:val="009C1DE8"/>
    <w:rsid w:val="00B95163"/>
    <w:rsid w:val="00F62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0E071B-2348-4EC6-A893-1090095BE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28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2122</Words>
  <Characters>12098</Characters>
  <Application>Microsoft Office Word</Application>
  <DocSecurity>0</DocSecurity>
  <Lines>100</Lines>
  <Paragraphs>28</Paragraphs>
  <ScaleCrop>false</ScaleCrop>
  <Company/>
  <LinksUpToDate>false</LinksUpToDate>
  <CharactersWithSpaces>14192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2</cp:revision>
  <dcterms:created xsi:type="dcterms:W3CDTF">2021-05-21T09:18:00Z</dcterms:created>
  <dcterms:modified xsi:type="dcterms:W3CDTF">2021-05-21T09:19:00Z</dcterms:modified>
</cp:coreProperties>
</file>