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38" w:rsidRDefault="00350638" w:rsidP="0072195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Практичне заняття 11.</w:t>
      </w:r>
    </w:p>
    <w:p w:rsidR="000122E6" w:rsidRPr="00350638" w:rsidRDefault="000122E6" w:rsidP="0072195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МР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2.</w:t>
      </w:r>
    </w:p>
    <w:p w:rsidR="00350638" w:rsidRPr="00350638" w:rsidRDefault="00350638" w:rsidP="00721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Особливості обрання конструктора –сайту. Зручність у використанні.</w:t>
      </w:r>
    </w:p>
    <w:p w:rsidR="00350638" w:rsidRPr="00350638" w:rsidRDefault="00350638" w:rsidP="00721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Обрання тематики сайту.</w:t>
      </w:r>
    </w:p>
    <w:p w:rsidR="00721952" w:rsidRPr="00350638" w:rsidRDefault="00350638" w:rsidP="00721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Визначення</w:t>
      </w:r>
      <w:r w:rsidR="00721952" w:rsidRPr="00350638">
        <w:rPr>
          <w:rFonts w:ascii="Times New Roman" w:hAnsi="Times New Roman" w:cs="Times New Roman"/>
          <w:sz w:val="24"/>
          <w:szCs w:val="24"/>
          <w:lang w:val="uk-UA"/>
        </w:rPr>
        <w:t xml:space="preserve"> з колірною гамою, стилем, логічною та фізичною структурою сайту.</w:t>
      </w:r>
    </w:p>
    <w:p w:rsidR="00350638" w:rsidRDefault="00350638" w:rsidP="00721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Які труднощі виникали?</w:t>
      </w:r>
    </w:p>
    <w:p w:rsidR="00F33CB3" w:rsidRPr="00350638" w:rsidRDefault="00F33CB3" w:rsidP="00F33C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33CB3">
        <w:rPr>
          <w:rFonts w:ascii="Times New Roman" w:hAnsi="Times New Roman" w:cs="Times New Roman"/>
          <w:sz w:val="24"/>
          <w:szCs w:val="24"/>
          <w:lang w:val="uk-UA"/>
        </w:rPr>
        <w:t>Зазначте, що було удосконалено на Вашому сайті в процесі роботи.</w:t>
      </w:r>
    </w:p>
    <w:p w:rsidR="00350638" w:rsidRDefault="00350638" w:rsidP="0035063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350638">
        <w:rPr>
          <w:rFonts w:ascii="Times New Roman" w:hAnsi="Times New Roman" w:cs="Times New Roman"/>
          <w:sz w:val="24"/>
          <w:szCs w:val="24"/>
          <w:lang w:val="uk-UA"/>
        </w:rPr>
        <w:t>У висновку оцінити процес створення сайту, доступність та ефективність</w:t>
      </w:r>
      <w:r w:rsidR="00167711">
        <w:rPr>
          <w:rFonts w:ascii="Times New Roman" w:hAnsi="Times New Roman" w:cs="Times New Roman"/>
          <w:sz w:val="24"/>
          <w:szCs w:val="24"/>
          <w:lang w:val="uk-UA"/>
        </w:rPr>
        <w:t xml:space="preserve"> застосованих засобів, якісні характеристики</w:t>
      </w:r>
      <w:r w:rsidR="00167711" w:rsidRPr="00167711">
        <w:t xml:space="preserve"> </w:t>
      </w:r>
      <w:r w:rsidR="00167711">
        <w:rPr>
          <w:rFonts w:ascii="Times New Roman" w:hAnsi="Times New Roman" w:cs="Times New Roman"/>
          <w:sz w:val="24"/>
          <w:szCs w:val="24"/>
          <w:lang w:val="uk-UA"/>
        </w:rPr>
        <w:t xml:space="preserve">конструктора–сайту, </w:t>
      </w:r>
      <w:r w:rsidRPr="00350638">
        <w:rPr>
          <w:rFonts w:ascii="Times New Roman" w:hAnsi="Times New Roman" w:cs="Times New Roman"/>
          <w:sz w:val="24"/>
          <w:szCs w:val="24"/>
          <w:lang w:val="uk-UA"/>
        </w:rPr>
        <w:t>та інші моменти робочого процесу.</w:t>
      </w:r>
    </w:p>
    <w:sectPr w:rsidR="00350638" w:rsidSect="00C23C09">
      <w:pgSz w:w="11910" w:h="16840"/>
      <w:pgMar w:top="1038" w:right="822" w:bottom="1259" w:left="902" w:header="0" w:footer="10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66286"/>
    <w:multiLevelType w:val="hybridMultilevel"/>
    <w:tmpl w:val="BC14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52"/>
    <w:rsid w:val="000122E6"/>
    <w:rsid w:val="00167711"/>
    <w:rsid w:val="00246D68"/>
    <w:rsid w:val="002C7B9D"/>
    <w:rsid w:val="00350638"/>
    <w:rsid w:val="00721952"/>
    <w:rsid w:val="00C23C09"/>
    <w:rsid w:val="00F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2023-12-01T06:55:00Z</dcterms:created>
  <dcterms:modified xsi:type="dcterms:W3CDTF">2023-12-01T07:10:00Z</dcterms:modified>
</cp:coreProperties>
</file>