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A1" w:rsidRDefault="00C81A3C" w:rsidP="0033547D">
      <w:pPr>
        <w:spacing w:line="360" w:lineRule="auto"/>
        <w:ind w:firstLine="567"/>
        <w:jc w:val="center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</w:rPr>
        <w:t>Завдання</w:t>
      </w:r>
      <w:proofErr w:type="spellEnd"/>
      <w:r>
        <w:rPr>
          <w:b/>
          <w:i/>
          <w:sz w:val="28"/>
          <w:szCs w:val="28"/>
        </w:rPr>
        <w:t xml:space="preserve"> на </w:t>
      </w:r>
      <w:r w:rsidR="001A3672">
        <w:rPr>
          <w:b/>
          <w:i/>
          <w:sz w:val="28"/>
          <w:szCs w:val="28"/>
          <w:lang w:val="uk-UA"/>
        </w:rPr>
        <w:t>лекційне</w:t>
      </w:r>
      <w:r w:rsidR="00C72C5D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</w:rPr>
        <w:t>заняття</w:t>
      </w:r>
      <w:proofErr w:type="spellEnd"/>
      <w:r>
        <w:rPr>
          <w:b/>
          <w:i/>
          <w:sz w:val="28"/>
          <w:szCs w:val="28"/>
        </w:rPr>
        <w:t xml:space="preserve"> </w:t>
      </w:r>
      <w:r w:rsidR="00C72C5D">
        <w:rPr>
          <w:b/>
          <w:i/>
          <w:sz w:val="28"/>
          <w:szCs w:val="28"/>
          <w:lang w:val="uk-UA"/>
        </w:rPr>
        <w:t>від</w:t>
      </w:r>
      <w:r w:rsidR="00C72C5D">
        <w:rPr>
          <w:b/>
          <w:i/>
          <w:sz w:val="28"/>
          <w:szCs w:val="28"/>
        </w:rPr>
        <w:t xml:space="preserve"> </w:t>
      </w:r>
      <w:r w:rsidR="001A3672">
        <w:rPr>
          <w:b/>
          <w:i/>
          <w:sz w:val="28"/>
          <w:szCs w:val="28"/>
          <w:lang w:val="uk-UA"/>
        </w:rPr>
        <w:t>25</w:t>
      </w:r>
      <w:r w:rsidR="0033547D" w:rsidRPr="00A3557B">
        <w:rPr>
          <w:b/>
          <w:i/>
          <w:sz w:val="28"/>
          <w:szCs w:val="28"/>
        </w:rPr>
        <w:t xml:space="preserve"> </w:t>
      </w:r>
      <w:r w:rsidR="001A3672">
        <w:rPr>
          <w:b/>
          <w:i/>
          <w:sz w:val="28"/>
          <w:szCs w:val="28"/>
          <w:lang w:val="uk-UA"/>
        </w:rPr>
        <w:t>квітня</w:t>
      </w:r>
      <w:r>
        <w:rPr>
          <w:b/>
          <w:i/>
          <w:sz w:val="28"/>
          <w:szCs w:val="28"/>
        </w:rPr>
        <w:t xml:space="preserve"> 202</w:t>
      </w:r>
      <w:r w:rsidR="001A3672">
        <w:rPr>
          <w:b/>
          <w:i/>
          <w:sz w:val="28"/>
          <w:szCs w:val="28"/>
          <w:lang w:val="uk-UA"/>
        </w:rPr>
        <w:t>3</w:t>
      </w:r>
      <w:r w:rsidR="002D53A1">
        <w:rPr>
          <w:b/>
          <w:i/>
          <w:sz w:val="28"/>
          <w:szCs w:val="28"/>
        </w:rPr>
        <w:t xml:space="preserve"> року </w:t>
      </w:r>
    </w:p>
    <w:p w:rsidR="0033547D" w:rsidRPr="003176C9" w:rsidRDefault="002D53A1" w:rsidP="003176C9">
      <w:pPr>
        <w:spacing w:line="360" w:lineRule="auto"/>
        <w:ind w:firstLine="567"/>
        <w:jc w:val="center"/>
        <w:rPr>
          <w:rStyle w:val="fontstyle01"/>
          <w:rFonts w:ascii="Times New Roman" w:hAnsi="Times New Roman"/>
          <w:bCs w:val="0"/>
          <w:i/>
          <w:color w:val="auto"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(</w:t>
      </w:r>
      <w:proofErr w:type="spellStart"/>
      <w:r>
        <w:rPr>
          <w:b/>
          <w:i/>
          <w:sz w:val="28"/>
          <w:szCs w:val="28"/>
        </w:rPr>
        <w:t>виконати</w:t>
      </w:r>
      <w:proofErr w:type="spellEnd"/>
      <w:r>
        <w:rPr>
          <w:b/>
          <w:i/>
          <w:sz w:val="28"/>
          <w:szCs w:val="28"/>
        </w:rPr>
        <w:t xml:space="preserve"> </w:t>
      </w:r>
      <w:r w:rsidR="001A3672">
        <w:rPr>
          <w:b/>
          <w:i/>
          <w:sz w:val="28"/>
          <w:szCs w:val="28"/>
          <w:lang w:val="uk-UA"/>
        </w:rPr>
        <w:t>протягом пари</w:t>
      </w:r>
      <w:r w:rsidR="0033547D" w:rsidRPr="00A3557B">
        <w:rPr>
          <w:b/>
          <w:i/>
          <w:sz w:val="28"/>
          <w:szCs w:val="28"/>
        </w:rPr>
        <w:t>)</w:t>
      </w:r>
    </w:p>
    <w:p w:rsidR="0033547D" w:rsidRPr="004430BF" w:rsidRDefault="0033547D" w:rsidP="0033547D">
      <w:pPr>
        <w:widowControl w:val="0"/>
        <w:spacing w:line="360" w:lineRule="auto"/>
        <w:ind w:firstLine="567"/>
        <w:jc w:val="center"/>
        <w:rPr>
          <w:b/>
          <w:bCs/>
          <w:i/>
          <w:color w:val="000000"/>
          <w:sz w:val="20"/>
          <w:szCs w:val="20"/>
        </w:rPr>
      </w:pPr>
    </w:p>
    <w:p w:rsidR="00C72C5D" w:rsidRDefault="00314849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8"/>
          <w:szCs w:val="28"/>
          <w:lang w:val="uk-UA"/>
        </w:rPr>
      </w:pPr>
      <w:r w:rsidRPr="00623113">
        <w:rPr>
          <w:bCs/>
          <w:i/>
          <w:sz w:val="28"/>
        </w:rPr>
        <w:t>ПЕРЕВІРКИ, ЇХ ВИДИ ТА ПОРЯДОК ПРОВЕДЕННЯ</w:t>
      </w:r>
      <w:r w:rsidR="00C72C5D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F441AF" w:rsidRPr="004430BF" w:rsidRDefault="00F441AF" w:rsidP="0033547D">
      <w:pPr>
        <w:widowControl w:val="0"/>
        <w:spacing w:line="360" w:lineRule="auto"/>
        <w:ind w:firstLine="567"/>
        <w:jc w:val="center"/>
        <w:rPr>
          <w:b/>
          <w:i/>
          <w:color w:val="000000"/>
          <w:sz w:val="20"/>
          <w:szCs w:val="20"/>
          <w:lang w:val="uk-UA"/>
        </w:rPr>
      </w:pPr>
    </w:p>
    <w:p w:rsidR="007469AA" w:rsidRPr="00FD7763" w:rsidRDefault="007469AA" w:rsidP="007469AA">
      <w:pPr>
        <w:tabs>
          <w:tab w:val="left" w:pos="900"/>
        </w:tabs>
        <w:jc w:val="center"/>
        <w:rPr>
          <w:b/>
          <w:bCs/>
          <w:i/>
          <w:sz w:val="28"/>
          <w:szCs w:val="28"/>
        </w:rPr>
      </w:pPr>
      <w:proofErr w:type="spellStart"/>
      <w:r w:rsidRPr="00FD7763">
        <w:rPr>
          <w:b/>
          <w:bCs/>
          <w:i/>
          <w:sz w:val="28"/>
          <w:szCs w:val="28"/>
        </w:rPr>
        <w:t>Заповнити</w:t>
      </w:r>
      <w:proofErr w:type="spellEnd"/>
      <w:r w:rsidRPr="00FD7763">
        <w:rPr>
          <w:b/>
          <w:bCs/>
          <w:i/>
          <w:sz w:val="28"/>
          <w:szCs w:val="28"/>
        </w:rPr>
        <w:t xml:space="preserve"> </w:t>
      </w:r>
      <w:proofErr w:type="spellStart"/>
      <w:r w:rsidRPr="00FD7763">
        <w:rPr>
          <w:b/>
          <w:bCs/>
          <w:i/>
          <w:sz w:val="28"/>
          <w:szCs w:val="28"/>
        </w:rPr>
        <w:t>таблицю</w:t>
      </w:r>
      <w:proofErr w:type="spellEnd"/>
      <w:r w:rsidRPr="00FD7763">
        <w:rPr>
          <w:b/>
          <w:bCs/>
          <w:i/>
          <w:sz w:val="28"/>
          <w:szCs w:val="28"/>
        </w:rPr>
        <w:t xml:space="preserve"> (</w:t>
      </w:r>
      <w:proofErr w:type="spellStart"/>
      <w:r w:rsidRPr="00FD7763">
        <w:rPr>
          <w:b/>
          <w:bCs/>
          <w:i/>
          <w:sz w:val="28"/>
          <w:szCs w:val="28"/>
        </w:rPr>
        <w:t>використовуючи</w:t>
      </w:r>
      <w:proofErr w:type="spellEnd"/>
      <w:r w:rsidRPr="00FD7763">
        <w:rPr>
          <w:b/>
          <w:bCs/>
          <w:i/>
          <w:sz w:val="28"/>
          <w:szCs w:val="28"/>
        </w:rPr>
        <w:t xml:space="preserve"> Главу 8 ПКУ)</w:t>
      </w:r>
    </w:p>
    <w:p w:rsidR="007469AA" w:rsidRPr="00FD7763" w:rsidRDefault="007469AA" w:rsidP="007469AA">
      <w:pPr>
        <w:tabs>
          <w:tab w:val="left" w:pos="900"/>
        </w:tabs>
        <w:jc w:val="center"/>
        <w:rPr>
          <w:b/>
          <w:bCs/>
          <w:i/>
          <w:sz w:val="28"/>
          <w:szCs w:val="28"/>
        </w:rPr>
      </w:pPr>
    </w:p>
    <w:p w:rsidR="007469AA" w:rsidRDefault="007469AA" w:rsidP="007469AA">
      <w:pPr>
        <w:tabs>
          <w:tab w:val="left" w:pos="900"/>
        </w:tabs>
        <w:jc w:val="center"/>
        <w:rPr>
          <w:b/>
          <w:bCs/>
          <w:i/>
          <w:sz w:val="28"/>
          <w:szCs w:val="28"/>
        </w:rPr>
      </w:pPr>
      <w:proofErr w:type="spellStart"/>
      <w:r w:rsidRPr="00FD7763">
        <w:rPr>
          <w:b/>
          <w:bCs/>
          <w:i/>
          <w:sz w:val="28"/>
          <w:szCs w:val="28"/>
        </w:rPr>
        <w:t>Механізм</w:t>
      </w:r>
      <w:proofErr w:type="spellEnd"/>
      <w:r w:rsidRPr="00FD7763">
        <w:rPr>
          <w:b/>
          <w:bCs/>
          <w:i/>
          <w:sz w:val="28"/>
          <w:szCs w:val="28"/>
        </w:rPr>
        <w:t xml:space="preserve"> </w:t>
      </w:r>
      <w:proofErr w:type="spellStart"/>
      <w:r w:rsidRPr="00FD7763">
        <w:rPr>
          <w:b/>
          <w:bCs/>
          <w:i/>
          <w:sz w:val="28"/>
          <w:szCs w:val="28"/>
        </w:rPr>
        <w:t>проведення</w:t>
      </w:r>
      <w:proofErr w:type="spellEnd"/>
      <w:r w:rsidRPr="00FD7763">
        <w:rPr>
          <w:b/>
          <w:bCs/>
          <w:i/>
          <w:sz w:val="28"/>
          <w:szCs w:val="28"/>
        </w:rPr>
        <w:t xml:space="preserve"> </w:t>
      </w:r>
      <w:proofErr w:type="spellStart"/>
      <w:r w:rsidRPr="00FD7763">
        <w:rPr>
          <w:b/>
          <w:bCs/>
          <w:i/>
          <w:sz w:val="28"/>
          <w:szCs w:val="28"/>
        </w:rPr>
        <w:t>податкових</w:t>
      </w:r>
      <w:proofErr w:type="spellEnd"/>
      <w:r w:rsidRPr="00FD7763">
        <w:rPr>
          <w:b/>
          <w:bCs/>
          <w:i/>
          <w:sz w:val="28"/>
          <w:szCs w:val="28"/>
        </w:rPr>
        <w:t xml:space="preserve"> </w:t>
      </w:r>
      <w:proofErr w:type="spellStart"/>
      <w:r w:rsidRPr="00FD7763">
        <w:rPr>
          <w:b/>
          <w:bCs/>
          <w:i/>
          <w:sz w:val="28"/>
          <w:szCs w:val="28"/>
        </w:rPr>
        <w:t>перевірок</w:t>
      </w:r>
      <w:proofErr w:type="spellEnd"/>
      <w:r w:rsidRPr="00FD7763">
        <w:rPr>
          <w:b/>
          <w:bCs/>
          <w:i/>
          <w:sz w:val="28"/>
          <w:szCs w:val="28"/>
        </w:rPr>
        <w:t xml:space="preserve"> </w:t>
      </w:r>
      <w:proofErr w:type="spellStart"/>
      <w:r w:rsidRPr="00FD7763">
        <w:rPr>
          <w:b/>
          <w:bCs/>
          <w:i/>
          <w:sz w:val="28"/>
          <w:szCs w:val="28"/>
        </w:rPr>
        <w:t>контролюючими</w:t>
      </w:r>
      <w:proofErr w:type="spellEnd"/>
      <w:r w:rsidRPr="00FD7763">
        <w:rPr>
          <w:b/>
          <w:bCs/>
          <w:i/>
          <w:sz w:val="28"/>
          <w:szCs w:val="28"/>
        </w:rPr>
        <w:t xml:space="preserve"> органами</w:t>
      </w:r>
    </w:p>
    <w:p w:rsidR="007469AA" w:rsidRPr="00FD7763" w:rsidRDefault="007469AA" w:rsidP="007469AA">
      <w:pPr>
        <w:tabs>
          <w:tab w:val="left" w:pos="900"/>
        </w:tabs>
        <w:jc w:val="center"/>
        <w:rPr>
          <w:b/>
          <w:bCs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7469AA" w:rsidRPr="00FD7763" w:rsidTr="008549E4"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r w:rsidRPr="00FD7763">
              <w:rPr>
                <w:bCs/>
                <w:i/>
              </w:rPr>
              <w:t xml:space="preserve">Вид </w:t>
            </w:r>
            <w:proofErr w:type="spellStart"/>
            <w:r w:rsidRPr="00FD7763">
              <w:rPr>
                <w:bCs/>
                <w:i/>
              </w:rPr>
              <w:t>перевірки</w:t>
            </w:r>
            <w:proofErr w:type="spellEnd"/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r w:rsidRPr="00FD7763">
              <w:rPr>
                <w:bCs/>
                <w:i/>
              </w:rPr>
              <w:t xml:space="preserve">Предмет </w:t>
            </w:r>
            <w:proofErr w:type="spellStart"/>
            <w:r w:rsidRPr="00FD7763">
              <w:rPr>
                <w:bCs/>
                <w:i/>
              </w:rPr>
              <w:t>проведення</w:t>
            </w:r>
            <w:proofErr w:type="spellEnd"/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r w:rsidRPr="00FD7763">
              <w:rPr>
                <w:bCs/>
                <w:i/>
              </w:rPr>
              <w:t xml:space="preserve">Строки </w:t>
            </w:r>
            <w:proofErr w:type="spellStart"/>
            <w:r w:rsidRPr="00FD7763">
              <w:rPr>
                <w:bCs/>
                <w:i/>
              </w:rPr>
              <w:t>проведення</w:t>
            </w:r>
            <w:proofErr w:type="spellEnd"/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r w:rsidRPr="00FD7763">
              <w:rPr>
                <w:bCs/>
                <w:i/>
              </w:rPr>
              <w:t xml:space="preserve">Порядок </w:t>
            </w:r>
            <w:proofErr w:type="spellStart"/>
            <w:r w:rsidRPr="00FD7763">
              <w:rPr>
                <w:bCs/>
                <w:i/>
              </w:rPr>
              <w:t>проведення</w:t>
            </w:r>
            <w:proofErr w:type="spellEnd"/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  <w:i/>
              </w:rPr>
            </w:pPr>
            <w:proofErr w:type="spellStart"/>
            <w:r w:rsidRPr="00FD7763">
              <w:rPr>
                <w:bCs/>
                <w:i/>
              </w:rPr>
              <w:t>Оформлення</w:t>
            </w:r>
            <w:proofErr w:type="spellEnd"/>
            <w:r w:rsidRPr="00FD7763">
              <w:rPr>
                <w:bCs/>
                <w:i/>
              </w:rPr>
              <w:t xml:space="preserve"> </w:t>
            </w:r>
            <w:proofErr w:type="spellStart"/>
            <w:r w:rsidRPr="00FD7763">
              <w:rPr>
                <w:bCs/>
                <w:i/>
              </w:rPr>
              <w:t>документів</w:t>
            </w:r>
            <w:proofErr w:type="spellEnd"/>
            <w:r w:rsidRPr="00FD7763">
              <w:rPr>
                <w:bCs/>
                <w:i/>
              </w:rPr>
              <w:t xml:space="preserve"> за результатами </w:t>
            </w:r>
            <w:proofErr w:type="spellStart"/>
            <w:r w:rsidRPr="00FD7763">
              <w:rPr>
                <w:bCs/>
                <w:i/>
              </w:rPr>
              <w:t>перевірок</w:t>
            </w:r>
            <w:proofErr w:type="spellEnd"/>
          </w:p>
        </w:tc>
      </w:tr>
      <w:tr w:rsidR="007469AA" w:rsidRPr="00FD7763" w:rsidTr="008549E4"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</w:tr>
      <w:tr w:rsidR="007469AA" w:rsidRPr="00FD7763" w:rsidTr="008549E4"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</w:tr>
      <w:tr w:rsidR="007469AA" w:rsidRPr="00FD7763" w:rsidTr="008549E4"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</w:tr>
      <w:tr w:rsidR="007469AA" w:rsidRPr="00FD7763" w:rsidTr="008549E4"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  <w:tc>
          <w:tcPr>
            <w:tcW w:w="1971" w:type="dxa"/>
          </w:tcPr>
          <w:p w:rsidR="007469AA" w:rsidRPr="00FD7763" w:rsidRDefault="007469AA" w:rsidP="008549E4">
            <w:pPr>
              <w:tabs>
                <w:tab w:val="left" w:pos="900"/>
              </w:tabs>
              <w:jc w:val="center"/>
              <w:rPr>
                <w:bCs/>
              </w:rPr>
            </w:pPr>
          </w:p>
        </w:tc>
      </w:tr>
    </w:tbl>
    <w:p w:rsidR="007469AA" w:rsidRPr="00FD7763" w:rsidRDefault="007469AA" w:rsidP="007469AA">
      <w:pPr>
        <w:tabs>
          <w:tab w:val="left" w:pos="900"/>
        </w:tabs>
        <w:spacing w:line="295" w:lineRule="auto"/>
        <w:ind w:left="720"/>
        <w:jc w:val="center"/>
        <w:rPr>
          <w:bCs/>
          <w:sz w:val="28"/>
          <w:szCs w:val="28"/>
        </w:rPr>
      </w:pPr>
    </w:p>
    <w:p w:rsidR="009945A3" w:rsidRPr="007469AA" w:rsidRDefault="009945A3" w:rsidP="008C2980">
      <w:pPr>
        <w:ind w:firstLine="709"/>
        <w:jc w:val="both"/>
        <w:rPr>
          <w:i/>
          <w:color w:val="000000"/>
          <w:sz w:val="28"/>
        </w:rPr>
      </w:pPr>
    </w:p>
    <w:p w:rsidR="008C2980" w:rsidRDefault="008C2980" w:rsidP="008C2980">
      <w:pPr>
        <w:ind w:firstLine="709"/>
        <w:jc w:val="both"/>
        <w:rPr>
          <w:i/>
          <w:color w:val="000000"/>
          <w:sz w:val="28"/>
          <w:lang w:val="uk-UA"/>
        </w:rPr>
      </w:pPr>
    </w:p>
    <w:p w:rsidR="003176C9" w:rsidRDefault="003176C9" w:rsidP="008C2980">
      <w:pPr>
        <w:spacing w:line="360" w:lineRule="auto"/>
        <w:ind w:firstLine="709"/>
        <w:jc w:val="both"/>
        <w:rPr>
          <w:i/>
          <w:color w:val="000000"/>
          <w:sz w:val="28"/>
          <w:lang w:val="uk-UA"/>
        </w:rPr>
      </w:pPr>
      <w:r w:rsidRPr="001967C5">
        <w:rPr>
          <w:i/>
          <w:color w:val="000000"/>
          <w:sz w:val="28"/>
          <w:lang w:val="uk-UA"/>
        </w:rPr>
        <w:t>Література:</w:t>
      </w:r>
    </w:p>
    <w:p w:rsidR="003176C9" w:rsidRPr="003176C9" w:rsidRDefault="003176C9" w:rsidP="007469AA">
      <w:pPr>
        <w:spacing w:line="360" w:lineRule="auto"/>
        <w:jc w:val="both"/>
        <w:rPr>
          <w:color w:val="000000"/>
          <w:sz w:val="28"/>
        </w:rPr>
      </w:pPr>
    </w:p>
    <w:p w:rsidR="0033547D" w:rsidRPr="003176C9" w:rsidRDefault="003176C9" w:rsidP="008C2980">
      <w:pPr>
        <w:numPr>
          <w:ilvl w:val="0"/>
          <w:numId w:val="5"/>
        </w:numPr>
        <w:spacing w:line="360" w:lineRule="auto"/>
        <w:jc w:val="both"/>
        <w:rPr>
          <w:rStyle w:val="a4"/>
          <w:color w:val="auto"/>
          <w:u w:val="none"/>
          <w:lang w:val="uk-UA"/>
        </w:rPr>
      </w:pPr>
      <w:proofErr w:type="spellStart"/>
      <w:r w:rsidRPr="003176C9">
        <w:rPr>
          <w:color w:val="000000"/>
          <w:sz w:val="28"/>
        </w:rPr>
        <w:t>Податковий</w:t>
      </w:r>
      <w:proofErr w:type="spellEnd"/>
      <w:r w:rsidRPr="003176C9">
        <w:rPr>
          <w:color w:val="000000"/>
          <w:sz w:val="28"/>
        </w:rPr>
        <w:t xml:space="preserve"> кодекс</w:t>
      </w:r>
      <w:r w:rsidR="00A81FEA">
        <w:rPr>
          <w:color w:val="000000"/>
          <w:sz w:val="28"/>
          <w:lang w:val="uk-UA"/>
        </w:rPr>
        <w:t xml:space="preserve"> </w:t>
      </w:r>
      <w:proofErr w:type="spellStart"/>
      <w:r w:rsidRPr="003176C9">
        <w:rPr>
          <w:color w:val="000000"/>
          <w:sz w:val="28"/>
        </w:rPr>
        <w:t>України</w:t>
      </w:r>
      <w:proofErr w:type="spellEnd"/>
      <w:r w:rsidRPr="003176C9">
        <w:rPr>
          <w:color w:val="000000"/>
          <w:sz w:val="28"/>
        </w:rPr>
        <w:t xml:space="preserve"> (Глава </w:t>
      </w:r>
      <w:r w:rsidR="007469AA">
        <w:rPr>
          <w:color w:val="000000"/>
          <w:sz w:val="28"/>
          <w:lang w:val="uk-UA"/>
        </w:rPr>
        <w:t>8</w:t>
      </w:r>
      <w:r w:rsidR="007F025F">
        <w:rPr>
          <w:color w:val="000000"/>
          <w:sz w:val="28"/>
        </w:rPr>
        <w:t xml:space="preserve">, </w:t>
      </w:r>
      <w:proofErr w:type="spellStart"/>
      <w:r w:rsidR="007F025F">
        <w:rPr>
          <w:color w:val="000000"/>
          <w:sz w:val="28"/>
        </w:rPr>
        <w:t>статті</w:t>
      </w:r>
      <w:proofErr w:type="spellEnd"/>
      <w:r w:rsidR="007F025F">
        <w:rPr>
          <w:color w:val="000000"/>
          <w:sz w:val="28"/>
        </w:rPr>
        <w:t xml:space="preserve"> </w:t>
      </w:r>
      <w:r w:rsidR="007469AA">
        <w:rPr>
          <w:color w:val="000000"/>
          <w:sz w:val="28"/>
          <w:lang w:val="uk-UA"/>
        </w:rPr>
        <w:t>75</w:t>
      </w:r>
      <w:r w:rsidR="00A81FEA">
        <w:rPr>
          <w:color w:val="000000"/>
          <w:sz w:val="28"/>
        </w:rPr>
        <w:t>-</w:t>
      </w:r>
      <w:r w:rsidR="007469AA">
        <w:rPr>
          <w:color w:val="000000"/>
          <w:sz w:val="28"/>
          <w:lang w:val="uk-UA"/>
        </w:rPr>
        <w:t>86</w:t>
      </w:r>
      <w:r w:rsidRPr="003176C9">
        <w:rPr>
          <w:color w:val="000000"/>
          <w:sz w:val="28"/>
        </w:rPr>
        <w:t xml:space="preserve">). Режим доступу – </w:t>
      </w:r>
      <w:hyperlink r:id="rId6" w:history="1">
        <w:r w:rsidRPr="003176C9">
          <w:rPr>
            <w:rStyle w:val="a4"/>
            <w:sz w:val="28"/>
            <w:szCs w:val="28"/>
          </w:rPr>
          <w:t>https://zakon.rada.gov.ua/laws/show/2755-17</w:t>
        </w:r>
      </w:hyperlink>
    </w:p>
    <w:p w:rsidR="00440069" w:rsidRDefault="00440069" w:rsidP="008C2980">
      <w:pPr>
        <w:ind w:firstLine="567"/>
        <w:jc w:val="both"/>
        <w:rPr>
          <w:b/>
          <w:sz w:val="28"/>
          <w:szCs w:val="28"/>
          <w:lang w:val="uk-UA" w:eastAsia="uk-UA"/>
        </w:rPr>
      </w:pPr>
    </w:p>
    <w:p w:rsidR="0033547D" w:rsidRPr="0033547D" w:rsidRDefault="0033547D" w:rsidP="008C2980">
      <w:pPr>
        <w:spacing w:line="360" w:lineRule="auto"/>
        <w:ind w:firstLine="567"/>
        <w:jc w:val="both"/>
      </w:pPr>
      <w:proofErr w:type="spellStart"/>
      <w:r w:rsidRPr="00505D90">
        <w:rPr>
          <w:b/>
          <w:sz w:val="28"/>
          <w:szCs w:val="28"/>
          <w:lang w:eastAsia="uk-UA"/>
        </w:rPr>
        <w:t>Виконані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контрольні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завдання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надсилати</w:t>
      </w:r>
      <w:proofErr w:type="spellEnd"/>
      <w:r w:rsidRPr="00505D90">
        <w:rPr>
          <w:b/>
          <w:sz w:val="28"/>
          <w:szCs w:val="28"/>
          <w:lang w:eastAsia="uk-UA"/>
        </w:rPr>
        <w:t xml:space="preserve"> на </w:t>
      </w:r>
      <w:proofErr w:type="spellStart"/>
      <w:r w:rsidRPr="00505D90">
        <w:rPr>
          <w:b/>
          <w:sz w:val="28"/>
          <w:szCs w:val="28"/>
          <w:lang w:eastAsia="uk-UA"/>
        </w:rPr>
        <w:t>електронну</w:t>
      </w:r>
      <w:proofErr w:type="spellEnd"/>
      <w:r w:rsidRPr="00505D90">
        <w:rPr>
          <w:b/>
          <w:sz w:val="28"/>
          <w:szCs w:val="28"/>
          <w:lang w:eastAsia="uk-UA"/>
        </w:rPr>
        <w:t xml:space="preserve"> </w:t>
      </w:r>
      <w:proofErr w:type="spellStart"/>
      <w:r w:rsidRPr="00505D90">
        <w:rPr>
          <w:b/>
          <w:sz w:val="28"/>
          <w:szCs w:val="28"/>
          <w:lang w:eastAsia="uk-UA"/>
        </w:rPr>
        <w:t>пошту</w:t>
      </w:r>
      <w:proofErr w:type="spellEnd"/>
      <w:r w:rsidRPr="00505D90">
        <w:rPr>
          <w:b/>
          <w:sz w:val="28"/>
          <w:szCs w:val="28"/>
          <w:lang w:eastAsia="uk-UA"/>
        </w:rPr>
        <w:t xml:space="preserve">: </w:t>
      </w:r>
      <w:proofErr w:type="spellStart"/>
      <w:r w:rsidRPr="00505D90">
        <w:rPr>
          <w:b/>
          <w:sz w:val="28"/>
          <w:szCs w:val="28"/>
          <w:lang w:val="en-US" w:eastAsia="uk-UA"/>
        </w:rPr>
        <w:t>litvin</w:t>
      </w:r>
      <w:proofErr w:type="spellEnd"/>
      <w:r w:rsidRPr="00505D90">
        <w:rPr>
          <w:b/>
          <w:sz w:val="28"/>
          <w:szCs w:val="28"/>
          <w:lang w:eastAsia="uk-UA"/>
        </w:rPr>
        <w:t>4</w:t>
      </w:r>
      <w:proofErr w:type="spellStart"/>
      <w:r w:rsidRPr="00505D90">
        <w:rPr>
          <w:b/>
          <w:sz w:val="28"/>
          <w:szCs w:val="28"/>
          <w:lang w:val="en-US" w:eastAsia="uk-UA"/>
        </w:rPr>
        <w:t>ykrina</w:t>
      </w:r>
      <w:proofErr w:type="spellEnd"/>
      <w:r w:rsidRPr="00505D90">
        <w:rPr>
          <w:b/>
          <w:sz w:val="28"/>
          <w:szCs w:val="28"/>
          <w:lang w:eastAsia="uk-UA"/>
        </w:rPr>
        <w:t>@</w:t>
      </w:r>
      <w:r w:rsidR="001A3672">
        <w:rPr>
          <w:b/>
          <w:sz w:val="28"/>
          <w:szCs w:val="28"/>
          <w:lang w:val="en-US" w:eastAsia="uk-UA"/>
        </w:rPr>
        <w:t>ztu</w:t>
      </w:r>
      <w:r w:rsidR="001A3672" w:rsidRPr="001A3672">
        <w:rPr>
          <w:b/>
          <w:sz w:val="28"/>
          <w:szCs w:val="28"/>
          <w:lang w:eastAsia="uk-UA"/>
        </w:rPr>
        <w:t>.</w:t>
      </w:r>
      <w:r w:rsidR="001A3672">
        <w:rPr>
          <w:b/>
          <w:sz w:val="28"/>
          <w:szCs w:val="28"/>
          <w:lang w:val="en-US" w:eastAsia="uk-UA"/>
        </w:rPr>
        <w:t>edu</w:t>
      </w:r>
      <w:r w:rsidR="001A3672" w:rsidRPr="001A3672">
        <w:rPr>
          <w:b/>
          <w:sz w:val="28"/>
          <w:szCs w:val="28"/>
          <w:lang w:eastAsia="uk-UA"/>
        </w:rPr>
        <w:t>.</w:t>
      </w:r>
      <w:r w:rsidR="001A3672">
        <w:rPr>
          <w:b/>
          <w:sz w:val="28"/>
          <w:szCs w:val="28"/>
          <w:lang w:val="en-US" w:eastAsia="uk-UA"/>
        </w:rPr>
        <w:t>ua</w:t>
      </w:r>
      <w:bookmarkStart w:id="0" w:name="_GoBack"/>
      <w:bookmarkEnd w:id="0"/>
    </w:p>
    <w:sectPr w:rsidR="0033547D" w:rsidRPr="003354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Pro-Bold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D1385"/>
    <w:multiLevelType w:val="hybridMultilevel"/>
    <w:tmpl w:val="A13CEA2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D80E4A0">
      <w:start w:val="1"/>
      <w:numFmt w:val="decimal"/>
      <w:lvlText w:val="%2."/>
      <w:lvlJc w:val="left"/>
      <w:pPr>
        <w:tabs>
          <w:tab w:val="num" w:pos="1980"/>
        </w:tabs>
        <w:ind w:left="2320" w:hanging="34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2B771EA9"/>
    <w:multiLevelType w:val="hybridMultilevel"/>
    <w:tmpl w:val="4A2CD7B2"/>
    <w:lvl w:ilvl="0" w:tplc="CFCECC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7661E3"/>
    <w:multiLevelType w:val="hybridMultilevel"/>
    <w:tmpl w:val="783404C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8CD19AE"/>
    <w:multiLevelType w:val="hybridMultilevel"/>
    <w:tmpl w:val="B19079EE"/>
    <w:lvl w:ilvl="0" w:tplc="925EAB3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3166E"/>
    <w:multiLevelType w:val="multilevel"/>
    <w:tmpl w:val="5D561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7D"/>
    <w:rsid w:val="00072E71"/>
    <w:rsid w:val="00195108"/>
    <w:rsid w:val="001967C5"/>
    <w:rsid w:val="001A3672"/>
    <w:rsid w:val="001E11BE"/>
    <w:rsid w:val="002D53A1"/>
    <w:rsid w:val="002F6C69"/>
    <w:rsid w:val="00314849"/>
    <w:rsid w:val="003176C9"/>
    <w:rsid w:val="0033547D"/>
    <w:rsid w:val="003B739E"/>
    <w:rsid w:val="003D1C8E"/>
    <w:rsid w:val="00440069"/>
    <w:rsid w:val="004430BF"/>
    <w:rsid w:val="00505D90"/>
    <w:rsid w:val="00533285"/>
    <w:rsid w:val="005F3580"/>
    <w:rsid w:val="006B4DCF"/>
    <w:rsid w:val="006D022C"/>
    <w:rsid w:val="007469AA"/>
    <w:rsid w:val="007F025F"/>
    <w:rsid w:val="007F3C77"/>
    <w:rsid w:val="00891961"/>
    <w:rsid w:val="008C2980"/>
    <w:rsid w:val="009811FA"/>
    <w:rsid w:val="009945A3"/>
    <w:rsid w:val="00A81FEA"/>
    <w:rsid w:val="00B451BF"/>
    <w:rsid w:val="00B65617"/>
    <w:rsid w:val="00C72C5D"/>
    <w:rsid w:val="00C81A3C"/>
    <w:rsid w:val="00D20781"/>
    <w:rsid w:val="00D34D55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customStyle="1" w:styleId="Style7">
    <w:name w:val="Style7"/>
    <w:basedOn w:val="a"/>
    <w:uiPriority w:val="99"/>
    <w:rsid w:val="00195108"/>
    <w:pPr>
      <w:widowControl w:val="0"/>
      <w:autoSpaceDE w:val="0"/>
      <w:autoSpaceDN w:val="0"/>
      <w:adjustRightInd w:val="0"/>
      <w:spacing w:line="259" w:lineRule="exact"/>
      <w:ind w:firstLine="413"/>
      <w:jc w:val="both"/>
    </w:pPr>
  </w:style>
  <w:style w:type="character" w:customStyle="1" w:styleId="longtext">
    <w:name w:val="long_text"/>
    <w:uiPriority w:val="99"/>
    <w:rsid w:val="00195108"/>
  </w:style>
  <w:style w:type="character" w:customStyle="1" w:styleId="FontStyle401">
    <w:name w:val="Font Style401"/>
    <w:uiPriority w:val="99"/>
    <w:rsid w:val="00195108"/>
    <w:rPr>
      <w:rFonts w:ascii="Times New Roman" w:hAnsi="Times New Roman"/>
      <w:b/>
      <w:i/>
      <w:sz w:val="18"/>
    </w:rPr>
  </w:style>
  <w:style w:type="character" w:customStyle="1" w:styleId="FontStyle399">
    <w:name w:val="Font Style399"/>
    <w:uiPriority w:val="99"/>
    <w:rsid w:val="00195108"/>
    <w:rPr>
      <w:rFonts w:ascii="Times New Roman" w:hAnsi="Times New Roman"/>
      <w:b/>
      <w:i/>
      <w:sz w:val="18"/>
    </w:rPr>
  </w:style>
  <w:style w:type="paragraph" w:customStyle="1" w:styleId="Style103">
    <w:name w:val="Style103"/>
    <w:basedOn w:val="a"/>
    <w:uiPriority w:val="99"/>
    <w:rsid w:val="00195108"/>
    <w:pPr>
      <w:widowControl w:val="0"/>
      <w:autoSpaceDE w:val="0"/>
      <w:autoSpaceDN w:val="0"/>
      <w:adjustRightInd w:val="0"/>
      <w:spacing w:line="182" w:lineRule="exact"/>
      <w:jc w:val="center"/>
    </w:pPr>
    <w:rPr>
      <w:lang w:val="uk-UA" w:eastAsia="uk-UA"/>
    </w:rPr>
  </w:style>
  <w:style w:type="character" w:customStyle="1" w:styleId="FontStyle396">
    <w:name w:val="Font Style396"/>
    <w:uiPriority w:val="99"/>
    <w:rsid w:val="00195108"/>
    <w:rPr>
      <w:rFonts w:ascii="Arial" w:hAnsi="Arial"/>
      <w:b/>
      <w:spacing w:val="-10"/>
      <w:sz w:val="14"/>
    </w:rPr>
  </w:style>
  <w:style w:type="paragraph" w:customStyle="1" w:styleId="Style108">
    <w:name w:val="Style108"/>
    <w:basedOn w:val="a"/>
    <w:uiPriority w:val="99"/>
    <w:rsid w:val="00195108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460">
    <w:name w:val="Font Style460"/>
    <w:uiPriority w:val="99"/>
    <w:rsid w:val="00195108"/>
    <w:rPr>
      <w:rFonts w:ascii="Times New Roman" w:hAnsi="Times New Roman"/>
      <w:b/>
      <w:i/>
      <w:sz w:val="16"/>
    </w:rPr>
  </w:style>
  <w:style w:type="character" w:styleId="a4">
    <w:name w:val="Hyperlink"/>
    <w:basedOn w:val="a0"/>
    <w:uiPriority w:val="99"/>
    <w:unhideWhenUsed/>
    <w:rsid w:val="00C72C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739E"/>
    <w:pPr>
      <w:ind w:left="720"/>
      <w:contextualSpacing/>
    </w:pPr>
  </w:style>
  <w:style w:type="table" w:styleId="a6">
    <w:name w:val="Table Grid"/>
    <w:basedOn w:val="a1"/>
    <w:uiPriority w:val="59"/>
    <w:rsid w:val="0074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3547D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3547D"/>
    <w:pPr>
      <w:shd w:val="clear" w:color="auto" w:fill="FFFFFF"/>
      <w:tabs>
        <w:tab w:val="left" w:pos="6835"/>
      </w:tabs>
      <w:spacing w:line="288" w:lineRule="auto"/>
      <w:ind w:left="10" w:firstLine="720"/>
      <w:jc w:val="both"/>
    </w:pPr>
    <w:rPr>
      <w:color w:val="000000"/>
      <w:spacing w:val="-16"/>
      <w:sz w:val="28"/>
      <w:szCs w:val="27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547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33547D"/>
    <w:rPr>
      <w:rFonts w:ascii="MyriadPro-BoldCond" w:hAnsi="MyriadPro-BoldCond" w:hint="default"/>
      <w:b/>
      <w:bCs/>
      <w:i w:val="0"/>
      <w:iCs w:val="0"/>
      <w:color w:val="242021"/>
      <w:sz w:val="18"/>
      <w:szCs w:val="18"/>
    </w:rPr>
  </w:style>
  <w:style w:type="paragraph" w:customStyle="1" w:styleId="Style7">
    <w:name w:val="Style7"/>
    <w:basedOn w:val="a"/>
    <w:uiPriority w:val="99"/>
    <w:rsid w:val="00195108"/>
    <w:pPr>
      <w:widowControl w:val="0"/>
      <w:autoSpaceDE w:val="0"/>
      <w:autoSpaceDN w:val="0"/>
      <w:adjustRightInd w:val="0"/>
      <w:spacing w:line="259" w:lineRule="exact"/>
      <w:ind w:firstLine="413"/>
      <w:jc w:val="both"/>
    </w:pPr>
  </w:style>
  <w:style w:type="character" w:customStyle="1" w:styleId="longtext">
    <w:name w:val="long_text"/>
    <w:uiPriority w:val="99"/>
    <w:rsid w:val="00195108"/>
  </w:style>
  <w:style w:type="character" w:customStyle="1" w:styleId="FontStyle401">
    <w:name w:val="Font Style401"/>
    <w:uiPriority w:val="99"/>
    <w:rsid w:val="00195108"/>
    <w:rPr>
      <w:rFonts w:ascii="Times New Roman" w:hAnsi="Times New Roman"/>
      <w:b/>
      <w:i/>
      <w:sz w:val="18"/>
    </w:rPr>
  </w:style>
  <w:style w:type="character" w:customStyle="1" w:styleId="FontStyle399">
    <w:name w:val="Font Style399"/>
    <w:uiPriority w:val="99"/>
    <w:rsid w:val="00195108"/>
    <w:rPr>
      <w:rFonts w:ascii="Times New Roman" w:hAnsi="Times New Roman"/>
      <w:b/>
      <w:i/>
      <w:sz w:val="18"/>
    </w:rPr>
  </w:style>
  <w:style w:type="paragraph" w:customStyle="1" w:styleId="Style103">
    <w:name w:val="Style103"/>
    <w:basedOn w:val="a"/>
    <w:uiPriority w:val="99"/>
    <w:rsid w:val="00195108"/>
    <w:pPr>
      <w:widowControl w:val="0"/>
      <w:autoSpaceDE w:val="0"/>
      <w:autoSpaceDN w:val="0"/>
      <w:adjustRightInd w:val="0"/>
      <w:spacing w:line="182" w:lineRule="exact"/>
      <w:jc w:val="center"/>
    </w:pPr>
    <w:rPr>
      <w:lang w:val="uk-UA" w:eastAsia="uk-UA"/>
    </w:rPr>
  </w:style>
  <w:style w:type="character" w:customStyle="1" w:styleId="FontStyle396">
    <w:name w:val="Font Style396"/>
    <w:uiPriority w:val="99"/>
    <w:rsid w:val="00195108"/>
    <w:rPr>
      <w:rFonts w:ascii="Arial" w:hAnsi="Arial"/>
      <w:b/>
      <w:spacing w:val="-10"/>
      <w:sz w:val="14"/>
    </w:rPr>
  </w:style>
  <w:style w:type="paragraph" w:customStyle="1" w:styleId="Style108">
    <w:name w:val="Style108"/>
    <w:basedOn w:val="a"/>
    <w:uiPriority w:val="99"/>
    <w:rsid w:val="00195108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460">
    <w:name w:val="Font Style460"/>
    <w:uiPriority w:val="99"/>
    <w:rsid w:val="00195108"/>
    <w:rPr>
      <w:rFonts w:ascii="Times New Roman" w:hAnsi="Times New Roman"/>
      <w:b/>
      <w:i/>
      <w:sz w:val="16"/>
    </w:rPr>
  </w:style>
  <w:style w:type="character" w:styleId="a4">
    <w:name w:val="Hyperlink"/>
    <w:basedOn w:val="a0"/>
    <w:uiPriority w:val="99"/>
    <w:unhideWhenUsed/>
    <w:rsid w:val="00C72C5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B739E"/>
    <w:pPr>
      <w:ind w:left="720"/>
      <w:contextualSpacing/>
    </w:pPr>
  </w:style>
  <w:style w:type="table" w:styleId="a6">
    <w:name w:val="Table Grid"/>
    <w:basedOn w:val="a1"/>
    <w:uiPriority w:val="59"/>
    <w:rsid w:val="0074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55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2020-03-17T09:56:00Z</dcterms:created>
  <dcterms:modified xsi:type="dcterms:W3CDTF">2023-04-24T05:25:00Z</dcterms:modified>
</cp:coreProperties>
</file>