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1" w:rsidRPr="00E97265" w:rsidRDefault="004A3641" w:rsidP="004A3641">
      <w:pPr>
        <w:pStyle w:val="220"/>
        <w:shd w:val="clear" w:color="auto" w:fill="auto"/>
        <w:spacing w:before="0" w:after="143" w:line="260" w:lineRule="exact"/>
        <w:ind w:right="20"/>
        <w:rPr>
          <w:sz w:val="28"/>
          <w:szCs w:val="28"/>
          <w:lang w:val="uk-UA"/>
        </w:rPr>
      </w:pPr>
      <w:bookmarkStart w:id="0" w:name="bookmark16"/>
      <w:r w:rsidRPr="00E97265">
        <w:rPr>
          <w:sz w:val="28"/>
          <w:szCs w:val="28"/>
          <w:lang w:val="uk-UA"/>
        </w:rPr>
        <w:t>Тема. Солодкі страви та напої</w:t>
      </w:r>
      <w:bookmarkEnd w:id="0"/>
    </w:p>
    <w:p w:rsidR="004A3641" w:rsidRPr="00E97265" w:rsidRDefault="004A3641" w:rsidP="004A3641">
      <w:pPr>
        <w:pStyle w:val="220"/>
        <w:shd w:val="clear" w:color="auto" w:fill="auto"/>
        <w:spacing w:before="0" w:after="143" w:line="260" w:lineRule="exact"/>
        <w:ind w:right="2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Вирішити виробничі ситуації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>Завдання 1</w:t>
      </w:r>
      <w:r w:rsidRPr="00E97265">
        <w:rPr>
          <w:rStyle w:val="21"/>
          <w:sz w:val="28"/>
          <w:szCs w:val="28"/>
        </w:rPr>
        <w:t xml:space="preserve">. </w:t>
      </w:r>
      <w:r w:rsidRPr="00E97265">
        <w:rPr>
          <w:sz w:val="28"/>
          <w:szCs w:val="28"/>
          <w:lang w:val="uk-UA"/>
        </w:rPr>
        <w:t xml:space="preserve">Шеф-кухар приготував кисіль середньої густини, але на поверхні </w:t>
      </w:r>
      <w:proofErr w:type="spellStart"/>
      <w:r w:rsidRPr="00E97265">
        <w:rPr>
          <w:sz w:val="28"/>
          <w:szCs w:val="28"/>
          <w:lang w:val="uk-UA"/>
        </w:rPr>
        <w:t>киселю</w:t>
      </w:r>
      <w:proofErr w:type="spellEnd"/>
      <w:r w:rsidRPr="00E97265">
        <w:rPr>
          <w:sz w:val="28"/>
          <w:szCs w:val="28"/>
          <w:lang w:val="uk-UA"/>
        </w:rPr>
        <w:t xml:space="preserve"> утворилася плівка.</w:t>
      </w:r>
    </w:p>
    <w:p w:rsidR="004A3641" w:rsidRPr="00E97265" w:rsidRDefault="004A3641" w:rsidP="004A3641">
      <w:pPr>
        <w:pStyle w:val="20"/>
        <w:shd w:val="clear" w:color="auto" w:fill="auto"/>
        <w:spacing w:before="0" w:after="236" w:line="269" w:lineRule="exact"/>
        <w:ind w:firstLine="76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Чому так сталося? Як м</w:t>
      </w:r>
      <w:bookmarkStart w:id="1" w:name="_GoBack"/>
      <w:bookmarkEnd w:id="1"/>
      <w:r w:rsidRPr="00E97265">
        <w:rPr>
          <w:sz w:val="28"/>
          <w:szCs w:val="28"/>
          <w:lang w:val="uk-UA"/>
        </w:rPr>
        <w:t>ожна було уникнути даного дефекту?</w:t>
      </w:r>
    </w:p>
    <w:p w:rsidR="004A3641" w:rsidRPr="00E97265" w:rsidRDefault="004A3641" w:rsidP="004A3641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 xml:space="preserve">Завдання </w:t>
      </w:r>
      <w:r w:rsidRPr="00E97265">
        <w:rPr>
          <w:rStyle w:val="21"/>
          <w:sz w:val="28"/>
          <w:szCs w:val="28"/>
        </w:rPr>
        <w:t>2</w:t>
      </w:r>
      <w:r w:rsidRPr="00E97265">
        <w:rPr>
          <w:rStyle w:val="2Corbel21pt"/>
          <w:rFonts w:ascii="Times New Roman" w:hAnsi="Times New Roman" w:cs="Times New Roman"/>
          <w:sz w:val="28"/>
          <w:szCs w:val="28"/>
        </w:rPr>
        <w:t xml:space="preserve">. </w:t>
      </w:r>
      <w:r w:rsidRPr="00E97265">
        <w:rPr>
          <w:sz w:val="28"/>
          <w:szCs w:val="28"/>
          <w:lang w:val="uk-UA"/>
        </w:rPr>
        <w:t>Шеф-кухар приготував желе фруктово- ягідне, але драглі не дуже добре зберігають форму - ледь під</w:t>
      </w:r>
      <w:r w:rsidRPr="00E97265">
        <w:rPr>
          <w:sz w:val="28"/>
          <w:szCs w:val="28"/>
          <w:lang w:val="uk-UA"/>
        </w:rPr>
        <w:softHyphen/>
        <w:t>тримують форму.</w:t>
      </w:r>
    </w:p>
    <w:p w:rsidR="004A3641" w:rsidRPr="00E97265" w:rsidRDefault="004A3641" w:rsidP="004A3641">
      <w:pPr>
        <w:pStyle w:val="20"/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Чому це сталося? Укажіть причину.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>Завдання 3</w:t>
      </w:r>
      <w:r w:rsidRPr="00E97265">
        <w:rPr>
          <w:rStyle w:val="21"/>
          <w:sz w:val="28"/>
          <w:szCs w:val="28"/>
        </w:rPr>
        <w:t xml:space="preserve">. </w:t>
      </w:r>
      <w:r w:rsidRPr="00E97265">
        <w:rPr>
          <w:sz w:val="28"/>
          <w:szCs w:val="28"/>
          <w:lang w:val="uk-UA"/>
        </w:rPr>
        <w:t>Шеф-кухар приготував желе багатошарове. Однак кольори шарів виділяються не чітко, а частково змішуються один з одним.</w:t>
      </w:r>
    </w:p>
    <w:p w:rsidR="004A3641" w:rsidRPr="00E97265" w:rsidRDefault="004A3641" w:rsidP="004A3641">
      <w:pPr>
        <w:pStyle w:val="20"/>
        <w:shd w:val="clear" w:color="auto" w:fill="auto"/>
        <w:spacing w:before="0" w:after="240" w:line="274" w:lineRule="exact"/>
        <w:ind w:firstLine="74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Чому так сталося? Укажіть причину. Як можна було цього уникнути?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>Завдання 4</w:t>
      </w:r>
      <w:r w:rsidRPr="00E97265">
        <w:rPr>
          <w:rStyle w:val="21"/>
          <w:sz w:val="28"/>
          <w:szCs w:val="28"/>
        </w:rPr>
        <w:t xml:space="preserve">. </w:t>
      </w:r>
      <w:r w:rsidRPr="00E97265">
        <w:rPr>
          <w:sz w:val="28"/>
          <w:szCs w:val="28"/>
          <w:lang w:val="uk-UA"/>
        </w:rPr>
        <w:t>Відвідувач кафе замовив яблука, фарширо</w:t>
      </w:r>
      <w:r w:rsidRPr="00E97265">
        <w:rPr>
          <w:sz w:val="28"/>
          <w:szCs w:val="28"/>
          <w:lang w:val="uk-UA"/>
        </w:rPr>
        <w:softHyphen/>
        <w:t>вані сиром свіжим. При запіканні яблука потріскалися, а сир став рідшим і розлився по всій масі яблук.</w:t>
      </w:r>
    </w:p>
    <w:p w:rsidR="004A3641" w:rsidRPr="00E97265" w:rsidRDefault="004A3641" w:rsidP="004A3641">
      <w:pPr>
        <w:pStyle w:val="20"/>
        <w:shd w:val="clear" w:color="auto" w:fill="auto"/>
        <w:spacing w:before="0" w:after="244" w:line="278" w:lineRule="exact"/>
        <w:ind w:firstLine="74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Чому це сталося? Як можна було попередити виникнення даної ситуації?</w:t>
      </w:r>
    </w:p>
    <w:p w:rsidR="004A3641" w:rsidRPr="00E97265" w:rsidRDefault="004A3641" w:rsidP="004A3641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>Завдання 5</w:t>
      </w:r>
      <w:r w:rsidRPr="00E97265">
        <w:rPr>
          <w:rStyle w:val="21"/>
          <w:sz w:val="28"/>
          <w:szCs w:val="28"/>
        </w:rPr>
        <w:t xml:space="preserve">. </w:t>
      </w:r>
      <w:r w:rsidRPr="00E97265">
        <w:rPr>
          <w:sz w:val="28"/>
          <w:szCs w:val="28"/>
          <w:lang w:val="uk-UA"/>
        </w:rPr>
        <w:t>Шеф-кухар приготував самбук абрико</w:t>
      </w:r>
      <w:r w:rsidRPr="00E97265">
        <w:rPr>
          <w:sz w:val="28"/>
          <w:szCs w:val="28"/>
          <w:lang w:val="uk-UA"/>
        </w:rPr>
        <w:softHyphen/>
        <w:t>совий, але самбук має нестійку структуру, не дуже застиг. Офіціант подав самбук у вазочці, полив сиропом ягідним.</w:t>
      </w:r>
    </w:p>
    <w:p w:rsidR="004A3641" w:rsidRPr="00E97265" w:rsidRDefault="004A3641" w:rsidP="004A3641">
      <w:pPr>
        <w:pStyle w:val="20"/>
        <w:shd w:val="clear" w:color="auto" w:fill="auto"/>
        <w:spacing w:before="0" w:after="202" w:line="240" w:lineRule="exact"/>
        <w:ind w:firstLine="74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Чому це сталося? Укажіть причину. Зробіть висновок.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>Завдання 6</w:t>
      </w:r>
      <w:r w:rsidRPr="00E97265">
        <w:rPr>
          <w:rStyle w:val="21"/>
          <w:sz w:val="28"/>
          <w:szCs w:val="28"/>
        </w:rPr>
        <w:t xml:space="preserve">. </w:t>
      </w:r>
      <w:r w:rsidRPr="00E97265">
        <w:rPr>
          <w:sz w:val="28"/>
          <w:szCs w:val="28"/>
          <w:lang w:val="uk-UA"/>
        </w:rPr>
        <w:t>Відвідувач їдальні замовив кисіль молоч</w:t>
      </w:r>
      <w:r w:rsidRPr="00E97265">
        <w:rPr>
          <w:sz w:val="28"/>
          <w:szCs w:val="28"/>
          <w:lang w:val="uk-UA"/>
        </w:rPr>
        <w:softHyphen/>
        <w:t>ний, але кисіль виявився з грудочками та із запахом сирого</w:t>
      </w:r>
      <w:r w:rsidRPr="00E97265">
        <w:rPr>
          <w:sz w:val="28"/>
          <w:szCs w:val="28"/>
          <w:lang w:val="uk-UA"/>
        </w:rPr>
        <w:t xml:space="preserve"> </w:t>
      </w:r>
      <w:r w:rsidRPr="00E97265">
        <w:rPr>
          <w:sz w:val="28"/>
          <w:szCs w:val="28"/>
          <w:lang w:val="uk-UA"/>
        </w:rPr>
        <w:t>крохмалю; смак - у міру солодкий. Відвідувач звернувся з проханням замінити кисіль на інший. Офіціант йому в цьому відмовив.</w:t>
      </w:r>
    </w:p>
    <w:p w:rsidR="004A3641" w:rsidRPr="00E97265" w:rsidRDefault="004A3641" w:rsidP="004A3641">
      <w:pPr>
        <w:pStyle w:val="20"/>
        <w:shd w:val="clear" w:color="auto" w:fill="auto"/>
        <w:spacing w:before="0" w:after="124" w:line="278" w:lineRule="exact"/>
        <w:ind w:firstLine="74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Проаналізуйте дану ситуацію. Зробіть висновок.</w:t>
      </w:r>
    </w:p>
    <w:p w:rsidR="004A3641" w:rsidRPr="00E97265" w:rsidRDefault="004A3641" w:rsidP="004A364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>Завдання 7</w:t>
      </w:r>
      <w:r w:rsidRPr="00E97265">
        <w:rPr>
          <w:rStyle w:val="21"/>
          <w:sz w:val="28"/>
          <w:szCs w:val="28"/>
        </w:rPr>
        <w:t xml:space="preserve">. </w:t>
      </w:r>
      <w:r w:rsidRPr="00E97265">
        <w:rPr>
          <w:sz w:val="28"/>
          <w:szCs w:val="28"/>
          <w:lang w:val="uk-UA"/>
        </w:rPr>
        <w:t>Відвідувач ресторану замовив крем ваніль</w:t>
      </w:r>
      <w:r w:rsidRPr="00E97265">
        <w:rPr>
          <w:sz w:val="28"/>
          <w:szCs w:val="28"/>
          <w:lang w:val="uk-UA"/>
        </w:rPr>
        <w:softHyphen/>
        <w:t>ний. Офіціант подав крем, политий сиропом, на тарілці десертній. Крем зберіг форму посуду, в якому його охолод</w:t>
      </w:r>
      <w:r w:rsidRPr="00E97265">
        <w:rPr>
          <w:sz w:val="28"/>
          <w:szCs w:val="28"/>
          <w:lang w:val="uk-UA"/>
        </w:rPr>
        <w:softHyphen/>
        <w:t>жували, має густу пористу консистенцію білого кольору. Смак солодкий, ніжний, з ароматом ванілі. Консистенція желеподібна, пишна, пориста, з грудочками нерозчиненого желатину, зі згустками завареного яйця.</w:t>
      </w:r>
    </w:p>
    <w:p w:rsidR="004A3641" w:rsidRPr="00E97265" w:rsidRDefault="004A3641" w:rsidP="004A364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Відвідувач поскаржився на якість крему та висловив прохання замінити його на інший.</w:t>
      </w:r>
    </w:p>
    <w:p w:rsidR="004A3641" w:rsidRPr="00E97265" w:rsidRDefault="004A3641" w:rsidP="004A3641">
      <w:pPr>
        <w:pStyle w:val="20"/>
        <w:shd w:val="clear" w:color="auto" w:fill="auto"/>
        <w:spacing w:before="0" w:after="236" w:line="274" w:lineRule="exact"/>
        <w:ind w:firstLine="76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Як слід діяти офіціанту в даній ситуації?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>Завдання 8</w:t>
      </w:r>
      <w:r w:rsidRPr="00E97265">
        <w:rPr>
          <w:rStyle w:val="21"/>
          <w:sz w:val="28"/>
          <w:szCs w:val="28"/>
        </w:rPr>
        <w:t xml:space="preserve">. </w:t>
      </w:r>
      <w:r w:rsidRPr="00E97265">
        <w:rPr>
          <w:sz w:val="28"/>
          <w:szCs w:val="28"/>
          <w:lang w:val="uk-UA"/>
        </w:rPr>
        <w:t>Відвідувач ресторану замовив гарячу со</w:t>
      </w:r>
      <w:r w:rsidRPr="00E97265">
        <w:rPr>
          <w:sz w:val="28"/>
          <w:szCs w:val="28"/>
          <w:lang w:val="uk-UA"/>
        </w:rPr>
        <w:softHyphen/>
        <w:t>лодку страву - яблука у тісті смажені. Офіціант подав страву, зверху посипану пудрою цукровою, на тарілці десертній, накритій паперовою серветкою. Колір на поверхні - темно- коричневий, усередині - білий. При споживанні з’ясувалося, що смак яблук кисло-солодкий, консистенція яблук тверда, кірочка дуже щільна.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Відвідувач звернувся до офіціанта з проханням замінити подану йому страву на іншу.</w:t>
      </w:r>
    </w:p>
    <w:p w:rsidR="004A3641" w:rsidRPr="00E97265" w:rsidRDefault="004A3641" w:rsidP="004A3641">
      <w:pPr>
        <w:pStyle w:val="20"/>
        <w:shd w:val="clear" w:color="auto" w:fill="auto"/>
        <w:spacing w:before="0" w:after="244" w:line="278" w:lineRule="exact"/>
        <w:ind w:firstLine="76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Як слід діяти офіціанту в даній ситуації?</w:t>
      </w:r>
    </w:p>
    <w:p w:rsidR="004A3641" w:rsidRPr="00E97265" w:rsidRDefault="004A3641" w:rsidP="004A364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E97265">
        <w:rPr>
          <w:rStyle w:val="21"/>
          <w:sz w:val="28"/>
          <w:szCs w:val="28"/>
        </w:rPr>
        <w:t xml:space="preserve">Завдання </w:t>
      </w:r>
      <w:r w:rsidR="00E97265" w:rsidRPr="00E97265">
        <w:rPr>
          <w:sz w:val="28"/>
          <w:szCs w:val="28"/>
          <w:lang w:val="uk-UA"/>
        </w:rPr>
        <w:t>9</w:t>
      </w:r>
      <w:r w:rsidRPr="00E97265">
        <w:rPr>
          <w:sz w:val="28"/>
          <w:szCs w:val="28"/>
          <w:lang w:val="uk-UA"/>
        </w:rPr>
        <w:t>. Відвідувач ресторану замовив страву - яблука по-</w:t>
      </w:r>
      <w:r w:rsidRPr="00E97265">
        <w:rPr>
          <w:sz w:val="28"/>
          <w:szCs w:val="28"/>
          <w:lang w:val="uk-UA"/>
        </w:rPr>
        <w:lastRenderedPageBreak/>
        <w:t>київськи. Офі</w:t>
      </w:r>
      <w:r w:rsidR="00E97265" w:rsidRPr="00E97265">
        <w:rPr>
          <w:sz w:val="28"/>
          <w:szCs w:val="28"/>
          <w:lang w:val="uk-UA"/>
        </w:rPr>
        <w:t>ціант подав страву, зверху посип</w:t>
      </w:r>
      <w:r w:rsidRPr="00E97265">
        <w:rPr>
          <w:sz w:val="28"/>
          <w:szCs w:val="28"/>
          <w:lang w:val="uk-UA"/>
        </w:rPr>
        <w:t>ану пудрою цукровою, у сковорідці порційній. При споживанні виявилося, що яблука не обчищено від шкірки, насіннєве гніздо не видалено; консистенція яєць тверда.</w:t>
      </w:r>
    </w:p>
    <w:p w:rsidR="004A3641" w:rsidRPr="00E97265" w:rsidRDefault="004A3641" w:rsidP="004A364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Відвідувач висловив скаргу щодо якості страви й звернувся з проханням замінити її на іншу.</w:t>
      </w:r>
    </w:p>
    <w:p w:rsidR="004A3641" w:rsidRPr="00E97265" w:rsidRDefault="004A3641" w:rsidP="004A3641">
      <w:pPr>
        <w:pStyle w:val="20"/>
        <w:shd w:val="clear" w:color="auto" w:fill="auto"/>
        <w:spacing w:before="0" w:after="240" w:line="274" w:lineRule="exact"/>
        <w:ind w:firstLine="76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Як слід діяти офіціанту в даній ситуації?</w:t>
      </w:r>
    </w:p>
    <w:p w:rsidR="00E97265" w:rsidRPr="00E97265" w:rsidRDefault="00E97265" w:rsidP="004A3641">
      <w:pPr>
        <w:pStyle w:val="20"/>
        <w:shd w:val="clear" w:color="auto" w:fill="auto"/>
        <w:spacing w:before="0" w:after="240" w:line="274" w:lineRule="exact"/>
        <w:ind w:firstLine="760"/>
        <w:rPr>
          <w:b/>
          <w:sz w:val="28"/>
          <w:szCs w:val="28"/>
          <w:lang w:val="uk-UA"/>
        </w:rPr>
      </w:pPr>
      <w:r w:rsidRPr="00E97265">
        <w:rPr>
          <w:b/>
          <w:sz w:val="28"/>
          <w:szCs w:val="28"/>
          <w:lang w:val="uk-UA"/>
        </w:rPr>
        <w:t>Завдання 10. Скласти технологічну карту на  фірмову солодку страву.</w:t>
      </w:r>
    </w:p>
    <w:p w:rsidR="004A3641" w:rsidRPr="00E97265" w:rsidRDefault="004A3641" w:rsidP="004A3641">
      <w:pPr>
        <w:pStyle w:val="20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97265">
        <w:rPr>
          <w:rStyle w:val="200pt"/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Для вирішення ситуаційних завдань слід повторити та систематизувати матеріал із даної теми.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Потрібно ознайомитися з рецептурами, технологією при</w:t>
      </w:r>
      <w:r w:rsidRPr="00E97265">
        <w:rPr>
          <w:sz w:val="28"/>
          <w:szCs w:val="28"/>
          <w:lang w:val="uk-UA"/>
        </w:rPr>
        <w:softHyphen/>
        <w:t>готування та правилами подавання солодких страв, гарячих і холодних напоїв, використовуючи матеріали таких джерел:</w:t>
      </w:r>
    </w:p>
    <w:p w:rsidR="004A3641" w:rsidRPr="00E97265" w:rsidRDefault="004A3641" w:rsidP="004A3641">
      <w:pPr>
        <w:pStyle w:val="20"/>
        <w:shd w:val="clear" w:color="auto" w:fill="auto"/>
        <w:spacing w:before="0" w:line="278" w:lineRule="exact"/>
        <w:ind w:left="900"/>
        <w:jc w:val="left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■ підручник “Кулінарія”. - С. 334 - 376;</w:t>
      </w:r>
    </w:p>
    <w:p w:rsidR="004A3641" w:rsidRPr="00E97265" w:rsidRDefault="004A3641" w:rsidP="004A3641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274" w:lineRule="exact"/>
        <w:ind w:firstLine="900"/>
        <w:jc w:val="left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підручник “Страви, закуски, напої, десерти барів і буфетів”. -С. 377 -393;</w:t>
      </w:r>
    </w:p>
    <w:p w:rsidR="004A3641" w:rsidRPr="00E97265" w:rsidRDefault="004A3641" w:rsidP="004A3641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274" w:lineRule="exact"/>
        <w:ind w:firstLine="900"/>
        <w:jc w:val="left"/>
        <w:rPr>
          <w:sz w:val="28"/>
          <w:szCs w:val="28"/>
          <w:lang w:val="uk-UA"/>
        </w:rPr>
      </w:pPr>
      <w:r w:rsidRPr="00E97265">
        <w:rPr>
          <w:sz w:val="28"/>
          <w:szCs w:val="28"/>
          <w:lang w:val="uk-UA"/>
        </w:rPr>
        <w:t>Збірник рецептур національних страв та кулінарних виробів. - С. 193 - 205;</w:t>
      </w:r>
    </w:p>
    <w:p w:rsidR="004A3641" w:rsidRPr="00E97265" w:rsidRDefault="004A3641" w:rsidP="004A3641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191" w:line="274" w:lineRule="exact"/>
        <w:ind w:firstLine="900"/>
        <w:jc w:val="left"/>
        <w:rPr>
          <w:sz w:val="28"/>
          <w:szCs w:val="28"/>
          <w:lang w:val="uk-UA"/>
        </w:rPr>
      </w:pPr>
      <w:proofErr w:type="spellStart"/>
      <w:r w:rsidRPr="00E97265">
        <w:rPr>
          <w:sz w:val="28"/>
          <w:szCs w:val="28"/>
          <w:lang w:val="uk-UA" w:eastAsia="ru-RU" w:bidi="ru-RU"/>
        </w:rPr>
        <w:t>Сборник</w:t>
      </w:r>
      <w:proofErr w:type="spellEnd"/>
      <w:r w:rsidRPr="00E97265">
        <w:rPr>
          <w:sz w:val="28"/>
          <w:szCs w:val="28"/>
          <w:lang w:val="uk-UA" w:eastAsia="ru-RU" w:bidi="ru-RU"/>
        </w:rPr>
        <w:t xml:space="preserve"> </w:t>
      </w:r>
      <w:r w:rsidRPr="00E97265">
        <w:rPr>
          <w:sz w:val="28"/>
          <w:szCs w:val="28"/>
          <w:lang w:val="uk-UA"/>
        </w:rPr>
        <w:t xml:space="preserve">рецептур блюд </w:t>
      </w:r>
      <w:r w:rsidRPr="00E97265">
        <w:rPr>
          <w:sz w:val="28"/>
          <w:szCs w:val="28"/>
          <w:lang w:val="uk-UA" w:eastAsia="ru-RU" w:bidi="ru-RU"/>
        </w:rPr>
        <w:t xml:space="preserve">и </w:t>
      </w:r>
      <w:proofErr w:type="spellStart"/>
      <w:r w:rsidRPr="00E97265">
        <w:rPr>
          <w:sz w:val="28"/>
          <w:szCs w:val="28"/>
          <w:lang w:val="uk-UA" w:eastAsia="ru-RU" w:bidi="ru-RU"/>
        </w:rPr>
        <w:t>кулинарных</w:t>
      </w:r>
      <w:proofErr w:type="spellEnd"/>
      <w:r w:rsidRPr="00E97265">
        <w:rPr>
          <w:sz w:val="28"/>
          <w:szCs w:val="28"/>
          <w:lang w:val="uk-UA" w:eastAsia="ru-RU" w:bidi="ru-RU"/>
        </w:rPr>
        <w:t xml:space="preserve"> </w:t>
      </w:r>
      <w:proofErr w:type="spellStart"/>
      <w:r w:rsidRPr="00E97265">
        <w:rPr>
          <w:sz w:val="28"/>
          <w:szCs w:val="28"/>
          <w:lang w:val="uk-UA" w:eastAsia="ru-RU" w:bidi="ru-RU"/>
        </w:rPr>
        <w:t>изделий</w:t>
      </w:r>
      <w:proofErr w:type="spellEnd"/>
      <w:r w:rsidRPr="00E97265">
        <w:rPr>
          <w:sz w:val="28"/>
          <w:szCs w:val="28"/>
          <w:lang w:val="uk-UA" w:eastAsia="ru-RU" w:bidi="ru-RU"/>
        </w:rPr>
        <w:t xml:space="preserve">. </w:t>
      </w:r>
      <w:r w:rsidRPr="00E97265">
        <w:rPr>
          <w:sz w:val="28"/>
          <w:szCs w:val="28"/>
          <w:lang w:val="uk-UA"/>
        </w:rPr>
        <w:t xml:space="preserve">- </w:t>
      </w:r>
      <w:r w:rsidRPr="00E97265">
        <w:rPr>
          <w:sz w:val="28"/>
          <w:szCs w:val="28"/>
          <w:lang w:val="uk-UA" w:eastAsia="ru-RU" w:bidi="ru-RU"/>
        </w:rPr>
        <w:t xml:space="preserve">С. </w:t>
      </w:r>
      <w:r w:rsidRPr="00E97265">
        <w:rPr>
          <w:sz w:val="28"/>
          <w:szCs w:val="28"/>
          <w:lang w:val="uk-UA"/>
        </w:rPr>
        <w:t>415-467.</w:t>
      </w:r>
    </w:p>
    <w:p w:rsidR="004A3641" w:rsidRPr="004A3641" w:rsidRDefault="004A3641">
      <w:pPr>
        <w:rPr>
          <w:lang w:val="uk-UA"/>
        </w:rPr>
      </w:pPr>
    </w:p>
    <w:sectPr w:rsidR="004A3641" w:rsidRPr="004A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690"/>
    <w:multiLevelType w:val="multilevel"/>
    <w:tmpl w:val="2CBC92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41"/>
    <w:rsid w:val="004A3641"/>
    <w:rsid w:val="00D05B50"/>
    <w:rsid w:val="00E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3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4A36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41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4A3641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orbel21pt">
    <w:name w:val="Основной текст (2) + Corbel;21 pt"/>
    <w:basedOn w:val="2"/>
    <w:rsid w:val="004A364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uk-UA" w:eastAsia="uk-UA" w:bidi="uk-UA"/>
    </w:rPr>
  </w:style>
  <w:style w:type="character" w:customStyle="1" w:styleId="18">
    <w:name w:val="Основной текст (18)_"/>
    <w:basedOn w:val="a0"/>
    <w:link w:val="180"/>
    <w:rsid w:val="004A364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A3641"/>
    <w:pPr>
      <w:widowControl w:val="0"/>
      <w:shd w:val="clear" w:color="auto" w:fill="FFFFFF"/>
      <w:spacing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4A3641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200pt">
    <w:name w:val="Основной текст (20) + Интервал 0 pt"/>
    <w:basedOn w:val="200"/>
    <w:rsid w:val="004A3641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1">
    <w:name w:val="Основной текст (20)"/>
    <w:basedOn w:val="a"/>
    <w:link w:val="200"/>
    <w:rsid w:val="004A3641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3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4A36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41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4A3641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orbel21pt">
    <w:name w:val="Основной текст (2) + Corbel;21 pt"/>
    <w:basedOn w:val="2"/>
    <w:rsid w:val="004A364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uk-UA" w:eastAsia="uk-UA" w:bidi="uk-UA"/>
    </w:rPr>
  </w:style>
  <w:style w:type="character" w:customStyle="1" w:styleId="18">
    <w:name w:val="Основной текст (18)_"/>
    <w:basedOn w:val="a0"/>
    <w:link w:val="180"/>
    <w:rsid w:val="004A364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A3641"/>
    <w:pPr>
      <w:widowControl w:val="0"/>
      <w:shd w:val="clear" w:color="auto" w:fill="FFFFFF"/>
      <w:spacing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4A3641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200pt">
    <w:name w:val="Основной текст (20) + Интервал 0 pt"/>
    <w:basedOn w:val="200"/>
    <w:rsid w:val="004A3641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1">
    <w:name w:val="Основной текст (20)"/>
    <w:basedOn w:val="a"/>
    <w:link w:val="200"/>
    <w:rsid w:val="004A3641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2023-04-05T04:58:00Z</dcterms:created>
  <dcterms:modified xsi:type="dcterms:W3CDTF">2023-04-05T05:10:00Z</dcterms:modified>
</cp:coreProperties>
</file>