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08" w:type="dxa"/>
        <w:tblInd w:w="279" w:type="dxa"/>
        <w:tblLook w:val="04A0" w:firstRow="1" w:lastRow="0" w:firstColumn="1" w:lastColumn="0" w:noHBand="0" w:noVBand="1"/>
      </w:tblPr>
      <w:tblGrid>
        <w:gridCol w:w="1673"/>
        <w:gridCol w:w="475"/>
        <w:gridCol w:w="478"/>
        <w:gridCol w:w="475"/>
        <w:gridCol w:w="641"/>
        <w:gridCol w:w="644"/>
        <w:gridCol w:w="643"/>
        <w:gridCol w:w="475"/>
        <w:gridCol w:w="626"/>
        <w:gridCol w:w="647"/>
        <w:gridCol w:w="647"/>
        <w:gridCol w:w="475"/>
        <w:gridCol w:w="608"/>
        <w:gridCol w:w="475"/>
        <w:gridCol w:w="426"/>
      </w:tblGrid>
      <w:tr w:rsidR="0024204F" w:rsidRPr="00F1434F" w14:paraId="4E48B3DB" w14:textId="77777777" w:rsidTr="00117AD1">
        <w:trPr>
          <w:cantSplit/>
          <w:trHeight w:val="2548"/>
        </w:trPr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14:paraId="77AE80E0" w14:textId="77777777" w:rsidR="0024204F" w:rsidRPr="009C2918" w:rsidRDefault="0024204F" w:rsidP="00117AD1">
            <w:pPr>
              <w:jc w:val="center"/>
              <w:rPr>
                <w:lang w:val="uk-UA"/>
              </w:rPr>
            </w:pPr>
            <w:r w:rsidRPr="00464BFC">
              <w:rPr>
                <w:lang w:val="uk-UA"/>
              </w:rPr>
              <w:t>Підприємство</w:t>
            </w:r>
          </w:p>
        </w:tc>
        <w:tc>
          <w:tcPr>
            <w:tcW w:w="475" w:type="dxa"/>
            <w:tcBorders>
              <w:top w:val="single" w:sz="4" w:space="0" w:color="auto"/>
            </w:tcBorders>
            <w:textDirection w:val="btLr"/>
            <w:vAlign w:val="center"/>
          </w:tcPr>
          <w:p w14:paraId="7C9308CF" w14:textId="45F5DD7A" w:rsidR="0024204F" w:rsidRPr="000A72D0" w:rsidRDefault="0024204F" w:rsidP="00117AD1">
            <w:pPr>
              <w:jc w:val="center"/>
              <w:rPr>
                <w:lang w:val="uk-UA"/>
              </w:rPr>
            </w:pPr>
            <w:r w:rsidRPr="000A72D0">
              <w:rPr>
                <w:lang w:val="uk-UA"/>
              </w:rPr>
              <w:t>Інформація про компанію</w:t>
            </w:r>
          </w:p>
        </w:tc>
        <w:tc>
          <w:tcPr>
            <w:tcW w:w="478" w:type="dxa"/>
            <w:tcBorders>
              <w:top w:val="single" w:sz="4" w:space="0" w:color="auto"/>
            </w:tcBorders>
            <w:textDirection w:val="btLr"/>
            <w:vAlign w:val="center"/>
          </w:tcPr>
          <w:p w14:paraId="2FC5DBB8" w14:textId="77777777" w:rsidR="0024204F" w:rsidRPr="000A72D0" w:rsidRDefault="0024204F" w:rsidP="00117AD1">
            <w:pPr>
              <w:jc w:val="center"/>
              <w:rPr>
                <w:lang w:val="uk-UA"/>
              </w:rPr>
            </w:pPr>
            <w:r w:rsidRPr="000A72D0">
              <w:rPr>
                <w:lang w:val="uk-UA"/>
              </w:rPr>
              <w:t>Структура управління</w:t>
            </w:r>
          </w:p>
        </w:tc>
        <w:tc>
          <w:tcPr>
            <w:tcW w:w="475" w:type="dxa"/>
            <w:tcBorders>
              <w:top w:val="single" w:sz="4" w:space="0" w:color="auto"/>
            </w:tcBorders>
            <w:textDirection w:val="btLr"/>
          </w:tcPr>
          <w:p w14:paraId="548AF8AF" w14:textId="77777777" w:rsidR="0024204F" w:rsidRPr="000A72D0" w:rsidRDefault="0024204F" w:rsidP="00117AD1">
            <w:pPr>
              <w:jc w:val="center"/>
              <w:rPr>
                <w:lang w:val="uk-UA"/>
              </w:rPr>
            </w:pPr>
            <w:r w:rsidRPr="000A72D0">
              <w:rPr>
                <w:lang w:val="uk-UA"/>
              </w:rPr>
              <w:t>Бізнес модель</w:t>
            </w:r>
          </w:p>
        </w:tc>
        <w:tc>
          <w:tcPr>
            <w:tcW w:w="641" w:type="dxa"/>
            <w:tcBorders>
              <w:top w:val="single" w:sz="4" w:space="0" w:color="auto"/>
            </w:tcBorders>
            <w:textDirection w:val="btLr"/>
          </w:tcPr>
          <w:p w14:paraId="72733F6B" w14:textId="77777777" w:rsidR="0024204F" w:rsidRPr="000A72D0" w:rsidRDefault="0024204F" w:rsidP="00117AD1">
            <w:pPr>
              <w:jc w:val="center"/>
              <w:rPr>
                <w:lang w:val="uk-UA"/>
              </w:rPr>
            </w:pPr>
            <w:r w:rsidRPr="000A72D0">
              <w:rPr>
                <w:lang w:val="uk-UA"/>
              </w:rPr>
              <w:t>Ризики та можливості на ринку</w:t>
            </w:r>
          </w:p>
        </w:tc>
        <w:tc>
          <w:tcPr>
            <w:tcW w:w="644" w:type="dxa"/>
            <w:tcBorders>
              <w:top w:val="single" w:sz="4" w:space="0" w:color="auto"/>
            </w:tcBorders>
            <w:textDirection w:val="btLr"/>
            <w:vAlign w:val="center"/>
          </w:tcPr>
          <w:p w14:paraId="4A54D0A6" w14:textId="77777777" w:rsidR="0024204F" w:rsidRPr="000A72D0" w:rsidRDefault="0024204F" w:rsidP="00117AD1">
            <w:pPr>
              <w:jc w:val="center"/>
              <w:rPr>
                <w:lang w:val="uk-UA"/>
              </w:rPr>
            </w:pPr>
            <w:r w:rsidRPr="000A72D0">
              <w:rPr>
                <w:lang w:val="uk-UA"/>
              </w:rPr>
              <w:t>Огляд</w:t>
            </w:r>
            <w:r w:rsidRPr="000A72D0">
              <w:t xml:space="preserve"> </w:t>
            </w:r>
            <w:r w:rsidRPr="000A72D0">
              <w:rPr>
                <w:lang w:val="uk-UA"/>
              </w:rPr>
              <w:t>ефективності корпоративного управління</w:t>
            </w:r>
          </w:p>
        </w:tc>
        <w:tc>
          <w:tcPr>
            <w:tcW w:w="643" w:type="dxa"/>
            <w:tcBorders>
              <w:top w:val="single" w:sz="4" w:space="0" w:color="auto"/>
            </w:tcBorders>
            <w:textDirection w:val="btLr"/>
          </w:tcPr>
          <w:p w14:paraId="32D555FC" w14:textId="77777777" w:rsidR="0024204F" w:rsidRPr="000A72D0" w:rsidRDefault="0024204F" w:rsidP="00117AD1">
            <w:pPr>
              <w:jc w:val="center"/>
              <w:rPr>
                <w:lang w:val="uk-UA"/>
              </w:rPr>
            </w:pPr>
            <w:r w:rsidRPr="000A72D0">
              <w:rPr>
                <w:lang w:val="uk-UA"/>
              </w:rPr>
              <w:t>Охорона здоров’я та безпека персоналу</w:t>
            </w:r>
          </w:p>
        </w:tc>
        <w:tc>
          <w:tcPr>
            <w:tcW w:w="475" w:type="dxa"/>
            <w:tcBorders>
              <w:top w:val="single" w:sz="4" w:space="0" w:color="auto"/>
            </w:tcBorders>
            <w:textDirection w:val="btLr"/>
          </w:tcPr>
          <w:p w14:paraId="3D506AAE" w14:textId="77777777" w:rsidR="0024204F" w:rsidRPr="000A72D0" w:rsidRDefault="0024204F" w:rsidP="00117AD1">
            <w:pPr>
              <w:jc w:val="center"/>
              <w:rPr>
                <w:lang w:val="uk-UA"/>
              </w:rPr>
            </w:pPr>
            <w:r w:rsidRPr="000A72D0">
              <w:rPr>
                <w:lang w:val="uk-UA"/>
              </w:rPr>
              <w:t xml:space="preserve">Ключові </w:t>
            </w:r>
            <w:proofErr w:type="spellStart"/>
            <w:r w:rsidRPr="000A72D0">
              <w:rPr>
                <w:lang w:val="uk-UA"/>
              </w:rPr>
              <w:t>стейкхолдери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</w:tcBorders>
            <w:textDirection w:val="btLr"/>
            <w:vAlign w:val="center"/>
          </w:tcPr>
          <w:p w14:paraId="51196FA6" w14:textId="77777777" w:rsidR="0024204F" w:rsidRPr="000A72D0" w:rsidRDefault="0024204F" w:rsidP="00117AD1">
            <w:pPr>
              <w:jc w:val="center"/>
              <w:rPr>
                <w:lang w:val="uk-UA"/>
              </w:rPr>
            </w:pPr>
            <w:r w:rsidRPr="000A72D0">
              <w:rPr>
                <w:lang w:val="uk-UA"/>
              </w:rPr>
              <w:t xml:space="preserve">Взаємовідносини зі </w:t>
            </w:r>
            <w:proofErr w:type="spellStart"/>
            <w:r w:rsidRPr="000A72D0">
              <w:rPr>
                <w:lang w:val="uk-UA"/>
              </w:rPr>
              <w:t>стейкхолдерами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</w:tcBorders>
            <w:textDirection w:val="btLr"/>
          </w:tcPr>
          <w:p w14:paraId="57DD165C" w14:textId="77777777" w:rsidR="0024204F" w:rsidRPr="000A72D0" w:rsidRDefault="0024204F" w:rsidP="00117AD1">
            <w:pPr>
              <w:jc w:val="center"/>
              <w:rPr>
                <w:lang w:val="uk-UA"/>
              </w:rPr>
            </w:pPr>
            <w:r w:rsidRPr="000A72D0">
              <w:rPr>
                <w:lang w:val="uk-UA"/>
              </w:rPr>
              <w:t xml:space="preserve">Роль підприємства на ринку та в суспільстві </w:t>
            </w:r>
          </w:p>
        </w:tc>
        <w:tc>
          <w:tcPr>
            <w:tcW w:w="647" w:type="dxa"/>
            <w:tcBorders>
              <w:top w:val="single" w:sz="4" w:space="0" w:color="auto"/>
            </w:tcBorders>
            <w:textDirection w:val="btLr"/>
            <w:vAlign w:val="center"/>
          </w:tcPr>
          <w:p w14:paraId="57AFA634" w14:textId="77777777" w:rsidR="0024204F" w:rsidRPr="000A72D0" w:rsidRDefault="0024204F" w:rsidP="00117AD1">
            <w:pPr>
              <w:jc w:val="center"/>
              <w:rPr>
                <w:lang w:val="uk-UA"/>
              </w:rPr>
            </w:pPr>
            <w:r w:rsidRPr="000A72D0">
              <w:rPr>
                <w:lang w:val="uk-UA"/>
              </w:rPr>
              <w:t>Турбота про навколишнє середовище</w:t>
            </w:r>
          </w:p>
        </w:tc>
        <w:tc>
          <w:tcPr>
            <w:tcW w:w="475" w:type="dxa"/>
            <w:tcBorders>
              <w:top w:val="single" w:sz="4" w:space="0" w:color="auto"/>
            </w:tcBorders>
            <w:textDirection w:val="btLr"/>
            <w:vAlign w:val="center"/>
          </w:tcPr>
          <w:p w14:paraId="0888107B" w14:textId="77777777" w:rsidR="0024204F" w:rsidRPr="000A72D0" w:rsidRDefault="0024204F" w:rsidP="00117AD1">
            <w:pPr>
              <w:jc w:val="center"/>
              <w:rPr>
                <w:lang w:val="uk-UA"/>
              </w:rPr>
            </w:pPr>
            <w:r w:rsidRPr="000A72D0">
              <w:rPr>
                <w:lang w:val="uk-UA"/>
              </w:rPr>
              <w:t>Сталий розвиток</w:t>
            </w:r>
          </w:p>
        </w:tc>
        <w:tc>
          <w:tcPr>
            <w:tcW w:w="608" w:type="dxa"/>
            <w:tcBorders>
              <w:top w:val="single" w:sz="4" w:space="0" w:color="auto"/>
            </w:tcBorders>
            <w:textDirection w:val="btLr"/>
            <w:vAlign w:val="center"/>
          </w:tcPr>
          <w:p w14:paraId="66ECEE43" w14:textId="77777777" w:rsidR="0024204F" w:rsidRPr="000A72D0" w:rsidRDefault="0024204F" w:rsidP="00117AD1">
            <w:pPr>
              <w:jc w:val="center"/>
              <w:rPr>
                <w:lang w:val="uk-UA"/>
              </w:rPr>
            </w:pPr>
            <w:r w:rsidRPr="000A72D0">
              <w:rPr>
                <w:lang w:val="uk-UA"/>
              </w:rPr>
              <w:t>Джерела створення та збереження вартості</w:t>
            </w:r>
          </w:p>
        </w:tc>
        <w:tc>
          <w:tcPr>
            <w:tcW w:w="475" w:type="dxa"/>
            <w:tcBorders>
              <w:top w:val="single" w:sz="4" w:space="0" w:color="auto"/>
            </w:tcBorders>
            <w:textDirection w:val="btLr"/>
            <w:vAlign w:val="center"/>
          </w:tcPr>
          <w:p w14:paraId="2A7D674B" w14:textId="77777777" w:rsidR="0024204F" w:rsidRPr="000A72D0" w:rsidRDefault="0024204F" w:rsidP="00117AD1">
            <w:pPr>
              <w:jc w:val="center"/>
              <w:rPr>
                <w:lang w:val="uk-UA"/>
              </w:rPr>
            </w:pPr>
            <w:r w:rsidRPr="000A72D0">
              <w:rPr>
                <w:lang w:val="uk-UA"/>
              </w:rPr>
              <w:t>Стратегія розвитку та цілі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27F071C1" w14:textId="77777777" w:rsidR="0024204F" w:rsidRPr="000A72D0" w:rsidRDefault="0024204F" w:rsidP="00117AD1">
            <w:pPr>
              <w:jc w:val="center"/>
              <w:rPr>
                <w:lang w:val="uk-UA"/>
              </w:rPr>
            </w:pPr>
            <w:r w:rsidRPr="000A72D0">
              <w:rPr>
                <w:lang w:val="uk-UA"/>
              </w:rPr>
              <w:t>∑</w:t>
            </w:r>
          </w:p>
        </w:tc>
      </w:tr>
      <w:tr w:rsidR="0024204F" w:rsidRPr="00F1434F" w14:paraId="39CD83FF" w14:textId="77777777" w:rsidTr="00117AD1">
        <w:trPr>
          <w:cantSplit/>
          <w:trHeight w:val="119"/>
        </w:trPr>
        <w:tc>
          <w:tcPr>
            <w:tcW w:w="1673" w:type="dxa"/>
            <w:vAlign w:val="center"/>
          </w:tcPr>
          <w:p w14:paraId="5628C1FB" w14:textId="75F3B04F" w:rsidR="0024204F" w:rsidRPr="00464BFC" w:rsidRDefault="00B26C5A" w:rsidP="00117AD1">
            <w:pPr>
              <w:rPr>
                <w:lang w:val="uk-UA"/>
              </w:rPr>
            </w:pPr>
            <w:r>
              <w:rPr>
                <w:lang w:val="uk-UA"/>
              </w:rPr>
              <w:t>Енергоатом</w:t>
            </w:r>
          </w:p>
        </w:tc>
        <w:tc>
          <w:tcPr>
            <w:tcW w:w="475" w:type="dxa"/>
            <w:vAlign w:val="center"/>
          </w:tcPr>
          <w:p w14:paraId="74A6A9D3" w14:textId="1C32CE74" w:rsidR="0024204F" w:rsidRPr="00B26C5A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478" w:type="dxa"/>
            <w:vAlign w:val="center"/>
          </w:tcPr>
          <w:p w14:paraId="38CDF638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506B91D8" w14:textId="49FD79B4" w:rsidR="0024204F" w:rsidRPr="00B26C5A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41" w:type="dxa"/>
            <w:vAlign w:val="center"/>
          </w:tcPr>
          <w:p w14:paraId="49C6DA98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4" w:type="dxa"/>
            <w:vAlign w:val="center"/>
          </w:tcPr>
          <w:p w14:paraId="6CBCCBDD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3" w:type="dxa"/>
            <w:vAlign w:val="center"/>
          </w:tcPr>
          <w:p w14:paraId="21E5C48A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06B1A14D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26" w:type="dxa"/>
            <w:vAlign w:val="center"/>
          </w:tcPr>
          <w:p w14:paraId="6785BF2B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7" w:type="dxa"/>
            <w:vAlign w:val="center"/>
          </w:tcPr>
          <w:p w14:paraId="1103B74E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7" w:type="dxa"/>
            <w:vAlign w:val="center"/>
          </w:tcPr>
          <w:p w14:paraId="569BE747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3604749F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08" w:type="dxa"/>
            <w:vAlign w:val="center"/>
          </w:tcPr>
          <w:p w14:paraId="63FACBD4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276A7C94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26" w:type="dxa"/>
            <w:vAlign w:val="center"/>
          </w:tcPr>
          <w:p w14:paraId="3B39F735" w14:textId="77777777" w:rsidR="0024204F" w:rsidRPr="00464BFC" w:rsidRDefault="0024204F" w:rsidP="00117AD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4204F" w:rsidRPr="00F1434F" w14:paraId="6A7D7488" w14:textId="77777777" w:rsidTr="00117AD1">
        <w:trPr>
          <w:cantSplit/>
          <w:trHeight w:val="167"/>
        </w:trPr>
        <w:tc>
          <w:tcPr>
            <w:tcW w:w="1673" w:type="dxa"/>
            <w:vAlign w:val="center"/>
          </w:tcPr>
          <w:p w14:paraId="1C4D9C04" w14:textId="4ECB2ED1" w:rsidR="0024204F" w:rsidRPr="00464BFC" w:rsidRDefault="00B26C5A" w:rsidP="00117AD1">
            <w:pPr>
              <w:rPr>
                <w:lang w:val="uk-UA"/>
              </w:rPr>
            </w:pPr>
            <w:r>
              <w:rPr>
                <w:lang w:val="uk-UA"/>
              </w:rPr>
              <w:t>Нафтогаз</w:t>
            </w:r>
          </w:p>
        </w:tc>
        <w:tc>
          <w:tcPr>
            <w:tcW w:w="475" w:type="dxa"/>
            <w:vAlign w:val="center"/>
          </w:tcPr>
          <w:p w14:paraId="6866F8C7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8" w:type="dxa"/>
            <w:vAlign w:val="center"/>
          </w:tcPr>
          <w:p w14:paraId="5162D464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577AE1F5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1" w:type="dxa"/>
            <w:vAlign w:val="center"/>
          </w:tcPr>
          <w:p w14:paraId="203B67D8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4" w:type="dxa"/>
            <w:vAlign w:val="center"/>
          </w:tcPr>
          <w:p w14:paraId="220B9C44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3" w:type="dxa"/>
            <w:vAlign w:val="center"/>
          </w:tcPr>
          <w:p w14:paraId="3276AB87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475" w:type="dxa"/>
            <w:vAlign w:val="center"/>
          </w:tcPr>
          <w:p w14:paraId="0D9F372F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  <w:vAlign w:val="center"/>
          </w:tcPr>
          <w:p w14:paraId="3014B116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47" w:type="dxa"/>
            <w:vAlign w:val="center"/>
          </w:tcPr>
          <w:p w14:paraId="24DA5683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47" w:type="dxa"/>
            <w:vAlign w:val="center"/>
          </w:tcPr>
          <w:p w14:paraId="673597EF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475" w:type="dxa"/>
            <w:vAlign w:val="center"/>
          </w:tcPr>
          <w:p w14:paraId="0E129C72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08" w:type="dxa"/>
            <w:vAlign w:val="center"/>
          </w:tcPr>
          <w:p w14:paraId="7B08751C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475" w:type="dxa"/>
            <w:vAlign w:val="center"/>
          </w:tcPr>
          <w:p w14:paraId="0E81C01E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22B3E5A3" w14:textId="77777777" w:rsidR="0024204F" w:rsidRPr="00464BFC" w:rsidRDefault="0024204F" w:rsidP="00117AD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4204F" w:rsidRPr="00F1434F" w14:paraId="1028C1D4" w14:textId="77777777" w:rsidTr="00117AD1">
        <w:trPr>
          <w:cantSplit/>
          <w:trHeight w:val="70"/>
        </w:trPr>
        <w:tc>
          <w:tcPr>
            <w:tcW w:w="1673" w:type="dxa"/>
            <w:vAlign w:val="center"/>
          </w:tcPr>
          <w:p w14:paraId="69EC68D5" w14:textId="263A30AC" w:rsidR="0024204F" w:rsidRPr="00464BFC" w:rsidRDefault="00B26C5A" w:rsidP="00117AD1">
            <w:pPr>
              <w:rPr>
                <w:lang w:val="uk-UA"/>
              </w:rPr>
            </w:pPr>
            <w:r>
              <w:rPr>
                <w:lang w:val="uk-UA"/>
              </w:rPr>
              <w:t>Миронівський хлібопродукт</w:t>
            </w:r>
          </w:p>
        </w:tc>
        <w:tc>
          <w:tcPr>
            <w:tcW w:w="475" w:type="dxa"/>
            <w:vAlign w:val="center"/>
          </w:tcPr>
          <w:p w14:paraId="2D7EB502" w14:textId="12EC81D2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478" w:type="dxa"/>
            <w:vAlign w:val="center"/>
          </w:tcPr>
          <w:p w14:paraId="70F2CA57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475" w:type="dxa"/>
            <w:vAlign w:val="center"/>
          </w:tcPr>
          <w:p w14:paraId="2D4969C9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41" w:type="dxa"/>
            <w:vAlign w:val="center"/>
          </w:tcPr>
          <w:p w14:paraId="746C195C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44" w:type="dxa"/>
            <w:vAlign w:val="center"/>
          </w:tcPr>
          <w:p w14:paraId="7215DA5A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43" w:type="dxa"/>
            <w:vAlign w:val="center"/>
          </w:tcPr>
          <w:p w14:paraId="4B669951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475" w:type="dxa"/>
            <w:vAlign w:val="center"/>
          </w:tcPr>
          <w:p w14:paraId="3A14A48C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  <w:vAlign w:val="center"/>
          </w:tcPr>
          <w:p w14:paraId="44F96CD2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47" w:type="dxa"/>
            <w:vAlign w:val="center"/>
          </w:tcPr>
          <w:p w14:paraId="2FD08596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47" w:type="dxa"/>
            <w:vAlign w:val="center"/>
          </w:tcPr>
          <w:p w14:paraId="6DA1A867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6DC65A3F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08" w:type="dxa"/>
            <w:vAlign w:val="center"/>
          </w:tcPr>
          <w:p w14:paraId="6D811334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475" w:type="dxa"/>
            <w:vAlign w:val="center"/>
          </w:tcPr>
          <w:p w14:paraId="0BCA9686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75FD440E" w14:textId="77777777" w:rsidR="0024204F" w:rsidRPr="00464BFC" w:rsidRDefault="0024204F" w:rsidP="00117AD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4204F" w:rsidRPr="00F1434F" w14:paraId="49A054BB" w14:textId="77777777" w:rsidTr="00117AD1">
        <w:trPr>
          <w:cantSplit/>
          <w:trHeight w:val="70"/>
        </w:trPr>
        <w:tc>
          <w:tcPr>
            <w:tcW w:w="1673" w:type="dxa"/>
            <w:vAlign w:val="center"/>
          </w:tcPr>
          <w:p w14:paraId="06A0957F" w14:textId="77777777" w:rsidR="0024204F" w:rsidRPr="00464BFC" w:rsidRDefault="0024204F" w:rsidP="00117AD1">
            <w:pPr>
              <w:rPr>
                <w:lang w:val="uk-UA"/>
              </w:rPr>
            </w:pPr>
          </w:p>
        </w:tc>
        <w:tc>
          <w:tcPr>
            <w:tcW w:w="475" w:type="dxa"/>
            <w:vAlign w:val="center"/>
          </w:tcPr>
          <w:p w14:paraId="5993D472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8" w:type="dxa"/>
            <w:vAlign w:val="center"/>
          </w:tcPr>
          <w:p w14:paraId="1749F2CE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0AF49711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1" w:type="dxa"/>
            <w:vAlign w:val="center"/>
          </w:tcPr>
          <w:p w14:paraId="64540C90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4" w:type="dxa"/>
            <w:vAlign w:val="center"/>
          </w:tcPr>
          <w:p w14:paraId="0772E2A8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3" w:type="dxa"/>
            <w:vAlign w:val="center"/>
          </w:tcPr>
          <w:p w14:paraId="5D6E018C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603E52BD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26" w:type="dxa"/>
            <w:vAlign w:val="center"/>
          </w:tcPr>
          <w:p w14:paraId="51F918AA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7" w:type="dxa"/>
            <w:vAlign w:val="center"/>
          </w:tcPr>
          <w:p w14:paraId="5C342333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7" w:type="dxa"/>
            <w:vAlign w:val="center"/>
          </w:tcPr>
          <w:p w14:paraId="57373584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7C0CE88F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08" w:type="dxa"/>
            <w:vAlign w:val="center"/>
          </w:tcPr>
          <w:p w14:paraId="1642AD76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170556EB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26" w:type="dxa"/>
            <w:vAlign w:val="center"/>
          </w:tcPr>
          <w:p w14:paraId="42E4410C" w14:textId="77777777" w:rsidR="0024204F" w:rsidRPr="00464BFC" w:rsidRDefault="0024204F" w:rsidP="00117AD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4204F" w:rsidRPr="00F1434F" w14:paraId="092F4B24" w14:textId="77777777" w:rsidTr="00117AD1">
        <w:trPr>
          <w:cantSplit/>
          <w:trHeight w:val="70"/>
        </w:trPr>
        <w:tc>
          <w:tcPr>
            <w:tcW w:w="1673" w:type="dxa"/>
            <w:vAlign w:val="center"/>
          </w:tcPr>
          <w:p w14:paraId="26DF6EF0" w14:textId="77777777" w:rsidR="0024204F" w:rsidRPr="00464BFC" w:rsidRDefault="0024204F" w:rsidP="00117AD1">
            <w:pPr>
              <w:rPr>
                <w:lang w:val="uk-UA"/>
              </w:rPr>
            </w:pPr>
          </w:p>
        </w:tc>
        <w:tc>
          <w:tcPr>
            <w:tcW w:w="475" w:type="dxa"/>
            <w:vAlign w:val="center"/>
          </w:tcPr>
          <w:p w14:paraId="64AFC154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8" w:type="dxa"/>
            <w:vAlign w:val="center"/>
          </w:tcPr>
          <w:p w14:paraId="4598B30B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0E198CAF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1" w:type="dxa"/>
            <w:vAlign w:val="center"/>
          </w:tcPr>
          <w:p w14:paraId="0536C755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4" w:type="dxa"/>
            <w:vAlign w:val="center"/>
          </w:tcPr>
          <w:p w14:paraId="2189AC5F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3" w:type="dxa"/>
            <w:vAlign w:val="center"/>
          </w:tcPr>
          <w:p w14:paraId="39A67D99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432D1C31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26" w:type="dxa"/>
            <w:vAlign w:val="center"/>
          </w:tcPr>
          <w:p w14:paraId="349F53D3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7" w:type="dxa"/>
            <w:vAlign w:val="center"/>
          </w:tcPr>
          <w:p w14:paraId="5F5F9F31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7" w:type="dxa"/>
            <w:vAlign w:val="center"/>
          </w:tcPr>
          <w:p w14:paraId="726AF6F6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0C91253F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08" w:type="dxa"/>
            <w:vAlign w:val="center"/>
          </w:tcPr>
          <w:p w14:paraId="374E8853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5AD0B8F5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26" w:type="dxa"/>
            <w:vAlign w:val="center"/>
          </w:tcPr>
          <w:p w14:paraId="145482EC" w14:textId="77777777" w:rsidR="0024204F" w:rsidRPr="00464BFC" w:rsidRDefault="0024204F" w:rsidP="00117AD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4204F" w:rsidRPr="00F1434F" w14:paraId="36FE6867" w14:textId="77777777" w:rsidTr="00117AD1">
        <w:trPr>
          <w:cantSplit/>
          <w:trHeight w:val="70"/>
        </w:trPr>
        <w:tc>
          <w:tcPr>
            <w:tcW w:w="1673" w:type="dxa"/>
            <w:vAlign w:val="center"/>
          </w:tcPr>
          <w:p w14:paraId="7662486A" w14:textId="77777777" w:rsidR="0024204F" w:rsidRPr="00464BFC" w:rsidRDefault="0024204F" w:rsidP="00117AD1"/>
        </w:tc>
        <w:tc>
          <w:tcPr>
            <w:tcW w:w="475" w:type="dxa"/>
            <w:vAlign w:val="center"/>
          </w:tcPr>
          <w:p w14:paraId="33810E62" w14:textId="3A337C8F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478" w:type="dxa"/>
            <w:vAlign w:val="center"/>
          </w:tcPr>
          <w:p w14:paraId="79119373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475" w:type="dxa"/>
            <w:vAlign w:val="center"/>
          </w:tcPr>
          <w:p w14:paraId="3252986A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41" w:type="dxa"/>
            <w:vAlign w:val="center"/>
          </w:tcPr>
          <w:p w14:paraId="25ADFB3E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44" w:type="dxa"/>
            <w:vAlign w:val="center"/>
          </w:tcPr>
          <w:p w14:paraId="1E8C401C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43" w:type="dxa"/>
            <w:vAlign w:val="center"/>
          </w:tcPr>
          <w:p w14:paraId="058429B3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475" w:type="dxa"/>
            <w:vAlign w:val="center"/>
          </w:tcPr>
          <w:p w14:paraId="3A405BFE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  <w:vAlign w:val="center"/>
          </w:tcPr>
          <w:p w14:paraId="5216004E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47" w:type="dxa"/>
            <w:vAlign w:val="center"/>
          </w:tcPr>
          <w:p w14:paraId="311692CB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47" w:type="dxa"/>
            <w:vAlign w:val="center"/>
          </w:tcPr>
          <w:p w14:paraId="4A0A4326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475" w:type="dxa"/>
            <w:vAlign w:val="center"/>
          </w:tcPr>
          <w:p w14:paraId="06BED4A3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08" w:type="dxa"/>
            <w:vAlign w:val="center"/>
          </w:tcPr>
          <w:p w14:paraId="61F01DCC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475" w:type="dxa"/>
            <w:vAlign w:val="center"/>
          </w:tcPr>
          <w:p w14:paraId="53B3F7DF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3A38FAE8" w14:textId="77777777" w:rsidR="0024204F" w:rsidRPr="00464BFC" w:rsidRDefault="0024204F" w:rsidP="00117AD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4204F" w:rsidRPr="00F1434F" w14:paraId="47E109E4" w14:textId="77777777" w:rsidTr="00117AD1">
        <w:trPr>
          <w:cantSplit/>
          <w:trHeight w:val="159"/>
        </w:trPr>
        <w:tc>
          <w:tcPr>
            <w:tcW w:w="1673" w:type="dxa"/>
            <w:vAlign w:val="center"/>
          </w:tcPr>
          <w:p w14:paraId="58F81441" w14:textId="77777777" w:rsidR="0024204F" w:rsidRPr="00464BFC" w:rsidRDefault="0024204F" w:rsidP="00117AD1">
            <w:pPr>
              <w:rPr>
                <w:lang w:val="uk-UA"/>
              </w:rPr>
            </w:pPr>
          </w:p>
        </w:tc>
        <w:tc>
          <w:tcPr>
            <w:tcW w:w="475" w:type="dxa"/>
            <w:vAlign w:val="center"/>
          </w:tcPr>
          <w:p w14:paraId="402DDD7A" w14:textId="21B41FEA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478" w:type="dxa"/>
            <w:vAlign w:val="center"/>
          </w:tcPr>
          <w:p w14:paraId="3A965F52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475" w:type="dxa"/>
            <w:vAlign w:val="center"/>
          </w:tcPr>
          <w:p w14:paraId="35D3AA00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41" w:type="dxa"/>
            <w:vAlign w:val="center"/>
          </w:tcPr>
          <w:p w14:paraId="142D9A58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44" w:type="dxa"/>
            <w:vAlign w:val="center"/>
          </w:tcPr>
          <w:p w14:paraId="3486DB5D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43" w:type="dxa"/>
            <w:vAlign w:val="center"/>
          </w:tcPr>
          <w:p w14:paraId="349A5DDF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475" w:type="dxa"/>
            <w:vAlign w:val="center"/>
          </w:tcPr>
          <w:p w14:paraId="210FFABF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  <w:vAlign w:val="center"/>
          </w:tcPr>
          <w:p w14:paraId="7D1336D8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47" w:type="dxa"/>
            <w:vAlign w:val="center"/>
          </w:tcPr>
          <w:p w14:paraId="652BE4EB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47" w:type="dxa"/>
            <w:vAlign w:val="center"/>
          </w:tcPr>
          <w:p w14:paraId="5FF9ED4D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12118C53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608" w:type="dxa"/>
            <w:vAlign w:val="center"/>
          </w:tcPr>
          <w:p w14:paraId="46410E77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475" w:type="dxa"/>
            <w:vAlign w:val="center"/>
          </w:tcPr>
          <w:p w14:paraId="48D4BB8E" w14:textId="77777777" w:rsidR="0024204F" w:rsidRPr="00F624C8" w:rsidRDefault="0024204F" w:rsidP="00117AD1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242C05A3" w14:textId="77777777" w:rsidR="0024204F" w:rsidRPr="00464BFC" w:rsidRDefault="0024204F" w:rsidP="00117AD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4204F" w:rsidRPr="00F1434F" w14:paraId="2666CFDF" w14:textId="77777777" w:rsidTr="00117AD1">
        <w:trPr>
          <w:cantSplit/>
          <w:trHeight w:val="115"/>
        </w:trPr>
        <w:tc>
          <w:tcPr>
            <w:tcW w:w="1673" w:type="dxa"/>
            <w:vAlign w:val="center"/>
          </w:tcPr>
          <w:p w14:paraId="1F455B34" w14:textId="77777777" w:rsidR="0024204F" w:rsidRPr="00464BFC" w:rsidRDefault="0024204F" w:rsidP="00117AD1">
            <w:pPr>
              <w:rPr>
                <w:lang w:val="uk-UA"/>
              </w:rPr>
            </w:pPr>
          </w:p>
        </w:tc>
        <w:tc>
          <w:tcPr>
            <w:tcW w:w="475" w:type="dxa"/>
            <w:vAlign w:val="center"/>
          </w:tcPr>
          <w:p w14:paraId="42C89888" w14:textId="59DFFE33" w:rsidR="0024204F" w:rsidRPr="00F624C8" w:rsidRDefault="0024204F" w:rsidP="00117AD1">
            <w:pPr>
              <w:jc w:val="center"/>
            </w:pPr>
          </w:p>
        </w:tc>
        <w:tc>
          <w:tcPr>
            <w:tcW w:w="478" w:type="dxa"/>
            <w:vAlign w:val="center"/>
          </w:tcPr>
          <w:p w14:paraId="24906D8D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53C79363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1" w:type="dxa"/>
            <w:vAlign w:val="center"/>
          </w:tcPr>
          <w:p w14:paraId="2A6E1CA6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4" w:type="dxa"/>
            <w:vAlign w:val="center"/>
          </w:tcPr>
          <w:p w14:paraId="5D4DE46B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3" w:type="dxa"/>
            <w:vAlign w:val="center"/>
          </w:tcPr>
          <w:p w14:paraId="1040CE17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212F0D71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26" w:type="dxa"/>
            <w:vAlign w:val="center"/>
          </w:tcPr>
          <w:p w14:paraId="25236DA9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7" w:type="dxa"/>
            <w:vAlign w:val="center"/>
          </w:tcPr>
          <w:p w14:paraId="5B32BC6B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7" w:type="dxa"/>
            <w:vAlign w:val="center"/>
          </w:tcPr>
          <w:p w14:paraId="44732E69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11C84E4F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08" w:type="dxa"/>
            <w:vAlign w:val="center"/>
          </w:tcPr>
          <w:p w14:paraId="4C70F036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23BC1459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26" w:type="dxa"/>
            <w:vAlign w:val="center"/>
          </w:tcPr>
          <w:p w14:paraId="01654DD0" w14:textId="77777777" w:rsidR="0024204F" w:rsidRPr="00464BFC" w:rsidRDefault="0024204F" w:rsidP="00117AD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4204F" w:rsidRPr="00F1434F" w14:paraId="6DB0B7F5" w14:textId="77777777" w:rsidTr="00117AD1">
        <w:trPr>
          <w:cantSplit/>
          <w:trHeight w:val="201"/>
        </w:trPr>
        <w:tc>
          <w:tcPr>
            <w:tcW w:w="1673" w:type="dxa"/>
            <w:vAlign w:val="center"/>
          </w:tcPr>
          <w:p w14:paraId="51417767" w14:textId="77777777" w:rsidR="0024204F" w:rsidRPr="00464BFC" w:rsidRDefault="0024204F" w:rsidP="00117AD1">
            <w:pPr>
              <w:rPr>
                <w:lang w:val="uk-UA"/>
              </w:rPr>
            </w:pPr>
          </w:p>
        </w:tc>
        <w:tc>
          <w:tcPr>
            <w:tcW w:w="475" w:type="dxa"/>
            <w:vAlign w:val="center"/>
          </w:tcPr>
          <w:p w14:paraId="578E8425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8" w:type="dxa"/>
            <w:vAlign w:val="center"/>
          </w:tcPr>
          <w:p w14:paraId="117059CF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1E320FED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1" w:type="dxa"/>
            <w:vAlign w:val="center"/>
          </w:tcPr>
          <w:p w14:paraId="0199B3A5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4" w:type="dxa"/>
            <w:vAlign w:val="center"/>
          </w:tcPr>
          <w:p w14:paraId="008D6B6E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3" w:type="dxa"/>
            <w:vAlign w:val="center"/>
          </w:tcPr>
          <w:p w14:paraId="4C5F0E10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75AB5C81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26" w:type="dxa"/>
            <w:vAlign w:val="center"/>
          </w:tcPr>
          <w:p w14:paraId="4A08A68A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7" w:type="dxa"/>
            <w:vAlign w:val="center"/>
          </w:tcPr>
          <w:p w14:paraId="48E9E8B4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7" w:type="dxa"/>
            <w:vAlign w:val="center"/>
          </w:tcPr>
          <w:p w14:paraId="509122CC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6AF0CB0B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08" w:type="dxa"/>
            <w:vAlign w:val="center"/>
          </w:tcPr>
          <w:p w14:paraId="32AA4428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49058062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26" w:type="dxa"/>
            <w:vAlign w:val="center"/>
          </w:tcPr>
          <w:p w14:paraId="731AFEDF" w14:textId="77777777" w:rsidR="0024204F" w:rsidRPr="00464BFC" w:rsidRDefault="0024204F" w:rsidP="00117AD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4204F" w:rsidRPr="00F1434F" w14:paraId="23DA4647" w14:textId="77777777" w:rsidTr="00117AD1">
        <w:trPr>
          <w:cantSplit/>
          <w:trHeight w:val="166"/>
        </w:trPr>
        <w:tc>
          <w:tcPr>
            <w:tcW w:w="1673" w:type="dxa"/>
            <w:vAlign w:val="center"/>
          </w:tcPr>
          <w:p w14:paraId="2F8E1117" w14:textId="77777777" w:rsidR="0024204F" w:rsidRPr="00464BFC" w:rsidRDefault="0024204F" w:rsidP="00117AD1">
            <w:pPr>
              <w:rPr>
                <w:lang w:val="uk-UA"/>
              </w:rPr>
            </w:pPr>
          </w:p>
        </w:tc>
        <w:tc>
          <w:tcPr>
            <w:tcW w:w="475" w:type="dxa"/>
            <w:vAlign w:val="center"/>
          </w:tcPr>
          <w:p w14:paraId="78326629" w14:textId="124C5358" w:rsidR="0024204F" w:rsidRPr="00F624C8" w:rsidRDefault="0024204F" w:rsidP="00117AD1">
            <w:pPr>
              <w:jc w:val="center"/>
            </w:pPr>
          </w:p>
        </w:tc>
        <w:tc>
          <w:tcPr>
            <w:tcW w:w="478" w:type="dxa"/>
            <w:vAlign w:val="center"/>
          </w:tcPr>
          <w:p w14:paraId="408625AF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75608EE6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1" w:type="dxa"/>
            <w:vAlign w:val="center"/>
          </w:tcPr>
          <w:p w14:paraId="14571614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4" w:type="dxa"/>
            <w:vAlign w:val="center"/>
          </w:tcPr>
          <w:p w14:paraId="6BF6AEF1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3" w:type="dxa"/>
            <w:vAlign w:val="center"/>
          </w:tcPr>
          <w:p w14:paraId="71A23DCC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7829AAD3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26" w:type="dxa"/>
            <w:vAlign w:val="center"/>
          </w:tcPr>
          <w:p w14:paraId="718B5A42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7" w:type="dxa"/>
            <w:vAlign w:val="center"/>
          </w:tcPr>
          <w:p w14:paraId="0A128EB1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47" w:type="dxa"/>
            <w:vAlign w:val="center"/>
          </w:tcPr>
          <w:p w14:paraId="04F8C165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561FEFCB" w14:textId="77777777" w:rsidR="0024204F" w:rsidRPr="00F624C8" w:rsidRDefault="0024204F" w:rsidP="00117AD1">
            <w:pPr>
              <w:jc w:val="center"/>
            </w:pPr>
          </w:p>
        </w:tc>
        <w:tc>
          <w:tcPr>
            <w:tcW w:w="608" w:type="dxa"/>
            <w:vAlign w:val="center"/>
          </w:tcPr>
          <w:p w14:paraId="223F301D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75" w:type="dxa"/>
            <w:vAlign w:val="center"/>
          </w:tcPr>
          <w:p w14:paraId="6D259B8E" w14:textId="77777777" w:rsidR="0024204F" w:rsidRPr="00F624C8" w:rsidRDefault="0024204F" w:rsidP="00117AD1">
            <w:pPr>
              <w:jc w:val="center"/>
            </w:pPr>
          </w:p>
        </w:tc>
        <w:tc>
          <w:tcPr>
            <w:tcW w:w="426" w:type="dxa"/>
            <w:vAlign w:val="center"/>
          </w:tcPr>
          <w:p w14:paraId="56CD7A50" w14:textId="77777777" w:rsidR="0024204F" w:rsidRPr="00464BFC" w:rsidRDefault="0024204F" w:rsidP="00117AD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14:paraId="4069DF5A" w14:textId="043E616C" w:rsidR="00AB27A2" w:rsidRDefault="0024204F">
      <w:r>
        <w:rPr>
          <w:rFonts w:asciiTheme="minorHAnsi" w:hAnsiTheme="minorHAnsi" w:cstheme="minorHAnsi"/>
          <w:noProof/>
          <w:sz w:val="28"/>
          <w:szCs w:val="28"/>
          <w:lang w:val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FB0474" wp14:editId="0E7F6267">
                <wp:simplePos x="0" y="0"/>
                <wp:positionH relativeFrom="column">
                  <wp:posOffset>193227</wp:posOffset>
                </wp:positionH>
                <wp:positionV relativeFrom="paragraph">
                  <wp:posOffset>-3154210</wp:posOffset>
                </wp:positionV>
                <wp:extent cx="6223842" cy="724123"/>
                <wp:effectExtent l="0" t="0" r="12065" b="38100"/>
                <wp:wrapTopAndBottom/>
                <wp:docPr id="1073741989" name="Group 1073741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842" cy="724123"/>
                          <a:chOff x="204268" y="0"/>
                          <a:chExt cx="6224010" cy="724305"/>
                        </a:xfrm>
                      </wpg:grpSpPr>
                      <wpg:grpSp>
                        <wpg:cNvPr id="1073741903" name="Group 1073741903"/>
                        <wpg:cNvGrpSpPr/>
                        <wpg:grpSpPr>
                          <a:xfrm>
                            <a:off x="207818" y="0"/>
                            <a:ext cx="6220460" cy="498475"/>
                            <a:chOff x="0" y="0"/>
                            <a:chExt cx="6220691" cy="498763"/>
                          </a:xfrm>
                        </wpg:grpSpPr>
                        <wps:wsp>
                          <wps:cNvPr id="1073741904" name="Text Box 1073741904"/>
                          <wps:cNvSpPr txBox="1"/>
                          <wps:spPr>
                            <a:xfrm>
                              <a:off x="0" y="0"/>
                              <a:ext cx="1025236" cy="498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6B24C9E" w14:textId="77777777" w:rsidR="00644D64" w:rsidRPr="0031014A" w:rsidRDefault="00644D64" w:rsidP="00644D64">
                                <w:pPr>
                                  <w:jc w:val="center"/>
                                  <w:rPr>
                                    <w:b/>
                                    <w:bCs/>
                                    <w:lang w:val="uk-UA"/>
                                  </w:rPr>
                                </w:pPr>
                                <w:r w:rsidRPr="0031014A">
                                  <w:rPr>
                                    <w:b/>
                                    <w:bCs/>
                                    <w:lang w:val="uk-UA"/>
                                  </w:rPr>
                                  <w:t>Соціальний капітал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3741905" name="Text Box 1073741905"/>
                          <wps:cNvSpPr txBox="1"/>
                          <wps:spPr>
                            <a:xfrm>
                              <a:off x="1025236" y="0"/>
                              <a:ext cx="1025236" cy="498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9A7420B" w14:textId="77777777" w:rsidR="00644D64" w:rsidRPr="0031014A" w:rsidRDefault="00644D64" w:rsidP="00644D64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 w:rsidRPr="0031014A">
                                  <w:rPr>
                                    <w:lang w:val="uk-UA"/>
                                  </w:rPr>
                                  <w:t>Виробничий капітал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3741906" name="Text Box 1073741906"/>
                          <wps:cNvSpPr txBox="1"/>
                          <wps:spPr>
                            <a:xfrm>
                              <a:off x="2050472" y="0"/>
                              <a:ext cx="872837" cy="498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218F249" w14:textId="77777777" w:rsidR="00644D64" w:rsidRPr="0031014A" w:rsidRDefault="00644D64" w:rsidP="00644D64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Людський</w:t>
                                </w:r>
                                <w:r w:rsidRPr="0031014A">
                                  <w:rPr>
                                    <w:lang w:val="uk-UA"/>
                                  </w:rPr>
                                  <w:t xml:space="preserve"> капітал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3741907" name="Text Box 1073741907"/>
                          <wps:cNvSpPr txBox="1"/>
                          <wps:spPr>
                            <a:xfrm>
                              <a:off x="2923309" y="0"/>
                              <a:ext cx="1260763" cy="49876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033243B" w14:textId="77777777" w:rsidR="00644D64" w:rsidRPr="0031014A" w:rsidRDefault="00644D64" w:rsidP="00644D64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  <w:lang w:val="uk-UA"/>
                                  </w:rPr>
                                </w:pPr>
                                <w:r w:rsidRPr="0031014A">
                                  <w:rPr>
                                    <w:sz w:val="22"/>
                                    <w:szCs w:val="22"/>
                                    <w:lang w:val="uk-UA"/>
                                  </w:rPr>
                                  <w:t>Інтелектуальний капітал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3741908" name="Text Box 1073741908"/>
                          <wps:cNvSpPr txBox="1"/>
                          <wps:spPr>
                            <a:xfrm>
                              <a:off x="4184072" y="0"/>
                              <a:ext cx="942110" cy="498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DA11B21" w14:textId="77777777" w:rsidR="00644D64" w:rsidRPr="0031014A" w:rsidRDefault="00644D64" w:rsidP="00644D64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Природний</w:t>
                                </w:r>
                                <w:r w:rsidRPr="0031014A">
                                  <w:rPr>
                                    <w:lang w:val="uk-UA"/>
                                  </w:rPr>
                                  <w:t xml:space="preserve"> капітал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3741909" name="Text Box 1073741909"/>
                          <wps:cNvSpPr txBox="1"/>
                          <wps:spPr>
                            <a:xfrm>
                              <a:off x="5126182" y="0"/>
                              <a:ext cx="1094509" cy="49876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0B94B97" w14:textId="77777777" w:rsidR="00644D64" w:rsidRPr="0031014A" w:rsidRDefault="00644D64" w:rsidP="00644D64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Фінансовий</w:t>
                                </w:r>
                                <w:r w:rsidRPr="0031014A">
                                  <w:rPr>
                                    <w:lang w:val="uk-UA"/>
                                  </w:rPr>
                                  <w:t xml:space="preserve"> капітал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73741988" name="Right Brace 1073741988"/>
                        <wps:cNvSpPr/>
                        <wps:spPr>
                          <a:xfrm rot="5400000">
                            <a:off x="3200718" y="-2493501"/>
                            <a:ext cx="221356" cy="6214255"/>
                          </a:xfrm>
                          <a:prstGeom prst="rightBrac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39" tIns="45719" rIns="91439" bIns="45719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FB0474" id="Group 1073741989" o:spid="_x0000_s1026" style="position:absolute;margin-left:15.2pt;margin-top:-248.35pt;width:490.05pt;height:57pt;z-index:251659264;mso-width-relative:margin;mso-height-relative:margin" coordorigin="2042" coordsize="62240,72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">
                <v:group id="Group 1073741903" o:spid="_x0000_s1027" style="position:absolute;left:2078;width:62204;height:4984" coordsize="62206,49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73741904" o:spid="_x0000_s1028" type="#_x0000_t202" style="position:absolute;width:10252;height:49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" fillcolor="white [3201]" strokeweight=".5pt">
                    <v:textbox>
                      <w:txbxContent>
                        <w:p w14:paraId="36B24C9E" w14:textId="77777777" w:rsidR="00644D64" w:rsidRPr="0031014A" w:rsidRDefault="00644D64" w:rsidP="00644D64">
                          <w:pPr>
                            <w:jc w:val="center"/>
                            <w:rPr>
                              <w:b/>
                              <w:bCs/>
                              <w:lang w:val="uk-UA"/>
                            </w:rPr>
                          </w:pPr>
                          <w:r w:rsidRPr="0031014A">
                            <w:rPr>
                              <w:b/>
                              <w:bCs/>
                              <w:lang w:val="uk-UA"/>
                            </w:rPr>
                            <w:t>Соціальний капітал</w:t>
                          </w:r>
                        </w:p>
                      </w:txbxContent>
                    </v:textbox>
                  </v:shape>
                  <v:shape id="Text Box 1073741905" o:spid="_x0000_s1029" type="#_x0000_t202" style="position:absolute;left:10252;width:10252;height:49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" fillcolor="white [3201]" strokeweight=".5pt">
                    <v:textbox>
                      <w:txbxContent>
                        <w:p w14:paraId="29A7420B" w14:textId="77777777" w:rsidR="00644D64" w:rsidRPr="0031014A" w:rsidRDefault="00644D64" w:rsidP="00644D64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 w:rsidRPr="0031014A">
                            <w:rPr>
                              <w:lang w:val="uk-UA"/>
                            </w:rPr>
                            <w:t>Виробничий капітал</w:t>
                          </w:r>
                        </w:p>
                      </w:txbxContent>
                    </v:textbox>
                  </v:shape>
                  <v:shape id="Text Box 1073741906" o:spid="_x0000_s1030" type="#_x0000_t202" style="position:absolute;left:20504;width:8729;height:49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" fillcolor="white [3201]" strokeweight=".5pt">
                    <v:textbox>
                      <w:txbxContent>
                        <w:p w14:paraId="0218F249" w14:textId="77777777" w:rsidR="00644D64" w:rsidRPr="0031014A" w:rsidRDefault="00644D64" w:rsidP="00644D64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Людський</w:t>
                          </w:r>
                          <w:r w:rsidRPr="0031014A">
                            <w:rPr>
                              <w:lang w:val="uk-UA"/>
                            </w:rPr>
                            <w:t xml:space="preserve"> капітал</w:t>
                          </w:r>
                        </w:p>
                      </w:txbxContent>
                    </v:textbox>
                  </v:shape>
                  <v:shape id="Text Box 1073741907" o:spid="_x0000_s1031" type="#_x0000_t202" style="position:absolute;left:29233;width:12607;height:49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" fillcolor="white [3201]" strokeweight=".5pt">
                    <v:textbox>
                      <w:txbxContent>
                        <w:p w14:paraId="1033243B" w14:textId="77777777" w:rsidR="00644D64" w:rsidRPr="0031014A" w:rsidRDefault="00644D64" w:rsidP="00644D64">
                          <w:pPr>
                            <w:jc w:val="center"/>
                            <w:rPr>
                              <w:sz w:val="22"/>
                              <w:szCs w:val="22"/>
                              <w:lang w:val="uk-UA"/>
                            </w:rPr>
                          </w:pPr>
                          <w:r w:rsidRPr="0031014A">
                            <w:rPr>
                              <w:sz w:val="22"/>
                              <w:szCs w:val="22"/>
                              <w:lang w:val="uk-UA"/>
                            </w:rPr>
                            <w:t>Інтелектуальний капітал</w:t>
                          </w:r>
                        </w:p>
                      </w:txbxContent>
                    </v:textbox>
                  </v:shape>
                  <v:shape id="Text Box 1073741908" o:spid="_x0000_s1032" type="#_x0000_t202" style="position:absolute;left:41840;width:9421;height:49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" fillcolor="white [3201]" strokeweight=".5pt">
                    <v:textbox>
                      <w:txbxContent>
                        <w:p w14:paraId="7DA11B21" w14:textId="77777777" w:rsidR="00644D64" w:rsidRPr="0031014A" w:rsidRDefault="00644D64" w:rsidP="00644D64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Природний</w:t>
                          </w:r>
                          <w:r w:rsidRPr="0031014A">
                            <w:rPr>
                              <w:lang w:val="uk-UA"/>
                            </w:rPr>
                            <w:t xml:space="preserve"> капітал</w:t>
                          </w:r>
                        </w:p>
                      </w:txbxContent>
                    </v:textbox>
                  </v:shape>
                  <v:shape id="Text Box 1073741909" o:spid="_x0000_s1033" type="#_x0000_t202" style="position:absolute;left:51261;width:10945;height:49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" fillcolor="white [3201]" strokeweight=".5pt">
                    <v:textbox>
                      <w:txbxContent>
                        <w:p w14:paraId="50B94B97" w14:textId="77777777" w:rsidR="00644D64" w:rsidRPr="0031014A" w:rsidRDefault="00644D64" w:rsidP="00644D64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Фінансовий</w:t>
                          </w:r>
                          <w:r w:rsidRPr="0031014A">
                            <w:rPr>
                              <w:lang w:val="uk-UA"/>
                            </w:rPr>
                            <w:t xml:space="preserve"> капітал</w:t>
                          </w:r>
                        </w:p>
                      </w:txbxContent>
                    </v:textbox>
                  </v:shape>
                </v:group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1073741988" o:spid="_x0000_s1034" type="#_x0000_t88" style="position:absolute;left:32007;top:-24936;width:2214;height:62143;rotation: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" adj="64" strokecolor="black [3200]" strokeweight="1pt">
                  <v:stroke joinstyle="miter"/>
                  <v:textbox inset="2.53997mm,1.27mm,2.53997mm,1.27mm"/>
                </v:shape>
                <w10:wrap type="topAndBottom"/>
              </v:group>
            </w:pict>
          </mc:Fallback>
        </mc:AlternateContent>
      </w:r>
    </w:p>
    <w:sectPr w:rsidR="00AB2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64"/>
    <w:rsid w:val="0024204F"/>
    <w:rsid w:val="00644D64"/>
    <w:rsid w:val="00AB27A2"/>
    <w:rsid w:val="00B2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FEAAE0"/>
  <w15:chartTrackingRefBased/>
  <w15:docId w15:val="{51025CCF-EDB7-FE48-929D-4F7900AD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D6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44D6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644D64"/>
  </w:style>
  <w:style w:type="character" w:customStyle="1" w:styleId="Hyperlink12">
    <w:name w:val="Hyperlink.12"/>
    <w:basedOn w:val="None"/>
    <w:rsid w:val="00644D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table" w:styleId="TableGrid">
    <w:name w:val="Table Grid"/>
    <w:basedOn w:val="TableNormal"/>
    <w:uiPriority w:val="39"/>
    <w:rsid w:val="00644D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Zakharov</dc:creator>
  <cp:keywords/>
  <dc:description/>
  <cp:lastModifiedBy>Dmytro Zakharov</cp:lastModifiedBy>
  <cp:revision>3</cp:revision>
  <dcterms:created xsi:type="dcterms:W3CDTF">2022-02-10T09:12:00Z</dcterms:created>
  <dcterms:modified xsi:type="dcterms:W3CDTF">2022-05-23T13:20:00Z</dcterms:modified>
</cp:coreProperties>
</file>