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570" w:rsidRPr="00191570" w:rsidRDefault="00191570" w:rsidP="0019157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191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Перелік питань</w:t>
      </w:r>
    </w:p>
    <w:p w:rsidR="00191570" w:rsidRPr="00191570" w:rsidRDefault="00191570" w:rsidP="0019157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 навчальної дисципліни _Інженерна та комп’ютерна графіка________</w:t>
      </w:r>
    </w:p>
    <w:p w:rsidR="00191570" w:rsidRPr="00191570" w:rsidRDefault="00191570" w:rsidP="0019157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570" w:rsidRPr="00191570" w:rsidRDefault="00191570" w:rsidP="0019157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14"/>
        <w:gridCol w:w="8920"/>
      </w:tblGrid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920" w:type="dxa"/>
            <w:vAlign w:val="center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Зміст питання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Які є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види аксонометричних проекцій?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На якому рисунку зображено осі прямокутної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аксонометрії?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8BFBF49" wp14:editId="5F1A0BA4">
                  <wp:extent cx="3495675" cy="2240149"/>
                  <wp:effectExtent l="0" t="0" r="0" b="8255"/>
                  <wp:docPr id="1" name="Рисунок 1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rPr>
          <w:trHeight w:val="324"/>
        </w:trPr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53D6E4B" wp14:editId="20BCF350">
                  <wp:extent cx="3493135" cy="22377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920" w:type="dxa"/>
          </w:tcPr>
          <w:p w:rsid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ізометрії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920" w:type="dxa"/>
          </w:tcPr>
          <w:p w:rsidR="00191570" w:rsidRPr="00191570" w:rsidRDefault="00191570" w:rsidP="00DB757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фронтальній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920" w:type="dxa"/>
          </w:tcPr>
          <w:p w:rsidR="00191570" w:rsidRPr="00191570" w:rsidRDefault="00191570" w:rsidP="00DB757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горизонтальній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 якому рисунку правильно проставлено розмір квадрата?</w:t>
            </w:r>
          </w:p>
          <w:p w:rsidR="00191570" w:rsidRPr="00191570" w:rsidRDefault="00DB7575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7995" w:dyaOrig="4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92.75pt;height:113.25pt;mso-width-percent:0;mso-height-percent:0;mso-width-percent:0;mso-height-percent:0" o:ole="">
                  <v:imagedata r:id="rId7" o:title=""/>
                </v:shape>
                <o:OLEObject Type="Embed" ProgID="KOMPAS.FRW" ShapeID="_x0000_i1025" DrawAspect="Content" ObjectID="_1648404433" r:id="rId8"/>
              </w:objec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noProof/>
                <w:spacing w:val="-4"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pacing w:val="-4"/>
                <w:sz w:val="28"/>
                <w:szCs w:val="28"/>
                <w:lang w:eastAsia="ru-RU"/>
              </w:rPr>
              <w:t>На якому рисунку неправильно проставлено розмір діаметра?</w:t>
            </w:r>
          </w:p>
          <w:p w:rsidR="00191570" w:rsidRPr="00191570" w:rsidRDefault="00DB7575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8476" w:dyaOrig="5130">
                <v:shape id="_x0000_i1026" type="#_x0000_t75" alt="" style="width:219pt;height:132.75pt;mso-width-percent:0;mso-height-percent:0;mso-width-percent:0;mso-height-percent:0" o:ole="">
                  <v:imagedata r:id="rId9" o:title=""/>
                </v:shape>
                <o:OLEObject Type="Embed" ProgID="KOMPAS.FRW" ShapeID="_x0000_i1026" DrawAspect="Content" ObjectID="_1648404434" r:id="rId10"/>
              </w:objec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якому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рисунку правильно проставлено</w:t>
            </w:r>
            <w:r w:rsidRPr="0019157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розміри?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bCs/>
                <w:sz w:val="10"/>
                <w:szCs w:val="10"/>
                <w:lang w:eastAsia="ru-RU"/>
              </w:rPr>
            </w:pPr>
          </w:p>
          <w:p w:rsidR="00191570" w:rsidRPr="00191570" w:rsidRDefault="00DB7575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10545" w:dyaOrig="5280">
                <v:shape id="_x0000_i1027" type="#_x0000_t75" alt="" style="width:231.75pt;height:116.25pt;mso-width-percent:0;mso-height-percent:0;mso-width-percent:0;mso-height-percent:0" o:ole="">
                  <v:imagedata r:id="rId11" o:title=""/>
                </v:shape>
                <o:OLEObject Type="Embed" ProgID="KOMPAS.FRW" ShapeID="_x0000_i1027" DrawAspect="Content" ObjectID="_1648404435" r:id="rId12"/>
              </w:object>
            </w:r>
          </w:p>
        </w:tc>
      </w:tr>
      <w:tr w:rsidR="00191570" w:rsidRPr="00191570" w:rsidTr="00191570">
        <w:trPr>
          <w:trHeight w:val="1570"/>
        </w:trPr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tabs>
                <w:tab w:val="left" w:pos="127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191570">
              <w:rPr>
                <w:rFonts w:ascii="Times New Roman" w:hAnsi="Times New Roman"/>
                <w:noProof/>
                <w:spacing w:val="-4"/>
                <w:sz w:val="28"/>
                <w:szCs w:val="28"/>
                <w:lang w:eastAsia="ru-RU"/>
              </w:rPr>
              <w:t xml:space="preserve">На якому рисунку неправильно проставлено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розмір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радіуса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?</w:t>
            </w:r>
          </w:p>
          <w:p w:rsidR="00191570" w:rsidRPr="00191570" w:rsidRDefault="00DB7575" w:rsidP="00DB7575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1700" w:dyaOrig="3345">
                <v:shape id="_x0000_i1028" type="#_x0000_t75" alt="" style="width:247.5pt;height:72.75pt;mso-width-percent:0;mso-height-percent:0;mso-width-percent:0;mso-height-percent:0" o:ole="">
                  <v:imagedata r:id="rId13" o:title=""/>
                </v:shape>
                <o:OLEObject Type="Embed" ProgID="KOMPAS.FRW" ShapeID="_x0000_i1028" DrawAspect="Content" ObjectID="_1648404436" r:id="rId14"/>
              </w:objec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На якому рисунку правильно проставлено розміри?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BCF0328" wp14:editId="1FB8C6C3">
                  <wp:extent cx="2895600" cy="2786174"/>
                  <wp:effectExtent l="0" t="0" r="0" b="0"/>
                  <wp:docPr id="3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636" cy="281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ind w:left="34" w:firstLine="38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Визначте, на якому рисунку виконано правильне розташування розмірних ліній 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EADE748" wp14:editId="408E70B9">
                  <wp:extent cx="3192145" cy="3429000"/>
                  <wp:effectExtent l="19050" t="0" r="8255" b="0"/>
                  <wp:docPr id="4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16" cstate="print">
                            <a:lum bright="-10000" contrast="20000"/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На якій відстані від контуру рекомендується проводити розмірні лінії?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На якому кресленику правильно позначено нахил?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387528F" wp14:editId="6976FA42">
                  <wp:extent cx="2009775" cy="2117442"/>
                  <wp:effectExtent l="19050" t="0" r="9525" b="0"/>
                  <wp:docPr id="5" name="Рисунок 87" descr="Чертеж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Чертеж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657" t="4442" r="37335" b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На якому рисунку правильно позначено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конусність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46BACAA" wp14:editId="01CBC4D0">
                  <wp:extent cx="3000375" cy="2323522"/>
                  <wp:effectExtent l="0" t="0" r="0" b="0"/>
                  <wp:docPr id="6" name="Рисунок 3" descr="Чертеж кону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конусн.jpg"/>
                          <pic:cNvPicPr/>
                        </pic:nvPicPr>
                        <pic:blipFill>
                          <a:blip r:embed="rId18" cstate="print">
                            <a:grayscl/>
                          </a:blip>
                          <a:srcRect l="1412" t="11800" r="14689" b="4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2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рисунку правильно проставлено розмір фаски 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3"/>
                <w:szCs w:val="23"/>
                <w:lang w:val="ru-RU" w:eastAsia="ru-RU"/>
              </w:rPr>
              <w:drawing>
                <wp:inline distT="0" distB="0" distL="0" distR="0" wp14:anchorId="014A04E2" wp14:editId="0FA9F0C1">
                  <wp:extent cx="1019175" cy="829159"/>
                  <wp:effectExtent l="19050" t="0" r="9525" b="0"/>
                  <wp:docPr id="7" name="Рисунок 103" descr="http://att.nica.ru/pic/609_45215/A7206AD92CEF36D57D2D94E882A7A9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att.nica.ru/pic/609_45215/A7206AD92CEF36D57D2D94E882A7A9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29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/>
                <w:noProof/>
                <w:sz w:val="23"/>
                <w:szCs w:val="23"/>
                <w:lang w:val="ru-RU" w:eastAsia="ru-RU"/>
              </w:rPr>
              <w:drawing>
                <wp:inline distT="0" distB="0" distL="0" distR="0" wp14:anchorId="0585CB64" wp14:editId="78D87347">
                  <wp:extent cx="819150" cy="960276"/>
                  <wp:effectExtent l="19050" t="0" r="0" b="0"/>
                  <wp:docPr id="8" name="Рисунок 104" descr="http://att.nica.ru/pic/609_45215/B689B8E1F29A22E0E4EC50AC7E38D3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att.nica.ru/pic/609_45215/B689B8E1F29A22E0E4EC50AC7E38D3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017" r="5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0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2CB66C8" wp14:editId="7032D999">
                  <wp:extent cx="1078865" cy="9144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GOST type B" w:hAnsi="GOST type B" w:cs="Times New Roman"/>
                <w:i/>
                <w:sz w:val="24"/>
                <w:szCs w:val="24"/>
              </w:rPr>
            </w:pPr>
            <w:r w:rsidRPr="00191570">
              <w:rPr>
                <w:rFonts w:ascii="GOST type B" w:hAnsi="GOST type B" w:cs="Times New Roman"/>
                <w:i/>
                <w:sz w:val="24"/>
                <w:szCs w:val="24"/>
              </w:rPr>
              <w:t>Рис.1            Рис.2         Рис. 3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GOST type B" w:hAnsi="GOST type B" w:cs="Times New Roman"/>
                <w:sz w:val="24"/>
                <w:szCs w:val="24"/>
              </w:rPr>
            </w:pPr>
            <w:r w:rsidRPr="00191570">
              <w:rPr>
                <w:rFonts w:ascii="GOST type B" w:hAnsi="GOST type B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9D2C5B4" wp14:editId="55F785CC">
                  <wp:extent cx="1017905" cy="7924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GOST type B" w:hAnsi="GOST type B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D4C32C" wp14:editId="64501D37">
                  <wp:extent cx="1195070" cy="792480"/>
                  <wp:effectExtent l="0" t="0" r="508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 w:cs="Times New Roman"/>
                <w:i/>
                <w:sz w:val="24"/>
                <w:szCs w:val="24"/>
              </w:rPr>
              <w:t>Рис. 4           Рис. 5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поділяються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ідповідно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до ДСТУ ГОСТ 2.305-2008?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Як називається зображення, повернутої до спостерігача видимої частини поверхні предмета?</w:t>
            </w:r>
          </w:p>
        </w:tc>
      </w:tr>
      <w:tr w:rsidR="00191570" w:rsidRPr="00191570" w:rsidTr="00DB7575">
        <w:trPr>
          <w:trHeight w:val="54"/>
        </w:trPr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В якому випадку використовуються допоміжні види?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Який вид називається місцевим?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Яке зображення відповідає перерізу Д-Д?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07DA397" wp14:editId="1EF9C52E">
                  <wp:extent cx="2932176" cy="2196943"/>
                  <wp:effectExtent l="0" t="0" r="1905" b="0"/>
                  <wp:docPr id="12" name="Рисунок 65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088" cy="223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Яке зображення на кресленику приймається за головне? 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t>В якому випадку правильно виконано суміщення вида з розтином?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F0E29C9" wp14:editId="0D65E714">
                  <wp:extent cx="3406775" cy="2819400"/>
                  <wp:effectExtent l="0" t="0" r="3175" b="0"/>
                  <wp:docPr id="13" name="Рисунок 5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22" t="3320" r="906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34" cy="285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Як правильно позначається допоміжний вид, який повернуто? 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Що таке переріз? 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На якому рисунку правильно виконано позначення перерізу, розміри котрого збільшені у 2 рази в порівнянні з масштабом всього кресленика?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8A0FC2E" wp14:editId="52F77363">
                  <wp:extent cx="627731" cy="787179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0" cy="79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A126E69" wp14:editId="30229CFE">
                  <wp:extent cx="599442" cy="7633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771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AED9703" wp14:editId="47C726A8">
                  <wp:extent cx="621665" cy="944880"/>
                  <wp:effectExtent l="0" t="0" r="698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E22C955" wp14:editId="57929499">
                  <wp:extent cx="594254" cy="914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44" cy="92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D5B9FCE" wp14:editId="2F0E5CBB">
                  <wp:extent cx="598999" cy="89849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72" cy="9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DB7575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91570" w:rsidRPr="00191570">
              <w:rPr>
                <w:rFonts w:ascii="Times New Roman" w:hAnsi="Times New Roman" w:cs="Times New Roman"/>
                <w:sz w:val="28"/>
                <w:szCs w:val="28"/>
              </w:rPr>
              <w:t>Рис. 1      Рис. 2    Рис. 3    Рис. 4     Рис. 5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8920" w:type="dxa"/>
          </w:tcPr>
          <w:p w:rsidR="00191570" w:rsidRPr="00191570" w:rsidRDefault="00DB7575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="00191570"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 якому випадку на перерізі показують контури заглибини або отвору повністю як в розтині?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рисунок відповідає перерізу А-А?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50842EE" wp14:editId="38FC8BDD">
                  <wp:extent cx="3448685" cy="2583940"/>
                  <wp:effectExtent l="19050" t="0" r="0" b="0"/>
                  <wp:docPr id="24" name="Рисунок 61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рисунок відповідає перерізу Б-Б?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B8E6A3C" wp14:editId="318E6E8B">
                  <wp:extent cx="3305175" cy="2476415"/>
                  <wp:effectExtent l="19050" t="0" r="9525" b="0"/>
                  <wp:docPr id="25" name="Рисунок 62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рисунок відповідає перерізу В-В?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40338FCE" wp14:editId="1520AC5A">
                  <wp:extent cx="3221894" cy="2414016"/>
                  <wp:effectExtent l="0" t="0" r="0" b="5715"/>
                  <wp:docPr id="26" name="Рисунок 63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53" cy="241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рисунок відповідає перерізу Г-Г?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180BC5C" wp14:editId="62C6C9B8">
                  <wp:extent cx="3190875" cy="2390775"/>
                  <wp:effectExtent l="19050" t="0" r="9525" b="0"/>
                  <wp:docPr id="27" name="Рисунок 64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Яке зображення виконано на кресленику?</w:t>
            </w: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F358FCD" wp14:editId="44DAA442">
                  <wp:extent cx="1219200" cy="681789"/>
                  <wp:effectExtent l="0" t="0" r="0" b="4445"/>
                  <wp:docPr id="28" name="Рисунок 127" descr="http://tt.i-exam.ru/pic/2084_231336/DCA7E76221E19B8830C0FFA57A677E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tt.i-exam.ru/pic/2084_231336/DCA7E76221E19B8830C0FFA57A677E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71" cy="69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З якою метою застосовуються розтини?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У чому різниця між розтином і перерізом?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для утворення простого розтину?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для утворення складного розтину?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Які розтини називаються горизонтальними?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Які розтини називаються вертикальними?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Розтин називається похилим, якщо його утворено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8920" w:type="dxa"/>
          </w:tcPr>
          <w:p w:rsidR="00191570" w:rsidRPr="00191570" w:rsidRDefault="00191570" w:rsidP="00767D7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Який розтин називається ламаним?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8920" w:type="dxa"/>
          </w:tcPr>
          <w:p w:rsidR="00191570" w:rsidRPr="00191570" w:rsidRDefault="00191570" w:rsidP="00767D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Який розтин називається східчастим?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В якому випадку можна з’єднувати половину виду з половиною розтину?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</w:t>
            </w:r>
          </w:p>
        </w:tc>
        <w:tc>
          <w:tcPr>
            <w:tcW w:w="8920" w:type="dxa"/>
          </w:tcPr>
          <w:p w:rsidR="00191570" w:rsidRPr="00191570" w:rsidRDefault="00191570" w:rsidP="00767D7B">
            <w:pPr>
              <w:ind w:left="7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Як у розтинах зображуються тонкі стінки, ребра жорсткості, спиці тощо, якщо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розтинальна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площина вертикальна?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зображують не пустотілий вал в поздовжньому розтині?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Межа місцевого розтину зображується на виді: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ind w:left="259" w:hanging="2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нарізь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зображена на кресленику?</w:t>
            </w:r>
          </w:p>
          <w:p w:rsidR="00191570" w:rsidRPr="00191570" w:rsidRDefault="00191570" w:rsidP="00191570">
            <w:pPr>
              <w:ind w:left="259" w:hanging="222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bookmarkStart w:id="1" w:name="_MON_1273907789"/>
          <w:bookmarkEnd w:id="1"/>
          <w:bookmarkStart w:id="2" w:name="_MON_1273907721"/>
          <w:bookmarkEnd w:id="2"/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4319" w:dyaOrig="2879">
                <v:shape id="_x0000_i1029" type="#_x0000_t75" alt="" style="width:126pt;height:95.25pt;mso-width-percent:0;mso-height-percent:0;mso-width-percent:0;mso-height-percent:0" o:ole="">
                  <v:imagedata r:id="rId32" o:title="" cropbottom="22255f" cropleft="2228f" cropright="25759f" gain="112993f" blacklevel="-7864f"/>
                </v:shape>
                <o:OLEObject Type="Embed" ProgID="Word.Picture.8" ShapeID="_x0000_i1029" DrawAspect="Content" ObjectID="_1648404437" r:id="rId33"/>
              </w:objec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Яке зображення відповідає профілю трапецеїдальної нарізі?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2DC4A53" wp14:editId="281C1D88">
                  <wp:extent cx="2600325" cy="683895"/>
                  <wp:effectExtent l="0" t="0" r="952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767D7B">
            <w:pPr>
              <w:contextualSpacing/>
              <w:jc w:val="center"/>
              <w:rPr>
                <w:rFonts w:ascii="GOST type B" w:hAnsi="GOST type B" w:cs="Times New Roman"/>
                <w:i/>
                <w:sz w:val="24"/>
                <w:szCs w:val="24"/>
              </w:rPr>
            </w:pPr>
            <w:r w:rsidRPr="00191570">
              <w:rPr>
                <w:rFonts w:ascii="GOST type B" w:hAnsi="GOST type B" w:cs="Times New Roman"/>
                <w:i/>
                <w:sz w:val="24"/>
                <w:szCs w:val="24"/>
              </w:rPr>
              <w:t>Рис. 1          Рис. 2       Рис. 3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Яке зображення відповідає профілю нестандартної нарізі?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9A5B9E7" wp14:editId="45D9C868">
                  <wp:extent cx="2600325" cy="683895"/>
                  <wp:effectExtent l="0" t="0" r="9525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 w:cs="Times New Roman"/>
                <w:i/>
                <w:sz w:val="24"/>
                <w:szCs w:val="24"/>
              </w:rPr>
              <w:t>Рис. 1          Рис. 2       Рис. 3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Який кут профілю </w:t>
            </w:r>
            <w:r w:rsidRPr="00191570">
              <w:rPr>
                <w:rFonts w:ascii="Times New Roman" w:hAnsi="Times New Roman"/>
                <w:b/>
                <w:sz w:val="28"/>
                <w:szCs w:val="28"/>
              </w:rPr>
              <w:t>α</w:t>
            </w:r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метричної нарізі?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ind w:left="21" w:firstLine="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bookmarkStart w:id="3" w:name="_MON_1228498504"/>
          <w:bookmarkEnd w:id="3"/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4674" w:dyaOrig="1276">
                <v:shape id="_x0000_i1030" type="#_x0000_t75" alt="" style="width:291pt;height:79.5pt;mso-width-percent:0;mso-height-percent:0;mso-width-percent:0;mso-height-percent:0" o:ole="">
                  <v:imagedata r:id="rId35" o:title="" gain="112993f" blacklevel="-7864f"/>
                </v:shape>
                <o:OLEObject Type="Embed" ProgID="Word.Picture.8" ShapeID="_x0000_i1030" DrawAspect="Content" ObjectID="_1648404438" r:id="rId36"/>
              </w:objec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EEA106D" wp14:editId="04850CDA">
                  <wp:extent cx="3214115" cy="1409700"/>
                  <wp:effectExtent l="0" t="0" r="5715" b="0"/>
                  <wp:docPr id="31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657" cy="141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7F4AC635" wp14:editId="72A2D63D">
                  <wp:extent cx="3090672" cy="1452383"/>
                  <wp:effectExtent l="0" t="0" r="0" b="0"/>
                  <wp:docPr id="32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84" cy="147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8920" w:type="dxa"/>
          </w:tcPr>
          <w:p w:rsidR="00191570" w:rsidRPr="00191570" w:rsidRDefault="00191570" w:rsidP="00AE246E">
            <w:pPr>
              <w:ind w:left="37" w:firstLine="7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19157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19157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Вкажіть на якому рисунку зображ</w:t>
            </w:r>
            <w:r w:rsidR="00AE246E">
              <w:rPr>
                <w:rFonts w:ascii="Times New Roman" w:hAnsi="Times New Roman"/>
                <w:sz w:val="28"/>
                <w:szCs w:val="28"/>
              </w:rPr>
              <w:t>ено гвинт зі сферичною головкою?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C01CD15" wp14:editId="1C258043">
                  <wp:extent cx="3029712" cy="1611037"/>
                  <wp:effectExtent l="0" t="0" r="0" b="8255"/>
                  <wp:docPr id="33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30" cy="161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підтайною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конічною головкою</w:t>
            </w:r>
            <w:r w:rsidR="00AE246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5B657E3" wp14:editId="1F569F98">
                  <wp:extent cx="3115056" cy="1656419"/>
                  <wp:effectExtent l="0" t="0" r="0" b="1270"/>
                  <wp:docPr id="34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244" cy="166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З числа перерахованих видів нарізі, яка є нестандартною?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Кріпильний виріб, який має гладкий стержень циліндричної або конічної форми, застосовується для жорсткого з’єднання деталей, називають ...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920" w:type="dxa"/>
          </w:tcPr>
          <w:tbl>
            <w:tblPr>
              <w:tblW w:w="8673" w:type="dxa"/>
              <w:tblLayout w:type="fixed"/>
              <w:tblLook w:val="0000" w:firstRow="0" w:lastRow="0" w:firstColumn="0" w:lastColumn="0" w:noHBand="0" w:noVBand="0"/>
            </w:tblPr>
            <w:tblGrid>
              <w:gridCol w:w="8673"/>
            </w:tblGrid>
            <w:tr w:rsidR="00191570" w:rsidRPr="00191570" w:rsidTr="00AE246E">
              <w:trPr>
                <w:trHeight w:val="305"/>
              </w:trPr>
              <w:tc>
                <w:tcPr>
                  <w:tcW w:w="8673" w:type="dxa"/>
                </w:tcPr>
                <w:p w:rsidR="00191570" w:rsidRPr="00191570" w:rsidRDefault="00191570" w:rsidP="00AE246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9157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Який розмір трубної циліндричної нарізі на</w:t>
                  </w:r>
                  <w:r w:rsidR="00AE24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к</w:t>
                  </w:r>
                  <w:r w:rsidRPr="0019157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ресленику – рис. 1?</w:t>
                  </w:r>
                </w:p>
              </w:tc>
            </w:tr>
            <w:tr w:rsidR="00191570" w:rsidRPr="00191570" w:rsidTr="00AE246E">
              <w:trPr>
                <w:trHeight w:val="453"/>
              </w:trPr>
              <w:tc>
                <w:tcPr>
                  <w:tcW w:w="8673" w:type="dxa"/>
                </w:tcPr>
                <w:p w:rsidR="00191570" w:rsidRPr="00191570" w:rsidRDefault="00191570" w:rsidP="00AE246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91570">
                    <w:rPr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593554EC" wp14:editId="6E07BF3E">
                        <wp:extent cx="3182112" cy="1088400"/>
                        <wp:effectExtent l="0" t="0" r="0" b="0"/>
                        <wp:docPr id="35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lum bright="10000" contrast="30000"/>
                                </a:blip>
                                <a:srcRect l="13237" t="23277" r="12312" b="384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534" cy="1097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1570" w:rsidRPr="00191570" w:rsidRDefault="00191570" w:rsidP="0019157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Calibri" w:hAnsi="Times New Roman" w:cs="Times New Roman"/>
                      <w:sz w:val="10"/>
                      <w:szCs w:val="10"/>
                    </w:rPr>
                  </w:pPr>
                </w:p>
              </w:tc>
            </w:tr>
          </w:tbl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Calibri" w:hAnsi="Times New Roman" w:cs="Times New Roman"/>
                <w:sz w:val="28"/>
                <w:szCs w:val="28"/>
              </w:rPr>
              <w:t>Який розмір трубної циліндричної нарізі на кресленику – рис. 2?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A40A1BD" wp14:editId="5C899F02">
                  <wp:extent cx="3453142" cy="1181100"/>
                  <wp:effectExtent l="19050" t="0" r="0" b="0"/>
                  <wp:docPr id="3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10000" contrast="3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4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Calibri" w:hAnsi="Times New Roman" w:cs="Times New Roman"/>
                <w:sz w:val="28"/>
                <w:szCs w:val="28"/>
              </w:rPr>
              <w:t>Який розмір трубної циліндричної нарізі на кресленику – рис. 3?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6A5F748" wp14:editId="480C39AE">
                  <wp:extent cx="3564532" cy="1219200"/>
                  <wp:effectExtent l="0" t="0" r="0" b="0"/>
                  <wp:docPr id="37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10000" contrast="4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41" cy="122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920" w:type="dxa"/>
          </w:tcPr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Що означає 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LH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 в позначенні нарізі: 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М12LH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Болт 2М12.6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  <w:lang w:val="en-US"/>
              </w:rPr>
              <w:t>g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×60.58.05 ГОСТ 7798-70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, цифра 2 означає …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Болт 2М12.6q×60.58.05 ГОСТ 7798-70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, цифра 05 означає…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Шпилька М16.6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  <w:lang w:val="en-US"/>
              </w:rPr>
              <w:t>g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×120.58.026 ГОСТ 22032-76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, цифра 6</w:t>
            </w:r>
            <w:r w:rsidRPr="0019157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Гайка 2М20×1,25.6Н.12.40Х. 016 ГОСТ5927-70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, цифра 1,25 означає …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 називається контур перерізу нарізі, який проходить через її вісь?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Доповнити твердження.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На головному виді такі деталі як планка, вал, вісь і </w:t>
            </w:r>
            <w:proofErr w:type="spellStart"/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т.п</w:t>
            </w:r>
            <w:proofErr w:type="spellEnd"/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. зображують так, щоб довга сторона деталі була розташована до основного напису …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920" w:type="dxa"/>
          </w:tcPr>
          <w:p w:rsidR="00191570" w:rsidRPr="00191570" w:rsidRDefault="00191570" w:rsidP="00AE246E">
            <w:pPr>
              <w:ind w:left="-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позначають шорсткість поверхні профілю нарізі?</w:t>
            </w:r>
            <w:r w:rsidR="00AE246E"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91570" w:rsidRPr="00191570" w:rsidTr="00191570">
        <w:trPr>
          <w:trHeight w:val="416"/>
        </w:trPr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80DAEB7" wp14:editId="5FF46889">
                  <wp:extent cx="2886866" cy="695266"/>
                  <wp:effectExtent l="0" t="0" r="8890" b="0"/>
                  <wp:docPr id="38" name="Рисунок 91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47" cy="71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E5B499A" wp14:editId="4F23801F">
                  <wp:extent cx="3096416" cy="745734"/>
                  <wp:effectExtent l="0" t="0" r="2540" b="0"/>
                  <wp:docPr id="39" name="Рисунок 92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15" cy="75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191570">
              <w:rPr>
                <w:rFonts w:ascii="Times New Roman" w:eastAsia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FF703AC" wp14:editId="6254B23A">
                  <wp:extent cx="3096416" cy="745734"/>
                  <wp:effectExtent l="0" t="0" r="2540" b="0"/>
                  <wp:docPr id="40" name="Рисунок 93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550" cy="75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ind w:left="37" w:firstLine="39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bookmarkStart w:id="4" w:name="_MON_1228501715"/>
          <w:bookmarkEnd w:id="4"/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4135" w:dyaOrig="1471">
                <v:shape id="_x0000_i1031" type="#_x0000_t75" alt="" style="width:3in;height:79.5pt;mso-width-percent:0;mso-height-percent:0;mso-width-percent:0;mso-height-percent:0" o:ole="">
                  <v:imagedata r:id="rId41" o:title="" gain="93623f" blacklevel="-3932f"/>
                </v:shape>
                <o:OLEObject Type="Embed" ProgID="Word.Picture.8" ShapeID="_x0000_i1031" DrawAspect="Content" ObjectID="_1648404439" r:id="rId42"/>
              </w:objec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646459E" wp14:editId="30E9A37A">
                  <wp:extent cx="2774950" cy="970280"/>
                  <wp:effectExtent l="0" t="0" r="635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1                       2                      3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виду зліва).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E315A70" wp14:editId="1667295F">
                  <wp:extent cx="2790825" cy="636270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="00AE24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1               2            3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Яке зображення відповідає розтину А–А?</w:t>
            </w:r>
          </w:p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3136" w:dyaOrig="1526">
                <v:shape id="_x0000_i1032" type="#_x0000_t75" alt="" style="width:219pt;height:105pt;mso-width-percent:0;mso-height-percent:0;mso-width-percent:0;mso-height-percent:0" o:ole="">
                  <v:imagedata r:id="rId45" o:title="" gain="297891f" blacklevel="-17694f"/>
                </v:shape>
                <o:OLEObject Type="Embed" ProgID="Word.Picture.8" ShapeID="_x0000_i1032" DrawAspect="Content" ObjectID="_1648404440" r:id="rId46"/>
              </w:object>
            </w:r>
          </w:p>
        </w:tc>
      </w:tr>
      <w:tr w:rsidR="00191570" w:rsidRPr="00191570" w:rsidTr="00191570">
        <w:trPr>
          <w:trHeight w:val="4668"/>
        </w:trPr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EAADB36" wp14:editId="4BA854D9">
                  <wp:extent cx="3633470" cy="2417445"/>
                  <wp:effectExtent l="0" t="0" r="508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13CBE572" wp14:editId="102E0D60">
                  <wp:extent cx="3633470" cy="2417445"/>
                  <wp:effectExtent l="0" t="0" r="508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кресленику виконано з'єднання шпилькою?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1C3CFE0" wp14:editId="600AA076">
                  <wp:extent cx="3633470" cy="2417445"/>
                  <wp:effectExtent l="0" t="0" r="508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кресленику виконано зображення трубного з'єднання?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2BAB1C7" wp14:editId="1F42C9C8">
                  <wp:extent cx="3633470" cy="2417445"/>
                  <wp:effectExtent l="0" t="0" r="5080" b="190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043B0C1" wp14:editId="1FE0D7AC">
                  <wp:extent cx="1269027" cy="853440"/>
                  <wp:effectExtent l="0" t="0" r="7620" b="3810"/>
                  <wp:docPr id="47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contrast="20000"/>
                          </a:blip>
                          <a:srcRect b="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55" cy="86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Яке з’єднання зображено на кресленику?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FBEA91E" wp14:editId="206AB041">
                  <wp:extent cx="1093019" cy="658368"/>
                  <wp:effectExtent l="0" t="0" r="0" b="8890"/>
                  <wp:docPr id="48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83" cy="66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7C06115" wp14:editId="1A592697">
                      <wp:extent cx="3638274" cy="1701007"/>
                      <wp:effectExtent l="0" t="0" r="635" b="0"/>
                      <wp:docPr id="1362" name="Групувати 1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38274" cy="1701007"/>
                                <a:chOff x="-60" y="0"/>
                                <a:chExt cx="6975" cy="3261"/>
                              </a:xfrm>
                            </wpg:grpSpPr>
                            <wps:wsp>
                              <wps:cNvPr id="1363" name="AutoShape 3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-60" y="0"/>
                                  <a:ext cx="490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35"/>
                                  <a:ext cx="484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19F3B1EE" id="Групувати 1362" o:spid="_x0000_s1026" style="width:286.5pt;height:133.95pt;mso-position-horizontal-relative:char;mso-position-vertical-relative:line" coordorigin="-60" coordsize="6975,3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">
                      <o:lock v:ext="edit" aspectratio="t"/>
                      <v:rect id="AutoShape 3" o:spid="_x0000_s1027" style="position:absolute;left:-60;width:490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" filled="f" stroked="f">
                        <o:lock v:ext="edit" aspectratio="t" text="t"/>
                      </v:rect>
                      <v:shape id="Picture 4" o:spid="_x0000_s1028" type="#_x0000_t75" style="position:absolute;left:2069;top:35;width:484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">
                        <v:imagedata r:id="rId51" o:title="" gain="10922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Доповнити вислів.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До неспецифікованих виробів відносяться…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</w:t>
            </w:r>
          </w:p>
        </w:tc>
        <w:tc>
          <w:tcPr>
            <w:tcW w:w="8920" w:type="dxa"/>
          </w:tcPr>
          <w:p w:rsidR="00191570" w:rsidRPr="00191570" w:rsidRDefault="00191570" w:rsidP="00AE246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Яка лінія </w:t>
            </w:r>
            <w:r w:rsidR="00AE246E"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використовується 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для зображення на складальних креслениках рухомих частин механізму?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Які розтини використано на моделі для розкриття внутрішньої будови?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99D33CB" wp14:editId="2ED8D295">
                  <wp:extent cx="1626870" cy="2035462"/>
                  <wp:effectExtent l="0" t="0" r="0" b="317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1" b="4695"/>
                          <a:stretch/>
                        </pic:blipFill>
                        <pic:spPr bwMode="auto">
                          <a:xfrm>
                            <a:off x="0" y="0"/>
                            <a:ext cx="1639393" cy="20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Який вид аксонометричного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проекціювання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використано для даної моделі?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F135DD1" wp14:editId="350303E7">
                  <wp:extent cx="1601261" cy="1389888"/>
                  <wp:effectExtent l="0" t="0" r="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97" cy="1401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100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називається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панель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що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зображена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на рисунку</w:t>
            </w:r>
            <w:proofErr w:type="gram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pPr w:leftFromText="180" w:rightFromText="180" w:vertAnchor="text" w:horzAnchor="margin" w:tblpXSpec="center" w:tblpY="151"/>
              <w:tblOverlap w:val="never"/>
              <w:tblW w:w="586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00191570" w:rsidRPr="00191570" w:rsidTr="00AE246E">
              <w:trPr>
                <w:tblCellSpacing w:w="0" w:type="dxa"/>
              </w:trPr>
              <w:tc>
                <w:tcPr>
                  <w:tcW w:w="345" w:type="dxa"/>
                  <w:vAlign w:val="center"/>
                </w:tcPr>
                <w:p w:rsidR="00191570" w:rsidRPr="00191570" w:rsidRDefault="00747C23" w:rsidP="00191570">
                  <w:hyperlink r:id="rId54" w:anchor="a2#a2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C67E53">
                      <w:fldChar w:fldCharType="begin"/>
                    </w:r>
                    <w:r w:rsidR="00C67E53">
                      <w:instrText xml:space="preserve"> INCLUDEPICTURE  "http://www.oapr.by.ru/lek5/i1_01.gif" \* MERGEFORMATINET </w:instrText>
                    </w:r>
                    <w:r w:rsidR="00C67E53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"http://www.oapr.by.ru/lek5/i1_01.gif" \* MERGEFORMATINET </w:instrText>
                    </w:r>
                    <w:r>
                      <w:fldChar w:fldCharType="separate"/>
                    </w:r>
                    <w:r>
                      <w:pict>
                        <v:shape id="_x0000_i1033" type="#_x0000_t75" alt="Вытянутая бобышка/Основание" style="width:16.5pt;height:16.5pt" o:button="t">
                          <v:imagedata r:id="rId55" r:href="rId56"/>
                        </v:shape>
                      </w:pict>
                    </w:r>
                    <w:r>
                      <w:fldChar w:fldCharType="end"/>
                    </w:r>
                    <w:r w:rsidR="00C67E53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"http://www.oapr.by.ru/lek5/i1_02.gif"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"http://www.oapr.by.ru/lek5/i1_02.gif"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34" type="#_x0000_t75" alt="Повернутая бобышка/Основание" style="width:16.5pt;height:16.5pt">
                        <v:imagedata r:id="rId57" r:href="rId58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747C23" w:rsidP="00191570">
                  <w:hyperlink r:id="rId59" w:anchor="a3#a3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C67E53">
                      <w:fldChar w:fldCharType="begin"/>
                    </w:r>
                    <w:r w:rsidR="00C67E53">
                      <w:instrText xml:space="preserve"> INCLUDEPICTURE  "http://www.oapr.by.ru/lek5/i1_03.gif" \* MERGEFORMATINET </w:instrText>
                    </w:r>
                    <w:r w:rsidR="00C67E53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"http://www.oapr.by.ru/lek5/i1_03.gif" \* MERGEFORMATINET </w:instrText>
                    </w:r>
                    <w:r>
                      <w:fldChar w:fldCharType="separate"/>
                    </w:r>
                    <w:r>
                      <w:pict>
                        <v:shape id="_x0000_i1035" type="#_x0000_t75" alt="Вытянутый вырез" style="width:16.5pt;height:16.5pt" o:button="t">
                          <v:imagedata r:id="rId60" r:href="rId61"/>
                        </v:shape>
                      </w:pict>
                    </w:r>
                    <w:r>
                      <w:fldChar w:fldCharType="end"/>
                    </w:r>
                    <w:r w:rsidR="00C67E53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"http://www.oapr.by.ru/lek5/i1_04.gif"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"http://www.oapr.by.ru/lek5/i1_04.gif"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36" type="#_x0000_t75" alt="Элемент по траектории" style="width:16.5pt;height:16.5pt">
                        <v:imagedata r:id="rId62" r:href="rId63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"http://www.oapr.by.ru/lek5/i1_05.gif"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"http://www.oapr.by.ru/lek5/i1_05.gif"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37" type="#_x0000_t75" alt="Элемент по сечениям" style="width:16.5pt;height:16.5pt">
                        <v:imagedata r:id="rId64" r:href="rId65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"http://www.oapr.by.ru/lek5/i1_06.gif"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"http://www.oapr.by.ru/lek5/i1_06.gif"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38" type="#_x0000_t75" alt="Скругление" style="width:16.5pt;height:16.5pt">
                        <v:imagedata r:id="rId66" r:href="rId67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"http://www.oapr.by.ru/lek5/i1_07.gif"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"http://www.oapr.by.ru/lek5/i1_07.gif"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39" type="#_x0000_t75" alt="Фаска" style="width:16.5pt;height:16.5pt">
                        <v:imagedata r:id="rId68" r:href="rId69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"http://www.oapr.by.ru/lek5/i1_08.gif"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"http://www.oapr.by.ru/lek5/i1_08.gif"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40" type="#_x0000_t75" alt="Ребро" style="width:16.5pt;height:16.5pt">
                        <v:imagedata r:id="rId70" r:href="rId71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"http://www.oapr.by.ru/lek5/i1_09.gif"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"http://www.oapr.by.ru/lek5/i1_09.gif"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41" type="#_x0000_t75" alt="Изменение масштаба" style="width:16.5pt;height:16.5pt">
                        <v:imagedata r:id="rId72" r:href="rId73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"http://www.oapr.by.ru/lek5/i1_10.gif"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"http://www.oapr.by.ru/lek5/i1_10.gif"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42" type="#_x0000_t75" alt="Создание оболочки" style="width:16.5pt;height:16.5pt">
                        <v:imagedata r:id="rId74" r:href="rId75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"http://www.oapr.by.ru/lek5/i1_11.gif"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"http://www.oapr.by.ru/lek5/i1_11.gif"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43" type="#_x0000_t75" alt="Уклон" style="width:16.5pt;height:16.5pt">
                        <v:imagedata r:id="rId76" r:href="rId77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"http://www.oapr.by.ru/lek5/i1_12.gif"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"http://www.oapr.by.ru/lek5/i1_12.gif"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44" type="#_x0000_t75" alt="Простое отверстие" style="width:16.5pt;height:16.5pt">
                        <v:imagedata r:id="rId78" r:href="rId79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"http://www.oapr.by.ru/lek5/i1_13.gif"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"http://www.oapr.by.ru/lek5/i1_13.gif"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45" type="#_x0000_t75" alt="Отверстие под крепеж" style="width:16.5pt;height:16.5pt">
                        <v:imagedata r:id="rId80" r:href="rId81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"http://www.oapr.by.ru/lek5/i1_14.gif"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"http://www.oapr.by.ru/lek5/i1_14.gif"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46" type="#_x0000_t75" alt="Переместить/измерить элементы" style="width:16.5pt;height:16.5pt">
                        <v:imagedata r:id="rId82" r:href="rId83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747C23" w:rsidP="00191570">
                  <w:hyperlink r:id="rId84" w:anchor="a5#a5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C67E53">
                      <w:fldChar w:fldCharType="begin"/>
                    </w:r>
                    <w:r w:rsidR="00C67E53">
                      <w:instrText xml:space="preserve"> INCLUDEPICTURE  "http://www.oapr.by.ru/lek5/i1_15.gif" \* MERGEFORMATINET </w:instrText>
                    </w:r>
                    <w:r w:rsidR="00C67E53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"http://www.oapr.by.ru/lek5/i1_15.gif" \* MERGEFORMATINET </w:instrText>
                    </w:r>
                    <w:r>
                      <w:fldChar w:fldCharType="separate"/>
                    </w:r>
                    <w:r>
                      <w:pict>
                        <v:shape id="_x0000_i1047" type="#_x0000_t75" alt="Линейный массив" style="width:16.5pt;height:16.5pt" o:button="t">
                          <v:imagedata r:id="rId85" r:href="rId86"/>
                        </v:shape>
                      </w:pict>
                    </w:r>
                    <w:r>
                      <w:fldChar w:fldCharType="end"/>
                    </w:r>
                    <w:r w:rsidR="00C67E53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747C23" w:rsidP="00191570">
                  <w:hyperlink r:id="rId87" w:anchor="a6#a6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C67E53">
                      <w:fldChar w:fldCharType="begin"/>
                    </w:r>
                    <w:r w:rsidR="00C67E53">
                      <w:instrText xml:space="preserve"> INCLUDEPICTURE  "http://www.oapr.by.ru/lek5/i1_16.gif" \* MERGEFORMATINET </w:instrText>
                    </w:r>
                    <w:r w:rsidR="00C67E53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"http://www.oapr.by.ru/lek5/i1_16.gif" \* MERGEFORMATINET </w:instrText>
                    </w:r>
                    <w:r>
                      <w:fldChar w:fldCharType="separate"/>
                    </w:r>
                    <w:r>
                      <w:pict>
                        <v:shape id="_x0000_i1048" type="#_x0000_t75" alt="Круговой массив" style="width:16.5pt;height:16.5pt" o:button="t">
                          <v:imagedata r:id="rId88" r:href="rId89"/>
                        </v:shape>
                      </w:pict>
                    </w:r>
                    <w:r>
                      <w:fldChar w:fldCharType="end"/>
                    </w:r>
                    <w:r w:rsidR="00C67E53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  <w:tc>
                <w:tcPr>
                  <w:tcW w:w="345" w:type="dxa"/>
                  <w:vAlign w:val="center"/>
                </w:tcPr>
                <w:p w:rsidR="00191570" w:rsidRPr="00191570" w:rsidRDefault="00747C23" w:rsidP="00191570">
                  <w:hyperlink r:id="rId90" w:anchor="a7#a7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C67E53">
                      <w:fldChar w:fldCharType="begin"/>
                    </w:r>
                    <w:r w:rsidR="00C67E53">
                      <w:instrText xml:space="preserve"> INCLUDEPICTURE  "http://www.oapr.by.ru/lek5/i1_17.gif" \* MERGEFORMATINET </w:instrText>
                    </w:r>
                    <w:r w:rsidR="00C67E53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"http://www.oapr.by.ru/lek5/i1_17.gif" \* MERGEFORMATINET </w:instrText>
                    </w:r>
                    <w:r>
                      <w:fldChar w:fldCharType="separate"/>
                    </w:r>
                    <w:r>
                      <w:pict>
                        <v:shape id="_x0000_i1049" type="#_x0000_t75" alt="Зеркальное отражение" style="width:16.5pt;height:16.5pt" o:button="t">
                          <v:imagedata r:id="rId91" r:href="rId92"/>
                        </v:shape>
                      </w:pict>
                    </w:r>
                    <w:r>
                      <w:fldChar w:fldCharType="end"/>
                    </w:r>
                    <w:r w:rsidR="00C67E53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</w:tr>
          </w:tbl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FB97AC0" wp14:editId="19A6FCAE">
                  <wp:extent cx="2400300" cy="1005445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756" cy="101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tbl>
            <w:tblPr>
              <w:tblpPr w:leftFromText="180" w:rightFromText="180" w:vertAnchor="text" w:horzAnchor="page" w:tblpX="1696" w:tblpY="16"/>
              <w:tblW w:w="3826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7"/>
              <w:gridCol w:w="386"/>
              <w:gridCol w:w="419"/>
              <w:gridCol w:w="402"/>
              <w:gridCol w:w="318"/>
              <w:gridCol w:w="386"/>
              <w:gridCol w:w="386"/>
              <w:gridCol w:w="453"/>
              <w:gridCol w:w="539"/>
            </w:tblGrid>
            <w:tr w:rsidR="00191570" w:rsidRPr="00191570" w:rsidTr="00DB7575">
              <w:trPr>
                <w:trHeight w:val="1155"/>
                <w:tblCellSpacing w:w="0" w:type="dxa"/>
              </w:trPr>
              <w:tc>
                <w:tcPr>
                  <w:tcW w:w="537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"http://www.oapr.by.ru/lek7/i2_02.gif"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"http://www.oapr.by.ru/lek7/i2_02.gif"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50" type="#_x0000_t75" alt="Скрыть/Отобразить компонент" style="width:24pt;height:23.25pt">
                        <v:imagedata r:id="rId94" r:href="rId95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86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"http://www.oapr.by.ru/lek7/i2_03.gif"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"http://www.oapr.by.ru/lek7/i2_03.gif"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51" type="#_x0000_t75" alt="Изменить состояние погашения" style="width:16.5pt;height:23.25pt">
                        <v:imagedata r:id="rId96" r:href="rId97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419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"http://www.oapr.by.ru/lek7/i2_04.gif"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"http://www.oapr.by.ru/lek7/i2_04.gif"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52" type="#_x0000_t75" alt="Редактировать деталь" style="width:19.5pt;height:23.25pt">
                        <v:imagedata r:id="rId98" r:href="rId99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402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"http://www.oapr.by.ru/lek7/i2_05.gif"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"http://www.oapr.by.ru/lek7/i2_05.gif"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53" type="#_x0000_t75" alt="Вставить автокрепежи" style="width:18pt;height:23.25pt">
                        <v:imagedata r:id="rId100" r:href="rId101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18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"http://www.oapr.by.ru/lek7/i2_06.gif"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"http://www.oapr.by.ru/lek7/i2_06.gif"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54" type="#_x0000_t75" alt="Условия сопряжения" style="width:14.25pt;height:23.25pt">
                        <v:imagedata r:id="rId102" r:href="rId103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86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"http://www.oapr.by.ru/lek7/i2_07.gif"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"http://www.oapr.by.ru/lek7/i2_07.gif"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55" type="#_x0000_t75" alt="Авто-сопряжение" style="width:16.5pt;height:23.25pt">
                        <v:imagedata r:id="rId104" r:href="rId105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86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"http://www.oapr.by.ru/lek7/i2_08.gif"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"http://www.oapr.by.ru/lek7/i2_08.gif"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56" type="#_x0000_t75" alt="Переместить компонент" style="width:16.5pt;height:23.25pt">
                        <v:imagedata r:id="rId106" r:href="rId107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453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"http://www.oapr.by.ru/lek7/i2_09.gif"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"http://www.oapr.by.ru/lek7/i2_09.gif"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57" type="#_x0000_t75" alt="Вращать компонент" style="width:21pt;height:23.25pt">
                        <v:imagedata r:id="rId108" r:href="rId109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539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="00C67E53">
                    <w:fldChar w:fldCharType="begin"/>
                  </w:r>
                  <w:r w:rsidR="00C67E53">
                    <w:instrText xml:space="preserve"> INCLUDEPICTURE  "http://www.oapr.by.ru/lek7/i2_10.gif" \* MERGEFORMATINET </w:instrText>
                  </w:r>
                  <w:r w:rsidR="00C67E53">
                    <w:fldChar w:fldCharType="separate"/>
                  </w:r>
                  <w:r w:rsidR="00747C23">
                    <w:fldChar w:fldCharType="begin"/>
                  </w:r>
                  <w:r w:rsidR="00747C23">
                    <w:instrText xml:space="preserve"> INCLUDEPICTURE  "http://www.oapr.by.ru/lek7/i2_10.gif" \* MERGEFORMATINET </w:instrText>
                  </w:r>
                  <w:r w:rsidR="00747C23">
                    <w:fldChar w:fldCharType="separate"/>
                  </w:r>
                  <w:r w:rsidR="00747C23">
                    <w:pict>
                      <v:shape id="_x0000_i1058" type="#_x0000_t75" alt="Эскиз с линиями разнесения" style="width:24pt;height:23.25pt">
                        <v:imagedata r:id="rId110" r:href="rId111"/>
                      </v:shape>
                    </w:pict>
                  </w:r>
                  <w:r w:rsidR="00747C23">
                    <w:fldChar w:fldCharType="end"/>
                  </w:r>
                  <w:r w:rsidR="00C67E53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</w:tr>
          </w:tbl>
          <w:p w:rsidR="00191570" w:rsidRPr="00191570" w:rsidRDefault="00191570" w:rsidP="0019157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визначити розміри, що відсутні на складаному кресленику?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зображуються фаски на складаних креслениках?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 зображують болти, шпильки, гвинти на складаних креслениках, якщо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розтинальна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площина проходить поздовж їх осі?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Який профіль має метрична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Які з’єднання належать до нерознімних?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проеціюються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похилі частини предметів на основні площини проекцій?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113</w:t>
            </w:r>
          </w:p>
        </w:tc>
        <w:tc>
          <w:tcPr>
            <w:tcW w:w="8920" w:type="dxa"/>
          </w:tcPr>
          <w:p w:rsidR="00191570" w:rsidRPr="00191570" w:rsidRDefault="00191570" w:rsidP="00AE24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у розтинах зображуються тонкі стінки, ребра жорсткості, спиці тощо?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6386C63" wp14:editId="2DA2EF41">
                  <wp:extent cx="2340864" cy="2223951"/>
                  <wp:effectExtent l="0" t="0" r="2540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843" cy="2234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5EC1498F" wp14:editId="382FCE96">
                  <wp:extent cx="2401824" cy="2339859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562" cy="2345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D152FF4" wp14:editId="50DD66DA">
                  <wp:extent cx="2359152" cy="2159076"/>
                  <wp:effectExtent l="0" t="0" r="317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49" cy="2168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призначена панель стандартного виду, що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сунку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8BF9069" wp14:editId="4813F678">
                  <wp:extent cx="3566160" cy="43878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, що на рисунку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0E329C4" wp14:editId="65C62BAD">
                  <wp:extent cx="1938130" cy="1070310"/>
                  <wp:effectExtent l="0" t="0" r="508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91" cy="108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Який етап є першим із основних етапів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твердотільного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проектування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E868621" wp14:editId="09D48A9D">
                  <wp:extent cx="3508042" cy="65722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4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Який необхідно використати елемент для побудови шліц на валу (рис.</w:t>
            </w:r>
            <w:r w:rsidR="00AE246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1)?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9D66ECB" wp14:editId="72653FB4">
                  <wp:extent cx="1463040" cy="1039709"/>
                  <wp:effectExtent l="0" t="0" r="381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28" cy="1059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E246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149D40D" wp14:editId="7858D3B5">
                  <wp:extent cx="1597719" cy="1755648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79" cy="1769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Рис. 1   </w:t>
            </w:r>
            <w:r w:rsidR="00AE246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Рис. 2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noProof/>
                <w:lang w:val="ru-RU" w:eastAsia="ru-RU"/>
              </w:rPr>
              <w:drawing>
                <wp:inline distT="0" distB="0" distL="0" distR="0" wp14:anchorId="02BEB08F" wp14:editId="6887FD58">
                  <wp:extent cx="533400" cy="4762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noProof/>
                <w:lang w:val="ru-RU" w:eastAsia="ru-RU"/>
              </w:rPr>
              <w:drawing>
                <wp:inline distT="0" distB="0" distL="0" distR="0" wp14:anchorId="440EF6EE" wp14:editId="0D23F0C4">
                  <wp:extent cx="1365504" cy="1490535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2"/>
                          <a:srcRect t="6607" b="3276"/>
                          <a:stretch/>
                        </pic:blipFill>
                        <pic:spPr bwMode="auto">
                          <a:xfrm>
                            <a:off x="0" y="0"/>
                            <a:ext cx="1379424" cy="150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noProof/>
                <w:lang w:val="ru-RU" w:eastAsia="ru-RU"/>
              </w:rPr>
              <w:drawing>
                <wp:inline distT="0" distB="0" distL="0" distR="0" wp14:anchorId="244C409F" wp14:editId="1C57D746">
                  <wp:extent cx="871728" cy="1136057"/>
                  <wp:effectExtent l="0" t="0" r="5080" b="6985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3"/>
                          <a:srcRect t="5440" b="3334"/>
                          <a:stretch/>
                        </pic:blipFill>
                        <pic:spPr bwMode="auto">
                          <a:xfrm>
                            <a:off x="0" y="0"/>
                            <a:ext cx="883858" cy="11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 можна створювати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твердотіли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об’єкти у</w:t>
            </w:r>
            <w:r w:rsidRPr="00191570"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191570"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 задати формат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А3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кресленика виробу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 можна змістити положення розтину на моделі в</w:t>
            </w:r>
            <w:r w:rsidRPr="00191570"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Вкажіть, що є компонентами збірки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Які є принципи побудови збірок у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необхідно обрати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команду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панелі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щоб побудувати вертикальний розтин?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CBFEE63" wp14:editId="5A292068">
                  <wp:extent cx="1450848" cy="1463220"/>
                  <wp:effectExtent l="0" t="0" r="0" b="381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5" r="35248" b="4729"/>
                          <a:stretch/>
                        </pic:blipFill>
                        <pic:spPr bwMode="auto">
                          <a:xfrm>
                            <a:off x="0" y="0"/>
                            <a:ext cx="1470660" cy="148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необхідно обрати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команду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панелі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щоб побудувати горизонтальний розтин?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045582F" wp14:editId="5F54FACF">
                  <wp:extent cx="1487424" cy="1500108"/>
                  <wp:effectExtent l="0" t="0" r="0" b="5080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5" r="35248" b="4729"/>
                          <a:stretch/>
                        </pic:blipFill>
                        <pic:spPr bwMode="auto">
                          <a:xfrm>
                            <a:off x="0" y="0"/>
                            <a:ext cx="1506913" cy="151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необхідно обрати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команду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панелі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щоб побудувати східчастий розтин?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C27304A" wp14:editId="167461D9">
                  <wp:extent cx="1481328" cy="1493960"/>
                  <wp:effectExtent l="0" t="0" r="5080" b="0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5" r="35248" b="4729"/>
                          <a:stretch/>
                        </pic:blipFill>
                        <pic:spPr bwMode="auto">
                          <a:xfrm>
                            <a:off x="0" y="0"/>
                            <a:ext cx="1504264" cy="151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необхідно обрати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команду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панелі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щоб побудувати ламаний розтин?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3F3FB26B" wp14:editId="09AC800D">
                  <wp:extent cx="1408176" cy="1420184"/>
                  <wp:effectExtent l="0" t="0" r="1905" b="889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5" r="35248" b="4729"/>
                          <a:stretch/>
                        </pic:blipFill>
                        <pic:spPr bwMode="auto">
                          <a:xfrm>
                            <a:off x="0" y="0"/>
                            <a:ext cx="1421933" cy="143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149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Для чого призначений елемент «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Вырыв детали»?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9231D33" wp14:editId="63240185">
                  <wp:extent cx="3188208" cy="626110"/>
                  <wp:effectExtent l="0" t="0" r="0" b="2540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45"/>
                          <a:stretch/>
                        </pic:blipFill>
                        <pic:spPr bwMode="auto">
                          <a:xfrm>
                            <a:off x="0" y="0"/>
                            <a:ext cx="3188493" cy="62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191570">
        <w:tc>
          <w:tcPr>
            <w:tcW w:w="714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920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Для чого призначений елемент «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Обрезанный вид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»?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75B3CE8" wp14:editId="023C7836">
                  <wp:extent cx="3188335" cy="628015"/>
                  <wp:effectExtent l="0" t="0" r="0" b="635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/>
    <w:p w:rsidR="00191570" w:rsidRPr="00191570" w:rsidRDefault="00191570" w:rsidP="00191570"/>
    <w:p w:rsidR="00191570" w:rsidRPr="00191570" w:rsidRDefault="00191570" w:rsidP="00191570"/>
    <w:p w:rsidR="0081055D" w:rsidRDefault="0081055D"/>
    <w:sectPr w:rsidR="0081055D" w:rsidSect="00DB757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8478E"/>
    <w:multiLevelType w:val="hybridMultilevel"/>
    <w:tmpl w:val="CF94FF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A0AA9"/>
    <w:multiLevelType w:val="hybridMultilevel"/>
    <w:tmpl w:val="5DFC1F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E0522"/>
    <w:multiLevelType w:val="hybridMultilevel"/>
    <w:tmpl w:val="0C300A5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A22B9A"/>
    <w:multiLevelType w:val="hybridMultilevel"/>
    <w:tmpl w:val="16587EFA"/>
    <w:lvl w:ilvl="0" w:tplc="C9FA2ADE">
      <w:start w:val="1"/>
      <w:numFmt w:val="russianUpper"/>
      <w:lvlText w:val="%1."/>
      <w:lvlJc w:val="left"/>
      <w:pPr>
        <w:ind w:left="2344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17D76"/>
    <w:multiLevelType w:val="hybridMultilevel"/>
    <w:tmpl w:val="C22221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5" w:hanging="360"/>
      </w:pPr>
    </w:lvl>
    <w:lvl w:ilvl="2" w:tplc="0422001B" w:tentative="1">
      <w:start w:val="1"/>
      <w:numFmt w:val="lowerRoman"/>
      <w:lvlText w:val="%3."/>
      <w:lvlJc w:val="right"/>
      <w:pPr>
        <w:ind w:left="2225" w:hanging="180"/>
      </w:pPr>
    </w:lvl>
    <w:lvl w:ilvl="3" w:tplc="0422000F" w:tentative="1">
      <w:start w:val="1"/>
      <w:numFmt w:val="decimal"/>
      <w:lvlText w:val="%4."/>
      <w:lvlJc w:val="left"/>
      <w:pPr>
        <w:ind w:left="2945" w:hanging="360"/>
      </w:pPr>
    </w:lvl>
    <w:lvl w:ilvl="4" w:tplc="04220019" w:tentative="1">
      <w:start w:val="1"/>
      <w:numFmt w:val="lowerLetter"/>
      <w:lvlText w:val="%5."/>
      <w:lvlJc w:val="left"/>
      <w:pPr>
        <w:ind w:left="3665" w:hanging="360"/>
      </w:pPr>
    </w:lvl>
    <w:lvl w:ilvl="5" w:tplc="0422001B" w:tentative="1">
      <w:start w:val="1"/>
      <w:numFmt w:val="lowerRoman"/>
      <w:lvlText w:val="%6."/>
      <w:lvlJc w:val="right"/>
      <w:pPr>
        <w:ind w:left="4385" w:hanging="180"/>
      </w:pPr>
    </w:lvl>
    <w:lvl w:ilvl="6" w:tplc="0422000F" w:tentative="1">
      <w:start w:val="1"/>
      <w:numFmt w:val="decimal"/>
      <w:lvlText w:val="%7."/>
      <w:lvlJc w:val="left"/>
      <w:pPr>
        <w:ind w:left="5105" w:hanging="360"/>
      </w:pPr>
    </w:lvl>
    <w:lvl w:ilvl="7" w:tplc="04220019" w:tentative="1">
      <w:start w:val="1"/>
      <w:numFmt w:val="lowerLetter"/>
      <w:lvlText w:val="%8."/>
      <w:lvlJc w:val="left"/>
      <w:pPr>
        <w:ind w:left="5825" w:hanging="360"/>
      </w:pPr>
    </w:lvl>
    <w:lvl w:ilvl="8" w:tplc="0422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3"/>
  </w:num>
  <w:num w:numId="4">
    <w:abstractNumId w:val="8"/>
  </w:num>
  <w:num w:numId="5">
    <w:abstractNumId w:val="17"/>
  </w:num>
  <w:num w:numId="6">
    <w:abstractNumId w:val="23"/>
  </w:num>
  <w:num w:numId="7">
    <w:abstractNumId w:val="14"/>
  </w:num>
  <w:num w:numId="8">
    <w:abstractNumId w:val="28"/>
  </w:num>
  <w:num w:numId="9">
    <w:abstractNumId w:val="10"/>
  </w:num>
  <w:num w:numId="10">
    <w:abstractNumId w:val="15"/>
  </w:num>
  <w:num w:numId="11">
    <w:abstractNumId w:val="9"/>
  </w:num>
  <w:num w:numId="12">
    <w:abstractNumId w:val="22"/>
  </w:num>
  <w:num w:numId="13">
    <w:abstractNumId w:val="21"/>
  </w:num>
  <w:num w:numId="14">
    <w:abstractNumId w:val="4"/>
  </w:num>
  <w:num w:numId="15">
    <w:abstractNumId w:val="6"/>
  </w:num>
  <w:num w:numId="16">
    <w:abstractNumId w:val="20"/>
  </w:num>
  <w:num w:numId="17">
    <w:abstractNumId w:val="24"/>
  </w:num>
  <w:num w:numId="18">
    <w:abstractNumId w:val="16"/>
  </w:num>
  <w:num w:numId="19">
    <w:abstractNumId w:val="11"/>
  </w:num>
  <w:num w:numId="20">
    <w:abstractNumId w:val="27"/>
  </w:num>
  <w:num w:numId="21">
    <w:abstractNumId w:val="13"/>
  </w:num>
  <w:num w:numId="22">
    <w:abstractNumId w:val="25"/>
  </w:num>
  <w:num w:numId="23">
    <w:abstractNumId w:val="26"/>
  </w:num>
  <w:num w:numId="24">
    <w:abstractNumId w:val="5"/>
  </w:num>
  <w:num w:numId="25">
    <w:abstractNumId w:val="7"/>
  </w:num>
  <w:num w:numId="26">
    <w:abstractNumId w:val="12"/>
  </w:num>
  <w:num w:numId="27">
    <w:abstractNumId w:val="19"/>
  </w:num>
  <w:num w:numId="28">
    <w:abstractNumId w:val="1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570"/>
    <w:rsid w:val="00191570"/>
    <w:rsid w:val="00476ED0"/>
    <w:rsid w:val="00747C23"/>
    <w:rsid w:val="00767D7B"/>
    <w:rsid w:val="0081055D"/>
    <w:rsid w:val="00AE246E"/>
    <w:rsid w:val="00C67E53"/>
    <w:rsid w:val="00DB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3E5650-6A90-40F4-8BAD-89A510B4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191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191570"/>
    <w:pPr>
      <w:ind w:left="720"/>
      <w:contextualSpacing/>
    </w:pPr>
  </w:style>
  <w:style w:type="character" w:customStyle="1" w:styleId="a6">
    <w:name w:val="Текст выноски Знак"/>
    <w:basedOn w:val="a1"/>
    <w:link w:val="a7"/>
    <w:uiPriority w:val="99"/>
    <w:semiHidden/>
    <w:rsid w:val="00191570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191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у виносці Знак1"/>
    <w:basedOn w:val="a1"/>
    <w:uiPriority w:val="99"/>
    <w:semiHidden/>
    <w:rsid w:val="00191570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1915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91570"/>
  </w:style>
  <w:style w:type="paragraph" w:styleId="aa">
    <w:name w:val="footer"/>
    <w:basedOn w:val="a0"/>
    <w:link w:val="ab"/>
    <w:uiPriority w:val="99"/>
    <w:unhideWhenUsed/>
    <w:rsid w:val="001915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91570"/>
  </w:style>
  <w:style w:type="paragraph" w:styleId="ac">
    <w:name w:val="annotation text"/>
    <w:basedOn w:val="a0"/>
    <w:link w:val="ad"/>
    <w:uiPriority w:val="99"/>
    <w:semiHidden/>
    <w:unhideWhenUsed/>
    <w:rsid w:val="0019157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191570"/>
    <w:rPr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191570"/>
    <w:rPr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191570"/>
    <w:rPr>
      <w:b/>
      <w:bCs/>
    </w:rPr>
  </w:style>
  <w:style w:type="character" w:customStyle="1" w:styleId="10">
    <w:name w:val="Тема примітки Знак1"/>
    <w:basedOn w:val="ad"/>
    <w:uiPriority w:val="99"/>
    <w:semiHidden/>
    <w:rsid w:val="00191570"/>
    <w:rPr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19157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Знак"/>
    <w:basedOn w:val="a1"/>
    <w:link w:val="af0"/>
    <w:uiPriority w:val="99"/>
    <w:rsid w:val="001915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191570"/>
    <w:pPr>
      <w:numPr>
        <w:numId w:val="2"/>
      </w:numPr>
      <w:contextualSpacing/>
    </w:pPr>
  </w:style>
  <w:style w:type="character" w:styleId="af2">
    <w:name w:val="annotation reference"/>
    <w:basedOn w:val="a1"/>
    <w:uiPriority w:val="99"/>
    <w:semiHidden/>
    <w:unhideWhenUsed/>
    <w:rsid w:val="00191570"/>
    <w:rPr>
      <w:sz w:val="16"/>
      <w:szCs w:val="16"/>
    </w:rPr>
  </w:style>
  <w:style w:type="character" w:customStyle="1" w:styleId="hps">
    <w:name w:val="hps"/>
    <w:basedOn w:val="a1"/>
    <w:rsid w:val="00191570"/>
  </w:style>
  <w:style w:type="paragraph" w:customStyle="1" w:styleId="Default">
    <w:name w:val="Default"/>
    <w:uiPriority w:val="99"/>
    <w:rsid w:val="0019157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table" w:styleId="af3">
    <w:name w:val="Grid Table Light"/>
    <w:basedOn w:val="a2"/>
    <w:uiPriority w:val="40"/>
    <w:rsid w:val="001915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Theme"/>
    <w:basedOn w:val="a2"/>
    <w:uiPriority w:val="99"/>
    <w:rsid w:val="00191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1915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microsoft.com/office/2007/relationships/hdphoto" Target="media/hdphoto1.wdp"/><Relationship Id="rId21" Type="http://schemas.openxmlformats.org/officeDocument/2006/relationships/image" Target="media/image13.png"/><Relationship Id="rId42" Type="http://schemas.openxmlformats.org/officeDocument/2006/relationships/oleObject" Target="embeddings/oleObject7.bin"/><Relationship Id="rId47" Type="http://schemas.openxmlformats.org/officeDocument/2006/relationships/image" Target="media/image35.jpeg"/><Relationship Id="rId63" Type="http://schemas.openxmlformats.org/officeDocument/2006/relationships/image" Target="http://www.oapr.by.ru/lek5/i1_04.gif" TargetMode="External"/><Relationship Id="rId68" Type="http://schemas.openxmlformats.org/officeDocument/2006/relationships/image" Target="media/image47.png"/><Relationship Id="rId84" Type="http://schemas.openxmlformats.org/officeDocument/2006/relationships/hyperlink" Target="http://www.oapr.by.ru/lek5/lek5.shtml" TargetMode="External"/><Relationship Id="rId89" Type="http://schemas.openxmlformats.org/officeDocument/2006/relationships/image" Target="http://www.oapr.by.ru/lek5/i1_16.gif" TargetMode="External"/><Relationship Id="rId112" Type="http://schemas.openxmlformats.org/officeDocument/2006/relationships/image" Target="media/image68.png"/><Relationship Id="rId16" Type="http://schemas.openxmlformats.org/officeDocument/2006/relationships/image" Target="media/image8.jpeg"/><Relationship Id="rId107" Type="http://schemas.openxmlformats.org/officeDocument/2006/relationships/image" Target="http://www.oapr.by.ru/lek7/i2_08.gif" TargetMode="External"/><Relationship Id="rId11" Type="http://schemas.openxmlformats.org/officeDocument/2006/relationships/image" Target="media/image5.emf"/><Relationship Id="rId32" Type="http://schemas.openxmlformats.org/officeDocument/2006/relationships/image" Target="media/image24.emf"/><Relationship Id="rId37" Type="http://schemas.openxmlformats.org/officeDocument/2006/relationships/image" Target="media/image27.jpeg"/><Relationship Id="rId53" Type="http://schemas.openxmlformats.org/officeDocument/2006/relationships/image" Target="media/image40.png"/><Relationship Id="rId58" Type="http://schemas.openxmlformats.org/officeDocument/2006/relationships/image" Target="http://www.oapr.by.ru/lek5/i1_02.gif" TargetMode="External"/><Relationship Id="rId74" Type="http://schemas.openxmlformats.org/officeDocument/2006/relationships/image" Target="media/image50.png"/><Relationship Id="rId79" Type="http://schemas.openxmlformats.org/officeDocument/2006/relationships/image" Target="http://www.oapr.by.ru/lek5/i1_12.gif" TargetMode="External"/><Relationship Id="rId102" Type="http://schemas.openxmlformats.org/officeDocument/2006/relationships/image" Target="media/image63.png"/><Relationship Id="rId123" Type="http://schemas.openxmlformats.org/officeDocument/2006/relationships/image" Target="media/image78.png"/><Relationship Id="rId128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hyperlink" Target="http://www.oapr.by.ru/lek5/lek5.shtml" TargetMode="External"/><Relationship Id="rId95" Type="http://schemas.openxmlformats.org/officeDocument/2006/relationships/image" Target="http://www.oapr.by.ru/lek7/i2_02.gif" TargetMode="External"/><Relationship Id="rId19" Type="http://schemas.openxmlformats.org/officeDocument/2006/relationships/image" Target="media/image11.png"/><Relationship Id="rId14" Type="http://schemas.openxmlformats.org/officeDocument/2006/relationships/oleObject" Target="embeddings/oleObject4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emf"/><Relationship Id="rId43" Type="http://schemas.openxmlformats.org/officeDocument/2006/relationships/image" Target="media/image32.jpeg"/><Relationship Id="rId48" Type="http://schemas.openxmlformats.org/officeDocument/2006/relationships/image" Target="media/image36.emf"/><Relationship Id="rId56" Type="http://schemas.openxmlformats.org/officeDocument/2006/relationships/image" Target="http://www.oapr.by.ru/lek5/i1_01.gif" TargetMode="External"/><Relationship Id="rId64" Type="http://schemas.openxmlformats.org/officeDocument/2006/relationships/image" Target="media/image45.png"/><Relationship Id="rId69" Type="http://schemas.openxmlformats.org/officeDocument/2006/relationships/image" Target="http://www.oapr.by.ru/lek5/i1_07.gif" TargetMode="External"/><Relationship Id="rId77" Type="http://schemas.openxmlformats.org/officeDocument/2006/relationships/image" Target="http://www.oapr.by.ru/lek5/i1_11.gif" TargetMode="External"/><Relationship Id="rId100" Type="http://schemas.openxmlformats.org/officeDocument/2006/relationships/image" Target="media/image62.png"/><Relationship Id="rId105" Type="http://schemas.openxmlformats.org/officeDocument/2006/relationships/image" Target="http://www.oapr.by.ru/lek7/i2_07.gif" TargetMode="External"/><Relationship Id="rId113" Type="http://schemas.openxmlformats.org/officeDocument/2006/relationships/image" Target="media/image69.png"/><Relationship Id="rId118" Type="http://schemas.openxmlformats.org/officeDocument/2006/relationships/image" Target="media/image73.png"/><Relationship Id="rId126" Type="http://schemas.openxmlformats.org/officeDocument/2006/relationships/image" Target="media/image81.png"/><Relationship Id="rId8" Type="http://schemas.openxmlformats.org/officeDocument/2006/relationships/oleObject" Target="embeddings/oleObject1.bin"/><Relationship Id="rId51" Type="http://schemas.openxmlformats.org/officeDocument/2006/relationships/image" Target="media/image39.png"/><Relationship Id="rId72" Type="http://schemas.openxmlformats.org/officeDocument/2006/relationships/image" Target="media/image49.png"/><Relationship Id="rId80" Type="http://schemas.openxmlformats.org/officeDocument/2006/relationships/image" Target="media/image53.png"/><Relationship Id="rId85" Type="http://schemas.openxmlformats.org/officeDocument/2006/relationships/image" Target="media/image55.png"/><Relationship Id="rId93" Type="http://schemas.openxmlformats.org/officeDocument/2006/relationships/image" Target="media/image58.png"/><Relationship Id="rId98" Type="http://schemas.openxmlformats.org/officeDocument/2006/relationships/image" Target="media/image61.png"/><Relationship Id="rId121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oleObject" Target="embeddings/oleObject5.bin"/><Relationship Id="rId38" Type="http://schemas.openxmlformats.org/officeDocument/2006/relationships/image" Target="media/image28.jpeg"/><Relationship Id="rId46" Type="http://schemas.openxmlformats.org/officeDocument/2006/relationships/oleObject" Target="embeddings/oleObject8.bin"/><Relationship Id="rId59" Type="http://schemas.openxmlformats.org/officeDocument/2006/relationships/hyperlink" Target="http://www.oapr.by.ru/lek5/lek5.shtml" TargetMode="External"/><Relationship Id="rId67" Type="http://schemas.openxmlformats.org/officeDocument/2006/relationships/image" Target="http://www.oapr.by.ru/lek5/i1_06.gif" TargetMode="External"/><Relationship Id="rId103" Type="http://schemas.openxmlformats.org/officeDocument/2006/relationships/image" Target="http://www.oapr.by.ru/lek7/i2_06.gif" TargetMode="External"/><Relationship Id="rId108" Type="http://schemas.openxmlformats.org/officeDocument/2006/relationships/image" Target="media/image66.png"/><Relationship Id="rId116" Type="http://schemas.openxmlformats.org/officeDocument/2006/relationships/image" Target="media/image72.png"/><Relationship Id="rId124" Type="http://schemas.openxmlformats.org/officeDocument/2006/relationships/image" Target="media/image79.png"/><Relationship Id="rId20" Type="http://schemas.openxmlformats.org/officeDocument/2006/relationships/image" Target="media/image12.png"/><Relationship Id="rId41" Type="http://schemas.openxmlformats.org/officeDocument/2006/relationships/image" Target="media/image31.emf"/><Relationship Id="rId54" Type="http://schemas.openxmlformats.org/officeDocument/2006/relationships/hyperlink" Target="http://www.oapr.by.ru/lek5/lek5.shtml" TargetMode="External"/><Relationship Id="rId62" Type="http://schemas.openxmlformats.org/officeDocument/2006/relationships/image" Target="media/image44.png"/><Relationship Id="rId70" Type="http://schemas.openxmlformats.org/officeDocument/2006/relationships/image" Target="media/image48.png"/><Relationship Id="rId75" Type="http://schemas.openxmlformats.org/officeDocument/2006/relationships/image" Target="http://www.oapr.by.ru/lek5/i1_10.gif" TargetMode="External"/><Relationship Id="rId83" Type="http://schemas.openxmlformats.org/officeDocument/2006/relationships/image" Target="http://www.oapr.by.ru/lek5/i1_14.gif" TargetMode="External"/><Relationship Id="rId88" Type="http://schemas.openxmlformats.org/officeDocument/2006/relationships/image" Target="media/image56.png"/><Relationship Id="rId91" Type="http://schemas.openxmlformats.org/officeDocument/2006/relationships/image" Target="media/image57.png"/><Relationship Id="rId96" Type="http://schemas.openxmlformats.org/officeDocument/2006/relationships/image" Target="media/image60.png"/><Relationship Id="rId111" Type="http://schemas.openxmlformats.org/officeDocument/2006/relationships/image" Target="http://www.oapr.by.ru/lek7/i2_10.gi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6.bin"/><Relationship Id="rId49" Type="http://schemas.openxmlformats.org/officeDocument/2006/relationships/image" Target="media/image37.png"/><Relationship Id="rId57" Type="http://schemas.openxmlformats.org/officeDocument/2006/relationships/image" Target="media/image42.png"/><Relationship Id="rId106" Type="http://schemas.openxmlformats.org/officeDocument/2006/relationships/image" Target="media/image65.png"/><Relationship Id="rId114" Type="http://schemas.openxmlformats.org/officeDocument/2006/relationships/image" Target="media/image70.png"/><Relationship Id="rId119" Type="http://schemas.openxmlformats.org/officeDocument/2006/relationships/image" Target="media/image74.png"/><Relationship Id="rId12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39.emf"/><Relationship Id="rId60" Type="http://schemas.openxmlformats.org/officeDocument/2006/relationships/image" Target="media/image43.png"/><Relationship Id="rId65" Type="http://schemas.openxmlformats.org/officeDocument/2006/relationships/image" Target="http://www.oapr.by.ru/lek5/i1_05.gif" TargetMode="External"/><Relationship Id="rId73" Type="http://schemas.openxmlformats.org/officeDocument/2006/relationships/image" Target="http://www.oapr.by.ru/lek5/i1_09.gif" TargetMode="External"/><Relationship Id="rId78" Type="http://schemas.openxmlformats.org/officeDocument/2006/relationships/image" Target="media/image52.png"/><Relationship Id="rId81" Type="http://schemas.openxmlformats.org/officeDocument/2006/relationships/image" Target="http://www.oapr.by.ru/lek5/i1_13.gif" TargetMode="External"/><Relationship Id="rId86" Type="http://schemas.openxmlformats.org/officeDocument/2006/relationships/image" Target="http://www.oapr.by.ru/lek5/i1_15.gif" TargetMode="External"/><Relationship Id="rId94" Type="http://schemas.openxmlformats.org/officeDocument/2006/relationships/image" Target="media/image59.png"/><Relationship Id="rId99" Type="http://schemas.openxmlformats.org/officeDocument/2006/relationships/image" Target="http://www.oapr.by.ru/lek7/i2_04.gif" TargetMode="External"/><Relationship Id="rId101" Type="http://schemas.openxmlformats.org/officeDocument/2006/relationships/image" Target="http://www.oapr.by.ru/lek7/i2_05.gif" TargetMode="External"/><Relationship Id="rId122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9" Type="http://schemas.openxmlformats.org/officeDocument/2006/relationships/image" Target="media/image29.emf"/><Relationship Id="rId109" Type="http://schemas.openxmlformats.org/officeDocument/2006/relationships/image" Target="http://www.oapr.by.ru/lek7/i2_09.gif" TargetMode="External"/><Relationship Id="rId34" Type="http://schemas.openxmlformats.org/officeDocument/2006/relationships/image" Target="media/image25.jpe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image" Target="media/image51.png"/><Relationship Id="rId97" Type="http://schemas.openxmlformats.org/officeDocument/2006/relationships/image" Target="http://www.oapr.by.ru/lek7/i2_03.gif" TargetMode="External"/><Relationship Id="rId104" Type="http://schemas.openxmlformats.org/officeDocument/2006/relationships/image" Target="media/image64.png"/><Relationship Id="rId120" Type="http://schemas.openxmlformats.org/officeDocument/2006/relationships/image" Target="media/image75.png"/><Relationship Id="rId125" Type="http://schemas.openxmlformats.org/officeDocument/2006/relationships/image" Target="media/image80.png"/><Relationship Id="rId7" Type="http://schemas.openxmlformats.org/officeDocument/2006/relationships/image" Target="media/image3.emf"/><Relationship Id="rId71" Type="http://schemas.openxmlformats.org/officeDocument/2006/relationships/image" Target="http://www.oapr.by.ru/lek5/i1_08.gif" TargetMode="External"/><Relationship Id="rId92" Type="http://schemas.openxmlformats.org/officeDocument/2006/relationships/image" Target="http://www.oapr.by.ru/lek5/i1_17.gif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0.jpeg"/><Relationship Id="rId45" Type="http://schemas.openxmlformats.org/officeDocument/2006/relationships/image" Target="media/image34.emf"/><Relationship Id="rId66" Type="http://schemas.openxmlformats.org/officeDocument/2006/relationships/image" Target="media/image46.png"/><Relationship Id="rId87" Type="http://schemas.openxmlformats.org/officeDocument/2006/relationships/hyperlink" Target="http://www.oapr.by.ru/lek5/lek5.shtml" TargetMode="External"/><Relationship Id="rId110" Type="http://schemas.openxmlformats.org/officeDocument/2006/relationships/image" Target="media/image67.png"/><Relationship Id="rId115" Type="http://schemas.openxmlformats.org/officeDocument/2006/relationships/image" Target="media/image71.png"/><Relationship Id="rId61" Type="http://schemas.openxmlformats.org/officeDocument/2006/relationships/image" Target="http://www.oapr.by.ru/lek5/i1_03.gif" TargetMode="External"/><Relationship Id="rId8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5693</Words>
  <Characters>32456</Characters>
  <Application>Microsoft Office Word</Application>
  <DocSecurity>0</DocSecurity>
  <Lines>270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Лариса</cp:lastModifiedBy>
  <cp:revision>4</cp:revision>
  <dcterms:created xsi:type="dcterms:W3CDTF">2020-04-14T14:17:00Z</dcterms:created>
  <dcterms:modified xsi:type="dcterms:W3CDTF">2020-04-14T18:17:00Z</dcterms:modified>
</cp:coreProperties>
</file>