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D3" w:rsidRPr="00CD4D78" w:rsidRDefault="00B85427" w:rsidP="00CD4D7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Практичне заняття 1</w:t>
      </w:r>
      <w:bookmarkStart w:id="0" w:name="_GoBack"/>
      <w:bookmarkEnd w:id="0"/>
      <w:r w:rsidR="00BC01EE" w:rsidRPr="00CD4D78">
        <w:rPr>
          <w:rFonts w:ascii="Times New Roman" w:hAnsi="Times New Roman" w:cs="Times New Roman"/>
          <w:lang w:val="uk-UA"/>
        </w:rPr>
        <w:t xml:space="preserve">. </w:t>
      </w:r>
    </w:p>
    <w:p w:rsidR="00CD4D78" w:rsidRDefault="00CD4D78" w:rsidP="00CD4D78">
      <w:pPr>
        <w:jc w:val="both"/>
        <w:rPr>
          <w:rFonts w:ascii="Times New Roman" w:hAnsi="Times New Roman" w:cs="Times New Roman"/>
          <w:lang w:val="uk-UA"/>
        </w:rPr>
      </w:pPr>
    </w:p>
    <w:p w:rsidR="00BC01EE" w:rsidRPr="00CD4D78" w:rsidRDefault="00BC01EE" w:rsidP="00CD4D78">
      <w:pPr>
        <w:jc w:val="both"/>
        <w:rPr>
          <w:rFonts w:ascii="Times New Roman" w:hAnsi="Times New Roman" w:cs="Times New Roman"/>
          <w:lang w:val="uk-UA"/>
        </w:rPr>
      </w:pPr>
      <w:r w:rsidRPr="00CD4D78">
        <w:rPr>
          <w:rFonts w:ascii="Times New Roman" w:hAnsi="Times New Roman" w:cs="Times New Roman"/>
          <w:lang w:val="uk-UA"/>
        </w:rPr>
        <w:t>1 група.</w:t>
      </w:r>
    </w:p>
    <w:p w:rsidR="00BC01EE" w:rsidRPr="00CD4D78" w:rsidRDefault="002B26CE" w:rsidP="00CD4D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CD4D78">
        <w:rPr>
          <w:rFonts w:ascii="Times New Roman" w:hAnsi="Times New Roman" w:cs="Times New Roman"/>
          <w:lang w:val="uk-UA"/>
        </w:rPr>
        <w:t>Обґрунтуйте</w:t>
      </w:r>
      <w:r w:rsidR="00BC01EE" w:rsidRPr="00CD4D78">
        <w:rPr>
          <w:rFonts w:ascii="Times New Roman" w:hAnsi="Times New Roman" w:cs="Times New Roman"/>
          <w:lang w:val="uk-UA"/>
        </w:rPr>
        <w:t xml:space="preserve"> відповідь, чи потрібна економічна наука майбутнім фахівцям в суспільстві?</w:t>
      </w:r>
    </w:p>
    <w:p w:rsidR="00BC01EE" w:rsidRPr="00CD4D78" w:rsidRDefault="00BC01EE" w:rsidP="00CD4D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CD4D78">
        <w:rPr>
          <w:rFonts w:ascii="Times New Roman" w:hAnsi="Times New Roman" w:cs="Times New Roman"/>
          <w:lang w:val="uk-UA"/>
        </w:rPr>
        <w:t>Розкрийте сутність спостереження і збору фактів, як методу економічної теорії. Наведіть приклад.</w:t>
      </w:r>
    </w:p>
    <w:p w:rsidR="00CD4D78" w:rsidRDefault="00CD4D78" w:rsidP="00CD4D78">
      <w:pPr>
        <w:ind w:left="360"/>
        <w:jc w:val="both"/>
        <w:rPr>
          <w:rFonts w:ascii="Times New Roman" w:hAnsi="Times New Roman" w:cs="Times New Roman"/>
          <w:lang w:val="uk-UA"/>
        </w:rPr>
      </w:pPr>
    </w:p>
    <w:p w:rsidR="00BC01EE" w:rsidRPr="00CD4D78" w:rsidRDefault="00BC01EE" w:rsidP="00CD4D78">
      <w:pPr>
        <w:ind w:left="360"/>
        <w:jc w:val="both"/>
        <w:rPr>
          <w:rFonts w:ascii="Times New Roman" w:hAnsi="Times New Roman" w:cs="Times New Roman"/>
          <w:lang w:val="uk-UA"/>
        </w:rPr>
      </w:pPr>
      <w:r w:rsidRPr="00CD4D78">
        <w:rPr>
          <w:rFonts w:ascii="Times New Roman" w:hAnsi="Times New Roman" w:cs="Times New Roman"/>
          <w:lang w:val="uk-UA"/>
        </w:rPr>
        <w:t>2 група.</w:t>
      </w:r>
    </w:p>
    <w:p w:rsidR="00BC01EE" w:rsidRPr="00CD4D78" w:rsidRDefault="00BC01EE" w:rsidP="00CD4D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CD4D78">
        <w:rPr>
          <w:rFonts w:ascii="Times New Roman" w:hAnsi="Times New Roman" w:cs="Times New Roman"/>
          <w:lang w:val="uk-UA"/>
        </w:rPr>
        <w:t>Визначте предмет загальної економічної теорії. Який еволюційний шлях пройшла економічна теорія у процесі свого розвитку.</w:t>
      </w:r>
    </w:p>
    <w:p w:rsidR="00BC01EE" w:rsidRPr="00CD4D78" w:rsidRDefault="00BC01EE" w:rsidP="00CD4D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CD4D78">
        <w:rPr>
          <w:rFonts w:ascii="Times New Roman" w:hAnsi="Times New Roman" w:cs="Times New Roman"/>
          <w:lang w:val="uk-UA"/>
        </w:rPr>
        <w:t>Проаналізуйте значення експерименту, як методу економічної теорії. Наведіть приклад.</w:t>
      </w:r>
    </w:p>
    <w:p w:rsidR="002B26CE" w:rsidRPr="00CD4D78" w:rsidRDefault="002B26CE" w:rsidP="00CD4D78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CD4D78" w:rsidRDefault="00CD4D78" w:rsidP="00CD4D78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BC01EE" w:rsidRPr="00CD4D78" w:rsidRDefault="00BC01EE" w:rsidP="00CD4D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 w:rsidRPr="00CD4D78">
        <w:rPr>
          <w:rFonts w:ascii="Times New Roman" w:hAnsi="Times New Roman" w:cs="Times New Roman"/>
          <w:lang w:val="uk-UA"/>
        </w:rPr>
        <w:t>група.</w:t>
      </w:r>
    </w:p>
    <w:p w:rsidR="00BC01EE" w:rsidRPr="00CD4D78" w:rsidRDefault="00BC01EE" w:rsidP="00CD4D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uk-UA"/>
        </w:rPr>
      </w:pPr>
      <w:r w:rsidRPr="00CD4D78">
        <w:rPr>
          <w:rFonts w:ascii="Times New Roman" w:hAnsi="Times New Roman" w:cs="Times New Roman"/>
          <w:lang w:val="uk-UA"/>
        </w:rPr>
        <w:tab/>
        <w:t>Визначте предмет загальної економічної теорії та охарактеризуйте її місце серед</w:t>
      </w:r>
      <w:r w:rsidR="002B26CE" w:rsidRPr="00CD4D78">
        <w:rPr>
          <w:rFonts w:ascii="Times New Roman" w:hAnsi="Times New Roman" w:cs="Times New Roman"/>
          <w:lang w:val="uk-UA"/>
        </w:rPr>
        <w:t xml:space="preserve"> </w:t>
      </w:r>
      <w:r w:rsidRPr="00CD4D78">
        <w:rPr>
          <w:rFonts w:ascii="Times New Roman" w:hAnsi="Times New Roman" w:cs="Times New Roman"/>
          <w:lang w:val="uk-UA"/>
        </w:rPr>
        <w:t xml:space="preserve">інших суспільних </w:t>
      </w:r>
      <w:r w:rsidR="002B26CE" w:rsidRPr="00CD4D78">
        <w:rPr>
          <w:rFonts w:ascii="Times New Roman" w:hAnsi="Times New Roman" w:cs="Times New Roman"/>
          <w:lang w:val="uk-UA"/>
        </w:rPr>
        <w:t xml:space="preserve"> наук.</w:t>
      </w:r>
    </w:p>
    <w:p w:rsidR="002B26CE" w:rsidRPr="00CD4D78" w:rsidRDefault="002B26CE" w:rsidP="00CD4D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uk-UA"/>
        </w:rPr>
      </w:pPr>
      <w:r w:rsidRPr="00CD4D78">
        <w:rPr>
          <w:rFonts w:ascii="Times New Roman" w:hAnsi="Times New Roman" w:cs="Times New Roman"/>
          <w:lang w:val="uk-UA"/>
        </w:rPr>
        <w:t>Обґрунтуйте сутність моделювання – одного із методів економічної теорії. Наведіть приклад.</w:t>
      </w:r>
    </w:p>
    <w:p w:rsidR="00CD4D78" w:rsidRDefault="00CD4D78" w:rsidP="00CD4D78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CD4D78" w:rsidRDefault="00CD4D78" w:rsidP="00CD4D78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CD4D78" w:rsidRDefault="00CD4D78" w:rsidP="00CD4D78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2B26CE" w:rsidRPr="00CD4D78" w:rsidRDefault="002B26CE" w:rsidP="00CD4D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 w:rsidRPr="00CD4D78">
        <w:rPr>
          <w:rFonts w:ascii="Times New Roman" w:hAnsi="Times New Roman" w:cs="Times New Roman"/>
          <w:lang w:val="uk-UA"/>
        </w:rPr>
        <w:t>група.</w:t>
      </w:r>
    </w:p>
    <w:p w:rsidR="002B26CE" w:rsidRPr="00CD4D78" w:rsidRDefault="002B26CE" w:rsidP="00CD4D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D4D78">
        <w:rPr>
          <w:rFonts w:ascii="Times New Roman" w:hAnsi="Times New Roman" w:cs="Times New Roman"/>
          <w:lang w:val="uk-UA"/>
        </w:rPr>
        <w:t>Дайте характеристику мікроекономіці, як складової економічної теорії.  Наведіть приклади мікроекономічних проблем економічної теорії.</w:t>
      </w:r>
    </w:p>
    <w:p w:rsidR="002B26CE" w:rsidRPr="00CD4D78" w:rsidRDefault="002B26CE" w:rsidP="00CD4D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D4D78">
        <w:rPr>
          <w:rFonts w:ascii="Times New Roman" w:hAnsi="Times New Roman" w:cs="Times New Roman"/>
          <w:lang w:val="uk-UA"/>
        </w:rPr>
        <w:t>Розкрийте сутність методу наукових абстракцій. Наведіть приклад.</w:t>
      </w:r>
    </w:p>
    <w:p w:rsidR="00CD4D78" w:rsidRDefault="00CD4D78" w:rsidP="00CD4D78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CD4D78" w:rsidRDefault="00CD4D78" w:rsidP="00CD4D78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2B26CE" w:rsidRPr="00CD4D78" w:rsidRDefault="002B26CE" w:rsidP="00CD4D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 w:rsidRPr="00CD4D78">
        <w:rPr>
          <w:rFonts w:ascii="Times New Roman" w:hAnsi="Times New Roman" w:cs="Times New Roman"/>
          <w:lang w:val="uk-UA"/>
        </w:rPr>
        <w:t>група.</w:t>
      </w:r>
    </w:p>
    <w:p w:rsidR="002B26CE" w:rsidRPr="00CD4D78" w:rsidRDefault="002B26CE" w:rsidP="00CD4D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CD4D78">
        <w:rPr>
          <w:rFonts w:ascii="Times New Roman" w:hAnsi="Times New Roman" w:cs="Times New Roman"/>
          <w:lang w:val="uk-UA"/>
        </w:rPr>
        <w:t>У чому виявляється сутність та особливості макроекономіки,</w:t>
      </w:r>
      <w:r w:rsidRPr="00CD4D78">
        <w:rPr>
          <w:rFonts w:ascii="Times New Roman" w:hAnsi="Times New Roman" w:cs="Times New Roman"/>
        </w:rPr>
        <w:t xml:space="preserve"> </w:t>
      </w:r>
      <w:r w:rsidRPr="00CD4D78">
        <w:rPr>
          <w:rFonts w:ascii="Times New Roman" w:hAnsi="Times New Roman" w:cs="Times New Roman"/>
          <w:lang w:val="uk-UA"/>
        </w:rPr>
        <w:t>як складової економічної теорії.  Наведіть приклади макроекономічних проблем економічної теорії.</w:t>
      </w:r>
    </w:p>
    <w:p w:rsidR="002B26CE" w:rsidRPr="00CD4D78" w:rsidRDefault="002B26CE" w:rsidP="00CD4D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CD4D78">
        <w:rPr>
          <w:rFonts w:ascii="Times New Roman" w:hAnsi="Times New Roman" w:cs="Times New Roman"/>
          <w:lang w:val="uk-UA"/>
        </w:rPr>
        <w:t>Дайте порівняльну характеристику методів економічної теорії – аналізу і синтезу. Наведіть приклад.</w:t>
      </w:r>
    </w:p>
    <w:p w:rsidR="00CD4D78" w:rsidRDefault="00CD4D78" w:rsidP="00CD4D78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CD4D78" w:rsidRDefault="00CD4D78" w:rsidP="00CD4D78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2B26CE" w:rsidRPr="00CD4D78" w:rsidRDefault="002B26CE" w:rsidP="00CD4D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 w:rsidRPr="00CD4D78">
        <w:rPr>
          <w:rFonts w:ascii="Times New Roman" w:hAnsi="Times New Roman" w:cs="Times New Roman"/>
          <w:lang w:val="uk-UA"/>
        </w:rPr>
        <w:t>група.</w:t>
      </w:r>
    </w:p>
    <w:p w:rsidR="002B26CE" w:rsidRPr="00CD4D78" w:rsidRDefault="002B26CE" w:rsidP="00CD4D7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uk-UA"/>
        </w:rPr>
      </w:pPr>
      <w:r w:rsidRPr="00CD4D78">
        <w:rPr>
          <w:rFonts w:ascii="Times New Roman" w:hAnsi="Times New Roman" w:cs="Times New Roman"/>
          <w:lang w:val="uk-UA"/>
        </w:rPr>
        <w:t xml:space="preserve">Розкрийте сутність регіональної економіки. </w:t>
      </w:r>
      <w:r w:rsidR="00CD4D78" w:rsidRPr="00CD4D78">
        <w:rPr>
          <w:rFonts w:ascii="Times New Roman" w:hAnsi="Times New Roman" w:cs="Times New Roman"/>
          <w:lang w:val="uk-UA"/>
        </w:rPr>
        <w:t>Наведіть приклади регіональних проблем економічної теорії.</w:t>
      </w:r>
    </w:p>
    <w:p w:rsidR="00CD4D78" w:rsidRPr="00CD4D78" w:rsidRDefault="00CD4D78" w:rsidP="00CD4D7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uk-UA"/>
        </w:rPr>
      </w:pPr>
      <w:r w:rsidRPr="00CD4D78">
        <w:rPr>
          <w:rFonts w:ascii="Times New Roman" w:hAnsi="Times New Roman" w:cs="Times New Roman"/>
          <w:lang w:val="uk-UA"/>
        </w:rPr>
        <w:t>1.</w:t>
      </w:r>
      <w:r w:rsidRPr="00CD4D78">
        <w:rPr>
          <w:rFonts w:ascii="Times New Roman" w:hAnsi="Times New Roman" w:cs="Times New Roman"/>
          <w:lang w:val="uk-UA"/>
        </w:rPr>
        <w:tab/>
        <w:t>Розкрийте сутність та значення системного підходу  у вивчені економічної теорії . Наведіть приклад.</w:t>
      </w:r>
    </w:p>
    <w:p w:rsidR="00CD4D78" w:rsidRDefault="00CD4D78" w:rsidP="00CD4D78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CD4D78" w:rsidRDefault="00CD4D78" w:rsidP="00CD4D78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CD4D78" w:rsidRPr="00CD4D78" w:rsidRDefault="00CD4D78" w:rsidP="00CD4D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 w:rsidRPr="00CD4D78">
        <w:rPr>
          <w:rFonts w:ascii="Times New Roman" w:hAnsi="Times New Roman" w:cs="Times New Roman"/>
          <w:lang w:val="uk-UA"/>
        </w:rPr>
        <w:t>група.</w:t>
      </w:r>
    </w:p>
    <w:p w:rsidR="00CD4D78" w:rsidRPr="00CD4D78" w:rsidRDefault="00CD4D78" w:rsidP="00CD4D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uk-UA"/>
        </w:rPr>
      </w:pPr>
      <w:r w:rsidRPr="00CD4D78">
        <w:rPr>
          <w:rFonts w:ascii="Times New Roman" w:hAnsi="Times New Roman" w:cs="Times New Roman"/>
          <w:lang w:val="uk-UA"/>
        </w:rPr>
        <w:t>Охарактеризуйте сутність та особливості світової економіки, як складової економічної теорії. Наведіть приклади проблем світової економіки.</w:t>
      </w:r>
    </w:p>
    <w:p w:rsidR="00CD4D78" w:rsidRPr="00CD4D78" w:rsidRDefault="00CD4D78" w:rsidP="00CD4D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uk-UA"/>
        </w:rPr>
      </w:pPr>
      <w:r w:rsidRPr="00CD4D78">
        <w:rPr>
          <w:rFonts w:ascii="Times New Roman" w:hAnsi="Times New Roman" w:cs="Times New Roman"/>
          <w:lang w:val="uk-UA"/>
        </w:rPr>
        <w:t>Дайте порівняльну характеристику індукції та дедукції як  методів економічної теорії. Наведіть приклади.</w:t>
      </w:r>
    </w:p>
    <w:sectPr w:rsidR="00CD4D78" w:rsidRPr="00CD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232C"/>
    <w:multiLevelType w:val="hybridMultilevel"/>
    <w:tmpl w:val="CD1E724E"/>
    <w:lvl w:ilvl="0" w:tplc="62B2D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2C64EC"/>
    <w:multiLevelType w:val="hybridMultilevel"/>
    <w:tmpl w:val="8620EC9A"/>
    <w:lvl w:ilvl="0" w:tplc="6C8EF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B1325A"/>
    <w:multiLevelType w:val="hybridMultilevel"/>
    <w:tmpl w:val="50346442"/>
    <w:lvl w:ilvl="0" w:tplc="C2FE3A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16FE0"/>
    <w:multiLevelType w:val="hybridMultilevel"/>
    <w:tmpl w:val="2BEC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F6967"/>
    <w:multiLevelType w:val="hybridMultilevel"/>
    <w:tmpl w:val="AABE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E6BED"/>
    <w:multiLevelType w:val="hybridMultilevel"/>
    <w:tmpl w:val="3C2E1162"/>
    <w:lvl w:ilvl="0" w:tplc="ECC4E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C819EB"/>
    <w:multiLevelType w:val="hybridMultilevel"/>
    <w:tmpl w:val="B6DEDCB6"/>
    <w:lvl w:ilvl="0" w:tplc="C41E2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031FE0"/>
    <w:multiLevelType w:val="hybridMultilevel"/>
    <w:tmpl w:val="D2801D76"/>
    <w:lvl w:ilvl="0" w:tplc="37620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8D6333"/>
    <w:multiLevelType w:val="hybridMultilevel"/>
    <w:tmpl w:val="4E3E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EE"/>
    <w:rsid w:val="002B26CE"/>
    <w:rsid w:val="00B01CD3"/>
    <w:rsid w:val="00B85427"/>
    <w:rsid w:val="00BC01EE"/>
    <w:rsid w:val="00C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2021-09-11T09:58:00Z</dcterms:created>
  <dcterms:modified xsi:type="dcterms:W3CDTF">2022-11-24T10:01:00Z</dcterms:modified>
</cp:coreProperties>
</file>