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E7E5" w:themeColor="accent3" w:themeTint="33"/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411"/>
        <w:gridCol w:w="5670"/>
      </w:tblGrid>
      <w:tr w:rsidR="0066517A" w:rsidRPr="00F726C9" w14:paraId="17EE563C" w14:textId="77777777" w:rsidTr="00E21DE4">
        <w:trPr>
          <w:trHeight w:val="986"/>
        </w:trPr>
        <w:tc>
          <w:tcPr>
            <w:tcW w:w="1984" w:type="dxa"/>
            <w:shd w:val="clear" w:color="auto" w:fill="auto"/>
            <w:vAlign w:val="center"/>
          </w:tcPr>
          <w:p w14:paraId="0C50018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Тема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4584EFE" w14:textId="47B4E96C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Джерело</w:t>
            </w:r>
            <w:proofErr w:type="spellEnd"/>
          </w:p>
          <w:p w14:paraId="7ADB5F21" w14:textId="0D9197D4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(л</w:t>
            </w: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ітература</w:t>
            </w:r>
            <w:proofErr w:type="spellEnd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 посилання)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CDD74B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Завдання</w:t>
            </w:r>
          </w:p>
        </w:tc>
      </w:tr>
      <w:tr w:rsidR="00B05E12" w:rsidRPr="00F726C9" w14:paraId="250D13EB" w14:textId="77777777" w:rsidTr="00E21DE4">
        <w:trPr>
          <w:trHeight w:val="261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B856" w14:textId="77777777" w:rsidR="00B05E12" w:rsidRPr="0049454C" w:rsidRDefault="00B05E12" w:rsidP="00B05E1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49454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Практичне заняття 1</w:t>
            </w:r>
            <w:r w:rsidRPr="004145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144D0375" w14:textId="7FCDC734" w:rsidR="00B05E12" w:rsidRPr="0047256D" w:rsidRDefault="00B05E12" w:rsidP="00B05E12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“</w:t>
            </w:r>
            <w:proofErr w:type="spellStart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Odd</w:t>
            </w:r>
            <w:proofErr w:type="spellEnd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Jobs</w:t>
            </w:r>
            <w:proofErr w:type="spellEnd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133B" w14:textId="280F18B3" w:rsidR="00B05E12" w:rsidRPr="00184006" w:rsidRDefault="00B05E12" w:rsidP="00B05E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“Англійська мова” для студентів 2-го року навчання.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“English” for Second Year Students: </w:t>
            </w:r>
            <w:proofErr w:type="spellStart"/>
            <w:proofErr w:type="gram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.-</w:t>
            </w:r>
            <w:proofErr w:type="gram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посіб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/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Ковальчук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Сивак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–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Житомир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: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ЖДТУ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, 2018. – 156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B2F0" w14:textId="77777777" w:rsidR="00FF5395" w:rsidRPr="00FF5395" w:rsidRDefault="00B05E12" w:rsidP="00FF53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 w:rsidRPr="00204A4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1</w:t>
            </w:r>
            <w:r w:rsidRPr="001840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) </w:t>
            </w:r>
            <w:r w:rsidRPr="00CF49A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GB" w:eastAsia="ru-RU"/>
              </w:rPr>
              <w:t>JOB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GB" w:eastAsia="ru-RU"/>
              </w:rPr>
              <w:t xml:space="preserve"> Qualification </w:t>
            </w:r>
            <w:r w:rsidR="00FF5395" w:rsidRPr="00FF539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Ex.3- 5, p.122</w:t>
            </w:r>
          </w:p>
          <w:p w14:paraId="47A0149C" w14:textId="503E9D31" w:rsidR="00B05E12" w:rsidRDefault="00B05E12" w:rsidP="00B05E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GB" w:eastAsia="ru-RU"/>
              </w:rPr>
              <w:t xml:space="preserve">+ own sentences + grammar exercise </w:t>
            </w:r>
          </w:p>
          <w:p w14:paraId="29E453D8" w14:textId="6985EA63" w:rsidR="00CA66FF" w:rsidRPr="00CA66FF" w:rsidRDefault="00B05E12" w:rsidP="00CA66F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F49A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2) </w:t>
            </w:r>
            <w:r w:rsidR="00CA66FF" w:rsidRPr="00CA66F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Adjectives for job interviews</w:t>
            </w:r>
            <w:r w:rsidR="00CA66F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14:paraId="6CFF8A57" w14:textId="51B54FA4" w:rsidR="00B05E12" w:rsidRDefault="00CA66FF" w:rsidP="00B05E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3) </w:t>
            </w:r>
            <w:r w:rsidR="00B05E12" w:rsidRPr="00CF49A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CONDITIONAL SENTENCES Type </w:t>
            </w:r>
            <w:r w:rsidR="00B05E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2 revision</w:t>
            </w:r>
          </w:p>
          <w:p w14:paraId="33BD15C7" w14:textId="33386DA6" w:rsidR="008F239D" w:rsidRDefault="00000000" w:rsidP="00B05E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hyperlink r:id="rId5" w:history="1">
              <w:r w:rsidR="008F239D" w:rsidRPr="00AF1733">
                <w:rPr>
                  <w:rStyle w:val="a4"/>
                  <w:rFonts w:ascii="Times New Roman" w:eastAsia="Calibri" w:hAnsi="Times New Roman" w:cs="Times New Roman"/>
                  <w:b/>
                  <w:bCs/>
                  <w:iCs/>
                  <w:sz w:val="24"/>
                  <w:szCs w:val="24"/>
                  <w:lang w:val="en-US" w:eastAsia="ru-RU"/>
                </w:rPr>
                <w:t>https://elt.oup.com/student/englishfile/intermediate3/grammar/file07/nef_int_grammar07_b03?cc=ua&amp;selLanguage=uk</w:t>
              </w:r>
            </w:hyperlink>
          </w:p>
          <w:p w14:paraId="12D1AE73" w14:textId="77777777" w:rsidR="00B05E12" w:rsidRPr="00E21DE4" w:rsidRDefault="00B05E12" w:rsidP="00BF4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</w:pPr>
            <w:r w:rsidRPr="00E21DE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1171C96" wp14:editId="3B23CCD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114300</wp:posOffset>
                  </wp:positionV>
                  <wp:extent cx="853440" cy="1016000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1DE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 </w:t>
            </w:r>
          </w:p>
          <w:p w14:paraId="611A3FC0" w14:textId="3A051B66" w:rsidR="005E7C1E" w:rsidRPr="005E7C1E" w:rsidRDefault="005E7C1E" w:rsidP="00BF4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</w:tbl>
    <w:p w14:paraId="39F6D7B6" w14:textId="2BF2CB2F" w:rsidR="00204A41" w:rsidRDefault="00204A41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4E9F921" w14:textId="77777777" w:rsidR="00BF4206" w:rsidRPr="00FD16A3" w:rsidRDefault="00BF4206" w:rsidP="00BF4206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Adjectives for job interviews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78"/>
        <w:gridCol w:w="3181"/>
        <w:gridCol w:w="3170"/>
      </w:tblGrid>
      <w:tr w:rsidR="00BF4206" w14:paraId="3907E40C" w14:textId="77777777" w:rsidTr="00444BEB">
        <w:tc>
          <w:tcPr>
            <w:tcW w:w="3278" w:type="dxa"/>
          </w:tcPr>
          <w:p w14:paraId="0F073A89" w14:textId="77777777" w:rsidR="00BF4206" w:rsidRDefault="00BF4206" w:rsidP="00444BE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 w:eastAsia="ru-RU"/>
              </w:rPr>
              <w:drawing>
                <wp:inline distT="0" distB="0" distL="0" distR="0" wp14:anchorId="286F27CD" wp14:editId="4B56ADF3">
                  <wp:extent cx="1944547" cy="1457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44" cy="146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235D618E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Someone who is…</w:t>
            </w:r>
          </w:p>
          <w:p w14:paraId="50743883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(a)…flexible…</w:t>
            </w:r>
          </w:p>
          <w:p w14:paraId="15A8CEB6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(b)…honest…</w:t>
            </w:r>
          </w:p>
          <w:p w14:paraId="080EDCC9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(c)…determined…</w:t>
            </w:r>
          </w:p>
          <w:p w14:paraId="3D38B521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(d)…organized…</w:t>
            </w:r>
          </w:p>
          <w:p w14:paraId="43898FF9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(e)…conscientious…</w:t>
            </w:r>
          </w:p>
          <w:p w14:paraId="0F652D42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(f)…motivated…</w:t>
            </w:r>
          </w:p>
          <w:p w14:paraId="378602BC" w14:textId="77777777" w:rsidR="00BF4206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3170" w:type="dxa"/>
          </w:tcPr>
          <w:p w14:paraId="2B23C442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(g)…reliable…</w:t>
            </w:r>
          </w:p>
          <w:p w14:paraId="162CE947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(h)…ambitious…</w:t>
            </w:r>
          </w:p>
          <w:p w14:paraId="53FDFF57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</w:t>
            </w:r>
            <w:proofErr w:type="spellStart"/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proofErr w:type="spellEnd"/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)…enthusiastic…</w:t>
            </w:r>
          </w:p>
          <w:p w14:paraId="52398F6F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(j)…easy-going…</w:t>
            </w:r>
          </w:p>
          <w:p w14:paraId="05408592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(k)…punctual…</w:t>
            </w:r>
          </w:p>
          <w:p w14:paraId="1750E944" w14:textId="77777777" w:rsidR="00BF4206" w:rsidRPr="00FD16A3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D16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(l)…confident…</w:t>
            </w:r>
          </w:p>
          <w:p w14:paraId="16118429" w14:textId="77777777" w:rsidR="00BF4206" w:rsidRDefault="00BF4206" w:rsidP="00444BEB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</w:tbl>
    <w:p w14:paraId="7EC48150" w14:textId="77777777" w:rsidR="00BF4206" w:rsidRPr="00FD16A3" w:rsidRDefault="00BF4206" w:rsidP="00BF4206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53A1DBEA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1)…believes in their own abilities.</w:t>
      </w:r>
    </w:p>
    <w:p w14:paraId="037E719C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2)…always wants to do the right thing.</w:t>
      </w:r>
    </w:p>
    <w:p w14:paraId="24D919BB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3)…always tells the truth and doesn’t cheat people.</w:t>
      </w:r>
    </w:p>
    <w:p w14:paraId="37BCED48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4)…plans their schedule carefully and keeps their desk tidy.</w:t>
      </w:r>
    </w:p>
    <w:p w14:paraId="65E7AE88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5)…can adapt their abilities to new situations.</w:t>
      </w:r>
    </w:p>
    <w:p w14:paraId="041F8D46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6)…always arrives on time.</w:t>
      </w:r>
    </w:p>
    <w:p w14:paraId="497B5F31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7)…aims for high goals and wants to achieve a lot in their life and career.</w:t>
      </w:r>
    </w:p>
    <w:p w14:paraId="1CFFAD73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8)…delivers a consistently high standard of work.</w:t>
      </w:r>
    </w:p>
    <w:p w14:paraId="17ADD5AB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9)…doesn’t give up and continues to work hard on a project even when problems and difficulties arise.</w:t>
      </w:r>
    </w:p>
    <w:p w14:paraId="02EAC024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10)…has strong reasons for doing what they are doing, and works hard because of these.</w:t>
      </w:r>
    </w:p>
    <w:p w14:paraId="02D9CF57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11)…puts a lot of energy and positivity into their work.</w:t>
      </w:r>
    </w:p>
    <w:p w14:paraId="78F4012A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FD16A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12)…gets on with other people well, is relaxed and doesn’t get upset easily.</w:t>
      </w:r>
    </w:p>
    <w:p w14:paraId="43DDA0D0" w14:textId="77777777" w:rsidR="00BF4206" w:rsidRPr="00FD16A3" w:rsidRDefault="00BF4206" w:rsidP="00BF4206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14:paraId="1C698E1D" w14:textId="187D9F51" w:rsidR="00BF4206" w:rsidRPr="00BF4206" w:rsidRDefault="00BF4206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2655A36B" w14:textId="3E6B142A" w:rsidR="00BF4206" w:rsidRDefault="00BF4206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CF1765C" w14:textId="1F08E8BA" w:rsidR="00BF4206" w:rsidRDefault="00BF4206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3D4FB44" w14:textId="77777777" w:rsidR="00E21DE4" w:rsidRDefault="00E21DE4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F4DBD26" w14:textId="645E44FA" w:rsidR="00BF4206" w:rsidRDefault="00BF4206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F8CA329" w14:textId="00926E69" w:rsidR="002A666D" w:rsidRDefault="00750088" w:rsidP="00B05E1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GRAMMAR</w:t>
      </w:r>
      <w:r w:rsidRPr="007500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14:paraId="0CA271C3" w14:textId="58B3E0AC" w:rsidR="00BE49EE" w:rsidRDefault="00BE49EE" w:rsidP="00B05E1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E49EE">
        <w:rPr>
          <w:noProof/>
        </w:rPr>
        <w:drawing>
          <wp:inline distT="0" distB="0" distL="0" distR="0" wp14:anchorId="07BEFF47" wp14:editId="41FEACF3">
            <wp:extent cx="6120765" cy="3079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8107" w14:textId="77777777" w:rsidR="00B05E12" w:rsidRPr="00E21DE4" w:rsidRDefault="00B05E12" w:rsidP="00B05E12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Second 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Conditional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умовне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речення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2-го типу) –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умовне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речення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що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передає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нереальну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ситуацію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теперішньому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часі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Підрядне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речення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передає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уявну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ситуацію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що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суперечить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фактам 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теперішньому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часі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тому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така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ситуація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неможлива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або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маловірогідна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теперішньому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або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майбутньому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часі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. </w:t>
      </w:r>
    </w:p>
    <w:p w14:paraId="2570A6D6" w14:textId="77777777" w:rsidR="00B05E12" w:rsidRPr="00E21DE4" w:rsidRDefault="00B05E12" w:rsidP="00B05E12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умовних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реченнях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2-го типу</w:t>
      </w:r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 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підрядній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частині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завжди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використовується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spellStart"/>
      <w:r>
        <w:fldChar w:fldCharType="begin"/>
      </w:r>
      <w:r>
        <w:instrText>HYPERLINK "https://grammarway.com/ua/past-simple"</w:instrText>
      </w:r>
      <w:r>
        <w:fldChar w:fldCharType="separate"/>
      </w:r>
      <w:r w:rsidRPr="00E21DE4"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t>Past</w:t>
      </w:r>
      <w:proofErr w:type="spellEnd"/>
      <w:r w:rsidRPr="00E21DE4"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t xml:space="preserve"> Simple</w:t>
      </w:r>
      <w:r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fldChar w:fldCharType="end"/>
      </w:r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причому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дієслово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were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(а не 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was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)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використовується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для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всіх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осіб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. В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головній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частині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 таких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речень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використовуються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модальні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дієслова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spellStart"/>
      <w:r>
        <w:fldChar w:fldCharType="begin"/>
      </w:r>
      <w:r>
        <w:instrText>HYPERLINK "https://grammarway.com/ua/will-would"</w:instrText>
      </w:r>
      <w:r>
        <w:fldChar w:fldCharType="separate"/>
      </w:r>
      <w:r w:rsidRPr="00E21DE4"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t>would</w:t>
      </w:r>
      <w:proofErr w:type="spellEnd"/>
      <w:r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fldChar w:fldCharType="end"/>
      </w:r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hyperlink r:id="rId9" w:history="1">
        <w:proofErr w:type="spellStart"/>
        <w:r w:rsidRPr="00E21DE4">
          <w:rPr>
            <w:rFonts w:ascii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could</w:t>
        </w:r>
        <w:proofErr w:type="spellEnd"/>
      </w:hyperlink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hyperlink r:id="rId10" w:history="1">
        <w:proofErr w:type="spellStart"/>
        <w:r w:rsidRPr="00E21DE4">
          <w:rPr>
            <w:rFonts w:ascii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might</w:t>
        </w:r>
        <w:proofErr w:type="spellEnd"/>
      </w:hyperlink>
      <w:r w:rsidRPr="00E21DE4">
        <w:rPr>
          <w:rFonts w:ascii="Times New Roman" w:hAnsi="Times New Roman" w:cs="Times New Roman"/>
          <w:sz w:val="26"/>
          <w:szCs w:val="26"/>
          <w:lang w:eastAsia="ru-RU"/>
        </w:rPr>
        <w:t> з </w:t>
      </w:r>
      <w:proofErr w:type="spellStart"/>
      <w:r>
        <w:fldChar w:fldCharType="begin"/>
      </w:r>
      <w:r>
        <w:instrText>HYPERLINK "https://grammarway.com/ua/infinitive"</w:instrText>
      </w:r>
      <w:r>
        <w:fldChar w:fldCharType="separate"/>
      </w:r>
      <w:r w:rsidRPr="00E21DE4"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t>інфінітивом</w:t>
      </w:r>
      <w:proofErr w:type="spellEnd"/>
      <w:r>
        <w:rPr>
          <w:rFonts w:ascii="Times New Roman" w:hAnsi="Times New Roman" w:cs="Times New Roman"/>
          <w:color w:val="0000FF"/>
          <w:sz w:val="26"/>
          <w:szCs w:val="26"/>
          <w:u w:val="single"/>
          <w:lang w:eastAsia="ru-RU"/>
        </w:rPr>
        <w:fldChar w:fldCharType="end"/>
      </w:r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дієслова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без</w:t>
      </w:r>
      <w:r w:rsidRPr="00E21DE4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частки</w:t>
      </w:r>
      <w:proofErr w:type="spellEnd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to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. В таких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реченнях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не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можна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заміняти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sz w:val="26"/>
          <w:szCs w:val="26"/>
          <w:lang w:eastAsia="ru-RU"/>
        </w:rPr>
        <w:t>сполучник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if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 xml:space="preserve"> на </w:t>
      </w:r>
      <w:proofErr w:type="spellStart"/>
      <w:r w:rsidRPr="00E21DE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when</w:t>
      </w:r>
      <w:proofErr w:type="spellEnd"/>
      <w:r w:rsidRPr="00E21DE4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52"/>
        <w:gridCol w:w="6177"/>
      </w:tblGrid>
      <w:tr w:rsidR="00B05E12" w:rsidRPr="00E21DE4" w14:paraId="7FDFB81D" w14:textId="77777777" w:rsidTr="00B05E12">
        <w:tc>
          <w:tcPr>
            <w:tcW w:w="3452" w:type="dxa"/>
          </w:tcPr>
          <w:p w14:paraId="0CEFB67B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if-clause</w:t>
            </w:r>
          </w:p>
        </w:tc>
        <w:tc>
          <w:tcPr>
            <w:tcW w:w="6177" w:type="dxa"/>
          </w:tcPr>
          <w:p w14:paraId="63383F42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main clause</w:t>
            </w:r>
          </w:p>
        </w:tc>
      </w:tr>
      <w:tr w:rsidR="00B05E12" w:rsidRPr="00E21DE4" w14:paraId="6529F69C" w14:textId="77777777" w:rsidTr="00B05E12">
        <w:tc>
          <w:tcPr>
            <w:tcW w:w="3452" w:type="dxa"/>
          </w:tcPr>
          <w:p w14:paraId="44A73B61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if + Past Simple</w:t>
            </w:r>
          </w:p>
        </w:tc>
        <w:tc>
          <w:tcPr>
            <w:tcW w:w="6177" w:type="dxa"/>
          </w:tcPr>
          <w:p w14:paraId="5E9DC20B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would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eastAsia="ru-RU"/>
              </w:rPr>
              <w:t xml:space="preserve"> 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/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eastAsia="ru-RU"/>
              </w:rPr>
              <w:t xml:space="preserve"> 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could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eastAsia="ru-RU"/>
              </w:rPr>
              <w:t xml:space="preserve"> 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/ might,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eastAsia="ru-RU"/>
              </w:rPr>
              <w:t xml:space="preserve"> </w:t>
            </w:r>
            <w:r w:rsidRPr="00E21DE4"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green"/>
                <w:lang w:val="en-US" w:eastAsia="ru-RU"/>
              </w:rPr>
              <w:t>etc.</w:t>
            </w:r>
          </w:p>
        </w:tc>
      </w:tr>
      <w:tr w:rsidR="00B05E12" w:rsidRPr="00E21DE4" w14:paraId="00BED411" w14:textId="77777777" w:rsidTr="00B05E12">
        <w:tc>
          <w:tcPr>
            <w:tcW w:w="3452" w:type="dxa"/>
          </w:tcPr>
          <w:p w14:paraId="15E6BDFA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If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 I 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were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 him,</w:t>
            </w:r>
          </w:p>
        </w:tc>
        <w:tc>
          <w:tcPr>
            <w:tcW w:w="6177" w:type="dxa"/>
          </w:tcPr>
          <w:p w14:paraId="5012EA99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I 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would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 never do that.</w:t>
            </w:r>
          </w:p>
        </w:tc>
      </w:tr>
      <w:tr w:rsidR="00B05E12" w:rsidRPr="00E21DE4" w14:paraId="4F9C1301" w14:textId="77777777" w:rsidTr="00B05E12">
        <w:tc>
          <w:tcPr>
            <w:tcW w:w="3452" w:type="dxa"/>
          </w:tcPr>
          <w:p w14:paraId="33DA338B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If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 Martha 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were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 rich,</w:t>
            </w:r>
          </w:p>
        </w:tc>
        <w:tc>
          <w:tcPr>
            <w:tcW w:w="6177" w:type="dxa"/>
          </w:tcPr>
          <w:p w14:paraId="54F82B25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highlight w:val="yellow"/>
                <w:lang w:val="en-US" w:eastAsia="ru-RU"/>
              </w:rPr>
              <w:t>would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highlight w:val="yellow"/>
                <w:lang w:val="en-US" w:eastAsia="ru-RU"/>
              </w:rPr>
              <w:t xml:space="preserve"> she move to another country?</w:t>
            </w:r>
          </w:p>
        </w:tc>
      </w:tr>
      <w:tr w:rsidR="00B05E12" w:rsidRPr="00E21DE4" w14:paraId="3FD9EBE8" w14:textId="77777777" w:rsidTr="00B05E12">
        <w:tc>
          <w:tcPr>
            <w:tcW w:w="3452" w:type="dxa"/>
          </w:tcPr>
          <w:p w14:paraId="3191E661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 xml:space="preserve">If 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 xml:space="preserve">I 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 xml:space="preserve">were 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>a politician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>,</w:t>
            </w:r>
          </w:p>
        </w:tc>
        <w:tc>
          <w:tcPr>
            <w:tcW w:w="6177" w:type="dxa"/>
          </w:tcPr>
          <w:p w14:paraId="453FE8FC" w14:textId="77777777" w:rsidR="00B05E12" w:rsidRPr="00E21DE4" w:rsidRDefault="00B05E12" w:rsidP="00B05E1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</w:pP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>I</w:t>
            </w:r>
            <w:r w:rsidRPr="00E21DE4">
              <w:rPr>
                <w:rFonts w:ascii="Times New Roman" w:hAnsi="Times New Roman" w:cs="Times New Roman"/>
                <w:i/>
                <w:iCs/>
                <w:color w:val="EB4E36"/>
                <w:sz w:val="26"/>
                <w:szCs w:val="26"/>
                <w:lang w:val="en-US" w:eastAsia="ru-RU"/>
              </w:rPr>
              <w:t xml:space="preserve"> would </w:t>
            </w:r>
            <w:r w:rsidRPr="00E21DE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 w:eastAsia="ru-RU"/>
              </w:rPr>
              <w:t>make some big changes.</w:t>
            </w:r>
          </w:p>
        </w:tc>
      </w:tr>
    </w:tbl>
    <w:p w14:paraId="7C3FDC2D" w14:textId="2486B8B4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b/>
          <w:bCs/>
          <w:sz w:val="26"/>
          <w:szCs w:val="26"/>
          <w:lang w:val="en-GB" w:eastAsia="uk-UA"/>
        </w:rPr>
        <w:t>IF-CLAUSES – Type 2: Complete the sentences with the correct form of the verb given.</w:t>
      </w:r>
    </w:p>
    <w:p w14:paraId="38EEAFB9" w14:textId="5C769B20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1. If I ______________ a car, I _________________ to school. (HAVE, DRIVE)</w:t>
      </w:r>
    </w:p>
    <w:p w14:paraId="76501909" w14:textId="3D783DA9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2. If she _________ foreign languages, she ______ a job more easily. (SPEAK, GET)</w:t>
      </w:r>
    </w:p>
    <w:p w14:paraId="79DD5657" w14:textId="4D965606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3. I ____________ to a lawyer if I _______________ you. (GO, BE)</w:t>
      </w:r>
    </w:p>
    <w:p w14:paraId="3B465359" w14:textId="70F8025B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4. If I ________ the lottery, I __________ myself for a new life. (WIN, PREPARE)</w:t>
      </w:r>
    </w:p>
    <w:p w14:paraId="37D6546F" w14:textId="1D12C68C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5. If I ____ a purse on the sidewalk, I _____ it to the lost and found office. (FIND, TAKE)</w:t>
      </w:r>
    </w:p>
    <w:p w14:paraId="4BFF8A9A" w14:textId="4361555C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6. Jane __________ very happy if someone ___________ her a job. (BE, OFFER)</w:t>
      </w:r>
    </w:p>
    <w:p w14:paraId="25751628" w14:textId="15EF1258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7. If she _______________ a mouse, she _________________. (SEE, PANIC)</w:t>
      </w:r>
    </w:p>
    <w:p w14:paraId="7CBD7F65" w14:textId="71C38542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8. If my dad _______ more, we _____________ our holidays abroad. (EARN, SPEND)</w:t>
      </w:r>
    </w:p>
    <w:p w14:paraId="3747933C" w14:textId="14A6BFF5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9. She _________ so much if she __________ smoking. (NOT COUGH, STOP)</w:t>
      </w:r>
    </w:p>
    <w:p w14:paraId="4FE84501" w14:textId="25E00C4C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10. If I __________ my son a lot of money, he __________ all of it. (GIVE, SPEND)</w:t>
      </w:r>
    </w:p>
    <w:p w14:paraId="116A3A90" w14:textId="20CBFB7C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11. I _________ to get a better job if I __________ a university degree. (TRY, HAVE)</w:t>
      </w:r>
    </w:p>
    <w:p w14:paraId="6F6A8922" w14:textId="39B8E96D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12. If you ________ a dangerous animal in the street, what ___________? (SEE, YOU DO)</w:t>
      </w:r>
    </w:p>
    <w:p w14:paraId="6C08E81C" w14:textId="3904D8D7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13. I ________ my friends more often if I ________ more free time. (SEE, HAVE)</w:t>
      </w:r>
    </w:p>
    <w:p w14:paraId="2CBD67CB" w14:textId="28455E27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14. I _____________ the meat if it ___________ so salty. (EAT, NOT BE)</w:t>
      </w:r>
    </w:p>
    <w:p w14:paraId="7943A6B1" w14:textId="4C6E66B0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</w:t>
      </w:r>
      <w:r w:rsidR="00240F15" w:rsidRPr="00E21DE4">
        <w:rPr>
          <w:rFonts w:ascii="Times New Roman" w:hAnsi="Times New Roman" w:cs="Times New Roman"/>
          <w:sz w:val="26"/>
          <w:szCs w:val="26"/>
          <w:lang w:val="en-GB" w:eastAsia="uk-UA"/>
        </w:rPr>
        <w:t>5.</w:t>
      </w: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 xml:space="preserve"> If she ___________ for more help, I _________ her down. (ASK, NOT TURN)</w:t>
      </w:r>
    </w:p>
    <w:p w14:paraId="335ECD3C" w14:textId="671C0323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</w:t>
      </w:r>
      <w:r w:rsidR="00240F15" w:rsidRPr="00E21DE4">
        <w:rPr>
          <w:rFonts w:ascii="Times New Roman" w:hAnsi="Times New Roman" w:cs="Times New Roman"/>
          <w:sz w:val="26"/>
          <w:szCs w:val="26"/>
          <w:lang w:val="en-GB" w:eastAsia="uk-UA"/>
        </w:rPr>
        <w:t>6</w:t>
      </w: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. If I ____________ her address, I __________ her an invitation. (KNOW, SEND)</w:t>
      </w:r>
    </w:p>
    <w:p w14:paraId="76C34381" w14:textId="04C43ADC" w:rsidR="00BE49EE" w:rsidRPr="00E21DE4" w:rsidRDefault="00BE49EE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</w:t>
      </w:r>
      <w:r w:rsidR="00240F15" w:rsidRPr="00E21DE4">
        <w:rPr>
          <w:rFonts w:ascii="Times New Roman" w:hAnsi="Times New Roman" w:cs="Times New Roman"/>
          <w:sz w:val="26"/>
          <w:szCs w:val="26"/>
          <w:lang w:val="en-GB" w:eastAsia="uk-UA"/>
        </w:rPr>
        <w:t>7</w:t>
      </w: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. If he __________ afraid of heights he __________ by plane. (NOT BE, TRAVEL)</w:t>
      </w:r>
    </w:p>
    <w:p w14:paraId="3DBD5B30" w14:textId="6172D977" w:rsidR="002A666D" w:rsidRPr="00E21DE4" w:rsidRDefault="00240F15" w:rsidP="00BE49EE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 w:eastAsia="uk-UA"/>
        </w:rPr>
      </w:pPr>
      <w:r w:rsidRPr="00E21DE4">
        <w:rPr>
          <w:rFonts w:ascii="Times New Roman" w:hAnsi="Times New Roman" w:cs="Times New Roman"/>
          <w:sz w:val="26"/>
          <w:szCs w:val="26"/>
          <w:lang w:val="en-GB" w:eastAsia="uk-UA"/>
        </w:rPr>
        <w:t>18</w:t>
      </w:r>
      <w:r w:rsidR="00BE49EE" w:rsidRPr="00E21DE4">
        <w:rPr>
          <w:rFonts w:ascii="Times New Roman" w:hAnsi="Times New Roman" w:cs="Times New Roman"/>
          <w:sz w:val="26"/>
          <w:szCs w:val="26"/>
          <w:lang w:val="en-GB" w:eastAsia="uk-UA"/>
        </w:rPr>
        <w:t>. I ___________ more photos if the camera _____________. (TAKE, WORK)</w:t>
      </w:r>
    </w:p>
    <w:p w14:paraId="726C0C87" w14:textId="51A1FD38" w:rsidR="00BF2397" w:rsidRDefault="005E7C1E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  <w:r w:rsidRPr="005E7C1E">
        <w:rPr>
          <w:rFonts w:ascii="Times New Roman" w:eastAsia="Calibri" w:hAnsi="Times New Roman" w:cs="Times New Roman"/>
          <w:bCs/>
          <w:noProof/>
          <w:sz w:val="28"/>
          <w:szCs w:val="28"/>
          <w:lang w:val="en-GB" w:eastAsia="ru-RU"/>
        </w:rPr>
        <w:lastRenderedPageBreak/>
        <w:drawing>
          <wp:inline distT="0" distB="0" distL="0" distR="0" wp14:anchorId="0C8E5F14" wp14:editId="5478E566">
            <wp:extent cx="5530850" cy="96126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C476" w14:textId="79FF8663" w:rsidR="00BF2397" w:rsidRPr="005E7C1E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BF2397">
        <w:rPr>
          <w:rFonts w:ascii="Times New Roman" w:eastAsia="Calibri" w:hAnsi="Times New Roman" w:cs="Times New Roman"/>
          <w:bCs/>
          <w:noProof/>
          <w:sz w:val="28"/>
          <w:szCs w:val="28"/>
          <w:lang w:val="en-GB" w:eastAsia="ru-RU"/>
        </w:rPr>
        <w:lastRenderedPageBreak/>
        <w:drawing>
          <wp:inline distT="0" distB="0" distL="0" distR="0" wp14:anchorId="0C66B1E6" wp14:editId="60529B69">
            <wp:extent cx="6286500" cy="102133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90" cy="102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F5C2" w14:textId="76D8D4BC" w:rsidR="00BF2397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</w:p>
    <w:p w14:paraId="77663883" w14:textId="2793027C" w:rsidR="00BF2397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</w:p>
    <w:p w14:paraId="4DD3237E" w14:textId="77777777" w:rsidR="00BF2397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</w:p>
    <w:sectPr w:rsidR="00BF23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412C"/>
    <w:multiLevelType w:val="hybridMultilevel"/>
    <w:tmpl w:val="311C5414"/>
    <w:lvl w:ilvl="0" w:tplc="EEBC5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4EA1"/>
    <w:multiLevelType w:val="multilevel"/>
    <w:tmpl w:val="0A6A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03DDD"/>
    <w:multiLevelType w:val="hybridMultilevel"/>
    <w:tmpl w:val="E46A63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6028"/>
    <w:multiLevelType w:val="multilevel"/>
    <w:tmpl w:val="5E66F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4B3178"/>
    <w:multiLevelType w:val="multilevel"/>
    <w:tmpl w:val="4FCE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374A7A"/>
    <w:multiLevelType w:val="multilevel"/>
    <w:tmpl w:val="FD82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FD5008"/>
    <w:multiLevelType w:val="hybridMultilevel"/>
    <w:tmpl w:val="910C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C034D"/>
    <w:multiLevelType w:val="hybridMultilevel"/>
    <w:tmpl w:val="89366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E5E11"/>
    <w:multiLevelType w:val="hybridMultilevel"/>
    <w:tmpl w:val="F19CB5D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56B08B3"/>
    <w:multiLevelType w:val="hybridMultilevel"/>
    <w:tmpl w:val="C8EA5E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954822"/>
    <w:multiLevelType w:val="multilevel"/>
    <w:tmpl w:val="0F64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716C55"/>
    <w:multiLevelType w:val="hybridMultilevel"/>
    <w:tmpl w:val="A9EC5C6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4C7523D"/>
    <w:multiLevelType w:val="hybridMultilevel"/>
    <w:tmpl w:val="449C8A18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6771184"/>
    <w:multiLevelType w:val="multilevel"/>
    <w:tmpl w:val="68DC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B24B4B"/>
    <w:multiLevelType w:val="hybridMultilevel"/>
    <w:tmpl w:val="55D2E3B0"/>
    <w:lvl w:ilvl="0" w:tplc="4FAAA0C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67A6C"/>
    <w:multiLevelType w:val="hybridMultilevel"/>
    <w:tmpl w:val="B0FEAD1E"/>
    <w:lvl w:ilvl="0" w:tplc="8528B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90E542B"/>
    <w:multiLevelType w:val="hybridMultilevel"/>
    <w:tmpl w:val="348671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34551"/>
    <w:multiLevelType w:val="hybridMultilevel"/>
    <w:tmpl w:val="CCC89D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E596A"/>
    <w:multiLevelType w:val="hybridMultilevel"/>
    <w:tmpl w:val="2418F9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B8F"/>
    <w:multiLevelType w:val="hybridMultilevel"/>
    <w:tmpl w:val="5B32F9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EA2D35"/>
    <w:multiLevelType w:val="hybridMultilevel"/>
    <w:tmpl w:val="30767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16C03"/>
    <w:multiLevelType w:val="hybridMultilevel"/>
    <w:tmpl w:val="C22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C2A79"/>
    <w:multiLevelType w:val="hybridMultilevel"/>
    <w:tmpl w:val="F916559A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6256B"/>
    <w:multiLevelType w:val="hybridMultilevel"/>
    <w:tmpl w:val="00028E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A6913"/>
    <w:multiLevelType w:val="hybridMultilevel"/>
    <w:tmpl w:val="AA449D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5586A"/>
    <w:multiLevelType w:val="hybridMultilevel"/>
    <w:tmpl w:val="F82EC2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D064D"/>
    <w:multiLevelType w:val="hybridMultilevel"/>
    <w:tmpl w:val="CCD22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95952"/>
    <w:multiLevelType w:val="hybridMultilevel"/>
    <w:tmpl w:val="0CD6D23E"/>
    <w:lvl w:ilvl="0" w:tplc="DB5606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7944">
    <w:abstractNumId w:val="26"/>
  </w:num>
  <w:num w:numId="2" w16cid:durableId="301158601">
    <w:abstractNumId w:val="20"/>
  </w:num>
  <w:num w:numId="3" w16cid:durableId="2048866973">
    <w:abstractNumId w:val="21"/>
  </w:num>
  <w:num w:numId="4" w16cid:durableId="1351494307">
    <w:abstractNumId w:val="22"/>
  </w:num>
  <w:num w:numId="5" w16cid:durableId="563104684">
    <w:abstractNumId w:val="23"/>
  </w:num>
  <w:num w:numId="6" w16cid:durableId="870918753">
    <w:abstractNumId w:val="11"/>
  </w:num>
  <w:num w:numId="7" w16cid:durableId="49500654">
    <w:abstractNumId w:val="8"/>
  </w:num>
  <w:num w:numId="8" w16cid:durableId="1648706482">
    <w:abstractNumId w:val="7"/>
  </w:num>
  <w:num w:numId="9" w16cid:durableId="793596799">
    <w:abstractNumId w:val="5"/>
  </w:num>
  <w:num w:numId="10" w16cid:durableId="1514609040">
    <w:abstractNumId w:val="9"/>
  </w:num>
  <w:num w:numId="11" w16cid:durableId="1302150768">
    <w:abstractNumId w:val="6"/>
  </w:num>
  <w:num w:numId="12" w16cid:durableId="549728257">
    <w:abstractNumId w:val="12"/>
  </w:num>
  <w:num w:numId="13" w16cid:durableId="1723092867">
    <w:abstractNumId w:val="0"/>
  </w:num>
  <w:num w:numId="14" w16cid:durableId="834301901">
    <w:abstractNumId w:val="24"/>
  </w:num>
  <w:num w:numId="15" w16cid:durableId="1758860455">
    <w:abstractNumId w:val="27"/>
  </w:num>
  <w:num w:numId="16" w16cid:durableId="1513455298">
    <w:abstractNumId w:val="19"/>
  </w:num>
  <w:num w:numId="17" w16cid:durableId="485317226">
    <w:abstractNumId w:val="3"/>
  </w:num>
  <w:num w:numId="18" w16cid:durableId="1335956515">
    <w:abstractNumId w:val="1"/>
  </w:num>
  <w:num w:numId="19" w16cid:durableId="1223172821">
    <w:abstractNumId w:val="4"/>
  </w:num>
  <w:num w:numId="20" w16cid:durableId="1336347850">
    <w:abstractNumId w:val="17"/>
  </w:num>
  <w:num w:numId="21" w16cid:durableId="1486972837">
    <w:abstractNumId w:val="2"/>
  </w:num>
  <w:num w:numId="22" w16cid:durableId="785656428">
    <w:abstractNumId w:val="15"/>
  </w:num>
  <w:num w:numId="23" w16cid:durableId="516575954">
    <w:abstractNumId w:val="16"/>
  </w:num>
  <w:num w:numId="24" w16cid:durableId="1638102686">
    <w:abstractNumId w:val="18"/>
  </w:num>
  <w:num w:numId="25" w16cid:durableId="45572286">
    <w:abstractNumId w:val="14"/>
  </w:num>
  <w:num w:numId="26" w16cid:durableId="289870591">
    <w:abstractNumId w:val="25"/>
  </w:num>
  <w:num w:numId="27" w16cid:durableId="176047577">
    <w:abstractNumId w:val="10"/>
  </w:num>
  <w:num w:numId="28" w16cid:durableId="12429078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CD"/>
    <w:rsid w:val="000178AB"/>
    <w:rsid w:val="00051002"/>
    <w:rsid w:val="000D024E"/>
    <w:rsid w:val="00102FD7"/>
    <w:rsid w:val="00141CF8"/>
    <w:rsid w:val="001816A5"/>
    <w:rsid w:val="00184006"/>
    <w:rsid w:val="001930B0"/>
    <w:rsid w:val="001A336B"/>
    <w:rsid w:val="001B4661"/>
    <w:rsid w:val="00204A41"/>
    <w:rsid w:val="00240F15"/>
    <w:rsid w:val="00282421"/>
    <w:rsid w:val="002A666D"/>
    <w:rsid w:val="002B21AD"/>
    <w:rsid w:val="002E0E78"/>
    <w:rsid w:val="00314D78"/>
    <w:rsid w:val="00327098"/>
    <w:rsid w:val="003A19F3"/>
    <w:rsid w:val="003C6FD5"/>
    <w:rsid w:val="0047256D"/>
    <w:rsid w:val="004B3D57"/>
    <w:rsid w:val="004C05CF"/>
    <w:rsid w:val="00542B96"/>
    <w:rsid w:val="00563EF4"/>
    <w:rsid w:val="0059160D"/>
    <w:rsid w:val="00596F1A"/>
    <w:rsid w:val="005E715F"/>
    <w:rsid w:val="005E7C1E"/>
    <w:rsid w:val="005F3640"/>
    <w:rsid w:val="005F55EC"/>
    <w:rsid w:val="005F6951"/>
    <w:rsid w:val="0066517A"/>
    <w:rsid w:val="006739FE"/>
    <w:rsid w:val="00674FF8"/>
    <w:rsid w:val="00683645"/>
    <w:rsid w:val="006B3D75"/>
    <w:rsid w:val="00750088"/>
    <w:rsid w:val="0075495E"/>
    <w:rsid w:val="007679CB"/>
    <w:rsid w:val="007D4D41"/>
    <w:rsid w:val="00852F5F"/>
    <w:rsid w:val="00856E56"/>
    <w:rsid w:val="008B0DD5"/>
    <w:rsid w:val="008B3921"/>
    <w:rsid w:val="008F239D"/>
    <w:rsid w:val="00964376"/>
    <w:rsid w:val="00972737"/>
    <w:rsid w:val="009973A3"/>
    <w:rsid w:val="00A12CC5"/>
    <w:rsid w:val="00A3262E"/>
    <w:rsid w:val="00A3596F"/>
    <w:rsid w:val="00A53D7E"/>
    <w:rsid w:val="00A723C8"/>
    <w:rsid w:val="00A9412F"/>
    <w:rsid w:val="00A956F7"/>
    <w:rsid w:val="00AA6FCD"/>
    <w:rsid w:val="00B05E12"/>
    <w:rsid w:val="00B56E44"/>
    <w:rsid w:val="00BD0455"/>
    <w:rsid w:val="00BE1CD1"/>
    <w:rsid w:val="00BE1FDF"/>
    <w:rsid w:val="00BE49EE"/>
    <w:rsid w:val="00BF2397"/>
    <w:rsid w:val="00BF4206"/>
    <w:rsid w:val="00C013E1"/>
    <w:rsid w:val="00C106C4"/>
    <w:rsid w:val="00C8766E"/>
    <w:rsid w:val="00CA2E5B"/>
    <w:rsid w:val="00CA66FF"/>
    <w:rsid w:val="00CB5908"/>
    <w:rsid w:val="00CF49A6"/>
    <w:rsid w:val="00D01DB2"/>
    <w:rsid w:val="00D06B76"/>
    <w:rsid w:val="00D1256B"/>
    <w:rsid w:val="00D27452"/>
    <w:rsid w:val="00D822E8"/>
    <w:rsid w:val="00D93104"/>
    <w:rsid w:val="00E21DE4"/>
    <w:rsid w:val="00E62B71"/>
    <w:rsid w:val="00E8213F"/>
    <w:rsid w:val="00EB26D2"/>
    <w:rsid w:val="00ED5404"/>
    <w:rsid w:val="00EF6F57"/>
    <w:rsid w:val="00F30954"/>
    <w:rsid w:val="00F34E86"/>
    <w:rsid w:val="00F36B9C"/>
    <w:rsid w:val="00F726C9"/>
    <w:rsid w:val="00F938DB"/>
    <w:rsid w:val="00FC30EC"/>
    <w:rsid w:val="00FD15EE"/>
    <w:rsid w:val="00FD16A3"/>
    <w:rsid w:val="00FD4ED8"/>
    <w:rsid w:val="00FE23E8"/>
    <w:rsid w:val="00FE57EE"/>
    <w:rsid w:val="00F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B477"/>
  <w15:chartTrackingRefBased/>
  <w15:docId w15:val="{9C5C1121-2334-4E2A-A0E0-0A63DCF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17A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66517A"/>
    <w:rPr>
      <w:color w:val="AD1F1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517A"/>
    <w:rPr>
      <w:color w:val="605E5C"/>
      <w:shd w:val="clear" w:color="auto" w:fill="E1DFDD"/>
    </w:rPr>
  </w:style>
  <w:style w:type="table" w:customStyle="1" w:styleId="1">
    <w:name w:val="Сітка таблиці1"/>
    <w:basedOn w:val="a1"/>
    <w:next w:val="a6"/>
    <w:uiPriority w:val="39"/>
    <w:rsid w:val="006651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6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30B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C6FD5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2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3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67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4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8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199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1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3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38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32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8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14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5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4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2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7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07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8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7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85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4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s://elt.oup.com/student/englishfile/intermediate3/grammar/file07/nef_int_grammar07_b03?cc=ua&amp;selLanguage=uk" TargetMode="External"/><Relationship Id="rId10" Type="http://schemas.openxmlformats.org/officeDocument/2006/relationships/hyperlink" Target="https://grammarway.com/ua/may-migh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ammarway.com/ua/can-coul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овтогарячи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2678</Words>
  <Characters>1527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cp:lastPrinted>2023-02-26T15:43:00Z</cp:lastPrinted>
  <dcterms:created xsi:type="dcterms:W3CDTF">2023-01-28T12:25:00Z</dcterms:created>
  <dcterms:modified xsi:type="dcterms:W3CDTF">2023-04-27T05:48:00Z</dcterms:modified>
</cp:coreProperties>
</file>