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0E7E5" w:themeColor="accent3" w:themeTint="33"/>
  <w:body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3545"/>
        <w:gridCol w:w="4536"/>
      </w:tblGrid>
      <w:tr w:rsidR="0066517A" w:rsidRPr="00F726C9" w14:paraId="17EE563C" w14:textId="77777777" w:rsidTr="0066517A">
        <w:trPr>
          <w:trHeight w:val="986"/>
        </w:trPr>
        <w:tc>
          <w:tcPr>
            <w:tcW w:w="1984" w:type="dxa"/>
            <w:shd w:val="clear" w:color="auto" w:fill="auto"/>
            <w:vAlign w:val="center"/>
          </w:tcPr>
          <w:p w14:paraId="0C50018E" w14:textId="77777777" w:rsidR="0066517A" w:rsidRPr="004C05CF" w:rsidRDefault="0066517A" w:rsidP="00665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ru-RU" w:eastAsia="ru-RU"/>
              </w:rPr>
            </w:pPr>
            <w:r w:rsidRPr="004C05CF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ru-RU" w:eastAsia="ru-RU"/>
              </w:rPr>
              <w:t>Тема</w:t>
            </w:r>
          </w:p>
        </w:tc>
        <w:tc>
          <w:tcPr>
            <w:tcW w:w="3545" w:type="dxa"/>
            <w:shd w:val="clear" w:color="auto" w:fill="auto"/>
            <w:vAlign w:val="center"/>
          </w:tcPr>
          <w:p w14:paraId="74584EFE" w14:textId="47B4E96C" w:rsidR="0066517A" w:rsidRPr="004C05CF" w:rsidRDefault="0066517A" w:rsidP="00665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ru-RU" w:eastAsia="ru-RU"/>
              </w:rPr>
            </w:pPr>
            <w:proofErr w:type="spellStart"/>
            <w:r w:rsidRPr="004C05CF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ru-RU" w:eastAsia="ru-RU"/>
              </w:rPr>
              <w:t>Джерело</w:t>
            </w:r>
            <w:proofErr w:type="spellEnd"/>
          </w:p>
          <w:p w14:paraId="7ADB5F21" w14:textId="0D9197D4" w:rsidR="0066517A" w:rsidRPr="004C05CF" w:rsidRDefault="0066517A" w:rsidP="00665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4C05CF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ru-RU" w:eastAsia="ru-RU"/>
              </w:rPr>
              <w:t>(л</w:t>
            </w:r>
            <w:proofErr w:type="spellStart"/>
            <w:r w:rsidRPr="004C05CF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ітература</w:t>
            </w:r>
            <w:proofErr w:type="spellEnd"/>
            <w:r w:rsidRPr="004C05CF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, посилання)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4CDD74BE" w14:textId="77777777" w:rsidR="0066517A" w:rsidRPr="004C05CF" w:rsidRDefault="0066517A" w:rsidP="00665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4C05CF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Завдання</w:t>
            </w:r>
          </w:p>
        </w:tc>
      </w:tr>
      <w:tr w:rsidR="00BD0455" w:rsidRPr="00F726C9" w14:paraId="250D13EB" w14:textId="77777777" w:rsidTr="00C07BA5">
        <w:trPr>
          <w:trHeight w:val="2613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5FDC2" w14:textId="77777777" w:rsidR="00BD0455" w:rsidRPr="00BD0455" w:rsidRDefault="00BD0455" w:rsidP="00BD0455">
            <w:pPr>
              <w:pStyle w:val="a3"/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0455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Практичне заняття</w:t>
            </w:r>
            <w:r w:rsidRPr="00BD04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11</w:t>
            </w:r>
          </w:p>
          <w:p w14:paraId="144D0375" w14:textId="1FA4CDD3" w:rsidR="00BD0455" w:rsidRPr="00BD0455" w:rsidRDefault="00BD0455" w:rsidP="00BD0455">
            <w:pPr>
              <w:spacing w:after="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D04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 “</w:t>
            </w:r>
            <w:r w:rsidRPr="00BD0455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Physical</w:t>
            </w:r>
            <w:r w:rsidRPr="00BD04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D0455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Fitness</w:t>
            </w:r>
            <w:r w:rsidRPr="00BD04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”</w:t>
            </w:r>
          </w:p>
        </w:tc>
        <w:tc>
          <w:tcPr>
            <w:tcW w:w="3545" w:type="dxa"/>
          </w:tcPr>
          <w:p w14:paraId="4852133B" w14:textId="0844CE6E" w:rsidR="00BD0455" w:rsidRPr="004C05CF" w:rsidRDefault="00BD0455" w:rsidP="00BD04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en-US"/>
              </w:rPr>
            </w:pPr>
            <w:r w:rsidRPr="004C05C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1) “Англійська мова” для студентів 2-го року навчання. 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“English” for Second Year Students: </w:t>
            </w:r>
            <w:proofErr w:type="spellStart"/>
            <w:proofErr w:type="gramStart"/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навч</w:t>
            </w:r>
            <w:proofErr w:type="spellEnd"/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>.-</w:t>
            </w:r>
            <w:proofErr w:type="gramEnd"/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метод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. </w:t>
            </w:r>
            <w:proofErr w:type="spellStart"/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посіб</w:t>
            </w:r>
            <w:proofErr w:type="spellEnd"/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. / 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І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. 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С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. 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Ковальчук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, 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О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. 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Б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. </w:t>
            </w:r>
            <w:proofErr w:type="spellStart"/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Сивак</w:t>
            </w:r>
            <w:proofErr w:type="spellEnd"/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. – 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Житомир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: 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ЖДТУ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, 2018. – 156 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с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82739" w14:textId="74F28459" w:rsidR="00853544" w:rsidRPr="00853544" w:rsidRDefault="00853544" w:rsidP="00853544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1) </w:t>
            </w:r>
            <w:r w:rsidRPr="0085354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PHYSICAL FITNESS Active Vocabulary + Useful Phrases p.103      Ex. 3-6, p. 104   </w:t>
            </w:r>
          </w:p>
          <w:p w14:paraId="3BA2669B" w14:textId="2FB47618" w:rsidR="00853544" w:rsidRPr="00853544" w:rsidRDefault="00853544" w:rsidP="00853544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2) </w:t>
            </w:r>
            <w:r w:rsidR="00BD0455" w:rsidRPr="0085354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Physical Fitness (</w:t>
            </w:r>
            <w:proofErr w:type="spellStart"/>
            <w:r w:rsidR="00BD0455" w:rsidRPr="0085354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att</w:t>
            </w:r>
            <w:proofErr w:type="spellEnd"/>
            <w:r w:rsidR="00BD0455" w:rsidRPr="0085354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) Ex. 1-2  </w:t>
            </w:r>
          </w:p>
          <w:p w14:paraId="4B19F853" w14:textId="20E936F3" w:rsidR="00BD0455" w:rsidRPr="00853544" w:rsidRDefault="00BD0455" w:rsidP="00853544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85354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 </w:t>
            </w:r>
            <w:r w:rsidR="0085354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3) </w:t>
            </w:r>
            <w:r w:rsidR="00853544" w:rsidRPr="0085354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FITNESS (</w:t>
            </w:r>
            <w:proofErr w:type="spellStart"/>
            <w:r w:rsidR="00853544" w:rsidRPr="0085354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att</w:t>
            </w:r>
            <w:proofErr w:type="spellEnd"/>
            <w:r w:rsidR="00853544" w:rsidRPr="0085354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)</w:t>
            </w:r>
          </w:p>
          <w:p w14:paraId="62805537" w14:textId="53950F10" w:rsidR="00BD0455" w:rsidRPr="00853544" w:rsidRDefault="00BD0455" w:rsidP="00853544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853544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41A3042E" wp14:editId="03225BFB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138430</wp:posOffset>
                  </wp:positionV>
                  <wp:extent cx="1009650" cy="812800"/>
                  <wp:effectExtent l="0" t="0" r="0" b="0"/>
                  <wp:wrapSquare wrapText="bothSides"/>
                  <wp:docPr id="3" name="Графіка 3" descr="Відкрита кни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Графіка 3" descr="Відкрита книга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5354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  </w:t>
            </w:r>
          </w:p>
          <w:p w14:paraId="29BC4077" w14:textId="46D424D0" w:rsidR="00BD0455" w:rsidRPr="00853544" w:rsidRDefault="00BD0455" w:rsidP="00853544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  <w:u w:val="single"/>
                <w:lang w:val="en-US" w:eastAsia="ru-RU"/>
              </w:rPr>
            </w:pPr>
            <w:r w:rsidRPr="00853544"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  <w:u w:val="single"/>
                <w:lang w:val="en-US" w:eastAsia="ru-RU"/>
              </w:rPr>
              <w:t xml:space="preserve">  </w:t>
            </w:r>
          </w:p>
          <w:p w14:paraId="00C213CC" w14:textId="4CA647E9" w:rsidR="00BD0455" w:rsidRPr="00853544" w:rsidRDefault="00BD0455" w:rsidP="0085354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yellow"/>
                <w:lang w:val="en-US" w:eastAsia="ru-RU"/>
              </w:rPr>
            </w:pPr>
            <w:proofErr w:type="gramStart"/>
            <w:r w:rsidRPr="008535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yellow"/>
                <w:lang w:val="en-US" w:eastAsia="ru-RU"/>
              </w:rPr>
              <w:t>Listening  Physical</w:t>
            </w:r>
            <w:proofErr w:type="gramEnd"/>
            <w:r w:rsidRPr="008535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yellow"/>
                <w:lang w:val="en-US" w:eastAsia="ru-RU"/>
              </w:rPr>
              <w:t xml:space="preserve"> Fitness</w:t>
            </w:r>
          </w:p>
          <w:p w14:paraId="0DF42CA4" w14:textId="77777777" w:rsidR="00BD0455" w:rsidRPr="00853544" w:rsidRDefault="00BD0455" w:rsidP="0085354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  <w:p w14:paraId="0D815FD2" w14:textId="77777777" w:rsidR="00674FF8" w:rsidRPr="00853544" w:rsidRDefault="00674FF8" w:rsidP="00853544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  <w:p w14:paraId="611A3FC0" w14:textId="7729B78D" w:rsidR="00674FF8" w:rsidRPr="004B3D57" w:rsidRDefault="00674FF8" w:rsidP="00BD04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</w:tbl>
    <w:p w14:paraId="759B1DE3" w14:textId="581B979E" w:rsidR="00BD0455" w:rsidRDefault="00BD0455" w:rsidP="00BD045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BD0455">
        <w:rPr>
          <w:noProof/>
        </w:rPr>
        <w:drawing>
          <wp:anchor distT="0" distB="0" distL="114300" distR="114300" simplePos="0" relativeHeight="251667456" behindDoc="0" locked="0" layoutInCell="1" allowOverlap="1" wp14:anchorId="4E545B2F" wp14:editId="365E73F9">
            <wp:simplePos x="0" y="0"/>
            <wp:positionH relativeFrom="column">
              <wp:posOffset>-360045</wp:posOffset>
            </wp:positionH>
            <wp:positionV relativeFrom="paragraph">
              <wp:posOffset>292735</wp:posOffset>
            </wp:positionV>
            <wp:extent cx="2425700" cy="21399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9B5A8" w14:textId="1596DFFD" w:rsidR="00282421" w:rsidRPr="00674FF8" w:rsidRDefault="00BD0455" w:rsidP="00BD0455">
      <w:pPr>
        <w:ind w:hanging="567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  <w:lang w:val="en-US"/>
        </w:rPr>
      </w:pPr>
      <w:r w:rsidRPr="00674FF8">
        <w:rPr>
          <w:rFonts w:ascii="Times New Roman" w:hAnsi="Times New Roman" w:cs="Times New Roman"/>
          <w:b/>
          <w:bCs/>
          <w:color w:val="0070C0"/>
          <w:sz w:val="32"/>
          <w:szCs w:val="32"/>
          <w:lang w:val="en-US"/>
        </w:rPr>
        <w:t>PHYSICAL FITNESS</w:t>
      </w:r>
    </w:p>
    <w:tbl>
      <w:tblPr>
        <w:tblStyle w:val="a6"/>
        <w:tblpPr w:leftFromText="180" w:rightFromText="180" w:vertAnchor="text" w:horzAnchor="margin" w:tblpXSpec="right" w:tblpY="68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4110"/>
      </w:tblGrid>
      <w:tr w:rsidR="00BD0455" w14:paraId="4D3D1A81" w14:textId="77777777" w:rsidTr="00BD0455">
        <w:tc>
          <w:tcPr>
            <w:tcW w:w="2122" w:type="dxa"/>
          </w:tcPr>
          <w:p w14:paraId="002AF926" w14:textId="759E0622" w:rsidR="00BD0455" w:rsidRDefault="00BD0455" w:rsidP="00BD0455">
            <w:pPr>
              <w:pStyle w:val="a7"/>
              <w:ind w:left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BD0455">
              <w:rPr>
                <w:rFonts w:ascii="Times New Roman" w:eastAsia="Calibri" w:hAnsi="Times New Roman" w:cs="Times New Roman"/>
                <w:b/>
                <w:i/>
                <w:iCs/>
                <w:color w:val="0070C0"/>
                <w:sz w:val="28"/>
                <w:szCs w:val="28"/>
                <w:lang w:val="en-US" w:eastAsia="ru-RU"/>
              </w:rPr>
              <w:t>adrenalin </w:t>
            </w:r>
          </w:p>
        </w:tc>
        <w:tc>
          <w:tcPr>
            <w:tcW w:w="4110" w:type="dxa"/>
          </w:tcPr>
          <w:p w14:paraId="0BA4D2F1" w14:textId="598DD215" w:rsidR="00BD0455" w:rsidRDefault="00BD0455" w:rsidP="00BD0455">
            <w:pPr>
              <w:pStyle w:val="a7"/>
              <w:ind w:left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BD0455">
              <w:rPr>
                <w:rFonts w:ascii="Times New Roman" w:eastAsia="Calibri" w:hAnsi="Times New Roman" w:cs="Times New Roman"/>
                <w:b/>
                <w:i/>
                <w:iCs/>
                <w:color w:val="0070C0"/>
                <w:sz w:val="28"/>
                <w:szCs w:val="28"/>
                <w:lang w:val="en-US" w:eastAsia="ru-RU"/>
              </w:rPr>
              <w:t>convert </w:t>
            </w:r>
          </w:p>
        </w:tc>
      </w:tr>
      <w:tr w:rsidR="00BD0455" w14:paraId="40309323" w14:textId="77777777" w:rsidTr="00BD0455">
        <w:tc>
          <w:tcPr>
            <w:tcW w:w="2122" w:type="dxa"/>
          </w:tcPr>
          <w:p w14:paraId="3C2E9C7F" w14:textId="7D377432" w:rsidR="00BD0455" w:rsidRDefault="00BD0455" w:rsidP="00BD0455">
            <w:pPr>
              <w:pStyle w:val="a7"/>
              <w:ind w:left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BD0455">
              <w:rPr>
                <w:rFonts w:ascii="Times New Roman" w:eastAsia="Calibri" w:hAnsi="Times New Roman" w:cs="Times New Roman"/>
                <w:b/>
                <w:i/>
                <w:iCs/>
                <w:color w:val="0070C0"/>
                <w:sz w:val="28"/>
                <w:szCs w:val="28"/>
                <w:lang w:val="en-US" w:eastAsia="ru-RU"/>
              </w:rPr>
              <w:t>burn </w:t>
            </w:r>
          </w:p>
        </w:tc>
        <w:tc>
          <w:tcPr>
            <w:tcW w:w="4110" w:type="dxa"/>
          </w:tcPr>
          <w:p w14:paraId="6336964A" w14:textId="02A52761" w:rsidR="00BD0455" w:rsidRDefault="00BD0455" w:rsidP="00BD0455">
            <w:pPr>
              <w:pStyle w:val="a7"/>
              <w:ind w:left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BD0455">
              <w:rPr>
                <w:rFonts w:ascii="Times New Roman" w:eastAsia="Calibri" w:hAnsi="Times New Roman" w:cs="Times New Roman"/>
                <w:b/>
                <w:i/>
                <w:iCs/>
                <w:color w:val="0070C0"/>
                <w:sz w:val="28"/>
                <w:szCs w:val="28"/>
                <w:lang w:val="en-US" w:eastAsia="ru-RU"/>
              </w:rPr>
              <w:t>energy</w:t>
            </w:r>
            <w:r>
              <w:rPr>
                <w:rFonts w:ascii="Times New Roman" w:eastAsia="Calibri" w:hAnsi="Times New Roman" w:cs="Times New Roman"/>
                <w:b/>
                <w:i/>
                <w:iCs/>
                <w:color w:val="0070C0"/>
                <w:sz w:val="28"/>
                <w:szCs w:val="28"/>
                <w:lang w:val="en-US" w:eastAsia="ru-RU"/>
              </w:rPr>
              <w:t xml:space="preserve">                           </w:t>
            </w:r>
            <w:r w:rsidRPr="00BD0455">
              <w:rPr>
                <w:rFonts w:ascii="Times New Roman" w:eastAsia="Calibri" w:hAnsi="Times New Roman" w:cs="Times New Roman"/>
                <w:b/>
                <w:i/>
                <w:iCs/>
                <w:color w:val="0070C0"/>
                <w:sz w:val="28"/>
                <w:szCs w:val="28"/>
                <w:lang w:val="en-US" w:eastAsia="ru-RU"/>
              </w:rPr>
              <w:t xml:space="preserve"> pump</w:t>
            </w:r>
          </w:p>
        </w:tc>
      </w:tr>
      <w:tr w:rsidR="00BD0455" w14:paraId="1EFB2FC3" w14:textId="77777777" w:rsidTr="00BD0455">
        <w:tc>
          <w:tcPr>
            <w:tcW w:w="2122" w:type="dxa"/>
          </w:tcPr>
          <w:p w14:paraId="22898207" w14:textId="6C1FA4ED" w:rsidR="00BD0455" w:rsidRDefault="00BD0455" w:rsidP="00BD0455">
            <w:pPr>
              <w:pStyle w:val="a7"/>
              <w:ind w:left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BD0455">
              <w:rPr>
                <w:rFonts w:ascii="Times New Roman" w:eastAsia="Calibri" w:hAnsi="Times New Roman" w:cs="Times New Roman"/>
                <w:b/>
                <w:i/>
                <w:iCs/>
                <w:color w:val="0070C0"/>
                <w:sz w:val="28"/>
                <w:szCs w:val="28"/>
                <w:lang w:val="en-US" w:eastAsia="ru-RU"/>
              </w:rPr>
              <w:t>burst</w:t>
            </w:r>
          </w:p>
        </w:tc>
        <w:tc>
          <w:tcPr>
            <w:tcW w:w="4110" w:type="dxa"/>
          </w:tcPr>
          <w:p w14:paraId="104E17FE" w14:textId="1BDD5EF4" w:rsidR="00BD0455" w:rsidRDefault="00BD0455" w:rsidP="00BD0455">
            <w:pPr>
              <w:pStyle w:val="a7"/>
              <w:ind w:left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BD0455">
              <w:rPr>
                <w:rFonts w:ascii="Times New Roman" w:eastAsia="Calibri" w:hAnsi="Times New Roman" w:cs="Times New Roman"/>
                <w:b/>
                <w:i/>
                <w:iCs/>
                <w:color w:val="0070C0"/>
                <w:sz w:val="28"/>
                <w:szCs w:val="28"/>
                <w:lang w:val="en-US" w:eastAsia="ru-RU"/>
              </w:rPr>
              <w:t>high-intensity     </w:t>
            </w:r>
            <w:r>
              <w:rPr>
                <w:rFonts w:ascii="Times New Roman" w:eastAsia="Calibri" w:hAnsi="Times New Roman" w:cs="Times New Roman"/>
                <w:b/>
                <w:i/>
                <w:iCs/>
                <w:color w:val="0070C0"/>
                <w:sz w:val="28"/>
                <w:szCs w:val="28"/>
                <w:lang w:val="en-US" w:eastAsia="ru-RU"/>
              </w:rPr>
              <w:t xml:space="preserve">           </w:t>
            </w:r>
          </w:p>
        </w:tc>
      </w:tr>
    </w:tbl>
    <w:p w14:paraId="08AA1C77" w14:textId="723EE665" w:rsidR="00BD0455" w:rsidRDefault="00BD0455" w:rsidP="00BD0455">
      <w:pPr>
        <w:pStyle w:val="a7"/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</w:pPr>
      <w:r w:rsidRPr="00BD0455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Complete the sentences with the correct form of the words below.</w:t>
      </w:r>
    </w:p>
    <w:p w14:paraId="1B9D2C66" w14:textId="77777777" w:rsidR="00BD0455" w:rsidRPr="00BD0455" w:rsidRDefault="00BD0455" w:rsidP="00BD0455">
      <w:pPr>
        <w:pStyle w:val="a7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</w:pPr>
    </w:p>
    <w:p w14:paraId="0112C019" w14:textId="1B45F3D2" w:rsidR="00BD0455" w:rsidRPr="00BD0455" w:rsidRDefault="00BD0455" w:rsidP="00BD045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 w:eastAsia="ru-RU"/>
        </w:rPr>
      </w:pPr>
      <w:r w:rsidRPr="00BD0455">
        <w:rPr>
          <w:rFonts w:ascii="Times New Roman" w:eastAsia="Calibri" w:hAnsi="Times New Roman" w:cs="Times New Roman"/>
          <w:b/>
          <w:i/>
          <w:iCs/>
          <w:color w:val="0070C0"/>
          <w:sz w:val="28"/>
          <w:szCs w:val="28"/>
          <w:lang w:val="en-US" w:eastAsia="ru-RU"/>
        </w:rPr>
        <w:t>              </w:t>
      </w:r>
    </w:p>
    <w:p w14:paraId="476041C5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  <w:r w:rsidRPr="00BD0455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1. When you are exercising, the body ……………… fat and sugar into ……… so that you can keep going.</w:t>
      </w:r>
    </w:p>
    <w:p w14:paraId="52C7EF5E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  <w:r w:rsidRPr="00BD0455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2. Running fast releases …………, which helps you to ………………… fat.</w:t>
      </w:r>
    </w:p>
    <w:p w14:paraId="5B36D56B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  <w:r w:rsidRPr="00BD0455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3. The most effective way to get fit is by doing short ………… of …………… exercise.</w:t>
      </w:r>
    </w:p>
    <w:p w14:paraId="61A655C4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  <w:r w:rsidRPr="00BD0455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4. If you exercise hard, you can feel your heart ………………………….</w:t>
      </w:r>
    </w:p>
    <w:p w14:paraId="45352F9F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</w:p>
    <w:p w14:paraId="2377E67F" w14:textId="77777777" w:rsidR="00674FF8" w:rsidRDefault="00674FF8" w:rsidP="00BD045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</w:p>
    <w:p w14:paraId="2470C46D" w14:textId="6093DC51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2. Complete the sentences with the correct form of the verbs below.</w:t>
      </w:r>
    </w:p>
    <w:p w14:paraId="152C3F06" w14:textId="77777777" w:rsidR="00BD0455" w:rsidRPr="00BD0455" w:rsidRDefault="00BD0455" w:rsidP="00BD0455">
      <w:pPr>
        <w:spacing w:after="0" w:line="240" w:lineRule="auto"/>
        <w:jc w:val="center"/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i/>
          <w:iCs/>
          <w:color w:val="0070C0"/>
          <w:sz w:val="28"/>
          <w:szCs w:val="28"/>
          <w:lang w:val="en-US"/>
        </w:rPr>
        <w:t>attend       be      beat      do      go      keep      lift      pedal      play      push</w:t>
      </w:r>
    </w:p>
    <w:p w14:paraId="5D7A9036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1. 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I play to win – I ……………… quite competitive and I’m never happier than when I’ve ………………… an opponent.</w:t>
      </w:r>
    </w:p>
    <w:p w14:paraId="41FB48F3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2. I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never ………………………… running alone after dark.</w:t>
      </w:r>
    </w:p>
    <w:p w14:paraId="602A6A3E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3. 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I enjoy ………………………… fit. It makes me feel healthy.</w:t>
      </w:r>
    </w:p>
    <w:p w14:paraId="563AAFCD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4.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 I train hard and always ………………………… myself to the limit.</w:t>
      </w:r>
    </w:p>
    <w:p w14:paraId="24773F2A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5. 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My dad regularly …………… weights in the gym, but he hurt his back last week.</w:t>
      </w:r>
    </w:p>
    <w:p w14:paraId="0DBEF31F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6. 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My mum …… a lot of fitness classes at the local gym, but she likes ……………… aerobics most of all.</w:t>
      </w:r>
    </w:p>
    <w:p w14:paraId="71819CF6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7. 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My brother ……… on an exercise bike in his bedroom. He says it’s safer than going outside!</w:t>
      </w:r>
    </w:p>
    <w:p w14:paraId="146F8C1F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8. 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He doesn’t enjoy ………………… football. He prefers swimming and running.</w:t>
      </w:r>
    </w:p>
    <w:p w14:paraId="499B1B68" w14:textId="2F509CFA" w:rsidR="00853544" w:rsidRDefault="00853544" w:rsidP="00BD045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highlight w:val="yellow"/>
          <w:lang w:val="en-US"/>
        </w:rPr>
      </w:pPr>
      <w:r w:rsidRPr="00853544">
        <w:rPr>
          <w:rFonts w:ascii="Times New Roman" w:eastAsia="Calibri" w:hAnsi="Times New Roman" w:cs="Times New Roman"/>
          <w:b/>
          <w:bCs/>
          <w:noProof/>
          <w:sz w:val="28"/>
          <w:szCs w:val="28"/>
          <w:highlight w:val="yellow"/>
          <w:lang w:val="en-US"/>
        </w:rPr>
        <w:lastRenderedPageBreak/>
        <w:drawing>
          <wp:inline distT="0" distB="0" distL="0" distR="0" wp14:anchorId="101978E2" wp14:editId="48764341">
            <wp:extent cx="6120765" cy="976324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418" cy="976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40C3C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noProof/>
          <w:color w:val="0070C0"/>
          <w:sz w:val="28"/>
          <w:szCs w:val="28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44BDFF" wp14:editId="153989E6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5772150" cy="819150"/>
                <wp:effectExtent l="0" t="0" r="19050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819150"/>
                        </a:xfrm>
                        <a:prstGeom prst="roundRect">
                          <a:avLst/>
                        </a:prstGeom>
                        <a:solidFill>
                          <a:srgbClr val="0F6FC6"/>
                        </a:solidFill>
                        <a:ln w="12700" cap="flat" cmpd="sng" algn="ctr">
                          <a:solidFill>
                            <a:srgbClr val="0F6FC6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9E00D6" w14:textId="77777777" w:rsidR="00BD0455" w:rsidRPr="00480FB0" w:rsidRDefault="00BD0455" w:rsidP="00BD045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80FB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Listening Strategy</w:t>
                            </w:r>
                          </w:p>
                          <w:p w14:paraId="4392F10D" w14:textId="77777777" w:rsidR="00BD0455" w:rsidRDefault="00BD0455" w:rsidP="00BD045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80FB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Remember that the information in the task may be expressed in a different way in the text.</w:t>
                            </w:r>
                          </w:p>
                          <w:p w14:paraId="77365B5B" w14:textId="77777777" w:rsidR="00BD0455" w:rsidRPr="00480FB0" w:rsidRDefault="00BD0455" w:rsidP="00BD045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44BDFF" id="Rounded Rectangle 1" o:spid="_x0000_s1026" style="position:absolute;left:0;text-align:left;margin-left:0;margin-top:1.1pt;width:454.5pt;height:64.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" fillcolor="#0f6fc6" strokecolor="#085091" strokeweight="1pt">
                <v:stroke joinstyle="miter"/>
                <v:textbox>
                  <w:txbxContent>
                    <w:p w14:paraId="379E00D6" w14:textId="77777777" w:rsidR="00BD0455" w:rsidRPr="00480FB0" w:rsidRDefault="00BD0455" w:rsidP="00BD045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480FB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  <w:t>Listening Strategy</w:t>
                      </w:r>
                    </w:p>
                    <w:p w14:paraId="4392F10D" w14:textId="77777777" w:rsidR="00BD0455" w:rsidRDefault="00BD0455" w:rsidP="00BD045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480FB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  <w:t>Remember that the information in the task may be expressed in a different way in the text.</w:t>
                      </w:r>
                    </w:p>
                    <w:p w14:paraId="77365B5B" w14:textId="77777777" w:rsidR="00BD0455" w:rsidRPr="00480FB0" w:rsidRDefault="00BD0455" w:rsidP="00BD0455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FA647A4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14:paraId="69174381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14:paraId="3C859F67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14:paraId="6D410FB4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14:paraId="74044BB2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3. Read the Listening Strategy. Then read the sentences and listen to five speakers. What words did the speakers actually use to express these things?</w:t>
      </w:r>
    </w:p>
    <w:p w14:paraId="63D8EDAA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</w:p>
    <w:p w14:paraId="1422724B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B050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1  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D0455">
        <w:rPr>
          <w:rFonts w:ascii="Times New Roman" w:eastAsia="Calibri" w:hAnsi="Times New Roman" w:cs="Times New Roman"/>
          <w:i/>
          <w:color w:val="00B050"/>
          <w:sz w:val="28"/>
          <w:szCs w:val="28"/>
          <w:lang w:val="en-US"/>
        </w:rPr>
        <w:t>Speaker 1 dislikes exercising.</w:t>
      </w:r>
    </w:p>
    <w:p w14:paraId="0887716E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    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 ……………………………………………………………………………………</w:t>
      </w:r>
    </w:p>
    <w:p w14:paraId="4F1735B1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B050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2  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D0455">
        <w:rPr>
          <w:rFonts w:ascii="Times New Roman" w:eastAsia="Calibri" w:hAnsi="Times New Roman" w:cs="Times New Roman"/>
          <w:i/>
          <w:color w:val="00B050"/>
          <w:sz w:val="28"/>
          <w:szCs w:val="28"/>
          <w:lang w:val="en-US"/>
        </w:rPr>
        <w:t>Speaker 2 wonders why his chosen sport is unpopular with his peers.</w:t>
      </w:r>
    </w:p>
    <w:p w14:paraId="4873B200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    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 ……………………………………………………………………………………</w:t>
      </w:r>
    </w:p>
    <w:p w14:paraId="198076A8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B050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3  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D0455">
        <w:rPr>
          <w:rFonts w:ascii="Times New Roman" w:eastAsia="Calibri" w:hAnsi="Times New Roman" w:cs="Times New Roman"/>
          <w:i/>
          <w:color w:val="00B050"/>
          <w:sz w:val="28"/>
          <w:szCs w:val="28"/>
          <w:lang w:val="en-US"/>
        </w:rPr>
        <w:t>Speaker 3 talks about the body’s preferred form of exercise.</w:t>
      </w:r>
    </w:p>
    <w:p w14:paraId="7054B789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    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 ……………………………………………………………………………………</w:t>
      </w:r>
    </w:p>
    <w:p w14:paraId="7D11FEEC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B050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4  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D0455">
        <w:rPr>
          <w:rFonts w:ascii="Times New Roman" w:eastAsia="Calibri" w:hAnsi="Times New Roman" w:cs="Times New Roman"/>
          <w:i/>
          <w:color w:val="00B050"/>
          <w:sz w:val="28"/>
          <w:szCs w:val="28"/>
          <w:lang w:val="en-US"/>
        </w:rPr>
        <w:t xml:space="preserve">Speaker 4 describes her family’s </w:t>
      </w:r>
      <w:proofErr w:type="spellStart"/>
      <w:r w:rsidRPr="00BD0455">
        <w:rPr>
          <w:rFonts w:ascii="Times New Roman" w:eastAsia="Calibri" w:hAnsi="Times New Roman" w:cs="Times New Roman"/>
          <w:i/>
          <w:color w:val="00B050"/>
          <w:sz w:val="28"/>
          <w:szCs w:val="28"/>
          <w:lang w:val="en-US"/>
        </w:rPr>
        <w:t>favourite</w:t>
      </w:r>
      <w:proofErr w:type="spellEnd"/>
      <w:r w:rsidRPr="00BD0455">
        <w:rPr>
          <w:rFonts w:ascii="Times New Roman" w:eastAsia="Calibri" w:hAnsi="Times New Roman" w:cs="Times New Roman"/>
          <w:i/>
          <w:color w:val="00B050"/>
          <w:sz w:val="28"/>
          <w:szCs w:val="28"/>
          <w:lang w:val="en-US"/>
        </w:rPr>
        <w:t xml:space="preserve"> pastime.</w:t>
      </w:r>
    </w:p>
    <w:p w14:paraId="366DA330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    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 ……………………………………………………………………………………</w:t>
      </w:r>
    </w:p>
    <w:p w14:paraId="271A413B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B050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5  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D0455">
        <w:rPr>
          <w:rFonts w:ascii="Times New Roman" w:eastAsia="Calibri" w:hAnsi="Times New Roman" w:cs="Times New Roman"/>
          <w:i/>
          <w:color w:val="00B050"/>
          <w:sz w:val="28"/>
          <w:szCs w:val="28"/>
          <w:lang w:val="en-US"/>
        </w:rPr>
        <w:t>Speaker 5 explains how what we eat is converted into fuel for the body.</w:t>
      </w:r>
    </w:p>
    <w:p w14:paraId="35453147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     ……………………………………………………………………………………</w:t>
      </w:r>
    </w:p>
    <w:p w14:paraId="3A803727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14:paraId="63D09C25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14:paraId="1AFDAF05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4. Listen to four texts where people talk about their preferred form of exercising. Choose the correct answers (a-c).</w:t>
      </w:r>
    </w:p>
    <w:p w14:paraId="11301162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14:paraId="7C17A9C6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Text 1. </w:t>
      </w:r>
      <w:r w:rsidRPr="00BD0455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t>These speakers explain</w:t>
      </w:r>
    </w:p>
    <w:p w14:paraId="32D91494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a. 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how their </w:t>
      </w:r>
      <w:proofErr w:type="spellStart"/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favourite</w:t>
      </w:r>
      <w:proofErr w:type="spellEnd"/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activity doesn’t involve teamwork.</w:t>
      </w:r>
    </w:p>
    <w:p w14:paraId="4CF75126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b. 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that they don’t like the gym or sports.</w:t>
      </w:r>
    </w:p>
    <w:p w14:paraId="46F10169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c. 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what it takes to succeed in their </w:t>
      </w:r>
      <w:proofErr w:type="spellStart"/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favourite</w:t>
      </w:r>
      <w:proofErr w:type="spellEnd"/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activity.</w:t>
      </w:r>
    </w:p>
    <w:p w14:paraId="26CFF47C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Text 2. </w:t>
      </w:r>
      <w:r w:rsidRPr="00BD0455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t>This speaker’s intention is to</w:t>
      </w:r>
    </w:p>
    <w:p w14:paraId="12E2FCA3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a. 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detail his sport’s training regime.</w:t>
      </w:r>
    </w:p>
    <w:p w14:paraId="2902A68C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b. </w:t>
      </w:r>
      <w:proofErr w:type="gramStart"/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explain</w:t>
      </w:r>
      <w:proofErr w:type="gramEnd"/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why the sport’s rules are important.</w:t>
      </w:r>
    </w:p>
    <w:p w14:paraId="65BC1E93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c. 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warn that his sport is very dangerous.</w:t>
      </w:r>
    </w:p>
    <w:p w14:paraId="7CEDE5CF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Text 3. </w:t>
      </w:r>
      <w:r w:rsidRPr="00BD0455">
        <w:rPr>
          <w:rFonts w:ascii="Times New Roman" w:eastAsia="Calibri" w:hAnsi="Times New Roman" w:cs="Times New Roman"/>
          <w:bCs/>
          <w:sz w:val="28"/>
          <w:szCs w:val="28"/>
          <w:u w:val="single"/>
          <w:lang w:val="en-US"/>
        </w:rPr>
        <w:t>T</w:t>
      </w:r>
      <w:r w:rsidRPr="00BD0455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t>his speaker is explaining</w:t>
      </w:r>
    </w:p>
    <w:p w14:paraId="4D96326E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a. 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the effects of exercise on the various muscle groups.</w:t>
      </w:r>
    </w:p>
    <w:p w14:paraId="16198619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b. 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how exercise also affects the mind.</w:t>
      </w:r>
    </w:p>
    <w:p w14:paraId="6C3A2247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c. 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that exercise must be regular to be beneficial.</w:t>
      </w:r>
    </w:p>
    <w:p w14:paraId="0D41FCA6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Text 4. </w:t>
      </w:r>
      <w:r w:rsidRPr="00BD0455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en-US"/>
        </w:rPr>
        <w:t>T</w:t>
      </w:r>
      <w:r w:rsidRPr="00BD0455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t>his speaker talks about</w:t>
      </w:r>
    </w:p>
    <w:p w14:paraId="378633B6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a. 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how much he enjoys training with his father.</w:t>
      </w:r>
    </w:p>
    <w:p w14:paraId="327AAAEE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b.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proofErr w:type="gramStart"/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why</w:t>
      </w:r>
      <w:proofErr w:type="gramEnd"/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his father is paying for his training.</w:t>
      </w:r>
    </w:p>
    <w:p w14:paraId="26FC2FD3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c. 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how difficult the training is for a triathlon.</w:t>
      </w:r>
    </w:p>
    <w:p w14:paraId="33C37071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14:paraId="6BBD8121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14:paraId="600FC646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5. You will hear an interview with Dr. Marilyn Shepherd about food safety. Answer questions 1-5. Choose the correct answer, A, B, C, or D.</w:t>
      </w:r>
    </w:p>
    <w:p w14:paraId="58364BDC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</w:p>
    <w:p w14:paraId="36092E5C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1. 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In order to minimize the risk from raw chicken, Dr. Shepherd recommends ….</w:t>
      </w:r>
    </w:p>
    <w:p w14:paraId="1944476E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A   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maintaining it at a constant temperature until using it.</w:t>
      </w:r>
    </w:p>
    <w:p w14:paraId="6B750FCA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B   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handling it with clean hands and utensils.</w:t>
      </w:r>
    </w:p>
    <w:p w14:paraId="04EBA781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lastRenderedPageBreak/>
        <w:t xml:space="preserve">C   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keeping it wrapped and placing it in the fridge.</w:t>
      </w:r>
    </w:p>
    <w:p w14:paraId="5F85C1B9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D  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 checking that it contains no bacteria before cooking it.</w:t>
      </w:r>
    </w:p>
    <w:p w14:paraId="2965C973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</w:p>
    <w:p w14:paraId="40EE0231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2. 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Dr. Shepherd suggests that the best way to find out if chicken is cooked properly is ……………….</w:t>
      </w:r>
    </w:p>
    <w:p w14:paraId="05D6DB3C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A   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to check that the juices are pink when you cut it.</w:t>
      </w:r>
    </w:p>
    <w:p w14:paraId="1EA54093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B   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to test the part where the meat is the deepest.</w:t>
      </w:r>
    </w:p>
    <w:p w14:paraId="44AB0E96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C   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to cut a piece from one end and taste it.</w:t>
      </w:r>
    </w:p>
    <w:p w14:paraId="715B5965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D  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 to use a food thermometer to ensure it has reached 70°C.</w:t>
      </w:r>
    </w:p>
    <w:p w14:paraId="58816DC7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</w:p>
    <w:p w14:paraId="785D4F52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3. 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Dr. Shepherd explains that beef is different from other kinds of meat because </w:t>
      </w:r>
      <w:proofErr w:type="gramStart"/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…..</w:t>
      </w:r>
      <w:proofErr w:type="gramEnd"/>
    </w:p>
    <w:p w14:paraId="2EB8E970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A   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bacteria tend to stay on the surface.</w:t>
      </w:r>
    </w:p>
    <w:p w14:paraId="06E02FDA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B   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it mustn’t be cooked right through to the middle.</w:t>
      </w:r>
    </w:p>
    <w:p w14:paraId="61988094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C   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it doesn’t contain any harmful bacteria.</w:t>
      </w:r>
    </w:p>
    <w:p w14:paraId="3289AB6C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D  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 the guidelines on handling it are stricter.</w:t>
      </w:r>
    </w:p>
    <w:p w14:paraId="66821929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</w:p>
    <w:p w14:paraId="280C2C50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4. 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Microwaves are effective at killing bacteria …………</w:t>
      </w:r>
      <w:proofErr w:type="gramStart"/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…..</w:t>
      </w:r>
      <w:proofErr w:type="gramEnd"/>
    </w:p>
    <w:p w14:paraId="760CBA8C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A  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 in food which hasn’t been put in the fridge.</w:t>
      </w:r>
    </w:p>
    <w:p w14:paraId="615D839E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B  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 in all kinds of food except rice.</w:t>
      </w:r>
    </w:p>
    <w:p w14:paraId="5B8F40DA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C  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 in food that was originally heated to 74°C.</w:t>
      </w:r>
    </w:p>
    <w:p w14:paraId="21B7E016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D  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 in food that has been heated up evenly.</w:t>
      </w:r>
    </w:p>
    <w:p w14:paraId="261C6D42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</w:p>
    <w:p w14:paraId="2B983879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5. 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What might be the title of Dr. Shepherd’s talk?</w:t>
      </w:r>
    </w:p>
    <w:p w14:paraId="09BB35FA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A  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 How to tell if food has gone off</w:t>
      </w:r>
    </w:p>
    <w:p w14:paraId="6E127E40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B  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 How to treat food poisoning</w:t>
      </w:r>
    </w:p>
    <w:p w14:paraId="56825390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C  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 How to take care of what you eat</w:t>
      </w:r>
    </w:p>
    <w:p w14:paraId="60CC8DF5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D0455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D  </w:t>
      </w:r>
      <w:r w:rsidRPr="00BD0455">
        <w:rPr>
          <w:rFonts w:ascii="Times New Roman" w:eastAsia="Calibri" w:hAnsi="Times New Roman" w:cs="Times New Roman"/>
          <w:sz w:val="28"/>
          <w:szCs w:val="28"/>
          <w:lang w:val="en-US"/>
        </w:rPr>
        <w:t> How to organize your fridge</w:t>
      </w:r>
    </w:p>
    <w:p w14:paraId="226ED742" w14:textId="77777777" w:rsidR="00BD0455" w:rsidRPr="00BD0455" w:rsidRDefault="00BD0455" w:rsidP="00BD04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14:paraId="03DD08F4" w14:textId="77777777" w:rsidR="00BD0455" w:rsidRPr="00BD0455" w:rsidRDefault="00BD0455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BD0455" w:rsidRPr="00BD045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0412C"/>
    <w:multiLevelType w:val="hybridMultilevel"/>
    <w:tmpl w:val="311C5414"/>
    <w:lvl w:ilvl="0" w:tplc="EEBC55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C4EA1"/>
    <w:multiLevelType w:val="multilevel"/>
    <w:tmpl w:val="0A6AD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903DDD"/>
    <w:multiLevelType w:val="hybridMultilevel"/>
    <w:tmpl w:val="E46A63A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096028"/>
    <w:multiLevelType w:val="multilevel"/>
    <w:tmpl w:val="5E66F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4B3178"/>
    <w:multiLevelType w:val="multilevel"/>
    <w:tmpl w:val="4FCE1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374A7A"/>
    <w:multiLevelType w:val="multilevel"/>
    <w:tmpl w:val="FD82E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FD5008"/>
    <w:multiLevelType w:val="hybridMultilevel"/>
    <w:tmpl w:val="910C23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6C034D"/>
    <w:multiLevelType w:val="hybridMultilevel"/>
    <w:tmpl w:val="89366E86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EE5E11"/>
    <w:multiLevelType w:val="hybridMultilevel"/>
    <w:tmpl w:val="F19CB5DA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356B08B3"/>
    <w:multiLevelType w:val="hybridMultilevel"/>
    <w:tmpl w:val="C8EA5E5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C716C55"/>
    <w:multiLevelType w:val="hybridMultilevel"/>
    <w:tmpl w:val="A9EC5C62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 w15:restartNumberingAfterBreak="0">
    <w:nsid w:val="44C7523D"/>
    <w:multiLevelType w:val="hybridMultilevel"/>
    <w:tmpl w:val="449C8A18"/>
    <w:lvl w:ilvl="0" w:tplc="0422000F">
      <w:start w:val="1"/>
      <w:numFmt w:val="decimal"/>
      <w:lvlText w:val="%1."/>
      <w:lvlJc w:val="left"/>
      <w:pPr>
        <w:ind w:left="786" w:hanging="360"/>
      </w:p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47B24B4B"/>
    <w:multiLevelType w:val="hybridMultilevel"/>
    <w:tmpl w:val="55D2E3B0"/>
    <w:lvl w:ilvl="0" w:tplc="4FAAA0C0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F67A6C"/>
    <w:multiLevelType w:val="hybridMultilevel"/>
    <w:tmpl w:val="B0FEAD1E"/>
    <w:lvl w:ilvl="0" w:tplc="8528B8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90E542B"/>
    <w:multiLevelType w:val="hybridMultilevel"/>
    <w:tmpl w:val="3486713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334551"/>
    <w:multiLevelType w:val="hybridMultilevel"/>
    <w:tmpl w:val="CCC89D4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5E596A"/>
    <w:multiLevelType w:val="hybridMultilevel"/>
    <w:tmpl w:val="2418F97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990B8F"/>
    <w:multiLevelType w:val="hybridMultilevel"/>
    <w:tmpl w:val="5B32F92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EA2D35"/>
    <w:multiLevelType w:val="hybridMultilevel"/>
    <w:tmpl w:val="307671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116C03"/>
    <w:multiLevelType w:val="hybridMultilevel"/>
    <w:tmpl w:val="C22A46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2C2A79"/>
    <w:multiLevelType w:val="hybridMultilevel"/>
    <w:tmpl w:val="F916559A"/>
    <w:lvl w:ilvl="0" w:tplc="0422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C6256B"/>
    <w:multiLevelType w:val="hybridMultilevel"/>
    <w:tmpl w:val="00028E62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9A6913"/>
    <w:multiLevelType w:val="hybridMultilevel"/>
    <w:tmpl w:val="AA449D2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25586A"/>
    <w:multiLevelType w:val="hybridMultilevel"/>
    <w:tmpl w:val="F82EC2F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ED064D"/>
    <w:multiLevelType w:val="hybridMultilevel"/>
    <w:tmpl w:val="CCD22DCA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795952"/>
    <w:multiLevelType w:val="hybridMultilevel"/>
    <w:tmpl w:val="0CD6D23E"/>
    <w:lvl w:ilvl="0" w:tplc="DB56065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427944">
    <w:abstractNumId w:val="24"/>
  </w:num>
  <w:num w:numId="2" w16cid:durableId="301158601">
    <w:abstractNumId w:val="18"/>
  </w:num>
  <w:num w:numId="3" w16cid:durableId="2048866973">
    <w:abstractNumId w:val="19"/>
  </w:num>
  <w:num w:numId="4" w16cid:durableId="1351494307">
    <w:abstractNumId w:val="20"/>
  </w:num>
  <w:num w:numId="5" w16cid:durableId="563104684">
    <w:abstractNumId w:val="21"/>
  </w:num>
  <w:num w:numId="6" w16cid:durableId="870918753">
    <w:abstractNumId w:val="10"/>
  </w:num>
  <w:num w:numId="7" w16cid:durableId="49500654">
    <w:abstractNumId w:val="8"/>
  </w:num>
  <w:num w:numId="8" w16cid:durableId="1648706482">
    <w:abstractNumId w:val="7"/>
  </w:num>
  <w:num w:numId="9" w16cid:durableId="793596799">
    <w:abstractNumId w:val="5"/>
  </w:num>
  <w:num w:numId="10" w16cid:durableId="1514609040">
    <w:abstractNumId w:val="9"/>
  </w:num>
  <w:num w:numId="11" w16cid:durableId="1302150768">
    <w:abstractNumId w:val="6"/>
  </w:num>
  <w:num w:numId="12" w16cid:durableId="549728257">
    <w:abstractNumId w:val="11"/>
  </w:num>
  <w:num w:numId="13" w16cid:durableId="1723092867">
    <w:abstractNumId w:val="0"/>
  </w:num>
  <w:num w:numId="14" w16cid:durableId="834301901">
    <w:abstractNumId w:val="22"/>
  </w:num>
  <w:num w:numId="15" w16cid:durableId="1758860455">
    <w:abstractNumId w:val="25"/>
  </w:num>
  <w:num w:numId="16" w16cid:durableId="1513455298">
    <w:abstractNumId w:val="17"/>
  </w:num>
  <w:num w:numId="17" w16cid:durableId="485317226">
    <w:abstractNumId w:val="3"/>
  </w:num>
  <w:num w:numId="18" w16cid:durableId="1335956515">
    <w:abstractNumId w:val="1"/>
  </w:num>
  <w:num w:numId="19" w16cid:durableId="1223172821">
    <w:abstractNumId w:val="4"/>
  </w:num>
  <w:num w:numId="20" w16cid:durableId="1336347850">
    <w:abstractNumId w:val="15"/>
  </w:num>
  <w:num w:numId="21" w16cid:durableId="1486972837">
    <w:abstractNumId w:val="2"/>
  </w:num>
  <w:num w:numId="22" w16cid:durableId="785656428">
    <w:abstractNumId w:val="13"/>
  </w:num>
  <w:num w:numId="23" w16cid:durableId="516575954">
    <w:abstractNumId w:val="14"/>
  </w:num>
  <w:num w:numId="24" w16cid:durableId="1638102686">
    <w:abstractNumId w:val="16"/>
  </w:num>
  <w:num w:numId="25" w16cid:durableId="45572286">
    <w:abstractNumId w:val="12"/>
  </w:num>
  <w:num w:numId="26" w16cid:durableId="28987059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FCD"/>
    <w:rsid w:val="00051002"/>
    <w:rsid w:val="000D024E"/>
    <w:rsid w:val="00102FD7"/>
    <w:rsid w:val="00141CF8"/>
    <w:rsid w:val="001930B0"/>
    <w:rsid w:val="001A336B"/>
    <w:rsid w:val="001F4285"/>
    <w:rsid w:val="00282421"/>
    <w:rsid w:val="002B21AD"/>
    <w:rsid w:val="00314D78"/>
    <w:rsid w:val="00327098"/>
    <w:rsid w:val="003A19F3"/>
    <w:rsid w:val="003C6FD5"/>
    <w:rsid w:val="004B3D57"/>
    <w:rsid w:val="004C05CF"/>
    <w:rsid w:val="0059160D"/>
    <w:rsid w:val="00596F1A"/>
    <w:rsid w:val="005F3640"/>
    <w:rsid w:val="005F55EC"/>
    <w:rsid w:val="005F6951"/>
    <w:rsid w:val="0066517A"/>
    <w:rsid w:val="006739FE"/>
    <w:rsid w:val="00674FF8"/>
    <w:rsid w:val="00683645"/>
    <w:rsid w:val="007679CB"/>
    <w:rsid w:val="007D4D41"/>
    <w:rsid w:val="00853544"/>
    <w:rsid w:val="00856E56"/>
    <w:rsid w:val="008B0DD5"/>
    <w:rsid w:val="00964376"/>
    <w:rsid w:val="00972737"/>
    <w:rsid w:val="00A3262E"/>
    <w:rsid w:val="00A3596F"/>
    <w:rsid w:val="00A53D7E"/>
    <w:rsid w:val="00A723C8"/>
    <w:rsid w:val="00A956F7"/>
    <w:rsid w:val="00AA6FCD"/>
    <w:rsid w:val="00B56E44"/>
    <w:rsid w:val="00BD0455"/>
    <w:rsid w:val="00BE1FDF"/>
    <w:rsid w:val="00C106C4"/>
    <w:rsid w:val="00CB5908"/>
    <w:rsid w:val="00D01DB2"/>
    <w:rsid w:val="00D06B76"/>
    <w:rsid w:val="00D1256B"/>
    <w:rsid w:val="00D27452"/>
    <w:rsid w:val="00D93104"/>
    <w:rsid w:val="00E8213F"/>
    <w:rsid w:val="00EB26D2"/>
    <w:rsid w:val="00ED5404"/>
    <w:rsid w:val="00EF6F57"/>
    <w:rsid w:val="00F30954"/>
    <w:rsid w:val="00F36B9C"/>
    <w:rsid w:val="00F726C9"/>
    <w:rsid w:val="00F938DB"/>
    <w:rsid w:val="00FC30EC"/>
    <w:rsid w:val="00FD15EE"/>
    <w:rsid w:val="00FD4ED8"/>
    <w:rsid w:val="00FE2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3B477"/>
  <w15:chartTrackingRefBased/>
  <w15:docId w15:val="{9C5C1121-2334-4E2A-A0E0-0A63DCF11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517A"/>
    <w:pPr>
      <w:spacing w:after="0" w:line="240" w:lineRule="auto"/>
    </w:pPr>
    <w:rPr>
      <w:lang w:val="ru-RU"/>
    </w:rPr>
  </w:style>
  <w:style w:type="character" w:styleId="a4">
    <w:name w:val="Hyperlink"/>
    <w:basedOn w:val="a0"/>
    <w:uiPriority w:val="99"/>
    <w:unhideWhenUsed/>
    <w:rsid w:val="0066517A"/>
    <w:rPr>
      <w:color w:val="AD1F1F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66517A"/>
    <w:rPr>
      <w:color w:val="605E5C"/>
      <w:shd w:val="clear" w:color="auto" w:fill="E1DFDD"/>
    </w:rPr>
  </w:style>
  <w:style w:type="table" w:customStyle="1" w:styleId="1">
    <w:name w:val="Сітка таблиці1"/>
    <w:basedOn w:val="a1"/>
    <w:next w:val="a6"/>
    <w:uiPriority w:val="39"/>
    <w:rsid w:val="0066517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39"/>
    <w:rsid w:val="006651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930B0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3C6FD5"/>
    <w:rPr>
      <w:color w:val="FFC42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6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8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9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87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96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9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54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73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6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52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09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49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02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7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3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31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6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7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33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27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7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36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8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7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9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0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4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0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2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5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1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86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1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9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23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7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96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64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5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1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1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43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0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17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1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97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9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0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182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20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39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441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329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0822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626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234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6705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94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023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2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646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9896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1992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210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010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30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7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87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538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47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601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32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765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5176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0877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91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149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853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7075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8541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149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429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075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713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475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1072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0885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16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665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73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178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6850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4467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41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962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181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473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3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9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66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86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8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34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14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2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36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Жовтогарячий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4</Pages>
  <Words>2970</Words>
  <Characters>1694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40</cp:revision>
  <dcterms:created xsi:type="dcterms:W3CDTF">2023-01-28T12:25:00Z</dcterms:created>
  <dcterms:modified xsi:type="dcterms:W3CDTF">2023-03-19T07:01:00Z</dcterms:modified>
</cp:coreProperties>
</file>