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4B" w:rsidRPr="00214D4A" w:rsidRDefault="00CF0B4B" w:rsidP="00CF0B4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EC0E60">
        <w:rPr>
          <w:rFonts w:ascii="Times New Roman" w:hAnsi="Times New Roman"/>
          <w:b/>
          <w:sz w:val="28"/>
          <w:szCs w:val="28"/>
        </w:rPr>
        <w:t>Види академічних текстів</w:t>
      </w:r>
    </w:p>
    <w:p w:rsidR="00CF0B4B" w:rsidRPr="000D1365" w:rsidRDefault="00CF0B4B" w:rsidP="00CF0B4B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План</w:t>
      </w:r>
    </w:p>
    <w:p w:rsidR="00CF0B4B" w:rsidRPr="00EC0E60" w:rsidRDefault="00CF0B4B" w:rsidP="00CF0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E60">
        <w:rPr>
          <w:rFonts w:ascii="Times New Roman" w:hAnsi="Times New Roman"/>
          <w:sz w:val="28"/>
          <w:szCs w:val="28"/>
        </w:rPr>
        <w:t>Академічний текст як об’єкт редагування</w:t>
      </w:r>
      <w:r>
        <w:rPr>
          <w:rFonts w:ascii="Times New Roman" w:hAnsi="Times New Roman"/>
          <w:sz w:val="28"/>
          <w:szCs w:val="28"/>
        </w:rPr>
        <w:t>.</w:t>
      </w:r>
    </w:p>
    <w:p w:rsidR="00CF0B4B" w:rsidRPr="00EC0E60" w:rsidRDefault="00CF0B4B" w:rsidP="00CF0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E60">
        <w:rPr>
          <w:rFonts w:ascii="Times New Roman" w:hAnsi="Times New Roman"/>
          <w:sz w:val="28"/>
          <w:szCs w:val="28"/>
        </w:rPr>
        <w:t>Змістове наповнення академічного тексту. Структура академічного тексту.</w:t>
      </w:r>
    </w:p>
    <w:p w:rsidR="00CF0B4B" w:rsidRPr="00214D4A" w:rsidRDefault="00CF0B4B" w:rsidP="00CF0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4A">
        <w:rPr>
          <w:rFonts w:ascii="Times New Roman" w:hAnsi="Times New Roman"/>
          <w:sz w:val="28"/>
          <w:szCs w:val="28"/>
        </w:rPr>
        <w:t>Види академічних текстів за формою комунікації та способом викладу матеріалу, їх типи та особливості побудови: текст-розповідь, текст-доказ, текст-опис, текст-міркування, текст-визначення, текст-роздум.</w:t>
      </w:r>
    </w:p>
    <w:p w:rsidR="00CF0B4B" w:rsidRDefault="00CF0B4B" w:rsidP="00CF0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4A">
        <w:rPr>
          <w:rFonts w:ascii="Times New Roman" w:hAnsi="Times New Roman"/>
          <w:sz w:val="28"/>
          <w:szCs w:val="28"/>
        </w:rPr>
        <w:t>Академічне есе як один із жанрів академічного письма. Диференціація есе за функціональним призначенням (академічне-неакадемічне), змістовим наповненням (філософське, літературно-художнє, лінгвістичне, математичне), типом мовлення (опис, розповідь, міркування, доказ).</w:t>
      </w:r>
    </w:p>
    <w:p w:rsidR="00CF0B4B" w:rsidRDefault="00CF0B4B" w:rsidP="000D1365">
      <w:pPr>
        <w:jc w:val="center"/>
        <w:rPr>
          <w:rFonts w:ascii="Times New Roman" w:hAnsi="Times New Roman"/>
          <w:i/>
          <w:sz w:val="28"/>
          <w:szCs w:val="28"/>
        </w:rPr>
      </w:pPr>
    </w:p>
    <w:p w:rsidR="000D1365" w:rsidRPr="000D1365" w:rsidRDefault="000D1365" w:rsidP="000D1365">
      <w:pPr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Основна література:</w:t>
      </w:r>
    </w:p>
    <w:p w:rsidR="00EA7F4D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D1365">
        <w:rPr>
          <w:rFonts w:ascii="Times New Roman" w:hAnsi="Times New Roman"/>
          <w:sz w:val="28"/>
          <w:szCs w:val="28"/>
        </w:rPr>
        <w:t>Колоїз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0D1365">
        <w:rPr>
          <w:rFonts w:ascii="Times New Roman" w:hAnsi="Times New Roman"/>
          <w:sz w:val="28"/>
          <w:szCs w:val="28"/>
        </w:rPr>
        <w:t>Маринченко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С. В., 2019. 178 с.</w:t>
      </w:r>
    </w:p>
    <w:p w:rsidR="000D1365" w:rsidRPr="000D1365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sz w:val="28"/>
          <w:szCs w:val="28"/>
        </w:rPr>
        <w:t>. посібник / Уклад. Ревуцька С.К., Зінченко В.М. Кривий Ріг : , 2019. 130с.</w:t>
      </w:r>
    </w:p>
    <w:p w:rsidR="000D1365" w:rsidRPr="000D1365" w:rsidRDefault="000D1365" w:rsidP="000D1365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0D1365">
        <w:rPr>
          <w:rFonts w:ascii="Times New Roman" w:hAnsi="Times New Roman"/>
          <w:b/>
          <w:i/>
          <w:sz w:val="28"/>
          <w:szCs w:val="28"/>
        </w:rPr>
        <w:t>Алгоритм роботи:</w:t>
      </w:r>
    </w:p>
    <w:p w:rsidR="009925B4" w:rsidRDefault="000D1365" w:rsidP="009925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Опрацювати вказані питання за допомогою відповідних джерел та літератури з можливістю подальшого обговорення, ключові моменти занотувати.</w:t>
      </w:r>
    </w:p>
    <w:p w:rsidR="009925B4" w:rsidRDefault="009925B4" w:rsidP="009925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Опрацювати підручник: 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С.К., Зінченко В.М. Кривий Ріг : , 2019. 130с.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365">
        <w:rPr>
          <w:rFonts w:ascii="Times New Roman" w:hAnsi="Times New Roman"/>
          <w:sz w:val="28"/>
          <w:szCs w:val="28"/>
        </w:rPr>
        <w:t xml:space="preserve"> </w:t>
      </w:r>
      <w:r w:rsidR="00CF0B4B">
        <w:rPr>
          <w:rFonts w:ascii="Times New Roman" w:hAnsi="Times New Roman"/>
          <w:b/>
          <w:sz w:val="28"/>
          <w:szCs w:val="28"/>
        </w:rPr>
        <w:t>стор. 56-6</w:t>
      </w:r>
      <w:r>
        <w:rPr>
          <w:rFonts w:ascii="Times New Roman" w:hAnsi="Times New Roman"/>
          <w:b/>
          <w:sz w:val="28"/>
          <w:szCs w:val="28"/>
        </w:rPr>
        <w:t>2</w:t>
      </w:r>
      <w:r w:rsidR="00CF0B4B">
        <w:rPr>
          <w:rFonts w:ascii="Times New Roman" w:hAnsi="Times New Roman"/>
          <w:b/>
          <w:sz w:val="28"/>
          <w:szCs w:val="28"/>
        </w:rPr>
        <w:t xml:space="preserve">; 79-88 </w:t>
      </w:r>
      <w:r>
        <w:rPr>
          <w:rFonts w:ascii="Times New Roman" w:hAnsi="Times New Roman"/>
          <w:b/>
          <w:sz w:val="28"/>
          <w:szCs w:val="28"/>
        </w:rPr>
        <w:t xml:space="preserve">+ </w:t>
      </w:r>
      <w:r w:rsidR="00CF0B4B">
        <w:rPr>
          <w:rFonts w:ascii="Times New Roman" w:hAnsi="Times New Roman"/>
          <w:b/>
          <w:sz w:val="28"/>
          <w:szCs w:val="28"/>
        </w:rPr>
        <w:t>91-100; 136-141</w:t>
      </w:r>
      <w:r w:rsidRPr="009925B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С. В., 2019. 178 с.</w:t>
      </w:r>
      <w:r w:rsidRPr="009925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25B4" w:rsidRPr="009925B4" w:rsidRDefault="009925B4" w:rsidP="009925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925B4">
        <w:rPr>
          <w:rFonts w:ascii="Times New Roman" w:hAnsi="Times New Roman"/>
          <w:sz w:val="28"/>
          <w:szCs w:val="28"/>
        </w:rPr>
        <w:t xml:space="preserve">Попрацювати </w:t>
      </w:r>
      <w:r w:rsidRPr="009925B4">
        <w:rPr>
          <w:rFonts w:ascii="Times New Roman" w:hAnsi="Times New Roman"/>
          <w:b/>
          <w:sz w:val="28"/>
          <w:szCs w:val="28"/>
        </w:rPr>
        <w:t>зі словником термінів</w:t>
      </w:r>
      <w:r w:rsidRPr="009925B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С. В., 2019. 178 с.:</w:t>
      </w:r>
      <w:r>
        <w:rPr>
          <w:rFonts w:ascii="Times New Roman" w:hAnsi="Times New Roman"/>
          <w:sz w:val="28"/>
          <w:szCs w:val="28"/>
        </w:rPr>
        <w:t xml:space="preserve"> </w:t>
      </w:r>
      <w:r w:rsidR="00CF0B4B">
        <w:rPr>
          <w:rFonts w:ascii="Times New Roman" w:hAnsi="Times New Roman"/>
          <w:b/>
          <w:sz w:val="28"/>
          <w:szCs w:val="28"/>
        </w:rPr>
        <w:t>стор. 91, 136</w:t>
      </w:r>
    </w:p>
    <w:p w:rsidR="000D1365" w:rsidRPr="000D1365" w:rsidRDefault="009925B4" w:rsidP="000D13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Виконати </w:t>
      </w:r>
      <w:r w:rsidR="00CF0B4B">
        <w:rPr>
          <w:rFonts w:ascii="Times New Roman" w:hAnsi="Times New Roman"/>
          <w:b/>
          <w:sz w:val="28"/>
          <w:szCs w:val="28"/>
          <w:u w:val="single"/>
        </w:rPr>
        <w:t>завдання 1, 2 стор. 90</w:t>
      </w:r>
      <w:r w:rsidR="000D1365" w:rsidRPr="009925B4">
        <w:rPr>
          <w:rFonts w:ascii="Times New Roman" w:hAnsi="Times New Roman"/>
          <w:b/>
          <w:sz w:val="28"/>
          <w:szCs w:val="28"/>
          <w:u w:val="single"/>
        </w:rPr>
        <w:t>;</w:t>
      </w:r>
      <w:r w:rsidRPr="009925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D1365" w:rsidRPr="000D1365">
        <w:rPr>
          <w:rFonts w:ascii="Times New Roman" w:hAnsi="Times New Roman"/>
          <w:i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</w:t>
      </w:r>
      <w:r>
        <w:rPr>
          <w:rFonts w:ascii="Times New Roman" w:hAnsi="Times New Roman"/>
          <w:i/>
          <w:sz w:val="28"/>
          <w:szCs w:val="28"/>
        </w:rPr>
        <w:t>К., Зінченко В.М. Кривий Ріг :</w:t>
      </w:r>
      <w:r w:rsidRPr="000D1365">
        <w:rPr>
          <w:rFonts w:ascii="Times New Roman" w:hAnsi="Times New Roman"/>
          <w:i/>
          <w:sz w:val="28"/>
          <w:szCs w:val="28"/>
        </w:rPr>
        <w:t xml:space="preserve"> 2019. 130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D1365">
        <w:rPr>
          <w:rFonts w:ascii="Times New Roman" w:hAnsi="Times New Roman"/>
          <w:i/>
          <w:sz w:val="28"/>
          <w:szCs w:val="28"/>
        </w:rPr>
        <w:t>с</w:t>
      </w:r>
      <w:r w:rsidR="000D1365" w:rsidRPr="000D1365">
        <w:rPr>
          <w:rFonts w:ascii="Times New Roman" w:hAnsi="Times New Roman"/>
          <w:i/>
          <w:sz w:val="28"/>
          <w:szCs w:val="28"/>
        </w:rPr>
        <w:t>)</w:t>
      </w:r>
      <w:r w:rsidR="000D1365">
        <w:rPr>
          <w:rFonts w:ascii="Times New Roman" w:hAnsi="Times New Roman"/>
          <w:i/>
          <w:sz w:val="28"/>
          <w:szCs w:val="28"/>
        </w:rPr>
        <w:t>.</w:t>
      </w:r>
    </w:p>
    <w:p w:rsid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>Вико</w:t>
      </w:r>
      <w:r w:rsidR="005E1922">
        <w:rPr>
          <w:rFonts w:ascii="Times New Roman" w:hAnsi="Times New Roman"/>
          <w:sz w:val="28"/>
          <w:szCs w:val="28"/>
        </w:rPr>
        <w:t>н</w:t>
      </w:r>
      <w:r w:rsidR="009925B4">
        <w:rPr>
          <w:rFonts w:ascii="Times New Roman" w:hAnsi="Times New Roman"/>
          <w:sz w:val="28"/>
          <w:szCs w:val="28"/>
        </w:rPr>
        <w:t xml:space="preserve">ати </w:t>
      </w:r>
      <w:r w:rsidR="00CF0B4B">
        <w:rPr>
          <w:rFonts w:ascii="Times New Roman" w:hAnsi="Times New Roman"/>
          <w:b/>
          <w:sz w:val="28"/>
          <w:szCs w:val="28"/>
          <w:u w:val="single"/>
        </w:rPr>
        <w:t>тестові завдання на стор. 6</w:t>
      </w:r>
      <w:r w:rsidR="009925B4" w:rsidRPr="009925B4">
        <w:rPr>
          <w:rFonts w:ascii="Times New Roman" w:hAnsi="Times New Roman"/>
          <w:b/>
          <w:sz w:val="28"/>
          <w:szCs w:val="28"/>
          <w:u w:val="single"/>
        </w:rPr>
        <w:t>2</w:t>
      </w:r>
      <w:r w:rsidR="00CF0B4B">
        <w:rPr>
          <w:rFonts w:ascii="Times New Roman" w:hAnsi="Times New Roman"/>
          <w:b/>
          <w:sz w:val="28"/>
          <w:szCs w:val="28"/>
          <w:u w:val="single"/>
        </w:rPr>
        <w:t>; 89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365">
        <w:rPr>
          <w:rFonts w:ascii="Times New Roman" w:hAnsi="Times New Roman"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</w:t>
      </w:r>
      <w:r w:rsidR="005E1922">
        <w:rPr>
          <w:rFonts w:ascii="Times New Roman" w:hAnsi="Times New Roman"/>
          <w:i/>
          <w:sz w:val="28"/>
          <w:szCs w:val="28"/>
        </w:rPr>
        <w:t>К., Зінченко В.М. Кривий Ріг :</w:t>
      </w:r>
      <w:r w:rsidRPr="000D1365">
        <w:rPr>
          <w:rFonts w:ascii="Times New Roman" w:hAnsi="Times New Roman"/>
          <w:i/>
          <w:sz w:val="28"/>
          <w:szCs w:val="28"/>
        </w:rPr>
        <w:t xml:space="preserve"> 2019. 130</w:t>
      </w:r>
      <w:r w:rsidR="005E1922">
        <w:rPr>
          <w:rFonts w:ascii="Times New Roman" w:hAnsi="Times New Roman"/>
          <w:i/>
          <w:sz w:val="28"/>
          <w:szCs w:val="28"/>
        </w:rPr>
        <w:t xml:space="preserve"> </w:t>
      </w:r>
      <w:r w:rsidRPr="000D1365">
        <w:rPr>
          <w:rFonts w:ascii="Times New Roman" w:hAnsi="Times New Roman"/>
          <w:i/>
          <w:sz w:val="28"/>
          <w:szCs w:val="28"/>
        </w:rPr>
        <w:t>с</w:t>
      </w:r>
      <w:r w:rsidRPr="005E1922">
        <w:rPr>
          <w:rFonts w:ascii="Times New Roman" w:hAnsi="Times New Roman"/>
          <w:sz w:val="28"/>
          <w:szCs w:val="28"/>
        </w:rPr>
        <w:t>)</w:t>
      </w:r>
    </w:p>
    <w:p w:rsidR="000D1365" w:rsidRP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 xml:space="preserve">Дати </w:t>
      </w:r>
      <w:r w:rsidRPr="009925B4">
        <w:rPr>
          <w:rFonts w:ascii="Times New Roman" w:hAnsi="Times New Roman"/>
          <w:b/>
          <w:sz w:val="28"/>
          <w:szCs w:val="28"/>
        </w:rPr>
        <w:t>ус</w:t>
      </w:r>
      <w:r w:rsidR="00746E14" w:rsidRPr="009925B4">
        <w:rPr>
          <w:rFonts w:ascii="Times New Roman" w:hAnsi="Times New Roman"/>
          <w:b/>
          <w:sz w:val="28"/>
          <w:szCs w:val="28"/>
        </w:rPr>
        <w:t xml:space="preserve">но </w:t>
      </w:r>
      <w:r w:rsidR="009925B4" w:rsidRPr="009925B4">
        <w:rPr>
          <w:rFonts w:ascii="Times New Roman" w:hAnsi="Times New Roman"/>
          <w:b/>
          <w:sz w:val="28"/>
          <w:szCs w:val="28"/>
        </w:rPr>
        <w:t>відповіді на питання</w:t>
      </w:r>
      <w:r w:rsidR="00CF0B4B">
        <w:rPr>
          <w:rFonts w:ascii="Times New Roman" w:hAnsi="Times New Roman"/>
          <w:sz w:val="28"/>
          <w:szCs w:val="28"/>
        </w:rPr>
        <w:t xml:space="preserve"> (стор.88</w:t>
      </w:r>
      <w:bookmarkStart w:id="0" w:name="_GoBack"/>
      <w:bookmarkEnd w:id="0"/>
      <w:r w:rsidRPr="000D13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D1365">
        <w:rPr>
          <w:rFonts w:ascii="Times New Roman" w:hAnsi="Times New Roman"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С.К., Зінченко В.М. Кривий Ріг : , 2019. 130с</w:t>
      </w:r>
      <w:r w:rsidRPr="005E1922">
        <w:rPr>
          <w:rFonts w:ascii="Times New Roman" w:hAnsi="Times New Roman"/>
          <w:sz w:val="28"/>
          <w:szCs w:val="28"/>
        </w:rPr>
        <w:t>)</w:t>
      </w:r>
    </w:p>
    <w:sectPr w:rsidR="000D1365" w:rsidRPr="000D1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586"/>
    <w:multiLevelType w:val="hybridMultilevel"/>
    <w:tmpl w:val="EE5CDE4C"/>
    <w:lvl w:ilvl="0" w:tplc="9FEA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71CA3"/>
    <w:multiLevelType w:val="hybridMultilevel"/>
    <w:tmpl w:val="360603D4"/>
    <w:lvl w:ilvl="0" w:tplc="52F27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5"/>
    <w:rsid w:val="000D1365"/>
    <w:rsid w:val="003A4DD9"/>
    <w:rsid w:val="005B0E15"/>
    <w:rsid w:val="005E1922"/>
    <w:rsid w:val="00642AE5"/>
    <w:rsid w:val="00746E14"/>
    <w:rsid w:val="009925B4"/>
    <w:rsid w:val="00BB5734"/>
    <w:rsid w:val="00C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6</cp:revision>
  <dcterms:created xsi:type="dcterms:W3CDTF">2022-11-23T18:03:00Z</dcterms:created>
  <dcterms:modified xsi:type="dcterms:W3CDTF">2022-12-05T10:27:00Z</dcterms:modified>
</cp:coreProperties>
</file>