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BE214" w14:textId="77777777" w:rsidR="00C56516" w:rsidRPr="007F4D00" w:rsidRDefault="00C56516" w:rsidP="00C56516">
      <w:pPr>
        <w:jc w:val="center"/>
        <w:rPr>
          <w:sz w:val="28"/>
          <w:szCs w:val="28"/>
          <w:lang w:val="uk-UA"/>
        </w:rPr>
      </w:pPr>
      <w:r w:rsidRPr="007F4D00">
        <w:rPr>
          <w:sz w:val="28"/>
          <w:szCs w:val="28"/>
          <w:lang w:val="uk-UA"/>
        </w:rPr>
        <w:t>План семінарського заняття №1</w:t>
      </w:r>
      <w:r>
        <w:rPr>
          <w:sz w:val="28"/>
          <w:szCs w:val="28"/>
          <w:lang w:val="uk-UA"/>
        </w:rPr>
        <w:t>3</w:t>
      </w:r>
    </w:p>
    <w:p w14:paraId="4A5CF3B4" w14:textId="77777777" w:rsidR="00C56516" w:rsidRPr="007F4D00" w:rsidRDefault="00C56516" w:rsidP="00C56516">
      <w:pPr>
        <w:jc w:val="center"/>
        <w:rPr>
          <w:sz w:val="28"/>
          <w:szCs w:val="28"/>
        </w:rPr>
      </w:pPr>
    </w:p>
    <w:p w14:paraId="6AFE2372" w14:textId="77777777" w:rsidR="00C56516" w:rsidRPr="007F4D00" w:rsidRDefault="00C56516" w:rsidP="00C56516">
      <w:pPr>
        <w:jc w:val="center"/>
        <w:rPr>
          <w:sz w:val="28"/>
          <w:szCs w:val="28"/>
        </w:rPr>
      </w:pPr>
      <w:proofErr w:type="spellStart"/>
      <w:r w:rsidRPr="007F4D00">
        <w:rPr>
          <w:sz w:val="28"/>
          <w:szCs w:val="28"/>
        </w:rPr>
        <w:t>Україна</w:t>
      </w:r>
      <w:proofErr w:type="spellEnd"/>
      <w:r w:rsidRPr="007F4D00">
        <w:rPr>
          <w:sz w:val="28"/>
          <w:szCs w:val="28"/>
        </w:rPr>
        <w:t xml:space="preserve"> у </w:t>
      </w:r>
      <w:proofErr w:type="spellStart"/>
      <w:r w:rsidRPr="007F4D00">
        <w:rPr>
          <w:sz w:val="28"/>
          <w:szCs w:val="28"/>
        </w:rPr>
        <w:t>перші</w:t>
      </w:r>
      <w:proofErr w:type="spellEnd"/>
      <w:r w:rsidRPr="007F4D00">
        <w:rPr>
          <w:sz w:val="28"/>
          <w:szCs w:val="28"/>
        </w:rPr>
        <w:t xml:space="preserve"> </w:t>
      </w:r>
      <w:proofErr w:type="spellStart"/>
      <w:r w:rsidRPr="007F4D00">
        <w:rPr>
          <w:sz w:val="28"/>
          <w:szCs w:val="28"/>
        </w:rPr>
        <w:t>повоєнні</w:t>
      </w:r>
      <w:proofErr w:type="spellEnd"/>
      <w:r w:rsidRPr="007F4D00">
        <w:rPr>
          <w:sz w:val="28"/>
          <w:szCs w:val="28"/>
        </w:rPr>
        <w:t xml:space="preserve"> роки (</w:t>
      </w:r>
      <w:proofErr w:type="gramStart"/>
      <w:r w:rsidRPr="007F4D00">
        <w:rPr>
          <w:sz w:val="28"/>
          <w:szCs w:val="28"/>
        </w:rPr>
        <w:t>1945-1953</w:t>
      </w:r>
      <w:proofErr w:type="gramEnd"/>
      <w:r w:rsidRPr="007F4D00">
        <w:rPr>
          <w:sz w:val="28"/>
          <w:szCs w:val="28"/>
        </w:rPr>
        <w:t xml:space="preserve"> </w:t>
      </w:r>
      <w:proofErr w:type="spellStart"/>
      <w:r w:rsidRPr="007F4D00">
        <w:rPr>
          <w:sz w:val="28"/>
          <w:szCs w:val="28"/>
        </w:rPr>
        <w:t>рр</w:t>
      </w:r>
      <w:proofErr w:type="spellEnd"/>
      <w:r w:rsidRPr="007F4D00">
        <w:rPr>
          <w:sz w:val="28"/>
          <w:szCs w:val="28"/>
        </w:rPr>
        <w:t>.)</w:t>
      </w:r>
    </w:p>
    <w:p w14:paraId="32A2AB33" w14:textId="77777777" w:rsidR="00C56516" w:rsidRPr="007F4D00" w:rsidRDefault="00C56516" w:rsidP="00C56516">
      <w:pPr>
        <w:jc w:val="center"/>
        <w:rPr>
          <w:sz w:val="28"/>
          <w:szCs w:val="28"/>
        </w:rPr>
      </w:pPr>
    </w:p>
    <w:p w14:paraId="258E94D4" w14:textId="77777777" w:rsidR="00C56516" w:rsidRPr="007F4D00" w:rsidRDefault="00C56516" w:rsidP="00C56516">
      <w:pPr>
        <w:jc w:val="center"/>
        <w:rPr>
          <w:sz w:val="28"/>
          <w:szCs w:val="28"/>
        </w:rPr>
      </w:pPr>
    </w:p>
    <w:p w14:paraId="69F03F90" w14:textId="77777777" w:rsidR="00C56516" w:rsidRPr="007F4D00" w:rsidRDefault="00C56516" w:rsidP="00C56516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  <w:r w:rsidRPr="007F4D00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>Наслідки та результати війни</w:t>
      </w:r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 xml:space="preserve"> Голод 1946—1947 рр.</w:t>
      </w:r>
    </w:p>
    <w:p w14:paraId="40C35A25" w14:textId="77777777" w:rsidR="00C56516" w:rsidRPr="007F4D00" w:rsidRDefault="00C56516" w:rsidP="00C56516">
      <w:pPr>
        <w:pStyle w:val="ListParagraph"/>
        <w:numPr>
          <w:ilvl w:val="0"/>
          <w:numId w:val="1"/>
        </w:numPr>
        <w:spacing w:after="225" w:line="270" w:lineRule="atLeast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en-GB"/>
        </w:rPr>
      </w:pPr>
      <w:r w:rsidRPr="007F4D00">
        <w:rPr>
          <w:rFonts w:ascii="Times New Roman" w:hAnsi="Times New Roman"/>
          <w:color w:val="373A3C"/>
          <w:sz w:val="28"/>
          <w:szCs w:val="28"/>
        </w:rPr>
        <w:t xml:space="preserve">Адміністративно-територіальні зміни. Зовнішньополітична діяльність УРСР. </w:t>
      </w:r>
    </w:p>
    <w:p w14:paraId="21660753" w14:textId="77777777" w:rsidR="00C56516" w:rsidRPr="007F4D00" w:rsidRDefault="00C56516" w:rsidP="00C56516">
      <w:pPr>
        <w:pStyle w:val="ListParagraph"/>
        <w:numPr>
          <w:ilvl w:val="0"/>
          <w:numId w:val="1"/>
        </w:numPr>
        <w:spacing w:after="225" w:line="270" w:lineRule="atLeast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en-GB"/>
        </w:rPr>
      </w:pPr>
      <w:r w:rsidRPr="007F4D00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>Відбудова промисловості та економіки.</w:t>
      </w:r>
    </w:p>
    <w:p w14:paraId="6233B25F" w14:textId="77777777" w:rsidR="00C56516" w:rsidRPr="007F4D00" w:rsidRDefault="00C56516" w:rsidP="00C56516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 xml:space="preserve">Соціально-економічні та політичні процеси в </w:t>
      </w:r>
      <w:proofErr w:type="spellStart"/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>Західніи</w:t>
      </w:r>
      <w:proofErr w:type="spellEnd"/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 xml:space="preserve">̆ </w:t>
      </w:r>
      <w:proofErr w:type="spellStart"/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>Україні</w:t>
      </w:r>
      <w:proofErr w:type="spellEnd"/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 xml:space="preserve"> після </w:t>
      </w:r>
      <w:proofErr w:type="spellStart"/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>Другоі</w:t>
      </w:r>
      <w:proofErr w:type="spellEnd"/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 xml:space="preserve">̈ </w:t>
      </w:r>
      <w:proofErr w:type="spellStart"/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>світовоі</w:t>
      </w:r>
      <w:proofErr w:type="spellEnd"/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 xml:space="preserve">̈ </w:t>
      </w:r>
      <w:proofErr w:type="spellStart"/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>війни</w:t>
      </w:r>
      <w:proofErr w:type="spellEnd"/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 xml:space="preserve">. </w:t>
      </w:r>
    </w:p>
    <w:p w14:paraId="744EE1B1" w14:textId="77777777" w:rsidR="00C56516" w:rsidRPr="007F4D00" w:rsidRDefault="00C56516" w:rsidP="00C56516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 xml:space="preserve">Боротьба ОУН і УПА проти тоталітарного режиму </w:t>
      </w:r>
    </w:p>
    <w:p w14:paraId="113534D2" w14:textId="77777777" w:rsidR="00C56516" w:rsidRPr="007F4D00" w:rsidRDefault="00C56516" w:rsidP="00C56516">
      <w:pPr>
        <w:pStyle w:val="ListParagraph"/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</w:p>
    <w:p w14:paraId="413816F5" w14:textId="77777777" w:rsidR="00C56516" w:rsidRPr="007F4D00" w:rsidRDefault="00C56516" w:rsidP="00C56516">
      <w:pPr>
        <w:spacing w:before="100" w:beforeAutospacing="1" w:after="100" w:afterAutospacing="1"/>
        <w:rPr>
          <w:sz w:val="28"/>
          <w:szCs w:val="28"/>
          <w:lang w:val="uk-UA" w:eastAsia="en-GB"/>
        </w:rPr>
      </w:pPr>
      <w:r w:rsidRPr="007F4D00">
        <w:rPr>
          <w:sz w:val="28"/>
          <w:szCs w:val="28"/>
          <w:lang w:val="uk-UA" w:eastAsia="en-GB"/>
        </w:rPr>
        <w:t>Теми для рефератів, повідомлень, презентацій</w:t>
      </w:r>
    </w:p>
    <w:p w14:paraId="1FD59776" w14:textId="77777777" w:rsidR="00C56516" w:rsidRPr="007F4D00" w:rsidRDefault="00C56516" w:rsidP="00C56516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 xml:space="preserve">Сталінські репресії в повоєнні роки. </w:t>
      </w:r>
      <w:proofErr w:type="spellStart"/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>Жданівщина</w:t>
      </w:r>
      <w:proofErr w:type="spellEnd"/>
    </w:p>
    <w:p w14:paraId="473A9C00" w14:textId="77777777" w:rsidR="00D23379" w:rsidRPr="007F4D00" w:rsidRDefault="00C56516" w:rsidP="00D23379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  <w:r w:rsidRPr="007F4D00">
        <w:rPr>
          <w:sz w:val="28"/>
          <w:szCs w:val="28"/>
          <w:lang w:eastAsia="en-GB"/>
        </w:rPr>
        <w:t>Скласти анкету та провести опитування родичів</w:t>
      </w:r>
      <w:r w:rsidR="00D23379">
        <w:rPr>
          <w:sz w:val="28"/>
          <w:szCs w:val="28"/>
          <w:lang w:eastAsia="en-GB"/>
        </w:rPr>
        <w:t xml:space="preserve"> </w:t>
      </w:r>
      <w:r w:rsidR="00D23379" w:rsidRPr="007F4D00">
        <w:rPr>
          <w:rFonts w:ascii="Times New Roman" w:eastAsia="Times New Roman" w:hAnsi="Times New Roman"/>
          <w:sz w:val="28"/>
          <w:szCs w:val="28"/>
          <w:lang w:eastAsia="en-GB"/>
        </w:rPr>
        <w:t>та записати їх спогади про період післявоєнних років.</w:t>
      </w:r>
    </w:p>
    <w:p w14:paraId="4D33CAD8" w14:textId="2E7F943A" w:rsidR="00B579A0" w:rsidRPr="00D23379" w:rsidRDefault="00B579A0" w:rsidP="00C56516">
      <w:pPr>
        <w:rPr>
          <w:lang w:val="uk-UA"/>
        </w:rPr>
      </w:pPr>
    </w:p>
    <w:sectPr w:rsidR="00B579A0" w:rsidRPr="00D233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EF57EA"/>
    <w:multiLevelType w:val="hybridMultilevel"/>
    <w:tmpl w:val="DEB2EB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F1B64"/>
    <w:multiLevelType w:val="hybridMultilevel"/>
    <w:tmpl w:val="096E39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5101121">
    <w:abstractNumId w:val="1"/>
  </w:num>
  <w:num w:numId="2" w16cid:durableId="191307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516"/>
    <w:rsid w:val="00B579A0"/>
    <w:rsid w:val="00C56516"/>
    <w:rsid w:val="00D2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27BE508"/>
  <w15:chartTrackingRefBased/>
  <w15:docId w15:val="{CE6F1AF2-36A9-F546-9A52-A2B053974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516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516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Zosimovych</dc:creator>
  <cp:keywords/>
  <dc:description/>
  <cp:lastModifiedBy>Olena Zosimovych</cp:lastModifiedBy>
  <cp:revision>2</cp:revision>
  <dcterms:created xsi:type="dcterms:W3CDTF">2022-12-04T11:52:00Z</dcterms:created>
  <dcterms:modified xsi:type="dcterms:W3CDTF">2022-12-04T11:53:00Z</dcterms:modified>
</cp:coreProperties>
</file>