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22" w:rsidRDefault="00D63306" w:rsidP="00845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ЛАБОРАТОРНА</w:t>
      </w:r>
      <w:r w:rsidR="00845248" w:rsidRPr="00845248">
        <w:rPr>
          <w:rFonts w:ascii="Times New Roman" w:hAnsi="Times New Roman" w:cs="Times New Roman"/>
          <w:b/>
          <w:sz w:val="32"/>
          <w:szCs w:val="32"/>
        </w:rPr>
        <w:t xml:space="preserve"> РОБОТА №</w:t>
      </w:r>
      <w:r w:rsidR="00DC079A">
        <w:rPr>
          <w:rFonts w:ascii="Times New Roman" w:hAnsi="Times New Roman" w:cs="Times New Roman"/>
          <w:b/>
          <w:sz w:val="32"/>
          <w:szCs w:val="32"/>
        </w:rPr>
        <w:t>7</w:t>
      </w:r>
    </w:p>
    <w:p w:rsidR="00845248" w:rsidRPr="00845248" w:rsidRDefault="00845248" w:rsidP="00845248">
      <w:pPr>
        <w:jc w:val="center"/>
        <w:rPr>
          <w:rFonts w:ascii="Times New Roman" w:hAnsi="Times New Roman" w:cs="Times New Roman"/>
        </w:rPr>
      </w:pPr>
    </w:p>
    <w:p w:rsidR="00183E2D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1. Особливості географічного положення </w:t>
      </w:r>
      <w:r w:rsidR="00022690">
        <w:rPr>
          <w:rFonts w:ascii="Times New Roman" w:hAnsi="Times New Roman" w:cs="Times New Roman"/>
          <w:b/>
          <w:sz w:val="28"/>
          <w:szCs w:val="28"/>
        </w:rPr>
        <w:t>ХЕРСОНСЬКОЇ</w:t>
      </w:r>
      <w:r w:rsidR="00C61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DD5" w:rsidRPr="007B4DD5">
        <w:rPr>
          <w:rFonts w:ascii="Times New Roman" w:hAnsi="Times New Roman" w:cs="Times New Roman"/>
          <w:b/>
          <w:sz w:val="28"/>
          <w:szCs w:val="28"/>
        </w:rPr>
        <w:t>ОБЛАСТІ.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Default="00D75D0C" w:rsidP="007B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D75D0C" w:rsidRPr="007B4DD5" w:rsidRDefault="00D75D0C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DD5" w:rsidRDefault="007B4DD5" w:rsidP="007B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2. Особливості географічного положення </w:t>
      </w:r>
      <w:r w:rsidR="00022690">
        <w:rPr>
          <w:rFonts w:ascii="Times New Roman" w:hAnsi="Times New Roman" w:cs="Times New Roman"/>
          <w:b/>
          <w:sz w:val="28"/>
          <w:szCs w:val="28"/>
        </w:rPr>
        <w:t>ОДЕСЬКОЇ</w:t>
      </w:r>
      <w:r w:rsidR="00D70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DD5">
        <w:rPr>
          <w:rFonts w:ascii="Times New Roman" w:hAnsi="Times New Roman" w:cs="Times New Roman"/>
          <w:b/>
          <w:sz w:val="28"/>
          <w:szCs w:val="28"/>
        </w:rPr>
        <w:t>ОБЛАСТІ.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Pr="007B4DD5" w:rsidRDefault="00D75D0C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0F5871" w:rsidRDefault="000F5871" w:rsidP="00C10E27">
      <w:pPr>
        <w:jc w:val="center"/>
      </w:pPr>
    </w:p>
    <w:p w:rsidR="007B4DD5" w:rsidRDefault="00022690" w:rsidP="00083C9F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479540" cy="3644741"/>
            <wp:effectExtent l="0" t="0" r="0" b="0"/>
            <wp:docPr id="16" name="Рисунок 16" descr="Одеська область вийшла із «червоної» зони: що дозволяється / В Украине /  Судебно-юридическая 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деська область вийшла із «червоної» зони: що дозволяється / В Украине /  Судебно-юридическая газе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01" w:rsidRDefault="00D57501" w:rsidP="00083C9F">
      <w:pPr>
        <w:jc w:val="center"/>
      </w:pPr>
    </w:p>
    <w:p w:rsidR="00D57501" w:rsidRDefault="00D57501" w:rsidP="00083C9F">
      <w:pPr>
        <w:jc w:val="center"/>
      </w:pPr>
    </w:p>
    <w:p w:rsidR="00D57501" w:rsidRDefault="00D57501" w:rsidP="00083C9F">
      <w:pPr>
        <w:jc w:val="center"/>
      </w:pPr>
    </w:p>
    <w:p w:rsidR="00D57501" w:rsidRDefault="00D57501" w:rsidP="00D575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B4DD5">
        <w:rPr>
          <w:rFonts w:ascii="Times New Roman" w:hAnsi="Times New Roman" w:cs="Times New Roman"/>
          <w:sz w:val="28"/>
          <w:szCs w:val="28"/>
        </w:rPr>
        <w:t xml:space="preserve">. Особливості географічного положення </w:t>
      </w:r>
      <w:r>
        <w:rPr>
          <w:rFonts w:ascii="Times New Roman" w:hAnsi="Times New Roman" w:cs="Times New Roman"/>
          <w:b/>
          <w:sz w:val="28"/>
          <w:szCs w:val="28"/>
        </w:rPr>
        <w:t>АВТОНО</w:t>
      </w:r>
      <w:r w:rsidR="00EC15F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НОЇ РЕСПУБ</w:t>
      </w:r>
      <w:r w:rsidR="00EC15FD">
        <w:rPr>
          <w:rFonts w:ascii="Times New Roman" w:hAnsi="Times New Roman" w:cs="Times New Roman"/>
          <w:b/>
          <w:sz w:val="28"/>
          <w:szCs w:val="28"/>
        </w:rPr>
        <w:t>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ІКИ КРИМ</w:t>
      </w:r>
      <w:r w:rsidRPr="007B4DD5">
        <w:rPr>
          <w:rFonts w:ascii="Times New Roman" w:hAnsi="Times New Roman" w:cs="Times New Roman"/>
          <w:b/>
          <w:sz w:val="28"/>
          <w:szCs w:val="28"/>
        </w:rPr>
        <w:t>.</w:t>
      </w:r>
    </w:p>
    <w:p w:rsidR="00D57501" w:rsidRPr="007B4DD5" w:rsidRDefault="00D57501" w:rsidP="00D575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D57501" w:rsidRPr="007B4DD5" w:rsidRDefault="00D57501" w:rsidP="00D575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D57501" w:rsidRPr="007B4DD5" w:rsidRDefault="00D57501" w:rsidP="00D575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D57501" w:rsidRDefault="00D57501" w:rsidP="00D575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740E6" w:rsidRDefault="007740E6" w:rsidP="00D575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7740E6" w:rsidRPr="007B4DD5" w:rsidRDefault="007740E6" w:rsidP="00D575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083C9F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479540" cy="4859655"/>
            <wp:effectExtent l="0" t="0" r="0" b="0"/>
            <wp:docPr id="1" name="Рисунок 1" descr="Крим - це Україн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м - це Україна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501" w:rsidSect="007B4D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2D"/>
    <w:rsid w:val="00022690"/>
    <w:rsid w:val="00083C9F"/>
    <w:rsid w:val="000F5871"/>
    <w:rsid w:val="00124F35"/>
    <w:rsid w:val="00156E9A"/>
    <w:rsid w:val="00183E2D"/>
    <w:rsid w:val="001A221D"/>
    <w:rsid w:val="00220B69"/>
    <w:rsid w:val="002A5337"/>
    <w:rsid w:val="002F0CBC"/>
    <w:rsid w:val="0037550A"/>
    <w:rsid w:val="004101D7"/>
    <w:rsid w:val="004C691E"/>
    <w:rsid w:val="004E00CE"/>
    <w:rsid w:val="0068681E"/>
    <w:rsid w:val="006C119B"/>
    <w:rsid w:val="00733ED8"/>
    <w:rsid w:val="00745A48"/>
    <w:rsid w:val="007702A8"/>
    <w:rsid w:val="007740E6"/>
    <w:rsid w:val="007B4DD5"/>
    <w:rsid w:val="007E3258"/>
    <w:rsid w:val="00845248"/>
    <w:rsid w:val="00845CD8"/>
    <w:rsid w:val="009A741D"/>
    <w:rsid w:val="00AC4E75"/>
    <w:rsid w:val="00BF7258"/>
    <w:rsid w:val="00C10E27"/>
    <w:rsid w:val="00C61E31"/>
    <w:rsid w:val="00CA2D9A"/>
    <w:rsid w:val="00CC3D50"/>
    <w:rsid w:val="00D1178C"/>
    <w:rsid w:val="00D57501"/>
    <w:rsid w:val="00D63306"/>
    <w:rsid w:val="00D70ACC"/>
    <w:rsid w:val="00D75D0C"/>
    <w:rsid w:val="00DC079A"/>
    <w:rsid w:val="00DC7FB1"/>
    <w:rsid w:val="00DF7DD1"/>
    <w:rsid w:val="00E75AA1"/>
    <w:rsid w:val="00EA5822"/>
    <w:rsid w:val="00EC15FD"/>
    <w:rsid w:val="00F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A292C-BBD4-4DE0-9CBE-18F9932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Нонік Людмила Юріївна</dc:creator>
  <cp:keywords/>
  <dc:description/>
  <cp:lastModifiedBy>Нонік Людмила Юріївна</cp:lastModifiedBy>
  <cp:revision>5</cp:revision>
  <dcterms:created xsi:type="dcterms:W3CDTF">2022-12-02T09:22:00Z</dcterms:created>
  <dcterms:modified xsi:type="dcterms:W3CDTF">2022-12-14T16:17:00Z</dcterms:modified>
</cp:coreProperties>
</file>