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9C1882" w:rsidRPr="004B42B4" w:rsidTr="00F047E0">
        <w:tc>
          <w:tcPr>
            <w:tcW w:w="10915" w:type="dxa"/>
          </w:tcPr>
          <w:p w:rsidR="009C1882" w:rsidRPr="004B42B4" w:rsidRDefault="00942CE6" w:rsidP="00AD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B4">
              <w:rPr>
                <w:rFonts w:ascii="Times New Roman" w:hAnsi="Times New Roman" w:cs="Times New Roman"/>
                <w:sz w:val="28"/>
                <w:szCs w:val="28"/>
              </w:rPr>
              <w:t>ТЕСТОВІ ЗАВДАННЯ З НАВЧАЛЬНОЇ ДИСЦИПЛІНИ</w:t>
            </w:r>
          </w:p>
          <w:p w:rsidR="009C1882" w:rsidRPr="004B42B4" w:rsidRDefault="00942CE6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БІЗНЕС-КОМУНІКАЦІЇ В ПРИЙНЯТТІ ТА РЕАЛІЗАЦІЇ УПРАВЛІНСЬКИХ РІШЕНЬ</w:t>
            </w:r>
          </w:p>
          <w:p w:rsidR="00CD1CE3" w:rsidRPr="004B42B4" w:rsidRDefault="00CD1CE3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6F6D" w:rsidRPr="004B42B4" w:rsidRDefault="00942CE6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МАНІПУЛЯЦІЇ В </w:t>
            </w:r>
            <w:r w:rsidR="005A4B63">
              <w:rPr>
                <w:rFonts w:ascii="Times New Roman" w:hAnsi="Times New Roman" w:cs="Times New Roman"/>
                <w:b/>
                <w:sz w:val="28"/>
                <w:szCs w:val="28"/>
              </w:rPr>
              <w:t>СПІЛКУВАННІ</w:t>
            </w:r>
          </w:p>
          <w:p w:rsidR="009C1882" w:rsidRDefault="009C1882" w:rsidP="00F91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0F5" w:rsidRDefault="00EE50F5" w:rsidP="00C6052D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кінці файлу є таблиця, в яку необхідно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правильні відповіді.</w:t>
            </w:r>
          </w:p>
          <w:p w:rsidR="00EE50F5" w:rsidRDefault="00EE50F5" w:rsidP="00C6052D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Тільки один вірний варіант відповіді.</w:t>
            </w:r>
          </w:p>
          <w:p w:rsidR="00EE50F5" w:rsidRDefault="00EE50F5" w:rsidP="00C6052D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Обов’язково вказати прізвище і групу</w:t>
            </w:r>
            <w:r w:rsidR="00F047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047E0" w:rsidRDefault="00F047E0" w:rsidP="00C6052D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Виконане завдання надсилати на пошту для перевірки та оцінки:</w:t>
            </w:r>
          </w:p>
          <w:p w:rsidR="00F047E0" w:rsidRPr="00F047E0" w:rsidRDefault="005A4B63" w:rsidP="00C6052D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hyperlink r:id="rId6" w:history="1">
              <w:r w:rsidR="00F047E0" w:rsidRPr="009872B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irina</w:t>
              </w:r>
              <w:r w:rsidR="00F047E0" w:rsidRPr="00F047E0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ru-RU"/>
                </w:rPr>
                <w:t>221110@</w:t>
              </w:r>
              <w:r w:rsidR="00F047E0" w:rsidRPr="009872B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ukr</w:t>
              </w:r>
              <w:r w:rsidR="00F047E0" w:rsidRPr="00F047E0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ru-RU"/>
                </w:rPr>
                <w:t>.</w:t>
              </w:r>
              <w:r w:rsidR="00F047E0" w:rsidRPr="009872B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net</w:t>
              </w:r>
            </w:hyperlink>
          </w:p>
          <w:p w:rsidR="003C1BEB" w:rsidRDefault="003C1BEB" w:rsidP="00C6052D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7E0" w:rsidRDefault="00F047E0" w:rsidP="00C6052D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файлу:</w:t>
            </w:r>
          </w:p>
          <w:p w:rsidR="00F047E0" w:rsidRPr="00F047E0" w:rsidRDefault="00F047E0" w:rsidP="00C6052D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Прізвище_</w:t>
            </w:r>
            <w:r w:rsidR="005A4B63">
              <w:rPr>
                <w:rFonts w:ascii="Times New Roman" w:hAnsi="Times New Roman" w:cs="Times New Roman"/>
                <w:b/>
                <w:sz w:val="28"/>
                <w:szCs w:val="28"/>
              </w:rPr>
              <w:t>ГРС-1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_Тести_Маніпуляції</w:t>
            </w:r>
          </w:p>
          <w:p w:rsidR="00EE50F5" w:rsidRPr="004B42B4" w:rsidRDefault="00EE50F5" w:rsidP="00F91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0F5" w:rsidRPr="004B42B4" w:rsidTr="00F047E0">
        <w:tc>
          <w:tcPr>
            <w:tcW w:w="10915" w:type="dxa"/>
          </w:tcPr>
          <w:p w:rsidR="00EE50F5" w:rsidRPr="004B42B4" w:rsidRDefault="00EE50F5" w:rsidP="00AD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8"/>
        <w:gridCol w:w="3458"/>
        <w:gridCol w:w="6908"/>
      </w:tblGrid>
      <w:tr w:rsidR="009C1882" w:rsidRPr="00EE50F5" w:rsidTr="00791D11">
        <w:tc>
          <w:tcPr>
            <w:tcW w:w="378" w:type="pct"/>
            <w:vAlign w:val="center"/>
          </w:tcPr>
          <w:p w:rsidR="009C1882" w:rsidRPr="00EE50F5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882" w:rsidRPr="00EE50F5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42" w:type="pct"/>
            <w:vAlign w:val="center"/>
          </w:tcPr>
          <w:p w:rsidR="009C1882" w:rsidRPr="00EE50F5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Текст завдання</w:t>
            </w:r>
          </w:p>
        </w:tc>
        <w:tc>
          <w:tcPr>
            <w:tcW w:w="3080" w:type="pct"/>
            <w:vAlign w:val="center"/>
          </w:tcPr>
          <w:p w:rsidR="009C1882" w:rsidRPr="00EE50F5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Варіанти відповідей</w:t>
            </w:r>
          </w:p>
        </w:tc>
      </w:tr>
      <w:tr w:rsidR="005F4F55" w:rsidRPr="00EE50F5" w:rsidTr="00791D11">
        <w:tc>
          <w:tcPr>
            <w:tcW w:w="378" w:type="pct"/>
          </w:tcPr>
          <w:p w:rsidR="005F4F55" w:rsidRPr="00EE50F5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2" w:type="pct"/>
          </w:tcPr>
          <w:p w:rsidR="005F4F55" w:rsidRPr="00EE50F5" w:rsidRDefault="008C7274" w:rsidP="00AD29C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Маніпуляція – це:</w:t>
            </w:r>
          </w:p>
        </w:tc>
        <w:tc>
          <w:tcPr>
            <w:tcW w:w="3080" w:type="pct"/>
          </w:tcPr>
          <w:p w:rsidR="005F4F55" w:rsidRPr="00EE50F5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210180" w:rsidRPr="00EE5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274" w:rsidRPr="00EE50F5">
              <w:rPr>
                <w:rFonts w:ascii="Times New Roman" w:hAnsi="Times New Roman" w:cs="Times New Roman"/>
                <w:sz w:val="24"/>
                <w:szCs w:val="24"/>
              </w:rPr>
              <w:t>умисне і приховане спонукання іншої людини до переживання певних станів, прийняттю рішень і виконання дій, необхідних для досягнення ініціатором своїх цілей</w:t>
            </w: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EE50F5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8C7274" w:rsidRPr="00EE50F5">
              <w:rPr>
                <w:rFonts w:ascii="Times New Roman" w:hAnsi="Times New Roman" w:cs="Times New Roman"/>
                <w:sz w:val="24"/>
                <w:szCs w:val="24"/>
              </w:rPr>
              <w:t>вид психологічного впливу, майстерне виконання якого призводить до прихованого спонукання у іншої людини намірів, що не співпадають з її актуальними бажаннями;</w:t>
            </w:r>
          </w:p>
          <w:p w:rsidR="005F4F55" w:rsidRPr="00EE50F5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C7274" w:rsidRPr="00EE50F5">
              <w:rPr>
                <w:rFonts w:ascii="Times New Roman" w:hAnsi="Times New Roman" w:cs="Times New Roman"/>
                <w:sz w:val="24"/>
                <w:szCs w:val="24"/>
              </w:rPr>
              <w:t>приховане управління в особистих цілях маніпулятора, що суперечить цілям адресата впливу</w:t>
            </w: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EE50F5" w:rsidRDefault="005F4F55" w:rsidP="00AD29C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8C7274" w:rsidRPr="00EE50F5">
              <w:rPr>
                <w:rFonts w:ascii="Times New Roman" w:hAnsi="Times New Roman" w:cs="Times New Roman"/>
                <w:sz w:val="24"/>
                <w:szCs w:val="24"/>
              </w:rPr>
              <w:t>форма духовного впливу, прихованого панування, управління людьми, що здійснюється ненасильницьким шляхом;</w:t>
            </w:r>
          </w:p>
          <w:p w:rsidR="005F4F55" w:rsidRPr="00EE50F5" w:rsidRDefault="005F4F55" w:rsidP="008C7274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8C7274" w:rsidRPr="00EE50F5">
              <w:rPr>
                <w:rFonts w:ascii="Times New Roman" w:hAnsi="Times New Roman" w:cs="Times New Roman"/>
                <w:sz w:val="24"/>
                <w:szCs w:val="24"/>
              </w:rPr>
              <w:t>всі варіанти відповідей вірні</w:t>
            </w: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649" w:rsidRPr="00EE50F5" w:rsidTr="00791D11">
        <w:tc>
          <w:tcPr>
            <w:tcW w:w="378" w:type="pct"/>
          </w:tcPr>
          <w:p w:rsidR="00EB6649" w:rsidRPr="00EE50F5" w:rsidRDefault="00EB6649" w:rsidP="00EB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pct"/>
          </w:tcPr>
          <w:p w:rsidR="00EB6649" w:rsidRPr="00EE50F5" w:rsidRDefault="00EB6649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Інструментами маніпулювання є:</w:t>
            </w:r>
          </w:p>
        </w:tc>
        <w:tc>
          <w:tcPr>
            <w:tcW w:w="3080" w:type="pct"/>
          </w:tcPr>
          <w:p w:rsidR="00EB6649" w:rsidRPr="00EE50F5" w:rsidRDefault="00EB6649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А) людина, група людей, суспільство, що були використані або якимось чином посприяли досягненню маніпулятором встановленої мети;</w:t>
            </w:r>
          </w:p>
          <w:p w:rsidR="00EB6649" w:rsidRPr="00EE50F5" w:rsidRDefault="00EB6649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Б) свідомість людини (або масова свідомість), на які здійснюється певний вплив із метою досягнення бажаного результату;</w:t>
            </w:r>
          </w:p>
          <w:p w:rsidR="00EB6649" w:rsidRPr="00EE50F5" w:rsidRDefault="00EB6649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В) ідеї, прийоми, форми, способи, методи, використання яких дозволяє впливати на свідомість людини для досягнення певної мети;</w:t>
            </w:r>
          </w:p>
          <w:p w:rsidR="00EB6649" w:rsidRPr="00EE50F5" w:rsidRDefault="00EB6649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Г) людина (група людей), що ініціювала проведення маніпулювання свідомістю для досягнення певної мети;</w:t>
            </w:r>
          </w:p>
          <w:p w:rsidR="00EB6649" w:rsidRPr="00EE50F5" w:rsidRDefault="00EB6649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EB6649" w:rsidRPr="00EE50F5" w:rsidTr="00791D11">
        <w:tc>
          <w:tcPr>
            <w:tcW w:w="378" w:type="pct"/>
          </w:tcPr>
          <w:p w:rsidR="00EB6649" w:rsidRPr="00EE50F5" w:rsidRDefault="00D25373" w:rsidP="00EB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pct"/>
          </w:tcPr>
          <w:p w:rsidR="00EB6649" w:rsidRPr="00EE50F5" w:rsidRDefault="00EB6649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До переліку причин маніпулювання належать:</w:t>
            </w:r>
          </w:p>
        </w:tc>
        <w:tc>
          <w:tcPr>
            <w:tcW w:w="3080" w:type="pct"/>
          </w:tcPr>
          <w:p w:rsidR="00EB6649" w:rsidRPr="00EE50F5" w:rsidRDefault="00EB6649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А) конфлікт людини із собою;</w:t>
            </w:r>
          </w:p>
          <w:p w:rsidR="00EB6649" w:rsidRPr="00EE50F5" w:rsidRDefault="00EB6649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Б) недовіра до інших людей і нездатність любити інших;</w:t>
            </w:r>
          </w:p>
          <w:p w:rsidR="00EB6649" w:rsidRPr="00EE50F5" w:rsidRDefault="00EB6649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В) відчуття абсолютної безпорадності, страх тісних міжособистісних контактів;</w:t>
            </w:r>
          </w:p>
          <w:p w:rsidR="00EB6649" w:rsidRPr="00EE50F5" w:rsidRDefault="00EB6649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Г) некритичне прагнення отримати схвалення всіх і кожного;</w:t>
            </w:r>
          </w:p>
          <w:p w:rsidR="00EB6649" w:rsidRPr="00EE50F5" w:rsidRDefault="00EB6649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D25373" w:rsidRPr="00EE50F5" w:rsidTr="00791D11">
        <w:tc>
          <w:tcPr>
            <w:tcW w:w="378" w:type="pct"/>
          </w:tcPr>
          <w:p w:rsidR="00D25373" w:rsidRPr="00EE50F5" w:rsidRDefault="00D25373" w:rsidP="00EB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pct"/>
          </w:tcPr>
          <w:p w:rsidR="00D25373" w:rsidRPr="00EE50F5" w:rsidRDefault="00D25373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 xml:space="preserve">Якому типу маніпуляторів притаманні такі риси поведінки як: </w:t>
            </w:r>
          </w:p>
          <w:p w:rsidR="00A52C70" w:rsidRPr="00EE50F5" w:rsidRDefault="00A52C70" w:rsidP="00A52C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намагається керувати іншими за допомогою активних методів. Він уникає демонструвати свою </w:t>
            </w:r>
            <w:r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lastRenderedPageBreak/>
              <w:t>слабкість у відносинах, беручи участь повного сили. Зазвичай залучає до цього своє громадське становище (батько, старший брат, учитель, начальник). Він грає «</w:t>
            </w:r>
            <w:proofErr w:type="spellStart"/>
            <w:r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зневажаючого</w:t>
            </w:r>
            <w:proofErr w:type="spellEnd"/>
            <w:r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» і досягає задоволення, знаходячи контроль над іншими людьми, але залежить у своєму задоволенні від почуття їхнього безсилля. Він застосовує техніку установи правил і обов’язків, табелів рангів тощо, керуючи людьми як маріонетками.</w:t>
            </w:r>
          </w:p>
        </w:tc>
        <w:tc>
          <w:tcPr>
            <w:tcW w:w="3080" w:type="pct"/>
          </w:tcPr>
          <w:p w:rsidR="00D25373" w:rsidRPr="00EE50F5" w:rsidRDefault="005E337E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байдужому маніпулятору;</w:t>
            </w:r>
          </w:p>
          <w:p w:rsidR="005E337E" w:rsidRPr="00EE50F5" w:rsidRDefault="005E337E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Б) пасивному маніпулятору;</w:t>
            </w:r>
          </w:p>
          <w:p w:rsidR="005E337E" w:rsidRPr="00EE50F5" w:rsidRDefault="005E337E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В) активному маніпулятору;</w:t>
            </w:r>
          </w:p>
          <w:p w:rsidR="005E337E" w:rsidRPr="00EE50F5" w:rsidRDefault="005E337E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Г) змагальному маніпулятору;</w:t>
            </w:r>
          </w:p>
          <w:p w:rsidR="005E337E" w:rsidRPr="00EE50F5" w:rsidRDefault="005E337E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EB6649" w:rsidRPr="00EE50F5" w:rsidTr="00791D11">
        <w:tc>
          <w:tcPr>
            <w:tcW w:w="378" w:type="pct"/>
          </w:tcPr>
          <w:p w:rsidR="00EB6649" w:rsidRPr="00EE50F5" w:rsidRDefault="005E337E" w:rsidP="00EB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42" w:type="pct"/>
          </w:tcPr>
          <w:p w:rsidR="00EB6649" w:rsidRPr="00EE50F5" w:rsidRDefault="00EB6649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Характерними ознаками маніпуляції є:</w:t>
            </w:r>
          </w:p>
        </w:tc>
        <w:tc>
          <w:tcPr>
            <w:tcW w:w="3080" w:type="pct"/>
          </w:tcPr>
          <w:p w:rsidR="00EB6649" w:rsidRPr="00EE50F5" w:rsidRDefault="00EB6649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А) ставлення до об’єкта маніпулювання як до засобу досягнення власних цілей;</w:t>
            </w:r>
          </w:p>
          <w:p w:rsidR="00EB6649" w:rsidRPr="00EE50F5" w:rsidRDefault="00EB6649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Б) прихований характер впливу; використання психологічної вразливості;</w:t>
            </w:r>
          </w:p>
          <w:p w:rsidR="00EB6649" w:rsidRPr="00EE50F5" w:rsidRDefault="00EB6649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В) формування «штучних» потреб і мотивів для змін поведінки в інтересах ініціатора маніпуляції;</w:t>
            </w:r>
          </w:p>
          <w:p w:rsidR="00EB6649" w:rsidRPr="00EE50F5" w:rsidRDefault="00EB6649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Г) створення ілюзії самостійності прийняття рішень та дій у адресата маніпуляції;</w:t>
            </w:r>
          </w:p>
          <w:p w:rsidR="00EB6649" w:rsidRPr="00EE50F5" w:rsidRDefault="00EB6649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EB6649" w:rsidRPr="00EE50F5" w:rsidTr="00791D11">
        <w:tc>
          <w:tcPr>
            <w:tcW w:w="378" w:type="pct"/>
          </w:tcPr>
          <w:p w:rsidR="00EB6649" w:rsidRPr="00EE50F5" w:rsidRDefault="005E337E" w:rsidP="00EB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pct"/>
          </w:tcPr>
          <w:p w:rsidR="00EB6649" w:rsidRPr="00EE50F5" w:rsidRDefault="00EB6649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Об’єктом маніпуляції є:</w:t>
            </w:r>
          </w:p>
        </w:tc>
        <w:tc>
          <w:tcPr>
            <w:tcW w:w="3080" w:type="pct"/>
          </w:tcPr>
          <w:p w:rsidR="00EB6649" w:rsidRPr="00EE50F5" w:rsidRDefault="00EB6649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А) людина (група людей), що ініціювала проведення маніпулювання свідомістю для досягнення певної мети;</w:t>
            </w:r>
          </w:p>
          <w:p w:rsidR="00EB6649" w:rsidRPr="00EE50F5" w:rsidRDefault="00EB6649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Б) свідомість людини (або масова свідомість), на які здійснюється певний вплив із метою досягнення бажаного результату;</w:t>
            </w:r>
          </w:p>
          <w:p w:rsidR="00EB6649" w:rsidRPr="00EE50F5" w:rsidRDefault="00EB6649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В) людина, група людей, суспільство, що були використані або якимось чином посприяли досягненню маніпулятором встановленої мети;</w:t>
            </w:r>
          </w:p>
          <w:p w:rsidR="00EB6649" w:rsidRPr="00EE50F5" w:rsidRDefault="00EB6649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Г) ідеї, прийоми, форми, способи, методи, використання яких дозволяє впливати на свідомість людини для досягнення певної мети;</w:t>
            </w:r>
          </w:p>
          <w:p w:rsidR="00EB6649" w:rsidRPr="00EE50F5" w:rsidRDefault="00EB6649" w:rsidP="00E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E337E" w:rsidRPr="00EE50F5" w:rsidTr="00791D11">
        <w:tc>
          <w:tcPr>
            <w:tcW w:w="378" w:type="pct"/>
          </w:tcPr>
          <w:p w:rsidR="005E337E" w:rsidRPr="00EE50F5" w:rsidRDefault="005E337E" w:rsidP="005E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pct"/>
          </w:tcPr>
          <w:p w:rsidR="005E337E" w:rsidRPr="00EE50F5" w:rsidRDefault="005E337E" w:rsidP="005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 xml:space="preserve">Якому типу маніпуляторів притаманні такі риси поведінки як: </w:t>
            </w:r>
          </w:p>
          <w:p w:rsidR="005E337E" w:rsidRPr="00EE50F5" w:rsidRDefault="00877B9A" w:rsidP="009527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</w:t>
            </w:r>
            <w:r w:rsidR="00DD26CD"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ін </w:t>
            </w:r>
            <w:r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вважає</w:t>
            </w:r>
            <w:r w:rsidR="00DD26CD"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, що оскільки він не може контролювати життя, то </w:t>
            </w:r>
            <w:r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варто </w:t>
            </w:r>
            <w:r w:rsidR="00DD26CD"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відмовит</w:t>
            </w:r>
            <w:r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и</w:t>
            </w:r>
            <w:r w:rsidR="00DD26CD"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ся від зусиль і дозвол</w:t>
            </w:r>
            <w:r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яє</w:t>
            </w:r>
            <w:r w:rsidR="00DD26CD"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952796"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керувати </w:t>
            </w:r>
            <w:r w:rsidR="00DD26CD"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952796"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іншим</w:t>
            </w:r>
            <w:r w:rsidR="00DD26CD"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. Він прикидається безпорадним</w:t>
            </w:r>
            <w:r w:rsidR="00952796"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, слабким, недалекоглядним</w:t>
            </w:r>
            <w:r w:rsidR="00DD26CD"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і безглуздим</w:t>
            </w:r>
            <w:r w:rsidR="00952796"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DD26CD"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952796"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 такий спосіб</w:t>
            </w:r>
            <w:r w:rsidR="00DD26CD"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він виграє </w:t>
            </w:r>
            <w:r w:rsidR="00952796"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через свою «поразку»</w:t>
            </w:r>
            <w:r w:rsidR="00DD26CD"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. Дозволяючи іншим думати і працювати </w:t>
            </w:r>
            <w:r w:rsidR="00952796"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з</w:t>
            </w:r>
            <w:r w:rsidR="00DD26CD"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а нього, він у певному сенсі перемагає</w:t>
            </w:r>
            <w:r w:rsidR="00952796"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DD26CD" w:rsidRPr="00EE50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80" w:type="pct"/>
          </w:tcPr>
          <w:p w:rsidR="005E337E" w:rsidRPr="00EE50F5" w:rsidRDefault="005E337E" w:rsidP="005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А) байдужому маніпулятору;</w:t>
            </w:r>
          </w:p>
          <w:p w:rsidR="005E337E" w:rsidRPr="00EE50F5" w:rsidRDefault="005E337E" w:rsidP="005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Б) пасивному маніпулятору;</w:t>
            </w:r>
          </w:p>
          <w:p w:rsidR="005E337E" w:rsidRPr="00EE50F5" w:rsidRDefault="005E337E" w:rsidP="005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В) активному маніпулятору;</w:t>
            </w:r>
          </w:p>
          <w:p w:rsidR="005E337E" w:rsidRPr="00EE50F5" w:rsidRDefault="005E337E" w:rsidP="005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Г) змагальному маніпулятору;</w:t>
            </w:r>
          </w:p>
          <w:p w:rsidR="005E337E" w:rsidRPr="00EE50F5" w:rsidRDefault="005E337E" w:rsidP="005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E337E" w:rsidRPr="00EE50F5" w:rsidTr="00791D11">
        <w:tc>
          <w:tcPr>
            <w:tcW w:w="378" w:type="pct"/>
          </w:tcPr>
          <w:p w:rsidR="005E337E" w:rsidRPr="00EE50F5" w:rsidRDefault="00952796" w:rsidP="005E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pct"/>
          </w:tcPr>
          <w:p w:rsidR="005E337E" w:rsidRPr="00EE50F5" w:rsidRDefault="005E337E" w:rsidP="005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Жертвою маніпулювання є:</w:t>
            </w:r>
          </w:p>
        </w:tc>
        <w:tc>
          <w:tcPr>
            <w:tcW w:w="3080" w:type="pct"/>
          </w:tcPr>
          <w:p w:rsidR="005E337E" w:rsidRPr="00EE50F5" w:rsidRDefault="005E337E" w:rsidP="005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А) свідомість людини (або масова свідомість), на які здійснюється певний вплив із метою досягнення бажаного результату;</w:t>
            </w:r>
          </w:p>
          <w:p w:rsidR="005E337E" w:rsidRPr="00EE50F5" w:rsidRDefault="005E337E" w:rsidP="005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 xml:space="preserve">Б) людина, група людей, суспільство, що були використані або якимось чином посприяли досягненню маніпулятором </w:t>
            </w:r>
            <w:r w:rsidRPr="00EE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встановленої мети;</w:t>
            </w:r>
          </w:p>
          <w:p w:rsidR="005E337E" w:rsidRPr="00EE50F5" w:rsidRDefault="005E337E" w:rsidP="005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В) людина (група людей), що ініціювала проведення маніпулювання свідомістю для досягнення певної мети;</w:t>
            </w:r>
          </w:p>
          <w:p w:rsidR="005E337E" w:rsidRPr="00EE50F5" w:rsidRDefault="005E337E" w:rsidP="005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Г) ідеї, прийоми, форми, способи, методи, використання яких дозволяє впливати на свідомість людини для досягнення певної мети;</w:t>
            </w:r>
          </w:p>
          <w:p w:rsidR="005E337E" w:rsidRPr="00EE50F5" w:rsidRDefault="005E337E" w:rsidP="005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E337E" w:rsidRPr="00EE50F5" w:rsidTr="00791D11">
        <w:tc>
          <w:tcPr>
            <w:tcW w:w="378" w:type="pct"/>
          </w:tcPr>
          <w:p w:rsidR="005E337E" w:rsidRPr="00EE50F5" w:rsidRDefault="00952796" w:rsidP="005E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42" w:type="pct"/>
          </w:tcPr>
          <w:p w:rsidR="005E337E" w:rsidRPr="00EE50F5" w:rsidRDefault="005E337E" w:rsidP="005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Суб’єкт маніпулювання – це:</w:t>
            </w:r>
          </w:p>
        </w:tc>
        <w:tc>
          <w:tcPr>
            <w:tcW w:w="3080" w:type="pct"/>
          </w:tcPr>
          <w:p w:rsidR="005E337E" w:rsidRPr="00EE50F5" w:rsidRDefault="005E337E" w:rsidP="005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А) ідеї, прийоми, форми, способи, методи, використання яких дозволяє впливати на свідомість людини для досягнення певної мети;</w:t>
            </w:r>
          </w:p>
          <w:p w:rsidR="005E337E" w:rsidRPr="00EE50F5" w:rsidRDefault="005E337E" w:rsidP="005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Б) людина (група людей), що ініціювала проведення маніпулювання свідомістю для досягнення певної мети;</w:t>
            </w:r>
          </w:p>
          <w:p w:rsidR="005E337E" w:rsidRPr="00EE50F5" w:rsidRDefault="005E337E" w:rsidP="005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В) свідомість людини (або масова свідомість), на які здійснюється певний вплив із метою досягнення бажаного результату;</w:t>
            </w:r>
          </w:p>
          <w:p w:rsidR="005E337E" w:rsidRPr="00EE50F5" w:rsidRDefault="005E337E" w:rsidP="005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Г) людина, група людей, суспільство, що були використані або якимось чином посприяли досягненню маніпулятором встановленої мети;</w:t>
            </w:r>
          </w:p>
          <w:p w:rsidR="005E337E" w:rsidRPr="00EE50F5" w:rsidRDefault="005E337E" w:rsidP="005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E337E" w:rsidRPr="004B42B4" w:rsidTr="00791D11">
        <w:tc>
          <w:tcPr>
            <w:tcW w:w="378" w:type="pct"/>
          </w:tcPr>
          <w:p w:rsidR="005E337E" w:rsidRPr="00EE50F5" w:rsidRDefault="00952796" w:rsidP="005E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pct"/>
          </w:tcPr>
          <w:p w:rsidR="005E337E" w:rsidRPr="00EE50F5" w:rsidRDefault="001F5CC8" w:rsidP="005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Відомо, маніпуляції завжди апелюють до певних почуттів. Яких?</w:t>
            </w:r>
          </w:p>
        </w:tc>
        <w:tc>
          <w:tcPr>
            <w:tcW w:w="3080" w:type="pct"/>
          </w:tcPr>
          <w:p w:rsidR="005E337E" w:rsidRPr="00EE50F5" w:rsidRDefault="001F5CC8" w:rsidP="005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А) страх (і брехня);</w:t>
            </w:r>
          </w:p>
          <w:p w:rsidR="001F5CC8" w:rsidRPr="00EE50F5" w:rsidRDefault="001F5CC8" w:rsidP="005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Б) почуття провини;</w:t>
            </w:r>
          </w:p>
          <w:p w:rsidR="001F5CC8" w:rsidRPr="00EE50F5" w:rsidRDefault="001F5CC8" w:rsidP="005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В) жалість;</w:t>
            </w:r>
          </w:p>
          <w:p w:rsidR="001F5CC8" w:rsidRPr="00EE50F5" w:rsidRDefault="001F5CC8" w:rsidP="005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Г) сором;</w:t>
            </w:r>
          </w:p>
          <w:p w:rsidR="001F5CC8" w:rsidRPr="004B42B4" w:rsidRDefault="001F5CC8" w:rsidP="005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5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</w:tbl>
    <w:p w:rsidR="00B44009" w:rsidRDefault="00B4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5CC8" w:rsidRPr="004B42B4" w:rsidRDefault="001F5CC8" w:rsidP="001F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2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МАНІПУЛЯЦІЇ В БІЗНЕС-КОМУНІКАЦІЯХ</w:t>
      </w:r>
    </w:p>
    <w:p w:rsidR="00E33F88" w:rsidRPr="004B42B4" w:rsidRDefault="00E33F88">
      <w:pPr>
        <w:rPr>
          <w:rFonts w:ascii="Times New Roman" w:hAnsi="Times New Roman" w:cs="Times New Roman"/>
          <w:sz w:val="28"/>
          <w:szCs w:val="28"/>
        </w:rPr>
      </w:pPr>
    </w:p>
    <w:p w:rsidR="008D6D38" w:rsidRDefault="008D6D38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42B4">
        <w:rPr>
          <w:rFonts w:ascii="Times New Roman" w:hAnsi="Times New Roman" w:cs="Times New Roman"/>
          <w:sz w:val="28"/>
          <w:szCs w:val="28"/>
        </w:rPr>
        <w:t>ВІДПОВІДІ</w:t>
      </w:r>
    </w:p>
    <w:p w:rsidR="00EE50F5" w:rsidRPr="00EE50F5" w:rsidRDefault="00EE50F5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  <w:r w:rsidRPr="00EE50F5">
        <w:rPr>
          <w:rFonts w:ascii="Times New Roman" w:hAnsi="Times New Roman" w:cs="Times New Roman"/>
          <w:sz w:val="28"/>
          <w:szCs w:val="28"/>
          <w:highlight w:val="magenta"/>
        </w:rPr>
        <w:t>Група</w:t>
      </w:r>
    </w:p>
    <w:p w:rsidR="00EE50F5" w:rsidRPr="004B42B4" w:rsidRDefault="00EE50F5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E50F5">
        <w:rPr>
          <w:rFonts w:ascii="Times New Roman" w:hAnsi="Times New Roman" w:cs="Times New Roman"/>
          <w:sz w:val="28"/>
          <w:szCs w:val="28"/>
          <w:highlight w:val="magenta"/>
        </w:rPr>
        <w:t>ПІБ</w:t>
      </w:r>
    </w:p>
    <w:p w:rsidR="00C32A65" w:rsidRPr="004B42B4" w:rsidRDefault="00C32A65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013"/>
        <w:gridCol w:w="851"/>
        <w:gridCol w:w="7342"/>
      </w:tblGrid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78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78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501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45FF" w:rsidRPr="004E5BCE" w:rsidRDefault="008A45FF">
      <w:pPr>
        <w:rPr>
          <w:lang w:val="en-US"/>
        </w:rPr>
      </w:pPr>
    </w:p>
    <w:p w:rsidR="0030716D" w:rsidRPr="00505F6E" w:rsidRDefault="0030716D" w:rsidP="0030716D"/>
    <w:p w:rsidR="008A45FF" w:rsidRPr="00505F6E" w:rsidRDefault="008A45FF"/>
    <w:sectPr w:rsidR="008A45FF" w:rsidRPr="00505F6E" w:rsidSect="008267F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82"/>
    <w:rsid w:val="00000A61"/>
    <w:rsid w:val="00003AA6"/>
    <w:rsid w:val="0001716B"/>
    <w:rsid w:val="00025A60"/>
    <w:rsid w:val="00034997"/>
    <w:rsid w:val="0004300E"/>
    <w:rsid w:val="00053010"/>
    <w:rsid w:val="00060306"/>
    <w:rsid w:val="00065F6A"/>
    <w:rsid w:val="00066CB4"/>
    <w:rsid w:val="000736D7"/>
    <w:rsid w:val="00073CA2"/>
    <w:rsid w:val="0007670C"/>
    <w:rsid w:val="00083F7E"/>
    <w:rsid w:val="000A24C2"/>
    <w:rsid w:val="000A6678"/>
    <w:rsid w:val="000B6860"/>
    <w:rsid w:val="000D23CE"/>
    <w:rsid w:val="00120240"/>
    <w:rsid w:val="00121514"/>
    <w:rsid w:val="00142037"/>
    <w:rsid w:val="00143CB8"/>
    <w:rsid w:val="0015133C"/>
    <w:rsid w:val="001544B0"/>
    <w:rsid w:val="00177E3E"/>
    <w:rsid w:val="001923B0"/>
    <w:rsid w:val="001F5CC8"/>
    <w:rsid w:val="00200187"/>
    <w:rsid w:val="00210180"/>
    <w:rsid w:val="002118D2"/>
    <w:rsid w:val="00216C25"/>
    <w:rsid w:val="0022168B"/>
    <w:rsid w:val="002256D9"/>
    <w:rsid w:val="00227637"/>
    <w:rsid w:val="002376C0"/>
    <w:rsid w:val="00272564"/>
    <w:rsid w:val="00275025"/>
    <w:rsid w:val="002A72D0"/>
    <w:rsid w:val="002B0F6B"/>
    <w:rsid w:val="002D209B"/>
    <w:rsid w:val="002D3718"/>
    <w:rsid w:val="002E675A"/>
    <w:rsid w:val="002F4ABD"/>
    <w:rsid w:val="002F6BDC"/>
    <w:rsid w:val="00302EC4"/>
    <w:rsid w:val="0030541A"/>
    <w:rsid w:val="0030716D"/>
    <w:rsid w:val="00351EF4"/>
    <w:rsid w:val="0036233B"/>
    <w:rsid w:val="00383B4B"/>
    <w:rsid w:val="003875D9"/>
    <w:rsid w:val="003A2EEA"/>
    <w:rsid w:val="003A56E9"/>
    <w:rsid w:val="003C1BEB"/>
    <w:rsid w:val="003F778C"/>
    <w:rsid w:val="00402CA6"/>
    <w:rsid w:val="00426897"/>
    <w:rsid w:val="00434466"/>
    <w:rsid w:val="004513A2"/>
    <w:rsid w:val="004638CF"/>
    <w:rsid w:val="00484C2A"/>
    <w:rsid w:val="004959D0"/>
    <w:rsid w:val="004B42B4"/>
    <w:rsid w:val="004C0A91"/>
    <w:rsid w:val="004D0796"/>
    <w:rsid w:val="004D2824"/>
    <w:rsid w:val="004E5BCE"/>
    <w:rsid w:val="004F500E"/>
    <w:rsid w:val="00505437"/>
    <w:rsid w:val="00505F6E"/>
    <w:rsid w:val="00513B3C"/>
    <w:rsid w:val="005159FD"/>
    <w:rsid w:val="005405DC"/>
    <w:rsid w:val="00540B62"/>
    <w:rsid w:val="005539A7"/>
    <w:rsid w:val="00557F4C"/>
    <w:rsid w:val="00584E80"/>
    <w:rsid w:val="005A3ADF"/>
    <w:rsid w:val="005A4B63"/>
    <w:rsid w:val="005A6587"/>
    <w:rsid w:val="005B1B57"/>
    <w:rsid w:val="005B5A02"/>
    <w:rsid w:val="005D243A"/>
    <w:rsid w:val="005E337E"/>
    <w:rsid w:val="005F4F55"/>
    <w:rsid w:val="0061167E"/>
    <w:rsid w:val="00623B54"/>
    <w:rsid w:val="0062427A"/>
    <w:rsid w:val="00647A1F"/>
    <w:rsid w:val="006672A7"/>
    <w:rsid w:val="00673ECA"/>
    <w:rsid w:val="006D34C5"/>
    <w:rsid w:val="006F0422"/>
    <w:rsid w:val="006F0A23"/>
    <w:rsid w:val="0070015F"/>
    <w:rsid w:val="007037F3"/>
    <w:rsid w:val="007237F6"/>
    <w:rsid w:val="00736DF9"/>
    <w:rsid w:val="00791D11"/>
    <w:rsid w:val="007C61CC"/>
    <w:rsid w:val="007D53AA"/>
    <w:rsid w:val="007E48DD"/>
    <w:rsid w:val="007E49FD"/>
    <w:rsid w:val="00807AE7"/>
    <w:rsid w:val="00821B56"/>
    <w:rsid w:val="00822E8D"/>
    <w:rsid w:val="008267FD"/>
    <w:rsid w:val="00843CE7"/>
    <w:rsid w:val="00843F68"/>
    <w:rsid w:val="00846DB3"/>
    <w:rsid w:val="00854279"/>
    <w:rsid w:val="00854941"/>
    <w:rsid w:val="00857689"/>
    <w:rsid w:val="00862586"/>
    <w:rsid w:val="00877B9A"/>
    <w:rsid w:val="0088709B"/>
    <w:rsid w:val="008A2A23"/>
    <w:rsid w:val="008A2F8F"/>
    <w:rsid w:val="008A45FF"/>
    <w:rsid w:val="008A52B5"/>
    <w:rsid w:val="008C652E"/>
    <w:rsid w:val="008C7274"/>
    <w:rsid w:val="008D6D38"/>
    <w:rsid w:val="008E4B72"/>
    <w:rsid w:val="008E5E67"/>
    <w:rsid w:val="008E5EF9"/>
    <w:rsid w:val="008F7752"/>
    <w:rsid w:val="0091353E"/>
    <w:rsid w:val="009171AF"/>
    <w:rsid w:val="00921C2A"/>
    <w:rsid w:val="009264AE"/>
    <w:rsid w:val="0092658A"/>
    <w:rsid w:val="00935AC2"/>
    <w:rsid w:val="00942CE6"/>
    <w:rsid w:val="00943CF7"/>
    <w:rsid w:val="00952796"/>
    <w:rsid w:val="009B68F6"/>
    <w:rsid w:val="009B74DB"/>
    <w:rsid w:val="009C1882"/>
    <w:rsid w:val="009D59E8"/>
    <w:rsid w:val="00A06B17"/>
    <w:rsid w:val="00A208C3"/>
    <w:rsid w:val="00A31EEF"/>
    <w:rsid w:val="00A35B5D"/>
    <w:rsid w:val="00A43C7B"/>
    <w:rsid w:val="00A45DB8"/>
    <w:rsid w:val="00A46ECC"/>
    <w:rsid w:val="00A50902"/>
    <w:rsid w:val="00A51D7C"/>
    <w:rsid w:val="00A52C70"/>
    <w:rsid w:val="00A55700"/>
    <w:rsid w:val="00A56D51"/>
    <w:rsid w:val="00A6195F"/>
    <w:rsid w:val="00A766F7"/>
    <w:rsid w:val="00A9349D"/>
    <w:rsid w:val="00AA313C"/>
    <w:rsid w:val="00AA537E"/>
    <w:rsid w:val="00AA6317"/>
    <w:rsid w:val="00AB7C20"/>
    <w:rsid w:val="00AD29C4"/>
    <w:rsid w:val="00AE218F"/>
    <w:rsid w:val="00B21AAC"/>
    <w:rsid w:val="00B2406F"/>
    <w:rsid w:val="00B24149"/>
    <w:rsid w:val="00B263ED"/>
    <w:rsid w:val="00B3294A"/>
    <w:rsid w:val="00B44009"/>
    <w:rsid w:val="00B73C27"/>
    <w:rsid w:val="00B90346"/>
    <w:rsid w:val="00B96E6E"/>
    <w:rsid w:val="00BA3C6B"/>
    <w:rsid w:val="00BB5697"/>
    <w:rsid w:val="00BC1021"/>
    <w:rsid w:val="00BD0419"/>
    <w:rsid w:val="00BE3B5F"/>
    <w:rsid w:val="00BE61B8"/>
    <w:rsid w:val="00C129F0"/>
    <w:rsid w:val="00C31BB6"/>
    <w:rsid w:val="00C31D38"/>
    <w:rsid w:val="00C32A65"/>
    <w:rsid w:val="00C6052D"/>
    <w:rsid w:val="00C66783"/>
    <w:rsid w:val="00C74389"/>
    <w:rsid w:val="00C84797"/>
    <w:rsid w:val="00C85286"/>
    <w:rsid w:val="00C938E8"/>
    <w:rsid w:val="00CA0D3F"/>
    <w:rsid w:val="00CB6F6D"/>
    <w:rsid w:val="00CC48CA"/>
    <w:rsid w:val="00CD1CE3"/>
    <w:rsid w:val="00CD2211"/>
    <w:rsid w:val="00CD4666"/>
    <w:rsid w:val="00D0235D"/>
    <w:rsid w:val="00D12061"/>
    <w:rsid w:val="00D14673"/>
    <w:rsid w:val="00D153F3"/>
    <w:rsid w:val="00D1560C"/>
    <w:rsid w:val="00D219E7"/>
    <w:rsid w:val="00D25373"/>
    <w:rsid w:val="00D37C71"/>
    <w:rsid w:val="00D4528D"/>
    <w:rsid w:val="00D6615F"/>
    <w:rsid w:val="00D85467"/>
    <w:rsid w:val="00D90A7A"/>
    <w:rsid w:val="00DA6790"/>
    <w:rsid w:val="00DB2BC2"/>
    <w:rsid w:val="00DD26CD"/>
    <w:rsid w:val="00DE4601"/>
    <w:rsid w:val="00DE5632"/>
    <w:rsid w:val="00DF4314"/>
    <w:rsid w:val="00DF7024"/>
    <w:rsid w:val="00E01A2F"/>
    <w:rsid w:val="00E0661E"/>
    <w:rsid w:val="00E16905"/>
    <w:rsid w:val="00E33F88"/>
    <w:rsid w:val="00E503E0"/>
    <w:rsid w:val="00E534B8"/>
    <w:rsid w:val="00E55CEE"/>
    <w:rsid w:val="00E61E58"/>
    <w:rsid w:val="00E85998"/>
    <w:rsid w:val="00EB6649"/>
    <w:rsid w:val="00EC1DF7"/>
    <w:rsid w:val="00ED37B3"/>
    <w:rsid w:val="00EE1A8B"/>
    <w:rsid w:val="00EE50F5"/>
    <w:rsid w:val="00F00FA5"/>
    <w:rsid w:val="00F01FB4"/>
    <w:rsid w:val="00F047E0"/>
    <w:rsid w:val="00F15391"/>
    <w:rsid w:val="00F46C54"/>
    <w:rsid w:val="00F60B76"/>
    <w:rsid w:val="00F75FA1"/>
    <w:rsid w:val="00F85408"/>
    <w:rsid w:val="00F91A47"/>
    <w:rsid w:val="00FC4FA5"/>
    <w:rsid w:val="00FC6865"/>
    <w:rsid w:val="00FF74B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Default">
    <w:name w:val="Default"/>
    <w:rsid w:val="00AA6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04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Default">
    <w:name w:val="Default"/>
    <w:rsid w:val="00AA6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04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3487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3</cp:revision>
  <cp:lastPrinted>2020-09-21T12:41:00Z</cp:lastPrinted>
  <dcterms:created xsi:type="dcterms:W3CDTF">2022-11-21T13:35:00Z</dcterms:created>
  <dcterms:modified xsi:type="dcterms:W3CDTF">2022-11-21T13:35:00Z</dcterms:modified>
</cp:coreProperties>
</file>