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B1" w:rsidRDefault="001679B1" w:rsidP="001679B1">
      <w:pPr>
        <w:tabs>
          <w:tab w:val="left" w:pos="3825"/>
        </w:tabs>
        <w:rPr>
          <w:lang w:val="uk-UA"/>
        </w:rPr>
      </w:pPr>
      <w:r w:rsidRPr="00B56B41">
        <w:rPr>
          <w:b/>
          <w:lang w:val="uk-UA"/>
        </w:rPr>
        <w:t>Тема 4.</w:t>
      </w:r>
      <w:r>
        <w:rPr>
          <w:lang w:val="uk-UA"/>
        </w:rPr>
        <w:t xml:space="preserve"> Жанри ораторського мистецтва. Монологічне та діалогічне мовлення.</w:t>
      </w:r>
    </w:p>
    <w:p w:rsidR="001679B1" w:rsidRDefault="001679B1" w:rsidP="001679B1">
      <w:pPr>
        <w:tabs>
          <w:tab w:val="left" w:pos="3825"/>
        </w:tabs>
        <w:rPr>
          <w:lang w:val="uk-UA"/>
        </w:rPr>
      </w:pPr>
      <w:r>
        <w:rPr>
          <w:lang w:val="uk-UA"/>
        </w:rPr>
        <w:t>4.1. Монологічне та діалогічне мовлення.</w:t>
      </w:r>
    </w:p>
    <w:p w:rsidR="001679B1" w:rsidRDefault="001679B1" w:rsidP="001679B1">
      <w:pPr>
        <w:tabs>
          <w:tab w:val="left" w:pos="3825"/>
        </w:tabs>
        <w:rPr>
          <w:lang w:val="uk-UA"/>
        </w:rPr>
      </w:pPr>
      <w:r>
        <w:rPr>
          <w:lang w:val="uk-UA"/>
        </w:rPr>
        <w:t>4.2. Жанри ораторського мистецтва.</w:t>
      </w:r>
    </w:p>
    <w:p w:rsidR="001679B1" w:rsidRDefault="001679B1" w:rsidP="001679B1">
      <w:pPr>
        <w:tabs>
          <w:tab w:val="left" w:pos="3825"/>
        </w:tabs>
        <w:rPr>
          <w:lang w:val="uk-UA"/>
        </w:rPr>
      </w:pPr>
      <w:r>
        <w:rPr>
          <w:lang w:val="uk-UA"/>
        </w:rPr>
        <w:t>4.3. Соціально-політичне красномовство.</w:t>
      </w:r>
    </w:p>
    <w:p w:rsidR="001679B1" w:rsidRPr="00CE6D5C" w:rsidRDefault="001679B1" w:rsidP="001679B1">
      <w:pPr>
        <w:tabs>
          <w:tab w:val="left" w:pos="3825"/>
        </w:tabs>
        <w:rPr>
          <w:lang w:val="uk-UA"/>
        </w:rPr>
      </w:pPr>
      <w:r>
        <w:rPr>
          <w:lang w:val="uk-UA"/>
        </w:rPr>
        <w:t>4.4. Похвальне красномовство.</w:t>
      </w:r>
    </w:p>
    <w:p w:rsidR="000014F6" w:rsidRDefault="000014F6" w:rsidP="001679B1">
      <w:pPr>
        <w:rPr>
          <w:lang w:val="uk-UA"/>
        </w:rPr>
      </w:pPr>
    </w:p>
    <w:p w:rsidR="001679B1" w:rsidRPr="00574F61" w:rsidRDefault="001679B1" w:rsidP="001679B1">
      <w:pPr>
        <w:tabs>
          <w:tab w:val="left" w:pos="3825"/>
        </w:tabs>
        <w:rPr>
          <w:lang w:val="uk-UA"/>
        </w:rPr>
      </w:pPr>
      <w:r>
        <w:rPr>
          <w:color w:val="000000"/>
          <w:szCs w:val="28"/>
          <w:lang w:val="uk-UA"/>
        </w:rPr>
        <w:t>Література:</w:t>
      </w:r>
    </w:p>
    <w:p w:rsidR="001679B1" w:rsidRPr="000A16C1" w:rsidRDefault="001679B1" w:rsidP="001679B1">
      <w:pPr>
        <w:numPr>
          <w:ilvl w:val="0"/>
          <w:numId w:val="1"/>
        </w:numPr>
        <w:ind w:left="0" w:firstLine="0"/>
        <w:contextualSpacing/>
        <w:jc w:val="both"/>
      </w:pPr>
      <w:r w:rsidRPr="000A16C1">
        <w:rPr>
          <w:lang w:val="uk-UA"/>
        </w:rPr>
        <w:t>Голуб Н.Б. Самостійна робота студентів з риторики. Навчально-методичний посібник. – К.: Брама-Україна, 2008.</w:t>
      </w:r>
    </w:p>
    <w:p w:rsidR="001679B1" w:rsidRPr="000A16C1" w:rsidRDefault="001679B1" w:rsidP="001679B1">
      <w:pPr>
        <w:numPr>
          <w:ilvl w:val="0"/>
          <w:numId w:val="1"/>
        </w:numPr>
        <w:ind w:left="0" w:firstLine="0"/>
        <w:contextualSpacing/>
        <w:jc w:val="both"/>
      </w:pPr>
      <w:r w:rsidRPr="000A16C1">
        <w:rPr>
          <w:lang w:val="uk-UA"/>
        </w:rPr>
        <w:t>Глазунов С.В. Основи ораторського мистецтва та методики проведення навчальних занять: Навчальний посібник. – Дніпропетровськ: РВВ ДНУ, 2001.</w:t>
      </w:r>
    </w:p>
    <w:p w:rsidR="001679B1" w:rsidRPr="000A16C1" w:rsidRDefault="001679B1" w:rsidP="001679B1">
      <w:pPr>
        <w:numPr>
          <w:ilvl w:val="0"/>
          <w:numId w:val="1"/>
        </w:numPr>
        <w:ind w:left="0" w:firstLine="0"/>
        <w:contextualSpacing/>
        <w:jc w:val="both"/>
      </w:pPr>
      <w:proofErr w:type="spellStart"/>
      <w:r w:rsidRPr="000A16C1">
        <w:rPr>
          <w:lang w:val="uk-UA"/>
        </w:rPr>
        <w:t>Колотілова</w:t>
      </w:r>
      <w:proofErr w:type="spellEnd"/>
      <w:r w:rsidRPr="000A16C1">
        <w:rPr>
          <w:lang w:val="uk-UA"/>
        </w:rPr>
        <w:t xml:space="preserve"> Н.А. Риторика. Навчальний посібник. – К.: Центр навчальної літератури, 2007.</w:t>
      </w:r>
    </w:p>
    <w:p w:rsidR="001679B1" w:rsidRPr="000A16C1" w:rsidRDefault="001679B1" w:rsidP="001679B1">
      <w:pPr>
        <w:numPr>
          <w:ilvl w:val="0"/>
          <w:numId w:val="1"/>
        </w:numPr>
        <w:ind w:left="0" w:firstLine="0"/>
        <w:contextualSpacing/>
        <w:jc w:val="both"/>
      </w:pPr>
      <w:proofErr w:type="spellStart"/>
      <w:r w:rsidRPr="000A16C1">
        <w:t>Куньч</w:t>
      </w:r>
      <w:proofErr w:type="spellEnd"/>
      <w:r w:rsidRPr="000A16C1">
        <w:t xml:space="preserve"> З.Й. </w:t>
      </w:r>
      <w:proofErr w:type="spellStart"/>
      <w:r w:rsidRPr="000A16C1">
        <w:t>Становлення</w:t>
      </w:r>
      <w:proofErr w:type="spellEnd"/>
      <w:r w:rsidRPr="000A16C1">
        <w:t xml:space="preserve"> </w:t>
      </w:r>
      <w:proofErr w:type="spellStart"/>
      <w:r w:rsidRPr="000A16C1">
        <w:t>і</w:t>
      </w:r>
      <w:proofErr w:type="spellEnd"/>
      <w:r w:rsidRPr="000A16C1">
        <w:t xml:space="preserve"> </w:t>
      </w:r>
      <w:proofErr w:type="spellStart"/>
      <w:r w:rsidRPr="000A16C1">
        <w:t>розвиток</w:t>
      </w:r>
      <w:proofErr w:type="spellEnd"/>
      <w:r w:rsidRPr="000A16C1">
        <w:t xml:space="preserve"> риторики в </w:t>
      </w:r>
      <w:proofErr w:type="spellStart"/>
      <w:r w:rsidRPr="000A16C1">
        <w:t>Україні</w:t>
      </w:r>
      <w:proofErr w:type="spellEnd"/>
      <w:r w:rsidRPr="000A16C1">
        <w:t xml:space="preserve">. - </w:t>
      </w:r>
      <w:proofErr w:type="spellStart"/>
      <w:r w:rsidRPr="000A16C1">
        <w:t>Львів</w:t>
      </w:r>
      <w:proofErr w:type="spellEnd"/>
      <w:r w:rsidRPr="000A16C1">
        <w:t>: “</w:t>
      </w:r>
      <w:proofErr w:type="spellStart"/>
      <w:r w:rsidRPr="000A16C1">
        <w:t>Львівська</w:t>
      </w:r>
      <w:proofErr w:type="spellEnd"/>
      <w:r w:rsidRPr="000A16C1">
        <w:t xml:space="preserve"> </w:t>
      </w:r>
      <w:proofErr w:type="spellStart"/>
      <w:r w:rsidRPr="000A16C1">
        <w:t>політехніка</w:t>
      </w:r>
      <w:proofErr w:type="spellEnd"/>
      <w:r w:rsidRPr="000A16C1">
        <w:t>”, 1996.</w:t>
      </w:r>
    </w:p>
    <w:p w:rsidR="001679B1" w:rsidRPr="000A16C1" w:rsidRDefault="001679B1" w:rsidP="001679B1">
      <w:pPr>
        <w:numPr>
          <w:ilvl w:val="0"/>
          <w:numId w:val="1"/>
        </w:numPr>
        <w:ind w:left="0" w:firstLine="0"/>
        <w:contextualSpacing/>
        <w:jc w:val="both"/>
      </w:pPr>
      <w:r w:rsidRPr="000A16C1">
        <w:rPr>
          <w:lang w:val="uk-UA"/>
        </w:rPr>
        <w:t xml:space="preserve">Мацько Л.І., Мацько О.М. Риторика: </w:t>
      </w:r>
      <w:proofErr w:type="spellStart"/>
      <w:r w:rsidRPr="000A16C1">
        <w:rPr>
          <w:lang w:val="uk-UA"/>
        </w:rPr>
        <w:t>Навч</w:t>
      </w:r>
      <w:proofErr w:type="spellEnd"/>
      <w:r w:rsidRPr="000A16C1">
        <w:rPr>
          <w:lang w:val="uk-UA"/>
        </w:rPr>
        <w:t xml:space="preserve">. посібник. – К.: Вища школа, 2003. </w:t>
      </w:r>
    </w:p>
    <w:p w:rsidR="001679B1" w:rsidRPr="00CA771E" w:rsidRDefault="001679B1" w:rsidP="001679B1">
      <w:pPr>
        <w:rPr>
          <w:lang w:val="uk-UA"/>
        </w:rPr>
      </w:pPr>
    </w:p>
    <w:p w:rsidR="001679B1" w:rsidRPr="001679B1" w:rsidRDefault="001679B1" w:rsidP="001679B1">
      <w:pPr>
        <w:rPr>
          <w:lang w:val="uk-UA"/>
        </w:rPr>
      </w:pPr>
    </w:p>
    <w:sectPr w:rsidR="001679B1" w:rsidRPr="001679B1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4DA"/>
    <w:multiLevelType w:val="hybridMultilevel"/>
    <w:tmpl w:val="AB0A2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79B1"/>
    <w:rsid w:val="000014F6"/>
    <w:rsid w:val="00064255"/>
    <w:rsid w:val="00137C25"/>
    <w:rsid w:val="0016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2022-11-06T11:30:00Z</dcterms:created>
  <dcterms:modified xsi:type="dcterms:W3CDTF">2022-11-06T11:31:00Z</dcterms:modified>
</cp:coreProperties>
</file>