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C8A6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F5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Рекомендована література</w:t>
      </w:r>
    </w:p>
    <w:p w14:paraId="734086A2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D79D849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F5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Основна література</w:t>
      </w:r>
    </w:p>
    <w:p w14:paraId="166B1D7F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Васенко Л. А., Дубічинський В. В., Крилець О. М. Фахова українська мова : [навч. посібник]. Київ : Центр учбової літератури, 2008. 272 с.</w:t>
      </w:r>
    </w:p>
    <w:p w14:paraId="265754B9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Гуць М. В., Олійник І. Г., Ющук І. П. Українська мова у професійному спілкуванні : [навч. посібник]. Київ : Міжнародна агенція «</w:t>
      </w:r>
      <w:r w:rsidRPr="00CF5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</w:t>
      </w: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Zone</w:t>
      </w: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 336 с.</w:t>
      </w:r>
    </w:p>
    <w:p w14:paraId="7F5A10E6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Дубічинський В. В. Українська лексикографія: історія, сучасність і комп’ютерні технології. Харків: НТУ «ХПІ», 2004. 203 с.</w:t>
      </w:r>
    </w:p>
    <w:p w14:paraId="3D4743A3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Д’яков А. С., Кияк Т. Р., Куделько З. Б. Основи термінотворення. Київ : Видавничий дім «КМ </w:t>
      </w:r>
      <w:r w:rsidRPr="00CF58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Academia</w:t>
      </w: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2000. 208 с.</w:t>
      </w:r>
    </w:p>
    <w:p w14:paraId="71FA9642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 Т. Українська мова за професійним спрямуванням : навч. посіб. Київ : Центр навчальної літератури, 2019. 624 с.</w:t>
      </w:r>
    </w:p>
    <w:p w14:paraId="35635E35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Жайворонок В. В., Бріцин В. М., Тараненко О. Українська мова в професійній діяльності: [навч. посібник]. Київ : Вища школа, 2006. 431 с.</w:t>
      </w:r>
    </w:p>
    <w:p w14:paraId="4021F763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 І. В. Практикум з української мови за професійним спрямуванням : навч. посіб. Київ : Центр навчальної літератури, 2017.  396 с.</w:t>
      </w:r>
    </w:p>
    <w:p w14:paraId="721C6C86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 М. Сучасне українське ділове мовлення : [навч. посібник для вищих та середніх спеціальних навчальних закладів]. Харків : Торсінг, 2001. 384 с.</w:t>
      </w:r>
    </w:p>
    <w:p w14:paraId="477C4F88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 С., Копусь А., Тихоша В. Українська мова за професійним спрямуванням : навч. посіб. Київ : Літера, 2013. 544 с.</w:t>
      </w:r>
    </w:p>
    <w:p w14:paraId="0704022E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Козаченко Г. Українська мова за професійним спрямуванням : навч. посіб. Київ : Медицина, 2017. 336 с.</w:t>
      </w:r>
    </w:p>
    <w:p w14:paraId="3FD45629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 Л., Сукаленко Т., Бойчук В. Українська мова за професійним спрямуванням : навч. посіб. Київ : Видавничий Дім Дмитра Бураго, 2016. 244 с.</w:t>
      </w:r>
    </w:p>
    <w:p w14:paraId="4FFA2641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З. О., Станкевич Н. І.</w:t>
      </w:r>
      <w:r w:rsidRPr="00CF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Українська мова професійного спілкування : [навч. посібник]. Київ : Каравела, 2006. 352 с.</w:t>
      </w:r>
    </w:p>
    <w:p w14:paraId="4A9A70C4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Михайлюк В. О. Українська мова професійного спілкування: [навч. посібник] / В. О. Михайлюк. Київ : ВД «Професіонал», 2005. 496 с.</w:t>
      </w:r>
    </w:p>
    <w:p w14:paraId="21E4F149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Мозговий В. І. Українська мова у професійному спілкуванні. Модульний курс : [</w:t>
      </w:r>
      <w:r w:rsidRPr="00CF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навч. посібник]. Київ </w:t>
      </w: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Центр навчальної літератури, 2008. 592 с.</w:t>
      </w:r>
    </w:p>
    <w:p w14:paraId="67094E71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Плотницька І. М. Ділова українська мова : навч. посіб. Київ : Центр навчальної літератури, 2017. 256 с.</w:t>
      </w:r>
    </w:p>
    <w:p w14:paraId="6B13257B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Полтавська О. М. Вивчення української мови (за професійним спрямуванням): теоретичний і практичний аспекти : [навч. посібник]. Алчевськ : ДонДТУ, 2009. 189 с.</w:t>
      </w:r>
    </w:p>
    <w:p w14:paraId="5891D71E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Радишевська М. Новий довідник. Українська мова. Київ : Рідна мова, 2020. 448 с.</w:t>
      </w:r>
    </w:p>
    <w:p w14:paraId="6DF6886A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 Т. Українська мова за професійним спрямуванням : </w:t>
      </w: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практикум. Київ : Академія, 2012. 272 с.</w:t>
      </w:r>
    </w:p>
    <w:p w14:paraId="25DC47A4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 іншомовних слів / [за ред. О. С. Мельничука]. Київ : УРЄ, 1985. 968 с.</w:t>
      </w:r>
    </w:p>
    <w:p w14:paraId="0EB51F3F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 іншомовних слів : [23 000 слів та термінологічних словосполучень] / [укл. Л. О. Пустовіт, Л. І. Скопненко, Г. М. Сюта та ін.]. Київ : Довіра, 2000. 1018 с.</w:t>
      </w:r>
    </w:p>
    <w:p w14:paraId="557C5DFF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Тетерчук І. В. Ділова українська мова. Київ : Центр навчальної літератури, 2021. 156 с. </w:t>
      </w:r>
    </w:p>
    <w:p w14:paraId="1F2EDCA0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Ткаченко О. Г. Українська мова : [навч. посібник для студентів усіх спеціальностей та всіх форм навчання з дисципліни «Українська мова (за професійним спрямуванням)». Суми : Вид-во СУМДУ, 2004. 164 с.</w:t>
      </w:r>
    </w:p>
    <w:p w14:paraId="63D2A98F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ділова і фахова мова: практичний посібник на щодень / М. Д. Гінзбург, І. О. Требульова, С. Д. Левіна,  І. М. Корнілевська. Київ : Фірма «ІНКОС», Центр навчальної літератури, 2007. 672 с.</w:t>
      </w:r>
    </w:p>
    <w:p w14:paraId="23BFBF13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Українська мова за професійним спілкуванням: теоретико-практичний посібник / [Укладач В. С. Акімова]. Дніпропетровськ : Придніпровська державна академія будівництва і архітектури, 2008. 46 с.</w:t>
      </w:r>
    </w:p>
    <w:p w14:paraId="0E11F381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Українсько-російський словник наукової термінології / [за заг. ред. Л. О. Симоненко]. Київ; Ірпінь : ВТФ «Перун», 2004. 416 с.</w:t>
      </w:r>
    </w:p>
    <w:p w14:paraId="61B746CC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Хилько М. І., Кушерець В. І. Екологічна безпека : термінологічний словник-довідник. Київ : Знання України, 2006. 144 с.</w:t>
      </w:r>
    </w:p>
    <w:p w14:paraId="4F23DD05" w14:textId="77777777" w:rsidR="00C83165" w:rsidRPr="00CF5889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Шевчук С., Клименко І. Українська мова за професійним спрямуванням. Київ : Алерта, 2019. 640 с. </w:t>
      </w:r>
    </w:p>
    <w:p w14:paraId="2DE2EBA6" w14:textId="77777777" w:rsidR="00C83165" w:rsidRPr="00A35D5D" w:rsidRDefault="00C83165" w:rsidP="00C83165">
      <w:pPr>
        <w:widowControl w:val="0"/>
        <w:numPr>
          <w:ilvl w:val="0"/>
          <w:numId w:val="3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Янковська Г. В. Українська мова для юристів : навч. посіб. Київ : Центр навчальної літератури, 2011. 392 с.</w:t>
      </w:r>
    </w:p>
    <w:p w14:paraId="7577092E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5D5D">
        <w:rPr>
          <w:rFonts w:ascii="Times New Roman" w:hAnsi="Times New Roman" w:cs="Times New Roman"/>
          <w:sz w:val="28"/>
          <w:szCs w:val="28"/>
        </w:rPr>
        <w:t xml:space="preserve">29.  Мацько Л.І., Кравець Л.В. Культура української фахової мови: навч. посіб. / Л.І. Мацько, Л.В. Кравець. – К.: ВЦ «Академія», 2007. – 360 с. – (Серія «Альма-матер»). </w:t>
      </w:r>
    </w:p>
    <w:p w14:paraId="72A82DA8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A35D5D">
        <w:rPr>
          <w:rFonts w:ascii="Times New Roman" w:hAnsi="Times New Roman" w:cs="Times New Roman"/>
          <w:sz w:val="28"/>
          <w:szCs w:val="28"/>
        </w:rPr>
        <w:t>. Онуфрієнко Г.С. Науковий стиль української мови: навч. посіб. з алґоритмічними приписами. / Г.С. Онуфрієнко. – 2-ге вид. перероб. та доп. – К.: Центр учбової літератури, 2009. – 392 с.</w:t>
      </w:r>
    </w:p>
    <w:p w14:paraId="38EC814A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35D5D">
        <w:rPr>
          <w:rFonts w:ascii="Times New Roman" w:hAnsi="Times New Roman" w:cs="Times New Roman"/>
          <w:sz w:val="28"/>
          <w:szCs w:val="28"/>
        </w:rPr>
        <w:t>. Плагіат у студентських роботах: методи виявлення та запобігання: метод. посіб. / за ред. Н.В. Стукало. – Дніпропетровськ: ДНУ імені Олеся Гончара, 2013. – 44 с.</w:t>
      </w:r>
    </w:p>
    <w:p w14:paraId="6428C614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A35D5D">
        <w:rPr>
          <w:rFonts w:ascii="Times New Roman" w:hAnsi="Times New Roman" w:cs="Times New Roman"/>
          <w:sz w:val="28"/>
          <w:szCs w:val="28"/>
        </w:rPr>
        <w:t>. Семеног О.М. Академічне письмо: лінгвокультурологічний підхід: навч. посіб. / О.М. Семеног, О.Л. Фаст. – Суми: СумДПУ імені А.С. Макаренка, 2015. – 220 с.</w:t>
      </w:r>
    </w:p>
    <w:p w14:paraId="0B43D113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A35D5D">
        <w:rPr>
          <w:rFonts w:ascii="Times New Roman" w:hAnsi="Times New Roman" w:cs="Times New Roman"/>
          <w:sz w:val="28"/>
          <w:szCs w:val="28"/>
        </w:rPr>
        <w:t>. Семеног О.М. Культура наукової української мови: навч. посіб. / О.М. Семеног. – 2-ге вид., стереотип. – К.: ВЦ «Академія», 2012. – 216 с. – (Серія «Альма-матер»).</w:t>
      </w:r>
    </w:p>
    <w:p w14:paraId="43B87748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A35D5D">
        <w:rPr>
          <w:rFonts w:ascii="Times New Roman" w:hAnsi="Times New Roman" w:cs="Times New Roman"/>
          <w:sz w:val="28"/>
          <w:szCs w:val="28"/>
        </w:rPr>
        <w:t>. Ходаківський Є.І. Інтелектуальна власність: економіко-правові аспекти: навч. посіб. / Є.І. Ходаківський, В.П. Якобчук, І.Л. Литвинчук. – К.: «Центр учбової літератури», 2014. – 276 с.</w:t>
      </w:r>
    </w:p>
    <w:p w14:paraId="16C4D389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A35D5D">
        <w:rPr>
          <w:rFonts w:ascii="Times New Roman" w:hAnsi="Times New Roman" w:cs="Times New Roman"/>
          <w:sz w:val="28"/>
          <w:szCs w:val="28"/>
        </w:rPr>
        <w:t>. Ястремська О.О. Інтелектуальна власність: навч. посіб. / О.О. Ястремська. – Харків: Вид. ХНЕУ, 2013. – 124 с.</w:t>
      </w:r>
    </w:p>
    <w:p w14:paraId="17F3E219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Pr="00A35D5D">
        <w:rPr>
          <w:rFonts w:ascii="Times New Roman" w:hAnsi="Times New Roman" w:cs="Times New Roman"/>
          <w:sz w:val="28"/>
          <w:szCs w:val="28"/>
        </w:rPr>
        <w:t>. Bailey S. Academic writing: a handbook for international students / S. Bailey. – 3rd ed. – London, New-York: Routledge, 2011. – 314 p.</w:t>
      </w:r>
    </w:p>
    <w:p w14:paraId="02359CD2" w14:textId="77777777" w:rsidR="00C83165" w:rsidRPr="00A35D5D" w:rsidRDefault="00C83165" w:rsidP="00C83165">
      <w:pPr>
        <w:widowControl w:val="0"/>
        <w:adjustRightInd w:val="0"/>
        <w:spacing w:after="0" w:line="240" w:lineRule="auto"/>
        <w:ind w:left="92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A35D5D">
        <w:rPr>
          <w:rFonts w:ascii="Times New Roman" w:hAnsi="Times New Roman" w:cs="Times New Roman"/>
          <w:sz w:val="28"/>
          <w:szCs w:val="28"/>
        </w:rPr>
        <w:t>. Zobel J. Writing for Computer Science / J. Zobel. – 3rd ed. – London: Springer-Verlag London Ltd, 2014. – 285 p</w:t>
      </w:r>
    </w:p>
    <w:p w14:paraId="5DCDDF8E" w14:textId="77777777" w:rsidR="00C83165" w:rsidRPr="00A35D5D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E063E6E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95C566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CC29FD0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79CC86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F5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Допоміжна література</w:t>
      </w:r>
    </w:p>
    <w:p w14:paraId="28A801FB" w14:textId="77777777" w:rsidR="00C83165" w:rsidRPr="00CF5889" w:rsidRDefault="00C83165" w:rsidP="00C83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F5889">
        <w:rPr>
          <w:rFonts w:ascii="Times New Roman" w:eastAsia="Calibri" w:hAnsi="Times New Roman" w:cs="Times New Roman"/>
          <w:sz w:val="28"/>
          <w:szCs w:val="28"/>
        </w:rPr>
        <w:t>Авраменко О. 100 експрес-уроків української. Київ : Книголав, 2016. 192 с.</w:t>
      </w:r>
    </w:p>
    <w:p w14:paraId="5060B0BB" w14:textId="77777777" w:rsidR="00C83165" w:rsidRPr="00CF5889" w:rsidRDefault="00C83165" w:rsidP="00C83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Calibri" w:hAnsi="Times New Roman" w:cs="Times New Roman"/>
          <w:sz w:val="28"/>
          <w:szCs w:val="28"/>
        </w:rPr>
        <w:t>Авраменко О. 100 експрес-уроків української. Частина 2. Київ : Книголав, 2019. 192 с.</w:t>
      </w:r>
    </w:p>
    <w:p w14:paraId="2868D8C4" w14:textId="77777777" w:rsidR="00C83165" w:rsidRPr="00CF5889" w:rsidRDefault="00C83165" w:rsidP="00C83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Calibri" w:hAnsi="Times New Roman" w:cs="Times New Roman"/>
          <w:sz w:val="28"/>
          <w:szCs w:val="28"/>
        </w:rPr>
        <w:t>Авраменко О. Було – стало. Зміни в правописі. Київ : Даринка, 2019. 40 с.</w:t>
      </w:r>
    </w:p>
    <w:p w14:paraId="5950A115" w14:textId="77777777" w:rsidR="00C83165" w:rsidRPr="00CF5889" w:rsidRDefault="00C83165" w:rsidP="00C83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Calibri" w:hAnsi="Times New Roman" w:cs="Times New Roman"/>
          <w:sz w:val="28"/>
          <w:szCs w:val="28"/>
        </w:rPr>
        <w:t>Авраменко О., Тищенко О. Українська мова. Правопис у таблицях, тестові завдання. Київ : Книголав, 2020. 200 с.</w:t>
      </w:r>
    </w:p>
    <w:p w14:paraId="05408038" w14:textId="77777777" w:rsidR="00C83165" w:rsidRPr="00CF5889" w:rsidRDefault="00C83165" w:rsidP="00C831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 Н. Д. Практична стилістика і культура української мови : [навч. посібник]. Львів: Світ, 2003. 432 с.</w:t>
      </w:r>
    </w:p>
    <w:p w14:paraId="168392CD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Боярова Л. Г. Мовне планування й термінологія в Україні. </w:t>
      </w:r>
      <w:r w:rsidRPr="00CF5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Українська термінологія і сучасність</w:t>
      </w: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[зб. наук. праць]. Київ, 2005. С. 35–38.</w:t>
      </w:r>
    </w:p>
    <w:p w14:paraId="50A38DA0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Вакуленко Т., Косенко Н. Українська мова: практичний порадник. Харків : ВД «ШКОЛА», 2008. 352 с.</w:t>
      </w:r>
    </w:p>
    <w:p w14:paraId="2D7D1415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Вихованець І. Р. Граматика української мови. Синтаксис : [підручник]. Київ : Либідь, 1993. 368 с.</w:t>
      </w:r>
    </w:p>
    <w:p w14:paraId="3278451E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Гінзбург М. Д., Требульова І. О., Левіна С. Д., Корніловська І. М. Українська мова ділова і фахова. Київ : Центр навчальної літератури, 2017. 654 .</w:t>
      </w:r>
    </w:p>
    <w:p w14:paraId="4B00616C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Дідук Г. Ділова та наукова мова. Ділові папери. Правопис у таблицях : [навч. посібник]. Тернопіль : ТДПУ, 2002. С. 48–55, 60–62.</w:t>
      </w:r>
    </w:p>
    <w:p w14:paraId="68A637AF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Кабиш О. О. Українська мова в судово-процесуальній сфері : навч.-практ. посіб. Київ : Центр навчальної літератури, 2020. 152 с.</w:t>
      </w:r>
    </w:p>
    <w:p w14:paraId="4BB33168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 С., Караман О., Плющ М. Сучасна українська літературна мова. Київ : Літера ЛТД, 2011. 560 с.</w:t>
      </w:r>
    </w:p>
    <w:p w14:paraId="347B2DC9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Наконечна Н. Українська науково-технічна термінологія. Львів: Кальварія, 1999. 110 с.</w:t>
      </w:r>
    </w:p>
    <w:p w14:paraId="74984B0A" w14:textId="77777777" w:rsidR="00C83165" w:rsidRPr="00CF5889" w:rsidRDefault="00C83165" w:rsidP="00C83165">
      <w:pPr>
        <w:widowControl w:val="0"/>
        <w:numPr>
          <w:ilvl w:val="0"/>
          <w:numId w:val="2"/>
        </w:numPr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Шевчук С. В. Сучасна українська літературна мова : підручник. Київ : Центр навчальної літератури, 2017. 544 с.</w:t>
      </w:r>
    </w:p>
    <w:p w14:paraId="1183A25E" w14:textId="77777777" w:rsidR="00C83165" w:rsidRPr="00CF5889" w:rsidRDefault="00C83165" w:rsidP="00C83165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01F89AA3" w14:textId="77777777" w:rsidR="00C83165" w:rsidRPr="00CF5889" w:rsidRDefault="00C83165" w:rsidP="00C83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F5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Інформаційні ресурси в Інтернеті</w:t>
      </w:r>
    </w:p>
    <w:p w14:paraId="39511251" w14:textId="77777777" w:rsidR="00C83165" w:rsidRPr="00CF5889" w:rsidRDefault="00C83165" w:rsidP="00C83165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pacing w:val="-20"/>
          <w:sz w:val="28"/>
          <w:szCs w:val="28"/>
          <w:lang w:val="ru-RU" w:eastAsia="ru-RU"/>
        </w:rPr>
        <w:t xml:space="preserve">1. </w:t>
      </w: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Навчальні матеріали онлайн: </w:t>
      </w:r>
      <w:hyperlink r:id="rId5" w:history="1">
        <w:r w:rsidRPr="00CF5889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http://pidruchniki.com</w:t>
        </w:r>
      </w:hyperlink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638829E" w14:textId="77777777" w:rsidR="00C83165" w:rsidRPr="00CF5889" w:rsidRDefault="00C83165" w:rsidP="00C8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Навчальні предмети для студентів: </w:t>
      </w:r>
      <w:hyperlink r:id="rId6" w:history="1">
        <w:r w:rsidRPr="00CF5889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http://westudents.com.ua/knigi/76-ukranska-mova-profesynogo-splkuvannya-zoryana-matsyuk.html</w:t>
        </w:r>
      </w:hyperlink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0F7EC65" w14:textId="77777777" w:rsidR="00C83165" w:rsidRDefault="00C83165" w:rsidP="00C8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 Мовознавство: науково-теоретичний журнал Інституту мовознавства ім. О. О. Потебні та Українського мовно-інформаційного фонду НАН України: </w:t>
      </w:r>
      <w:hyperlink r:id="rId7" w:history="1">
        <w:r w:rsidRPr="001B7AE9">
          <w:rPr>
            <w:rStyle w:val="a4"/>
            <w:rFonts w:ascii="Times New Roman" w:eastAsia="Times New Roman" w:hAnsi="Times New Roman" w:cs="Times New Roman"/>
            <w:snapToGrid w:val="0"/>
            <w:sz w:val="28"/>
            <w:szCs w:val="28"/>
            <w:lang w:eastAsia="ru-RU"/>
          </w:rPr>
          <w:t>http://www.movoznavstvo.org.ua/</w:t>
        </w:r>
      </w:hyperlink>
      <w:r w:rsidRPr="00CF58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234C86A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 xml:space="preserve">4. Бибик С. П. Культура усного спонтанного наукового висловлення : кореляція стильових мовомисленнєвих компонентів. Наукові записки Ніжинського державного університету ім. Миколи Гоголя. Серія : Філологічні науки. 2013. Кн. 2. С. 37–43. Режим доступу : </w:t>
      </w:r>
      <w:hyperlink r:id="rId8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http://nbuv.gov.ua/UJRN/Nzfn_2013_2_7</w:t>
        </w:r>
      </w:hyperlink>
    </w:p>
    <w:p w14:paraId="6DF96FBC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 xml:space="preserve"> 5. Зелінська Н. В. Зберігаючи красу наукового пошуку (алгоритм оцінювання та редагування наукових текстів, за Р. Г. Іванченком). Обрії друкарства. 2020. № 1 (8). Режим доступу : </w:t>
      </w:r>
      <w:hyperlink r:id="rId9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http://horizons.vpi.kpi.ua/article/view/190090/193798</w:t>
        </w:r>
      </w:hyperlink>
    </w:p>
    <w:p w14:paraId="1540686D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 xml:space="preserve"> 6. Інформація та документація. Звіти у сфері науки і техніки. Структура та правила оформлювання : ДСТУ 3008 : 2015. – [Чинний від 2017–07–01]. – Режим доступу : </w:t>
      </w:r>
      <w:hyperlink r:id="rId10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http://ww.knmu.kharkov.ua/attachments/3659_3008-2015.PDF</w:t>
        </w:r>
      </w:hyperlink>
      <w:r w:rsidRPr="00336B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2CB14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F9">
        <w:rPr>
          <w:rFonts w:ascii="Times New Roman" w:hAnsi="Times New Roman" w:cs="Times New Roman"/>
          <w:sz w:val="28"/>
          <w:szCs w:val="28"/>
        </w:rPr>
        <w:t xml:space="preserve">Колоїз Ж. В. Науковий стиль української мови : практикум. Кривий Ріг : КДПУ, 2017. 114 с. Режим доступу : </w:t>
      </w:r>
      <w:hyperlink r:id="rId11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http://elibrary.kdpu.edu.ua/jspui/bitstream/0564/1286/.pdf</w:t>
        </w:r>
      </w:hyperlink>
      <w:r w:rsidRPr="00336B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5A1EC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 xml:space="preserve">8.   Мамчич І. П. Причини виникнення лексичних помилок у науковому тексті. Дослідження з лексикології і граматики української мови. 2010. Вип. 9. С. 210–219. Режим доступу: </w:t>
      </w:r>
      <w:hyperlink r:id="rId12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http://ukrmova.com.ua/2009/Artcl_26.pdf</w:t>
        </w:r>
      </w:hyperlink>
      <w:r w:rsidRPr="00336B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1A48A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 xml:space="preserve">6  Селігей П. О. До проблеми комунікативних якостей наукового мовлення. Мова. 2016. № 25. Режим доступу : </w:t>
      </w:r>
      <w:hyperlink r:id="rId13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file:///C:/Users/HP/Downloads/79438-168782-1-PB.pdf</w:t>
        </w:r>
      </w:hyperlink>
      <w:r w:rsidRPr="00336B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218C0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BF9">
        <w:rPr>
          <w:rFonts w:ascii="Times New Roman" w:hAnsi="Times New Roman" w:cs="Times New Roman"/>
          <w:sz w:val="28"/>
          <w:szCs w:val="28"/>
        </w:rPr>
        <w:t xml:space="preserve"> Селігей П. Іменниковість versus дієслівність: у пошуках золотої середини. Мовознавство. 2014. № 4. С. 36–55. Режим доступу: http://www.inmo.org.ua/assets/files/Selihey.%20Naukovets%20i%20yoho%20mova%20%282012 %29.pdf</w:t>
      </w:r>
    </w:p>
    <w:p w14:paraId="7C4C56B0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6BF9">
        <w:rPr>
          <w:rFonts w:ascii="Times New Roman" w:hAnsi="Times New Roman" w:cs="Times New Roman"/>
          <w:sz w:val="28"/>
          <w:szCs w:val="28"/>
        </w:rPr>
        <w:t xml:space="preserve">Селігей П. Типи багатослів’я в наукових текстах. Українська мова. 2013. № 4. С. 22– 44. Режим доступу: </w:t>
      </w:r>
      <w:hyperlink r:id="rId14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http://nbuv.gov.ua/UJRN/Ukrm_2013_4_4</w:t>
        </w:r>
      </w:hyperlink>
      <w:r w:rsidRPr="00336BF9">
        <w:rPr>
          <w:rFonts w:ascii="Times New Roman" w:hAnsi="Times New Roman" w:cs="Times New Roman"/>
          <w:sz w:val="28"/>
          <w:szCs w:val="28"/>
        </w:rPr>
        <w:t>.</w:t>
      </w:r>
    </w:p>
    <w:p w14:paraId="17A68F15" w14:textId="77777777" w:rsidR="00C83165" w:rsidRPr="00336BF9" w:rsidRDefault="00C83165" w:rsidP="00C831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BF9">
        <w:rPr>
          <w:rFonts w:ascii="Times New Roman" w:hAnsi="Times New Roman"/>
          <w:sz w:val="28"/>
          <w:szCs w:val="28"/>
        </w:rPr>
        <w:t xml:space="preserve">Сурмін Ю. Науковий текст: специфіка, підготовка та презентація : навч.-метод. посіб. К. : НАДУ, 2008. 184 с. Режим доступу : http://academy.gov.ua/NMKD/library_nadu/Navch_Posybniky/c0815324-6801-436a-9214- 67c1bb53edb7.pdf </w:t>
      </w:r>
    </w:p>
    <w:p w14:paraId="6BCBD6E4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B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6BF9">
        <w:rPr>
          <w:rFonts w:ascii="Times New Roman" w:hAnsi="Times New Roman" w:cs="Times New Roman"/>
          <w:sz w:val="28"/>
          <w:szCs w:val="28"/>
        </w:rPr>
        <w:t xml:space="preserve"> Типологія помилок у науковому тексті : збірник наукових праць / за ред. Т. В. Симоненко. Черкаси, 2011. 120 с. Режим доступу : </w:t>
      </w:r>
      <w:hyperlink r:id="rId15" w:history="1">
        <w:r w:rsidRPr="00336BF9">
          <w:rPr>
            <w:rStyle w:val="a4"/>
            <w:rFonts w:ascii="Times New Roman" w:hAnsi="Times New Roman" w:cs="Times New Roman"/>
            <w:sz w:val="28"/>
            <w:szCs w:val="28"/>
          </w:rPr>
          <w:t>http://eprints.cdu.edu.ua/234/1/tupologiya.pdf</w:t>
        </w:r>
      </w:hyperlink>
      <w:r w:rsidRPr="00336B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FFE6DD" w14:textId="77777777" w:rsidR="00C83165" w:rsidRPr="00336BF9" w:rsidRDefault="00C83165" w:rsidP="00C8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6B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36BF9">
        <w:rPr>
          <w:rFonts w:ascii="Times New Roman" w:hAnsi="Times New Roman" w:cs="Times New Roman"/>
          <w:sz w:val="28"/>
          <w:szCs w:val="28"/>
        </w:rPr>
        <w:t xml:space="preserve"> Шульга Т. Типові помилки в наукових роботах студентів. Культура слова. 2011. Вип. 74. С. 163–166. Режим доступу: http://dspace.nbuv.gov.ua/handle/123456789/37163.</w:t>
      </w:r>
    </w:p>
    <w:p w14:paraId="4CDD6D46" w14:textId="77777777" w:rsidR="00AD2BE5" w:rsidRDefault="00AD2BE5"/>
    <w:sectPr w:rsidR="00AD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6FF"/>
    <w:multiLevelType w:val="hybridMultilevel"/>
    <w:tmpl w:val="BC6E7006"/>
    <w:lvl w:ilvl="0" w:tplc="1AB4E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672897"/>
    <w:multiLevelType w:val="hybridMultilevel"/>
    <w:tmpl w:val="B92C52BA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B5D92"/>
    <w:multiLevelType w:val="hybridMultilevel"/>
    <w:tmpl w:val="0952D788"/>
    <w:lvl w:ilvl="0" w:tplc="5C1C2E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B"/>
    <w:rsid w:val="00AD2BE5"/>
    <w:rsid w:val="00B512CB"/>
    <w:rsid w:val="00C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94B6-0586-407E-B146-8D659170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6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C83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zfn_2013_2_7" TargetMode="External"/><Relationship Id="rId13" Type="http://schemas.openxmlformats.org/officeDocument/2006/relationships/hyperlink" Target="file:///C:/Users/HP/Downloads/79438-168782-1-P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oznavstvo.org.ua/" TargetMode="External"/><Relationship Id="rId12" Type="http://schemas.openxmlformats.org/officeDocument/2006/relationships/hyperlink" Target="http://ukrmova.com.ua/2009/Artcl_26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estudents.com.ua/knigi/76-ukranska-mova-profesynogo-splkuvannya-zoryana-matsyuk.html" TargetMode="External"/><Relationship Id="rId11" Type="http://schemas.openxmlformats.org/officeDocument/2006/relationships/hyperlink" Target="http://elibrary.kdpu.edu.ua/jspui/bitstream/0564/1286/.pdf" TargetMode="External"/><Relationship Id="rId5" Type="http://schemas.openxmlformats.org/officeDocument/2006/relationships/hyperlink" Target="http://pidruchniki.com" TargetMode="External"/><Relationship Id="rId15" Type="http://schemas.openxmlformats.org/officeDocument/2006/relationships/hyperlink" Target="http://eprints.cdu.edu.ua/234/1/tupologiya.pdf" TargetMode="External"/><Relationship Id="rId10" Type="http://schemas.openxmlformats.org/officeDocument/2006/relationships/hyperlink" Target="http://ww.knmu.kharkov.ua/attachments/3659_3008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rizons.vpi.kpi.ua/article/view/190090/193798" TargetMode="External"/><Relationship Id="rId14" Type="http://schemas.openxmlformats.org/officeDocument/2006/relationships/hyperlink" Target="http://nbuv.gov.ua/UJRN/Ukrm_2013_4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6332</Words>
  <Characters>3610</Characters>
  <Application>Microsoft Office Word</Application>
  <DocSecurity>0</DocSecurity>
  <Lines>30</Lines>
  <Paragraphs>19</Paragraphs>
  <ScaleCrop>false</ScaleCrop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Bilous</dc:creator>
  <cp:keywords/>
  <dc:description/>
  <cp:lastModifiedBy>Bogdan Bilous</cp:lastModifiedBy>
  <cp:revision>2</cp:revision>
  <dcterms:created xsi:type="dcterms:W3CDTF">2022-01-11T09:39:00Z</dcterms:created>
  <dcterms:modified xsi:type="dcterms:W3CDTF">2022-01-11T09:39:00Z</dcterms:modified>
</cp:coreProperties>
</file>