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C2D" w:rsidRPr="005070BE" w:rsidRDefault="009A7C2D" w:rsidP="000B7CF3">
      <w:pPr>
        <w:spacing w:line="276" w:lineRule="auto"/>
        <w:ind w:left="4956"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Затверджено науково-методичною радою Державного університету «Житомирська політехніка»</w:t>
      </w:r>
    </w:p>
    <w:p w:rsidR="009A7C2D" w:rsidRPr="005070BE" w:rsidRDefault="009A7C2D" w:rsidP="000B7CF3">
      <w:pPr>
        <w:spacing w:line="276" w:lineRule="auto"/>
        <w:ind w:left="4248" w:firstLine="708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протокол від «__»______ 20__р.№___</w:t>
      </w:r>
    </w:p>
    <w:p w:rsidR="009A7C2D" w:rsidRPr="005070BE" w:rsidRDefault="009A7C2D" w:rsidP="000B7CF3">
      <w:pPr>
        <w:spacing w:line="276" w:lineRule="auto"/>
        <w:rPr>
          <w:rFonts w:ascii="Times New Roman" w:hAnsi="Times New Roman"/>
          <w:szCs w:val="24"/>
        </w:rPr>
      </w:pPr>
    </w:p>
    <w:p w:rsidR="009A7C2D" w:rsidRPr="005070BE" w:rsidRDefault="009A7C2D" w:rsidP="000B7CF3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9A7C2D" w:rsidRPr="005070BE" w:rsidRDefault="009A7C2D" w:rsidP="000B7CF3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9A7C2D" w:rsidRPr="005070BE" w:rsidRDefault="009A7C2D" w:rsidP="000B7CF3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9A7C2D" w:rsidRPr="005070BE" w:rsidRDefault="009A7C2D" w:rsidP="000B7CF3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9A7C2D" w:rsidRPr="005070BE" w:rsidRDefault="009A7C2D" w:rsidP="000B7CF3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9A7C2D" w:rsidRPr="005070BE" w:rsidRDefault="009A7C2D" w:rsidP="000B7CF3">
      <w:pPr>
        <w:spacing w:line="276" w:lineRule="auto"/>
        <w:jc w:val="center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МЕТОДИЧНІ РЕКОМЕНДАЦІЇ</w:t>
      </w:r>
    </w:p>
    <w:p w:rsidR="009A7C2D" w:rsidRPr="005070BE" w:rsidRDefault="009A7C2D" w:rsidP="000B7CF3">
      <w:pPr>
        <w:shd w:val="clear" w:color="auto" w:fill="FFFFFF"/>
        <w:spacing w:line="240" w:lineRule="auto"/>
        <w:ind w:right="10"/>
        <w:jc w:val="center"/>
        <w:rPr>
          <w:rFonts w:ascii="Times New Roman" w:hAnsi="Times New Roman"/>
          <w:color w:val="000000"/>
          <w:spacing w:val="-12"/>
          <w:szCs w:val="24"/>
        </w:rPr>
      </w:pPr>
      <w:r w:rsidRPr="005070BE">
        <w:rPr>
          <w:rFonts w:ascii="Times New Roman" w:hAnsi="Times New Roman"/>
          <w:color w:val="000000"/>
          <w:spacing w:val="-12"/>
          <w:szCs w:val="24"/>
        </w:rPr>
        <w:t>для проведення практичних занять</w:t>
      </w:r>
    </w:p>
    <w:p w:rsidR="009A7C2D" w:rsidRPr="005070BE" w:rsidRDefault="009A7C2D" w:rsidP="000B7CF3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pacing w:val="-12"/>
          <w:szCs w:val="24"/>
        </w:rPr>
      </w:pPr>
      <w:r w:rsidRPr="005070BE">
        <w:rPr>
          <w:rFonts w:ascii="Times New Roman" w:hAnsi="Times New Roman"/>
          <w:color w:val="000000"/>
          <w:spacing w:val="-12"/>
          <w:szCs w:val="24"/>
        </w:rPr>
        <w:t xml:space="preserve">та самостійної підготовки </w:t>
      </w:r>
    </w:p>
    <w:p w:rsidR="009A7C2D" w:rsidRPr="005070BE" w:rsidRDefault="009A7C2D" w:rsidP="000B7CF3">
      <w:pPr>
        <w:spacing w:line="276" w:lineRule="auto"/>
        <w:jc w:val="center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 навчальної дисципліни</w:t>
      </w:r>
    </w:p>
    <w:p w:rsidR="009A7C2D" w:rsidRPr="005070BE" w:rsidRDefault="009A7C2D" w:rsidP="000B7CF3">
      <w:pPr>
        <w:spacing w:line="276" w:lineRule="auto"/>
        <w:jc w:val="center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«Організація роботи з документами»</w:t>
      </w:r>
    </w:p>
    <w:p w:rsidR="009A7C2D" w:rsidRPr="005070BE" w:rsidRDefault="009A7C2D" w:rsidP="000B7CF3">
      <w:pPr>
        <w:spacing w:line="276" w:lineRule="auto"/>
        <w:jc w:val="center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для студентів освітнього рівня «БАКАЛАВР»</w:t>
      </w:r>
    </w:p>
    <w:p w:rsidR="009A7C2D" w:rsidRPr="005070BE" w:rsidRDefault="009A7C2D" w:rsidP="000B7CF3">
      <w:pPr>
        <w:spacing w:line="276" w:lineRule="auto"/>
        <w:jc w:val="center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денної та заочної форм навчання</w:t>
      </w:r>
    </w:p>
    <w:p w:rsidR="009A7C2D" w:rsidRPr="005070BE" w:rsidRDefault="009A7C2D" w:rsidP="000B7CF3">
      <w:pPr>
        <w:spacing w:line="276" w:lineRule="auto"/>
        <w:jc w:val="center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спеціальності 241 «Готельно-ресторанна справа»</w:t>
      </w:r>
    </w:p>
    <w:p w:rsidR="009A7C2D" w:rsidRPr="005070BE" w:rsidRDefault="009A7C2D" w:rsidP="000B7CF3">
      <w:pPr>
        <w:spacing w:line="276" w:lineRule="auto"/>
        <w:jc w:val="center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факультет економіки та менеджменту</w:t>
      </w:r>
    </w:p>
    <w:p w:rsidR="009A7C2D" w:rsidRPr="005070BE" w:rsidRDefault="009A7C2D" w:rsidP="000B7CF3">
      <w:pPr>
        <w:spacing w:line="276" w:lineRule="auto"/>
        <w:jc w:val="center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кафедра гуманітарних і соціальних наук</w:t>
      </w:r>
    </w:p>
    <w:p w:rsidR="009A7C2D" w:rsidRPr="005070BE" w:rsidRDefault="009A7C2D" w:rsidP="000B7CF3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9A7C2D" w:rsidRPr="005070BE" w:rsidRDefault="009A7C2D" w:rsidP="000B7CF3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9A7C2D" w:rsidRPr="005070BE" w:rsidRDefault="009A7C2D" w:rsidP="000B7CF3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9A7C2D" w:rsidRPr="005070BE" w:rsidRDefault="009A7C2D" w:rsidP="000B7CF3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9A7C2D" w:rsidRPr="005070BE" w:rsidRDefault="009A7C2D" w:rsidP="000B7CF3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9A7C2D" w:rsidRPr="005070BE" w:rsidRDefault="009A7C2D" w:rsidP="000B7CF3">
      <w:pPr>
        <w:spacing w:line="276" w:lineRule="auto"/>
        <w:ind w:left="4956"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Розглянуто і рекомендовано</w:t>
      </w:r>
      <w:r w:rsidR="00A83E61">
        <w:rPr>
          <w:rFonts w:ascii="Times New Roman" w:hAnsi="Times New Roman"/>
          <w:szCs w:val="24"/>
        </w:rPr>
        <w:t xml:space="preserve"> </w:t>
      </w:r>
      <w:r w:rsidRPr="005070BE">
        <w:rPr>
          <w:rFonts w:ascii="Times New Roman" w:hAnsi="Times New Roman"/>
          <w:szCs w:val="24"/>
        </w:rPr>
        <w:t>на засіданні кафедри гуманітарних і соціальних наук</w:t>
      </w:r>
    </w:p>
    <w:p w:rsidR="009A7C2D" w:rsidRPr="005070BE" w:rsidRDefault="007453B7" w:rsidP="000B7CF3">
      <w:pPr>
        <w:spacing w:line="276" w:lineRule="auto"/>
        <w:ind w:left="424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протокол від «__»______ 202</w:t>
      </w:r>
      <w:r w:rsidR="009A7C2D" w:rsidRPr="005070BE">
        <w:rPr>
          <w:rFonts w:ascii="Times New Roman" w:hAnsi="Times New Roman"/>
          <w:szCs w:val="24"/>
        </w:rPr>
        <w:t>_р. № ___</w:t>
      </w:r>
    </w:p>
    <w:p w:rsidR="009A7C2D" w:rsidRPr="005070BE" w:rsidRDefault="009A7C2D" w:rsidP="000B7CF3">
      <w:pPr>
        <w:spacing w:line="276" w:lineRule="auto"/>
        <w:rPr>
          <w:rFonts w:ascii="Times New Roman" w:hAnsi="Times New Roman"/>
          <w:szCs w:val="24"/>
        </w:rPr>
      </w:pPr>
    </w:p>
    <w:p w:rsidR="009A7C2D" w:rsidRPr="005070BE" w:rsidRDefault="009A7C2D" w:rsidP="000B7CF3">
      <w:pPr>
        <w:spacing w:line="276" w:lineRule="auto"/>
        <w:ind w:left="4956" w:firstLine="708"/>
        <w:rPr>
          <w:rFonts w:ascii="Times New Roman" w:hAnsi="Times New Roman"/>
          <w:szCs w:val="24"/>
        </w:rPr>
      </w:pPr>
    </w:p>
    <w:p w:rsidR="009A7C2D" w:rsidRPr="005070BE" w:rsidRDefault="009A7C2D" w:rsidP="000B7CF3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9A7C2D" w:rsidRPr="005070BE" w:rsidRDefault="009A7C2D" w:rsidP="000B7CF3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9A7C2D" w:rsidRPr="005070BE" w:rsidRDefault="009A7C2D" w:rsidP="000B7CF3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9A7C2D" w:rsidRPr="005070BE" w:rsidRDefault="009A7C2D" w:rsidP="000B7CF3">
      <w:pPr>
        <w:spacing w:line="276" w:lineRule="auto"/>
        <w:jc w:val="center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Розробник: ст.викладач кафедри гуманітарних</w:t>
      </w:r>
    </w:p>
    <w:p w:rsidR="009A7C2D" w:rsidRPr="005070BE" w:rsidRDefault="009A7C2D" w:rsidP="000B7CF3">
      <w:pPr>
        <w:spacing w:line="276" w:lineRule="auto"/>
        <w:jc w:val="center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і соціальних наук Саннікова С.Б.</w:t>
      </w:r>
    </w:p>
    <w:p w:rsidR="009A7C2D" w:rsidRPr="005070BE" w:rsidRDefault="009A7C2D" w:rsidP="000B7CF3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9A7C2D" w:rsidRPr="005070BE" w:rsidRDefault="009A7C2D" w:rsidP="000B7CF3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9A7C2D" w:rsidRDefault="009A7C2D" w:rsidP="000B7CF3">
      <w:pPr>
        <w:spacing w:line="276" w:lineRule="auto"/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:rsidR="00A83E61" w:rsidRPr="005070BE" w:rsidRDefault="00A83E61" w:rsidP="000B7CF3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9A7C2D" w:rsidRPr="005070BE" w:rsidRDefault="009A7C2D" w:rsidP="000B7CF3">
      <w:pPr>
        <w:spacing w:line="276" w:lineRule="auto"/>
        <w:jc w:val="center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 xml:space="preserve">Житомир </w:t>
      </w:r>
    </w:p>
    <w:p w:rsidR="009A7C2D" w:rsidRPr="005070BE" w:rsidRDefault="007453B7" w:rsidP="000B7CF3">
      <w:pPr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2022-2023</w:t>
      </w:r>
      <w:r w:rsidR="009A7C2D" w:rsidRPr="005070BE">
        <w:rPr>
          <w:rFonts w:ascii="Times New Roman" w:hAnsi="Times New Roman"/>
          <w:szCs w:val="24"/>
        </w:rPr>
        <w:t xml:space="preserve"> н.р.</w:t>
      </w:r>
    </w:p>
    <w:p w:rsidR="004B6BED" w:rsidRDefault="004B6BED" w:rsidP="008D270F">
      <w:pPr>
        <w:shd w:val="clear" w:color="auto" w:fill="FFFFFF"/>
        <w:ind w:right="24"/>
        <w:jc w:val="center"/>
        <w:rPr>
          <w:rFonts w:ascii="Times New Roman" w:hAnsi="Times New Roman"/>
          <w:b/>
          <w:color w:val="000000"/>
          <w:spacing w:val="-7"/>
          <w:szCs w:val="24"/>
        </w:rPr>
      </w:pPr>
    </w:p>
    <w:p w:rsidR="004B6BED" w:rsidRDefault="004B6BED" w:rsidP="008D270F">
      <w:pPr>
        <w:shd w:val="clear" w:color="auto" w:fill="FFFFFF"/>
        <w:ind w:right="24"/>
        <w:jc w:val="center"/>
        <w:rPr>
          <w:rFonts w:ascii="Times New Roman" w:hAnsi="Times New Roman"/>
          <w:b/>
          <w:color w:val="000000"/>
          <w:spacing w:val="-7"/>
          <w:szCs w:val="24"/>
        </w:rPr>
      </w:pPr>
    </w:p>
    <w:p w:rsidR="009A7C2D" w:rsidRPr="005070BE" w:rsidRDefault="009A7C2D" w:rsidP="008D270F">
      <w:pPr>
        <w:shd w:val="clear" w:color="auto" w:fill="FFFFFF"/>
        <w:ind w:right="24"/>
        <w:jc w:val="center"/>
        <w:rPr>
          <w:rFonts w:ascii="Times New Roman" w:hAnsi="Times New Roman"/>
          <w:b/>
          <w:color w:val="000000"/>
          <w:spacing w:val="-7"/>
          <w:szCs w:val="24"/>
        </w:rPr>
      </w:pPr>
      <w:r w:rsidRPr="005070BE">
        <w:rPr>
          <w:rFonts w:ascii="Times New Roman" w:hAnsi="Times New Roman"/>
          <w:b/>
          <w:color w:val="000000"/>
          <w:spacing w:val="-7"/>
          <w:szCs w:val="24"/>
        </w:rPr>
        <w:lastRenderedPageBreak/>
        <w:t>Вступ</w:t>
      </w:r>
    </w:p>
    <w:p w:rsidR="009A7C2D" w:rsidRPr="005070BE" w:rsidRDefault="009A7C2D" w:rsidP="008D270F">
      <w:pPr>
        <w:spacing w:line="240" w:lineRule="auto"/>
        <w:ind w:firstLine="54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У повсякденній діяльності будь-якої організації складаються відповідні документи, основне призначення яких – зафіксувати і передати інформацію, яка необхідна для здійснення управлінських функцій. Саме документи забезпечують реалізацію управлінської функції, у них визначаються плани діяльності організації, фіксуються облікові і звітні показники та інша інформація. Оперативність і якість прийнятих рішень, ефективність їх виконання і діяльності організації в цілому залежить від того, як налагоджена робота з документами. Традиційна така сфера діяльності, яка пов’язана з організацією роботи з документами в управлінні, називається документаційним забезпеченням управління (або діловодством).</w:t>
      </w:r>
    </w:p>
    <w:p w:rsidR="009A7C2D" w:rsidRPr="005070BE" w:rsidRDefault="009A7C2D" w:rsidP="008D270F">
      <w:pPr>
        <w:pStyle w:val="af"/>
        <w:spacing w:before="0" w:beforeAutospacing="0" w:after="0" w:afterAutospacing="0"/>
        <w:ind w:firstLine="567"/>
        <w:jc w:val="both"/>
        <w:rPr>
          <w:lang w:val="uk-UA"/>
        </w:rPr>
      </w:pPr>
      <w:r w:rsidRPr="005070BE">
        <w:rPr>
          <w:lang w:val="uk-UA"/>
        </w:rPr>
        <w:t>Документаційне забезпечення управління – це галузь діяльності, що забезпечує документування й організацію роботи з офіційними документами. Іншими словами, документаційне забезпечення управління вивчає та сприяє організації руху документів в організації з моменту їх створення або отримання до завершення виконання або відправлення; передбачає комплекс робіт з документами: прийом, реєстрація, розсилка, контроль виконання, формування справ, зберігання і повторне використання документації, довідкова робота.</w:t>
      </w:r>
    </w:p>
    <w:p w:rsidR="009A7C2D" w:rsidRPr="005070BE" w:rsidRDefault="009A7C2D" w:rsidP="008D270F">
      <w:pPr>
        <w:shd w:val="clear" w:color="auto" w:fill="FFFFFF"/>
        <w:spacing w:line="240" w:lineRule="auto"/>
        <w:ind w:firstLine="601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 xml:space="preserve">Головною </w:t>
      </w:r>
      <w:r w:rsidRPr="005070BE">
        <w:rPr>
          <w:rFonts w:ascii="Times New Roman" w:hAnsi="Times New Roman"/>
          <w:bCs/>
          <w:szCs w:val="24"/>
        </w:rPr>
        <w:t>метою</w:t>
      </w:r>
      <w:r w:rsidRPr="005070BE">
        <w:rPr>
          <w:rFonts w:ascii="Times New Roman" w:hAnsi="Times New Roman"/>
          <w:b/>
          <w:bCs/>
          <w:szCs w:val="24"/>
        </w:rPr>
        <w:t xml:space="preserve"> </w:t>
      </w:r>
      <w:r w:rsidRPr="005070BE">
        <w:rPr>
          <w:rFonts w:ascii="Times New Roman" w:hAnsi="Times New Roman"/>
          <w:szCs w:val="24"/>
        </w:rPr>
        <w:t>викладання дисципліни «Документаційне забезпечення управління» є формування сучасного мислення та системи спеціальних знань у галузі документаційного забезпечення управління.</w:t>
      </w:r>
    </w:p>
    <w:p w:rsidR="009A7C2D" w:rsidRPr="005070BE" w:rsidRDefault="009A7C2D" w:rsidP="008D270F">
      <w:pPr>
        <w:shd w:val="clear" w:color="auto" w:fill="FFFFFF"/>
        <w:spacing w:line="240" w:lineRule="auto"/>
        <w:ind w:firstLine="601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 xml:space="preserve">Головними </w:t>
      </w:r>
      <w:r w:rsidRPr="005070BE">
        <w:rPr>
          <w:rFonts w:ascii="Times New Roman" w:hAnsi="Times New Roman"/>
          <w:bCs/>
          <w:szCs w:val="24"/>
        </w:rPr>
        <w:t xml:space="preserve">завданнями, </w:t>
      </w:r>
      <w:r w:rsidRPr="005070BE">
        <w:rPr>
          <w:rFonts w:ascii="Times New Roman" w:hAnsi="Times New Roman"/>
          <w:szCs w:val="24"/>
        </w:rPr>
        <w:t>що мають бути вирішені в процесі викладання дисципліни, є:</w:t>
      </w:r>
    </w:p>
    <w:p w:rsidR="009A7C2D" w:rsidRPr="005070BE" w:rsidRDefault="009A7C2D" w:rsidP="008D270F">
      <w:pPr>
        <w:shd w:val="clear" w:color="auto" w:fill="FFFFFF"/>
        <w:spacing w:line="240" w:lineRule="auto"/>
        <w:ind w:firstLine="601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- забезпечення студентів знаннями про теорію та практику документаційного забезпечення управління вітчизняними та зарубіжними публічними організаціями;</w:t>
      </w:r>
    </w:p>
    <w:p w:rsidR="009A7C2D" w:rsidRPr="005070BE" w:rsidRDefault="009A7C2D" w:rsidP="008D270F">
      <w:pPr>
        <w:shd w:val="clear" w:color="auto" w:fill="FFFFFF"/>
        <w:spacing w:line="240" w:lineRule="auto"/>
        <w:ind w:firstLine="601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- вивчення теоретико-методологічних засад створення й функціонування системи документаційного забезпечення управління організацією;</w:t>
      </w:r>
    </w:p>
    <w:p w:rsidR="009A7C2D" w:rsidRPr="005070BE" w:rsidRDefault="009A7C2D" w:rsidP="008D270F">
      <w:pPr>
        <w:shd w:val="clear" w:color="auto" w:fill="FFFFFF"/>
        <w:spacing w:line="240" w:lineRule="auto"/>
        <w:ind w:firstLine="601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- вивчення системи документоруху в організації;</w:t>
      </w:r>
    </w:p>
    <w:p w:rsidR="009A7C2D" w:rsidRPr="005070BE" w:rsidRDefault="009A7C2D" w:rsidP="008D270F">
      <w:pPr>
        <w:shd w:val="clear" w:color="auto" w:fill="FFFFFF"/>
        <w:spacing w:line="240" w:lineRule="auto"/>
        <w:ind w:firstLine="601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- ознайомлення та набуття практиних навичок створення основних видів службових документів в організації;</w:t>
      </w:r>
    </w:p>
    <w:p w:rsidR="009A7C2D" w:rsidRPr="005070BE" w:rsidRDefault="009A7C2D" w:rsidP="008D270F">
      <w:pPr>
        <w:shd w:val="clear" w:color="auto" w:fill="FFFFFF"/>
        <w:spacing w:line="240" w:lineRule="auto"/>
        <w:ind w:firstLine="601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- вивчення особливостей роботи з документами, що містять комерційну таємницю;</w:t>
      </w:r>
    </w:p>
    <w:p w:rsidR="009A7C2D" w:rsidRPr="005070BE" w:rsidRDefault="009A7C2D" w:rsidP="008D270F">
      <w:pPr>
        <w:shd w:val="clear" w:color="auto" w:fill="FFFFFF"/>
        <w:spacing w:line="240" w:lineRule="auto"/>
        <w:ind w:firstLine="601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- вивчення особливостей роботи зі зверненнями громадян;</w:t>
      </w:r>
    </w:p>
    <w:p w:rsidR="009A7C2D" w:rsidRPr="005070BE" w:rsidRDefault="009A7C2D" w:rsidP="008D270F">
      <w:pPr>
        <w:shd w:val="clear" w:color="auto" w:fill="FFFFFF"/>
        <w:spacing w:line="240" w:lineRule="auto"/>
        <w:ind w:firstLine="601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- набуття теоретичних знань та практиних навичок по розпізнаванню підробних документів.</w:t>
      </w:r>
    </w:p>
    <w:p w:rsidR="009A7C2D" w:rsidRPr="005070BE" w:rsidRDefault="009A7C2D" w:rsidP="008D270F">
      <w:pPr>
        <w:spacing w:line="240" w:lineRule="auto"/>
        <w:ind w:left="180" w:right="195" w:firstLine="630"/>
        <w:rPr>
          <w:rFonts w:ascii="Times New Roman" w:hAnsi="Times New Roman"/>
          <w:szCs w:val="24"/>
        </w:rPr>
      </w:pPr>
    </w:p>
    <w:p w:rsidR="009A7C2D" w:rsidRPr="005070BE" w:rsidRDefault="009A7C2D" w:rsidP="008D270F">
      <w:pPr>
        <w:spacing w:line="240" w:lineRule="auto"/>
        <w:ind w:left="180" w:right="195" w:firstLine="630"/>
        <w:rPr>
          <w:rFonts w:ascii="Times New Roman" w:hAnsi="Times New Roman"/>
          <w:szCs w:val="24"/>
        </w:rPr>
      </w:pPr>
    </w:p>
    <w:p w:rsidR="009A7C2D" w:rsidRPr="005070BE" w:rsidRDefault="009A7C2D" w:rsidP="008D270F">
      <w:pPr>
        <w:spacing w:line="240" w:lineRule="auto"/>
        <w:ind w:left="180" w:right="195" w:firstLine="630"/>
        <w:rPr>
          <w:rFonts w:ascii="Times New Roman" w:hAnsi="Times New Roman"/>
          <w:szCs w:val="24"/>
        </w:rPr>
      </w:pPr>
    </w:p>
    <w:p w:rsidR="009A7C2D" w:rsidRPr="005070BE" w:rsidRDefault="009A7C2D" w:rsidP="008D270F">
      <w:pPr>
        <w:spacing w:line="240" w:lineRule="auto"/>
        <w:ind w:left="180" w:right="195" w:firstLine="630"/>
        <w:rPr>
          <w:rFonts w:ascii="Times New Roman" w:hAnsi="Times New Roman"/>
          <w:szCs w:val="24"/>
        </w:rPr>
      </w:pPr>
    </w:p>
    <w:p w:rsidR="009A7C2D" w:rsidRPr="005070BE" w:rsidRDefault="009A7C2D" w:rsidP="008D270F">
      <w:pPr>
        <w:spacing w:line="240" w:lineRule="auto"/>
        <w:ind w:left="180" w:right="195" w:firstLine="630"/>
        <w:rPr>
          <w:rFonts w:ascii="Times New Roman" w:hAnsi="Times New Roman"/>
          <w:szCs w:val="24"/>
        </w:rPr>
      </w:pPr>
    </w:p>
    <w:p w:rsidR="009A7C2D" w:rsidRPr="005070BE" w:rsidRDefault="009A7C2D" w:rsidP="008D270F">
      <w:pPr>
        <w:spacing w:line="240" w:lineRule="auto"/>
        <w:ind w:left="180" w:right="195" w:firstLine="630"/>
        <w:rPr>
          <w:rFonts w:ascii="Times New Roman" w:hAnsi="Times New Roman"/>
          <w:szCs w:val="24"/>
        </w:rPr>
      </w:pPr>
    </w:p>
    <w:p w:rsidR="009A7C2D" w:rsidRPr="005070BE" w:rsidRDefault="009A7C2D" w:rsidP="008D270F">
      <w:pPr>
        <w:spacing w:line="240" w:lineRule="auto"/>
        <w:ind w:left="180" w:right="195" w:firstLine="630"/>
        <w:rPr>
          <w:rFonts w:ascii="Times New Roman" w:hAnsi="Times New Roman"/>
          <w:szCs w:val="24"/>
        </w:rPr>
      </w:pPr>
    </w:p>
    <w:p w:rsidR="004B6BED" w:rsidRDefault="004B6BED" w:rsidP="005070BE">
      <w:pPr>
        <w:pStyle w:val="1"/>
        <w:keepNext w:val="0"/>
        <w:widowControl w:val="0"/>
        <w:jc w:val="center"/>
        <w:rPr>
          <w:rFonts w:ascii="Times New Roman" w:hAnsi="Times New Roman"/>
          <w:szCs w:val="24"/>
        </w:rPr>
      </w:pPr>
    </w:p>
    <w:p w:rsidR="004B6BED" w:rsidRDefault="004B6BED" w:rsidP="005070BE">
      <w:pPr>
        <w:pStyle w:val="1"/>
        <w:keepNext w:val="0"/>
        <w:widowControl w:val="0"/>
        <w:jc w:val="center"/>
        <w:rPr>
          <w:rFonts w:ascii="Times New Roman" w:hAnsi="Times New Roman"/>
          <w:szCs w:val="24"/>
        </w:rPr>
      </w:pPr>
    </w:p>
    <w:p w:rsidR="004B6BED" w:rsidRDefault="004B6BED" w:rsidP="005070BE">
      <w:pPr>
        <w:pStyle w:val="1"/>
        <w:keepNext w:val="0"/>
        <w:widowControl w:val="0"/>
        <w:jc w:val="center"/>
        <w:rPr>
          <w:rFonts w:ascii="Times New Roman" w:hAnsi="Times New Roman"/>
          <w:szCs w:val="24"/>
        </w:rPr>
      </w:pPr>
    </w:p>
    <w:p w:rsidR="004B6BED" w:rsidRDefault="004B6BED" w:rsidP="005070BE">
      <w:pPr>
        <w:pStyle w:val="1"/>
        <w:keepNext w:val="0"/>
        <w:widowControl w:val="0"/>
        <w:jc w:val="center"/>
        <w:rPr>
          <w:rFonts w:ascii="Times New Roman" w:hAnsi="Times New Roman"/>
          <w:szCs w:val="24"/>
        </w:rPr>
      </w:pPr>
    </w:p>
    <w:p w:rsidR="004B6BED" w:rsidRDefault="004B6BED" w:rsidP="005070BE">
      <w:pPr>
        <w:pStyle w:val="1"/>
        <w:keepNext w:val="0"/>
        <w:widowControl w:val="0"/>
        <w:jc w:val="center"/>
        <w:rPr>
          <w:rFonts w:ascii="Times New Roman" w:hAnsi="Times New Roman"/>
          <w:szCs w:val="24"/>
        </w:rPr>
      </w:pPr>
    </w:p>
    <w:p w:rsidR="004B6BED" w:rsidRDefault="004B6BED" w:rsidP="005070BE">
      <w:pPr>
        <w:pStyle w:val="1"/>
        <w:keepNext w:val="0"/>
        <w:widowControl w:val="0"/>
        <w:jc w:val="center"/>
        <w:rPr>
          <w:rFonts w:ascii="Times New Roman" w:hAnsi="Times New Roman"/>
          <w:szCs w:val="24"/>
        </w:rPr>
      </w:pPr>
    </w:p>
    <w:p w:rsidR="004B6BED" w:rsidRDefault="004B6BED" w:rsidP="004B6BED"/>
    <w:p w:rsidR="004B6BED" w:rsidRPr="004B6BED" w:rsidRDefault="004B6BED" w:rsidP="004B6BED"/>
    <w:p w:rsidR="009A7C2D" w:rsidRPr="005070BE" w:rsidRDefault="009A7C2D" w:rsidP="005070BE">
      <w:pPr>
        <w:pStyle w:val="1"/>
        <w:keepNext w:val="0"/>
        <w:widowControl w:val="0"/>
        <w:jc w:val="center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lastRenderedPageBreak/>
        <w:t>Практичне заняття</w:t>
      </w:r>
    </w:p>
    <w:p w:rsidR="009A7C2D" w:rsidRPr="005070BE" w:rsidRDefault="009A7C2D" w:rsidP="008D270F">
      <w:pPr>
        <w:spacing w:line="240" w:lineRule="auto"/>
        <w:jc w:val="center"/>
        <w:rPr>
          <w:rFonts w:ascii="Times New Roman" w:hAnsi="Times New Roman"/>
          <w:b/>
          <w:bCs/>
          <w:i/>
          <w:iCs/>
          <w:szCs w:val="24"/>
        </w:rPr>
      </w:pPr>
      <w:r w:rsidRPr="005070BE">
        <w:rPr>
          <w:rFonts w:ascii="Times New Roman" w:hAnsi="Times New Roman"/>
          <w:b/>
          <w:i/>
          <w:szCs w:val="24"/>
        </w:rPr>
        <w:t>ТЕМА 1:</w:t>
      </w:r>
      <w:r w:rsidRPr="005070BE">
        <w:rPr>
          <w:rFonts w:ascii="Times New Roman" w:hAnsi="Times New Roman"/>
          <w:b/>
          <w:szCs w:val="24"/>
        </w:rPr>
        <w:t xml:space="preserve"> </w:t>
      </w:r>
      <w:r w:rsidRPr="005070BE">
        <w:rPr>
          <w:rFonts w:ascii="Times New Roman" w:hAnsi="Times New Roman"/>
          <w:b/>
          <w:i/>
          <w:szCs w:val="24"/>
        </w:rPr>
        <w:t>Основи загального діловодства</w:t>
      </w:r>
    </w:p>
    <w:p w:rsidR="009A7C2D" w:rsidRPr="005070BE" w:rsidRDefault="009A7C2D" w:rsidP="008D270F">
      <w:pPr>
        <w:spacing w:line="240" w:lineRule="auto"/>
        <w:ind w:firstLine="0"/>
        <w:jc w:val="center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b/>
          <w:bCs/>
          <w:szCs w:val="24"/>
          <w:lang w:val="ru-RU"/>
        </w:rPr>
        <w:t>План</w:t>
      </w:r>
    </w:p>
    <w:p w:rsidR="009A7C2D" w:rsidRDefault="009A7C2D" w:rsidP="008D270F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 xml:space="preserve">Поняття </w:t>
      </w:r>
      <w:r>
        <w:rPr>
          <w:rFonts w:ascii="Times New Roman" w:hAnsi="Times New Roman"/>
          <w:szCs w:val="24"/>
        </w:rPr>
        <w:t>про діловодство.</w:t>
      </w:r>
    </w:p>
    <w:p w:rsidR="009A7C2D" w:rsidRPr="005070BE" w:rsidRDefault="009A7C2D" w:rsidP="008D270F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офіційно-діловий стиль.</w:t>
      </w:r>
    </w:p>
    <w:p w:rsidR="009A7C2D" w:rsidRPr="005070BE" w:rsidRDefault="009A7C2D" w:rsidP="008D270F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Електронні документи.</w:t>
      </w:r>
    </w:p>
    <w:p w:rsidR="009A7C2D" w:rsidRPr="005070BE" w:rsidRDefault="009A7C2D" w:rsidP="008D270F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Реквізити документів.</w:t>
      </w:r>
    </w:p>
    <w:p w:rsidR="009A7C2D" w:rsidRPr="005070BE" w:rsidRDefault="009A7C2D" w:rsidP="008D270F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Виготовлення документів за допомогою комп’ютера.</w:t>
      </w:r>
    </w:p>
    <w:p w:rsidR="009A7C2D" w:rsidRPr="005070BE" w:rsidRDefault="009A7C2D" w:rsidP="008D270F">
      <w:pPr>
        <w:spacing w:line="240" w:lineRule="auto"/>
        <w:ind w:firstLine="709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i/>
          <w:szCs w:val="24"/>
        </w:rPr>
        <w:t xml:space="preserve">Літературні джерела: </w:t>
      </w:r>
      <w:r w:rsidRPr="005070BE">
        <w:rPr>
          <w:rFonts w:ascii="Times New Roman" w:hAnsi="Times New Roman"/>
          <w:szCs w:val="24"/>
          <w:lang w:val="ru-RU"/>
        </w:rPr>
        <w:t>[</w:t>
      </w:r>
      <w:r w:rsidRPr="005070BE">
        <w:rPr>
          <w:rFonts w:ascii="Times New Roman" w:hAnsi="Times New Roman"/>
          <w:szCs w:val="24"/>
        </w:rPr>
        <w:t>1</w:t>
      </w:r>
      <w:r w:rsidRPr="005070BE">
        <w:rPr>
          <w:rFonts w:ascii="Times New Roman" w:hAnsi="Times New Roman"/>
          <w:szCs w:val="24"/>
          <w:lang w:val="ru-RU"/>
        </w:rPr>
        <w:t>]</w:t>
      </w:r>
      <w:r w:rsidRPr="005070BE">
        <w:rPr>
          <w:rFonts w:ascii="Times New Roman" w:hAnsi="Times New Roman"/>
          <w:szCs w:val="24"/>
        </w:rPr>
        <w:t>,</w:t>
      </w:r>
      <w:r w:rsidRPr="005070BE">
        <w:rPr>
          <w:rFonts w:ascii="Times New Roman" w:hAnsi="Times New Roman"/>
          <w:szCs w:val="24"/>
          <w:lang w:val="ru-RU"/>
        </w:rPr>
        <w:t>[</w:t>
      </w:r>
      <w:r w:rsidRPr="005070BE">
        <w:rPr>
          <w:rFonts w:ascii="Times New Roman" w:hAnsi="Times New Roman"/>
          <w:szCs w:val="24"/>
        </w:rPr>
        <w:t>3</w:t>
      </w:r>
      <w:r w:rsidRPr="005070BE">
        <w:rPr>
          <w:rFonts w:ascii="Times New Roman" w:hAnsi="Times New Roman"/>
          <w:szCs w:val="24"/>
          <w:lang w:val="ru-RU"/>
        </w:rPr>
        <w:t>] [</w:t>
      </w:r>
      <w:r w:rsidRPr="005070BE">
        <w:rPr>
          <w:rFonts w:ascii="Times New Roman" w:hAnsi="Times New Roman"/>
          <w:szCs w:val="24"/>
        </w:rPr>
        <w:t>6</w:t>
      </w:r>
      <w:r w:rsidRPr="005070BE">
        <w:rPr>
          <w:rFonts w:ascii="Times New Roman" w:hAnsi="Times New Roman"/>
          <w:szCs w:val="24"/>
          <w:lang w:val="ru-RU"/>
        </w:rPr>
        <w:t>]</w:t>
      </w:r>
      <w:r w:rsidRPr="005070BE">
        <w:rPr>
          <w:rFonts w:ascii="Times New Roman" w:hAnsi="Times New Roman"/>
          <w:szCs w:val="24"/>
        </w:rPr>
        <w:t xml:space="preserve">, </w:t>
      </w:r>
      <w:r w:rsidRPr="005070BE">
        <w:rPr>
          <w:rFonts w:ascii="Times New Roman" w:hAnsi="Times New Roman"/>
          <w:szCs w:val="24"/>
          <w:lang w:val="ru-RU"/>
        </w:rPr>
        <w:t>[</w:t>
      </w:r>
      <w:r w:rsidRPr="005070BE">
        <w:rPr>
          <w:rFonts w:ascii="Times New Roman" w:hAnsi="Times New Roman"/>
          <w:szCs w:val="24"/>
        </w:rPr>
        <w:t>13</w:t>
      </w:r>
      <w:r w:rsidRPr="005070BE">
        <w:rPr>
          <w:rFonts w:ascii="Times New Roman" w:hAnsi="Times New Roman"/>
          <w:szCs w:val="24"/>
          <w:lang w:val="ru-RU"/>
        </w:rPr>
        <w:t>]</w:t>
      </w:r>
    </w:p>
    <w:p w:rsidR="009A7C2D" w:rsidRPr="005070BE" w:rsidRDefault="009A7C2D" w:rsidP="008D270F">
      <w:pPr>
        <w:spacing w:line="240" w:lineRule="auto"/>
        <w:ind w:left="2000"/>
        <w:rPr>
          <w:rFonts w:ascii="Times New Roman" w:hAnsi="Times New Roman"/>
          <w:b/>
          <w:bCs/>
          <w:szCs w:val="24"/>
        </w:rPr>
      </w:pPr>
    </w:p>
    <w:p w:rsidR="009A7C2D" w:rsidRPr="005070BE" w:rsidRDefault="009A7C2D" w:rsidP="008D270F">
      <w:pPr>
        <w:spacing w:line="240" w:lineRule="auto"/>
        <w:ind w:left="720" w:firstLine="0"/>
        <w:jc w:val="center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b/>
          <w:bCs/>
          <w:szCs w:val="24"/>
        </w:rPr>
        <w:t xml:space="preserve">Контрольні </w:t>
      </w:r>
      <w:r w:rsidRPr="005070BE">
        <w:rPr>
          <w:rFonts w:ascii="Times New Roman" w:hAnsi="Times New Roman"/>
          <w:b/>
          <w:szCs w:val="24"/>
        </w:rPr>
        <w:t>питання та завдання для самостійної роботи</w:t>
      </w:r>
    </w:p>
    <w:p w:rsidR="009A7C2D" w:rsidRPr="005070BE" w:rsidRDefault="009A7C2D" w:rsidP="008D270F">
      <w:pPr>
        <w:numPr>
          <w:ilvl w:val="0"/>
          <w:numId w:val="10"/>
        </w:numPr>
        <w:spacing w:line="240" w:lineRule="auto"/>
        <w:ind w:left="709" w:hanging="425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Поняття документу.</w:t>
      </w:r>
    </w:p>
    <w:p w:rsidR="009A7C2D" w:rsidRPr="005070BE" w:rsidRDefault="009A7C2D" w:rsidP="008D270F">
      <w:pPr>
        <w:numPr>
          <w:ilvl w:val="0"/>
          <w:numId w:val="10"/>
        </w:numPr>
        <w:spacing w:line="240" w:lineRule="auto"/>
        <w:ind w:left="709" w:hanging="425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Роль документів в організації.</w:t>
      </w:r>
    </w:p>
    <w:p w:rsidR="009A7C2D" w:rsidRPr="005070BE" w:rsidRDefault="009A7C2D" w:rsidP="008D270F">
      <w:pPr>
        <w:numPr>
          <w:ilvl w:val="0"/>
          <w:numId w:val="10"/>
        </w:numPr>
        <w:spacing w:line="240" w:lineRule="auto"/>
        <w:ind w:left="709" w:hanging="425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Основні класифікаційні ознаки документів.</w:t>
      </w:r>
    </w:p>
    <w:p w:rsidR="009A7C2D" w:rsidRPr="005070BE" w:rsidRDefault="009A7C2D" w:rsidP="008D270F">
      <w:pPr>
        <w:numPr>
          <w:ilvl w:val="0"/>
          <w:numId w:val="10"/>
        </w:numPr>
        <w:spacing w:line="240" w:lineRule="auto"/>
        <w:ind w:left="709" w:hanging="425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Поняття електронних документів.</w:t>
      </w:r>
    </w:p>
    <w:p w:rsidR="009A7C2D" w:rsidRPr="005070BE" w:rsidRDefault="009A7C2D" w:rsidP="008D270F">
      <w:pPr>
        <w:numPr>
          <w:ilvl w:val="0"/>
          <w:numId w:val="10"/>
        </w:numPr>
        <w:spacing w:line="240" w:lineRule="auto"/>
        <w:ind w:left="709" w:hanging="425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 xml:space="preserve">Спільні та відмінні риси електронних та паперових документів. </w:t>
      </w:r>
    </w:p>
    <w:p w:rsidR="009A7C2D" w:rsidRPr="005070BE" w:rsidRDefault="009A7C2D" w:rsidP="008D270F">
      <w:pPr>
        <w:numPr>
          <w:ilvl w:val="0"/>
          <w:numId w:val="10"/>
        </w:numPr>
        <w:spacing w:line="240" w:lineRule="auto"/>
        <w:ind w:left="709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Охарактеризуйте випадки, в яких електронні документи не можуть бути оригіналами.</w:t>
      </w:r>
    </w:p>
    <w:p w:rsidR="009A7C2D" w:rsidRPr="005070BE" w:rsidRDefault="009A7C2D" w:rsidP="008D270F">
      <w:pPr>
        <w:numPr>
          <w:ilvl w:val="0"/>
          <w:numId w:val="10"/>
        </w:numPr>
        <w:spacing w:line="240" w:lineRule="auto"/>
        <w:ind w:left="709" w:hanging="425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Реквізити документів.</w:t>
      </w:r>
    </w:p>
    <w:p w:rsidR="009A7C2D" w:rsidRPr="005070BE" w:rsidRDefault="009A7C2D" w:rsidP="008D270F">
      <w:pPr>
        <w:numPr>
          <w:ilvl w:val="0"/>
          <w:numId w:val="10"/>
        </w:numPr>
        <w:spacing w:line="240" w:lineRule="auto"/>
        <w:ind w:left="709" w:hanging="425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Особливості виготовлення документів за допомогою комп’ютера.</w:t>
      </w:r>
    </w:p>
    <w:p w:rsidR="009A7C2D" w:rsidRPr="005070BE" w:rsidRDefault="009A7C2D" w:rsidP="008D270F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9A7C2D" w:rsidRPr="005070BE" w:rsidRDefault="009A7C2D" w:rsidP="008D270F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5070BE">
        <w:rPr>
          <w:rFonts w:ascii="Times New Roman" w:hAnsi="Times New Roman"/>
          <w:b/>
          <w:szCs w:val="24"/>
        </w:rPr>
        <w:t>Тестові завдання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1. Документ – це:</w:t>
      </w:r>
    </w:p>
    <w:p w:rsidR="009A7C2D" w:rsidRPr="005070BE" w:rsidRDefault="009A7C2D" w:rsidP="008D270F">
      <w:pPr>
        <w:numPr>
          <w:ilvl w:val="1"/>
          <w:numId w:val="17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інформація, зафіксована на матеріальному носії;</w:t>
      </w:r>
    </w:p>
    <w:p w:rsidR="009A7C2D" w:rsidRPr="005070BE" w:rsidRDefault="009A7C2D" w:rsidP="008D270F">
      <w:pPr>
        <w:numPr>
          <w:ilvl w:val="1"/>
          <w:numId w:val="17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інформація, передана за допомогою електронних засобів;</w:t>
      </w:r>
    </w:p>
    <w:p w:rsidR="009A7C2D" w:rsidRPr="005070BE" w:rsidRDefault="009A7C2D" w:rsidP="008D270F">
      <w:pPr>
        <w:numPr>
          <w:ilvl w:val="1"/>
          <w:numId w:val="17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повідомлення, яке дозволяє спілкуватися декількома особам;</w:t>
      </w:r>
    </w:p>
    <w:p w:rsidR="009A7C2D" w:rsidRPr="005070BE" w:rsidRDefault="009A7C2D" w:rsidP="008D270F">
      <w:pPr>
        <w:numPr>
          <w:ilvl w:val="1"/>
          <w:numId w:val="17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процес обміну інформацією між декількома особами;</w:t>
      </w:r>
    </w:p>
    <w:p w:rsidR="009A7C2D" w:rsidRPr="005070BE" w:rsidRDefault="009A7C2D" w:rsidP="008D270F">
      <w:pPr>
        <w:numPr>
          <w:ilvl w:val="1"/>
          <w:numId w:val="17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інформація, зміст чи оформлення якої не відповідає істині.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2. За способом фіксування інформації документи бувають:</w:t>
      </w:r>
    </w:p>
    <w:p w:rsidR="009A7C2D" w:rsidRPr="005070BE" w:rsidRDefault="009A7C2D" w:rsidP="008D270F">
      <w:pPr>
        <w:numPr>
          <w:ilvl w:val="0"/>
          <w:numId w:val="18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письмові, графічні, електронні, фото-, відео-, фоно-, кінодокументи;</w:t>
      </w:r>
    </w:p>
    <w:p w:rsidR="009A7C2D" w:rsidRPr="005070BE" w:rsidRDefault="009A7C2D" w:rsidP="008D270F">
      <w:pPr>
        <w:numPr>
          <w:ilvl w:val="0"/>
          <w:numId w:val="18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накази, розпорядження, вказівки, положення;</w:t>
      </w:r>
    </w:p>
    <w:p w:rsidR="009A7C2D" w:rsidRPr="005070BE" w:rsidRDefault="009A7C2D" w:rsidP="008D270F">
      <w:pPr>
        <w:numPr>
          <w:ilvl w:val="0"/>
          <w:numId w:val="18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типові, трафаретні, індивідуальні;</w:t>
      </w:r>
    </w:p>
    <w:p w:rsidR="009A7C2D" w:rsidRPr="005070BE" w:rsidRDefault="009A7C2D" w:rsidP="008D270F">
      <w:pPr>
        <w:numPr>
          <w:ilvl w:val="0"/>
          <w:numId w:val="18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справжні, фальшиві;</w:t>
      </w:r>
    </w:p>
    <w:p w:rsidR="009A7C2D" w:rsidRPr="005070BE" w:rsidRDefault="009A7C2D" w:rsidP="008D270F">
      <w:pPr>
        <w:numPr>
          <w:ilvl w:val="0"/>
          <w:numId w:val="18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відпуск, витяг, дублікат, оригінал.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3. Документи, які стосуються конкретних осіб, тобто є іменними, називаються:</w:t>
      </w:r>
    </w:p>
    <w:p w:rsidR="009A7C2D" w:rsidRPr="005070BE" w:rsidRDefault="009A7C2D" w:rsidP="008D270F">
      <w:pPr>
        <w:numPr>
          <w:ilvl w:val="0"/>
          <w:numId w:val="19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службовими;</w:t>
      </w:r>
    </w:p>
    <w:p w:rsidR="009A7C2D" w:rsidRPr="005070BE" w:rsidRDefault="009A7C2D" w:rsidP="008D270F">
      <w:pPr>
        <w:numPr>
          <w:ilvl w:val="0"/>
          <w:numId w:val="19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офіційно-особистими;</w:t>
      </w:r>
    </w:p>
    <w:p w:rsidR="009A7C2D" w:rsidRPr="005070BE" w:rsidRDefault="009A7C2D" w:rsidP="008D270F">
      <w:pPr>
        <w:numPr>
          <w:ilvl w:val="0"/>
          <w:numId w:val="19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звичайними;</w:t>
      </w:r>
    </w:p>
    <w:p w:rsidR="009A7C2D" w:rsidRPr="005070BE" w:rsidRDefault="009A7C2D" w:rsidP="008D270F">
      <w:pPr>
        <w:numPr>
          <w:ilvl w:val="0"/>
          <w:numId w:val="19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внутрішніми;</w:t>
      </w:r>
    </w:p>
    <w:p w:rsidR="009A7C2D" w:rsidRPr="005070BE" w:rsidRDefault="009A7C2D" w:rsidP="008D270F">
      <w:pPr>
        <w:numPr>
          <w:ilvl w:val="0"/>
          <w:numId w:val="19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простими.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4. Документи, зміст яких зафіксовано будь-якою системою звукозаписування, називаються:</w:t>
      </w:r>
    </w:p>
    <w:p w:rsidR="009A7C2D" w:rsidRPr="005070BE" w:rsidRDefault="009A7C2D" w:rsidP="008D270F">
      <w:pPr>
        <w:numPr>
          <w:ilvl w:val="0"/>
          <w:numId w:val="20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фотодокументами;</w:t>
      </w:r>
    </w:p>
    <w:p w:rsidR="009A7C2D" w:rsidRPr="005070BE" w:rsidRDefault="009A7C2D" w:rsidP="008D270F">
      <w:pPr>
        <w:numPr>
          <w:ilvl w:val="0"/>
          <w:numId w:val="20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електронними документами;</w:t>
      </w:r>
    </w:p>
    <w:p w:rsidR="009A7C2D" w:rsidRPr="005070BE" w:rsidRDefault="009A7C2D" w:rsidP="008D270F">
      <w:pPr>
        <w:numPr>
          <w:ilvl w:val="0"/>
          <w:numId w:val="20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фонодокументами;</w:t>
      </w:r>
    </w:p>
    <w:p w:rsidR="009A7C2D" w:rsidRPr="005070BE" w:rsidRDefault="009A7C2D" w:rsidP="008D270F">
      <w:pPr>
        <w:numPr>
          <w:ilvl w:val="0"/>
          <w:numId w:val="20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графічними документами;</w:t>
      </w:r>
    </w:p>
    <w:p w:rsidR="009A7C2D" w:rsidRPr="005070BE" w:rsidRDefault="009A7C2D" w:rsidP="008D270F">
      <w:pPr>
        <w:numPr>
          <w:ilvl w:val="0"/>
          <w:numId w:val="20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відеодокументами.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5. Документи тривалого зберігання повинні зберігатися на підприємстві:</w:t>
      </w:r>
    </w:p>
    <w:p w:rsidR="009A7C2D" w:rsidRPr="005070BE" w:rsidRDefault="009A7C2D" w:rsidP="008D270F">
      <w:pPr>
        <w:numPr>
          <w:ilvl w:val="0"/>
          <w:numId w:val="21"/>
        </w:num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 1 року;</w:t>
      </w:r>
    </w:p>
    <w:p w:rsidR="009A7C2D" w:rsidRPr="005070BE" w:rsidRDefault="009A7C2D" w:rsidP="008D270F">
      <w:pPr>
        <w:numPr>
          <w:ilvl w:val="0"/>
          <w:numId w:val="21"/>
        </w:num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 5 років;</w:t>
      </w:r>
    </w:p>
    <w:p w:rsidR="009A7C2D" w:rsidRPr="005070BE" w:rsidRDefault="009A7C2D" w:rsidP="008D270F">
      <w:pPr>
        <w:numPr>
          <w:ilvl w:val="0"/>
          <w:numId w:val="21"/>
        </w:num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5 – 10 років;</w:t>
      </w:r>
    </w:p>
    <w:p w:rsidR="009A7C2D" w:rsidRPr="005070BE" w:rsidRDefault="009A7C2D" w:rsidP="008D270F">
      <w:pPr>
        <w:numPr>
          <w:ilvl w:val="0"/>
          <w:numId w:val="21"/>
        </w:num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lastRenderedPageBreak/>
        <w:t>понад 10 років;</w:t>
      </w:r>
    </w:p>
    <w:p w:rsidR="009A7C2D" w:rsidRPr="005070BE" w:rsidRDefault="009A7C2D" w:rsidP="008D270F">
      <w:pPr>
        <w:numPr>
          <w:ilvl w:val="0"/>
          <w:numId w:val="21"/>
        </w:num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постійно.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6. Основною функцією документа є:</w:t>
      </w:r>
    </w:p>
    <w:p w:rsidR="009A7C2D" w:rsidRPr="005070BE" w:rsidRDefault="009A7C2D" w:rsidP="008D270F">
      <w:pPr>
        <w:numPr>
          <w:ilvl w:val="0"/>
          <w:numId w:val="22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зберігання і передавання інформації у просторі і часі;</w:t>
      </w:r>
    </w:p>
    <w:p w:rsidR="009A7C2D" w:rsidRPr="005070BE" w:rsidRDefault="009A7C2D" w:rsidP="008D270F">
      <w:pPr>
        <w:numPr>
          <w:ilvl w:val="0"/>
          <w:numId w:val="22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створення додаткового робочого місця для людини, яка буде займатися виключно роботою із документами;</w:t>
      </w:r>
    </w:p>
    <w:p w:rsidR="009A7C2D" w:rsidRPr="005070BE" w:rsidRDefault="009A7C2D" w:rsidP="008D270F">
      <w:pPr>
        <w:numPr>
          <w:ilvl w:val="0"/>
          <w:numId w:val="22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зменшення завантаження керівника, бо вся робота з документами буде перекладена на іншого працівника;</w:t>
      </w:r>
    </w:p>
    <w:p w:rsidR="009A7C2D" w:rsidRPr="005070BE" w:rsidRDefault="009A7C2D" w:rsidP="008D270F">
      <w:pPr>
        <w:numPr>
          <w:ilvl w:val="0"/>
          <w:numId w:val="22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можливість поширення інформації за допомогою ЗМІ;</w:t>
      </w:r>
    </w:p>
    <w:p w:rsidR="009A7C2D" w:rsidRPr="005070BE" w:rsidRDefault="009A7C2D" w:rsidP="008D270F">
      <w:pPr>
        <w:numPr>
          <w:ilvl w:val="0"/>
          <w:numId w:val="22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підтвердження усних розмов.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7. До індивідуальних документів відносяться:</w:t>
      </w:r>
    </w:p>
    <w:p w:rsidR="009A7C2D" w:rsidRPr="005070BE" w:rsidRDefault="009A7C2D" w:rsidP="008D270F">
      <w:pPr>
        <w:numPr>
          <w:ilvl w:val="0"/>
          <w:numId w:val="23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статути, правила, положення, інструкції;</w:t>
      </w:r>
    </w:p>
    <w:p w:rsidR="009A7C2D" w:rsidRPr="005070BE" w:rsidRDefault="009A7C2D" w:rsidP="008D270F">
      <w:pPr>
        <w:numPr>
          <w:ilvl w:val="0"/>
          <w:numId w:val="23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правила, звіти, протоколи, автобіографії;</w:t>
      </w:r>
    </w:p>
    <w:p w:rsidR="009A7C2D" w:rsidRPr="005070BE" w:rsidRDefault="009A7C2D" w:rsidP="008D270F">
      <w:pPr>
        <w:numPr>
          <w:ilvl w:val="0"/>
          <w:numId w:val="23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доповідні, службові, пояснювальні записки, автобіографії;</w:t>
      </w:r>
    </w:p>
    <w:p w:rsidR="009A7C2D" w:rsidRPr="005070BE" w:rsidRDefault="009A7C2D" w:rsidP="008D270F">
      <w:pPr>
        <w:numPr>
          <w:ilvl w:val="0"/>
          <w:numId w:val="23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звіти, протоколи, службові, пояснювальні записки;</w:t>
      </w:r>
    </w:p>
    <w:p w:rsidR="009A7C2D" w:rsidRPr="005070BE" w:rsidRDefault="009A7C2D" w:rsidP="008D270F">
      <w:pPr>
        <w:numPr>
          <w:ilvl w:val="0"/>
          <w:numId w:val="23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витяги, інструкції, контракти, доповідні записки.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color w:val="000000"/>
          <w:szCs w:val="24"/>
        </w:rPr>
      </w:pPr>
      <w:r w:rsidRPr="005070BE">
        <w:rPr>
          <w:rFonts w:ascii="Times New Roman" w:hAnsi="Times New Roman"/>
          <w:szCs w:val="24"/>
        </w:rPr>
        <w:t xml:space="preserve">8. </w:t>
      </w:r>
      <w:r w:rsidRPr="005070BE">
        <w:rPr>
          <w:rFonts w:ascii="Times New Roman" w:hAnsi="Times New Roman"/>
          <w:color w:val="000000"/>
          <w:szCs w:val="24"/>
        </w:rPr>
        <w:t>Електронний примірник документа з обов'язковими реквізитами, у тому числі з електронним цифровим підписом автора, називається:</w:t>
      </w:r>
    </w:p>
    <w:p w:rsidR="009A7C2D" w:rsidRPr="005070BE" w:rsidRDefault="009A7C2D" w:rsidP="008D270F">
      <w:pPr>
        <w:numPr>
          <w:ilvl w:val="0"/>
          <w:numId w:val="24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копією електронного документа;</w:t>
      </w:r>
    </w:p>
    <w:p w:rsidR="009A7C2D" w:rsidRPr="005070BE" w:rsidRDefault="009A7C2D" w:rsidP="008D270F">
      <w:pPr>
        <w:numPr>
          <w:ilvl w:val="0"/>
          <w:numId w:val="24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дублікатом електронного документа;</w:t>
      </w:r>
    </w:p>
    <w:p w:rsidR="009A7C2D" w:rsidRPr="005070BE" w:rsidRDefault="009A7C2D" w:rsidP="008D270F">
      <w:pPr>
        <w:numPr>
          <w:ilvl w:val="0"/>
          <w:numId w:val="24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відпуском електронного документа;</w:t>
      </w:r>
    </w:p>
    <w:p w:rsidR="009A7C2D" w:rsidRPr="005070BE" w:rsidRDefault="009A7C2D" w:rsidP="008D270F">
      <w:pPr>
        <w:numPr>
          <w:ilvl w:val="0"/>
          <w:numId w:val="24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оригіналом електронного документа;</w:t>
      </w:r>
    </w:p>
    <w:p w:rsidR="009A7C2D" w:rsidRPr="005070BE" w:rsidRDefault="009A7C2D" w:rsidP="008D270F">
      <w:pPr>
        <w:numPr>
          <w:ilvl w:val="0"/>
          <w:numId w:val="24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витягом електронного документу.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color w:val="000000"/>
          <w:szCs w:val="24"/>
        </w:rPr>
      </w:pPr>
      <w:r w:rsidRPr="005070BE">
        <w:rPr>
          <w:rFonts w:ascii="Times New Roman" w:hAnsi="Times New Roman"/>
          <w:szCs w:val="24"/>
        </w:rPr>
        <w:t xml:space="preserve">9. </w:t>
      </w:r>
      <w:r w:rsidRPr="005070BE">
        <w:rPr>
          <w:rFonts w:ascii="Times New Roman" w:hAnsi="Times New Roman"/>
          <w:color w:val="000000"/>
          <w:szCs w:val="24"/>
        </w:rPr>
        <w:t>Електронний документ не може бути застосовано як оригінал, якщо:</w:t>
      </w:r>
    </w:p>
    <w:p w:rsidR="009A7C2D" w:rsidRPr="005070BE" w:rsidRDefault="009A7C2D" w:rsidP="008D270F">
      <w:pPr>
        <w:numPr>
          <w:ilvl w:val="0"/>
          <w:numId w:val="25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немає його копії на папері;</w:t>
      </w:r>
    </w:p>
    <w:p w:rsidR="009A7C2D" w:rsidRPr="005070BE" w:rsidRDefault="009A7C2D" w:rsidP="008D270F">
      <w:pPr>
        <w:numPr>
          <w:ilvl w:val="0"/>
          <w:numId w:val="25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це цивільно-правова угода;</w:t>
      </w:r>
    </w:p>
    <w:p w:rsidR="009A7C2D" w:rsidRPr="005070BE" w:rsidRDefault="009A7C2D" w:rsidP="008D270F">
      <w:pPr>
        <w:numPr>
          <w:ilvl w:val="0"/>
          <w:numId w:val="25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 xml:space="preserve">відповідно до законодавства він може бути створений в єдиному екземплярі, крім випадків </w:t>
      </w:r>
      <w:r w:rsidRPr="005070BE">
        <w:rPr>
          <w:rFonts w:ascii="Times New Roman" w:hAnsi="Times New Roman"/>
          <w:color w:val="000000"/>
          <w:szCs w:val="24"/>
        </w:rPr>
        <w:t>існування централізованого сховища оригіналів електронних документів;</w:t>
      </w:r>
    </w:p>
    <w:p w:rsidR="009A7C2D" w:rsidRPr="005070BE" w:rsidRDefault="009A7C2D" w:rsidP="008D270F">
      <w:pPr>
        <w:numPr>
          <w:ilvl w:val="0"/>
          <w:numId w:val="25"/>
        </w:numPr>
        <w:tabs>
          <w:tab w:val="clear" w:pos="144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color w:val="000000"/>
          <w:szCs w:val="24"/>
        </w:rPr>
        <w:t>не здійснено його нотаріальне посвідчення у порядку, визначеному законодавством;</w:t>
      </w:r>
    </w:p>
    <w:p w:rsidR="009A7C2D" w:rsidRPr="005070BE" w:rsidRDefault="009A7C2D" w:rsidP="008D270F">
      <w:pPr>
        <w:numPr>
          <w:ilvl w:val="0"/>
          <w:numId w:val="25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color w:val="000000"/>
          <w:szCs w:val="24"/>
        </w:rPr>
        <w:t>немає його примірника у всіх зацікавлених сторін.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10. Накладанням електронного підпису завершується процес:</w:t>
      </w:r>
    </w:p>
    <w:p w:rsidR="009A7C2D" w:rsidRPr="005070BE" w:rsidRDefault="009A7C2D" w:rsidP="008D270F">
      <w:pPr>
        <w:numPr>
          <w:ilvl w:val="0"/>
          <w:numId w:val="26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створення електронного документа;</w:t>
      </w:r>
    </w:p>
    <w:p w:rsidR="009A7C2D" w:rsidRPr="005070BE" w:rsidRDefault="009A7C2D" w:rsidP="008D270F">
      <w:pPr>
        <w:numPr>
          <w:ilvl w:val="0"/>
          <w:numId w:val="26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обробки електронного документа;</w:t>
      </w:r>
    </w:p>
    <w:p w:rsidR="009A7C2D" w:rsidRPr="005070BE" w:rsidRDefault="009A7C2D" w:rsidP="008D270F">
      <w:pPr>
        <w:numPr>
          <w:ilvl w:val="0"/>
          <w:numId w:val="26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зберігання електронного документа;</w:t>
      </w:r>
    </w:p>
    <w:p w:rsidR="009A7C2D" w:rsidRPr="005070BE" w:rsidRDefault="009A7C2D" w:rsidP="008D270F">
      <w:pPr>
        <w:numPr>
          <w:ilvl w:val="0"/>
          <w:numId w:val="26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передавання електронного документа;</w:t>
      </w:r>
    </w:p>
    <w:p w:rsidR="009A7C2D" w:rsidRPr="005070BE" w:rsidRDefault="009A7C2D" w:rsidP="008D270F">
      <w:pPr>
        <w:numPr>
          <w:ilvl w:val="0"/>
          <w:numId w:val="26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виконання електронного документа.</w:t>
      </w:r>
    </w:p>
    <w:p w:rsidR="009A7C2D" w:rsidRPr="005070BE" w:rsidRDefault="009A7C2D" w:rsidP="008D270F">
      <w:pPr>
        <w:spacing w:line="240" w:lineRule="auto"/>
        <w:ind w:left="1060" w:firstLine="0"/>
        <w:rPr>
          <w:rFonts w:ascii="Times New Roman" w:hAnsi="Times New Roman"/>
          <w:szCs w:val="24"/>
        </w:rPr>
      </w:pPr>
    </w:p>
    <w:p w:rsidR="009A7C2D" w:rsidRPr="005070BE" w:rsidRDefault="009A7C2D" w:rsidP="008D270F">
      <w:pPr>
        <w:spacing w:line="240" w:lineRule="auto"/>
        <w:jc w:val="center"/>
        <w:rPr>
          <w:rFonts w:ascii="Times New Roman" w:hAnsi="Times New Roman"/>
          <w:b/>
          <w:bCs/>
          <w:szCs w:val="24"/>
        </w:rPr>
      </w:pPr>
      <w:r w:rsidRPr="005070BE">
        <w:rPr>
          <w:rFonts w:ascii="Times New Roman" w:hAnsi="Times New Roman"/>
          <w:b/>
          <w:bCs/>
          <w:szCs w:val="24"/>
        </w:rPr>
        <w:t>Практичні завдання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bCs/>
          <w:szCs w:val="24"/>
        </w:rPr>
      </w:pPr>
      <w:r w:rsidRPr="005070BE">
        <w:rPr>
          <w:rFonts w:ascii="Times New Roman" w:hAnsi="Times New Roman"/>
          <w:bCs/>
          <w:szCs w:val="24"/>
        </w:rPr>
        <w:t>1. Сформулюйте визначення документа. Обґрунтуйте значення документів в житті людей.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bCs/>
          <w:szCs w:val="24"/>
        </w:rPr>
      </w:pPr>
      <w:r w:rsidRPr="005070BE">
        <w:rPr>
          <w:rFonts w:ascii="Times New Roman" w:hAnsi="Times New Roman"/>
          <w:bCs/>
          <w:szCs w:val="24"/>
        </w:rPr>
        <w:t>2. Виправте помилки в оформленні реквізиту «адресат». Запишіть правильні варіанти.</w:t>
      </w:r>
    </w:p>
    <w:p w:rsidR="009A7C2D" w:rsidRPr="005070BE" w:rsidRDefault="009A7C2D" w:rsidP="008D270F">
      <w:pPr>
        <w:spacing w:line="240" w:lineRule="auto"/>
        <w:ind w:firstLine="426"/>
        <w:rPr>
          <w:rFonts w:ascii="Times New Roman" w:hAnsi="Times New Roman"/>
          <w:bCs/>
          <w:szCs w:val="24"/>
        </w:rPr>
      </w:pPr>
      <w:r w:rsidRPr="005070BE">
        <w:rPr>
          <w:rFonts w:ascii="Times New Roman" w:hAnsi="Times New Roman"/>
          <w:bCs/>
          <w:szCs w:val="24"/>
        </w:rPr>
        <w:t>1) Директор Павлюку Сергію Петровичу.</w:t>
      </w:r>
    </w:p>
    <w:p w:rsidR="009A7C2D" w:rsidRPr="005070BE" w:rsidRDefault="009A7C2D" w:rsidP="008D270F">
      <w:pPr>
        <w:spacing w:line="240" w:lineRule="auto"/>
        <w:ind w:firstLine="426"/>
        <w:rPr>
          <w:rFonts w:ascii="Times New Roman" w:hAnsi="Times New Roman"/>
          <w:bCs/>
          <w:szCs w:val="24"/>
        </w:rPr>
      </w:pPr>
      <w:r w:rsidRPr="005070BE">
        <w:rPr>
          <w:rFonts w:ascii="Times New Roman" w:hAnsi="Times New Roman"/>
          <w:bCs/>
          <w:szCs w:val="24"/>
        </w:rPr>
        <w:t>2) Генеральні директори виробничих об’єднань, директори підприємств і керівники організацій.</w:t>
      </w:r>
    </w:p>
    <w:p w:rsidR="009A7C2D" w:rsidRPr="005070BE" w:rsidRDefault="009A7C2D" w:rsidP="008D270F">
      <w:pPr>
        <w:spacing w:line="240" w:lineRule="auto"/>
        <w:ind w:firstLine="426"/>
        <w:rPr>
          <w:rFonts w:ascii="Times New Roman" w:hAnsi="Times New Roman"/>
          <w:bCs/>
          <w:szCs w:val="24"/>
        </w:rPr>
      </w:pPr>
      <w:r w:rsidRPr="005070BE">
        <w:rPr>
          <w:rFonts w:ascii="Times New Roman" w:hAnsi="Times New Roman"/>
          <w:bCs/>
          <w:szCs w:val="24"/>
        </w:rPr>
        <w:t>3) Міністерству освіти і науки України.</w:t>
      </w:r>
    </w:p>
    <w:p w:rsidR="009A7C2D" w:rsidRPr="005070BE" w:rsidRDefault="009A7C2D" w:rsidP="008D270F">
      <w:pPr>
        <w:spacing w:line="240" w:lineRule="auto"/>
        <w:ind w:firstLine="426"/>
        <w:rPr>
          <w:rFonts w:ascii="Times New Roman" w:hAnsi="Times New Roman"/>
          <w:bCs/>
          <w:szCs w:val="24"/>
        </w:rPr>
      </w:pPr>
      <w:r w:rsidRPr="005070BE">
        <w:rPr>
          <w:rFonts w:ascii="Times New Roman" w:hAnsi="Times New Roman"/>
          <w:bCs/>
          <w:szCs w:val="24"/>
        </w:rPr>
        <w:t>4) Міністерство промислової політики України</w:t>
      </w:r>
    </w:p>
    <w:p w:rsidR="009A7C2D" w:rsidRPr="005070BE" w:rsidRDefault="009A7C2D" w:rsidP="008D270F">
      <w:pPr>
        <w:spacing w:line="240" w:lineRule="auto"/>
        <w:ind w:firstLine="426"/>
        <w:rPr>
          <w:rFonts w:ascii="Times New Roman" w:hAnsi="Times New Roman"/>
          <w:bCs/>
          <w:szCs w:val="24"/>
        </w:rPr>
      </w:pPr>
      <w:r w:rsidRPr="005070BE">
        <w:rPr>
          <w:rFonts w:ascii="Times New Roman" w:hAnsi="Times New Roman"/>
          <w:bCs/>
          <w:szCs w:val="24"/>
        </w:rPr>
        <w:t xml:space="preserve">     Управління справами</w:t>
      </w:r>
    </w:p>
    <w:p w:rsidR="009A7C2D" w:rsidRPr="005070BE" w:rsidRDefault="009A7C2D" w:rsidP="008D270F">
      <w:pPr>
        <w:spacing w:line="240" w:lineRule="auto"/>
        <w:ind w:firstLine="426"/>
        <w:rPr>
          <w:rFonts w:ascii="Times New Roman" w:hAnsi="Times New Roman"/>
          <w:bCs/>
          <w:szCs w:val="24"/>
        </w:rPr>
      </w:pPr>
      <w:r w:rsidRPr="005070BE">
        <w:rPr>
          <w:rFonts w:ascii="Times New Roman" w:hAnsi="Times New Roman"/>
          <w:bCs/>
          <w:szCs w:val="24"/>
        </w:rPr>
        <w:t xml:space="preserve">     Головний спеціаліст</w:t>
      </w:r>
    </w:p>
    <w:p w:rsidR="009A7C2D" w:rsidRPr="005070BE" w:rsidRDefault="009A7C2D" w:rsidP="008D270F">
      <w:pPr>
        <w:spacing w:line="240" w:lineRule="auto"/>
        <w:ind w:firstLine="426"/>
        <w:rPr>
          <w:rFonts w:ascii="Times New Roman" w:hAnsi="Times New Roman"/>
          <w:bCs/>
          <w:szCs w:val="24"/>
        </w:rPr>
      </w:pPr>
      <w:r w:rsidRPr="005070BE">
        <w:rPr>
          <w:rFonts w:ascii="Times New Roman" w:hAnsi="Times New Roman"/>
          <w:bCs/>
          <w:szCs w:val="24"/>
        </w:rPr>
        <w:t xml:space="preserve">     Кононенку В.П.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bCs/>
          <w:szCs w:val="24"/>
        </w:rPr>
      </w:pPr>
      <w:r w:rsidRPr="005070BE">
        <w:rPr>
          <w:rFonts w:ascii="Times New Roman" w:hAnsi="Times New Roman"/>
          <w:bCs/>
          <w:szCs w:val="24"/>
        </w:rPr>
        <w:t>3. Виправте помилки в оформленні реквізиту «підпис». Запишіть правильні варіанти.</w:t>
      </w:r>
    </w:p>
    <w:p w:rsidR="009A7C2D" w:rsidRPr="005070BE" w:rsidRDefault="009A7C2D" w:rsidP="008D270F">
      <w:pPr>
        <w:spacing w:line="240" w:lineRule="auto"/>
        <w:ind w:firstLine="426"/>
        <w:rPr>
          <w:rFonts w:ascii="Times New Roman" w:hAnsi="Times New Roman"/>
          <w:bCs/>
          <w:szCs w:val="24"/>
        </w:rPr>
      </w:pPr>
      <w:r w:rsidRPr="005070BE">
        <w:rPr>
          <w:rFonts w:ascii="Times New Roman" w:hAnsi="Times New Roman"/>
          <w:bCs/>
          <w:szCs w:val="24"/>
        </w:rPr>
        <w:lastRenderedPageBreak/>
        <w:t>1) Директор школи О.П. Лисенко підпис</w:t>
      </w:r>
    </w:p>
    <w:p w:rsidR="009A7C2D" w:rsidRPr="005070BE" w:rsidRDefault="009A7C2D" w:rsidP="008D270F">
      <w:pPr>
        <w:spacing w:line="240" w:lineRule="auto"/>
        <w:ind w:firstLine="426"/>
        <w:rPr>
          <w:rFonts w:ascii="Times New Roman" w:hAnsi="Times New Roman"/>
          <w:bCs/>
          <w:szCs w:val="24"/>
        </w:rPr>
      </w:pPr>
      <w:r w:rsidRPr="005070BE">
        <w:rPr>
          <w:rFonts w:ascii="Times New Roman" w:hAnsi="Times New Roman"/>
          <w:bCs/>
          <w:szCs w:val="24"/>
        </w:rPr>
        <w:t>2) Директор профтехучилища підпис Потапенко А.П.</w:t>
      </w:r>
    </w:p>
    <w:p w:rsidR="009A7C2D" w:rsidRPr="005070BE" w:rsidRDefault="009A7C2D" w:rsidP="008D270F">
      <w:pPr>
        <w:spacing w:line="240" w:lineRule="auto"/>
        <w:ind w:firstLine="426"/>
        <w:rPr>
          <w:rFonts w:ascii="Times New Roman" w:hAnsi="Times New Roman"/>
          <w:bCs/>
          <w:szCs w:val="24"/>
        </w:rPr>
      </w:pPr>
      <w:r w:rsidRPr="005070BE">
        <w:rPr>
          <w:rFonts w:ascii="Times New Roman" w:hAnsi="Times New Roman"/>
          <w:bCs/>
          <w:szCs w:val="24"/>
        </w:rPr>
        <w:t>3) Начальник відділу інспектування професійно-технічних навчальних закладів Стрілько О.Г. підпис.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bCs/>
          <w:szCs w:val="24"/>
        </w:rPr>
      </w:pPr>
      <w:r w:rsidRPr="005070BE">
        <w:rPr>
          <w:rFonts w:ascii="Times New Roman" w:hAnsi="Times New Roman"/>
          <w:bCs/>
          <w:szCs w:val="24"/>
        </w:rPr>
        <w:t>4. Виправте помилки в оформленні реквізиту «дата». Запишіть правильні варіанти.</w:t>
      </w:r>
    </w:p>
    <w:p w:rsidR="009A7C2D" w:rsidRPr="005070BE" w:rsidRDefault="009A7C2D" w:rsidP="008D270F">
      <w:pPr>
        <w:spacing w:line="240" w:lineRule="auto"/>
        <w:ind w:firstLine="709"/>
        <w:rPr>
          <w:rFonts w:ascii="Times New Roman" w:hAnsi="Times New Roman"/>
          <w:bCs/>
          <w:szCs w:val="24"/>
        </w:rPr>
      </w:pPr>
      <w:r w:rsidRPr="005070BE">
        <w:rPr>
          <w:rFonts w:ascii="Times New Roman" w:hAnsi="Times New Roman"/>
          <w:bCs/>
          <w:szCs w:val="24"/>
        </w:rPr>
        <w:t>1) 5.Х.09; 2) 1 вересня 12 року; 3) 30.2.2013 р.; 4) 8.4.09.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bCs/>
          <w:szCs w:val="24"/>
        </w:rPr>
      </w:pPr>
    </w:p>
    <w:p w:rsidR="009A7C2D" w:rsidRPr="005070BE" w:rsidRDefault="009A7C2D" w:rsidP="008D270F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5070BE">
        <w:rPr>
          <w:rFonts w:ascii="Times New Roman" w:hAnsi="Times New Roman"/>
          <w:b/>
          <w:szCs w:val="24"/>
        </w:rPr>
        <w:t>Практичне заняття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b/>
          <w:bCs/>
          <w:i/>
          <w:iCs/>
          <w:szCs w:val="24"/>
        </w:rPr>
      </w:pPr>
      <w:r w:rsidRPr="005070BE">
        <w:rPr>
          <w:rFonts w:ascii="Times New Roman" w:hAnsi="Times New Roman"/>
          <w:b/>
          <w:i/>
          <w:szCs w:val="24"/>
        </w:rPr>
        <w:t>ТЕМА</w:t>
      </w:r>
      <w:r w:rsidRPr="005070BE">
        <w:rPr>
          <w:rFonts w:ascii="Times New Roman" w:hAnsi="Times New Roman"/>
          <w:b/>
          <w:i/>
          <w:szCs w:val="24"/>
          <w:lang w:val="ru-RU"/>
        </w:rPr>
        <w:t xml:space="preserve"> 2</w:t>
      </w:r>
      <w:r w:rsidRPr="005070BE">
        <w:rPr>
          <w:rFonts w:ascii="Times New Roman" w:hAnsi="Times New Roman"/>
          <w:b/>
          <w:i/>
          <w:szCs w:val="24"/>
        </w:rPr>
        <w:t>:</w:t>
      </w:r>
      <w:r w:rsidRPr="005070BE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i/>
          <w:szCs w:val="24"/>
        </w:rPr>
        <w:t>Розпорядчо-управлінська документація.</w:t>
      </w:r>
    </w:p>
    <w:p w:rsidR="009A7C2D" w:rsidRPr="005070BE" w:rsidRDefault="009A7C2D" w:rsidP="008D270F">
      <w:pPr>
        <w:pStyle w:val="3"/>
        <w:rPr>
          <w:sz w:val="24"/>
          <w:szCs w:val="24"/>
          <w:lang w:val="uk-UA"/>
        </w:rPr>
      </w:pPr>
      <w:r w:rsidRPr="005070BE">
        <w:rPr>
          <w:sz w:val="24"/>
          <w:szCs w:val="24"/>
        </w:rPr>
        <w:t>План</w:t>
      </w:r>
    </w:p>
    <w:p w:rsidR="009A7C2D" w:rsidRPr="005070BE" w:rsidRDefault="009A7C2D" w:rsidP="008D270F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Класифікація службових документів в організації.</w:t>
      </w:r>
    </w:p>
    <w:p w:rsidR="009A7C2D" w:rsidRPr="005070BE" w:rsidRDefault="009A7C2D" w:rsidP="008D270F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Організаційні документи.</w:t>
      </w:r>
    </w:p>
    <w:p w:rsidR="009A7C2D" w:rsidRPr="005070BE" w:rsidRDefault="009A7C2D" w:rsidP="008D270F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Розпорядчі документи.</w:t>
      </w:r>
    </w:p>
    <w:p w:rsidR="009A7C2D" w:rsidRPr="005070BE" w:rsidRDefault="009A7C2D" w:rsidP="008D270F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Довідково-інформаційні документи.</w:t>
      </w:r>
    </w:p>
    <w:p w:rsidR="009A7C2D" w:rsidRPr="005070BE" w:rsidRDefault="009A7C2D" w:rsidP="008D270F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Договори в організації.</w:t>
      </w:r>
    </w:p>
    <w:p w:rsidR="009A7C2D" w:rsidRPr="005070BE" w:rsidRDefault="009A7C2D" w:rsidP="008D270F">
      <w:pPr>
        <w:shd w:val="clear" w:color="auto" w:fill="FFFFFF"/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i/>
          <w:szCs w:val="24"/>
        </w:rPr>
        <w:t xml:space="preserve">Літературні джерела: </w:t>
      </w:r>
      <w:r w:rsidRPr="005070BE">
        <w:rPr>
          <w:rFonts w:ascii="Times New Roman" w:hAnsi="Times New Roman"/>
          <w:szCs w:val="24"/>
          <w:lang w:val="en-US"/>
        </w:rPr>
        <w:t>[</w:t>
      </w:r>
      <w:r w:rsidRPr="005070BE">
        <w:rPr>
          <w:rFonts w:ascii="Times New Roman" w:hAnsi="Times New Roman"/>
          <w:szCs w:val="24"/>
        </w:rPr>
        <w:t>2</w:t>
      </w:r>
      <w:r w:rsidRPr="005070BE">
        <w:rPr>
          <w:rFonts w:ascii="Times New Roman" w:hAnsi="Times New Roman"/>
          <w:szCs w:val="24"/>
          <w:lang w:val="en-US"/>
        </w:rPr>
        <w:t>]</w:t>
      </w:r>
      <w:r w:rsidRPr="005070BE">
        <w:rPr>
          <w:rFonts w:ascii="Times New Roman" w:hAnsi="Times New Roman"/>
          <w:szCs w:val="24"/>
        </w:rPr>
        <w:t xml:space="preserve">, </w:t>
      </w:r>
      <w:r w:rsidRPr="005070BE">
        <w:rPr>
          <w:rFonts w:ascii="Times New Roman" w:hAnsi="Times New Roman"/>
          <w:szCs w:val="24"/>
          <w:lang w:val="en-US"/>
        </w:rPr>
        <w:t>[</w:t>
      </w:r>
      <w:r w:rsidRPr="005070BE">
        <w:rPr>
          <w:rFonts w:ascii="Times New Roman" w:hAnsi="Times New Roman"/>
          <w:szCs w:val="24"/>
        </w:rPr>
        <w:t>3</w:t>
      </w:r>
      <w:r w:rsidRPr="005070BE">
        <w:rPr>
          <w:rFonts w:ascii="Times New Roman" w:hAnsi="Times New Roman"/>
          <w:szCs w:val="24"/>
          <w:lang w:val="en-US"/>
        </w:rPr>
        <w:t>]</w:t>
      </w:r>
      <w:r w:rsidRPr="005070BE">
        <w:rPr>
          <w:rFonts w:ascii="Times New Roman" w:hAnsi="Times New Roman"/>
          <w:szCs w:val="24"/>
        </w:rPr>
        <w:t xml:space="preserve">, </w:t>
      </w:r>
      <w:r w:rsidRPr="005070BE">
        <w:rPr>
          <w:rFonts w:ascii="Times New Roman" w:hAnsi="Times New Roman"/>
          <w:szCs w:val="24"/>
          <w:lang w:val="en-US"/>
        </w:rPr>
        <w:t>[</w:t>
      </w:r>
      <w:r w:rsidRPr="005070BE">
        <w:rPr>
          <w:rFonts w:ascii="Times New Roman" w:hAnsi="Times New Roman"/>
          <w:szCs w:val="24"/>
        </w:rPr>
        <w:t>6</w:t>
      </w:r>
      <w:r w:rsidRPr="005070BE">
        <w:rPr>
          <w:rFonts w:ascii="Times New Roman" w:hAnsi="Times New Roman"/>
          <w:szCs w:val="24"/>
          <w:lang w:val="en-US"/>
        </w:rPr>
        <w:t>]</w:t>
      </w:r>
      <w:r w:rsidRPr="005070BE">
        <w:rPr>
          <w:rFonts w:ascii="Times New Roman" w:hAnsi="Times New Roman"/>
          <w:szCs w:val="24"/>
        </w:rPr>
        <w:t xml:space="preserve">, </w:t>
      </w:r>
      <w:r w:rsidRPr="005070BE">
        <w:rPr>
          <w:rFonts w:ascii="Times New Roman" w:hAnsi="Times New Roman"/>
          <w:szCs w:val="24"/>
          <w:lang w:val="en-US"/>
        </w:rPr>
        <w:t>[</w:t>
      </w:r>
      <w:r w:rsidRPr="005070BE">
        <w:rPr>
          <w:rFonts w:ascii="Times New Roman" w:hAnsi="Times New Roman"/>
          <w:szCs w:val="24"/>
        </w:rPr>
        <w:t>8</w:t>
      </w:r>
      <w:r w:rsidRPr="005070BE">
        <w:rPr>
          <w:rFonts w:ascii="Times New Roman" w:hAnsi="Times New Roman"/>
          <w:szCs w:val="24"/>
          <w:lang w:val="en-US"/>
        </w:rPr>
        <w:t>]</w:t>
      </w:r>
      <w:r w:rsidRPr="005070BE">
        <w:rPr>
          <w:rFonts w:ascii="Times New Roman" w:hAnsi="Times New Roman"/>
          <w:szCs w:val="24"/>
        </w:rPr>
        <w:t xml:space="preserve">, </w:t>
      </w:r>
      <w:r w:rsidRPr="005070BE">
        <w:rPr>
          <w:rFonts w:ascii="Times New Roman" w:hAnsi="Times New Roman"/>
          <w:szCs w:val="24"/>
          <w:lang w:val="en-US"/>
        </w:rPr>
        <w:t>[</w:t>
      </w:r>
      <w:r w:rsidRPr="005070BE">
        <w:rPr>
          <w:rFonts w:ascii="Times New Roman" w:hAnsi="Times New Roman"/>
          <w:szCs w:val="24"/>
        </w:rPr>
        <w:t>11</w:t>
      </w:r>
      <w:r w:rsidRPr="005070BE">
        <w:rPr>
          <w:rFonts w:ascii="Times New Roman" w:hAnsi="Times New Roman"/>
          <w:szCs w:val="24"/>
          <w:lang w:val="en-US"/>
        </w:rPr>
        <w:t>]</w:t>
      </w:r>
      <w:r w:rsidRPr="005070BE">
        <w:rPr>
          <w:rFonts w:ascii="Times New Roman" w:hAnsi="Times New Roman"/>
          <w:szCs w:val="24"/>
        </w:rPr>
        <w:t>,</w:t>
      </w:r>
      <w:r w:rsidRPr="005070BE">
        <w:rPr>
          <w:rFonts w:ascii="Times New Roman" w:hAnsi="Times New Roman"/>
          <w:szCs w:val="24"/>
          <w:lang w:val="en-US"/>
        </w:rPr>
        <w:t xml:space="preserve"> [</w:t>
      </w:r>
      <w:r w:rsidRPr="005070BE">
        <w:rPr>
          <w:rFonts w:ascii="Times New Roman" w:hAnsi="Times New Roman"/>
          <w:szCs w:val="24"/>
        </w:rPr>
        <w:t>13</w:t>
      </w:r>
      <w:r w:rsidRPr="005070BE">
        <w:rPr>
          <w:rFonts w:ascii="Times New Roman" w:hAnsi="Times New Roman"/>
          <w:szCs w:val="24"/>
          <w:lang w:val="en-US"/>
        </w:rPr>
        <w:t>]</w:t>
      </w:r>
    </w:p>
    <w:p w:rsidR="009A7C2D" w:rsidRPr="005070BE" w:rsidRDefault="009A7C2D" w:rsidP="008D270F">
      <w:pPr>
        <w:shd w:val="clear" w:color="auto" w:fill="FFFFFF"/>
        <w:spacing w:line="240" w:lineRule="auto"/>
        <w:rPr>
          <w:rFonts w:ascii="Times New Roman" w:hAnsi="Times New Roman"/>
          <w:szCs w:val="24"/>
        </w:rPr>
      </w:pPr>
    </w:p>
    <w:p w:rsidR="009A7C2D" w:rsidRPr="005070BE" w:rsidRDefault="009A7C2D" w:rsidP="008D270F">
      <w:pPr>
        <w:spacing w:line="240" w:lineRule="auto"/>
        <w:ind w:left="180" w:right="195" w:firstLine="630"/>
        <w:rPr>
          <w:rFonts w:ascii="Times New Roman" w:hAnsi="Times New Roman"/>
          <w:b/>
          <w:szCs w:val="24"/>
        </w:rPr>
      </w:pPr>
      <w:r w:rsidRPr="005070BE">
        <w:rPr>
          <w:rFonts w:ascii="Times New Roman" w:hAnsi="Times New Roman"/>
          <w:b/>
          <w:szCs w:val="24"/>
        </w:rPr>
        <w:t>Контрольні питання та завдання для самостійної роботи</w:t>
      </w:r>
    </w:p>
    <w:p w:rsidR="009A7C2D" w:rsidRPr="005070BE" w:rsidRDefault="009A7C2D" w:rsidP="008D270F">
      <w:pPr>
        <w:numPr>
          <w:ilvl w:val="0"/>
          <w:numId w:val="11"/>
        </w:numPr>
        <w:spacing w:line="240" w:lineRule="auto"/>
        <w:ind w:hanging="436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Класифікація службових документів в організації.</w:t>
      </w:r>
    </w:p>
    <w:p w:rsidR="009A7C2D" w:rsidRPr="005070BE" w:rsidRDefault="009A7C2D" w:rsidP="008D270F">
      <w:pPr>
        <w:numPr>
          <w:ilvl w:val="0"/>
          <w:numId w:val="11"/>
        </w:numPr>
        <w:spacing w:line="240" w:lineRule="auto"/>
        <w:ind w:hanging="436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Організаційні документи та їх типові реквізити.</w:t>
      </w:r>
    </w:p>
    <w:p w:rsidR="009A7C2D" w:rsidRPr="005070BE" w:rsidRDefault="009A7C2D" w:rsidP="008D270F">
      <w:pPr>
        <w:numPr>
          <w:ilvl w:val="0"/>
          <w:numId w:val="11"/>
        </w:numPr>
        <w:spacing w:line="240" w:lineRule="auto"/>
        <w:ind w:hanging="436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Статути: поняття, види, реквізити, особливості оформлення.</w:t>
      </w:r>
    </w:p>
    <w:p w:rsidR="009A7C2D" w:rsidRPr="005070BE" w:rsidRDefault="009A7C2D" w:rsidP="008D270F">
      <w:pPr>
        <w:numPr>
          <w:ilvl w:val="0"/>
          <w:numId w:val="11"/>
        </w:numPr>
        <w:spacing w:line="240" w:lineRule="auto"/>
        <w:ind w:hanging="436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Положення: поняття, види, особливості оформлення.</w:t>
      </w:r>
    </w:p>
    <w:p w:rsidR="009A7C2D" w:rsidRPr="005070BE" w:rsidRDefault="009A7C2D" w:rsidP="008D270F">
      <w:pPr>
        <w:numPr>
          <w:ilvl w:val="0"/>
          <w:numId w:val="11"/>
        </w:numPr>
        <w:spacing w:line="240" w:lineRule="auto"/>
        <w:ind w:hanging="436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Інструкції: поняття, види, реквізити, особливості оформлення.</w:t>
      </w:r>
    </w:p>
    <w:p w:rsidR="009A7C2D" w:rsidRPr="005070BE" w:rsidRDefault="009A7C2D" w:rsidP="008D270F">
      <w:pPr>
        <w:numPr>
          <w:ilvl w:val="0"/>
          <w:numId w:val="11"/>
        </w:numPr>
        <w:spacing w:line="240" w:lineRule="auto"/>
        <w:ind w:hanging="436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Правила: поняття, реквізити, особливості оформлення, обов’язковість виконання.</w:t>
      </w:r>
    </w:p>
    <w:p w:rsidR="009A7C2D" w:rsidRPr="005070BE" w:rsidRDefault="009A7C2D" w:rsidP="008D270F">
      <w:pPr>
        <w:numPr>
          <w:ilvl w:val="0"/>
          <w:numId w:val="11"/>
        </w:numPr>
        <w:spacing w:line="240" w:lineRule="auto"/>
        <w:ind w:right="-72" w:hanging="436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Службові листи: поняття, види, реквізити, особливості оформлення, вимоги до тексту.</w:t>
      </w:r>
    </w:p>
    <w:p w:rsidR="009A7C2D" w:rsidRPr="005070BE" w:rsidRDefault="009A7C2D" w:rsidP="008D270F">
      <w:pPr>
        <w:numPr>
          <w:ilvl w:val="0"/>
          <w:numId w:val="11"/>
        </w:numPr>
        <w:spacing w:line="240" w:lineRule="auto"/>
        <w:ind w:right="-72" w:hanging="436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Протоколи: поняття, реквізити, структура, види.</w:t>
      </w:r>
    </w:p>
    <w:p w:rsidR="009A7C2D" w:rsidRPr="005070BE" w:rsidRDefault="009A7C2D" w:rsidP="008D270F">
      <w:pPr>
        <w:numPr>
          <w:ilvl w:val="0"/>
          <w:numId w:val="11"/>
        </w:numPr>
        <w:spacing w:line="240" w:lineRule="auto"/>
        <w:ind w:right="-72" w:hanging="436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Витяги з протоколів: причини оформлення, реквізити.</w:t>
      </w:r>
    </w:p>
    <w:p w:rsidR="009A7C2D" w:rsidRPr="005070BE" w:rsidRDefault="009A7C2D" w:rsidP="008D270F">
      <w:pPr>
        <w:numPr>
          <w:ilvl w:val="0"/>
          <w:numId w:val="11"/>
        </w:numPr>
        <w:spacing w:line="240" w:lineRule="auto"/>
        <w:ind w:right="-72" w:hanging="436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Звіти: поняття, види, реквізити.</w:t>
      </w:r>
    </w:p>
    <w:p w:rsidR="009A7C2D" w:rsidRPr="005070BE" w:rsidRDefault="009A7C2D" w:rsidP="008D270F">
      <w:pPr>
        <w:numPr>
          <w:ilvl w:val="0"/>
          <w:numId w:val="11"/>
        </w:numPr>
        <w:spacing w:line="240" w:lineRule="auto"/>
        <w:ind w:right="-72" w:hanging="436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Довідки: поняття, види, причини складання, реквізити.</w:t>
      </w:r>
    </w:p>
    <w:p w:rsidR="009A7C2D" w:rsidRPr="005070BE" w:rsidRDefault="009A7C2D" w:rsidP="008D270F">
      <w:pPr>
        <w:numPr>
          <w:ilvl w:val="0"/>
          <w:numId w:val="11"/>
        </w:numPr>
        <w:spacing w:line="240" w:lineRule="auto"/>
        <w:ind w:right="-72" w:hanging="436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Доповідні записки: поняття, структура, види та реквізити.</w:t>
      </w:r>
    </w:p>
    <w:p w:rsidR="009A7C2D" w:rsidRPr="005070BE" w:rsidRDefault="009A7C2D" w:rsidP="008D270F">
      <w:pPr>
        <w:numPr>
          <w:ilvl w:val="0"/>
          <w:numId w:val="11"/>
        </w:numPr>
        <w:spacing w:line="240" w:lineRule="auto"/>
        <w:ind w:right="-72" w:hanging="436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Пояснювальні записки: поняття, причини складання, реквізити, особливості оформлення.</w:t>
      </w:r>
    </w:p>
    <w:p w:rsidR="009A7C2D" w:rsidRPr="005070BE" w:rsidRDefault="009A7C2D" w:rsidP="008D270F">
      <w:pPr>
        <w:numPr>
          <w:ilvl w:val="0"/>
          <w:numId w:val="11"/>
        </w:numPr>
        <w:spacing w:line="240" w:lineRule="auto"/>
        <w:ind w:right="-72" w:hanging="436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Акти: поняття, характерні особливості, структура, реквізити.</w:t>
      </w:r>
    </w:p>
    <w:p w:rsidR="009A7C2D" w:rsidRPr="005070BE" w:rsidRDefault="009A7C2D" w:rsidP="008D270F">
      <w:pPr>
        <w:numPr>
          <w:ilvl w:val="0"/>
          <w:numId w:val="11"/>
        </w:numPr>
        <w:spacing w:line="240" w:lineRule="auto"/>
        <w:ind w:right="-72" w:hanging="436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Накази в господарській діяльності підприємства.</w:t>
      </w:r>
    </w:p>
    <w:p w:rsidR="009A7C2D" w:rsidRPr="005070BE" w:rsidRDefault="009A7C2D" w:rsidP="008D270F">
      <w:pPr>
        <w:numPr>
          <w:ilvl w:val="0"/>
          <w:numId w:val="11"/>
        </w:numPr>
        <w:spacing w:line="240" w:lineRule="auto"/>
        <w:ind w:right="-72" w:hanging="436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Особливості оформлення наказів з питань основної діяльності.</w:t>
      </w:r>
    </w:p>
    <w:p w:rsidR="009A7C2D" w:rsidRPr="005070BE" w:rsidRDefault="009A7C2D" w:rsidP="008D270F">
      <w:pPr>
        <w:numPr>
          <w:ilvl w:val="0"/>
          <w:numId w:val="11"/>
        </w:numPr>
        <w:spacing w:line="240" w:lineRule="auto"/>
        <w:ind w:right="-72" w:hanging="436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Вказівки: поняття, структура, реквізити.</w:t>
      </w:r>
    </w:p>
    <w:p w:rsidR="009A7C2D" w:rsidRPr="005070BE" w:rsidRDefault="009A7C2D" w:rsidP="008D270F">
      <w:pPr>
        <w:numPr>
          <w:ilvl w:val="0"/>
          <w:numId w:val="11"/>
        </w:numPr>
        <w:spacing w:line="240" w:lineRule="auto"/>
        <w:ind w:right="-72" w:hanging="436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Розпорядження: поняття, види, особливості оформлення.</w:t>
      </w:r>
    </w:p>
    <w:p w:rsidR="009A7C2D" w:rsidRPr="005070BE" w:rsidRDefault="009A7C2D" w:rsidP="008D270F">
      <w:pPr>
        <w:numPr>
          <w:ilvl w:val="0"/>
          <w:numId w:val="11"/>
        </w:numPr>
        <w:spacing w:line="240" w:lineRule="auto"/>
        <w:ind w:right="-72" w:hanging="436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Договори в господарській діяльності підприємства.</w:t>
      </w:r>
    </w:p>
    <w:p w:rsidR="009A7C2D" w:rsidRPr="005070BE" w:rsidRDefault="009A7C2D" w:rsidP="008D270F">
      <w:pPr>
        <w:numPr>
          <w:ilvl w:val="0"/>
          <w:numId w:val="11"/>
        </w:numPr>
        <w:spacing w:line="240" w:lineRule="auto"/>
        <w:ind w:right="-72" w:hanging="436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Різновиди та особливості оформлення договорів з господарської діяльності підприємства.</w:t>
      </w:r>
    </w:p>
    <w:p w:rsidR="009A7C2D" w:rsidRPr="005070BE" w:rsidRDefault="009A7C2D" w:rsidP="008D270F">
      <w:pPr>
        <w:numPr>
          <w:ilvl w:val="0"/>
          <w:numId w:val="11"/>
        </w:numPr>
        <w:spacing w:line="240" w:lineRule="auto"/>
        <w:ind w:right="-72" w:hanging="436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Трудові договори як основна форма регулювання відносин між працедавцем та працівником.</w:t>
      </w:r>
    </w:p>
    <w:p w:rsidR="009A7C2D" w:rsidRPr="005070BE" w:rsidRDefault="009A7C2D" w:rsidP="008D270F">
      <w:pPr>
        <w:numPr>
          <w:ilvl w:val="0"/>
          <w:numId w:val="11"/>
        </w:numPr>
        <w:spacing w:line="240" w:lineRule="auto"/>
        <w:ind w:right="-72" w:hanging="436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Різниця між трудовим договором та контрактом.</w:t>
      </w:r>
    </w:p>
    <w:p w:rsidR="009A7C2D" w:rsidRPr="005070BE" w:rsidRDefault="009A7C2D" w:rsidP="008D270F">
      <w:pPr>
        <w:spacing w:line="240" w:lineRule="auto"/>
        <w:ind w:left="1080" w:hanging="360"/>
        <w:rPr>
          <w:rFonts w:ascii="Times New Roman" w:hAnsi="Times New Roman"/>
          <w:szCs w:val="24"/>
        </w:rPr>
      </w:pPr>
    </w:p>
    <w:p w:rsidR="009A7C2D" w:rsidRPr="005070BE" w:rsidRDefault="009A7C2D" w:rsidP="008D270F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5070BE">
        <w:rPr>
          <w:rFonts w:ascii="Times New Roman" w:hAnsi="Times New Roman"/>
          <w:b/>
          <w:szCs w:val="24"/>
        </w:rPr>
        <w:t>Тестові завдання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1. Документи, що забезпечують виконання організаційної та розпорядчої функції управління, називаються:</w:t>
      </w:r>
    </w:p>
    <w:p w:rsidR="009A7C2D" w:rsidRPr="005070BE" w:rsidRDefault="009A7C2D" w:rsidP="008D270F">
      <w:pPr>
        <w:numPr>
          <w:ilvl w:val="0"/>
          <w:numId w:val="27"/>
        </w:numPr>
        <w:tabs>
          <w:tab w:val="clear" w:pos="1440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службовими;</w:t>
      </w:r>
    </w:p>
    <w:p w:rsidR="009A7C2D" w:rsidRPr="005070BE" w:rsidRDefault="009A7C2D" w:rsidP="008D270F">
      <w:pPr>
        <w:numPr>
          <w:ilvl w:val="0"/>
          <w:numId w:val="27"/>
        </w:numPr>
        <w:tabs>
          <w:tab w:val="clear" w:pos="1440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особистими;</w:t>
      </w:r>
    </w:p>
    <w:p w:rsidR="009A7C2D" w:rsidRPr="005070BE" w:rsidRDefault="009A7C2D" w:rsidP="008D270F">
      <w:pPr>
        <w:numPr>
          <w:ilvl w:val="0"/>
          <w:numId w:val="27"/>
        </w:numPr>
        <w:tabs>
          <w:tab w:val="clear" w:pos="1440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особовими офіційними;</w:t>
      </w:r>
    </w:p>
    <w:p w:rsidR="009A7C2D" w:rsidRPr="005070BE" w:rsidRDefault="009A7C2D" w:rsidP="008D270F">
      <w:pPr>
        <w:numPr>
          <w:ilvl w:val="0"/>
          <w:numId w:val="27"/>
        </w:numPr>
        <w:tabs>
          <w:tab w:val="clear" w:pos="1440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довідково-інформаційними;</w:t>
      </w:r>
    </w:p>
    <w:p w:rsidR="009A7C2D" w:rsidRPr="005070BE" w:rsidRDefault="009A7C2D" w:rsidP="008D270F">
      <w:pPr>
        <w:numPr>
          <w:ilvl w:val="0"/>
          <w:numId w:val="27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lastRenderedPageBreak/>
        <w:t>неофіційними.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2. Договори відносяться до документів:</w:t>
      </w:r>
    </w:p>
    <w:p w:rsidR="009A7C2D" w:rsidRPr="005070BE" w:rsidRDefault="009A7C2D" w:rsidP="008D270F">
      <w:pPr>
        <w:numPr>
          <w:ilvl w:val="0"/>
          <w:numId w:val="28"/>
        </w:numPr>
        <w:tabs>
          <w:tab w:val="clear" w:pos="1440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організаційних;</w:t>
      </w:r>
    </w:p>
    <w:p w:rsidR="009A7C2D" w:rsidRPr="005070BE" w:rsidRDefault="009A7C2D" w:rsidP="008D270F">
      <w:pPr>
        <w:numPr>
          <w:ilvl w:val="0"/>
          <w:numId w:val="28"/>
        </w:numPr>
        <w:tabs>
          <w:tab w:val="clear" w:pos="1440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розпорядчих;</w:t>
      </w:r>
    </w:p>
    <w:p w:rsidR="009A7C2D" w:rsidRPr="005070BE" w:rsidRDefault="009A7C2D" w:rsidP="008D270F">
      <w:pPr>
        <w:numPr>
          <w:ilvl w:val="0"/>
          <w:numId w:val="28"/>
        </w:numPr>
        <w:tabs>
          <w:tab w:val="clear" w:pos="1440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довідково-інформаційних;</w:t>
      </w:r>
    </w:p>
    <w:p w:rsidR="009A7C2D" w:rsidRPr="005070BE" w:rsidRDefault="009A7C2D" w:rsidP="008D270F">
      <w:pPr>
        <w:numPr>
          <w:ilvl w:val="0"/>
          <w:numId w:val="28"/>
        </w:numPr>
        <w:tabs>
          <w:tab w:val="clear" w:pos="1440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 кадрових питань;</w:t>
      </w:r>
    </w:p>
    <w:p w:rsidR="009A7C2D" w:rsidRPr="005070BE" w:rsidRDefault="009A7C2D" w:rsidP="008D270F">
      <w:pPr>
        <w:numPr>
          <w:ilvl w:val="0"/>
          <w:numId w:val="28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виділяються в окрему групу через їх різноманітність.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3. До організаційних документів відносять:</w:t>
      </w:r>
    </w:p>
    <w:p w:rsidR="009A7C2D" w:rsidRPr="005070BE" w:rsidRDefault="009A7C2D" w:rsidP="008D270F">
      <w:pPr>
        <w:numPr>
          <w:ilvl w:val="0"/>
          <w:numId w:val="29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інструкції;</w:t>
      </w:r>
    </w:p>
    <w:p w:rsidR="009A7C2D" w:rsidRPr="005070BE" w:rsidRDefault="009A7C2D" w:rsidP="008D270F">
      <w:pPr>
        <w:numPr>
          <w:ilvl w:val="0"/>
          <w:numId w:val="29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вказівки;</w:t>
      </w:r>
    </w:p>
    <w:p w:rsidR="009A7C2D" w:rsidRPr="005070BE" w:rsidRDefault="009A7C2D" w:rsidP="008D270F">
      <w:pPr>
        <w:numPr>
          <w:ilvl w:val="0"/>
          <w:numId w:val="29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протоколи;</w:t>
      </w:r>
    </w:p>
    <w:p w:rsidR="009A7C2D" w:rsidRPr="005070BE" w:rsidRDefault="009A7C2D" w:rsidP="008D270F">
      <w:pPr>
        <w:numPr>
          <w:ilvl w:val="0"/>
          <w:numId w:val="29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трудові книжки;</w:t>
      </w:r>
    </w:p>
    <w:p w:rsidR="009A7C2D" w:rsidRPr="005070BE" w:rsidRDefault="009A7C2D" w:rsidP="008D270F">
      <w:pPr>
        <w:numPr>
          <w:ilvl w:val="0"/>
          <w:numId w:val="29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розписки.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4. До розпорядчих документів відносять:</w:t>
      </w:r>
    </w:p>
    <w:p w:rsidR="009A7C2D" w:rsidRPr="005070BE" w:rsidRDefault="009A7C2D" w:rsidP="008D270F">
      <w:pPr>
        <w:numPr>
          <w:ilvl w:val="0"/>
          <w:numId w:val="30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інструкції;</w:t>
      </w:r>
    </w:p>
    <w:p w:rsidR="009A7C2D" w:rsidRPr="005070BE" w:rsidRDefault="009A7C2D" w:rsidP="008D270F">
      <w:pPr>
        <w:numPr>
          <w:ilvl w:val="0"/>
          <w:numId w:val="30"/>
        </w:num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вказівки;</w:t>
      </w:r>
    </w:p>
    <w:p w:rsidR="009A7C2D" w:rsidRPr="005070BE" w:rsidRDefault="009A7C2D" w:rsidP="008D270F">
      <w:pPr>
        <w:numPr>
          <w:ilvl w:val="0"/>
          <w:numId w:val="30"/>
        </w:num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протоколи;</w:t>
      </w:r>
    </w:p>
    <w:p w:rsidR="009A7C2D" w:rsidRPr="005070BE" w:rsidRDefault="009A7C2D" w:rsidP="008D270F">
      <w:pPr>
        <w:numPr>
          <w:ilvl w:val="0"/>
          <w:numId w:val="30"/>
        </w:num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трудові книжки;</w:t>
      </w:r>
    </w:p>
    <w:p w:rsidR="009A7C2D" w:rsidRPr="005070BE" w:rsidRDefault="009A7C2D" w:rsidP="008D270F">
      <w:pPr>
        <w:numPr>
          <w:ilvl w:val="0"/>
          <w:numId w:val="30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розписки.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5. До довідково-інформаційних документів відносять:</w:t>
      </w:r>
    </w:p>
    <w:p w:rsidR="009A7C2D" w:rsidRPr="005070BE" w:rsidRDefault="009A7C2D" w:rsidP="008D270F">
      <w:pPr>
        <w:numPr>
          <w:ilvl w:val="0"/>
          <w:numId w:val="31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інструкції;</w:t>
      </w:r>
    </w:p>
    <w:p w:rsidR="009A7C2D" w:rsidRPr="005070BE" w:rsidRDefault="009A7C2D" w:rsidP="008D270F">
      <w:pPr>
        <w:numPr>
          <w:ilvl w:val="0"/>
          <w:numId w:val="31"/>
        </w:num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вказівки;</w:t>
      </w:r>
    </w:p>
    <w:p w:rsidR="009A7C2D" w:rsidRPr="005070BE" w:rsidRDefault="009A7C2D" w:rsidP="008D270F">
      <w:pPr>
        <w:numPr>
          <w:ilvl w:val="0"/>
          <w:numId w:val="31"/>
        </w:num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протоколи;</w:t>
      </w:r>
    </w:p>
    <w:p w:rsidR="009A7C2D" w:rsidRPr="005070BE" w:rsidRDefault="009A7C2D" w:rsidP="008D270F">
      <w:pPr>
        <w:numPr>
          <w:ilvl w:val="0"/>
          <w:numId w:val="31"/>
        </w:num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трудові книжки;</w:t>
      </w:r>
    </w:p>
    <w:p w:rsidR="009A7C2D" w:rsidRPr="005070BE" w:rsidRDefault="009A7C2D" w:rsidP="008D270F">
      <w:pPr>
        <w:numPr>
          <w:ilvl w:val="0"/>
          <w:numId w:val="31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розписки.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6. Для того, щоб розпочати свою діяльність, підприємство повинне мати такий обов’язковий документ:</w:t>
      </w:r>
    </w:p>
    <w:p w:rsidR="009A7C2D" w:rsidRPr="005070BE" w:rsidRDefault="009A7C2D" w:rsidP="008D270F">
      <w:pPr>
        <w:numPr>
          <w:ilvl w:val="0"/>
          <w:numId w:val="32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договір про постачання сировини;</w:t>
      </w:r>
    </w:p>
    <w:p w:rsidR="009A7C2D" w:rsidRPr="005070BE" w:rsidRDefault="009A7C2D" w:rsidP="008D270F">
      <w:pPr>
        <w:numPr>
          <w:ilvl w:val="0"/>
          <w:numId w:val="32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статут;</w:t>
      </w:r>
    </w:p>
    <w:p w:rsidR="009A7C2D" w:rsidRPr="005070BE" w:rsidRDefault="009A7C2D" w:rsidP="008D270F">
      <w:pPr>
        <w:numPr>
          <w:ilvl w:val="0"/>
          <w:numId w:val="32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заяви всіх майбутніх працівників про прийом на роботу;</w:t>
      </w:r>
    </w:p>
    <w:p w:rsidR="009A7C2D" w:rsidRPr="005070BE" w:rsidRDefault="009A7C2D" w:rsidP="008D270F">
      <w:pPr>
        <w:numPr>
          <w:ilvl w:val="0"/>
          <w:numId w:val="32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наказ керівника підприємства про призначення заступників;</w:t>
      </w:r>
    </w:p>
    <w:p w:rsidR="009A7C2D" w:rsidRPr="005070BE" w:rsidRDefault="009A7C2D" w:rsidP="008D270F">
      <w:pPr>
        <w:numPr>
          <w:ilvl w:val="0"/>
          <w:numId w:val="32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посадові інструкції.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7. Проект положення підписує:</w:t>
      </w:r>
    </w:p>
    <w:p w:rsidR="009A7C2D" w:rsidRPr="005070BE" w:rsidRDefault="009A7C2D" w:rsidP="008D270F">
      <w:pPr>
        <w:numPr>
          <w:ilvl w:val="0"/>
          <w:numId w:val="33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керівник підприємства;</w:t>
      </w:r>
    </w:p>
    <w:p w:rsidR="009A7C2D" w:rsidRPr="005070BE" w:rsidRDefault="009A7C2D" w:rsidP="008D270F">
      <w:pPr>
        <w:numPr>
          <w:ilvl w:val="0"/>
          <w:numId w:val="33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керівник структурного підрозділу;</w:t>
      </w:r>
    </w:p>
    <w:p w:rsidR="009A7C2D" w:rsidRPr="005070BE" w:rsidRDefault="009A7C2D" w:rsidP="008D270F">
      <w:pPr>
        <w:numPr>
          <w:ilvl w:val="0"/>
          <w:numId w:val="33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головний бухгалтер;</w:t>
      </w:r>
    </w:p>
    <w:p w:rsidR="009A7C2D" w:rsidRPr="005070BE" w:rsidRDefault="009A7C2D" w:rsidP="008D270F">
      <w:pPr>
        <w:numPr>
          <w:ilvl w:val="0"/>
          <w:numId w:val="33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начальник канцелярії;</w:t>
      </w:r>
    </w:p>
    <w:p w:rsidR="009A7C2D" w:rsidRPr="005070BE" w:rsidRDefault="009A7C2D" w:rsidP="008D270F">
      <w:pPr>
        <w:numPr>
          <w:ilvl w:val="0"/>
          <w:numId w:val="33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начальник відділу кадрів.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8. Окрім інструкцій інструктивний характер мають:</w:t>
      </w:r>
    </w:p>
    <w:p w:rsidR="009A7C2D" w:rsidRPr="005070BE" w:rsidRDefault="009A7C2D" w:rsidP="008D270F">
      <w:pPr>
        <w:numPr>
          <w:ilvl w:val="0"/>
          <w:numId w:val="34"/>
        </w:numPr>
        <w:tabs>
          <w:tab w:val="clear" w:pos="1440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службові листи;</w:t>
      </w:r>
    </w:p>
    <w:p w:rsidR="009A7C2D" w:rsidRPr="005070BE" w:rsidRDefault="009A7C2D" w:rsidP="008D270F">
      <w:pPr>
        <w:numPr>
          <w:ilvl w:val="0"/>
          <w:numId w:val="34"/>
        </w:numPr>
        <w:tabs>
          <w:tab w:val="clear" w:pos="1440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доповідні записки;</w:t>
      </w:r>
    </w:p>
    <w:p w:rsidR="009A7C2D" w:rsidRPr="005070BE" w:rsidRDefault="009A7C2D" w:rsidP="008D270F">
      <w:pPr>
        <w:numPr>
          <w:ilvl w:val="0"/>
          <w:numId w:val="34"/>
        </w:numPr>
        <w:tabs>
          <w:tab w:val="clear" w:pos="1440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звіти;</w:t>
      </w:r>
    </w:p>
    <w:p w:rsidR="009A7C2D" w:rsidRPr="005070BE" w:rsidRDefault="009A7C2D" w:rsidP="008D270F">
      <w:pPr>
        <w:numPr>
          <w:ilvl w:val="0"/>
          <w:numId w:val="34"/>
        </w:numPr>
        <w:tabs>
          <w:tab w:val="clear" w:pos="1440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договори;</w:t>
      </w:r>
    </w:p>
    <w:p w:rsidR="009A7C2D" w:rsidRPr="005070BE" w:rsidRDefault="009A7C2D" w:rsidP="008D270F">
      <w:pPr>
        <w:numPr>
          <w:ilvl w:val="0"/>
          <w:numId w:val="34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методичні вказівки.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9. Трудовий договір (трудовий контракт) із працівником розробляють на підставі:</w:t>
      </w:r>
    </w:p>
    <w:p w:rsidR="009A7C2D" w:rsidRPr="005070BE" w:rsidRDefault="009A7C2D" w:rsidP="008D270F">
      <w:pPr>
        <w:numPr>
          <w:ilvl w:val="0"/>
          <w:numId w:val="35"/>
        </w:numPr>
        <w:tabs>
          <w:tab w:val="clear" w:pos="1440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посадової інструкції;</w:t>
      </w:r>
    </w:p>
    <w:p w:rsidR="009A7C2D" w:rsidRPr="005070BE" w:rsidRDefault="009A7C2D" w:rsidP="008D270F">
      <w:pPr>
        <w:numPr>
          <w:ilvl w:val="0"/>
          <w:numId w:val="35"/>
        </w:numPr>
        <w:tabs>
          <w:tab w:val="clear" w:pos="1440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наказу про прийняття на роботу;</w:t>
      </w:r>
    </w:p>
    <w:p w:rsidR="009A7C2D" w:rsidRPr="005070BE" w:rsidRDefault="009A7C2D" w:rsidP="008D270F">
      <w:pPr>
        <w:numPr>
          <w:ilvl w:val="0"/>
          <w:numId w:val="35"/>
        </w:numPr>
        <w:tabs>
          <w:tab w:val="clear" w:pos="1440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штатного розпису;</w:t>
      </w:r>
    </w:p>
    <w:p w:rsidR="009A7C2D" w:rsidRPr="005070BE" w:rsidRDefault="009A7C2D" w:rsidP="008D270F">
      <w:pPr>
        <w:numPr>
          <w:ilvl w:val="0"/>
          <w:numId w:val="35"/>
        </w:numPr>
        <w:tabs>
          <w:tab w:val="clear" w:pos="1440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трудової книжки;</w:t>
      </w:r>
    </w:p>
    <w:p w:rsidR="009A7C2D" w:rsidRPr="005070BE" w:rsidRDefault="009A7C2D" w:rsidP="008D270F">
      <w:pPr>
        <w:numPr>
          <w:ilvl w:val="0"/>
          <w:numId w:val="35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lastRenderedPageBreak/>
        <w:t>автобіографії.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10. Правила:</w:t>
      </w:r>
    </w:p>
    <w:p w:rsidR="009A7C2D" w:rsidRPr="005070BE" w:rsidRDefault="009A7C2D" w:rsidP="008D270F">
      <w:pPr>
        <w:numPr>
          <w:ilvl w:val="0"/>
          <w:numId w:val="36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обов’язкові для виконання кожним, кого стосуються;</w:t>
      </w:r>
    </w:p>
    <w:p w:rsidR="009A7C2D" w:rsidRPr="005070BE" w:rsidRDefault="009A7C2D" w:rsidP="008D270F">
      <w:pPr>
        <w:numPr>
          <w:ilvl w:val="0"/>
          <w:numId w:val="36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не обов’язкові для виконання;</w:t>
      </w:r>
    </w:p>
    <w:p w:rsidR="009A7C2D" w:rsidRPr="005070BE" w:rsidRDefault="009A7C2D" w:rsidP="008D270F">
      <w:pPr>
        <w:numPr>
          <w:ilvl w:val="0"/>
          <w:numId w:val="36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обов’язкові для виконання всіма працівниками підприємства;</w:t>
      </w:r>
    </w:p>
    <w:p w:rsidR="009A7C2D" w:rsidRPr="005070BE" w:rsidRDefault="009A7C2D" w:rsidP="008D270F">
      <w:pPr>
        <w:numPr>
          <w:ilvl w:val="0"/>
          <w:numId w:val="36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обов’язкові для виконання лише після відповідного наказу керівника підприємства;</w:t>
      </w:r>
    </w:p>
    <w:p w:rsidR="009A7C2D" w:rsidRPr="005070BE" w:rsidRDefault="009A7C2D" w:rsidP="008D270F">
      <w:pPr>
        <w:numPr>
          <w:ilvl w:val="0"/>
          <w:numId w:val="36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обов’язкові для виконання всіма працівниками окрім керівника та його заступників.</w:t>
      </w:r>
    </w:p>
    <w:p w:rsidR="009A7C2D" w:rsidRPr="005070BE" w:rsidRDefault="009A7C2D" w:rsidP="008D270F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9A7C2D" w:rsidRPr="005070BE" w:rsidRDefault="009A7C2D" w:rsidP="008D270F">
      <w:pPr>
        <w:spacing w:line="240" w:lineRule="auto"/>
        <w:jc w:val="center"/>
        <w:rPr>
          <w:rFonts w:ascii="Times New Roman" w:hAnsi="Times New Roman"/>
          <w:b/>
          <w:bCs/>
          <w:szCs w:val="24"/>
        </w:rPr>
      </w:pPr>
      <w:r w:rsidRPr="005070BE">
        <w:rPr>
          <w:rFonts w:ascii="Times New Roman" w:hAnsi="Times New Roman"/>
          <w:b/>
          <w:bCs/>
          <w:szCs w:val="24"/>
        </w:rPr>
        <w:t>Практичні завдання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1. Виправте помилки та відредагуйте поданий текст. Визначте, який це документ за найменуванням, за призначенням, за походженням, за терміном зберігання.</w:t>
      </w:r>
    </w:p>
    <w:p w:rsidR="009A7C2D" w:rsidRPr="005070BE" w:rsidRDefault="009A7C2D" w:rsidP="008D270F">
      <w:pPr>
        <w:spacing w:line="240" w:lineRule="auto"/>
        <w:jc w:val="center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Шановний пане Олег!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Звертаємось до вас як до спеціаліста по питаннях реклами і запрошуємо стати агентом нашої рекламаційної кампанії. Розщитуємо на ваше согласіє.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Кампанія гарантує сплату вашої роботи та винагороду у сумі 5% від ціни рекламаційних заказів.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 повагою…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2. Напишіть доповідну записку декану факультету з проханням переглянути розклад занять.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3. Виправте помилки та відредагуйте поданий текст. Визначте, який це документ за найменуванням, за способом фіксування інформації, за видом створенням, за терміном зберігання.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Директорові школи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від учителя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Ткачук Г.П.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Доповідаю вам, що учні 11-Б класу проігнорували урок математики. Хочу, щоб ви розібралися в ситуації.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8 лютого 2012 року.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4. Виправте помилки та відредагуйте поданий текст. Визначте, який це документ за найменуванням, за способом фіксування інформації, за видом створенням, за походженням.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Декану факультету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Я був відсутнім на занятті документаційного забезпечення управління: відвідував виставку художніх виробів з дерева.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5. Прочитайте уривок з тексту документа. Визначте, який це документ за найменуванням, за способом фіксування інформації, за місцем виникнення, за походженням. Дайте визначення цього документа.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СЛУХАЛИ: Сажко В.А. про стан підготовки до виробничої практики студентів групи БМ-21.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ВИСТУПИЛИ: Зорич Л.С. внесла пропозицію чітко визначити кожному студентові завдання і час здачі звіту про практику.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</w:p>
    <w:p w:rsidR="009A7C2D" w:rsidRPr="005070BE" w:rsidRDefault="009A7C2D" w:rsidP="008D270F">
      <w:pPr>
        <w:pStyle w:val="1"/>
        <w:jc w:val="center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Практичне заняття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b/>
          <w:bCs/>
          <w:i/>
          <w:iCs/>
          <w:szCs w:val="24"/>
        </w:rPr>
      </w:pPr>
      <w:r w:rsidRPr="005070BE">
        <w:rPr>
          <w:rFonts w:ascii="Times New Roman" w:hAnsi="Times New Roman"/>
          <w:b/>
          <w:i/>
          <w:szCs w:val="24"/>
        </w:rPr>
        <w:t>ТЕМА</w:t>
      </w:r>
      <w:r w:rsidRPr="005070BE">
        <w:rPr>
          <w:rFonts w:ascii="Times New Roman" w:hAnsi="Times New Roman"/>
          <w:b/>
          <w:i/>
          <w:szCs w:val="24"/>
          <w:lang w:val="ru-RU"/>
        </w:rPr>
        <w:t xml:space="preserve"> 3</w:t>
      </w:r>
      <w:r w:rsidRPr="005070BE">
        <w:rPr>
          <w:rFonts w:ascii="Times New Roman" w:hAnsi="Times New Roman"/>
          <w:b/>
          <w:i/>
          <w:szCs w:val="24"/>
        </w:rPr>
        <w:t>:</w:t>
      </w:r>
      <w:r w:rsidRPr="005070BE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i/>
          <w:szCs w:val="24"/>
        </w:rPr>
        <w:t>Кадрово-контрактова документація.</w:t>
      </w:r>
    </w:p>
    <w:p w:rsidR="009A7C2D" w:rsidRPr="005070BE" w:rsidRDefault="009A7C2D" w:rsidP="008D270F">
      <w:pPr>
        <w:pStyle w:val="3"/>
        <w:rPr>
          <w:sz w:val="24"/>
          <w:szCs w:val="24"/>
          <w:lang w:val="uk-UA"/>
        </w:rPr>
      </w:pPr>
    </w:p>
    <w:p w:rsidR="009A7C2D" w:rsidRPr="005070BE" w:rsidRDefault="009A7C2D" w:rsidP="008D270F">
      <w:pPr>
        <w:pStyle w:val="3"/>
        <w:rPr>
          <w:sz w:val="24"/>
          <w:szCs w:val="24"/>
          <w:lang w:val="uk-UA"/>
        </w:rPr>
      </w:pPr>
      <w:r w:rsidRPr="005070BE">
        <w:rPr>
          <w:sz w:val="24"/>
          <w:szCs w:val="24"/>
        </w:rPr>
        <w:t>План</w:t>
      </w:r>
    </w:p>
    <w:p w:rsidR="009A7C2D" w:rsidRPr="005070BE" w:rsidRDefault="009A7C2D" w:rsidP="008D270F">
      <w:pPr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Класифікація документів по особовому складу.</w:t>
      </w:r>
    </w:p>
    <w:p w:rsidR="009A7C2D" w:rsidRPr="005070BE" w:rsidRDefault="009A7C2D" w:rsidP="008D270F">
      <w:pPr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Особові справи.</w:t>
      </w:r>
    </w:p>
    <w:p w:rsidR="009A7C2D" w:rsidRPr="005070BE" w:rsidRDefault="009A7C2D" w:rsidP="008D270F">
      <w:pPr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Трудові книжки.</w:t>
      </w:r>
    </w:p>
    <w:p w:rsidR="009A7C2D" w:rsidRPr="005070BE" w:rsidRDefault="009A7C2D" w:rsidP="008D270F">
      <w:pPr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Накази по особовому складу.</w:t>
      </w:r>
    </w:p>
    <w:p w:rsidR="009A7C2D" w:rsidRPr="005070BE" w:rsidRDefault="009A7C2D" w:rsidP="008D270F">
      <w:pPr>
        <w:shd w:val="clear" w:color="auto" w:fill="FFFFFF"/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i/>
          <w:szCs w:val="24"/>
        </w:rPr>
        <w:lastRenderedPageBreak/>
        <w:t xml:space="preserve">Літературні джерела: </w:t>
      </w:r>
      <w:r w:rsidRPr="005070BE">
        <w:rPr>
          <w:rFonts w:ascii="Times New Roman" w:hAnsi="Times New Roman"/>
          <w:szCs w:val="24"/>
          <w:lang w:val="en-US"/>
        </w:rPr>
        <w:t>[</w:t>
      </w:r>
      <w:r w:rsidRPr="005070BE">
        <w:rPr>
          <w:rFonts w:ascii="Times New Roman" w:hAnsi="Times New Roman"/>
          <w:szCs w:val="24"/>
        </w:rPr>
        <w:t>2</w:t>
      </w:r>
      <w:r w:rsidRPr="005070BE">
        <w:rPr>
          <w:rFonts w:ascii="Times New Roman" w:hAnsi="Times New Roman"/>
          <w:szCs w:val="24"/>
          <w:lang w:val="en-US"/>
        </w:rPr>
        <w:t>]</w:t>
      </w:r>
      <w:r w:rsidRPr="005070BE">
        <w:rPr>
          <w:rFonts w:ascii="Times New Roman" w:hAnsi="Times New Roman"/>
          <w:szCs w:val="24"/>
        </w:rPr>
        <w:t xml:space="preserve">, </w:t>
      </w:r>
      <w:r w:rsidRPr="005070BE">
        <w:rPr>
          <w:rFonts w:ascii="Times New Roman" w:hAnsi="Times New Roman"/>
          <w:szCs w:val="24"/>
          <w:lang w:val="en-US"/>
        </w:rPr>
        <w:t>[</w:t>
      </w:r>
      <w:r w:rsidRPr="005070BE">
        <w:rPr>
          <w:rFonts w:ascii="Times New Roman" w:hAnsi="Times New Roman"/>
          <w:szCs w:val="24"/>
        </w:rPr>
        <w:t>3</w:t>
      </w:r>
      <w:r w:rsidRPr="005070BE">
        <w:rPr>
          <w:rFonts w:ascii="Times New Roman" w:hAnsi="Times New Roman"/>
          <w:szCs w:val="24"/>
          <w:lang w:val="en-US"/>
        </w:rPr>
        <w:t>]</w:t>
      </w:r>
      <w:r w:rsidRPr="005070BE">
        <w:rPr>
          <w:rFonts w:ascii="Times New Roman" w:hAnsi="Times New Roman"/>
          <w:szCs w:val="24"/>
        </w:rPr>
        <w:t xml:space="preserve">, </w:t>
      </w:r>
      <w:r w:rsidRPr="005070BE">
        <w:rPr>
          <w:rFonts w:ascii="Times New Roman" w:hAnsi="Times New Roman"/>
          <w:szCs w:val="24"/>
          <w:lang w:val="en-US"/>
        </w:rPr>
        <w:t>[</w:t>
      </w:r>
      <w:r w:rsidRPr="005070BE">
        <w:rPr>
          <w:rFonts w:ascii="Times New Roman" w:hAnsi="Times New Roman"/>
          <w:szCs w:val="24"/>
        </w:rPr>
        <w:t>6</w:t>
      </w:r>
      <w:r w:rsidRPr="005070BE">
        <w:rPr>
          <w:rFonts w:ascii="Times New Roman" w:hAnsi="Times New Roman"/>
          <w:szCs w:val="24"/>
          <w:lang w:val="en-US"/>
        </w:rPr>
        <w:t>]</w:t>
      </w:r>
      <w:r w:rsidRPr="005070BE">
        <w:rPr>
          <w:rFonts w:ascii="Times New Roman" w:hAnsi="Times New Roman"/>
          <w:szCs w:val="24"/>
        </w:rPr>
        <w:t xml:space="preserve">, </w:t>
      </w:r>
      <w:r w:rsidRPr="005070BE">
        <w:rPr>
          <w:rFonts w:ascii="Times New Roman" w:hAnsi="Times New Roman"/>
          <w:szCs w:val="24"/>
          <w:lang w:val="en-US"/>
        </w:rPr>
        <w:t>[</w:t>
      </w:r>
      <w:r w:rsidRPr="005070BE">
        <w:rPr>
          <w:rFonts w:ascii="Times New Roman" w:hAnsi="Times New Roman"/>
          <w:szCs w:val="24"/>
        </w:rPr>
        <w:t>8</w:t>
      </w:r>
      <w:r w:rsidRPr="005070BE">
        <w:rPr>
          <w:rFonts w:ascii="Times New Roman" w:hAnsi="Times New Roman"/>
          <w:szCs w:val="24"/>
          <w:lang w:val="en-US"/>
        </w:rPr>
        <w:t>]</w:t>
      </w:r>
      <w:r w:rsidRPr="005070BE">
        <w:rPr>
          <w:rFonts w:ascii="Times New Roman" w:hAnsi="Times New Roman"/>
          <w:szCs w:val="24"/>
        </w:rPr>
        <w:t xml:space="preserve">, </w:t>
      </w:r>
      <w:r w:rsidRPr="005070BE">
        <w:rPr>
          <w:rFonts w:ascii="Times New Roman" w:hAnsi="Times New Roman"/>
          <w:szCs w:val="24"/>
          <w:lang w:val="en-US"/>
        </w:rPr>
        <w:t>[</w:t>
      </w:r>
      <w:r w:rsidRPr="005070BE">
        <w:rPr>
          <w:rFonts w:ascii="Times New Roman" w:hAnsi="Times New Roman"/>
          <w:szCs w:val="24"/>
        </w:rPr>
        <w:t>11</w:t>
      </w:r>
      <w:r w:rsidRPr="005070BE">
        <w:rPr>
          <w:rFonts w:ascii="Times New Roman" w:hAnsi="Times New Roman"/>
          <w:szCs w:val="24"/>
          <w:lang w:val="en-US"/>
        </w:rPr>
        <w:t>]</w:t>
      </w:r>
      <w:r w:rsidRPr="005070BE">
        <w:rPr>
          <w:rFonts w:ascii="Times New Roman" w:hAnsi="Times New Roman"/>
          <w:szCs w:val="24"/>
        </w:rPr>
        <w:t>,</w:t>
      </w:r>
      <w:r w:rsidRPr="005070BE">
        <w:rPr>
          <w:rFonts w:ascii="Times New Roman" w:hAnsi="Times New Roman"/>
          <w:szCs w:val="24"/>
          <w:lang w:val="en-US"/>
        </w:rPr>
        <w:t xml:space="preserve"> [</w:t>
      </w:r>
      <w:r w:rsidRPr="005070BE">
        <w:rPr>
          <w:rFonts w:ascii="Times New Roman" w:hAnsi="Times New Roman"/>
          <w:szCs w:val="24"/>
        </w:rPr>
        <w:t>13</w:t>
      </w:r>
      <w:r w:rsidRPr="005070BE">
        <w:rPr>
          <w:rFonts w:ascii="Times New Roman" w:hAnsi="Times New Roman"/>
          <w:szCs w:val="24"/>
          <w:lang w:val="en-US"/>
        </w:rPr>
        <w:t>]</w:t>
      </w:r>
    </w:p>
    <w:p w:rsidR="009A7C2D" w:rsidRPr="005070BE" w:rsidRDefault="009A7C2D" w:rsidP="008D270F">
      <w:pPr>
        <w:shd w:val="clear" w:color="auto" w:fill="FFFFFF"/>
        <w:spacing w:line="240" w:lineRule="auto"/>
        <w:rPr>
          <w:rFonts w:ascii="Times New Roman" w:hAnsi="Times New Roman"/>
          <w:szCs w:val="24"/>
        </w:rPr>
      </w:pPr>
    </w:p>
    <w:p w:rsidR="009A7C2D" w:rsidRPr="005070BE" w:rsidRDefault="009A7C2D" w:rsidP="008D270F">
      <w:pPr>
        <w:spacing w:line="240" w:lineRule="auto"/>
        <w:ind w:firstLine="709"/>
        <w:rPr>
          <w:rFonts w:ascii="Times New Roman" w:hAnsi="Times New Roman"/>
          <w:b/>
          <w:szCs w:val="24"/>
        </w:rPr>
      </w:pPr>
      <w:r w:rsidRPr="005070BE">
        <w:rPr>
          <w:rFonts w:ascii="Times New Roman" w:hAnsi="Times New Roman"/>
          <w:b/>
          <w:szCs w:val="24"/>
        </w:rPr>
        <w:t>Контрольні питання та завдання для самостійної роботи</w:t>
      </w:r>
    </w:p>
    <w:p w:rsidR="009A7C2D" w:rsidRPr="005070BE" w:rsidRDefault="009A7C2D" w:rsidP="008D270F">
      <w:pPr>
        <w:numPr>
          <w:ilvl w:val="0"/>
          <w:numId w:val="12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Документи по особовому складу: види та особливості роботи з ними.</w:t>
      </w:r>
    </w:p>
    <w:p w:rsidR="009A7C2D" w:rsidRPr="005070BE" w:rsidRDefault="009A7C2D" w:rsidP="008D270F">
      <w:pPr>
        <w:numPr>
          <w:ilvl w:val="0"/>
          <w:numId w:val="12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Особова картка працівника як основний документ по обліку особового складу на підприємстві.</w:t>
      </w:r>
    </w:p>
    <w:p w:rsidR="009A7C2D" w:rsidRPr="005070BE" w:rsidRDefault="009A7C2D" w:rsidP="008D270F">
      <w:pPr>
        <w:numPr>
          <w:ilvl w:val="0"/>
          <w:numId w:val="12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Заяви: поняття, різновиди, реквізити, особливості оформлення.</w:t>
      </w:r>
    </w:p>
    <w:p w:rsidR="009A7C2D" w:rsidRPr="005070BE" w:rsidRDefault="009A7C2D" w:rsidP="008D270F">
      <w:pPr>
        <w:numPr>
          <w:ilvl w:val="0"/>
          <w:numId w:val="12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Накази по особовому складу: поняття, причини складання, реквізити, особливості оформлення.</w:t>
      </w:r>
    </w:p>
    <w:p w:rsidR="009A7C2D" w:rsidRPr="005070BE" w:rsidRDefault="009A7C2D" w:rsidP="008D270F">
      <w:pPr>
        <w:numPr>
          <w:ilvl w:val="0"/>
          <w:numId w:val="12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Характеристика: поняття, складові елементи, причини та особливості оформлення.</w:t>
      </w:r>
    </w:p>
    <w:p w:rsidR="009A7C2D" w:rsidRPr="005070BE" w:rsidRDefault="009A7C2D" w:rsidP="008D270F">
      <w:pPr>
        <w:numPr>
          <w:ilvl w:val="0"/>
          <w:numId w:val="12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Автобіографія: різновиди, структура, особливості оформлення та зберігання.</w:t>
      </w:r>
    </w:p>
    <w:p w:rsidR="009A7C2D" w:rsidRPr="005070BE" w:rsidRDefault="009A7C2D" w:rsidP="008D270F">
      <w:pPr>
        <w:numPr>
          <w:ilvl w:val="0"/>
          <w:numId w:val="12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Резюме: причини та особливості складання і подання, складові елементи.</w:t>
      </w:r>
    </w:p>
    <w:p w:rsidR="009A7C2D" w:rsidRPr="005070BE" w:rsidRDefault="009A7C2D" w:rsidP="008D270F">
      <w:pPr>
        <w:numPr>
          <w:ilvl w:val="0"/>
          <w:numId w:val="12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Анкети в документаційному забезпеченні управління.</w:t>
      </w:r>
    </w:p>
    <w:p w:rsidR="009A7C2D" w:rsidRPr="005070BE" w:rsidRDefault="009A7C2D" w:rsidP="008D270F">
      <w:pPr>
        <w:numPr>
          <w:ilvl w:val="0"/>
          <w:numId w:val="12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Доручення: причини видання, види, реквізити, особливості оформлення.</w:t>
      </w:r>
    </w:p>
    <w:p w:rsidR="009A7C2D" w:rsidRPr="005070BE" w:rsidRDefault="009A7C2D" w:rsidP="008D270F">
      <w:pPr>
        <w:numPr>
          <w:ilvl w:val="0"/>
          <w:numId w:val="12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Розписки: поняття, структура, особливості написання.</w:t>
      </w:r>
    </w:p>
    <w:p w:rsidR="009A7C2D" w:rsidRPr="005070BE" w:rsidRDefault="009A7C2D" w:rsidP="008D270F">
      <w:pPr>
        <w:numPr>
          <w:ilvl w:val="0"/>
          <w:numId w:val="12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Особові справи як сукупність документів, що містять докладні відомості про працівника.</w:t>
      </w:r>
    </w:p>
    <w:p w:rsidR="009A7C2D" w:rsidRPr="005070BE" w:rsidRDefault="009A7C2D" w:rsidP="008D270F">
      <w:pPr>
        <w:numPr>
          <w:ilvl w:val="0"/>
          <w:numId w:val="12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Трудові книжки та порядок їх ведення.</w:t>
      </w:r>
    </w:p>
    <w:p w:rsidR="009A7C2D" w:rsidRPr="005070BE" w:rsidRDefault="009A7C2D" w:rsidP="008D270F">
      <w:pPr>
        <w:numPr>
          <w:ilvl w:val="0"/>
          <w:numId w:val="12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Особливості заповнення трудових книжок на підприємстві.</w:t>
      </w:r>
    </w:p>
    <w:p w:rsidR="009A7C2D" w:rsidRPr="005070BE" w:rsidRDefault="009A7C2D" w:rsidP="008D270F">
      <w:pPr>
        <w:numPr>
          <w:ilvl w:val="0"/>
          <w:numId w:val="12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Видача трудової книжки в разі звільнення.</w:t>
      </w:r>
    </w:p>
    <w:p w:rsidR="009A7C2D" w:rsidRPr="005070BE" w:rsidRDefault="009A7C2D" w:rsidP="008D270F">
      <w:pPr>
        <w:spacing w:line="240" w:lineRule="auto"/>
        <w:ind w:firstLine="426"/>
        <w:rPr>
          <w:rFonts w:ascii="Times New Roman" w:hAnsi="Times New Roman"/>
          <w:noProof/>
          <w:szCs w:val="24"/>
        </w:rPr>
      </w:pPr>
    </w:p>
    <w:p w:rsidR="009A7C2D" w:rsidRPr="005070BE" w:rsidRDefault="009A7C2D" w:rsidP="008D270F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5070BE">
        <w:rPr>
          <w:rFonts w:ascii="Times New Roman" w:hAnsi="Times New Roman"/>
          <w:b/>
          <w:szCs w:val="24"/>
        </w:rPr>
        <w:t>Тестові завдання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1. Документацію по особовому складу ведуть з моменту:</w:t>
      </w:r>
    </w:p>
    <w:p w:rsidR="009A7C2D" w:rsidRPr="005070BE" w:rsidRDefault="009A7C2D" w:rsidP="008D270F">
      <w:pPr>
        <w:numPr>
          <w:ilvl w:val="1"/>
          <w:numId w:val="37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зачислення працівника на роботу;</w:t>
      </w:r>
    </w:p>
    <w:p w:rsidR="009A7C2D" w:rsidRPr="005070BE" w:rsidRDefault="009A7C2D" w:rsidP="008D270F">
      <w:pPr>
        <w:numPr>
          <w:ilvl w:val="1"/>
          <w:numId w:val="37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пред’явлення документа про освіту;</w:t>
      </w:r>
    </w:p>
    <w:p w:rsidR="009A7C2D" w:rsidRPr="005070BE" w:rsidRDefault="009A7C2D" w:rsidP="008D270F">
      <w:pPr>
        <w:numPr>
          <w:ilvl w:val="1"/>
          <w:numId w:val="37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пред’явлення документів, які підтверджують здатність працівника займати дану посаду;</w:t>
      </w:r>
    </w:p>
    <w:p w:rsidR="009A7C2D" w:rsidRPr="005070BE" w:rsidRDefault="009A7C2D" w:rsidP="008D270F">
      <w:pPr>
        <w:numPr>
          <w:ilvl w:val="1"/>
          <w:numId w:val="37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проходження працівником співбесіди;</w:t>
      </w:r>
    </w:p>
    <w:p w:rsidR="009A7C2D" w:rsidRPr="005070BE" w:rsidRDefault="009A7C2D" w:rsidP="008D270F">
      <w:pPr>
        <w:numPr>
          <w:ilvl w:val="1"/>
          <w:numId w:val="37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внесення відповідного запису в трудовій книжці працівника.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2. До документів по особовому складу відносять такі документи:</w:t>
      </w:r>
    </w:p>
    <w:p w:rsidR="009A7C2D" w:rsidRPr="005070BE" w:rsidRDefault="009A7C2D" w:rsidP="008D270F">
      <w:pPr>
        <w:numPr>
          <w:ilvl w:val="1"/>
          <w:numId w:val="38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акти;</w:t>
      </w:r>
    </w:p>
    <w:p w:rsidR="009A7C2D" w:rsidRPr="005070BE" w:rsidRDefault="009A7C2D" w:rsidP="008D270F">
      <w:pPr>
        <w:numPr>
          <w:ilvl w:val="1"/>
          <w:numId w:val="38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листи;</w:t>
      </w:r>
    </w:p>
    <w:p w:rsidR="009A7C2D" w:rsidRPr="005070BE" w:rsidRDefault="009A7C2D" w:rsidP="008D270F">
      <w:pPr>
        <w:numPr>
          <w:ilvl w:val="1"/>
          <w:numId w:val="38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доручення;</w:t>
      </w:r>
    </w:p>
    <w:p w:rsidR="009A7C2D" w:rsidRPr="005070BE" w:rsidRDefault="009A7C2D" w:rsidP="008D270F">
      <w:pPr>
        <w:numPr>
          <w:ilvl w:val="1"/>
          <w:numId w:val="38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протоколи;</w:t>
      </w:r>
    </w:p>
    <w:p w:rsidR="009A7C2D" w:rsidRPr="005070BE" w:rsidRDefault="009A7C2D" w:rsidP="008D270F">
      <w:pPr>
        <w:numPr>
          <w:ilvl w:val="1"/>
          <w:numId w:val="38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звіти.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3. Документацію по особовому складу на підприємстві веде:</w:t>
      </w:r>
    </w:p>
    <w:p w:rsidR="009A7C2D" w:rsidRPr="005070BE" w:rsidRDefault="009A7C2D" w:rsidP="008D270F">
      <w:pPr>
        <w:numPr>
          <w:ilvl w:val="1"/>
          <w:numId w:val="39"/>
        </w:numPr>
        <w:tabs>
          <w:tab w:val="clear" w:pos="856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бухгалтер;</w:t>
      </w:r>
    </w:p>
    <w:p w:rsidR="009A7C2D" w:rsidRPr="005070BE" w:rsidRDefault="009A7C2D" w:rsidP="008D270F">
      <w:pPr>
        <w:numPr>
          <w:ilvl w:val="1"/>
          <w:numId w:val="39"/>
        </w:numPr>
        <w:tabs>
          <w:tab w:val="clear" w:pos="856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керівник;</w:t>
      </w:r>
    </w:p>
    <w:p w:rsidR="009A7C2D" w:rsidRPr="005070BE" w:rsidRDefault="009A7C2D" w:rsidP="008D270F">
      <w:pPr>
        <w:numPr>
          <w:ilvl w:val="1"/>
          <w:numId w:val="39"/>
        </w:numPr>
        <w:tabs>
          <w:tab w:val="clear" w:pos="856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менеджер;</w:t>
      </w:r>
    </w:p>
    <w:p w:rsidR="009A7C2D" w:rsidRPr="005070BE" w:rsidRDefault="009A7C2D" w:rsidP="008D270F">
      <w:pPr>
        <w:numPr>
          <w:ilvl w:val="1"/>
          <w:numId w:val="39"/>
        </w:numPr>
        <w:tabs>
          <w:tab w:val="clear" w:pos="856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секретар-референт керівника;</w:t>
      </w:r>
    </w:p>
    <w:p w:rsidR="009A7C2D" w:rsidRPr="005070BE" w:rsidRDefault="009A7C2D" w:rsidP="008D270F">
      <w:pPr>
        <w:numPr>
          <w:ilvl w:val="1"/>
          <w:numId w:val="39"/>
        </w:numPr>
        <w:tabs>
          <w:tab w:val="clear" w:pos="856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головний економіст.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4. Працівник відділу кадрів заповнює особову картку працівника на підставі:</w:t>
      </w:r>
    </w:p>
    <w:p w:rsidR="009A7C2D" w:rsidRPr="005070BE" w:rsidRDefault="009A7C2D" w:rsidP="008D270F">
      <w:pPr>
        <w:numPr>
          <w:ilvl w:val="0"/>
          <w:numId w:val="40"/>
        </w:numPr>
        <w:tabs>
          <w:tab w:val="clear" w:pos="856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протоколу засідання колегіального органу;</w:t>
      </w:r>
    </w:p>
    <w:p w:rsidR="009A7C2D" w:rsidRPr="005070BE" w:rsidRDefault="009A7C2D" w:rsidP="008D270F">
      <w:pPr>
        <w:numPr>
          <w:ilvl w:val="0"/>
          <w:numId w:val="40"/>
        </w:numPr>
        <w:tabs>
          <w:tab w:val="clear" w:pos="856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посадової інструкції;</w:t>
      </w:r>
    </w:p>
    <w:p w:rsidR="009A7C2D" w:rsidRPr="005070BE" w:rsidRDefault="009A7C2D" w:rsidP="008D270F">
      <w:pPr>
        <w:numPr>
          <w:ilvl w:val="0"/>
          <w:numId w:val="40"/>
        </w:numPr>
        <w:tabs>
          <w:tab w:val="clear" w:pos="856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трудового договору (контракту);</w:t>
      </w:r>
    </w:p>
    <w:p w:rsidR="009A7C2D" w:rsidRPr="005070BE" w:rsidRDefault="009A7C2D" w:rsidP="008D270F">
      <w:pPr>
        <w:numPr>
          <w:ilvl w:val="0"/>
          <w:numId w:val="40"/>
        </w:numPr>
        <w:tabs>
          <w:tab w:val="clear" w:pos="856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наказу про зачислення особи на роботу;</w:t>
      </w:r>
    </w:p>
    <w:p w:rsidR="009A7C2D" w:rsidRPr="005070BE" w:rsidRDefault="009A7C2D" w:rsidP="008D270F">
      <w:pPr>
        <w:numPr>
          <w:ilvl w:val="0"/>
          <w:numId w:val="40"/>
        </w:numPr>
        <w:tabs>
          <w:tab w:val="clear" w:pos="856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доповідної записки керівника структурного підрозділу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5. Заява – це:</w:t>
      </w:r>
    </w:p>
    <w:p w:rsidR="009A7C2D" w:rsidRPr="005070BE" w:rsidRDefault="009A7C2D" w:rsidP="008D270F">
      <w:pPr>
        <w:numPr>
          <w:ilvl w:val="0"/>
          <w:numId w:val="41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письмове офіційне повідомлення, твердження або прохання;</w:t>
      </w:r>
    </w:p>
    <w:p w:rsidR="009A7C2D" w:rsidRPr="005070BE" w:rsidRDefault="009A7C2D" w:rsidP="008D270F">
      <w:pPr>
        <w:numPr>
          <w:ilvl w:val="0"/>
          <w:numId w:val="41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документ, в якому дається оцінка ділових і моральних якостей особи;</w:t>
      </w:r>
    </w:p>
    <w:p w:rsidR="009A7C2D" w:rsidRPr="005070BE" w:rsidRDefault="009A7C2D" w:rsidP="008D270F">
      <w:pPr>
        <w:numPr>
          <w:ilvl w:val="0"/>
          <w:numId w:val="41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lastRenderedPageBreak/>
        <w:t>опис власного життя;</w:t>
      </w:r>
    </w:p>
    <w:p w:rsidR="009A7C2D" w:rsidRPr="005070BE" w:rsidRDefault="009A7C2D" w:rsidP="008D270F">
      <w:pPr>
        <w:numPr>
          <w:ilvl w:val="0"/>
          <w:numId w:val="41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документ, що видається підприємством другій особі для подання на інше підприємство, в якому визначається повноваження другої особи під час здійснення зазначених у документі дій;</w:t>
      </w:r>
    </w:p>
    <w:p w:rsidR="009A7C2D" w:rsidRPr="005070BE" w:rsidRDefault="009A7C2D" w:rsidP="008D270F">
      <w:pPr>
        <w:numPr>
          <w:ilvl w:val="0"/>
          <w:numId w:val="41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документ, в якому підтверджуються дії, що вже відбулися.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6. Характеристика – це:</w:t>
      </w:r>
    </w:p>
    <w:p w:rsidR="009A7C2D" w:rsidRPr="005070BE" w:rsidRDefault="009A7C2D" w:rsidP="008D270F">
      <w:pPr>
        <w:numPr>
          <w:ilvl w:val="0"/>
          <w:numId w:val="42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письмове офіційне повідомлення, твердження або прохання;</w:t>
      </w:r>
    </w:p>
    <w:p w:rsidR="009A7C2D" w:rsidRPr="005070BE" w:rsidRDefault="009A7C2D" w:rsidP="008D270F">
      <w:pPr>
        <w:numPr>
          <w:ilvl w:val="0"/>
          <w:numId w:val="42"/>
        </w:num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документ, в якому дається оцінка ділових і моральних якостей особи;</w:t>
      </w:r>
    </w:p>
    <w:p w:rsidR="009A7C2D" w:rsidRPr="005070BE" w:rsidRDefault="009A7C2D" w:rsidP="008D270F">
      <w:pPr>
        <w:numPr>
          <w:ilvl w:val="0"/>
          <w:numId w:val="42"/>
        </w:num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опис власного життя;</w:t>
      </w:r>
    </w:p>
    <w:p w:rsidR="009A7C2D" w:rsidRPr="005070BE" w:rsidRDefault="009A7C2D" w:rsidP="008D270F">
      <w:pPr>
        <w:numPr>
          <w:ilvl w:val="0"/>
          <w:numId w:val="42"/>
        </w:num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документ, що видається підприємством другій особі для подання на інше підприємство, в якому визначається повноваження другої особи під час здійснення зазначених у документі дій;</w:t>
      </w:r>
    </w:p>
    <w:p w:rsidR="009A7C2D" w:rsidRPr="005070BE" w:rsidRDefault="009A7C2D" w:rsidP="008D270F">
      <w:pPr>
        <w:numPr>
          <w:ilvl w:val="0"/>
          <w:numId w:val="42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документ, в якому підтверджуються дії, що вже відбулися.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7. Автобіографія – це:</w:t>
      </w:r>
    </w:p>
    <w:p w:rsidR="009A7C2D" w:rsidRPr="005070BE" w:rsidRDefault="009A7C2D" w:rsidP="008D270F">
      <w:pPr>
        <w:numPr>
          <w:ilvl w:val="0"/>
          <w:numId w:val="43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письмове офіційне повідомлення, твердження або прохання;</w:t>
      </w:r>
    </w:p>
    <w:p w:rsidR="009A7C2D" w:rsidRPr="005070BE" w:rsidRDefault="009A7C2D" w:rsidP="008D270F">
      <w:pPr>
        <w:numPr>
          <w:ilvl w:val="0"/>
          <w:numId w:val="43"/>
        </w:num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документ, в якому дається оцінка ділових і моральних якостей особи;</w:t>
      </w:r>
    </w:p>
    <w:p w:rsidR="009A7C2D" w:rsidRPr="005070BE" w:rsidRDefault="009A7C2D" w:rsidP="008D270F">
      <w:pPr>
        <w:numPr>
          <w:ilvl w:val="0"/>
          <w:numId w:val="43"/>
        </w:num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опис власного життя;</w:t>
      </w:r>
    </w:p>
    <w:p w:rsidR="009A7C2D" w:rsidRPr="005070BE" w:rsidRDefault="009A7C2D" w:rsidP="008D270F">
      <w:pPr>
        <w:numPr>
          <w:ilvl w:val="0"/>
          <w:numId w:val="43"/>
        </w:num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документ, що видається підприємством другій особі для подання на інше підприємство, в якому визначається повноваження другої особи під час здійснення зазначених у документі дій;</w:t>
      </w:r>
    </w:p>
    <w:p w:rsidR="009A7C2D" w:rsidRPr="005070BE" w:rsidRDefault="009A7C2D" w:rsidP="008D270F">
      <w:pPr>
        <w:numPr>
          <w:ilvl w:val="0"/>
          <w:numId w:val="43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документ, в якому підтверджуються дії, що вже відбулися.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8. Доручення – це:</w:t>
      </w:r>
    </w:p>
    <w:p w:rsidR="009A7C2D" w:rsidRPr="005070BE" w:rsidRDefault="009A7C2D" w:rsidP="008D270F">
      <w:pPr>
        <w:numPr>
          <w:ilvl w:val="0"/>
          <w:numId w:val="44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письмове офіційне повідомлення, твердження або прохання;</w:t>
      </w:r>
    </w:p>
    <w:p w:rsidR="009A7C2D" w:rsidRPr="005070BE" w:rsidRDefault="009A7C2D" w:rsidP="008D270F">
      <w:pPr>
        <w:numPr>
          <w:ilvl w:val="0"/>
          <w:numId w:val="44"/>
        </w:num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документ, в якому дається оцінка ділових і моральних якостей особи;</w:t>
      </w:r>
    </w:p>
    <w:p w:rsidR="009A7C2D" w:rsidRPr="005070BE" w:rsidRDefault="009A7C2D" w:rsidP="008D270F">
      <w:pPr>
        <w:numPr>
          <w:ilvl w:val="0"/>
          <w:numId w:val="44"/>
        </w:num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опис власного життя;</w:t>
      </w:r>
    </w:p>
    <w:p w:rsidR="009A7C2D" w:rsidRPr="005070BE" w:rsidRDefault="009A7C2D" w:rsidP="008D270F">
      <w:pPr>
        <w:numPr>
          <w:ilvl w:val="0"/>
          <w:numId w:val="44"/>
        </w:num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документ, що видається підприємством другій особі для подання на інше підприємство, в якому визначається повноваження другої особи під час здійснення зазначених у документі дій;</w:t>
      </w:r>
    </w:p>
    <w:p w:rsidR="009A7C2D" w:rsidRPr="005070BE" w:rsidRDefault="009A7C2D" w:rsidP="008D270F">
      <w:pPr>
        <w:numPr>
          <w:ilvl w:val="0"/>
          <w:numId w:val="44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документ, в якому підтверджуються дії, що вже відбулися.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9. Розписка – це:</w:t>
      </w:r>
    </w:p>
    <w:p w:rsidR="009A7C2D" w:rsidRPr="005070BE" w:rsidRDefault="009A7C2D" w:rsidP="008D270F">
      <w:pPr>
        <w:numPr>
          <w:ilvl w:val="0"/>
          <w:numId w:val="45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письмове офіційне повідомлення, твердження або прохання;</w:t>
      </w:r>
    </w:p>
    <w:p w:rsidR="009A7C2D" w:rsidRPr="005070BE" w:rsidRDefault="009A7C2D" w:rsidP="008D270F">
      <w:pPr>
        <w:numPr>
          <w:ilvl w:val="0"/>
          <w:numId w:val="45"/>
        </w:num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документ, в якому дається оцінка ділових і моральних якостей особи;</w:t>
      </w:r>
    </w:p>
    <w:p w:rsidR="009A7C2D" w:rsidRPr="005070BE" w:rsidRDefault="009A7C2D" w:rsidP="008D270F">
      <w:pPr>
        <w:numPr>
          <w:ilvl w:val="0"/>
          <w:numId w:val="45"/>
        </w:num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опис власного життя;</w:t>
      </w:r>
    </w:p>
    <w:p w:rsidR="009A7C2D" w:rsidRPr="005070BE" w:rsidRDefault="009A7C2D" w:rsidP="008D270F">
      <w:pPr>
        <w:numPr>
          <w:ilvl w:val="0"/>
          <w:numId w:val="45"/>
        </w:num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документ, що видається підприємством другій особі для подання на інше підприємство, в якому визначається повноваження другої особи під час здійснення зазначених у документі дій;</w:t>
      </w:r>
    </w:p>
    <w:p w:rsidR="009A7C2D" w:rsidRPr="005070BE" w:rsidRDefault="009A7C2D" w:rsidP="008D270F">
      <w:pPr>
        <w:numPr>
          <w:ilvl w:val="0"/>
          <w:numId w:val="45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документ, в якому підтверджуються дії, що вже відбулися.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10. Відповідальність за зберігання особових справ несе:</w:t>
      </w:r>
    </w:p>
    <w:p w:rsidR="009A7C2D" w:rsidRPr="005070BE" w:rsidRDefault="009A7C2D" w:rsidP="008D270F">
      <w:pPr>
        <w:numPr>
          <w:ilvl w:val="0"/>
          <w:numId w:val="46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керівник підприємства;</w:t>
      </w:r>
    </w:p>
    <w:p w:rsidR="009A7C2D" w:rsidRPr="005070BE" w:rsidRDefault="009A7C2D" w:rsidP="008D270F">
      <w:pPr>
        <w:numPr>
          <w:ilvl w:val="0"/>
          <w:numId w:val="46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головний бухгалтер;</w:t>
      </w:r>
    </w:p>
    <w:p w:rsidR="009A7C2D" w:rsidRPr="005070BE" w:rsidRDefault="009A7C2D" w:rsidP="008D270F">
      <w:pPr>
        <w:numPr>
          <w:ilvl w:val="0"/>
          <w:numId w:val="46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головний інженер;</w:t>
      </w:r>
    </w:p>
    <w:p w:rsidR="009A7C2D" w:rsidRPr="005070BE" w:rsidRDefault="009A7C2D" w:rsidP="008D270F">
      <w:pPr>
        <w:numPr>
          <w:ilvl w:val="0"/>
          <w:numId w:val="46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начальник відділу кадрів;</w:t>
      </w:r>
    </w:p>
    <w:p w:rsidR="009A7C2D" w:rsidRPr="005070BE" w:rsidRDefault="009A7C2D" w:rsidP="008D270F">
      <w:pPr>
        <w:numPr>
          <w:ilvl w:val="0"/>
          <w:numId w:val="46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охоронець.</w:t>
      </w:r>
    </w:p>
    <w:p w:rsidR="009A7C2D" w:rsidRPr="005070BE" w:rsidRDefault="009A7C2D" w:rsidP="008D270F">
      <w:pPr>
        <w:spacing w:line="240" w:lineRule="auto"/>
        <w:ind w:left="720" w:firstLine="0"/>
        <w:rPr>
          <w:rFonts w:ascii="Times New Roman" w:hAnsi="Times New Roman"/>
          <w:noProof/>
          <w:szCs w:val="24"/>
        </w:rPr>
      </w:pPr>
    </w:p>
    <w:p w:rsidR="009A7C2D" w:rsidRPr="005070BE" w:rsidRDefault="009A7C2D" w:rsidP="008D270F">
      <w:pPr>
        <w:pStyle w:val="21"/>
        <w:spacing w:line="240" w:lineRule="auto"/>
        <w:jc w:val="center"/>
        <w:rPr>
          <w:rFonts w:ascii="Times New Roman" w:hAnsi="Times New Roman"/>
          <w:b/>
          <w:noProof/>
          <w:szCs w:val="24"/>
        </w:rPr>
      </w:pPr>
      <w:r w:rsidRPr="005070BE">
        <w:rPr>
          <w:rFonts w:ascii="Times New Roman" w:hAnsi="Times New Roman"/>
          <w:b/>
          <w:noProof/>
          <w:szCs w:val="24"/>
        </w:rPr>
        <w:t>Практичні завдання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1. Виправте помилки та відредагуйте поданий текст. Визначте, який це документ за найменуванням, за способом фіксування інформації, за видом створенням, за терміном зберігання.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Декану факультету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lastRenderedPageBreak/>
        <w:t>Петренку В.В.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Донченка Володимира,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випускника загальноосвітньої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школи №15 м. Тернополя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Прошу зарахувати мене студентом факультету за спеціальністю менеджер.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(підпис)                                                                                17 липня 2012р.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2. Оформіть документ на ім’я керівника вашої установи з проханням звільнити вас від занять.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3. Напишіть характеристику на студента вашої групи.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4. Прочитайте, відредагуйте, допишіть відсутні відомості.</w:t>
      </w:r>
    </w:p>
    <w:p w:rsidR="009A7C2D" w:rsidRPr="005070BE" w:rsidRDefault="009A7C2D" w:rsidP="008D270F">
      <w:pPr>
        <w:spacing w:line="240" w:lineRule="auto"/>
        <w:jc w:val="center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Резюме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Мета: пошук місця роботи менеджера по збуту.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Освіта: середня спеціальна.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bCs/>
          <w:iCs/>
          <w:szCs w:val="24"/>
        </w:rPr>
      </w:pPr>
      <w:r w:rsidRPr="005070BE">
        <w:rPr>
          <w:rFonts w:ascii="Times New Roman" w:hAnsi="Times New Roman"/>
          <w:bCs/>
          <w:iCs/>
          <w:szCs w:val="24"/>
        </w:rPr>
        <w:t>Досвід роботи: працював менеджером по збуту.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bCs/>
          <w:iCs/>
          <w:szCs w:val="24"/>
        </w:rPr>
      </w:pPr>
      <w:r w:rsidRPr="005070BE">
        <w:rPr>
          <w:rFonts w:ascii="Times New Roman" w:hAnsi="Times New Roman"/>
          <w:bCs/>
          <w:iCs/>
          <w:szCs w:val="24"/>
        </w:rPr>
        <w:t>5. Напишіть автобіографію, дотримуючись лаконізму викладу.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bCs/>
          <w:iCs/>
          <w:szCs w:val="24"/>
        </w:rPr>
      </w:pPr>
      <w:r w:rsidRPr="005070BE">
        <w:rPr>
          <w:rFonts w:ascii="Times New Roman" w:hAnsi="Times New Roman"/>
          <w:bCs/>
          <w:iCs/>
          <w:szCs w:val="24"/>
        </w:rPr>
        <w:t xml:space="preserve">6. </w:t>
      </w:r>
      <w:r w:rsidRPr="005070BE">
        <w:rPr>
          <w:rFonts w:ascii="Times New Roman" w:hAnsi="Times New Roman"/>
          <w:szCs w:val="24"/>
        </w:rPr>
        <w:t>Прочитайте, визначте, який це документ за найменуванням, за способом фіксування інформації, за видом створенням, за терміном зберігання.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1984"/>
        <w:gridCol w:w="3525"/>
        <w:gridCol w:w="2003"/>
      </w:tblGrid>
      <w:tr w:rsidR="009A7C2D" w:rsidRPr="005070BE" w:rsidTr="001F45B6">
        <w:tc>
          <w:tcPr>
            <w:tcW w:w="851" w:type="dxa"/>
          </w:tcPr>
          <w:p w:rsidR="009A7C2D" w:rsidRPr="005070BE" w:rsidRDefault="009A7C2D" w:rsidP="001F45B6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Cs w:val="24"/>
              </w:rPr>
            </w:pPr>
            <w:r w:rsidRPr="005070BE">
              <w:rPr>
                <w:rFonts w:ascii="Times New Roman" w:hAnsi="Times New Roman"/>
                <w:bCs/>
                <w:iCs/>
                <w:szCs w:val="24"/>
              </w:rPr>
              <w:t>І. 1.</w:t>
            </w:r>
          </w:p>
        </w:tc>
        <w:tc>
          <w:tcPr>
            <w:tcW w:w="1984" w:type="dxa"/>
          </w:tcPr>
          <w:p w:rsidR="009A7C2D" w:rsidRPr="005070BE" w:rsidRDefault="009A7C2D" w:rsidP="001F45B6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Cs w:val="24"/>
              </w:rPr>
            </w:pPr>
            <w:r w:rsidRPr="005070BE">
              <w:rPr>
                <w:rFonts w:ascii="Times New Roman" w:hAnsi="Times New Roman"/>
                <w:bCs/>
                <w:iCs/>
                <w:szCs w:val="24"/>
              </w:rPr>
              <w:t>25.04.2001</w:t>
            </w:r>
          </w:p>
        </w:tc>
        <w:tc>
          <w:tcPr>
            <w:tcW w:w="3525" w:type="dxa"/>
          </w:tcPr>
          <w:p w:rsidR="009A7C2D" w:rsidRPr="005070BE" w:rsidRDefault="009A7C2D" w:rsidP="001F45B6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Cs w:val="24"/>
              </w:rPr>
            </w:pPr>
            <w:r w:rsidRPr="005070BE">
              <w:rPr>
                <w:rFonts w:ascii="Times New Roman" w:hAnsi="Times New Roman"/>
                <w:bCs/>
                <w:iCs/>
                <w:szCs w:val="24"/>
              </w:rPr>
              <w:t>Переведено на посаду слюсаря-сантехніка 5-го розряду</w:t>
            </w:r>
          </w:p>
        </w:tc>
        <w:tc>
          <w:tcPr>
            <w:tcW w:w="2003" w:type="dxa"/>
          </w:tcPr>
          <w:p w:rsidR="009A7C2D" w:rsidRPr="005070BE" w:rsidRDefault="009A7C2D" w:rsidP="001F45B6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Cs w:val="24"/>
              </w:rPr>
            </w:pPr>
            <w:r w:rsidRPr="005070BE">
              <w:rPr>
                <w:rFonts w:ascii="Times New Roman" w:hAnsi="Times New Roman"/>
                <w:bCs/>
                <w:iCs/>
                <w:szCs w:val="24"/>
              </w:rPr>
              <w:t>Наказ № 92-к від 23.04.2001</w:t>
            </w:r>
          </w:p>
        </w:tc>
      </w:tr>
      <w:tr w:rsidR="009A7C2D" w:rsidRPr="005070BE" w:rsidTr="001F45B6">
        <w:tc>
          <w:tcPr>
            <w:tcW w:w="851" w:type="dxa"/>
          </w:tcPr>
          <w:p w:rsidR="009A7C2D" w:rsidRPr="005070BE" w:rsidRDefault="009A7C2D" w:rsidP="001F45B6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Cs w:val="24"/>
              </w:rPr>
            </w:pPr>
            <w:r w:rsidRPr="005070BE">
              <w:rPr>
                <w:rFonts w:ascii="Times New Roman" w:hAnsi="Times New Roman"/>
                <w:bCs/>
                <w:iCs/>
                <w:szCs w:val="24"/>
              </w:rPr>
              <w:t xml:space="preserve">    2.</w:t>
            </w:r>
          </w:p>
        </w:tc>
        <w:tc>
          <w:tcPr>
            <w:tcW w:w="1984" w:type="dxa"/>
          </w:tcPr>
          <w:p w:rsidR="009A7C2D" w:rsidRPr="005070BE" w:rsidRDefault="009A7C2D" w:rsidP="001F45B6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Cs w:val="24"/>
              </w:rPr>
            </w:pPr>
            <w:r w:rsidRPr="005070BE">
              <w:rPr>
                <w:rFonts w:ascii="Times New Roman" w:hAnsi="Times New Roman"/>
                <w:bCs/>
                <w:iCs/>
                <w:szCs w:val="24"/>
              </w:rPr>
              <w:t>09.09.2002</w:t>
            </w:r>
          </w:p>
        </w:tc>
        <w:tc>
          <w:tcPr>
            <w:tcW w:w="3525" w:type="dxa"/>
          </w:tcPr>
          <w:p w:rsidR="009A7C2D" w:rsidRPr="005070BE" w:rsidRDefault="009A7C2D" w:rsidP="001F45B6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Cs w:val="24"/>
              </w:rPr>
            </w:pPr>
            <w:r w:rsidRPr="005070BE">
              <w:rPr>
                <w:rFonts w:ascii="Times New Roman" w:hAnsi="Times New Roman"/>
                <w:bCs/>
                <w:iCs/>
                <w:szCs w:val="24"/>
              </w:rPr>
              <w:t>Призначено бригадиром бригади слюсарів-електромонтажників</w:t>
            </w:r>
          </w:p>
        </w:tc>
        <w:tc>
          <w:tcPr>
            <w:tcW w:w="2003" w:type="dxa"/>
          </w:tcPr>
          <w:p w:rsidR="009A7C2D" w:rsidRPr="005070BE" w:rsidRDefault="009A7C2D" w:rsidP="001F45B6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Cs w:val="24"/>
              </w:rPr>
            </w:pPr>
            <w:r w:rsidRPr="005070BE">
              <w:rPr>
                <w:rFonts w:ascii="Times New Roman" w:hAnsi="Times New Roman"/>
                <w:bCs/>
                <w:iCs/>
                <w:szCs w:val="24"/>
              </w:rPr>
              <w:t>Наказ № 72-к від 09.09.2002</w:t>
            </w:r>
          </w:p>
        </w:tc>
      </w:tr>
    </w:tbl>
    <w:p w:rsidR="009A7C2D" w:rsidRPr="005070BE" w:rsidRDefault="009A7C2D" w:rsidP="008D270F">
      <w:pPr>
        <w:spacing w:line="240" w:lineRule="auto"/>
        <w:rPr>
          <w:rFonts w:ascii="Times New Roman" w:hAnsi="Times New Roman"/>
          <w:bCs/>
          <w:iCs/>
          <w:szCs w:val="24"/>
        </w:rPr>
      </w:pPr>
      <w:r w:rsidRPr="005070BE">
        <w:rPr>
          <w:rFonts w:ascii="Times New Roman" w:hAnsi="Times New Roman"/>
          <w:bCs/>
          <w:iCs/>
          <w:szCs w:val="24"/>
        </w:rPr>
        <w:t xml:space="preserve">ІІ. 1. </w:t>
      </w:r>
      <w:r w:rsidRPr="005070BE">
        <w:rPr>
          <w:rFonts w:ascii="Times New Roman" w:hAnsi="Times New Roman"/>
          <w:bCs/>
          <w:i/>
          <w:iCs/>
          <w:szCs w:val="24"/>
        </w:rPr>
        <w:t>Прізвище</w:t>
      </w:r>
      <w:r w:rsidRPr="005070BE">
        <w:rPr>
          <w:rFonts w:ascii="Times New Roman" w:hAnsi="Times New Roman"/>
          <w:bCs/>
          <w:iCs/>
          <w:szCs w:val="24"/>
        </w:rPr>
        <w:t xml:space="preserve"> Килимник </w:t>
      </w:r>
      <w:r w:rsidRPr="005070BE">
        <w:rPr>
          <w:rFonts w:ascii="Times New Roman" w:hAnsi="Times New Roman"/>
          <w:bCs/>
          <w:i/>
          <w:iCs/>
          <w:szCs w:val="24"/>
        </w:rPr>
        <w:t>ім’я</w:t>
      </w:r>
      <w:r w:rsidRPr="005070BE">
        <w:rPr>
          <w:rFonts w:ascii="Times New Roman" w:hAnsi="Times New Roman"/>
          <w:bCs/>
          <w:iCs/>
          <w:szCs w:val="24"/>
        </w:rPr>
        <w:t xml:space="preserve"> Антоніна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bCs/>
          <w:iCs/>
          <w:szCs w:val="24"/>
        </w:rPr>
      </w:pPr>
      <w:r w:rsidRPr="005070BE">
        <w:rPr>
          <w:rFonts w:ascii="Times New Roman" w:hAnsi="Times New Roman"/>
          <w:bCs/>
          <w:iCs/>
          <w:szCs w:val="24"/>
        </w:rPr>
        <w:t xml:space="preserve">      </w:t>
      </w:r>
      <w:r w:rsidRPr="005070BE">
        <w:rPr>
          <w:rFonts w:ascii="Times New Roman" w:hAnsi="Times New Roman"/>
          <w:bCs/>
          <w:i/>
          <w:iCs/>
          <w:szCs w:val="24"/>
        </w:rPr>
        <w:t>по батькові</w:t>
      </w:r>
      <w:r w:rsidRPr="005070BE">
        <w:rPr>
          <w:rFonts w:ascii="Times New Roman" w:hAnsi="Times New Roman"/>
          <w:bCs/>
          <w:iCs/>
          <w:szCs w:val="24"/>
        </w:rPr>
        <w:t xml:space="preserve"> Анатоліївна</w:t>
      </w:r>
    </w:p>
    <w:p w:rsidR="009A7C2D" w:rsidRPr="005070BE" w:rsidRDefault="009A7C2D" w:rsidP="008D270F">
      <w:pPr>
        <w:spacing w:line="240" w:lineRule="auto"/>
        <w:ind w:firstLine="1134"/>
        <w:rPr>
          <w:rFonts w:ascii="Times New Roman" w:hAnsi="Times New Roman"/>
          <w:bCs/>
          <w:iCs/>
          <w:szCs w:val="24"/>
        </w:rPr>
      </w:pPr>
      <w:r w:rsidRPr="005070BE">
        <w:rPr>
          <w:rFonts w:ascii="Times New Roman" w:hAnsi="Times New Roman"/>
          <w:bCs/>
          <w:iCs/>
          <w:szCs w:val="24"/>
        </w:rPr>
        <w:t xml:space="preserve">2. </w:t>
      </w:r>
      <w:r w:rsidRPr="005070BE">
        <w:rPr>
          <w:rFonts w:ascii="Times New Roman" w:hAnsi="Times New Roman"/>
          <w:bCs/>
          <w:i/>
          <w:iCs/>
          <w:szCs w:val="24"/>
        </w:rPr>
        <w:t>Рік, число м-ць народження</w:t>
      </w:r>
      <w:r w:rsidRPr="005070BE">
        <w:rPr>
          <w:rFonts w:ascii="Times New Roman" w:hAnsi="Times New Roman"/>
          <w:bCs/>
          <w:iCs/>
          <w:szCs w:val="24"/>
        </w:rPr>
        <w:t xml:space="preserve"> 1956, 18 липня</w:t>
      </w:r>
    </w:p>
    <w:p w:rsidR="009A7C2D" w:rsidRPr="005070BE" w:rsidRDefault="009A7C2D" w:rsidP="008D270F">
      <w:pPr>
        <w:spacing w:line="240" w:lineRule="auto"/>
        <w:ind w:firstLine="1134"/>
        <w:rPr>
          <w:rFonts w:ascii="Times New Roman" w:hAnsi="Times New Roman"/>
          <w:bCs/>
          <w:iCs/>
          <w:szCs w:val="24"/>
        </w:rPr>
      </w:pPr>
      <w:r w:rsidRPr="005070BE">
        <w:rPr>
          <w:rFonts w:ascii="Times New Roman" w:hAnsi="Times New Roman"/>
          <w:bCs/>
          <w:iCs/>
          <w:szCs w:val="24"/>
        </w:rPr>
        <w:t xml:space="preserve">3. </w:t>
      </w:r>
      <w:r w:rsidRPr="005070BE">
        <w:rPr>
          <w:rFonts w:ascii="Times New Roman" w:hAnsi="Times New Roman"/>
          <w:bCs/>
          <w:i/>
          <w:iCs/>
          <w:szCs w:val="24"/>
        </w:rPr>
        <w:t>Місце народження</w:t>
      </w:r>
      <w:r w:rsidRPr="005070BE">
        <w:rPr>
          <w:rFonts w:ascii="Times New Roman" w:hAnsi="Times New Roman"/>
          <w:bCs/>
          <w:iCs/>
          <w:szCs w:val="24"/>
        </w:rPr>
        <w:t xml:space="preserve"> село Грицівка</w:t>
      </w:r>
    </w:p>
    <w:p w:rsidR="009A7C2D" w:rsidRPr="005070BE" w:rsidRDefault="009A7C2D" w:rsidP="008D270F">
      <w:pPr>
        <w:spacing w:line="240" w:lineRule="auto"/>
        <w:ind w:firstLine="1418"/>
        <w:rPr>
          <w:rFonts w:ascii="Times New Roman" w:hAnsi="Times New Roman"/>
          <w:bCs/>
          <w:iCs/>
          <w:szCs w:val="24"/>
        </w:rPr>
      </w:pPr>
      <w:r w:rsidRPr="005070BE">
        <w:rPr>
          <w:rFonts w:ascii="Times New Roman" w:hAnsi="Times New Roman"/>
          <w:bCs/>
          <w:iCs/>
          <w:szCs w:val="24"/>
        </w:rPr>
        <w:t>Прилуцького району</w:t>
      </w:r>
    </w:p>
    <w:p w:rsidR="009A7C2D" w:rsidRPr="005070BE" w:rsidRDefault="009A7C2D" w:rsidP="008D270F">
      <w:pPr>
        <w:spacing w:line="240" w:lineRule="auto"/>
        <w:ind w:firstLine="1418"/>
        <w:rPr>
          <w:rFonts w:ascii="Times New Roman" w:hAnsi="Times New Roman"/>
          <w:bCs/>
          <w:iCs/>
          <w:szCs w:val="24"/>
        </w:rPr>
      </w:pPr>
      <w:r w:rsidRPr="005070BE">
        <w:rPr>
          <w:rFonts w:ascii="Times New Roman" w:hAnsi="Times New Roman"/>
          <w:bCs/>
          <w:iCs/>
          <w:szCs w:val="24"/>
        </w:rPr>
        <w:t>Чернігівської області</w:t>
      </w:r>
    </w:p>
    <w:p w:rsidR="009A7C2D" w:rsidRPr="005070BE" w:rsidRDefault="009A7C2D" w:rsidP="008D270F">
      <w:pPr>
        <w:spacing w:line="240" w:lineRule="auto"/>
        <w:ind w:firstLine="1134"/>
        <w:rPr>
          <w:rFonts w:ascii="Times New Roman" w:hAnsi="Times New Roman"/>
          <w:bCs/>
          <w:iCs/>
          <w:szCs w:val="24"/>
        </w:rPr>
      </w:pPr>
      <w:r w:rsidRPr="005070BE">
        <w:rPr>
          <w:rFonts w:ascii="Times New Roman" w:hAnsi="Times New Roman"/>
          <w:bCs/>
          <w:iCs/>
          <w:szCs w:val="24"/>
        </w:rPr>
        <w:t xml:space="preserve">4. </w:t>
      </w:r>
      <w:r w:rsidRPr="005070BE">
        <w:rPr>
          <w:rFonts w:ascii="Times New Roman" w:hAnsi="Times New Roman"/>
          <w:bCs/>
          <w:i/>
          <w:iCs/>
          <w:szCs w:val="24"/>
        </w:rPr>
        <w:t>Освіта</w:t>
      </w:r>
      <w:r w:rsidRPr="005070BE">
        <w:rPr>
          <w:rFonts w:ascii="Times New Roman" w:hAnsi="Times New Roman"/>
          <w:bCs/>
          <w:iCs/>
          <w:szCs w:val="24"/>
        </w:rPr>
        <w:t xml:space="preserve"> вища</w:t>
      </w:r>
    </w:p>
    <w:p w:rsidR="009A7C2D" w:rsidRPr="005070BE" w:rsidRDefault="009A7C2D" w:rsidP="008D270F">
      <w:pPr>
        <w:spacing w:line="240" w:lineRule="auto"/>
        <w:ind w:firstLine="1134"/>
        <w:rPr>
          <w:rFonts w:ascii="Times New Roman" w:hAnsi="Times New Roman"/>
          <w:bCs/>
          <w:iCs/>
          <w:szCs w:val="24"/>
        </w:rPr>
      </w:pPr>
      <w:r w:rsidRPr="005070BE">
        <w:rPr>
          <w:rFonts w:ascii="Times New Roman" w:hAnsi="Times New Roman"/>
          <w:bCs/>
          <w:iCs/>
          <w:szCs w:val="24"/>
        </w:rPr>
        <w:t xml:space="preserve">5. </w:t>
      </w:r>
      <w:r w:rsidRPr="005070BE">
        <w:rPr>
          <w:rFonts w:ascii="Times New Roman" w:hAnsi="Times New Roman"/>
          <w:bCs/>
          <w:i/>
          <w:iCs/>
          <w:szCs w:val="24"/>
        </w:rPr>
        <w:t>Якими мовами володієте</w:t>
      </w:r>
      <w:r w:rsidRPr="005070BE">
        <w:rPr>
          <w:rFonts w:ascii="Times New Roman" w:hAnsi="Times New Roman"/>
          <w:bCs/>
          <w:iCs/>
          <w:szCs w:val="24"/>
        </w:rPr>
        <w:t xml:space="preserve"> англійською, українською, російською вільно.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bCs/>
          <w:iCs/>
          <w:szCs w:val="24"/>
        </w:rPr>
      </w:pPr>
    </w:p>
    <w:p w:rsidR="009A7C2D" w:rsidRPr="005070BE" w:rsidRDefault="009A7C2D" w:rsidP="008D270F">
      <w:pPr>
        <w:pStyle w:val="1"/>
        <w:jc w:val="center"/>
        <w:rPr>
          <w:rFonts w:ascii="Times New Roman" w:hAnsi="Times New Roman"/>
          <w:szCs w:val="24"/>
          <w:lang w:val="ru-RU"/>
        </w:rPr>
      </w:pPr>
      <w:r w:rsidRPr="005070BE">
        <w:rPr>
          <w:rFonts w:ascii="Times New Roman" w:hAnsi="Times New Roman"/>
          <w:szCs w:val="24"/>
        </w:rPr>
        <w:t>Практичне заняття</w:t>
      </w:r>
    </w:p>
    <w:p w:rsidR="009A7C2D" w:rsidRPr="005070BE" w:rsidRDefault="009A7C2D" w:rsidP="008D270F">
      <w:pPr>
        <w:spacing w:line="240" w:lineRule="auto"/>
        <w:jc w:val="center"/>
        <w:rPr>
          <w:rFonts w:ascii="Times New Roman" w:hAnsi="Times New Roman"/>
          <w:b/>
          <w:bCs/>
          <w:i/>
          <w:iCs/>
          <w:szCs w:val="24"/>
        </w:rPr>
      </w:pPr>
      <w:r w:rsidRPr="005070BE">
        <w:rPr>
          <w:rFonts w:ascii="Times New Roman" w:hAnsi="Times New Roman"/>
          <w:b/>
          <w:i/>
          <w:szCs w:val="24"/>
        </w:rPr>
        <w:t>ТЕМА 4:</w:t>
      </w:r>
      <w:r w:rsidRPr="005070BE">
        <w:rPr>
          <w:rFonts w:ascii="Times New Roman" w:hAnsi="Times New Roman"/>
          <w:i/>
          <w:szCs w:val="24"/>
        </w:rPr>
        <w:t xml:space="preserve"> </w:t>
      </w:r>
      <w:r w:rsidRPr="005070BE">
        <w:rPr>
          <w:rFonts w:ascii="Times New Roman" w:hAnsi="Times New Roman"/>
          <w:b/>
          <w:i/>
          <w:szCs w:val="24"/>
        </w:rPr>
        <w:t>Система документаційного забезпечення управління діяльністю підприємства</w:t>
      </w:r>
    </w:p>
    <w:p w:rsidR="009A7C2D" w:rsidRPr="005070BE" w:rsidRDefault="009A7C2D" w:rsidP="008D270F">
      <w:pPr>
        <w:pStyle w:val="4"/>
        <w:rPr>
          <w:b/>
          <w:sz w:val="24"/>
          <w:szCs w:val="24"/>
          <w:lang w:val="uk-UA"/>
        </w:rPr>
      </w:pPr>
    </w:p>
    <w:p w:rsidR="009A7C2D" w:rsidRPr="005070BE" w:rsidRDefault="009A7C2D" w:rsidP="008D270F">
      <w:pPr>
        <w:pStyle w:val="4"/>
        <w:rPr>
          <w:b/>
          <w:sz w:val="24"/>
          <w:szCs w:val="24"/>
          <w:lang w:val="uk-UA"/>
        </w:rPr>
      </w:pPr>
      <w:r w:rsidRPr="005070BE">
        <w:rPr>
          <w:b/>
          <w:sz w:val="24"/>
          <w:szCs w:val="24"/>
          <w:lang w:val="uk-UA"/>
        </w:rPr>
        <w:t>План</w:t>
      </w:r>
    </w:p>
    <w:p w:rsidR="009A7C2D" w:rsidRPr="005070BE" w:rsidRDefault="009A7C2D" w:rsidP="008D270F">
      <w:pPr>
        <w:numPr>
          <w:ilvl w:val="0"/>
          <w:numId w:val="5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Поняття документаційного забезпечення управління.</w:t>
      </w:r>
    </w:p>
    <w:p w:rsidR="009A7C2D" w:rsidRPr="005070BE" w:rsidRDefault="009A7C2D" w:rsidP="008D270F">
      <w:pPr>
        <w:numPr>
          <w:ilvl w:val="0"/>
          <w:numId w:val="5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Системи документообігу в організації.</w:t>
      </w:r>
    </w:p>
    <w:p w:rsidR="009A7C2D" w:rsidRPr="005070BE" w:rsidRDefault="009A7C2D" w:rsidP="008D270F">
      <w:pPr>
        <w:numPr>
          <w:ilvl w:val="0"/>
          <w:numId w:val="5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Електронний документообіг в організації.</w:t>
      </w:r>
    </w:p>
    <w:p w:rsidR="009A7C2D" w:rsidRPr="005070BE" w:rsidRDefault="009A7C2D" w:rsidP="008D270F">
      <w:pPr>
        <w:pStyle w:val="21"/>
        <w:spacing w:line="240" w:lineRule="auto"/>
        <w:ind w:left="0" w:firstLine="709"/>
        <w:rPr>
          <w:rFonts w:ascii="Times New Roman" w:hAnsi="Times New Roman"/>
          <w:b/>
          <w:szCs w:val="24"/>
        </w:rPr>
      </w:pPr>
      <w:r w:rsidRPr="005070BE">
        <w:rPr>
          <w:rFonts w:ascii="Times New Roman" w:hAnsi="Times New Roman"/>
          <w:i/>
          <w:szCs w:val="24"/>
        </w:rPr>
        <w:t xml:space="preserve">Літературні джерела: </w:t>
      </w:r>
      <w:r w:rsidRPr="005070BE">
        <w:rPr>
          <w:rFonts w:ascii="Times New Roman" w:hAnsi="Times New Roman"/>
          <w:szCs w:val="24"/>
          <w:lang w:val="en-US"/>
        </w:rPr>
        <w:t>[</w:t>
      </w:r>
      <w:r w:rsidRPr="005070BE">
        <w:rPr>
          <w:rFonts w:ascii="Times New Roman" w:hAnsi="Times New Roman"/>
          <w:szCs w:val="24"/>
        </w:rPr>
        <w:t>4</w:t>
      </w:r>
      <w:r w:rsidRPr="005070BE">
        <w:rPr>
          <w:rFonts w:ascii="Times New Roman" w:hAnsi="Times New Roman"/>
          <w:szCs w:val="24"/>
          <w:lang w:val="en-US"/>
        </w:rPr>
        <w:t>]</w:t>
      </w:r>
      <w:r w:rsidRPr="005070BE">
        <w:rPr>
          <w:rFonts w:ascii="Times New Roman" w:hAnsi="Times New Roman"/>
          <w:szCs w:val="24"/>
        </w:rPr>
        <w:t xml:space="preserve">, </w:t>
      </w:r>
      <w:r w:rsidRPr="005070BE">
        <w:rPr>
          <w:rFonts w:ascii="Times New Roman" w:hAnsi="Times New Roman"/>
          <w:szCs w:val="24"/>
          <w:lang w:val="en-US"/>
        </w:rPr>
        <w:t>[</w:t>
      </w:r>
      <w:r w:rsidRPr="005070BE">
        <w:rPr>
          <w:rFonts w:ascii="Times New Roman" w:hAnsi="Times New Roman"/>
          <w:szCs w:val="24"/>
        </w:rPr>
        <w:t>5</w:t>
      </w:r>
      <w:r w:rsidRPr="005070BE">
        <w:rPr>
          <w:rFonts w:ascii="Times New Roman" w:hAnsi="Times New Roman"/>
          <w:szCs w:val="24"/>
          <w:lang w:val="en-US"/>
        </w:rPr>
        <w:t>]</w:t>
      </w:r>
      <w:r w:rsidRPr="005070BE">
        <w:rPr>
          <w:rFonts w:ascii="Times New Roman" w:hAnsi="Times New Roman"/>
          <w:szCs w:val="24"/>
        </w:rPr>
        <w:t xml:space="preserve">, </w:t>
      </w:r>
      <w:r w:rsidRPr="005070BE">
        <w:rPr>
          <w:rFonts w:ascii="Times New Roman" w:hAnsi="Times New Roman"/>
          <w:szCs w:val="24"/>
          <w:lang w:val="en-US"/>
        </w:rPr>
        <w:t>[</w:t>
      </w:r>
      <w:r w:rsidRPr="005070BE">
        <w:rPr>
          <w:rFonts w:ascii="Times New Roman" w:hAnsi="Times New Roman"/>
          <w:szCs w:val="24"/>
        </w:rPr>
        <w:t>11</w:t>
      </w:r>
      <w:r w:rsidRPr="005070BE">
        <w:rPr>
          <w:rFonts w:ascii="Times New Roman" w:hAnsi="Times New Roman"/>
          <w:szCs w:val="24"/>
          <w:lang w:val="en-US"/>
        </w:rPr>
        <w:t>]</w:t>
      </w:r>
      <w:r w:rsidRPr="005070BE">
        <w:rPr>
          <w:rFonts w:ascii="Times New Roman" w:hAnsi="Times New Roman"/>
          <w:szCs w:val="24"/>
        </w:rPr>
        <w:t xml:space="preserve">, </w:t>
      </w:r>
      <w:r w:rsidRPr="005070BE">
        <w:rPr>
          <w:rFonts w:ascii="Times New Roman" w:hAnsi="Times New Roman"/>
          <w:szCs w:val="24"/>
          <w:lang w:val="en-US"/>
        </w:rPr>
        <w:t>[</w:t>
      </w:r>
      <w:r w:rsidRPr="005070BE">
        <w:rPr>
          <w:rFonts w:ascii="Times New Roman" w:hAnsi="Times New Roman"/>
          <w:szCs w:val="24"/>
        </w:rPr>
        <w:t>12</w:t>
      </w:r>
      <w:r w:rsidRPr="005070BE">
        <w:rPr>
          <w:rFonts w:ascii="Times New Roman" w:hAnsi="Times New Roman"/>
          <w:szCs w:val="24"/>
          <w:lang w:val="en-US"/>
        </w:rPr>
        <w:t>]</w:t>
      </w:r>
    </w:p>
    <w:p w:rsidR="009A7C2D" w:rsidRPr="005070BE" w:rsidRDefault="009A7C2D" w:rsidP="008D270F">
      <w:pPr>
        <w:pStyle w:val="21"/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9A7C2D" w:rsidRPr="005070BE" w:rsidRDefault="009A7C2D" w:rsidP="008D270F">
      <w:pPr>
        <w:spacing w:line="240" w:lineRule="auto"/>
        <w:ind w:left="180" w:right="195" w:firstLine="630"/>
        <w:rPr>
          <w:rFonts w:ascii="Times New Roman" w:hAnsi="Times New Roman"/>
          <w:b/>
          <w:szCs w:val="24"/>
        </w:rPr>
      </w:pPr>
      <w:r w:rsidRPr="005070BE">
        <w:rPr>
          <w:rFonts w:ascii="Times New Roman" w:hAnsi="Times New Roman"/>
          <w:b/>
          <w:szCs w:val="24"/>
        </w:rPr>
        <w:t>Контрольні питання та завдання для самостійної роботи</w:t>
      </w:r>
    </w:p>
    <w:p w:rsidR="009A7C2D" w:rsidRPr="005070BE" w:rsidRDefault="009A7C2D" w:rsidP="008D270F">
      <w:pPr>
        <w:numPr>
          <w:ilvl w:val="0"/>
          <w:numId w:val="13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Поняття документального забезпечення управління організацією.</w:t>
      </w:r>
    </w:p>
    <w:p w:rsidR="009A7C2D" w:rsidRPr="005070BE" w:rsidRDefault="009A7C2D" w:rsidP="008D270F">
      <w:pPr>
        <w:numPr>
          <w:ilvl w:val="0"/>
          <w:numId w:val="13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Особливості процесу роботи з документами в сучасній організації.</w:t>
      </w:r>
    </w:p>
    <w:p w:rsidR="009A7C2D" w:rsidRPr="005070BE" w:rsidRDefault="009A7C2D" w:rsidP="008D270F">
      <w:pPr>
        <w:numPr>
          <w:ilvl w:val="0"/>
          <w:numId w:val="13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Складові документаційного забезпечення управління.</w:t>
      </w:r>
    </w:p>
    <w:p w:rsidR="009A7C2D" w:rsidRPr="005070BE" w:rsidRDefault="009A7C2D" w:rsidP="008D270F">
      <w:pPr>
        <w:numPr>
          <w:ilvl w:val="0"/>
          <w:numId w:val="13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Характеристика основних систем документообігу в організації.</w:t>
      </w:r>
    </w:p>
    <w:p w:rsidR="009A7C2D" w:rsidRPr="005070BE" w:rsidRDefault="009A7C2D" w:rsidP="008D270F">
      <w:pPr>
        <w:numPr>
          <w:ilvl w:val="0"/>
          <w:numId w:val="13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Особливості електронного документообігу в організації.</w:t>
      </w:r>
    </w:p>
    <w:p w:rsidR="009A7C2D" w:rsidRPr="005070BE" w:rsidRDefault="009A7C2D" w:rsidP="008D270F">
      <w:pPr>
        <w:numPr>
          <w:ilvl w:val="0"/>
          <w:numId w:val="13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Системи автоматизації документообігу в організації.</w:t>
      </w:r>
    </w:p>
    <w:p w:rsidR="009A7C2D" w:rsidRPr="005070BE" w:rsidRDefault="009A7C2D" w:rsidP="008D270F">
      <w:pPr>
        <w:pStyle w:val="21"/>
        <w:spacing w:line="240" w:lineRule="auto"/>
        <w:rPr>
          <w:rFonts w:ascii="Times New Roman" w:hAnsi="Times New Roman"/>
          <w:noProof/>
          <w:szCs w:val="24"/>
        </w:rPr>
      </w:pPr>
    </w:p>
    <w:p w:rsidR="009A7C2D" w:rsidRPr="005070BE" w:rsidRDefault="009A7C2D" w:rsidP="008D270F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5070BE">
        <w:rPr>
          <w:rFonts w:ascii="Times New Roman" w:hAnsi="Times New Roman"/>
          <w:b/>
          <w:szCs w:val="24"/>
        </w:rPr>
        <w:lastRenderedPageBreak/>
        <w:t>Тестові завдання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1. Документаційне забезпечення управління складається з таких двох сфер діяльності:</w:t>
      </w:r>
    </w:p>
    <w:p w:rsidR="009A7C2D" w:rsidRPr="005070BE" w:rsidRDefault="009A7C2D" w:rsidP="008D270F">
      <w:pPr>
        <w:numPr>
          <w:ilvl w:val="7"/>
          <w:numId w:val="37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документування діяльності і створення документів;</w:t>
      </w:r>
    </w:p>
    <w:p w:rsidR="009A7C2D" w:rsidRPr="005070BE" w:rsidRDefault="009A7C2D" w:rsidP="008D270F">
      <w:pPr>
        <w:numPr>
          <w:ilvl w:val="7"/>
          <w:numId w:val="37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створення документів і контроль за їх виконанням;</w:t>
      </w:r>
    </w:p>
    <w:p w:rsidR="009A7C2D" w:rsidRPr="005070BE" w:rsidRDefault="009A7C2D" w:rsidP="008D270F">
      <w:pPr>
        <w:numPr>
          <w:ilvl w:val="7"/>
          <w:numId w:val="37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документування діяльності і розподіл по підрозділах документів;</w:t>
      </w:r>
    </w:p>
    <w:p w:rsidR="009A7C2D" w:rsidRPr="005070BE" w:rsidRDefault="009A7C2D" w:rsidP="008D270F">
      <w:pPr>
        <w:numPr>
          <w:ilvl w:val="7"/>
          <w:numId w:val="37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організація роботи з документами і документування діяльності;</w:t>
      </w:r>
    </w:p>
    <w:p w:rsidR="009A7C2D" w:rsidRPr="005070BE" w:rsidRDefault="009A7C2D" w:rsidP="008D270F">
      <w:pPr>
        <w:numPr>
          <w:ilvl w:val="7"/>
          <w:numId w:val="37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діловодство і організація роботи з документами.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2. Документуванням діяльності на підприємстві займаються такі працівники:</w:t>
      </w:r>
    </w:p>
    <w:p w:rsidR="009A7C2D" w:rsidRPr="005070BE" w:rsidRDefault="009A7C2D" w:rsidP="008D270F">
      <w:pPr>
        <w:numPr>
          <w:ilvl w:val="1"/>
          <w:numId w:val="47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керівник і його заступники;</w:t>
      </w:r>
    </w:p>
    <w:p w:rsidR="009A7C2D" w:rsidRPr="005070BE" w:rsidRDefault="009A7C2D" w:rsidP="008D270F">
      <w:pPr>
        <w:numPr>
          <w:ilvl w:val="1"/>
          <w:numId w:val="47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керівник і його секретар;</w:t>
      </w:r>
    </w:p>
    <w:p w:rsidR="009A7C2D" w:rsidRPr="005070BE" w:rsidRDefault="009A7C2D" w:rsidP="008D270F">
      <w:pPr>
        <w:numPr>
          <w:ilvl w:val="1"/>
          <w:numId w:val="47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всі працівники;</w:t>
      </w:r>
    </w:p>
    <w:p w:rsidR="009A7C2D" w:rsidRPr="005070BE" w:rsidRDefault="009A7C2D" w:rsidP="008D270F">
      <w:pPr>
        <w:numPr>
          <w:ilvl w:val="1"/>
          <w:numId w:val="47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всі працівники, окрім керівника підприємства;</w:t>
      </w:r>
    </w:p>
    <w:p w:rsidR="009A7C2D" w:rsidRPr="005070BE" w:rsidRDefault="009A7C2D" w:rsidP="008D270F">
      <w:pPr>
        <w:numPr>
          <w:ilvl w:val="1"/>
          <w:numId w:val="47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всі працівники, окрім технічних виконавців.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3. Організація роботи з офіційними документами не включає таких операцій:</w:t>
      </w:r>
    </w:p>
    <w:p w:rsidR="009A7C2D" w:rsidRPr="005070BE" w:rsidRDefault="009A7C2D" w:rsidP="008D270F">
      <w:pPr>
        <w:numPr>
          <w:ilvl w:val="6"/>
          <w:numId w:val="39"/>
        </w:numPr>
        <w:tabs>
          <w:tab w:val="clear" w:pos="851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реєстрацію документів;</w:t>
      </w:r>
    </w:p>
    <w:p w:rsidR="009A7C2D" w:rsidRPr="005070BE" w:rsidRDefault="009A7C2D" w:rsidP="008D270F">
      <w:pPr>
        <w:numPr>
          <w:ilvl w:val="6"/>
          <w:numId w:val="39"/>
        </w:numPr>
        <w:tabs>
          <w:tab w:val="clear" w:pos="851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створення документів;</w:t>
      </w:r>
    </w:p>
    <w:p w:rsidR="009A7C2D" w:rsidRPr="005070BE" w:rsidRDefault="009A7C2D" w:rsidP="008D270F">
      <w:pPr>
        <w:numPr>
          <w:ilvl w:val="6"/>
          <w:numId w:val="39"/>
        </w:numPr>
        <w:tabs>
          <w:tab w:val="clear" w:pos="851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контроль за виконанням документів;</w:t>
      </w:r>
    </w:p>
    <w:p w:rsidR="009A7C2D" w:rsidRPr="005070BE" w:rsidRDefault="009A7C2D" w:rsidP="008D270F">
      <w:pPr>
        <w:numPr>
          <w:ilvl w:val="6"/>
          <w:numId w:val="39"/>
        </w:numPr>
        <w:tabs>
          <w:tab w:val="clear" w:pos="851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відправлення документів;</w:t>
      </w:r>
    </w:p>
    <w:p w:rsidR="009A7C2D" w:rsidRPr="005070BE" w:rsidRDefault="009A7C2D" w:rsidP="008D270F">
      <w:pPr>
        <w:numPr>
          <w:ilvl w:val="6"/>
          <w:numId w:val="39"/>
        </w:numPr>
        <w:tabs>
          <w:tab w:val="clear" w:pos="851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довідково-пошукову роботу.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4. Документаційне забезпечення управління:</w:t>
      </w:r>
    </w:p>
    <w:p w:rsidR="009A7C2D" w:rsidRPr="005070BE" w:rsidRDefault="009A7C2D" w:rsidP="008D270F">
      <w:pPr>
        <w:numPr>
          <w:ilvl w:val="0"/>
          <w:numId w:val="48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вивчає теорію та практику виробничо-господарської діяльності організацій у мінливих умовах сучасного ринкового середовища;</w:t>
      </w:r>
    </w:p>
    <w:p w:rsidR="009A7C2D" w:rsidRPr="005070BE" w:rsidRDefault="009A7C2D" w:rsidP="008D270F">
      <w:pPr>
        <w:numPr>
          <w:ilvl w:val="0"/>
          <w:numId w:val="48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формує сучасне управлінське мислення та систему спеціальних знань;</w:t>
      </w:r>
    </w:p>
    <w:p w:rsidR="009A7C2D" w:rsidRPr="005070BE" w:rsidRDefault="009A7C2D" w:rsidP="008D270F">
      <w:pPr>
        <w:numPr>
          <w:ilvl w:val="0"/>
          <w:numId w:val="48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вивчає та сприяє організації руху документів в організації з моменту їх створення або отримання до завершення виконання або відправлення;</w:t>
      </w:r>
    </w:p>
    <w:p w:rsidR="009A7C2D" w:rsidRPr="005070BE" w:rsidRDefault="009A7C2D" w:rsidP="008D270F">
      <w:pPr>
        <w:numPr>
          <w:ilvl w:val="0"/>
          <w:numId w:val="48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вирішує проблеми довгострокового фінансування, організації самофінансування, раціональної структури капіталу, що використовується на підприємстві;</w:t>
      </w:r>
    </w:p>
    <w:p w:rsidR="009A7C2D" w:rsidRPr="005070BE" w:rsidRDefault="009A7C2D" w:rsidP="008D270F">
      <w:pPr>
        <w:numPr>
          <w:ilvl w:val="0"/>
          <w:numId w:val="48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організовує і стимулює діяльність підприємства щодо досягнення цілей на основі забезпечення виконання розроблених стратегій.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5. Керівники і фахівці організації при роботі із документами:</w:t>
      </w:r>
    </w:p>
    <w:p w:rsidR="009A7C2D" w:rsidRPr="005070BE" w:rsidRDefault="009A7C2D" w:rsidP="008D270F">
      <w:pPr>
        <w:numPr>
          <w:ilvl w:val="0"/>
          <w:numId w:val="49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збирають необхідну інформацію для створення документу;</w:t>
      </w:r>
    </w:p>
    <w:p w:rsidR="009A7C2D" w:rsidRPr="005070BE" w:rsidRDefault="009A7C2D" w:rsidP="008D270F">
      <w:pPr>
        <w:numPr>
          <w:ilvl w:val="0"/>
          <w:numId w:val="49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забезпечують контроль за виконанням документів;</w:t>
      </w:r>
    </w:p>
    <w:p w:rsidR="009A7C2D" w:rsidRPr="005070BE" w:rsidRDefault="009A7C2D" w:rsidP="008D270F">
      <w:pPr>
        <w:numPr>
          <w:ilvl w:val="0"/>
          <w:numId w:val="49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визначають чисельність підрозділу для роботи з документами;</w:t>
      </w:r>
    </w:p>
    <w:p w:rsidR="009A7C2D" w:rsidRPr="005070BE" w:rsidRDefault="009A7C2D" w:rsidP="008D270F">
      <w:pPr>
        <w:numPr>
          <w:ilvl w:val="0"/>
          <w:numId w:val="49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розробляють посадові інструкції для працівників;</w:t>
      </w:r>
    </w:p>
    <w:p w:rsidR="009A7C2D" w:rsidRPr="005070BE" w:rsidRDefault="009A7C2D" w:rsidP="008D270F">
      <w:pPr>
        <w:numPr>
          <w:ilvl w:val="0"/>
          <w:numId w:val="49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укладають договори.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6. Технічні виконавці організації при роботі із документами:</w:t>
      </w:r>
    </w:p>
    <w:p w:rsidR="009A7C2D" w:rsidRPr="005070BE" w:rsidRDefault="009A7C2D" w:rsidP="008D270F">
      <w:pPr>
        <w:numPr>
          <w:ilvl w:val="0"/>
          <w:numId w:val="50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збирають необхідну інформацію для створення документу;</w:t>
      </w:r>
    </w:p>
    <w:p w:rsidR="009A7C2D" w:rsidRPr="005070BE" w:rsidRDefault="009A7C2D" w:rsidP="008D270F">
      <w:pPr>
        <w:numPr>
          <w:ilvl w:val="0"/>
          <w:numId w:val="50"/>
        </w:num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забезпечують контроль за виконанням документів;</w:t>
      </w:r>
    </w:p>
    <w:p w:rsidR="009A7C2D" w:rsidRPr="005070BE" w:rsidRDefault="009A7C2D" w:rsidP="008D270F">
      <w:pPr>
        <w:numPr>
          <w:ilvl w:val="0"/>
          <w:numId w:val="50"/>
        </w:num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визначають чисельність підрозділу для роботи з документами;</w:t>
      </w:r>
    </w:p>
    <w:p w:rsidR="009A7C2D" w:rsidRPr="005070BE" w:rsidRDefault="009A7C2D" w:rsidP="008D270F">
      <w:pPr>
        <w:numPr>
          <w:ilvl w:val="0"/>
          <w:numId w:val="50"/>
        </w:num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розробляють посадові інструкції для працівників;</w:t>
      </w:r>
    </w:p>
    <w:p w:rsidR="009A7C2D" w:rsidRPr="005070BE" w:rsidRDefault="009A7C2D" w:rsidP="008D270F">
      <w:pPr>
        <w:numPr>
          <w:ilvl w:val="0"/>
          <w:numId w:val="50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укладають договори.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7. Виділяють такі системи організації документаційного забезпечення управління:</w:t>
      </w:r>
    </w:p>
    <w:p w:rsidR="009A7C2D" w:rsidRPr="005070BE" w:rsidRDefault="009A7C2D" w:rsidP="008D270F">
      <w:pPr>
        <w:numPr>
          <w:ilvl w:val="0"/>
          <w:numId w:val="51"/>
        </w:numPr>
        <w:tabs>
          <w:tab w:val="clear" w:pos="502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централізовану, дуже централізовану і змішану;</w:t>
      </w:r>
    </w:p>
    <w:p w:rsidR="009A7C2D" w:rsidRPr="005070BE" w:rsidRDefault="009A7C2D" w:rsidP="008D270F">
      <w:pPr>
        <w:numPr>
          <w:ilvl w:val="0"/>
          <w:numId w:val="51"/>
        </w:numPr>
        <w:tabs>
          <w:tab w:val="clear" w:pos="502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централізовану, децентралізовану і змішану;</w:t>
      </w:r>
    </w:p>
    <w:p w:rsidR="009A7C2D" w:rsidRPr="005070BE" w:rsidRDefault="009A7C2D" w:rsidP="008D270F">
      <w:pPr>
        <w:numPr>
          <w:ilvl w:val="0"/>
          <w:numId w:val="51"/>
        </w:numPr>
        <w:tabs>
          <w:tab w:val="clear" w:pos="502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централізовану, частково централізовану і змішану;</w:t>
      </w:r>
    </w:p>
    <w:p w:rsidR="009A7C2D" w:rsidRPr="005070BE" w:rsidRDefault="009A7C2D" w:rsidP="008D270F">
      <w:pPr>
        <w:numPr>
          <w:ilvl w:val="0"/>
          <w:numId w:val="51"/>
        </w:numPr>
        <w:tabs>
          <w:tab w:val="clear" w:pos="502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децентралізовану, нецентралізовану і змішану;</w:t>
      </w:r>
    </w:p>
    <w:p w:rsidR="009A7C2D" w:rsidRPr="005070BE" w:rsidRDefault="009A7C2D" w:rsidP="008D270F">
      <w:pPr>
        <w:numPr>
          <w:ilvl w:val="0"/>
          <w:numId w:val="51"/>
        </w:numPr>
        <w:tabs>
          <w:tab w:val="clear" w:pos="502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централізовану, перецентралізовану і змішану.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8. Вибір системи організації документаційного забезпечення управління залежить від одного із факторів:</w:t>
      </w:r>
    </w:p>
    <w:p w:rsidR="009A7C2D" w:rsidRPr="005070BE" w:rsidRDefault="009A7C2D" w:rsidP="008D270F">
      <w:pPr>
        <w:numPr>
          <w:ilvl w:val="0"/>
          <w:numId w:val="52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lastRenderedPageBreak/>
        <w:t>розміру підприємства;</w:t>
      </w:r>
    </w:p>
    <w:p w:rsidR="009A7C2D" w:rsidRPr="005070BE" w:rsidRDefault="009A7C2D" w:rsidP="008D270F">
      <w:pPr>
        <w:numPr>
          <w:ilvl w:val="0"/>
          <w:numId w:val="52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обсягу випуску продукції;</w:t>
      </w:r>
    </w:p>
    <w:p w:rsidR="009A7C2D" w:rsidRPr="005070BE" w:rsidRDefault="009A7C2D" w:rsidP="008D270F">
      <w:pPr>
        <w:numPr>
          <w:ilvl w:val="0"/>
          <w:numId w:val="52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продуктивності праці;</w:t>
      </w:r>
    </w:p>
    <w:p w:rsidR="009A7C2D" w:rsidRPr="005070BE" w:rsidRDefault="009A7C2D" w:rsidP="008D270F">
      <w:pPr>
        <w:numPr>
          <w:ilvl w:val="0"/>
          <w:numId w:val="52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структури підприємства;</w:t>
      </w:r>
    </w:p>
    <w:p w:rsidR="009A7C2D" w:rsidRPr="005070BE" w:rsidRDefault="009A7C2D" w:rsidP="008D270F">
      <w:pPr>
        <w:numPr>
          <w:ilvl w:val="0"/>
          <w:numId w:val="52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величини прибутку.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9. Краща ефективність роботи з документами досягається при:</w:t>
      </w:r>
    </w:p>
    <w:p w:rsidR="009A7C2D" w:rsidRPr="005070BE" w:rsidRDefault="009A7C2D" w:rsidP="008D270F">
      <w:pPr>
        <w:numPr>
          <w:ilvl w:val="0"/>
          <w:numId w:val="53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централізованій системі роботи з документами;</w:t>
      </w:r>
    </w:p>
    <w:p w:rsidR="009A7C2D" w:rsidRPr="005070BE" w:rsidRDefault="009A7C2D" w:rsidP="008D270F">
      <w:pPr>
        <w:numPr>
          <w:ilvl w:val="0"/>
          <w:numId w:val="53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децентралізованій системі роботи з документами;</w:t>
      </w:r>
    </w:p>
    <w:p w:rsidR="009A7C2D" w:rsidRPr="005070BE" w:rsidRDefault="009A7C2D" w:rsidP="008D270F">
      <w:pPr>
        <w:numPr>
          <w:ilvl w:val="0"/>
          <w:numId w:val="53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змішаній системі роботи з документами;</w:t>
      </w:r>
    </w:p>
    <w:p w:rsidR="009A7C2D" w:rsidRPr="005070BE" w:rsidRDefault="009A7C2D" w:rsidP="008D270F">
      <w:pPr>
        <w:numPr>
          <w:ilvl w:val="0"/>
          <w:numId w:val="53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не має значення яка саме система роботи з документами використовується, все залежить від самих працівників;</w:t>
      </w:r>
    </w:p>
    <w:p w:rsidR="009A7C2D" w:rsidRPr="005070BE" w:rsidRDefault="009A7C2D" w:rsidP="008D270F">
      <w:pPr>
        <w:numPr>
          <w:ilvl w:val="0"/>
          <w:numId w:val="53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немає вірної відповіді.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 xml:space="preserve">10. Сукупність процесів створення, оброблення, правлення, передавання, одержання, зберігання, використання та знищення </w:t>
      </w:r>
      <w:hyperlink r:id="rId7" w:tooltip="Електронний документ" w:history="1">
        <w:r w:rsidRPr="005070BE">
          <w:rPr>
            <w:rStyle w:val="af0"/>
            <w:rFonts w:ascii="Times New Roman" w:hAnsi="Times New Roman"/>
            <w:color w:val="auto"/>
            <w:szCs w:val="24"/>
          </w:rPr>
          <w:t>електронних документів</w:t>
        </w:r>
      </w:hyperlink>
      <w:r w:rsidRPr="005070BE">
        <w:rPr>
          <w:rFonts w:ascii="Times New Roman" w:hAnsi="Times New Roman"/>
          <w:szCs w:val="24"/>
        </w:rPr>
        <w:t xml:space="preserve"> – це документообіг:</w:t>
      </w:r>
    </w:p>
    <w:p w:rsidR="009A7C2D" w:rsidRPr="005070BE" w:rsidRDefault="009A7C2D" w:rsidP="008D270F">
      <w:pPr>
        <w:numPr>
          <w:ilvl w:val="0"/>
          <w:numId w:val="54"/>
        </w:numPr>
        <w:tabs>
          <w:tab w:val="clear" w:pos="6641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електронний;</w:t>
      </w:r>
    </w:p>
    <w:p w:rsidR="009A7C2D" w:rsidRPr="005070BE" w:rsidRDefault="009A7C2D" w:rsidP="008D270F">
      <w:pPr>
        <w:numPr>
          <w:ilvl w:val="0"/>
          <w:numId w:val="54"/>
        </w:numPr>
        <w:tabs>
          <w:tab w:val="clear" w:pos="6641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традиційний;</w:t>
      </w:r>
    </w:p>
    <w:p w:rsidR="009A7C2D" w:rsidRPr="005070BE" w:rsidRDefault="009A7C2D" w:rsidP="008D270F">
      <w:pPr>
        <w:numPr>
          <w:ilvl w:val="0"/>
          <w:numId w:val="54"/>
        </w:numPr>
        <w:tabs>
          <w:tab w:val="clear" w:pos="6641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централізований;</w:t>
      </w:r>
    </w:p>
    <w:p w:rsidR="009A7C2D" w:rsidRPr="005070BE" w:rsidRDefault="009A7C2D" w:rsidP="008D270F">
      <w:pPr>
        <w:numPr>
          <w:ilvl w:val="0"/>
          <w:numId w:val="54"/>
        </w:numPr>
        <w:tabs>
          <w:tab w:val="clear" w:pos="6641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децентралізований;</w:t>
      </w:r>
    </w:p>
    <w:p w:rsidR="009A7C2D" w:rsidRPr="005070BE" w:rsidRDefault="009A7C2D" w:rsidP="008D270F">
      <w:pPr>
        <w:numPr>
          <w:ilvl w:val="0"/>
          <w:numId w:val="54"/>
        </w:numPr>
        <w:tabs>
          <w:tab w:val="clear" w:pos="6641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частково централізований.</w:t>
      </w:r>
    </w:p>
    <w:p w:rsidR="009A7C2D" w:rsidRPr="005070BE" w:rsidRDefault="009A7C2D" w:rsidP="008D270F">
      <w:pPr>
        <w:pStyle w:val="21"/>
        <w:spacing w:line="240" w:lineRule="auto"/>
        <w:jc w:val="center"/>
        <w:rPr>
          <w:rFonts w:ascii="Times New Roman" w:hAnsi="Times New Roman"/>
          <w:b/>
          <w:noProof/>
          <w:szCs w:val="24"/>
        </w:rPr>
      </w:pPr>
    </w:p>
    <w:p w:rsidR="009A7C2D" w:rsidRPr="005070BE" w:rsidRDefault="009A7C2D" w:rsidP="008D270F">
      <w:pPr>
        <w:pStyle w:val="21"/>
        <w:spacing w:line="240" w:lineRule="auto"/>
        <w:jc w:val="center"/>
        <w:rPr>
          <w:rFonts w:ascii="Times New Roman" w:hAnsi="Times New Roman"/>
          <w:b/>
          <w:noProof/>
          <w:szCs w:val="24"/>
        </w:rPr>
      </w:pPr>
      <w:r w:rsidRPr="005070BE">
        <w:rPr>
          <w:rFonts w:ascii="Times New Roman" w:hAnsi="Times New Roman"/>
          <w:b/>
          <w:noProof/>
          <w:szCs w:val="24"/>
        </w:rPr>
        <w:t>Практичні завдання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1. Складіть схему документообігу при застосуванні централізованої, децентралізованої та змішаної системи документаційного забезпечення управління.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2. Опишіть завдання та функції служби документаційного забезпечення великої організації.</w:t>
      </w:r>
    </w:p>
    <w:p w:rsidR="009A7C2D" w:rsidRPr="005070BE" w:rsidRDefault="009A7C2D" w:rsidP="008D270F">
      <w:pPr>
        <w:rPr>
          <w:rFonts w:ascii="Times New Roman" w:hAnsi="Times New Roman"/>
          <w:szCs w:val="24"/>
        </w:rPr>
      </w:pPr>
    </w:p>
    <w:p w:rsidR="009A7C2D" w:rsidRPr="005070BE" w:rsidRDefault="009A7C2D" w:rsidP="008D270F">
      <w:pPr>
        <w:rPr>
          <w:rFonts w:ascii="Times New Roman" w:hAnsi="Times New Roman"/>
          <w:szCs w:val="24"/>
        </w:rPr>
      </w:pPr>
    </w:p>
    <w:p w:rsidR="009A7C2D" w:rsidRPr="005070BE" w:rsidRDefault="009A7C2D" w:rsidP="008D270F">
      <w:pPr>
        <w:rPr>
          <w:rFonts w:ascii="Times New Roman" w:hAnsi="Times New Roman"/>
          <w:szCs w:val="24"/>
        </w:rPr>
      </w:pPr>
    </w:p>
    <w:p w:rsidR="009A7C2D" w:rsidRPr="005070BE" w:rsidRDefault="009A7C2D" w:rsidP="008D270F">
      <w:pPr>
        <w:pStyle w:val="1"/>
        <w:jc w:val="center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Практичне заняття</w:t>
      </w:r>
    </w:p>
    <w:p w:rsidR="009A7C2D" w:rsidRPr="005070BE" w:rsidRDefault="009A7C2D" w:rsidP="008D270F">
      <w:pPr>
        <w:spacing w:line="240" w:lineRule="auto"/>
        <w:jc w:val="center"/>
        <w:rPr>
          <w:rFonts w:ascii="Times New Roman" w:hAnsi="Times New Roman"/>
          <w:b/>
          <w:bCs/>
          <w:i/>
          <w:iCs/>
          <w:szCs w:val="24"/>
        </w:rPr>
      </w:pPr>
      <w:r w:rsidRPr="005070BE">
        <w:rPr>
          <w:rFonts w:ascii="Times New Roman" w:hAnsi="Times New Roman"/>
          <w:b/>
          <w:szCs w:val="24"/>
        </w:rPr>
        <w:t>ТЕМА 5:</w:t>
      </w:r>
      <w:r w:rsidRPr="005070BE">
        <w:rPr>
          <w:rFonts w:ascii="Times New Roman" w:hAnsi="Times New Roman"/>
          <w:szCs w:val="24"/>
        </w:rPr>
        <w:t xml:space="preserve"> </w:t>
      </w:r>
      <w:r w:rsidRPr="005070BE">
        <w:rPr>
          <w:rFonts w:ascii="Times New Roman" w:hAnsi="Times New Roman"/>
          <w:b/>
          <w:i/>
          <w:szCs w:val="24"/>
        </w:rPr>
        <w:t>Приймання, попередній розгляд і реєстрування службових документів</w:t>
      </w:r>
    </w:p>
    <w:p w:rsidR="009A7C2D" w:rsidRPr="005070BE" w:rsidRDefault="009A7C2D" w:rsidP="008D270F">
      <w:pPr>
        <w:pStyle w:val="FR3"/>
        <w:ind w:right="198"/>
        <w:rPr>
          <w:rFonts w:ascii="Times New Roman" w:hAnsi="Times New Roman" w:cs="Times New Roman"/>
          <w:b/>
          <w:sz w:val="24"/>
          <w:szCs w:val="24"/>
        </w:rPr>
      </w:pPr>
    </w:p>
    <w:p w:rsidR="009A7C2D" w:rsidRPr="005070BE" w:rsidRDefault="009A7C2D" w:rsidP="008D270F">
      <w:pPr>
        <w:pStyle w:val="FR3"/>
        <w:rPr>
          <w:rFonts w:ascii="Times New Roman" w:hAnsi="Times New Roman" w:cs="Times New Roman"/>
          <w:b/>
          <w:sz w:val="24"/>
          <w:szCs w:val="24"/>
        </w:rPr>
      </w:pPr>
      <w:r w:rsidRPr="005070B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A7C2D" w:rsidRPr="005070BE" w:rsidRDefault="009A7C2D" w:rsidP="008D270F">
      <w:pPr>
        <w:pStyle w:val="Style15"/>
        <w:widowControl/>
        <w:numPr>
          <w:ilvl w:val="0"/>
          <w:numId w:val="1"/>
        </w:numPr>
        <w:tabs>
          <w:tab w:val="left" w:pos="709"/>
        </w:tabs>
        <w:ind w:left="1134" w:hanging="425"/>
        <w:rPr>
          <w:rStyle w:val="FontStyle142"/>
          <w:rFonts w:ascii="Times New Roman" w:hAnsi="Times New Roman"/>
          <w:b w:val="0"/>
          <w:bCs/>
          <w:sz w:val="24"/>
        </w:rPr>
      </w:pPr>
      <w:r w:rsidRPr="005070BE">
        <w:rPr>
          <w:rFonts w:ascii="Times New Roman" w:hAnsi="Times New Roman"/>
        </w:rPr>
        <w:t>Приймання, попередній розгляд та реєстрування документів.</w:t>
      </w:r>
    </w:p>
    <w:p w:rsidR="009A7C2D" w:rsidRPr="005070BE" w:rsidRDefault="009A7C2D" w:rsidP="008D270F">
      <w:pPr>
        <w:pStyle w:val="Style46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1134" w:hanging="425"/>
        <w:jc w:val="left"/>
        <w:rPr>
          <w:rStyle w:val="FontStyle149"/>
          <w:b w:val="0"/>
          <w:bCs/>
          <w:sz w:val="24"/>
        </w:rPr>
      </w:pPr>
      <w:r w:rsidRPr="005070BE">
        <w:rPr>
          <w:rFonts w:ascii="Times New Roman" w:hAnsi="Times New Roman"/>
        </w:rPr>
        <w:t>Форми реєстрації документів та порядок їх заповнення.</w:t>
      </w:r>
    </w:p>
    <w:p w:rsidR="009A7C2D" w:rsidRPr="005070BE" w:rsidRDefault="009A7C2D" w:rsidP="008D270F">
      <w:pPr>
        <w:pStyle w:val="FR3"/>
        <w:ind w:righ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70BE">
        <w:rPr>
          <w:rFonts w:ascii="Times New Roman" w:hAnsi="Times New Roman" w:cs="Times New Roman"/>
          <w:i/>
          <w:sz w:val="24"/>
          <w:szCs w:val="24"/>
        </w:rPr>
        <w:t xml:space="preserve">Літературні джерела: </w:t>
      </w:r>
      <w:r w:rsidRPr="005070BE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5070BE">
        <w:rPr>
          <w:rFonts w:ascii="Times New Roman" w:hAnsi="Times New Roman" w:cs="Times New Roman"/>
          <w:sz w:val="24"/>
          <w:szCs w:val="24"/>
        </w:rPr>
        <w:t>2</w:t>
      </w:r>
      <w:r w:rsidRPr="005070B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5070BE">
        <w:rPr>
          <w:rFonts w:ascii="Times New Roman" w:hAnsi="Times New Roman" w:cs="Times New Roman"/>
          <w:sz w:val="24"/>
          <w:szCs w:val="24"/>
        </w:rPr>
        <w:t xml:space="preserve">, </w:t>
      </w:r>
      <w:r w:rsidRPr="005070BE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5070BE">
        <w:rPr>
          <w:rFonts w:ascii="Times New Roman" w:hAnsi="Times New Roman" w:cs="Times New Roman"/>
          <w:sz w:val="24"/>
          <w:szCs w:val="24"/>
        </w:rPr>
        <w:t>3</w:t>
      </w:r>
      <w:r w:rsidRPr="005070B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5070BE">
        <w:rPr>
          <w:rFonts w:ascii="Times New Roman" w:hAnsi="Times New Roman" w:cs="Times New Roman"/>
          <w:sz w:val="24"/>
          <w:szCs w:val="24"/>
        </w:rPr>
        <w:t>, [4], [5], [6], [9], [11]</w:t>
      </w:r>
    </w:p>
    <w:p w:rsidR="009A7C2D" w:rsidRPr="005070BE" w:rsidRDefault="009A7C2D" w:rsidP="008D270F">
      <w:pPr>
        <w:pStyle w:val="FR3"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7C2D" w:rsidRPr="005070BE" w:rsidRDefault="009A7C2D" w:rsidP="008D270F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5070BE">
        <w:rPr>
          <w:rFonts w:ascii="Times New Roman" w:hAnsi="Times New Roman"/>
          <w:b/>
          <w:szCs w:val="24"/>
        </w:rPr>
        <w:t>Контрольні питання та завдання для самостійної роботи</w:t>
      </w:r>
    </w:p>
    <w:p w:rsidR="009A7C2D" w:rsidRPr="005070BE" w:rsidRDefault="009A7C2D" w:rsidP="008D270F">
      <w:pPr>
        <w:numPr>
          <w:ilvl w:val="0"/>
          <w:numId w:val="14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Приймання документів в організації.</w:t>
      </w:r>
    </w:p>
    <w:p w:rsidR="009A7C2D" w:rsidRPr="005070BE" w:rsidRDefault="009A7C2D" w:rsidP="008D270F">
      <w:pPr>
        <w:numPr>
          <w:ilvl w:val="0"/>
          <w:numId w:val="14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Попередній розгляд документів в організації.</w:t>
      </w:r>
    </w:p>
    <w:p w:rsidR="009A7C2D" w:rsidRPr="005070BE" w:rsidRDefault="009A7C2D" w:rsidP="008D270F">
      <w:pPr>
        <w:numPr>
          <w:ilvl w:val="0"/>
          <w:numId w:val="14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Реєстрування документів в організації.</w:t>
      </w:r>
    </w:p>
    <w:p w:rsidR="009A7C2D" w:rsidRPr="005070BE" w:rsidRDefault="009A7C2D" w:rsidP="008D270F">
      <w:pPr>
        <w:numPr>
          <w:ilvl w:val="0"/>
          <w:numId w:val="14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Документи, які не підлягають реєструванню при надходженні.</w:t>
      </w:r>
    </w:p>
    <w:p w:rsidR="009A7C2D" w:rsidRPr="005070BE" w:rsidRDefault="009A7C2D" w:rsidP="008D270F">
      <w:pPr>
        <w:numPr>
          <w:ilvl w:val="0"/>
          <w:numId w:val="14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Особливості заповнення реєстраційно-контрольних карток в організації.</w:t>
      </w:r>
    </w:p>
    <w:p w:rsidR="009A7C2D" w:rsidRPr="005070BE" w:rsidRDefault="009A7C2D" w:rsidP="008D270F">
      <w:pPr>
        <w:numPr>
          <w:ilvl w:val="0"/>
          <w:numId w:val="14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Автоматизоване реєстрування документів в організації.</w:t>
      </w:r>
    </w:p>
    <w:p w:rsidR="009A7C2D" w:rsidRPr="005070BE" w:rsidRDefault="009A7C2D" w:rsidP="008D270F">
      <w:pPr>
        <w:numPr>
          <w:ilvl w:val="0"/>
          <w:numId w:val="14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Журнальна форма реєстрації документів.</w:t>
      </w:r>
    </w:p>
    <w:p w:rsidR="009A7C2D" w:rsidRPr="005070BE" w:rsidRDefault="009A7C2D" w:rsidP="008D270F">
      <w:pPr>
        <w:pStyle w:val="FR2"/>
        <w:spacing w:line="240" w:lineRule="auto"/>
        <w:ind w:left="0" w:right="200"/>
        <w:jc w:val="center"/>
        <w:rPr>
          <w:b/>
          <w:bCs/>
          <w:sz w:val="24"/>
          <w:szCs w:val="24"/>
          <w:lang w:val="en-US"/>
        </w:rPr>
      </w:pPr>
    </w:p>
    <w:p w:rsidR="009A7C2D" w:rsidRPr="005070BE" w:rsidRDefault="009A7C2D" w:rsidP="008D270F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5070BE">
        <w:rPr>
          <w:rFonts w:ascii="Times New Roman" w:hAnsi="Times New Roman"/>
          <w:b/>
          <w:szCs w:val="24"/>
        </w:rPr>
        <w:t>Тестові завдання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1. Всі документи, які надходять до підприємства, приймаються:</w:t>
      </w:r>
    </w:p>
    <w:p w:rsidR="009A7C2D" w:rsidRPr="005070BE" w:rsidRDefault="009A7C2D" w:rsidP="008D270F">
      <w:pPr>
        <w:numPr>
          <w:ilvl w:val="0"/>
          <w:numId w:val="55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lastRenderedPageBreak/>
        <w:t>централізовано охороною;</w:t>
      </w:r>
    </w:p>
    <w:p w:rsidR="009A7C2D" w:rsidRPr="005070BE" w:rsidRDefault="009A7C2D" w:rsidP="008D270F">
      <w:pPr>
        <w:numPr>
          <w:ilvl w:val="0"/>
          <w:numId w:val="55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централізовано в канцелярії (офісі);</w:t>
      </w:r>
    </w:p>
    <w:p w:rsidR="009A7C2D" w:rsidRPr="005070BE" w:rsidRDefault="009A7C2D" w:rsidP="008D270F">
      <w:pPr>
        <w:numPr>
          <w:ilvl w:val="0"/>
          <w:numId w:val="55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окремо кожним підрозділом;</w:t>
      </w:r>
    </w:p>
    <w:p w:rsidR="009A7C2D" w:rsidRPr="005070BE" w:rsidRDefault="009A7C2D" w:rsidP="008D270F">
      <w:pPr>
        <w:numPr>
          <w:ilvl w:val="0"/>
          <w:numId w:val="55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не допускається отримання жодної паперової документації іншими особами, окрім керівника;</w:t>
      </w:r>
    </w:p>
    <w:p w:rsidR="009A7C2D" w:rsidRPr="005070BE" w:rsidRDefault="009A7C2D" w:rsidP="008D270F">
      <w:pPr>
        <w:numPr>
          <w:ilvl w:val="0"/>
          <w:numId w:val="55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лише бухгалтерією, відділом кадрів та керівником підприємства.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2. Конверти від кореспонденції підприємства:</w:t>
      </w:r>
    </w:p>
    <w:p w:rsidR="009A7C2D" w:rsidRPr="005070BE" w:rsidRDefault="009A7C2D" w:rsidP="008D270F">
      <w:pPr>
        <w:numPr>
          <w:ilvl w:val="1"/>
          <w:numId w:val="56"/>
        </w:numPr>
        <w:tabs>
          <w:tab w:val="clear" w:pos="1440"/>
          <w:tab w:val="num" w:pos="1134"/>
        </w:tabs>
        <w:spacing w:line="240" w:lineRule="auto"/>
        <w:ind w:left="1134" w:hanging="425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зберігаються разом з листами в будь-якому випадку;</w:t>
      </w:r>
    </w:p>
    <w:p w:rsidR="009A7C2D" w:rsidRPr="005070BE" w:rsidRDefault="009A7C2D" w:rsidP="008D270F">
      <w:pPr>
        <w:numPr>
          <w:ilvl w:val="1"/>
          <w:numId w:val="56"/>
        </w:numPr>
        <w:tabs>
          <w:tab w:val="clear" w:pos="1440"/>
          <w:tab w:val="num" w:pos="1134"/>
        </w:tabs>
        <w:spacing w:line="240" w:lineRule="auto"/>
        <w:ind w:left="1134" w:hanging="425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не зберігаються взагалі;</w:t>
      </w:r>
    </w:p>
    <w:p w:rsidR="009A7C2D" w:rsidRPr="005070BE" w:rsidRDefault="009A7C2D" w:rsidP="008D270F">
      <w:pPr>
        <w:numPr>
          <w:ilvl w:val="1"/>
          <w:numId w:val="56"/>
        </w:numPr>
        <w:tabs>
          <w:tab w:val="clear" w:pos="1440"/>
          <w:tab w:val="num" w:pos="1134"/>
        </w:tabs>
        <w:spacing w:line="240" w:lineRule="auto"/>
        <w:ind w:left="1134" w:hanging="425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зберігаються окремо від листів;</w:t>
      </w:r>
    </w:p>
    <w:p w:rsidR="009A7C2D" w:rsidRPr="005070BE" w:rsidRDefault="009A7C2D" w:rsidP="008D270F">
      <w:pPr>
        <w:numPr>
          <w:ilvl w:val="1"/>
          <w:numId w:val="56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зберігаються в тих ситуаціях, коли лише за конвертом можна встановити важливу необхідну інформацію;</w:t>
      </w:r>
    </w:p>
    <w:p w:rsidR="009A7C2D" w:rsidRPr="005070BE" w:rsidRDefault="009A7C2D" w:rsidP="008D270F">
      <w:pPr>
        <w:numPr>
          <w:ilvl w:val="1"/>
          <w:numId w:val="56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зберігаються разом з листами, щоб можна легко було встановити відправника та дату відправлення.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3. Зразу після отримання повертається відправникові така кореспонденція:</w:t>
      </w:r>
    </w:p>
    <w:p w:rsidR="009A7C2D" w:rsidRPr="005070BE" w:rsidRDefault="009A7C2D" w:rsidP="008D270F">
      <w:pPr>
        <w:numPr>
          <w:ilvl w:val="0"/>
          <w:numId w:val="57"/>
        </w:numPr>
        <w:tabs>
          <w:tab w:val="clear" w:pos="1440"/>
          <w:tab w:val="num" w:pos="1134"/>
        </w:tabs>
        <w:spacing w:line="240" w:lineRule="auto"/>
        <w:ind w:left="1134" w:hanging="425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неправильно оформлена;</w:t>
      </w:r>
    </w:p>
    <w:p w:rsidR="009A7C2D" w:rsidRPr="005070BE" w:rsidRDefault="009A7C2D" w:rsidP="008D270F">
      <w:pPr>
        <w:numPr>
          <w:ilvl w:val="0"/>
          <w:numId w:val="57"/>
        </w:numPr>
        <w:tabs>
          <w:tab w:val="clear" w:pos="1440"/>
          <w:tab w:val="num" w:pos="1134"/>
        </w:tabs>
        <w:spacing w:line="240" w:lineRule="auto"/>
        <w:ind w:left="1134" w:hanging="425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непідписана;</w:t>
      </w:r>
    </w:p>
    <w:p w:rsidR="009A7C2D" w:rsidRPr="005070BE" w:rsidRDefault="009A7C2D" w:rsidP="008D270F">
      <w:pPr>
        <w:numPr>
          <w:ilvl w:val="0"/>
          <w:numId w:val="57"/>
        </w:numPr>
        <w:tabs>
          <w:tab w:val="clear" w:pos="1440"/>
          <w:tab w:val="num" w:pos="1134"/>
        </w:tabs>
        <w:spacing w:line="240" w:lineRule="auto"/>
        <w:ind w:left="1134" w:hanging="425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пошкоджена;</w:t>
      </w:r>
    </w:p>
    <w:p w:rsidR="009A7C2D" w:rsidRPr="005070BE" w:rsidRDefault="009A7C2D" w:rsidP="008D270F">
      <w:pPr>
        <w:numPr>
          <w:ilvl w:val="0"/>
          <w:numId w:val="57"/>
        </w:numPr>
        <w:tabs>
          <w:tab w:val="clear" w:pos="1440"/>
          <w:tab w:val="num" w:pos="1134"/>
        </w:tabs>
        <w:spacing w:line="240" w:lineRule="auto"/>
        <w:ind w:left="1134" w:hanging="425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надіслана не за адресою;</w:t>
      </w:r>
    </w:p>
    <w:p w:rsidR="009A7C2D" w:rsidRPr="005070BE" w:rsidRDefault="009A7C2D" w:rsidP="008D270F">
      <w:pPr>
        <w:numPr>
          <w:ilvl w:val="0"/>
          <w:numId w:val="57"/>
        </w:numPr>
        <w:tabs>
          <w:tab w:val="clear" w:pos="1440"/>
          <w:tab w:val="num" w:pos="1134"/>
        </w:tabs>
        <w:spacing w:line="240" w:lineRule="auto"/>
        <w:ind w:left="1134" w:hanging="425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всі відповіді правильні.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4. Попередній розгляд документів здійснює:</w:t>
      </w:r>
    </w:p>
    <w:p w:rsidR="009A7C2D" w:rsidRPr="005070BE" w:rsidRDefault="009A7C2D" w:rsidP="008D270F">
      <w:pPr>
        <w:numPr>
          <w:ilvl w:val="0"/>
          <w:numId w:val="58"/>
        </w:numPr>
        <w:tabs>
          <w:tab w:val="clear" w:pos="1440"/>
          <w:tab w:val="num" w:pos="1134"/>
        </w:tabs>
        <w:spacing w:line="240" w:lineRule="auto"/>
        <w:ind w:left="1134" w:hanging="425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директор підприємства;</w:t>
      </w:r>
    </w:p>
    <w:p w:rsidR="009A7C2D" w:rsidRPr="005070BE" w:rsidRDefault="009A7C2D" w:rsidP="008D270F">
      <w:pPr>
        <w:numPr>
          <w:ilvl w:val="0"/>
          <w:numId w:val="58"/>
        </w:numPr>
        <w:tabs>
          <w:tab w:val="clear" w:pos="1440"/>
          <w:tab w:val="num" w:pos="1134"/>
        </w:tabs>
        <w:spacing w:line="240" w:lineRule="auto"/>
        <w:ind w:left="1134" w:hanging="425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головний бухгалтер;</w:t>
      </w:r>
    </w:p>
    <w:p w:rsidR="009A7C2D" w:rsidRPr="005070BE" w:rsidRDefault="009A7C2D" w:rsidP="008D270F">
      <w:pPr>
        <w:numPr>
          <w:ilvl w:val="0"/>
          <w:numId w:val="58"/>
        </w:numPr>
        <w:tabs>
          <w:tab w:val="clear" w:pos="1440"/>
          <w:tab w:val="num" w:pos="1134"/>
        </w:tabs>
        <w:spacing w:line="240" w:lineRule="auto"/>
        <w:ind w:left="1134" w:hanging="425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головний інженер;</w:t>
      </w:r>
    </w:p>
    <w:p w:rsidR="009A7C2D" w:rsidRPr="005070BE" w:rsidRDefault="009A7C2D" w:rsidP="008D270F">
      <w:pPr>
        <w:numPr>
          <w:ilvl w:val="0"/>
          <w:numId w:val="58"/>
        </w:numPr>
        <w:tabs>
          <w:tab w:val="clear" w:pos="1440"/>
          <w:tab w:val="num" w:pos="1134"/>
        </w:tabs>
        <w:spacing w:line="240" w:lineRule="auto"/>
        <w:ind w:left="1134" w:hanging="425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начальник канцелярії;</w:t>
      </w:r>
    </w:p>
    <w:p w:rsidR="009A7C2D" w:rsidRPr="005070BE" w:rsidRDefault="009A7C2D" w:rsidP="008D270F">
      <w:pPr>
        <w:numPr>
          <w:ilvl w:val="0"/>
          <w:numId w:val="58"/>
        </w:numPr>
        <w:tabs>
          <w:tab w:val="clear" w:pos="1440"/>
          <w:tab w:val="num" w:pos="1134"/>
        </w:tabs>
        <w:spacing w:line="240" w:lineRule="auto"/>
        <w:ind w:left="1134" w:hanging="425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начальник відділу кадрів.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5. До переліку документів, які не підлягають реєструванню службою документування підприємства, відносять:</w:t>
      </w:r>
    </w:p>
    <w:p w:rsidR="009A7C2D" w:rsidRPr="005070BE" w:rsidRDefault="009A7C2D" w:rsidP="008D270F">
      <w:pPr>
        <w:numPr>
          <w:ilvl w:val="0"/>
          <w:numId w:val="59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документи, що надійшли від організації вищого рівня;</w:t>
      </w:r>
    </w:p>
    <w:p w:rsidR="009A7C2D" w:rsidRPr="005070BE" w:rsidRDefault="009A7C2D" w:rsidP="008D270F">
      <w:pPr>
        <w:numPr>
          <w:ilvl w:val="0"/>
          <w:numId w:val="59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документи, що були відправлені організації вищого рівня;</w:t>
      </w:r>
    </w:p>
    <w:p w:rsidR="009A7C2D" w:rsidRPr="005070BE" w:rsidRDefault="009A7C2D" w:rsidP="008D270F">
      <w:pPr>
        <w:numPr>
          <w:ilvl w:val="0"/>
          <w:numId w:val="59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скарги;</w:t>
      </w:r>
    </w:p>
    <w:p w:rsidR="009A7C2D" w:rsidRPr="005070BE" w:rsidRDefault="009A7C2D" w:rsidP="008D270F">
      <w:pPr>
        <w:numPr>
          <w:ilvl w:val="0"/>
          <w:numId w:val="59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заяви;</w:t>
      </w:r>
    </w:p>
    <w:p w:rsidR="009A7C2D" w:rsidRPr="005070BE" w:rsidRDefault="009A7C2D" w:rsidP="008D270F">
      <w:pPr>
        <w:numPr>
          <w:ilvl w:val="0"/>
          <w:numId w:val="59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вітальні листи.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6. Відправникові повертаються такі документи:</w:t>
      </w:r>
    </w:p>
    <w:p w:rsidR="009A7C2D" w:rsidRPr="005070BE" w:rsidRDefault="009A7C2D" w:rsidP="008D270F">
      <w:p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а)</w:t>
      </w:r>
      <w:r w:rsidRPr="005070BE">
        <w:rPr>
          <w:rFonts w:ascii="Times New Roman" w:hAnsi="Times New Roman"/>
          <w:szCs w:val="24"/>
        </w:rPr>
        <w:tab/>
        <w:t>неправильно оформлені;</w:t>
      </w:r>
    </w:p>
    <w:p w:rsidR="009A7C2D" w:rsidRPr="005070BE" w:rsidRDefault="009A7C2D" w:rsidP="008D270F">
      <w:p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б)</w:t>
      </w:r>
      <w:r w:rsidRPr="005070BE">
        <w:rPr>
          <w:rFonts w:ascii="Times New Roman" w:hAnsi="Times New Roman"/>
          <w:szCs w:val="24"/>
        </w:rPr>
        <w:tab/>
        <w:t>відправлені пізніше встановленого строку;</w:t>
      </w:r>
    </w:p>
    <w:p w:rsidR="009A7C2D" w:rsidRPr="005070BE" w:rsidRDefault="009A7C2D" w:rsidP="008D270F">
      <w:p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в)</w:t>
      </w:r>
      <w:r w:rsidRPr="005070BE">
        <w:rPr>
          <w:rFonts w:ascii="Times New Roman" w:hAnsi="Times New Roman"/>
          <w:szCs w:val="24"/>
        </w:rPr>
        <w:tab/>
        <w:t>відправлені звичайною поштовою пересилкою;</w:t>
      </w:r>
    </w:p>
    <w:p w:rsidR="009A7C2D" w:rsidRPr="005070BE" w:rsidRDefault="009A7C2D" w:rsidP="008D270F">
      <w:p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г)</w:t>
      </w:r>
      <w:r w:rsidRPr="005070BE">
        <w:rPr>
          <w:rFonts w:ascii="Times New Roman" w:hAnsi="Times New Roman"/>
          <w:szCs w:val="24"/>
        </w:rPr>
        <w:tab/>
        <w:t>відправлені кур’єрською поштою;</w:t>
      </w:r>
    </w:p>
    <w:p w:rsidR="009A7C2D" w:rsidRPr="005070BE" w:rsidRDefault="009A7C2D" w:rsidP="008D270F">
      <w:p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д)</w:t>
      </w:r>
      <w:r w:rsidRPr="005070BE">
        <w:rPr>
          <w:rFonts w:ascii="Times New Roman" w:hAnsi="Times New Roman"/>
          <w:szCs w:val="24"/>
        </w:rPr>
        <w:tab/>
        <w:t>оформлені в чистовому і чорновому варіантах.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  <w:lang w:val="ru-RU"/>
        </w:rPr>
        <w:t>7</w:t>
      </w:r>
      <w:r w:rsidRPr="005070BE">
        <w:rPr>
          <w:rFonts w:ascii="Times New Roman" w:hAnsi="Times New Roman"/>
          <w:szCs w:val="24"/>
        </w:rPr>
        <w:t>. Попередній розгляд документів здійснюють у:</w:t>
      </w:r>
    </w:p>
    <w:p w:rsidR="009A7C2D" w:rsidRPr="005070BE" w:rsidRDefault="009A7C2D" w:rsidP="008D270F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а)</w:t>
      </w:r>
      <w:r w:rsidRPr="005070BE">
        <w:rPr>
          <w:rFonts w:ascii="Times New Roman" w:hAnsi="Times New Roman"/>
          <w:szCs w:val="24"/>
        </w:rPr>
        <w:tab/>
        <w:t>день їх отримання;</w:t>
      </w:r>
    </w:p>
    <w:p w:rsidR="009A7C2D" w:rsidRPr="005070BE" w:rsidRDefault="009A7C2D" w:rsidP="008D270F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б)</w:t>
      </w:r>
      <w:r w:rsidRPr="005070BE">
        <w:rPr>
          <w:rFonts w:ascii="Times New Roman" w:hAnsi="Times New Roman"/>
          <w:szCs w:val="24"/>
        </w:rPr>
        <w:tab/>
        <w:t>день наступний після отримання;</w:t>
      </w:r>
    </w:p>
    <w:p w:rsidR="009A7C2D" w:rsidRPr="005070BE" w:rsidRDefault="009A7C2D" w:rsidP="008D270F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в)</w:t>
      </w:r>
      <w:r w:rsidRPr="005070BE">
        <w:rPr>
          <w:rFonts w:ascii="Times New Roman" w:hAnsi="Times New Roman"/>
          <w:szCs w:val="24"/>
        </w:rPr>
        <w:tab/>
        <w:t>день, визначений керівником для розгляду всієї раніше отриманої кореспонденції;</w:t>
      </w:r>
    </w:p>
    <w:p w:rsidR="009A7C2D" w:rsidRPr="005070BE" w:rsidRDefault="009A7C2D" w:rsidP="008D270F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г)</w:t>
      </w:r>
      <w:r w:rsidRPr="005070BE">
        <w:rPr>
          <w:rFonts w:ascii="Times New Roman" w:hAnsi="Times New Roman"/>
          <w:szCs w:val="24"/>
        </w:rPr>
        <w:tab/>
        <w:t>спочатку нового тижня;</w:t>
      </w:r>
    </w:p>
    <w:p w:rsidR="009A7C2D" w:rsidRPr="005070BE" w:rsidRDefault="009A7C2D" w:rsidP="008D270F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д)</w:t>
      </w:r>
      <w:r w:rsidRPr="005070BE">
        <w:rPr>
          <w:rFonts w:ascii="Times New Roman" w:hAnsi="Times New Roman"/>
          <w:szCs w:val="24"/>
        </w:rPr>
        <w:tab/>
        <w:t>день вільний від поточних справ.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8. Для реєстрації документів всіх категорій використовують:</w:t>
      </w:r>
    </w:p>
    <w:p w:rsidR="009A7C2D" w:rsidRPr="005070BE" w:rsidRDefault="009A7C2D" w:rsidP="008D270F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а)</w:t>
      </w:r>
      <w:r w:rsidRPr="005070BE">
        <w:rPr>
          <w:rFonts w:ascii="Times New Roman" w:hAnsi="Times New Roman"/>
          <w:szCs w:val="24"/>
        </w:rPr>
        <w:tab/>
        <w:t>реєстраційно-контрольні картки;</w:t>
      </w:r>
    </w:p>
    <w:p w:rsidR="009A7C2D" w:rsidRPr="005070BE" w:rsidRDefault="009A7C2D" w:rsidP="008D270F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б)</w:t>
      </w:r>
      <w:r w:rsidRPr="005070BE">
        <w:rPr>
          <w:rFonts w:ascii="Times New Roman" w:hAnsi="Times New Roman"/>
          <w:szCs w:val="24"/>
        </w:rPr>
        <w:tab/>
        <w:t>електронні документи;</w:t>
      </w:r>
    </w:p>
    <w:p w:rsidR="009A7C2D" w:rsidRPr="005070BE" w:rsidRDefault="009A7C2D" w:rsidP="008D270F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в)</w:t>
      </w:r>
      <w:r w:rsidRPr="005070BE">
        <w:rPr>
          <w:rFonts w:ascii="Times New Roman" w:hAnsi="Times New Roman"/>
          <w:szCs w:val="24"/>
        </w:rPr>
        <w:tab/>
        <w:t>протоколи;</w:t>
      </w:r>
    </w:p>
    <w:p w:rsidR="009A7C2D" w:rsidRPr="005070BE" w:rsidRDefault="009A7C2D" w:rsidP="008D270F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lastRenderedPageBreak/>
        <w:t>г)</w:t>
      </w:r>
      <w:r w:rsidRPr="005070BE">
        <w:rPr>
          <w:rFonts w:ascii="Times New Roman" w:hAnsi="Times New Roman"/>
          <w:szCs w:val="24"/>
        </w:rPr>
        <w:tab/>
        <w:t>інструкції;</w:t>
      </w:r>
    </w:p>
    <w:p w:rsidR="009A7C2D" w:rsidRPr="005070BE" w:rsidRDefault="009A7C2D" w:rsidP="008D270F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д)</w:t>
      </w:r>
      <w:r w:rsidRPr="005070BE">
        <w:rPr>
          <w:rFonts w:ascii="Times New Roman" w:hAnsi="Times New Roman"/>
          <w:szCs w:val="24"/>
        </w:rPr>
        <w:tab/>
        <w:t>ордери.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9. Обов’язково на підприємстві реєструються такі документи:</w:t>
      </w:r>
    </w:p>
    <w:p w:rsidR="009A7C2D" w:rsidRPr="005070BE" w:rsidRDefault="009A7C2D" w:rsidP="008D270F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а)</w:t>
      </w:r>
      <w:r w:rsidRPr="005070BE">
        <w:rPr>
          <w:rFonts w:ascii="Times New Roman" w:hAnsi="Times New Roman"/>
          <w:szCs w:val="24"/>
        </w:rPr>
        <w:tab/>
        <w:t>скарги громадян;</w:t>
      </w:r>
    </w:p>
    <w:p w:rsidR="009A7C2D" w:rsidRPr="005070BE" w:rsidRDefault="009A7C2D" w:rsidP="008D270F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б)</w:t>
      </w:r>
      <w:r w:rsidRPr="005070BE">
        <w:rPr>
          <w:rFonts w:ascii="Times New Roman" w:hAnsi="Times New Roman"/>
          <w:szCs w:val="24"/>
        </w:rPr>
        <w:tab/>
        <w:t>друковані видання;</w:t>
      </w:r>
    </w:p>
    <w:p w:rsidR="009A7C2D" w:rsidRPr="005070BE" w:rsidRDefault="009A7C2D" w:rsidP="008D270F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в)</w:t>
      </w:r>
      <w:r w:rsidRPr="005070BE">
        <w:rPr>
          <w:rFonts w:ascii="Times New Roman" w:hAnsi="Times New Roman"/>
          <w:szCs w:val="24"/>
        </w:rPr>
        <w:tab/>
        <w:t>рознарядки;</w:t>
      </w:r>
    </w:p>
    <w:p w:rsidR="009A7C2D" w:rsidRPr="005070BE" w:rsidRDefault="009A7C2D" w:rsidP="008D270F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г)</w:t>
      </w:r>
      <w:r w:rsidRPr="005070BE">
        <w:rPr>
          <w:rFonts w:ascii="Times New Roman" w:hAnsi="Times New Roman"/>
          <w:szCs w:val="24"/>
        </w:rPr>
        <w:tab/>
        <w:t>прейскуранти;</w:t>
      </w:r>
    </w:p>
    <w:p w:rsidR="009A7C2D" w:rsidRPr="005070BE" w:rsidRDefault="009A7C2D" w:rsidP="008D270F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д)</w:t>
      </w:r>
      <w:r w:rsidRPr="005070BE">
        <w:rPr>
          <w:rFonts w:ascii="Times New Roman" w:hAnsi="Times New Roman"/>
          <w:szCs w:val="24"/>
        </w:rPr>
        <w:tab/>
        <w:t>запрошення.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10. Кожен документ на підприємстві реєструють:</w:t>
      </w:r>
    </w:p>
    <w:p w:rsidR="009A7C2D" w:rsidRPr="005070BE" w:rsidRDefault="009A7C2D" w:rsidP="008D270F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а)</w:t>
      </w:r>
      <w:r w:rsidRPr="005070BE">
        <w:rPr>
          <w:rFonts w:ascii="Times New Roman" w:hAnsi="Times New Roman"/>
          <w:szCs w:val="24"/>
        </w:rPr>
        <w:tab/>
        <w:t>не реєструють взагалі;</w:t>
      </w:r>
    </w:p>
    <w:p w:rsidR="009A7C2D" w:rsidRPr="005070BE" w:rsidRDefault="009A7C2D" w:rsidP="008D270F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б)</w:t>
      </w:r>
      <w:r w:rsidRPr="005070BE">
        <w:rPr>
          <w:rFonts w:ascii="Times New Roman" w:hAnsi="Times New Roman"/>
          <w:szCs w:val="24"/>
        </w:rPr>
        <w:tab/>
        <w:t>один раз;</w:t>
      </w:r>
    </w:p>
    <w:p w:rsidR="009A7C2D" w:rsidRPr="005070BE" w:rsidRDefault="009A7C2D" w:rsidP="008D270F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в)</w:t>
      </w:r>
      <w:r w:rsidRPr="005070BE">
        <w:rPr>
          <w:rFonts w:ascii="Times New Roman" w:hAnsi="Times New Roman"/>
          <w:szCs w:val="24"/>
        </w:rPr>
        <w:tab/>
        <w:t>два рази (при надходженні і при відправленні);</w:t>
      </w:r>
    </w:p>
    <w:p w:rsidR="009A7C2D" w:rsidRPr="005070BE" w:rsidRDefault="009A7C2D" w:rsidP="008D270F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г)</w:t>
      </w:r>
      <w:r w:rsidRPr="005070BE">
        <w:rPr>
          <w:rFonts w:ascii="Times New Roman" w:hAnsi="Times New Roman"/>
          <w:szCs w:val="24"/>
        </w:rPr>
        <w:tab/>
        <w:t>три рази (при надходженні на підприємство, у відповідний структурний підрозділ та при відправленні);</w:t>
      </w:r>
    </w:p>
    <w:p w:rsidR="009A7C2D" w:rsidRPr="005070BE" w:rsidRDefault="009A7C2D" w:rsidP="008D270F">
      <w:pPr>
        <w:tabs>
          <w:tab w:val="left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д)</w:t>
      </w:r>
      <w:r w:rsidRPr="005070BE">
        <w:rPr>
          <w:rFonts w:ascii="Times New Roman" w:hAnsi="Times New Roman"/>
          <w:szCs w:val="24"/>
        </w:rPr>
        <w:tab/>
        <w:t>декілька разів (при надходженні на підприємство, при переміщенні по відповідних структурних підрозділах для виконання та при відправленні).</w:t>
      </w:r>
    </w:p>
    <w:p w:rsidR="009A7C2D" w:rsidRPr="005070BE" w:rsidRDefault="009A7C2D" w:rsidP="008D270F">
      <w:pPr>
        <w:pStyle w:val="FR2"/>
        <w:spacing w:line="240" w:lineRule="auto"/>
        <w:ind w:left="0" w:right="200"/>
        <w:jc w:val="center"/>
        <w:rPr>
          <w:b/>
          <w:bCs/>
          <w:sz w:val="24"/>
          <w:szCs w:val="24"/>
        </w:rPr>
      </w:pPr>
    </w:p>
    <w:p w:rsidR="009A7C2D" w:rsidRPr="005070BE" w:rsidRDefault="009A7C2D" w:rsidP="008D270F">
      <w:pPr>
        <w:pStyle w:val="FR2"/>
        <w:spacing w:line="240" w:lineRule="auto"/>
        <w:ind w:left="0" w:right="200"/>
        <w:jc w:val="center"/>
        <w:rPr>
          <w:sz w:val="24"/>
          <w:szCs w:val="24"/>
        </w:rPr>
      </w:pPr>
      <w:r w:rsidRPr="005070BE">
        <w:rPr>
          <w:b/>
          <w:bCs/>
          <w:sz w:val="24"/>
          <w:szCs w:val="24"/>
        </w:rPr>
        <w:t>Практичні завдання</w:t>
      </w:r>
    </w:p>
    <w:p w:rsidR="009A7C2D" w:rsidRPr="005070BE" w:rsidRDefault="009A7C2D" w:rsidP="008D270F">
      <w:pPr>
        <w:pStyle w:val="FR2"/>
        <w:spacing w:line="240" w:lineRule="auto"/>
        <w:ind w:left="0" w:firstLine="760"/>
        <w:jc w:val="both"/>
        <w:rPr>
          <w:sz w:val="24"/>
          <w:szCs w:val="24"/>
        </w:rPr>
      </w:pPr>
      <w:r w:rsidRPr="005070BE">
        <w:rPr>
          <w:sz w:val="24"/>
          <w:szCs w:val="24"/>
        </w:rPr>
        <w:t>1. Охарактеризуйте маршрут вхідного, вихідного та внутрішнього документа.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2. Зареєструйте запропонований вхідний документ в журналі реєстрації.</w:t>
      </w:r>
    </w:p>
    <w:p w:rsidR="009A7C2D" w:rsidRPr="005070BE" w:rsidRDefault="009A7C2D" w:rsidP="008D270F">
      <w:pPr>
        <w:shd w:val="clear" w:color="auto" w:fill="FFFFFF"/>
        <w:spacing w:line="240" w:lineRule="auto"/>
        <w:ind w:firstLine="0"/>
        <w:jc w:val="right"/>
        <w:rPr>
          <w:rFonts w:ascii="Times New Roman" w:hAnsi="Times New Roman"/>
          <w:color w:val="000000"/>
          <w:szCs w:val="24"/>
          <w:lang w:eastAsia="uk-UA"/>
        </w:rPr>
      </w:pPr>
    </w:p>
    <w:p w:rsidR="009A7C2D" w:rsidRPr="005070BE" w:rsidRDefault="009A7C2D" w:rsidP="008D270F">
      <w:pPr>
        <w:shd w:val="clear" w:color="auto" w:fill="FFFFFF"/>
        <w:spacing w:line="240" w:lineRule="auto"/>
        <w:ind w:firstLine="0"/>
        <w:jc w:val="right"/>
        <w:rPr>
          <w:rFonts w:ascii="Times New Roman" w:hAnsi="Times New Roman"/>
          <w:color w:val="000000"/>
          <w:szCs w:val="24"/>
          <w:lang w:eastAsia="uk-UA"/>
        </w:rPr>
      </w:pPr>
      <w:r w:rsidRPr="005070BE">
        <w:rPr>
          <w:rFonts w:ascii="Times New Roman" w:hAnsi="Times New Roman"/>
          <w:color w:val="000000"/>
          <w:szCs w:val="24"/>
          <w:lang w:eastAsia="uk-UA"/>
        </w:rPr>
        <w:t>Заступникові начальника</w:t>
      </w:r>
    </w:p>
    <w:p w:rsidR="009A7C2D" w:rsidRPr="005070BE" w:rsidRDefault="009A7C2D" w:rsidP="008D270F">
      <w:pPr>
        <w:shd w:val="clear" w:color="auto" w:fill="FFFFFF"/>
        <w:spacing w:line="240" w:lineRule="auto"/>
        <w:ind w:firstLine="0"/>
        <w:jc w:val="right"/>
        <w:rPr>
          <w:rFonts w:ascii="Times New Roman" w:hAnsi="Times New Roman"/>
          <w:color w:val="000000"/>
          <w:szCs w:val="24"/>
          <w:lang w:eastAsia="uk-UA"/>
        </w:rPr>
      </w:pPr>
      <w:r w:rsidRPr="005070BE">
        <w:rPr>
          <w:rFonts w:ascii="Times New Roman" w:hAnsi="Times New Roman"/>
          <w:color w:val="000000"/>
          <w:szCs w:val="24"/>
          <w:lang w:eastAsia="uk-UA"/>
        </w:rPr>
        <w:t>Головного управління у</w:t>
      </w:r>
    </w:p>
    <w:p w:rsidR="009A7C2D" w:rsidRPr="005070BE" w:rsidRDefault="009A7C2D" w:rsidP="008D270F">
      <w:pPr>
        <w:shd w:val="clear" w:color="auto" w:fill="FFFFFF"/>
        <w:spacing w:line="240" w:lineRule="auto"/>
        <w:ind w:firstLine="0"/>
        <w:jc w:val="right"/>
        <w:rPr>
          <w:rFonts w:ascii="Times New Roman" w:hAnsi="Times New Roman"/>
          <w:color w:val="000000"/>
          <w:szCs w:val="24"/>
          <w:lang w:eastAsia="uk-UA"/>
        </w:rPr>
      </w:pPr>
      <w:r w:rsidRPr="005070BE">
        <w:rPr>
          <w:rFonts w:ascii="Times New Roman" w:hAnsi="Times New Roman"/>
          <w:color w:val="000000"/>
          <w:szCs w:val="24"/>
          <w:lang w:eastAsia="uk-UA"/>
        </w:rPr>
        <w:t>справах захисту прав споживачів</w:t>
      </w:r>
    </w:p>
    <w:p w:rsidR="009A7C2D" w:rsidRPr="005070BE" w:rsidRDefault="009A7C2D" w:rsidP="008D270F">
      <w:pPr>
        <w:shd w:val="clear" w:color="auto" w:fill="FFFFFF"/>
        <w:spacing w:line="240" w:lineRule="auto"/>
        <w:ind w:firstLine="0"/>
        <w:jc w:val="right"/>
        <w:rPr>
          <w:rFonts w:ascii="Times New Roman" w:hAnsi="Times New Roman"/>
          <w:color w:val="000000"/>
          <w:szCs w:val="24"/>
          <w:lang w:eastAsia="uk-UA"/>
        </w:rPr>
      </w:pPr>
      <w:r w:rsidRPr="005070BE">
        <w:rPr>
          <w:rFonts w:ascii="Times New Roman" w:hAnsi="Times New Roman"/>
          <w:color w:val="000000"/>
          <w:szCs w:val="24"/>
          <w:lang w:eastAsia="uk-UA"/>
        </w:rPr>
        <w:t>Царуку Ю.В.</w:t>
      </w:r>
    </w:p>
    <w:p w:rsidR="009A7C2D" w:rsidRPr="005070BE" w:rsidRDefault="009A7C2D" w:rsidP="008D270F">
      <w:pPr>
        <w:shd w:val="clear" w:color="auto" w:fill="FFFFFF"/>
        <w:spacing w:line="240" w:lineRule="auto"/>
        <w:ind w:firstLine="0"/>
        <w:jc w:val="right"/>
        <w:rPr>
          <w:rFonts w:ascii="Times New Roman" w:hAnsi="Times New Roman"/>
          <w:color w:val="000000"/>
          <w:szCs w:val="24"/>
          <w:lang w:eastAsia="uk-UA"/>
        </w:rPr>
      </w:pPr>
      <w:r w:rsidRPr="005070BE">
        <w:rPr>
          <w:rFonts w:ascii="Times New Roman" w:hAnsi="Times New Roman"/>
          <w:color w:val="000000"/>
          <w:szCs w:val="24"/>
          <w:lang w:eastAsia="uk-UA"/>
        </w:rPr>
        <w:t> мешканців будинку № 76-6</w:t>
      </w:r>
    </w:p>
    <w:p w:rsidR="009A7C2D" w:rsidRPr="005070BE" w:rsidRDefault="009A7C2D" w:rsidP="008D270F">
      <w:pPr>
        <w:shd w:val="clear" w:color="auto" w:fill="FFFFFF"/>
        <w:spacing w:line="240" w:lineRule="auto"/>
        <w:ind w:firstLine="0"/>
        <w:jc w:val="right"/>
        <w:rPr>
          <w:rFonts w:ascii="Times New Roman" w:hAnsi="Times New Roman"/>
          <w:color w:val="000000"/>
          <w:szCs w:val="24"/>
          <w:lang w:eastAsia="uk-UA"/>
        </w:rPr>
      </w:pPr>
      <w:r w:rsidRPr="005070BE">
        <w:rPr>
          <w:rFonts w:ascii="Times New Roman" w:hAnsi="Times New Roman"/>
          <w:color w:val="000000"/>
          <w:szCs w:val="24"/>
          <w:lang w:eastAsia="uk-UA"/>
        </w:rPr>
        <w:t xml:space="preserve"> вул. Свободи , м. Києві</w:t>
      </w:r>
    </w:p>
    <w:p w:rsidR="009A7C2D" w:rsidRPr="005070BE" w:rsidRDefault="009A7C2D" w:rsidP="008D270F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imes New Roman" w:hAnsi="Times New Roman"/>
          <w:color w:val="000000"/>
          <w:szCs w:val="24"/>
          <w:lang w:eastAsia="uk-UA"/>
        </w:rPr>
      </w:pPr>
    </w:p>
    <w:p w:rsidR="009A7C2D" w:rsidRPr="005070BE" w:rsidRDefault="009A7C2D" w:rsidP="008D270F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/>
          <w:color w:val="000000"/>
          <w:szCs w:val="24"/>
          <w:lang w:eastAsia="uk-UA"/>
        </w:rPr>
      </w:pPr>
      <w:r w:rsidRPr="005070BE">
        <w:rPr>
          <w:rFonts w:ascii="Times New Roman" w:hAnsi="Times New Roman"/>
          <w:b/>
          <w:bCs/>
          <w:color w:val="000000"/>
          <w:szCs w:val="24"/>
          <w:lang w:eastAsia="uk-UA"/>
        </w:rPr>
        <w:t>СКАРГА</w:t>
      </w:r>
    </w:p>
    <w:p w:rsidR="009A7C2D" w:rsidRPr="005070BE" w:rsidRDefault="009A7C2D" w:rsidP="008D270F">
      <w:pPr>
        <w:spacing w:line="240" w:lineRule="auto"/>
        <w:ind w:firstLine="708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 xml:space="preserve">Ми, мешканці будинку № 76-6 по вул. Свободи в м. </w:t>
      </w:r>
      <w:r>
        <w:rPr>
          <w:rFonts w:ascii="Times New Roman" w:hAnsi="Times New Roman"/>
          <w:szCs w:val="24"/>
        </w:rPr>
        <w:t>Житомирі</w:t>
      </w:r>
      <w:r w:rsidRPr="005070BE">
        <w:rPr>
          <w:rFonts w:ascii="Times New Roman" w:hAnsi="Times New Roman"/>
          <w:szCs w:val="24"/>
        </w:rPr>
        <w:t xml:space="preserve"> з 19 по ЗО квартири звертаємось до Вас за допомогою.</w:t>
      </w:r>
    </w:p>
    <w:p w:rsidR="009A7C2D" w:rsidRPr="005070BE" w:rsidRDefault="009A7C2D" w:rsidP="008D270F">
      <w:pPr>
        <w:spacing w:line="240" w:lineRule="auto"/>
        <w:ind w:firstLine="708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Приватний підприємець Бережний О.Т. орендує підвал нашого будинку, використовуючи його під склад. Зараз йому цього стало замало і він вирішив побудувати у підвалі «кафе-інтернет». Це при тому, що будинок 1946 р. Забудови, знаходиться в аварійному стані, тріщини по стінах видніються у всіх квартирах та з кожним роком вони збільшують свої розміри.</w:t>
      </w:r>
    </w:p>
    <w:p w:rsidR="009A7C2D" w:rsidRPr="005070BE" w:rsidRDefault="009A7C2D" w:rsidP="008D270F">
      <w:pPr>
        <w:spacing w:line="240" w:lineRule="auto"/>
        <w:ind w:firstLine="708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Розпочаті роботи в підвалі нам ніякої користі не принесуть, а навпаки – погіршать наші умови проживання.</w:t>
      </w:r>
    </w:p>
    <w:p w:rsidR="009A7C2D" w:rsidRPr="005070BE" w:rsidRDefault="009A7C2D" w:rsidP="008D270F">
      <w:pPr>
        <w:spacing w:line="240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Коли ми звернулись у КВРЖЕП – 1</w:t>
      </w:r>
      <w:r w:rsidRPr="005070BE">
        <w:rPr>
          <w:rFonts w:ascii="Times New Roman" w:hAnsi="Times New Roman"/>
          <w:szCs w:val="24"/>
        </w:rPr>
        <w:t>, нам пояснили, що орендар розпочав ремонт і в підвалі буде склад та офіс. Документів на проведення ремонту в орендаря немає ніяких, за що Головне управління з благоустрою м. Києва висунуло проти нього штрафні санкції.</w:t>
      </w:r>
    </w:p>
    <w:p w:rsidR="009A7C2D" w:rsidRPr="005070BE" w:rsidRDefault="009A7C2D" w:rsidP="008D270F">
      <w:pPr>
        <w:spacing w:line="240" w:lineRule="auto"/>
        <w:ind w:firstLine="708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Це його не зупинило. Ремонт та перепланування підвального приміщення продовжується, що надзвичайно заважає мешканцям будинку. Коли ми, мешканці, підійшли подивитись, що там робиться, то побачили, що підвал перепланувався саме в «кафе-інтернет».</w:t>
      </w:r>
    </w:p>
    <w:p w:rsidR="009A7C2D" w:rsidRPr="005070BE" w:rsidRDefault="009A7C2D" w:rsidP="008D270F">
      <w:pPr>
        <w:spacing w:line="240" w:lineRule="auto"/>
        <w:ind w:firstLine="708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Документів – дозволу санстанції, пожежної частини, а головне – погодження ЖЕК – 200 та мешканців будинку орендар не має.</w:t>
      </w:r>
    </w:p>
    <w:p w:rsidR="009A7C2D" w:rsidRPr="005070BE" w:rsidRDefault="009A7C2D" w:rsidP="008D270F">
      <w:pPr>
        <w:spacing w:line="240" w:lineRule="auto"/>
        <w:ind w:firstLine="708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lastRenderedPageBreak/>
        <w:t>Так, не маючи нічого, окрім своєї впевненості про непокарання, орендар привласнив прибудинкову територію, де, ми так вважаємо, планує в літній період встановити столики, і це під вікнами, де ми проживаємо.</w:t>
      </w:r>
    </w:p>
    <w:p w:rsidR="009A7C2D" w:rsidRPr="005070BE" w:rsidRDefault="009A7C2D" w:rsidP="008D270F">
      <w:pPr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 усього видно, що в нас з'явився господар будинку, а хто ж тоді адміністрація ЖЕКу?</w:t>
      </w:r>
    </w:p>
    <w:p w:rsidR="009A7C2D" w:rsidRPr="005070BE" w:rsidRDefault="009A7C2D" w:rsidP="008D270F">
      <w:pPr>
        <w:spacing w:line="240" w:lineRule="auto"/>
        <w:ind w:firstLine="708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Ми надзвичайно обурені поведінкою орендаря, тому сподіваємося на Вашу допомогу у вирішенні наших проблем та призупинити його незаконні дії, за що завчасно Вам дуже вдячні.</w:t>
      </w:r>
    </w:p>
    <w:p w:rsidR="009A7C2D" w:rsidRPr="005070BE" w:rsidRDefault="009A7C2D" w:rsidP="008D270F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Times New Roman" w:hAnsi="Times New Roman"/>
          <w:color w:val="000000"/>
          <w:szCs w:val="24"/>
          <w:lang w:eastAsia="uk-UA"/>
        </w:rPr>
      </w:pPr>
      <w:r w:rsidRPr="005070BE">
        <w:rPr>
          <w:rFonts w:ascii="Times New Roman" w:hAnsi="Times New Roman"/>
          <w:color w:val="000000"/>
          <w:szCs w:val="24"/>
          <w:lang w:eastAsia="uk-UA"/>
        </w:rPr>
        <w:t>Підписи мешканців квартир з 19 по 30</w:t>
      </w:r>
    </w:p>
    <w:p w:rsidR="009A7C2D" w:rsidRPr="005070BE" w:rsidRDefault="009A7C2D" w:rsidP="008D270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color w:val="0D0D0D"/>
          <w:szCs w:val="24"/>
          <w:lang w:eastAsia="uk-UA"/>
        </w:rPr>
      </w:pPr>
      <w:r w:rsidRPr="005070BE">
        <w:rPr>
          <w:rFonts w:ascii="Times New Roman" w:hAnsi="Times New Roman"/>
          <w:color w:val="0D0D0D"/>
          <w:szCs w:val="24"/>
          <w:lang w:eastAsia="uk-UA"/>
        </w:rPr>
        <w:t>Журнал</w:t>
      </w:r>
      <w:r w:rsidRPr="005070BE">
        <w:rPr>
          <w:rFonts w:ascii="Times New Roman" w:hAnsi="Times New Roman"/>
          <w:color w:val="0D0D0D"/>
          <w:szCs w:val="24"/>
          <w:lang w:eastAsia="uk-UA"/>
        </w:rPr>
        <w:br/>
        <w:t>реєстрації вхідної кореспонденції</w:t>
      </w: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6"/>
        <w:gridCol w:w="1058"/>
        <w:gridCol w:w="1058"/>
        <w:gridCol w:w="1394"/>
        <w:gridCol w:w="1058"/>
        <w:gridCol w:w="990"/>
        <w:gridCol w:w="1048"/>
        <w:gridCol w:w="1058"/>
        <w:gridCol w:w="1061"/>
        <w:gridCol w:w="959"/>
      </w:tblGrid>
      <w:tr w:rsidR="009A7C2D" w:rsidRPr="005070BE" w:rsidTr="00790E85">
        <w:tc>
          <w:tcPr>
            <w:tcW w:w="2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C2D" w:rsidRPr="005070BE" w:rsidRDefault="009A7C2D" w:rsidP="00790E85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5070BE">
              <w:rPr>
                <w:rFonts w:ascii="Times New Roman" w:hAnsi="Times New Roman"/>
                <w:bCs/>
                <w:szCs w:val="24"/>
                <w:lang w:eastAsia="uk-UA"/>
              </w:rPr>
              <w:t>NN п/п</w:t>
            </w:r>
            <w:r w:rsidRPr="005070BE">
              <w:rPr>
                <w:rFonts w:ascii="Times New Roman" w:hAnsi="Times New Roman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C2D" w:rsidRPr="005070BE" w:rsidRDefault="009A7C2D" w:rsidP="00790E85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5070BE">
              <w:rPr>
                <w:rFonts w:ascii="Times New Roman" w:hAnsi="Times New Roman"/>
                <w:bCs/>
                <w:szCs w:val="24"/>
                <w:lang w:eastAsia="uk-UA"/>
              </w:rPr>
              <w:t>Дата надход-ження документа, індекс</w:t>
            </w:r>
            <w:r w:rsidRPr="005070BE">
              <w:rPr>
                <w:rFonts w:ascii="Times New Roman" w:hAnsi="Times New Roman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C2D" w:rsidRPr="005070BE" w:rsidRDefault="009A7C2D" w:rsidP="00790E85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5070BE">
              <w:rPr>
                <w:rFonts w:ascii="Times New Roman" w:hAnsi="Times New Roman"/>
                <w:bCs/>
                <w:szCs w:val="24"/>
                <w:lang w:eastAsia="uk-UA"/>
              </w:rPr>
              <w:t>Дата та номер вхідно-го документа</w:t>
            </w:r>
            <w:r w:rsidRPr="005070BE">
              <w:rPr>
                <w:rFonts w:ascii="Times New Roman" w:hAnsi="Times New Roman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C2D" w:rsidRPr="005070BE" w:rsidRDefault="009A7C2D" w:rsidP="00790E85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5070BE">
              <w:rPr>
                <w:rFonts w:ascii="Times New Roman" w:hAnsi="Times New Roman"/>
                <w:bCs/>
                <w:szCs w:val="24"/>
                <w:lang w:eastAsia="uk-UA"/>
              </w:rPr>
              <w:t>Найменування кореспон-дента</w:t>
            </w:r>
            <w:r w:rsidRPr="005070BE">
              <w:rPr>
                <w:rFonts w:ascii="Times New Roman" w:hAnsi="Times New Roman"/>
                <w:bCs/>
                <w:szCs w:val="24"/>
                <w:lang w:eastAsia="uk-UA"/>
              </w:rPr>
              <w:br/>
              <w:t>(П. І. Б.)</w:t>
            </w:r>
            <w:r w:rsidRPr="005070BE">
              <w:rPr>
                <w:rFonts w:ascii="Times New Roman" w:hAnsi="Times New Roman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C2D" w:rsidRPr="005070BE" w:rsidRDefault="009A7C2D" w:rsidP="00790E85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5070BE">
              <w:rPr>
                <w:rFonts w:ascii="Times New Roman" w:hAnsi="Times New Roman"/>
                <w:bCs/>
                <w:szCs w:val="24"/>
                <w:lang w:eastAsia="uk-UA"/>
              </w:rPr>
              <w:t>Корот-кий зміст вхідно-го документа</w:t>
            </w:r>
            <w:r w:rsidRPr="005070BE">
              <w:rPr>
                <w:rFonts w:ascii="Times New Roman" w:hAnsi="Times New Roman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C2D" w:rsidRPr="005070BE" w:rsidRDefault="009A7C2D" w:rsidP="00790E85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5070BE">
              <w:rPr>
                <w:rFonts w:ascii="Times New Roman" w:hAnsi="Times New Roman"/>
                <w:bCs/>
                <w:szCs w:val="24"/>
                <w:lang w:eastAsia="uk-UA"/>
              </w:rPr>
              <w:t>Зміст резолюції</w:t>
            </w:r>
            <w:r w:rsidRPr="005070BE">
              <w:rPr>
                <w:rFonts w:ascii="Times New Roman" w:hAnsi="Times New Roman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C2D" w:rsidRPr="005070BE" w:rsidRDefault="009A7C2D" w:rsidP="00790E85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5070BE">
              <w:rPr>
                <w:rFonts w:ascii="Times New Roman" w:hAnsi="Times New Roman"/>
                <w:bCs/>
                <w:szCs w:val="24"/>
                <w:lang w:eastAsia="uk-UA"/>
              </w:rPr>
              <w:t>П. І. Б. виконавця</w:t>
            </w:r>
            <w:r w:rsidRPr="005070BE">
              <w:rPr>
                <w:rFonts w:ascii="Times New Roman" w:hAnsi="Times New Roman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C2D" w:rsidRPr="005070BE" w:rsidRDefault="009A7C2D" w:rsidP="00790E85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5070BE">
              <w:rPr>
                <w:rFonts w:ascii="Times New Roman" w:hAnsi="Times New Roman"/>
                <w:bCs/>
                <w:szCs w:val="24"/>
                <w:lang w:eastAsia="uk-UA"/>
              </w:rPr>
              <w:t>Підпис викона-вця про отримання документа</w:t>
            </w:r>
            <w:r w:rsidRPr="005070BE">
              <w:rPr>
                <w:rFonts w:ascii="Times New Roman" w:hAnsi="Times New Roman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C2D" w:rsidRPr="005070BE" w:rsidRDefault="009A7C2D" w:rsidP="00790E85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5070BE">
              <w:rPr>
                <w:rFonts w:ascii="Times New Roman" w:hAnsi="Times New Roman"/>
                <w:bCs/>
                <w:szCs w:val="24"/>
                <w:lang w:eastAsia="uk-UA"/>
              </w:rPr>
              <w:t>Дата та наслід-ки виконання</w:t>
            </w:r>
            <w:r w:rsidRPr="005070BE">
              <w:rPr>
                <w:rFonts w:ascii="Times New Roman" w:hAnsi="Times New Roman"/>
                <w:szCs w:val="24"/>
                <w:lang w:eastAsia="uk-UA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C2D" w:rsidRPr="005070BE" w:rsidRDefault="009A7C2D" w:rsidP="00790E85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5070BE">
              <w:rPr>
                <w:rFonts w:ascii="Times New Roman" w:hAnsi="Times New Roman"/>
                <w:bCs/>
                <w:szCs w:val="24"/>
                <w:lang w:eastAsia="uk-UA"/>
              </w:rPr>
              <w:t>Примітка</w:t>
            </w:r>
            <w:r w:rsidRPr="005070BE">
              <w:rPr>
                <w:rFonts w:ascii="Times New Roman" w:hAnsi="Times New Roman"/>
                <w:szCs w:val="24"/>
                <w:lang w:eastAsia="uk-UA"/>
              </w:rPr>
              <w:t> </w:t>
            </w:r>
          </w:p>
        </w:tc>
      </w:tr>
      <w:tr w:rsidR="009A7C2D" w:rsidRPr="005070BE" w:rsidTr="00790E85">
        <w:tc>
          <w:tcPr>
            <w:tcW w:w="2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C2D" w:rsidRPr="005070BE" w:rsidRDefault="009A7C2D" w:rsidP="00790E85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5070BE">
              <w:rPr>
                <w:rFonts w:ascii="Times New Roman" w:hAnsi="Times New Roman"/>
                <w:bCs/>
                <w:szCs w:val="24"/>
                <w:lang w:eastAsia="uk-UA"/>
              </w:rPr>
              <w:t>1</w:t>
            </w:r>
            <w:r w:rsidRPr="005070BE">
              <w:rPr>
                <w:rFonts w:ascii="Times New Roman" w:hAnsi="Times New Roman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C2D" w:rsidRPr="005070BE" w:rsidRDefault="009A7C2D" w:rsidP="00790E85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5070BE">
              <w:rPr>
                <w:rFonts w:ascii="Times New Roman" w:hAnsi="Times New Roman"/>
                <w:bCs/>
                <w:szCs w:val="24"/>
                <w:lang w:eastAsia="uk-UA"/>
              </w:rPr>
              <w:t>2</w:t>
            </w:r>
            <w:r w:rsidRPr="005070BE">
              <w:rPr>
                <w:rFonts w:ascii="Times New Roman" w:hAnsi="Times New Roman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C2D" w:rsidRPr="005070BE" w:rsidRDefault="009A7C2D" w:rsidP="00790E85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5070BE">
              <w:rPr>
                <w:rFonts w:ascii="Times New Roman" w:hAnsi="Times New Roman"/>
                <w:bCs/>
                <w:szCs w:val="24"/>
                <w:lang w:eastAsia="uk-UA"/>
              </w:rPr>
              <w:t>3</w:t>
            </w:r>
            <w:r w:rsidRPr="005070BE">
              <w:rPr>
                <w:rFonts w:ascii="Times New Roman" w:hAnsi="Times New Roman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C2D" w:rsidRPr="005070BE" w:rsidRDefault="009A7C2D" w:rsidP="00790E85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5070BE">
              <w:rPr>
                <w:rFonts w:ascii="Times New Roman" w:hAnsi="Times New Roman"/>
                <w:bCs/>
                <w:szCs w:val="24"/>
                <w:lang w:eastAsia="uk-UA"/>
              </w:rPr>
              <w:t>4</w:t>
            </w:r>
            <w:r w:rsidRPr="005070BE">
              <w:rPr>
                <w:rFonts w:ascii="Times New Roman" w:hAnsi="Times New Roman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C2D" w:rsidRPr="005070BE" w:rsidRDefault="009A7C2D" w:rsidP="00790E85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5070BE">
              <w:rPr>
                <w:rFonts w:ascii="Times New Roman" w:hAnsi="Times New Roman"/>
                <w:bCs/>
                <w:szCs w:val="24"/>
                <w:lang w:eastAsia="uk-UA"/>
              </w:rPr>
              <w:t>5</w:t>
            </w:r>
            <w:r w:rsidRPr="005070BE">
              <w:rPr>
                <w:rFonts w:ascii="Times New Roman" w:hAnsi="Times New Roman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C2D" w:rsidRPr="005070BE" w:rsidRDefault="009A7C2D" w:rsidP="00790E85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5070BE">
              <w:rPr>
                <w:rFonts w:ascii="Times New Roman" w:hAnsi="Times New Roman"/>
                <w:bCs/>
                <w:szCs w:val="24"/>
                <w:lang w:eastAsia="uk-UA"/>
              </w:rPr>
              <w:t>6</w:t>
            </w:r>
            <w:r w:rsidRPr="005070BE">
              <w:rPr>
                <w:rFonts w:ascii="Times New Roman" w:hAnsi="Times New Roman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C2D" w:rsidRPr="005070BE" w:rsidRDefault="009A7C2D" w:rsidP="00790E85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5070BE">
              <w:rPr>
                <w:rFonts w:ascii="Times New Roman" w:hAnsi="Times New Roman"/>
                <w:bCs/>
                <w:szCs w:val="24"/>
                <w:lang w:eastAsia="uk-UA"/>
              </w:rPr>
              <w:t>7</w:t>
            </w:r>
            <w:r w:rsidRPr="005070BE">
              <w:rPr>
                <w:rFonts w:ascii="Times New Roman" w:hAnsi="Times New Roman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C2D" w:rsidRPr="005070BE" w:rsidRDefault="009A7C2D" w:rsidP="00790E85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5070BE">
              <w:rPr>
                <w:rFonts w:ascii="Times New Roman" w:hAnsi="Times New Roman"/>
                <w:bCs/>
                <w:szCs w:val="24"/>
                <w:lang w:eastAsia="uk-UA"/>
              </w:rPr>
              <w:t>8</w:t>
            </w:r>
            <w:r w:rsidRPr="005070BE">
              <w:rPr>
                <w:rFonts w:ascii="Times New Roman" w:hAnsi="Times New Roman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C2D" w:rsidRPr="005070BE" w:rsidRDefault="009A7C2D" w:rsidP="00790E85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5070BE">
              <w:rPr>
                <w:rFonts w:ascii="Times New Roman" w:hAnsi="Times New Roman"/>
                <w:bCs/>
                <w:szCs w:val="24"/>
                <w:lang w:eastAsia="uk-UA"/>
              </w:rPr>
              <w:t>9</w:t>
            </w:r>
            <w:r w:rsidRPr="005070BE">
              <w:rPr>
                <w:rFonts w:ascii="Times New Roman" w:hAnsi="Times New Roman"/>
                <w:szCs w:val="24"/>
                <w:lang w:eastAsia="uk-UA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C2D" w:rsidRPr="005070BE" w:rsidRDefault="009A7C2D" w:rsidP="00790E85">
            <w:pPr>
              <w:spacing w:line="360" w:lineRule="atLeast"/>
              <w:ind w:firstLine="0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5070BE">
              <w:rPr>
                <w:rFonts w:ascii="Times New Roman" w:hAnsi="Times New Roman"/>
                <w:bCs/>
                <w:szCs w:val="24"/>
                <w:lang w:eastAsia="uk-UA"/>
              </w:rPr>
              <w:t>10</w:t>
            </w:r>
            <w:r w:rsidRPr="005070BE">
              <w:rPr>
                <w:rFonts w:ascii="Times New Roman" w:hAnsi="Times New Roman"/>
                <w:szCs w:val="24"/>
                <w:lang w:eastAsia="uk-UA"/>
              </w:rPr>
              <w:t> </w:t>
            </w:r>
          </w:p>
        </w:tc>
      </w:tr>
    </w:tbl>
    <w:p w:rsidR="009A7C2D" w:rsidRPr="005070BE" w:rsidRDefault="009A7C2D" w:rsidP="008D270F">
      <w:pPr>
        <w:pStyle w:val="FR2"/>
        <w:spacing w:line="240" w:lineRule="auto"/>
        <w:ind w:left="0" w:firstLine="760"/>
        <w:jc w:val="both"/>
        <w:rPr>
          <w:sz w:val="24"/>
          <w:szCs w:val="24"/>
        </w:rPr>
      </w:pPr>
    </w:p>
    <w:p w:rsidR="009A7C2D" w:rsidRPr="005070BE" w:rsidRDefault="009A7C2D" w:rsidP="008D270F">
      <w:pPr>
        <w:pStyle w:val="FR2"/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3. Ви працюєте в службі документаційного забезпечення підприємства. На адресу підприємства прийшов лист із пошкодженим конвертом. Опишіть ваші дій в даній ситуації.</w:t>
      </w:r>
    </w:p>
    <w:p w:rsidR="009A7C2D" w:rsidRPr="005070BE" w:rsidRDefault="009A7C2D" w:rsidP="008D270F">
      <w:pPr>
        <w:pStyle w:val="FR2"/>
        <w:spacing w:line="240" w:lineRule="auto"/>
        <w:ind w:left="0" w:firstLine="760"/>
        <w:jc w:val="both"/>
        <w:rPr>
          <w:sz w:val="24"/>
          <w:szCs w:val="24"/>
        </w:rPr>
      </w:pPr>
      <w:r w:rsidRPr="005070BE">
        <w:rPr>
          <w:sz w:val="24"/>
          <w:szCs w:val="24"/>
        </w:rPr>
        <w:t>4. Ви працюєте в службі документаційного забезпечення підприємства. На адресу вашої організації надійшла така вхідна кореспонденція: лист-запрошення на презентацію, рекламні проспекти, періодичні видання, лист-запит народного депутата, звіт про виконану роботу працівника вашої організації. Які із перерахованих документів потрібно реєструвати , а які – ні? Опишіть ваші дії при реєстрації документів.</w:t>
      </w:r>
    </w:p>
    <w:p w:rsidR="009A7C2D" w:rsidRPr="005070BE" w:rsidRDefault="009A7C2D" w:rsidP="008D270F">
      <w:pPr>
        <w:pStyle w:val="FR2"/>
        <w:spacing w:line="240" w:lineRule="auto"/>
        <w:ind w:left="0" w:firstLine="760"/>
        <w:jc w:val="both"/>
        <w:rPr>
          <w:sz w:val="24"/>
          <w:szCs w:val="24"/>
        </w:rPr>
      </w:pPr>
    </w:p>
    <w:p w:rsidR="009A7C2D" w:rsidRPr="005070BE" w:rsidRDefault="009A7C2D" w:rsidP="008D270F">
      <w:pPr>
        <w:pStyle w:val="FR2"/>
        <w:spacing w:after="120" w:line="240" w:lineRule="auto"/>
        <w:ind w:firstLine="760"/>
        <w:jc w:val="center"/>
        <w:rPr>
          <w:b/>
          <w:sz w:val="24"/>
          <w:szCs w:val="24"/>
        </w:rPr>
      </w:pPr>
      <w:r w:rsidRPr="005070BE">
        <w:rPr>
          <w:b/>
          <w:sz w:val="24"/>
          <w:szCs w:val="24"/>
        </w:rPr>
        <w:t>Практичне заняття</w:t>
      </w:r>
    </w:p>
    <w:p w:rsidR="009A7C2D" w:rsidRPr="005070BE" w:rsidRDefault="009A7C2D" w:rsidP="008D270F">
      <w:pPr>
        <w:pStyle w:val="FR2"/>
        <w:spacing w:line="240" w:lineRule="auto"/>
        <w:ind w:firstLine="760"/>
        <w:jc w:val="center"/>
        <w:rPr>
          <w:b/>
          <w:i/>
          <w:sz w:val="24"/>
          <w:szCs w:val="24"/>
        </w:rPr>
      </w:pPr>
      <w:r w:rsidRPr="005070BE">
        <w:rPr>
          <w:b/>
          <w:i/>
          <w:sz w:val="24"/>
          <w:szCs w:val="24"/>
        </w:rPr>
        <w:t>ТЕМА 6: Організовування контролю за виконанням документів</w:t>
      </w:r>
    </w:p>
    <w:p w:rsidR="009A7C2D" w:rsidRPr="005070BE" w:rsidRDefault="009A7C2D" w:rsidP="008D270F">
      <w:pPr>
        <w:pStyle w:val="FR2"/>
        <w:spacing w:line="240" w:lineRule="auto"/>
        <w:ind w:firstLine="760"/>
        <w:rPr>
          <w:sz w:val="24"/>
          <w:szCs w:val="24"/>
        </w:rPr>
      </w:pPr>
    </w:p>
    <w:p w:rsidR="009A7C2D" w:rsidRPr="005070BE" w:rsidRDefault="009A7C2D" w:rsidP="008D270F">
      <w:pPr>
        <w:pStyle w:val="FR2"/>
        <w:spacing w:line="240" w:lineRule="auto"/>
        <w:ind w:firstLine="760"/>
        <w:jc w:val="center"/>
        <w:rPr>
          <w:b/>
          <w:sz w:val="24"/>
          <w:szCs w:val="24"/>
        </w:rPr>
      </w:pPr>
      <w:r w:rsidRPr="005070BE">
        <w:rPr>
          <w:b/>
          <w:sz w:val="24"/>
          <w:szCs w:val="24"/>
        </w:rPr>
        <w:t>План</w:t>
      </w:r>
    </w:p>
    <w:p w:rsidR="009A7C2D" w:rsidRPr="005070BE" w:rsidRDefault="009A7C2D" w:rsidP="008D270F">
      <w:pPr>
        <w:pStyle w:val="FR2"/>
        <w:numPr>
          <w:ilvl w:val="1"/>
          <w:numId w:val="80"/>
        </w:numPr>
        <w:spacing w:line="240" w:lineRule="auto"/>
        <w:ind w:left="851" w:hanging="425"/>
        <w:rPr>
          <w:sz w:val="24"/>
          <w:szCs w:val="24"/>
        </w:rPr>
      </w:pPr>
      <w:r w:rsidRPr="005070BE">
        <w:rPr>
          <w:sz w:val="24"/>
          <w:szCs w:val="24"/>
        </w:rPr>
        <w:t>Здійснення контролю за виконанням документів.</w:t>
      </w:r>
    </w:p>
    <w:p w:rsidR="009A7C2D" w:rsidRPr="005070BE" w:rsidRDefault="009A7C2D" w:rsidP="008D270F">
      <w:pPr>
        <w:pStyle w:val="FR2"/>
        <w:numPr>
          <w:ilvl w:val="1"/>
          <w:numId w:val="80"/>
        </w:numPr>
        <w:spacing w:line="240" w:lineRule="auto"/>
        <w:ind w:left="851" w:hanging="425"/>
        <w:rPr>
          <w:sz w:val="24"/>
          <w:szCs w:val="24"/>
        </w:rPr>
      </w:pPr>
      <w:r w:rsidRPr="005070BE">
        <w:rPr>
          <w:sz w:val="24"/>
          <w:szCs w:val="24"/>
        </w:rPr>
        <w:t>Строки виконання документів.</w:t>
      </w:r>
    </w:p>
    <w:p w:rsidR="009A7C2D" w:rsidRPr="005070BE" w:rsidRDefault="009A7C2D" w:rsidP="008D270F">
      <w:pPr>
        <w:pStyle w:val="FR2"/>
        <w:spacing w:line="240" w:lineRule="auto"/>
        <w:ind w:left="0" w:firstLine="709"/>
        <w:rPr>
          <w:sz w:val="24"/>
          <w:szCs w:val="24"/>
        </w:rPr>
      </w:pPr>
      <w:r w:rsidRPr="005070BE">
        <w:rPr>
          <w:i/>
          <w:sz w:val="24"/>
          <w:szCs w:val="24"/>
        </w:rPr>
        <w:t>Літературні джерела:</w:t>
      </w:r>
      <w:r w:rsidRPr="005070BE">
        <w:rPr>
          <w:sz w:val="24"/>
          <w:szCs w:val="24"/>
        </w:rPr>
        <w:t xml:space="preserve"> [2], [3], [4], [5], [6], [9], [11]</w:t>
      </w:r>
    </w:p>
    <w:p w:rsidR="009A7C2D" w:rsidRPr="005070BE" w:rsidRDefault="009A7C2D" w:rsidP="008D270F">
      <w:pPr>
        <w:pStyle w:val="FR2"/>
        <w:spacing w:line="240" w:lineRule="auto"/>
        <w:ind w:firstLine="760"/>
        <w:rPr>
          <w:sz w:val="24"/>
          <w:szCs w:val="24"/>
        </w:rPr>
      </w:pPr>
    </w:p>
    <w:p w:rsidR="009A7C2D" w:rsidRPr="005070BE" w:rsidRDefault="009A7C2D" w:rsidP="008D270F">
      <w:pPr>
        <w:pStyle w:val="FR2"/>
        <w:spacing w:line="240" w:lineRule="auto"/>
        <w:ind w:firstLine="760"/>
        <w:rPr>
          <w:b/>
          <w:sz w:val="24"/>
          <w:szCs w:val="24"/>
        </w:rPr>
      </w:pPr>
      <w:r w:rsidRPr="005070BE">
        <w:rPr>
          <w:b/>
          <w:sz w:val="24"/>
          <w:szCs w:val="24"/>
        </w:rPr>
        <w:t>Контрольні питання та завдання для самостійної роботи</w:t>
      </w:r>
    </w:p>
    <w:p w:rsidR="009A7C2D" w:rsidRPr="005070BE" w:rsidRDefault="009A7C2D" w:rsidP="008D270F">
      <w:pPr>
        <w:pStyle w:val="FR2"/>
        <w:numPr>
          <w:ilvl w:val="0"/>
          <w:numId w:val="79"/>
        </w:numPr>
        <w:spacing w:line="240" w:lineRule="auto"/>
        <w:ind w:left="851" w:hanging="425"/>
        <w:rPr>
          <w:sz w:val="24"/>
          <w:szCs w:val="24"/>
        </w:rPr>
      </w:pPr>
      <w:r w:rsidRPr="005070BE">
        <w:rPr>
          <w:sz w:val="24"/>
          <w:szCs w:val="24"/>
        </w:rPr>
        <w:t>Контроль за виконанням документів в організації.</w:t>
      </w:r>
    </w:p>
    <w:p w:rsidR="009A7C2D" w:rsidRPr="005070BE" w:rsidRDefault="009A7C2D" w:rsidP="008D270F">
      <w:pPr>
        <w:pStyle w:val="FR2"/>
        <w:numPr>
          <w:ilvl w:val="0"/>
          <w:numId w:val="79"/>
        </w:numPr>
        <w:spacing w:line="240" w:lineRule="auto"/>
        <w:ind w:left="851" w:hanging="425"/>
        <w:rPr>
          <w:sz w:val="24"/>
          <w:szCs w:val="24"/>
        </w:rPr>
      </w:pPr>
      <w:r w:rsidRPr="005070BE">
        <w:rPr>
          <w:sz w:val="24"/>
          <w:szCs w:val="24"/>
        </w:rPr>
        <w:t>Складові контролю за виконанням документів.</w:t>
      </w:r>
    </w:p>
    <w:p w:rsidR="009A7C2D" w:rsidRPr="005070BE" w:rsidRDefault="009A7C2D" w:rsidP="008D270F">
      <w:pPr>
        <w:pStyle w:val="FR2"/>
        <w:numPr>
          <w:ilvl w:val="0"/>
          <w:numId w:val="79"/>
        </w:numPr>
        <w:spacing w:line="240" w:lineRule="auto"/>
        <w:ind w:left="851" w:hanging="425"/>
        <w:rPr>
          <w:sz w:val="24"/>
          <w:szCs w:val="24"/>
        </w:rPr>
      </w:pPr>
      <w:r w:rsidRPr="005070BE">
        <w:rPr>
          <w:sz w:val="24"/>
          <w:szCs w:val="24"/>
        </w:rPr>
        <w:t>Картковий контроль за виконанням документів.</w:t>
      </w:r>
    </w:p>
    <w:p w:rsidR="009A7C2D" w:rsidRPr="005070BE" w:rsidRDefault="009A7C2D" w:rsidP="008D270F">
      <w:pPr>
        <w:pStyle w:val="FR2"/>
        <w:numPr>
          <w:ilvl w:val="0"/>
          <w:numId w:val="79"/>
        </w:numPr>
        <w:spacing w:line="240" w:lineRule="auto"/>
        <w:ind w:left="851" w:hanging="425"/>
        <w:rPr>
          <w:sz w:val="24"/>
          <w:szCs w:val="24"/>
        </w:rPr>
      </w:pPr>
      <w:r w:rsidRPr="005070BE">
        <w:rPr>
          <w:sz w:val="24"/>
          <w:szCs w:val="24"/>
        </w:rPr>
        <w:t>Автоматизований контроль за виконанням документів.</w:t>
      </w:r>
    </w:p>
    <w:p w:rsidR="009A7C2D" w:rsidRPr="005070BE" w:rsidRDefault="009A7C2D" w:rsidP="008D270F">
      <w:pPr>
        <w:pStyle w:val="FR2"/>
        <w:numPr>
          <w:ilvl w:val="0"/>
          <w:numId w:val="79"/>
        </w:numPr>
        <w:spacing w:line="240" w:lineRule="auto"/>
        <w:ind w:left="851" w:hanging="425"/>
        <w:rPr>
          <w:sz w:val="24"/>
          <w:szCs w:val="24"/>
        </w:rPr>
      </w:pPr>
      <w:r w:rsidRPr="005070BE">
        <w:rPr>
          <w:sz w:val="24"/>
          <w:szCs w:val="24"/>
        </w:rPr>
        <w:t>Строки виконання документів.</w:t>
      </w:r>
    </w:p>
    <w:p w:rsidR="009A7C2D" w:rsidRPr="005070BE" w:rsidRDefault="009A7C2D" w:rsidP="008D270F">
      <w:pPr>
        <w:pStyle w:val="FR2"/>
        <w:numPr>
          <w:ilvl w:val="0"/>
          <w:numId w:val="79"/>
        </w:numPr>
        <w:spacing w:line="240" w:lineRule="auto"/>
        <w:ind w:left="851" w:hanging="425"/>
        <w:rPr>
          <w:sz w:val="24"/>
          <w:szCs w:val="24"/>
        </w:rPr>
      </w:pPr>
      <w:r w:rsidRPr="005070BE">
        <w:rPr>
          <w:sz w:val="24"/>
          <w:szCs w:val="24"/>
        </w:rPr>
        <w:t>Зміна строків виконання документів.</w:t>
      </w:r>
    </w:p>
    <w:p w:rsidR="009A7C2D" w:rsidRPr="005070BE" w:rsidRDefault="009A7C2D" w:rsidP="008D270F">
      <w:pPr>
        <w:pStyle w:val="FR2"/>
        <w:spacing w:line="240" w:lineRule="auto"/>
        <w:ind w:firstLine="760"/>
        <w:rPr>
          <w:sz w:val="24"/>
          <w:szCs w:val="24"/>
        </w:rPr>
      </w:pPr>
    </w:p>
    <w:p w:rsidR="009A7C2D" w:rsidRPr="005070BE" w:rsidRDefault="009A7C2D" w:rsidP="008D270F">
      <w:pPr>
        <w:pStyle w:val="FR2"/>
        <w:spacing w:line="240" w:lineRule="auto"/>
        <w:ind w:firstLine="760"/>
        <w:jc w:val="center"/>
        <w:rPr>
          <w:b/>
          <w:sz w:val="24"/>
          <w:szCs w:val="24"/>
        </w:rPr>
      </w:pPr>
      <w:r w:rsidRPr="005070BE">
        <w:rPr>
          <w:b/>
          <w:sz w:val="24"/>
          <w:szCs w:val="24"/>
        </w:rPr>
        <w:t>Тестові завдання</w:t>
      </w:r>
    </w:p>
    <w:p w:rsidR="009A7C2D" w:rsidRPr="005070BE" w:rsidRDefault="009A7C2D" w:rsidP="008D270F">
      <w:pPr>
        <w:pStyle w:val="FR2"/>
        <w:tabs>
          <w:tab w:val="left" w:pos="868"/>
          <w:tab w:val="left" w:pos="1418"/>
        </w:tabs>
        <w:spacing w:line="240" w:lineRule="auto"/>
        <w:ind w:left="0"/>
        <w:rPr>
          <w:sz w:val="24"/>
          <w:szCs w:val="24"/>
        </w:rPr>
      </w:pPr>
      <w:r w:rsidRPr="005070BE">
        <w:rPr>
          <w:sz w:val="24"/>
          <w:szCs w:val="24"/>
        </w:rPr>
        <w:t>1. Безпосередній контроль виконання документів покладається на:</w:t>
      </w:r>
    </w:p>
    <w:p w:rsidR="009A7C2D" w:rsidRPr="005070BE" w:rsidRDefault="009A7C2D" w:rsidP="008D270F">
      <w:pPr>
        <w:pStyle w:val="FR2"/>
        <w:tabs>
          <w:tab w:val="left" w:pos="868"/>
          <w:tab w:val="left" w:pos="1418"/>
        </w:tabs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lastRenderedPageBreak/>
        <w:t>а)</w:t>
      </w:r>
      <w:r w:rsidRPr="005070BE">
        <w:rPr>
          <w:sz w:val="24"/>
          <w:szCs w:val="24"/>
        </w:rPr>
        <w:tab/>
        <w:t>керівника підприємства;</w:t>
      </w:r>
    </w:p>
    <w:p w:rsidR="009A7C2D" w:rsidRPr="005070BE" w:rsidRDefault="009A7C2D" w:rsidP="008D270F">
      <w:pPr>
        <w:pStyle w:val="FR2"/>
        <w:tabs>
          <w:tab w:val="left" w:pos="868"/>
          <w:tab w:val="left" w:pos="1418"/>
        </w:tabs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б)</w:t>
      </w:r>
      <w:r w:rsidRPr="005070BE">
        <w:rPr>
          <w:sz w:val="24"/>
          <w:szCs w:val="24"/>
        </w:rPr>
        <w:tab/>
        <w:t>головного бухгалтера підприємства;</w:t>
      </w:r>
    </w:p>
    <w:p w:rsidR="009A7C2D" w:rsidRPr="005070BE" w:rsidRDefault="009A7C2D" w:rsidP="008D270F">
      <w:pPr>
        <w:pStyle w:val="FR2"/>
        <w:tabs>
          <w:tab w:val="left" w:pos="868"/>
          <w:tab w:val="left" w:pos="1418"/>
        </w:tabs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в)</w:t>
      </w:r>
      <w:r w:rsidRPr="005070BE">
        <w:rPr>
          <w:sz w:val="24"/>
          <w:szCs w:val="24"/>
        </w:rPr>
        <w:tab/>
        <w:t>службу з діловодства;</w:t>
      </w:r>
    </w:p>
    <w:p w:rsidR="009A7C2D" w:rsidRPr="005070BE" w:rsidRDefault="009A7C2D" w:rsidP="008D270F">
      <w:pPr>
        <w:pStyle w:val="FR2"/>
        <w:tabs>
          <w:tab w:val="left" w:pos="868"/>
          <w:tab w:val="left" w:pos="1418"/>
        </w:tabs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г)</w:t>
      </w:r>
      <w:r w:rsidRPr="005070BE">
        <w:rPr>
          <w:sz w:val="24"/>
          <w:szCs w:val="24"/>
        </w:rPr>
        <w:tab/>
        <w:t>відділ кадрів;</w:t>
      </w:r>
    </w:p>
    <w:p w:rsidR="009A7C2D" w:rsidRPr="005070BE" w:rsidRDefault="009A7C2D" w:rsidP="008D270F">
      <w:pPr>
        <w:pStyle w:val="FR2"/>
        <w:tabs>
          <w:tab w:val="left" w:pos="868"/>
          <w:tab w:val="left" w:pos="1418"/>
        </w:tabs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д)</w:t>
      </w:r>
      <w:r w:rsidRPr="005070BE">
        <w:rPr>
          <w:sz w:val="24"/>
          <w:szCs w:val="24"/>
        </w:rPr>
        <w:tab/>
        <w:t>заступника керівника підприємства.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/>
        <w:rPr>
          <w:sz w:val="24"/>
          <w:szCs w:val="24"/>
        </w:rPr>
      </w:pPr>
      <w:r w:rsidRPr="005070BE">
        <w:rPr>
          <w:sz w:val="24"/>
          <w:szCs w:val="24"/>
        </w:rPr>
        <w:t>2. Строк виконання документа може бути змінений за вказівкою: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а)</w:t>
      </w:r>
      <w:r w:rsidRPr="005070BE">
        <w:rPr>
          <w:sz w:val="24"/>
          <w:szCs w:val="24"/>
        </w:rPr>
        <w:tab/>
        <w:t>посадової особи, яка його встановила;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б)</w:t>
      </w:r>
      <w:r w:rsidRPr="005070BE">
        <w:rPr>
          <w:sz w:val="24"/>
          <w:szCs w:val="24"/>
        </w:rPr>
        <w:tab/>
        <w:t>керівника підприємства;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в)</w:t>
      </w:r>
      <w:r w:rsidRPr="005070BE">
        <w:rPr>
          <w:sz w:val="24"/>
          <w:szCs w:val="24"/>
        </w:rPr>
        <w:tab/>
        <w:t>посадової особи, яка його виконує;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г)</w:t>
      </w:r>
      <w:r w:rsidRPr="005070BE">
        <w:rPr>
          <w:sz w:val="24"/>
          <w:szCs w:val="24"/>
        </w:rPr>
        <w:tab/>
        <w:t>керівника служби діловодства;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д)</w:t>
      </w:r>
      <w:r w:rsidRPr="005070BE">
        <w:rPr>
          <w:sz w:val="24"/>
          <w:szCs w:val="24"/>
        </w:rPr>
        <w:tab/>
        <w:t>секретаря керівника підприємства.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/>
        <w:rPr>
          <w:sz w:val="24"/>
          <w:szCs w:val="24"/>
        </w:rPr>
      </w:pPr>
      <w:r w:rsidRPr="005070BE">
        <w:rPr>
          <w:sz w:val="24"/>
          <w:szCs w:val="24"/>
        </w:rPr>
        <w:t>3. Контроль виконання документа – це сукупність процесів, які забезпечують: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1276" w:hanging="567"/>
        <w:rPr>
          <w:sz w:val="24"/>
          <w:szCs w:val="24"/>
        </w:rPr>
      </w:pPr>
      <w:r w:rsidRPr="005070BE">
        <w:rPr>
          <w:sz w:val="24"/>
          <w:szCs w:val="24"/>
        </w:rPr>
        <w:t>а)</w:t>
      </w:r>
      <w:r w:rsidRPr="005070BE">
        <w:rPr>
          <w:sz w:val="24"/>
          <w:szCs w:val="24"/>
        </w:rPr>
        <w:tab/>
        <w:t>своєчасне виконання документа;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1276" w:hanging="567"/>
        <w:rPr>
          <w:sz w:val="24"/>
          <w:szCs w:val="24"/>
        </w:rPr>
      </w:pPr>
      <w:r w:rsidRPr="005070BE">
        <w:rPr>
          <w:sz w:val="24"/>
          <w:szCs w:val="24"/>
        </w:rPr>
        <w:t>б)</w:t>
      </w:r>
      <w:r w:rsidRPr="005070BE">
        <w:rPr>
          <w:sz w:val="24"/>
          <w:szCs w:val="24"/>
        </w:rPr>
        <w:tab/>
        <w:t>своєчасне створення документа;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1276" w:hanging="567"/>
        <w:rPr>
          <w:sz w:val="24"/>
          <w:szCs w:val="24"/>
        </w:rPr>
      </w:pPr>
      <w:r w:rsidRPr="005070BE">
        <w:rPr>
          <w:sz w:val="24"/>
          <w:szCs w:val="24"/>
        </w:rPr>
        <w:t>в)</w:t>
      </w:r>
      <w:r w:rsidRPr="005070BE">
        <w:rPr>
          <w:sz w:val="24"/>
          <w:szCs w:val="24"/>
        </w:rPr>
        <w:tab/>
        <w:t>своєчасне відправлення документа;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1276" w:hanging="567"/>
        <w:rPr>
          <w:sz w:val="24"/>
          <w:szCs w:val="24"/>
        </w:rPr>
      </w:pPr>
      <w:r w:rsidRPr="005070BE">
        <w:rPr>
          <w:sz w:val="24"/>
          <w:szCs w:val="24"/>
        </w:rPr>
        <w:t>г)</w:t>
      </w:r>
      <w:r w:rsidRPr="005070BE">
        <w:rPr>
          <w:sz w:val="24"/>
          <w:szCs w:val="24"/>
        </w:rPr>
        <w:tab/>
        <w:t>попередній розгляд документа;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1276" w:hanging="567"/>
        <w:rPr>
          <w:sz w:val="24"/>
          <w:szCs w:val="24"/>
          <w:lang w:val="ru-RU"/>
        </w:rPr>
      </w:pPr>
      <w:r w:rsidRPr="005070BE">
        <w:rPr>
          <w:sz w:val="24"/>
          <w:szCs w:val="24"/>
        </w:rPr>
        <w:t>д)</w:t>
      </w:r>
      <w:r w:rsidRPr="005070BE">
        <w:rPr>
          <w:sz w:val="24"/>
          <w:szCs w:val="24"/>
        </w:rPr>
        <w:tab/>
        <w:t>тривале зберігання документа.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/>
        <w:rPr>
          <w:sz w:val="24"/>
          <w:szCs w:val="24"/>
        </w:rPr>
      </w:pPr>
      <w:r w:rsidRPr="005070BE">
        <w:rPr>
          <w:sz w:val="24"/>
          <w:szCs w:val="24"/>
        </w:rPr>
        <w:t>4. У разі потреби строк виконання документа може бути продовжено на обґрунтоване прохання виконавця, яке подається: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1134" w:hanging="425"/>
        <w:jc w:val="both"/>
        <w:rPr>
          <w:sz w:val="24"/>
          <w:szCs w:val="24"/>
        </w:rPr>
      </w:pPr>
      <w:r w:rsidRPr="005070BE">
        <w:rPr>
          <w:sz w:val="24"/>
          <w:szCs w:val="24"/>
        </w:rPr>
        <w:t>а)</w:t>
      </w:r>
      <w:r w:rsidRPr="005070BE">
        <w:rPr>
          <w:sz w:val="24"/>
          <w:szCs w:val="24"/>
        </w:rPr>
        <w:tab/>
        <w:t>не пізніше 15 календарних днів до закінчення встановленого строку;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1134" w:hanging="425"/>
        <w:jc w:val="both"/>
        <w:rPr>
          <w:sz w:val="24"/>
          <w:szCs w:val="24"/>
        </w:rPr>
      </w:pPr>
      <w:r w:rsidRPr="005070BE">
        <w:rPr>
          <w:sz w:val="24"/>
          <w:szCs w:val="24"/>
        </w:rPr>
        <w:t>б)</w:t>
      </w:r>
      <w:r w:rsidRPr="005070BE">
        <w:rPr>
          <w:sz w:val="24"/>
          <w:szCs w:val="24"/>
        </w:rPr>
        <w:tab/>
        <w:t>не пізніше 10 календарних днів до закінчення встановленого строку;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1134" w:hanging="425"/>
        <w:jc w:val="both"/>
        <w:rPr>
          <w:sz w:val="24"/>
          <w:szCs w:val="24"/>
        </w:rPr>
      </w:pPr>
      <w:r w:rsidRPr="005070BE">
        <w:rPr>
          <w:sz w:val="24"/>
          <w:szCs w:val="24"/>
        </w:rPr>
        <w:t>в)</w:t>
      </w:r>
      <w:r w:rsidRPr="005070BE">
        <w:rPr>
          <w:sz w:val="24"/>
          <w:szCs w:val="24"/>
        </w:rPr>
        <w:tab/>
        <w:t>не пізніше 5 календарних днів до закінчення встановленого строку;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1134" w:hanging="425"/>
        <w:jc w:val="both"/>
        <w:rPr>
          <w:sz w:val="24"/>
          <w:szCs w:val="24"/>
        </w:rPr>
      </w:pPr>
      <w:r w:rsidRPr="005070BE">
        <w:rPr>
          <w:sz w:val="24"/>
          <w:szCs w:val="24"/>
        </w:rPr>
        <w:t>г)</w:t>
      </w:r>
      <w:r w:rsidRPr="005070BE">
        <w:rPr>
          <w:sz w:val="24"/>
          <w:szCs w:val="24"/>
        </w:rPr>
        <w:tab/>
        <w:t>не пізніше 3 календарних днів до закінчення встановленого строку;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1134" w:hanging="425"/>
        <w:jc w:val="both"/>
        <w:rPr>
          <w:sz w:val="24"/>
          <w:szCs w:val="24"/>
        </w:rPr>
      </w:pPr>
      <w:r w:rsidRPr="005070BE">
        <w:rPr>
          <w:sz w:val="24"/>
          <w:szCs w:val="24"/>
        </w:rPr>
        <w:t>д)</w:t>
      </w:r>
      <w:r w:rsidRPr="005070BE">
        <w:rPr>
          <w:sz w:val="24"/>
          <w:szCs w:val="24"/>
        </w:rPr>
        <w:tab/>
        <w:t>не раніше 3 календарних днів до закінчення встановленого строку.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/>
        <w:rPr>
          <w:sz w:val="24"/>
          <w:szCs w:val="24"/>
        </w:rPr>
      </w:pPr>
      <w:r w:rsidRPr="005070BE">
        <w:rPr>
          <w:sz w:val="24"/>
          <w:szCs w:val="24"/>
        </w:rPr>
        <w:t>5. Обов’язково контролюється виконання: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а)</w:t>
      </w:r>
      <w:r w:rsidRPr="005070BE">
        <w:rPr>
          <w:sz w:val="24"/>
          <w:szCs w:val="24"/>
        </w:rPr>
        <w:tab/>
        <w:t>запитів народних депутатів;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б)</w:t>
      </w:r>
      <w:r w:rsidRPr="005070BE">
        <w:rPr>
          <w:sz w:val="24"/>
          <w:szCs w:val="24"/>
        </w:rPr>
        <w:tab/>
        <w:t>звітів працівників;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в)</w:t>
      </w:r>
      <w:r w:rsidRPr="005070BE">
        <w:rPr>
          <w:sz w:val="24"/>
          <w:szCs w:val="24"/>
        </w:rPr>
        <w:tab/>
        <w:t>пояснюючих записок працівників;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г)</w:t>
      </w:r>
      <w:r w:rsidRPr="005070BE">
        <w:rPr>
          <w:sz w:val="24"/>
          <w:szCs w:val="24"/>
        </w:rPr>
        <w:tab/>
        <w:t>скарг громадян;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д)</w:t>
      </w:r>
      <w:r w:rsidRPr="005070BE">
        <w:rPr>
          <w:sz w:val="24"/>
          <w:szCs w:val="24"/>
        </w:rPr>
        <w:tab/>
        <w:t>положень підприємства.</w:t>
      </w:r>
    </w:p>
    <w:p w:rsidR="009A7C2D" w:rsidRPr="005070BE" w:rsidRDefault="009A7C2D" w:rsidP="008D270F">
      <w:pPr>
        <w:pStyle w:val="FR2"/>
        <w:tabs>
          <w:tab w:val="left" w:pos="1418"/>
        </w:tabs>
        <w:spacing w:line="240" w:lineRule="auto"/>
        <w:ind w:left="0"/>
        <w:rPr>
          <w:sz w:val="24"/>
          <w:szCs w:val="24"/>
        </w:rPr>
      </w:pPr>
      <w:r w:rsidRPr="005070BE">
        <w:rPr>
          <w:sz w:val="24"/>
          <w:szCs w:val="24"/>
        </w:rPr>
        <w:t>6. Зняти документ з контролю може: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а)</w:t>
      </w:r>
      <w:r w:rsidRPr="005070BE">
        <w:rPr>
          <w:sz w:val="24"/>
          <w:szCs w:val="24"/>
        </w:rPr>
        <w:tab/>
        <w:t>керівник підприємства;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б)</w:t>
      </w:r>
      <w:r w:rsidRPr="005070BE">
        <w:rPr>
          <w:sz w:val="24"/>
          <w:szCs w:val="24"/>
        </w:rPr>
        <w:tab/>
        <w:t>перший заступник керівника підприємства;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в)</w:t>
      </w:r>
      <w:r w:rsidRPr="005070BE">
        <w:rPr>
          <w:sz w:val="24"/>
          <w:szCs w:val="24"/>
        </w:rPr>
        <w:tab/>
        <w:t>керівник служби діловодства;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г)</w:t>
      </w:r>
      <w:r w:rsidRPr="005070BE">
        <w:rPr>
          <w:sz w:val="24"/>
          <w:szCs w:val="24"/>
        </w:rPr>
        <w:tab/>
        <w:t>та особа, яка його поставила на контроль;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д)</w:t>
      </w:r>
      <w:r w:rsidRPr="005070BE">
        <w:rPr>
          <w:sz w:val="24"/>
          <w:szCs w:val="24"/>
        </w:rPr>
        <w:tab/>
        <w:t>та особа, яка його створила.</w:t>
      </w:r>
    </w:p>
    <w:p w:rsidR="009A7C2D" w:rsidRPr="005070BE" w:rsidRDefault="009A7C2D" w:rsidP="008D270F">
      <w:pPr>
        <w:pStyle w:val="FR2"/>
        <w:tabs>
          <w:tab w:val="left" w:pos="1418"/>
        </w:tabs>
        <w:spacing w:line="240" w:lineRule="auto"/>
        <w:ind w:left="0"/>
        <w:rPr>
          <w:sz w:val="24"/>
          <w:szCs w:val="24"/>
        </w:rPr>
      </w:pPr>
      <w:r w:rsidRPr="005070BE">
        <w:rPr>
          <w:sz w:val="24"/>
          <w:szCs w:val="24"/>
        </w:rPr>
        <w:t>7. Документи без зазначення строку виконання мають бути виконані: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а)</w:t>
      </w:r>
      <w:r w:rsidRPr="005070BE">
        <w:rPr>
          <w:sz w:val="24"/>
          <w:szCs w:val="24"/>
        </w:rPr>
        <w:tab/>
        <w:t>не раніше як за 30 календарних днів;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б)</w:t>
      </w:r>
      <w:r w:rsidRPr="005070BE">
        <w:rPr>
          <w:sz w:val="24"/>
          <w:szCs w:val="24"/>
        </w:rPr>
        <w:tab/>
        <w:t>не пізніше як за 30 календарних днів;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в)</w:t>
      </w:r>
      <w:r w:rsidRPr="005070BE">
        <w:rPr>
          <w:sz w:val="24"/>
          <w:szCs w:val="24"/>
        </w:rPr>
        <w:tab/>
        <w:t>не раніше як за 15 календарних днів;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г)</w:t>
      </w:r>
      <w:r w:rsidRPr="005070BE">
        <w:rPr>
          <w:sz w:val="24"/>
          <w:szCs w:val="24"/>
        </w:rPr>
        <w:tab/>
        <w:t>не пізніше як за 15 календарних днів;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д)</w:t>
      </w:r>
      <w:r w:rsidRPr="005070BE">
        <w:rPr>
          <w:sz w:val="24"/>
          <w:szCs w:val="24"/>
        </w:rPr>
        <w:tab/>
        <w:t>не пізніше як за 45 календарних днів.</w:t>
      </w:r>
    </w:p>
    <w:p w:rsidR="009A7C2D" w:rsidRPr="005070BE" w:rsidRDefault="009A7C2D" w:rsidP="008D270F">
      <w:pPr>
        <w:pStyle w:val="FR2"/>
        <w:tabs>
          <w:tab w:val="left" w:pos="1418"/>
        </w:tabs>
        <w:spacing w:line="240" w:lineRule="auto"/>
        <w:ind w:left="0"/>
        <w:rPr>
          <w:sz w:val="24"/>
          <w:szCs w:val="24"/>
        </w:rPr>
      </w:pPr>
      <w:r w:rsidRPr="005070BE">
        <w:rPr>
          <w:sz w:val="24"/>
          <w:szCs w:val="24"/>
        </w:rPr>
        <w:t>8. Контролю підлягають документи: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а)</w:t>
      </w:r>
      <w:r w:rsidRPr="005070BE">
        <w:rPr>
          <w:sz w:val="24"/>
          <w:szCs w:val="24"/>
        </w:rPr>
        <w:tab/>
        <w:t>всі;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б)</w:t>
      </w:r>
      <w:r w:rsidRPr="005070BE">
        <w:rPr>
          <w:sz w:val="24"/>
          <w:szCs w:val="24"/>
        </w:rPr>
        <w:tab/>
        <w:t>всі зареєстровані;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в)</w:t>
      </w:r>
      <w:r w:rsidRPr="005070BE">
        <w:rPr>
          <w:sz w:val="24"/>
          <w:szCs w:val="24"/>
        </w:rPr>
        <w:tab/>
        <w:t>всі зареєстровані, що потребують виконання;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г)</w:t>
      </w:r>
      <w:r w:rsidRPr="005070BE">
        <w:rPr>
          <w:sz w:val="24"/>
          <w:szCs w:val="24"/>
        </w:rPr>
        <w:tab/>
        <w:t>деякі зареєстровані, що потребують виконання;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д)</w:t>
      </w:r>
      <w:r w:rsidRPr="005070BE">
        <w:rPr>
          <w:sz w:val="24"/>
          <w:szCs w:val="24"/>
        </w:rPr>
        <w:tab/>
        <w:t>всі отримані, що потребують виконання.</w:t>
      </w:r>
    </w:p>
    <w:p w:rsidR="009A7C2D" w:rsidRPr="005070BE" w:rsidRDefault="009A7C2D" w:rsidP="008D270F">
      <w:pPr>
        <w:pStyle w:val="FR2"/>
        <w:tabs>
          <w:tab w:val="left" w:pos="1418"/>
        </w:tabs>
        <w:spacing w:line="240" w:lineRule="auto"/>
        <w:ind w:left="0"/>
        <w:rPr>
          <w:sz w:val="24"/>
          <w:szCs w:val="24"/>
        </w:rPr>
      </w:pPr>
      <w:r w:rsidRPr="005070BE">
        <w:rPr>
          <w:sz w:val="24"/>
          <w:szCs w:val="24"/>
        </w:rPr>
        <w:t>9. Контроль виконання документу не передбачає таких дій:</w:t>
      </w:r>
    </w:p>
    <w:p w:rsidR="009A7C2D" w:rsidRPr="005070BE" w:rsidRDefault="009A7C2D" w:rsidP="008D270F">
      <w:pPr>
        <w:pStyle w:val="FR2"/>
        <w:tabs>
          <w:tab w:val="left" w:pos="1418"/>
        </w:tabs>
        <w:spacing w:line="240" w:lineRule="auto"/>
        <w:ind w:left="1134" w:hanging="374"/>
        <w:rPr>
          <w:sz w:val="24"/>
          <w:szCs w:val="24"/>
        </w:rPr>
      </w:pPr>
      <w:r w:rsidRPr="005070BE">
        <w:rPr>
          <w:sz w:val="24"/>
          <w:szCs w:val="24"/>
        </w:rPr>
        <w:lastRenderedPageBreak/>
        <w:t>а)</w:t>
      </w:r>
      <w:r w:rsidRPr="005070BE">
        <w:rPr>
          <w:sz w:val="24"/>
          <w:szCs w:val="24"/>
        </w:rPr>
        <w:tab/>
        <w:t>регулювання ходу виконання документу;</w:t>
      </w:r>
    </w:p>
    <w:p w:rsidR="009A7C2D" w:rsidRPr="005070BE" w:rsidRDefault="009A7C2D" w:rsidP="008D270F">
      <w:pPr>
        <w:pStyle w:val="FR2"/>
        <w:tabs>
          <w:tab w:val="left" w:pos="1418"/>
        </w:tabs>
        <w:spacing w:line="240" w:lineRule="auto"/>
        <w:ind w:left="1134" w:hanging="374"/>
        <w:rPr>
          <w:sz w:val="24"/>
          <w:szCs w:val="24"/>
        </w:rPr>
      </w:pPr>
      <w:r w:rsidRPr="005070BE">
        <w:rPr>
          <w:sz w:val="24"/>
          <w:szCs w:val="24"/>
        </w:rPr>
        <w:t>б)</w:t>
      </w:r>
      <w:r w:rsidRPr="005070BE">
        <w:rPr>
          <w:sz w:val="24"/>
          <w:szCs w:val="24"/>
        </w:rPr>
        <w:tab/>
        <w:t>накладання підпису юриста;</w:t>
      </w:r>
    </w:p>
    <w:p w:rsidR="009A7C2D" w:rsidRPr="005070BE" w:rsidRDefault="009A7C2D" w:rsidP="008D270F">
      <w:pPr>
        <w:pStyle w:val="FR2"/>
        <w:tabs>
          <w:tab w:val="left" w:pos="1418"/>
        </w:tabs>
        <w:spacing w:line="240" w:lineRule="auto"/>
        <w:ind w:left="1134" w:hanging="374"/>
        <w:rPr>
          <w:sz w:val="24"/>
          <w:szCs w:val="24"/>
        </w:rPr>
      </w:pPr>
      <w:r w:rsidRPr="005070BE">
        <w:rPr>
          <w:sz w:val="24"/>
          <w:szCs w:val="24"/>
        </w:rPr>
        <w:t>в)</w:t>
      </w:r>
      <w:r w:rsidRPr="005070BE">
        <w:rPr>
          <w:sz w:val="24"/>
          <w:szCs w:val="24"/>
        </w:rPr>
        <w:tab/>
        <w:t>взяття документу на контроль;</w:t>
      </w:r>
    </w:p>
    <w:p w:rsidR="009A7C2D" w:rsidRPr="005070BE" w:rsidRDefault="009A7C2D" w:rsidP="008D270F">
      <w:pPr>
        <w:pStyle w:val="FR2"/>
        <w:tabs>
          <w:tab w:val="left" w:pos="1418"/>
        </w:tabs>
        <w:spacing w:line="240" w:lineRule="auto"/>
        <w:ind w:left="1134" w:hanging="374"/>
        <w:rPr>
          <w:sz w:val="24"/>
          <w:szCs w:val="24"/>
        </w:rPr>
      </w:pPr>
      <w:r w:rsidRPr="005070BE">
        <w:rPr>
          <w:sz w:val="24"/>
          <w:szCs w:val="24"/>
        </w:rPr>
        <w:t>г)</w:t>
      </w:r>
      <w:r w:rsidRPr="005070BE">
        <w:rPr>
          <w:sz w:val="24"/>
          <w:szCs w:val="24"/>
        </w:rPr>
        <w:tab/>
        <w:t>направлення виконаного документа до справи;</w:t>
      </w:r>
    </w:p>
    <w:p w:rsidR="009A7C2D" w:rsidRPr="005070BE" w:rsidRDefault="009A7C2D" w:rsidP="008D270F">
      <w:pPr>
        <w:pStyle w:val="FR2"/>
        <w:tabs>
          <w:tab w:val="left" w:pos="1418"/>
        </w:tabs>
        <w:spacing w:line="240" w:lineRule="auto"/>
        <w:ind w:left="1134" w:hanging="374"/>
        <w:rPr>
          <w:sz w:val="24"/>
          <w:szCs w:val="24"/>
        </w:rPr>
      </w:pPr>
      <w:r w:rsidRPr="005070BE">
        <w:rPr>
          <w:sz w:val="24"/>
          <w:szCs w:val="24"/>
        </w:rPr>
        <w:t>д)</w:t>
      </w:r>
      <w:r w:rsidRPr="005070BE">
        <w:rPr>
          <w:sz w:val="24"/>
          <w:szCs w:val="24"/>
        </w:rPr>
        <w:tab/>
        <w:t>інформування керівника про підсумки виконання.</w:t>
      </w:r>
    </w:p>
    <w:p w:rsidR="009A7C2D" w:rsidRPr="005070BE" w:rsidRDefault="009A7C2D" w:rsidP="008D270F">
      <w:pPr>
        <w:pStyle w:val="FR2"/>
        <w:tabs>
          <w:tab w:val="left" w:pos="1418"/>
        </w:tabs>
        <w:spacing w:line="240" w:lineRule="auto"/>
        <w:ind w:left="0"/>
        <w:rPr>
          <w:sz w:val="24"/>
          <w:szCs w:val="24"/>
        </w:rPr>
      </w:pPr>
      <w:r w:rsidRPr="005070BE">
        <w:rPr>
          <w:sz w:val="24"/>
          <w:szCs w:val="24"/>
        </w:rPr>
        <w:t>10. Під час взяття документа на контроль:</w:t>
      </w:r>
    </w:p>
    <w:p w:rsidR="009A7C2D" w:rsidRPr="005070BE" w:rsidRDefault="009A7C2D" w:rsidP="008D270F">
      <w:pPr>
        <w:pStyle w:val="FR2"/>
        <w:tabs>
          <w:tab w:val="left" w:pos="1418"/>
        </w:tabs>
        <w:spacing w:line="240" w:lineRule="auto"/>
        <w:ind w:left="1134" w:hanging="374"/>
        <w:rPr>
          <w:sz w:val="24"/>
          <w:szCs w:val="24"/>
        </w:rPr>
      </w:pPr>
      <w:r w:rsidRPr="005070BE">
        <w:rPr>
          <w:sz w:val="24"/>
          <w:szCs w:val="24"/>
        </w:rPr>
        <w:t>а)</w:t>
      </w:r>
      <w:r w:rsidRPr="005070BE">
        <w:rPr>
          <w:sz w:val="24"/>
          <w:szCs w:val="24"/>
        </w:rPr>
        <w:tab/>
        <w:t>на першому аркуші проставляється літера «К»;</w:t>
      </w:r>
    </w:p>
    <w:p w:rsidR="009A7C2D" w:rsidRPr="005070BE" w:rsidRDefault="009A7C2D" w:rsidP="008D270F">
      <w:pPr>
        <w:pStyle w:val="FR2"/>
        <w:tabs>
          <w:tab w:val="left" w:pos="1418"/>
        </w:tabs>
        <w:spacing w:line="240" w:lineRule="auto"/>
        <w:ind w:left="1134" w:hanging="374"/>
        <w:rPr>
          <w:sz w:val="24"/>
          <w:szCs w:val="24"/>
        </w:rPr>
      </w:pPr>
      <w:r w:rsidRPr="005070BE">
        <w:rPr>
          <w:sz w:val="24"/>
          <w:szCs w:val="24"/>
        </w:rPr>
        <w:t>б)</w:t>
      </w:r>
      <w:r w:rsidRPr="005070BE">
        <w:rPr>
          <w:sz w:val="24"/>
          <w:szCs w:val="24"/>
        </w:rPr>
        <w:tab/>
        <w:t>на всіх аркушах проставляється літера «К»;</w:t>
      </w:r>
    </w:p>
    <w:p w:rsidR="009A7C2D" w:rsidRPr="005070BE" w:rsidRDefault="009A7C2D" w:rsidP="008D270F">
      <w:pPr>
        <w:pStyle w:val="FR2"/>
        <w:tabs>
          <w:tab w:val="left" w:pos="1418"/>
        </w:tabs>
        <w:spacing w:line="240" w:lineRule="auto"/>
        <w:ind w:left="1134" w:hanging="374"/>
        <w:rPr>
          <w:sz w:val="24"/>
          <w:szCs w:val="24"/>
        </w:rPr>
      </w:pPr>
      <w:r w:rsidRPr="005070BE">
        <w:rPr>
          <w:sz w:val="24"/>
          <w:szCs w:val="24"/>
        </w:rPr>
        <w:t>в)</w:t>
      </w:r>
      <w:r w:rsidRPr="005070BE">
        <w:rPr>
          <w:sz w:val="24"/>
          <w:szCs w:val="24"/>
        </w:rPr>
        <w:tab/>
        <w:t>на першому аркуші робиться напис «Взято на контроль»;</w:t>
      </w:r>
    </w:p>
    <w:p w:rsidR="009A7C2D" w:rsidRPr="005070BE" w:rsidRDefault="009A7C2D" w:rsidP="008D270F">
      <w:pPr>
        <w:pStyle w:val="FR2"/>
        <w:tabs>
          <w:tab w:val="left" w:pos="1418"/>
        </w:tabs>
        <w:spacing w:line="240" w:lineRule="auto"/>
        <w:ind w:left="1134" w:hanging="374"/>
        <w:rPr>
          <w:sz w:val="24"/>
          <w:szCs w:val="24"/>
        </w:rPr>
      </w:pPr>
      <w:r w:rsidRPr="005070BE">
        <w:rPr>
          <w:sz w:val="24"/>
          <w:szCs w:val="24"/>
        </w:rPr>
        <w:t>г)</w:t>
      </w:r>
      <w:r w:rsidRPr="005070BE">
        <w:rPr>
          <w:sz w:val="24"/>
          <w:szCs w:val="24"/>
        </w:rPr>
        <w:tab/>
        <w:t>на останньому аркуші робиться напис «Взято на контроль»;</w:t>
      </w:r>
    </w:p>
    <w:p w:rsidR="009A7C2D" w:rsidRPr="005070BE" w:rsidRDefault="009A7C2D" w:rsidP="008D270F">
      <w:pPr>
        <w:pStyle w:val="FR2"/>
        <w:tabs>
          <w:tab w:val="left" w:pos="1418"/>
        </w:tabs>
        <w:spacing w:line="240" w:lineRule="auto"/>
        <w:ind w:left="1134" w:hanging="374"/>
        <w:rPr>
          <w:sz w:val="24"/>
          <w:szCs w:val="24"/>
        </w:rPr>
      </w:pPr>
      <w:r w:rsidRPr="005070BE">
        <w:rPr>
          <w:sz w:val="24"/>
          <w:szCs w:val="24"/>
        </w:rPr>
        <w:t>д)</w:t>
      </w:r>
      <w:r w:rsidRPr="005070BE">
        <w:rPr>
          <w:sz w:val="24"/>
          <w:szCs w:val="24"/>
        </w:rPr>
        <w:tab/>
        <w:t>в тексті документа робиться запис «Документ взяти на контроль».</w:t>
      </w:r>
    </w:p>
    <w:p w:rsidR="009A7C2D" w:rsidRPr="005070BE" w:rsidRDefault="009A7C2D" w:rsidP="008D270F">
      <w:pPr>
        <w:pStyle w:val="FR2"/>
        <w:tabs>
          <w:tab w:val="left" w:pos="1418"/>
        </w:tabs>
        <w:spacing w:line="240" w:lineRule="auto"/>
        <w:ind w:left="0" w:firstLine="709"/>
        <w:rPr>
          <w:sz w:val="24"/>
          <w:szCs w:val="24"/>
        </w:rPr>
      </w:pPr>
    </w:p>
    <w:p w:rsidR="009A7C2D" w:rsidRPr="005070BE" w:rsidRDefault="009A7C2D" w:rsidP="008D270F">
      <w:pPr>
        <w:pStyle w:val="FR2"/>
        <w:spacing w:line="240" w:lineRule="auto"/>
        <w:ind w:firstLine="760"/>
        <w:jc w:val="center"/>
        <w:rPr>
          <w:b/>
          <w:sz w:val="24"/>
          <w:szCs w:val="24"/>
        </w:rPr>
      </w:pPr>
      <w:r w:rsidRPr="005070BE">
        <w:rPr>
          <w:b/>
          <w:sz w:val="24"/>
          <w:szCs w:val="24"/>
        </w:rPr>
        <w:t>Практичні завдання</w:t>
      </w:r>
    </w:p>
    <w:p w:rsidR="009A7C2D" w:rsidRPr="005070BE" w:rsidRDefault="009A7C2D" w:rsidP="008D270F">
      <w:pPr>
        <w:pStyle w:val="FR2"/>
        <w:spacing w:line="240" w:lineRule="auto"/>
        <w:ind w:left="0" w:firstLine="709"/>
        <w:jc w:val="both"/>
        <w:rPr>
          <w:sz w:val="24"/>
          <w:szCs w:val="24"/>
          <w:lang w:val="ru-RU"/>
        </w:rPr>
      </w:pPr>
      <w:r w:rsidRPr="005070BE">
        <w:rPr>
          <w:sz w:val="24"/>
          <w:szCs w:val="24"/>
        </w:rPr>
        <w:t>1. Опишіть порядок здійснення контролю за виконанням документів.</w:t>
      </w:r>
    </w:p>
    <w:p w:rsidR="009A7C2D" w:rsidRPr="005070BE" w:rsidRDefault="009A7C2D" w:rsidP="008D270F">
      <w:pPr>
        <w:pStyle w:val="FR2"/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2. Визначте термін виконання таких документів: депутатський запит, звернення громадян, документ без зазначення терміну виконання, документ із зазначенням терміну виконання, документ із позначкою «Терміново».</w:t>
      </w:r>
    </w:p>
    <w:p w:rsidR="009A7C2D" w:rsidRPr="005070BE" w:rsidRDefault="009A7C2D" w:rsidP="008D270F">
      <w:pPr>
        <w:pStyle w:val="FR2"/>
        <w:spacing w:line="240" w:lineRule="auto"/>
        <w:ind w:left="0" w:firstLine="709"/>
        <w:jc w:val="both"/>
        <w:rPr>
          <w:sz w:val="24"/>
          <w:szCs w:val="24"/>
        </w:rPr>
      </w:pPr>
      <w:r w:rsidRPr="005070BE">
        <w:rPr>
          <w:sz w:val="24"/>
          <w:szCs w:val="24"/>
        </w:rPr>
        <w:t>3. Вкажіть, коли документ вважається виконаним.</w:t>
      </w:r>
    </w:p>
    <w:p w:rsidR="009A7C2D" w:rsidRPr="005070BE" w:rsidRDefault="009A7C2D" w:rsidP="008D270F">
      <w:pPr>
        <w:pStyle w:val="FR2"/>
        <w:spacing w:line="240" w:lineRule="auto"/>
        <w:jc w:val="both"/>
        <w:rPr>
          <w:sz w:val="24"/>
          <w:szCs w:val="24"/>
        </w:rPr>
      </w:pPr>
    </w:p>
    <w:p w:rsidR="009A7C2D" w:rsidRPr="005070BE" w:rsidRDefault="009A7C2D" w:rsidP="008D270F">
      <w:pPr>
        <w:pStyle w:val="FR2"/>
        <w:spacing w:after="120" w:line="240" w:lineRule="auto"/>
        <w:ind w:firstLine="760"/>
        <w:jc w:val="center"/>
        <w:rPr>
          <w:b/>
          <w:sz w:val="24"/>
          <w:szCs w:val="24"/>
        </w:rPr>
      </w:pPr>
      <w:r w:rsidRPr="005070BE">
        <w:rPr>
          <w:b/>
          <w:sz w:val="24"/>
          <w:szCs w:val="24"/>
        </w:rPr>
        <w:t>Практичне заняття</w:t>
      </w:r>
    </w:p>
    <w:p w:rsidR="009A7C2D" w:rsidRPr="005070BE" w:rsidRDefault="009A7C2D" w:rsidP="008D270F">
      <w:pPr>
        <w:pStyle w:val="FR2"/>
        <w:spacing w:line="240" w:lineRule="auto"/>
        <w:ind w:firstLine="760"/>
        <w:jc w:val="center"/>
        <w:rPr>
          <w:b/>
          <w:i/>
          <w:sz w:val="24"/>
          <w:szCs w:val="24"/>
        </w:rPr>
      </w:pPr>
      <w:r w:rsidRPr="005070BE">
        <w:rPr>
          <w:b/>
          <w:i/>
          <w:sz w:val="24"/>
          <w:szCs w:val="24"/>
        </w:rPr>
        <w:t>ТЕМА 7: Зберігання та ліквідація документів в організації</w:t>
      </w:r>
    </w:p>
    <w:p w:rsidR="009A7C2D" w:rsidRPr="005070BE" w:rsidRDefault="009A7C2D" w:rsidP="008D270F">
      <w:pPr>
        <w:pStyle w:val="FR2"/>
        <w:spacing w:line="240" w:lineRule="auto"/>
        <w:ind w:firstLine="760"/>
        <w:rPr>
          <w:sz w:val="24"/>
          <w:szCs w:val="24"/>
        </w:rPr>
      </w:pPr>
    </w:p>
    <w:p w:rsidR="009A7C2D" w:rsidRPr="005070BE" w:rsidRDefault="009A7C2D" w:rsidP="008D270F">
      <w:pPr>
        <w:pStyle w:val="FR2"/>
        <w:spacing w:line="240" w:lineRule="auto"/>
        <w:ind w:firstLine="760"/>
        <w:jc w:val="center"/>
        <w:rPr>
          <w:b/>
          <w:sz w:val="24"/>
          <w:szCs w:val="24"/>
        </w:rPr>
      </w:pPr>
      <w:r w:rsidRPr="005070BE">
        <w:rPr>
          <w:b/>
          <w:sz w:val="24"/>
          <w:szCs w:val="24"/>
        </w:rPr>
        <w:t>План</w:t>
      </w:r>
    </w:p>
    <w:p w:rsidR="009A7C2D" w:rsidRPr="005070BE" w:rsidRDefault="009A7C2D" w:rsidP="008D270F">
      <w:pPr>
        <w:pStyle w:val="FR2"/>
        <w:numPr>
          <w:ilvl w:val="0"/>
          <w:numId w:val="81"/>
        </w:numPr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Зберігання первинних документів.</w:t>
      </w:r>
    </w:p>
    <w:p w:rsidR="009A7C2D" w:rsidRPr="005070BE" w:rsidRDefault="009A7C2D" w:rsidP="008D270F">
      <w:pPr>
        <w:pStyle w:val="FR2"/>
        <w:numPr>
          <w:ilvl w:val="0"/>
          <w:numId w:val="81"/>
        </w:numPr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Знищення документів, строк зберігання яких минув.</w:t>
      </w:r>
    </w:p>
    <w:p w:rsidR="009A7C2D" w:rsidRPr="005070BE" w:rsidRDefault="009A7C2D" w:rsidP="008D270F">
      <w:pPr>
        <w:pStyle w:val="FR2"/>
        <w:spacing w:line="240" w:lineRule="auto"/>
        <w:ind w:left="0" w:firstLine="709"/>
        <w:rPr>
          <w:sz w:val="24"/>
          <w:szCs w:val="24"/>
        </w:rPr>
      </w:pPr>
      <w:r w:rsidRPr="005070BE">
        <w:rPr>
          <w:i/>
          <w:sz w:val="24"/>
          <w:szCs w:val="24"/>
        </w:rPr>
        <w:t>Літературні джерела:</w:t>
      </w:r>
      <w:r w:rsidRPr="005070BE">
        <w:rPr>
          <w:sz w:val="24"/>
          <w:szCs w:val="24"/>
        </w:rPr>
        <w:t xml:space="preserve"> [2], [3], [4], [5], [6], [9], [11]</w:t>
      </w:r>
    </w:p>
    <w:p w:rsidR="009A7C2D" w:rsidRPr="005070BE" w:rsidRDefault="009A7C2D" w:rsidP="008D270F">
      <w:pPr>
        <w:pStyle w:val="FR2"/>
        <w:spacing w:line="240" w:lineRule="auto"/>
        <w:ind w:firstLine="760"/>
        <w:rPr>
          <w:sz w:val="24"/>
          <w:szCs w:val="24"/>
        </w:rPr>
      </w:pPr>
    </w:p>
    <w:p w:rsidR="009A7C2D" w:rsidRPr="005070BE" w:rsidRDefault="009A7C2D" w:rsidP="008D270F">
      <w:pPr>
        <w:pStyle w:val="FR2"/>
        <w:spacing w:line="240" w:lineRule="auto"/>
        <w:ind w:firstLine="760"/>
        <w:rPr>
          <w:b/>
          <w:sz w:val="24"/>
          <w:szCs w:val="24"/>
        </w:rPr>
      </w:pPr>
      <w:r w:rsidRPr="005070BE">
        <w:rPr>
          <w:b/>
          <w:sz w:val="24"/>
          <w:szCs w:val="24"/>
        </w:rPr>
        <w:t>Контрольні питання та завдання для самостійної роботи</w:t>
      </w:r>
    </w:p>
    <w:p w:rsidR="009A7C2D" w:rsidRPr="005070BE" w:rsidRDefault="009A7C2D" w:rsidP="008D270F">
      <w:pPr>
        <w:pStyle w:val="FR2"/>
        <w:numPr>
          <w:ilvl w:val="0"/>
          <w:numId w:val="82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Характеристика робіт, які виконуються при підготовці документів до наступного зберігання.</w:t>
      </w:r>
    </w:p>
    <w:p w:rsidR="009A7C2D" w:rsidRPr="005070BE" w:rsidRDefault="009A7C2D" w:rsidP="008D270F">
      <w:pPr>
        <w:pStyle w:val="FR2"/>
        <w:numPr>
          <w:ilvl w:val="0"/>
          <w:numId w:val="82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Основні правила обчислення строків зберігання документів.</w:t>
      </w:r>
    </w:p>
    <w:p w:rsidR="009A7C2D" w:rsidRPr="005070BE" w:rsidRDefault="009A7C2D" w:rsidP="008D270F">
      <w:pPr>
        <w:pStyle w:val="FR2"/>
        <w:numPr>
          <w:ilvl w:val="0"/>
          <w:numId w:val="82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Особливості оформлення архівних справ постійного і тимчасового зберігання.</w:t>
      </w:r>
    </w:p>
    <w:p w:rsidR="009A7C2D" w:rsidRPr="005070BE" w:rsidRDefault="009A7C2D" w:rsidP="008D270F">
      <w:pPr>
        <w:pStyle w:val="FR2"/>
        <w:numPr>
          <w:ilvl w:val="0"/>
          <w:numId w:val="82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Особливості зберігання документів на електронних носіях.</w:t>
      </w:r>
    </w:p>
    <w:p w:rsidR="009A7C2D" w:rsidRPr="005070BE" w:rsidRDefault="009A7C2D" w:rsidP="008D270F">
      <w:pPr>
        <w:pStyle w:val="FR2"/>
        <w:numPr>
          <w:ilvl w:val="0"/>
          <w:numId w:val="82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Характеристика робіт, які виконуються при підготовці документів до ліквідації.</w:t>
      </w:r>
    </w:p>
    <w:p w:rsidR="009A7C2D" w:rsidRPr="005070BE" w:rsidRDefault="009A7C2D" w:rsidP="008D270F">
      <w:pPr>
        <w:pStyle w:val="FR2"/>
        <w:numPr>
          <w:ilvl w:val="0"/>
          <w:numId w:val="82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Роль експертних комісій при знищенні документів.</w:t>
      </w:r>
    </w:p>
    <w:p w:rsidR="009A7C2D" w:rsidRPr="005070BE" w:rsidRDefault="009A7C2D" w:rsidP="008D270F">
      <w:pPr>
        <w:pStyle w:val="FR2"/>
        <w:spacing w:line="240" w:lineRule="auto"/>
        <w:ind w:firstLine="760"/>
        <w:rPr>
          <w:sz w:val="24"/>
          <w:szCs w:val="24"/>
        </w:rPr>
      </w:pPr>
    </w:p>
    <w:p w:rsidR="009A7C2D" w:rsidRPr="005070BE" w:rsidRDefault="009A7C2D" w:rsidP="008D270F">
      <w:pPr>
        <w:pStyle w:val="FR2"/>
        <w:spacing w:line="240" w:lineRule="auto"/>
        <w:ind w:firstLine="658"/>
        <w:jc w:val="center"/>
        <w:rPr>
          <w:b/>
          <w:sz w:val="24"/>
          <w:szCs w:val="24"/>
        </w:rPr>
      </w:pPr>
      <w:r w:rsidRPr="005070BE">
        <w:rPr>
          <w:b/>
          <w:sz w:val="24"/>
          <w:szCs w:val="24"/>
        </w:rPr>
        <w:t>Тестові завдання</w:t>
      </w:r>
    </w:p>
    <w:p w:rsidR="009A7C2D" w:rsidRPr="005070BE" w:rsidRDefault="009A7C2D" w:rsidP="008D270F">
      <w:pPr>
        <w:pStyle w:val="FR2"/>
        <w:spacing w:line="240" w:lineRule="auto"/>
        <w:ind w:left="0"/>
        <w:rPr>
          <w:sz w:val="24"/>
          <w:szCs w:val="24"/>
        </w:rPr>
      </w:pPr>
      <w:r w:rsidRPr="005070BE">
        <w:rPr>
          <w:sz w:val="24"/>
          <w:szCs w:val="24"/>
        </w:rPr>
        <w:t>1. Справи постійного і тривалого зберігання підлягають оформленню: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а)</w:t>
      </w:r>
      <w:r w:rsidRPr="005070BE">
        <w:rPr>
          <w:sz w:val="24"/>
          <w:szCs w:val="24"/>
        </w:rPr>
        <w:tab/>
        <w:t>повному;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б)</w:t>
      </w:r>
      <w:r w:rsidRPr="005070BE">
        <w:rPr>
          <w:sz w:val="24"/>
          <w:szCs w:val="24"/>
        </w:rPr>
        <w:tab/>
        <w:t>спрощеному ;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в)</w:t>
      </w:r>
      <w:r w:rsidRPr="005070BE">
        <w:rPr>
          <w:sz w:val="24"/>
          <w:szCs w:val="24"/>
        </w:rPr>
        <w:tab/>
        <w:t>тимчасовому;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г)</w:t>
      </w:r>
      <w:r w:rsidRPr="005070BE">
        <w:rPr>
          <w:sz w:val="24"/>
          <w:szCs w:val="24"/>
        </w:rPr>
        <w:tab/>
        <w:t>розширеному;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д)</w:t>
      </w:r>
      <w:r w:rsidRPr="005070BE">
        <w:rPr>
          <w:sz w:val="24"/>
          <w:szCs w:val="24"/>
        </w:rPr>
        <w:tab/>
        <w:t>зведеному.</w:t>
      </w:r>
    </w:p>
    <w:p w:rsidR="009A7C2D" w:rsidRPr="005070BE" w:rsidRDefault="009A7C2D" w:rsidP="008D270F">
      <w:pPr>
        <w:pStyle w:val="FR2"/>
        <w:spacing w:line="240" w:lineRule="auto"/>
        <w:ind w:left="0"/>
        <w:jc w:val="both"/>
        <w:rPr>
          <w:sz w:val="24"/>
          <w:szCs w:val="24"/>
        </w:rPr>
      </w:pPr>
      <w:r w:rsidRPr="005070BE">
        <w:rPr>
          <w:sz w:val="24"/>
          <w:szCs w:val="24"/>
        </w:rPr>
        <w:t>2. При оформленні справ постійного і тривалого зберігання не передбачаються такі дії: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а)</w:t>
      </w:r>
      <w:r w:rsidRPr="005070BE">
        <w:rPr>
          <w:sz w:val="24"/>
          <w:szCs w:val="24"/>
        </w:rPr>
        <w:tab/>
        <w:t>нумерація аркушів у справі;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б)</w:t>
      </w:r>
      <w:r w:rsidRPr="005070BE">
        <w:rPr>
          <w:sz w:val="24"/>
          <w:szCs w:val="24"/>
        </w:rPr>
        <w:tab/>
        <w:t>складання внутрішнього опису документів;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в)</w:t>
      </w:r>
      <w:r w:rsidRPr="005070BE">
        <w:rPr>
          <w:sz w:val="24"/>
          <w:szCs w:val="24"/>
        </w:rPr>
        <w:tab/>
        <w:t>оформлення обкладинки справи;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г)</w:t>
      </w:r>
      <w:r w:rsidRPr="005070BE">
        <w:rPr>
          <w:sz w:val="24"/>
          <w:szCs w:val="24"/>
        </w:rPr>
        <w:tab/>
        <w:t>збір необхідних підписів;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д)</w:t>
      </w:r>
      <w:r w:rsidRPr="005070BE">
        <w:rPr>
          <w:sz w:val="24"/>
          <w:szCs w:val="24"/>
        </w:rPr>
        <w:tab/>
        <w:t>складання підсумкового напису.</w:t>
      </w:r>
    </w:p>
    <w:p w:rsidR="009A7C2D" w:rsidRPr="005070BE" w:rsidRDefault="009A7C2D" w:rsidP="008D270F">
      <w:pPr>
        <w:pStyle w:val="FR2"/>
        <w:spacing w:line="240" w:lineRule="auto"/>
        <w:ind w:left="0"/>
        <w:jc w:val="both"/>
        <w:rPr>
          <w:sz w:val="24"/>
          <w:szCs w:val="24"/>
        </w:rPr>
      </w:pPr>
      <w:r w:rsidRPr="005070BE">
        <w:rPr>
          <w:sz w:val="24"/>
          <w:szCs w:val="24"/>
        </w:rPr>
        <w:lastRenderedPageBreak/>
        <w:t>3. Внутрішній опис документів справи постійного і тривалого зберігання містить таку інформацію: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а)</w:t>
      </w:r>
      <w:r w:rsidRPr="005070BE">
        <w:rPr>
          <w:sz w:val="24"/>
          <w:szCs w:val="24"/>
        </w:rPr>
        <w:tab/>
        <w:t>індекси документів;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б)</w:t>
      </w:r>
      <w:r w:rsidRPr="005070BE">
        <w:rPr>
          <w:sz w:val="24"/>
          <w:szCs w:val="24"/>
        </w:rPr>
        <w:tab/>
        <w:t>короткий зміст документів;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в)</w:t>
      </w:r>
      <w:r w:rsidRPr="005070BE">
        <w:rPr>
          <w:sz w:val="24"/>
          <w:szCs w:val="24"/>
        </w:rPr>
        <w:tab/>
        <w:t>номери аркушів у справі;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г)</w:t>
      </w:r>
      <w:r w:rsidRPr="005070BE">
        <w:rPr>
          <w:sz w:val="24"/>
          <w:szCs w:val="24"/>
        </w:rPr>
        <w:tab/>
        <w:t>дати документів;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д)</w:t>
      </w:r>
      <w:r w:rsidRPr="005070BE">
        <w:rPr>
          <w:sz w:val="24"/>
          <w:szCs w:val="24"/>
        </w:rPr>
        <w:tab/>
        <w:t>всі відповіді вірні.</w:t>
      </w:r>
    </w:p>
    <w:p w:rsidR="009A7C2D" w:rsidRPr="005070BE" w:rsidRDefault="009A7C2D" w:rsidP="008D270F">
      <w:pPr>
        <w:pStyle w:val="FR2"/>
        <w:spacing w:line="240" w:lineRule="auto"/>
        <w:ind w:left="0"/>
        <w:jc w:val="both"/>
        <w:rPr>
          <w:sz w:val="24"/>
          <w:szCs w:val="24"/>
        </w:rPr>
      </w:pPr>
      <w:r w:rsidRPr="005070BE">
        <w:rPr>
          <w:sz w:val="24"/>
          <w:szCs w:val="24"/>
        </w:rPr>
        <w:t>4. В аркуші-замінювачі вилученого документу із справи постійного і тривалого зберігання вказується: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а)</w:t>
      </w:r>
      <w:r w:rsidRPr="005070BE">
        <w:rPr>
          <w:sz w:val="24"/>
          <w:szCs w:val="24"/>
        </w:rPr>
        <w:tab/>
        <w:t>найменування документа, що виданий;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б)</w:t>
      </w:r>
      <w:r w:rsidRPr="005070BE">
        <w:rPr>
          <w:sz w:val="24"/>
          <w:szCs w:val="24"/>
        </w:rPr>
        <w:tab/>
        <w:t>кому виданий документ;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в)</w:t>
      </w:r>
      <w:r w:rsidRPr="005070BE">
        <w:rPr>
          <w:sz w:val="24"/>
          <w:szCs w:val="24"/>
        </w:rPr>
        <w:tab/>
        <w:t>коли виданий документ;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г)</w:t>
      </w:r>
      <w:r w:rsidRPr="005070BE">
        <w:rPr>
          <w:sz w:val="24"/>
          <w:szCs w:val="24"/>
        </w:rPr>
        <w:tab/>
        <w:t>коли документ підлягає поверненню;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д)</w:t>
      </w:r>
      <w:r w:rsidRPr="005070BE">
        <w:rPr>
          <w:sz w:val="24"/>
          <w:szCs w:val="24"/>
        </w:rPr>
        <w:tab/>
        <w:t>всі відповіді вірні.</w:t>
      </w:r>
    </w:p>
    <w:p w:rsidR="009A7C2D" w:rsidRPr="005070BE" w:rsidRDefault="009A7C2D" w:rsidP="008D270F">
      <w:pPr>
        <w:pStyle w:val="FR2"/>
        <w:spacing w:line="240" w:lineRule="auto"/>
        <w:ind w:left="0"/>
        <w:rPr>
          <w:sz w:val="24"/>
          <w:szCs w:val="24"/>
        </w:rPr>
      </w:pPr>
      <w:r w:rsidRPr="005070BE">
        <w:rPr>
          <w:sz w:val="24"/>
          <w:szCs w:val="24"/>
        </w:rPr>
        <w:t>5. Видача справ у тимчасове користування стороннім організаціям здійснюється з дозволу:</w:t>
      </w:r>
    </w:p>
    <w:p w:rsidR="009A7C2D" w:rsidRPr="005070BE" w:rsidRDefault="009A7C2D" w:rsidP="008D270F">
      <w:pPr>
        <w:pStyle w:val="FR2"/>
        <w:spacing w:line="240" w:lineRule="auto"/>
        <w:ind w:left="1134" w:hanging="374"/>
        <w:rPr>
          <w:sz w:val="24"/>
          <w:szCs w:val="24"/>
        </w:rPr>
      </w:pPr>
      <w:r w:rsidRPr="005070BE">
        <w:rPr>
          <w:sz w:val="24"/>
          <w:szCs w:val="24"/>
        </w:rPr>
        <w:t>а)</w:t>
      </w:r>
      <w:r w:rsidRPr="005070BE">
        <w:rPr>
          <w:sz w:val="24"/>
          <w:szCs w:val="24"/>
        </w:rPr>
        <w:tab/>
        <w:t>керівника організації;</w:t>
      </w:r>
    </w:p>
    <w:p w:rsidR="009A7C2D" w:rsidRPr="005070BE" w:rsidRDefault="009A7C2D" w:rsidP="008D270F">
      <w:pPr>
        <w:pStyle w:val="FR2"/>
        <w:spacing w:line="240" w:lineRule="auto"/>
        <w:ind w:left="1134" w:hanging="374"/>
        <w:rPr>
          <w:sz w:val="24"/>
          <w:szCs w:val="24"/>
        </w:rPr>
      </w:pPr>
      <w:r w:rsidRPr="005070BE">
        <w:rPr>
          <w:sz w:val="24"/>
          <w:szCs w:val="24"/>
        </w:rPr>
        <w:t>б)</w:t>
      </w:r>
      <w:r w:rsidRPr="005070BE">
        <w:rPr>
          <w:sz w:val="24"/>
          <w:szCs w:val="24"/>
        </w:rPr>
        <w:tab/>
        <w:t>заступника керівника організації;</w:t>
      </w:r>
    </w:p>
    <w:p w:rsidR="009A7C2D" w:rsidRPr="005070BE" w:rsidRDefault="009A7C2D" w:rsidP="008D270F">
      <w:pPr>
        <w:pStyle w:val="FR2"/>
        <w:spacing w:line="240" w:lineRule="auto"/>
        <w:ind w:left="1134" w:hanging="374"/>
        <w:rPr>
          <w:sz w:val="24"/>
          <w:szCs w:val="24"/>
        </w:rPr>
      </w:pPr>
      <w:r w:rsidRPr="005070BE">
        <w:rPr>
          <w:sz w:val="24"/>
          <w:szCs w:val="24"/>
        </w:rPr>
        <w:t>в)</w:t>
      </w:r>
      <w:r w:rsidRPr="005070BE">
        <w:rPr>
          <w:sz w:val="24"/>
          <w:szCs w:val="24"/>
        </w:rPr>
        <w:tab/>
        <w:t>начальника канцелярії;</w:t>
      </w:r>
    </w:p>
    <w:p w:rsidR="009A7C2D" w:rsidRPr="005070BE" w:rsidRDefault="009A7C2D" w:rsidP="008D270F">
      <w:pPr>
        <w:pStyle w:val="FR2"/>
        <w:spacing w:line="240" w:lineRule="auto"/>
        <w:ind w:left="1134" w:hanging="374"/>
        <w:rPr>
          <w:sz w:val="24"/>
          <w:szCs w:val="24"/>
        </w:rPr>
      </w:pPr>
      <w:r w:rsidRPr="005070BE">
        <w:rPr>
          <w:sz w:val="24"/>
          <w:szCs w:val="24"/>
        </w:rPr>
        <w:t>г)</w:t>
      </w:r>
      <w:r w:rsidRPr="005070BE">
        <w:rPr>
          <w:sz w:val="24"/>
          <w:szCs w:val="24"/>
        </w:rPr>
        <w:tab/>
        <w:t>начальника відділу кадрів;</w:t>
      </w:r>
    </w:p>
    <w:p w:rsidR="009A7C2D" w:rsidRPr="005070BE" w:rsidRDefault="009A7C2D" w:rsidP="008D270F">
      <w:pPr>
        <w:pStyle w:val="FR2"/>
        <w:spacing w:line="240" w:lineRule="auto"/>
        <w:ind w:left="1134" w:hanging="374"/>
        <w:rPr>
          <w:sz w:val="24"/>
          <w:szCs w:val="24"/>
        </w:rPr>
      </w:pPr>
      <w:r w:rsidRPr="005070BE">
        <w:rPr>
          <w:sz w:val="24"/>
          <w:szCs w:val="24"/>
        </w:rPr>
        <w:t>д)</w:t>
      </w:r>
      <w:r w:rsidRPr="005070BE">
        <w:rPr>
          <w:sz w:val="24"/>
          <w:szCs w:val="24"/>
        </w:rPr>
        <w:tab/>
        <w:t>начальника архіву.</w:t>
      </w:r>
    </w:p>
    <w:p w:rsidR="009A7C2D" w:rsidRPr="005070BE" w:rsidRDefault="009A7C2D" w:rsidP="008D270F">
      <w:pPr>
        <w:pStyle w:val="FR2"/>
        <w:spacing w:line="240" w:lineRule="auto"/>
        <w:ind w:left="0"/>
        <w:jc w:val="both"/>
        <w:rPr>
          <w:sz w:val="24"/>
          <w:szCs w:val="24"/>
        </w:rPr>
      </w:pPr>
      <w:r w:rsidRPr="005070BE">
        <w:rPr>
          <w:sz w:val="24"/>
          <w:szCs w:val="24"/>
        </w:rPr>
        <w:t>6. Документи з часу заведення (надходження) їх у діловодство і до передачі у відомчий архів зберігаються: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а)</w:t>
      </w:r>
      <w:r w:rsidRPr="005070BE">
        <w:rPr>
          <w:sz w:val="24"/>
          <w:szCs w:val="24"/>
        </w:rPr>
        <w:tab/>
        <w:t>у відділі кадрів;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б)</w:t>
      </w:r>
      <w:r w:rsidRPr="005070BE">
        <w:rPr>
          <w:sz w:val="24"/>
          <w:szCs w:val="24"/>
        </w:rPr>
        <w:tab/>
        <w:t>в керівника організації;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в)</w:t>
      </w:r>
      <w:r w:rsidRPr="005070BE">
        <w:rPr>
          <w:sz w:val="24"/>
          <w:szCs w:val="24"/>
        </w:rPr>
        <w:tab/>
        <w:t>в бухгалтерії;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г)</w:t>
      </w:r>
      <w:r w:rsidRPr="005070BE">
        <w:rPr>
          <w:sz w:val="24"/>
          <w:szCs w:val="24"/>
        </w:rPr>
        <w:tab/>
        <w:t>за місцем формування у справи;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д)</w:t>
      </w:r>
      <w:r w:rsidRPr="005070BE">
        <w:rPr>
          <w:sz w:val="24"/>
          <w:szCs w:val="24"/>
        </w:rPr>
        <w:tab/>
        <w:t>в архіві.</w:t>
      </w:r>
    </w:p>
    <w:p w:rsidR="009A7C2D" w:rsidRPr="005070BE" w:rsidRDefault="009A7C2D" w:rsidP="008D270F">
      <w:pPr>
        <w:pStyle w:val="FR2"/>
        <w:spacing w:line="240" w:lineRule="auto"/>
        <w:ind w:left="0"/>
        <w:jc w:val="both"/>
        <w:rPr>
          <w:sz w:val="24"/>
          <w:szCs w:val="24"/>
        </w:rPr>
      </w:pPr>
      <w:r w:rsidRPr="005070BE">
        <w:rPr>
          <w:sz w:val="24"/>
          <w:szCs w:val="24"/>
        </w:rPr>
        <w:t>7. Строк зберігання для справ постійного і тривалого зберігання становить: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а)</w:t>
      </w:r>
      <w:r w:rsidRPr="005070BE">
        <w:rPr>
          <w:sz w:val="24"/>
          <w:szCs w:val="24"/>
        </w:rPr>
        <w:tab/>
        <w:t>до 1 року;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б)</w:t>
      </w:r>
      <w:r w:rsidRPr="005070BE">
        <w:rPr>
          <w:sz w:val="24"/>
          <w:szCs w:val="24"/>
        </w:rPr>
        <w:tab/>
        <w:t>до 5 років;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в)</w:t>
      </w:r>
      <w:r w:rsidRPr="005070BE">
        <w:rPr>
          <w:sz w:val="24"/>
          <w:szCs w:val="24"/>
        </w:rPr>
        <w:tab/>
        <w:t>до 10 років;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г)</w:t>
      </w:r>
      <w:r w:rsidRPr="005070BE">
        <w:rPr>
          <w:sz w:val="24"/>
          <w:szCs w:val="24"/>
        </w:rPr>
        <w:tab/>
        <w:t>понад 10 років;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д)</w:t>
      </w:r>
      <w:r w:rsidRPr="005070BE">
        <w:rPr>
          <w:sz w:val="24"/>
          <w:szCs w:val="24"/>
        </w:rPr>
        <w:tab/>
        <w:t>понад 20 років.</w:t>
      </w:r>
    </w:p>
    <w:p w:rsidR="009A7C2D" w:rsidRPr="005070BE" w:rsidRDefault="009A7C2D" w:rsidP="008D270F">
      <w:pPr>
        <w:pStyle w:val="FR2"/>
        <w:spacing w:line="240" w:lineRule="auto"/>
        <w:ind w:left="0"/>
        <w:jc w:val="both"/>
        <w:rPr>
          <w:sz w:val="24"/>
          <w:szCs w:val="24"/>
        </w:rPr>
      </w:pPr>
      <w:r w:rsidRPr="005070BE">
        <w:rPr>
          <w:sz w:val="24"/>
          <w:szCs w:val="24"/>
        </w:rPr>
        <w:t>8. Визначення цінності документів з метою встановлення строків зберігання та відбору на державне зберігання – це: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а)</w:t>
      </w:r>
      <w:r w:rsidRPr="005070BE">
        <w:rPr>
          <w:sz w:val="24"/>
          <w:szCs w:val="24"/>
        </w:rPr>
        <w:tab/>
        <w:t>формування справ;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б)</w:t>
      </w:r>
      <w:r w:rsidRPr="005070BE">
        <w:rPr>
          <w:sz w:val="24"/>
          <w:szCs w:val="24"/>
        </w:rPr>
        <w:tab/>
        <w:t>складання описів справ;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в)</w:t>
      </w:r>
      <w:r w:rsidRPr="005070BE">
        <w:rPr>
          <w:sz w:val="24"/>
          <w:szCs w:val="24"/>
        </w:rPr>
        <w:tab/>
        <w:t>експертиза цінності документів;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г)</w:t>
      </w:r>
      <w:r w:rsidRPr="005070BE">
        <w:rPr>
          <w:sz w:val="24"/>
          <w:szCs w:val="24"/>
        </w:rPr>
        <w:tab/>
        <w:t>експертиза якості документів;</w:t>
      </w:r>
    </w:p>
    <w:p w:rsidR="009A7C2D" w:rsidRPr="005070BE" w:rsidRDefault="009A7C2D" w:rsidP="008D270F">
      <w:pPr>
        <w:pStyle w:val="FR2"/>
        <w:spacing w:line="240" w:lineRule="auto"/>
        <w:ind w:left="1134" w:hanging="425"/>
        <w:rPr>
          <w:sz w:val="24"/>
          <w:szCs w:val="24"/>
        </w:rPr>
      </w:pPr>
      <w:r w:rsidRPr="005070BE">
        <w:rPr>
          <w:sz w:val="24"/>
          <w:szCs w:val="24"/>
        </w:rPr>
        <w:t>д)</w:t>
      </w:r>
      <w:r w:rsidRPr="005070BE">
        <w:rPr>
          <w:sz w:val="24"/>
          <w:szCs w:val="24"/>
        </w:rPr>
        <w:tab/>
        <w:t>складання підсумкового напису.</w:t>
      </w:r>
    </w:p>
    <w:p w:rsidR="009A7C2D" w:rsidRPr="005070BE" w:rsidRDefault="009A7C2D" w:rsidP="008D270F">
      <w:pPr>
        <w:pStyle w:val="FR2"/>
        <w:spacing w:line="240" w:lineRule="auto"/>
        <w:ind w:left="0"/>
        <w:rPr>
          <w:sz w:val="24"/>
          <w:szCs w:val="24"/>
        </w:rPr>
      </w:pPr>
      <w:r w:rsidRPr="005070BE">
        <w:rPr>
          <w:sz w:val="24"/>
          <w:szCs w:val="24"/>
        </w:rPr>
        <w:t>9. До архіву передаються документи: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а)</w:t>
      </w:r>
      <w:r w:rsidRPr="005070BE">
        <w:rPr>
          <w:sz w:val="24"/>
          <w:szCs w:val="24"/>
        </w:rPr>
        <w:tab/>
        <w:t>щойно створені;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б)</w:t>
      </w:r>
      <w:r w:rsidRPr="005070BE">
        <w:rPr>
          <w:sz w:val="24"/>
          <w:szCs w:val="24"/>
        </w:rPr>
        <w:tab/>
        <w:t>підписані керівником;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в)</w:t>
      </w:r>
      <w:r w:rsidRPr="005070BE">
        <w:rPr>
          <w:sz w:val="24"/>
          <w:szCs w:val="24"/>
        </w:rPr>
        <w:tab/>
        <w:t>погоджені з відповідними особами;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г)</w:t>
      </w:r>
      <w:r w:rsidRPr="005070BE">
        <w:rPr>
          <w:sz w:val="24"/>
          <w:szCs w:val="24"/>
        </w:rPr>
        <w:tab/>
        <w:t>вже виконані;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д)</w:t>
      </w:r>
      <w:r w:rsidRPr="005070BE">
        <w:rPr>
          <w:sz w:val="24"/>
          <w:szCs w:val="24"/>
        </w:rPr>
        <w:tab/>
        <w:t>чернетки документів.</w:t>
      </w:r>
    </w:p>
    <w:p w:rsidR="009A7C2D" w:rsidRPr="005070BE" w:rsidRDefault="009A7C2D" w:rsidP="008D270F">
      <w:pPr>
        <w:pStyle w:val="FR2"/>
        <w:spacing w:line="240" w:lineRule="auto"/>
        <w:ind w:left="0"/>
        <w:rPr>
          <w:sz w:val="24"/>
          <w:szCs w:val="24"/>
        </w:rPr>
      </w:pPr>
      <w:r w:rsidRPr="005070BE">
        <w:rPr>
          <w:sz w:val="24"/>
          <w:szCs w:val="24"/>
        </w:rPr>
        <w:t>10. Всі документи, що знаходяться в архіві, формуються у справи з метою: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а)</w:t>
      </w:r>
      <w:r w:rsidRPr="005070BE">
        <w:rPr>
          <w:sz w:val="24"/>
          <w:szCs w:val="24"/>
        </w:rPr>
        <w:tab/>
        <w:t>ергономічної доцільності;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б)</w:t>
      </w:r>
      <w:r w:rsidRPr="005070BE">
        <w:rPr>
          <w:sz w:val="24"/>
          <w:szCs w:val="24"/>
        </w:rPr>
        <w:tab/>
        <w:t>естетичної доцільності;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lastRenderedPageBreak/>
        <w:t>в)</w:t>
      </w:r>
      <w:r w:rsidRPr="005070BE">
        <w:rPr>
          <w:sz w:val="24"/>
          <w:szCs w:val="24"/>
        </w:rPr>
        <w:tab/>
        <w:t>полегшення пошуку необхідних документів;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г)</w:t>
      </w:r>
      <w:r w:rsidRPr="005070BE">
        <w:rPr>
          <w:sz w:val="24"/>
          <w:szCs w:val="24"/>
        </w:rPr>
        <w:tab/>
        <w:t>звільнення місця в кабінетах працівників;</w:t>
      </w:r>
    </w:p>
    <w:p w:rsidR="009A7C2D" w:rsidRPr="005070BE" w:rsidRDefault="009A7C2D" w:rsidP="008D270F">
      <w:pPr>
        <w:pStyle w:val="FR2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д)</w:t>
      </w:r>
      <w:r w:rsidRPr="005070BE">
        <w:rPr>
          <w:sz w:val="24"/>
          <w:szCs w:val="24"/>
        </w:rPr>
        <w:tab/>
        <w:t>розширення площі приміщень невиробничого призначення.</w:t>
      </w:r>
    </w:p>
    <w:p w:rsidR="009A7C2D" w:rsidRPr="005070BE" w:rsidRDefault="009A7C2D" w:rsidP="008D270F">
      <w:pPr>
        <w:pStyle w:val="FR2"/>
        <w:spacing w:line="240" w:lineRule="auto"/>
        <w:ind w:firstLine="760"/>
        <w:rPr>
          <w:sz w:val="24"/>
          <w:szCs w:val="24"/>
        </w:rPr>
      </w:pPr>
    </w:p>
    <w:p w:rsidR="009A7C2D" w:rsidRPr="005070BE" w:rsidRDefault="009A7C2D" w:rsidP="008D270F">
      <w:pPr>
        <w:pStyle w:val="FR2"/>
        <w:spacing w:line="240" w:lineRule="auto"/>
        <w:ind w:firstLine="760"/>
        <w:rPr>
          <w:sz w:val="24"/>
          <w:szCs w:val="24"/>
        </w:rPr>
      </w:pPr>
    </w:p>
    <w:p w:rsidR="009A7C2D" w:rsidRPr="005070BE" w:rsidRDefault="009A7C2D" w:rsidP="008D270F">
      <w:pPr>
        <w:pStyle w:val="FR2"/>
        <w:spacing w:line="240" w:lineRule="auto"/>
        <w:ind w:firstLine="760"/>
        <w:jc w:val="center"/>
        <w:rPr>
          <w:b/>
          <w:sz w:val="24"/>
          <w:szCs w:val="24"/>
        </w:rPr>
      </w:pPr>
      <w:r w:rsidRPr="005070BE">
        <w:rPr>
          <w:b/>
          <w:sz w:val="24"/>
          <w:szCs w:val="24"/>
        </w:rPr>
        <w:t>Практичні завдання</w:t>
      </w:r>
    </w:p>
    <w:p w:rsidR="009A7C2D" w:rsidRPr="005070BE" w:rsidRDefault="009A7C2D" w:rsidP="008D270F">
      <w:pPr>
        <w:pStyle w:val="FR2"/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>1. Оформіть обкладинку номенклатури справ.</w:t>
      </w:r>
    </w:p>
    <w:p w:rsidR="009A7C2D" w:rsidRPr="005070BE" w:rsidRDefault="009A7C2D" w:rsidP="008D270F">
      <w:pPr>
        <w:pStyle w:val="FR2"/>
        <w:spacing w:line="240" w:lineRule="auto"/>
        <w:ind w:left="0" w:firstLine="709"/>
        <w:jc w:val="both"/>
        <w:rPr>
          <w:sz w:val="24"/>
          <w:szCs w:val="24"/>
        </w:rPr>
      </w:pPr>
      <w:r w:rsidRPr="005070BE">
        <w:rPr>
          <w:sz w:val="24"/>
          <w:szCs w:val="24"/>
        </w:rPr>
        <w:t xml:space="preserve">2. </w:t>
      </w:r>
      <w:r w:rsidRPr="005070BE">
        <w:rPr>
          <w:bCs/>
          <w:iCs/>
          <w:sz w:val="24"/>
          <w:szCs w:val="24"/>
        </w:rPr>
        <w:t>Оформіть акт про виділення справ до знищення в установі «Журнал реєстрації вихідних документів за 2005–2013 рр.».</w:t>
      </w:r>
    </w:p>
    <w:p w:rsidR="009A7C2D" w:rsidRPr="005070BE" w:rsidRDefault="009A7C2D" w:rsidP="008D270F">
      <w:pPr>
        <w:pStyle w:val="FR2"/>
        <w:spacing w:line="240" w:lineRule="auto"/>
        <w:ind w:left="0" w:firstLine="709"/>
        <w:rPr>
          <w:sz w:val="24"/>
          <w:szCs w:val="24"/>
        </w:rPr>
      </w:pPr>
      <w:r w:rsidRPr="005070BE">
        <w:rPr>
          <w:sz w:val="24"/>
          <w:szCs w:val="24"/>
        </w:rPr>
        <w:t xml:space="preserve">3. </w:t>
      </w:r>
      <w:r w:rsidRPr="005070BE">
        <w:rPr>
          <w:bCs/>
          <w:sz w:val="24"/>
          <w:szCs w:val="24"/>
        </w:rPr>
        <w:t>Складіть опис справ постійного терміну зберігання.</w:t>
      </w:r>
    </w:p>
    <w:p w:rsidR="009A7C2D" w:rsidRPr="005070BE" w:rsidRDefault="009A7C2D" w:rsidP="008D270F">
      <w:pPr>
        <w:pStyle w:val="FR2"/>
        <w:spacing w:line="240" w:lineRule="auto"/>
        <w:ind w:left="0" w:firstLine="709"/>
        <w:jc w:val="both"/>
        <w:rPr>
          <w:sz w:val="24"/>
          <w:szCs w:val="24"/>
        </w:rPr>
      </w:pPr>
      <w:r w:rsidRPr="005070BE">
        <w:rPr>
          <w:sz w:val="24"/>
          <w:szCs w:val="24"/>
        </w:rPr>
        <w:t>4. Ви працюєте в службі документаційного забезпечення підприємства. В архіві вашої організації з’явилися документи, термін зберігання яких минув. Які ваші дії в даній ситуації?</w:t>
      </w:r>
    </w:p>
    <w:p w:rsidR="009A7C2D" w:rsidRPr="005070BE" w:rsidRDefault="009A7C2D" w:rsidP="008D270F">
      <w:pPr>
        <w:pStyle w:val="FR2"/>
        <w:spacing w:line="240" w:lineRule="auto"/>
        <w:jc w:val="both"/>
        <w:rPr>
          <w:sz w:val="24"/>
          <w:szCs w:val="24"/>
        </w:rPr>
      </w:pPr>
    </w:p>
    <w:p w:rsidR="009A7C2D" w:rsidRPr="005070BE" w:rsidRDefault="009A7C2D" w:rsidP="008D270F">
      <w:pPr>
        <w:pStyle w:val="1"/>
        <w:jc w:val="center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Практичне заняття</w:t>
      </w:r>
    </w:p>
    <w:p w:rsidR="009A7C2D" w:rsidRPr="005070BE" w:rsidRDefault="009A7C2D" w:rsidP="008D270F">
      <w:pPr>
        <w:spacing w:line="240" w:lineRule="auto"/>
        <w:jc w:val="center"/>
        <w:rPr>
          <w:rFonts w:ascii="Times New Roman" w:hAnsi="Times New Roman"/>
          <w:b/>
          <w:bCs/>
          <w:i/>
          <w:iCs/>
          <w:szCs w:val="24"/>
        </w:rPr>
      </w:pPr>
      <w:r w:rsidRPr="005070BE">
        <w:rPr>
          <w:rFonts w:ascii="Times New Roman" w:hAnsi="Times New Roman"/>
          <w:b/>
          <w:i/>
          <w:szCs w:val="24"/>
        </w:rPr>
        <w:t>ТЕМА 8:</w:t>
      </w:r>
      <w:r w:rsidRPr="005070BE">
        <w:rPr>
          <w:rFonts w:ascii="Times New Roman" w:hAnsi="Times New Roman"/>
          <w:szCs w:val="24"/>
        </w:rPr>
        <w:t xml:space="preserve"> </w:t>
      </w:r>
      <w:r w:rsidRPr="005070BE">
        <w:rPr>
          <w:rFonts w:ascii="Times New Roman" w:hAnsi="Times New Roman"/>
          <w:b/>
          <w:i/>
          <w:szCs w:val="24"/>
        </w:rPr>
        <w:t>Робота з документами, що містять комерційну таємницю</w:t>
      </w:r>
    </w:p>
    <w:p w:rsidR="009A7C2D" w:rsidRPr="005070BE" w:rsidRDefault="009A7C2D" w:rsidP="008D270F">
      <w:pPr>
        <w:pStyle w:val="3"/>
        <w:rPr>
          <w:sz w:val="24"/>
          <w:szCs w:val="24"/>
          <w:lang w:val="uk-UA"/>
        </w:rPr>
      </w:pPr>
    </w:p>
    <w:p w:rsidR="009A7C2D" w:rsidRPr="005070BE" w:rsidRDefault="009A7C2D" w:rsidP="008D270F">
      <w:pPr>
        <w:pStyle w:val="3"/>
        <w:rPr>
          <w:sz w:val="24"/>
          <w:szCs w:val="24"/>
          <w:lang w:val="uk-UA"/>
        </w:rPr>
      </w:pPr>
      <w:r w:rsidRPr="005070BE">
        <w:rPr>
          <w:sz w:val="24"/>
          <w:szCs w:val="24"/>
          <w:lang w:val="uk-UA"/>
        </w:rPr>
        <w:t xml:space="preserve">План </w:t>
      </w:r>
    </w:p>
    <w:p w:rsidR="009A7C2D" w:rsidRPr="005070BE" w:rsidRDefault="009A7C2D" w:rsidP="008D270F">
      <w:pPr>
        <w:numPr>
          <w:ilvl w:val="0"/>
          <w:numId w:val="6"/>
        </w:num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Комерційна таємниця в організації.</w:t>
      </w:r>
    </w:p>
    <w:p w:rsidR="009A7C2D" w:rsidRPr="005070BE" w:rsidRDefault="009A7C2D" w:rsidP="008D270F">
      <w:pPr>
        <w:numPr>
          <w:ilvl w:val="0"/>
          <w:numId w:val="6"/>
        </w:num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Класифікація інформації, що становить комерційну таємницю в організації.</w:t>
      </w:r>
    </w:p>
    <w:p w:rsidR="009A7C2D" w:rsidRPr="005070BE" w:rsidRDefault="009A7C2D" w:rsidP="008D270F">
      <w:pPr>
        <w:numPr>
          <w:ilvl w:val="0"/>
          <w:numId w:val="6"/>
        </w:num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Особливості роботи з документами з грифом «Комерційна таємниця»</w:t>
      </w:r>
    </w:p>
    <w:p w:rsidR="009A7C2D" w:rsidRPr="005070BE" w:rsidRDefault="009A7C2D" w:rsidP="008D270F">
      <w:pPr>
        <w:pStyle w:val="1"/>
        <w:rPr>
          <w:rFonts w:ascii="Times New Roman" w:hAnsi="Times New Roman"/>
          <w:b w:val="0"/>
          <w:szCs w:val="24"/>
        </w:rPr>
      </w:pPr>
      <w:r w:rsidRPr="005070BE">
        <w:rPr>
          <w:rFonts w:ascii="Times New Roman" w:hAnsi="Times New Roman"/>
          <w:b w:val="0"/>
          <w:i/>
          <w:szCs w:val="24"/>
        </w:rPr>
        <w:t xml:space="preserve">Літературні джерела: </w:t>
      </w:r>
      <w:r w:rsidRPr="005070BE">
        <w:rPr>
          <w:rFonts w:ascii="Times New Roman" w:hAnsi="Times New Roman"/>
          <w:b w:val="0"/>
          <w:szCs w:val="24"/>
          <w:lang w:val="ru-RU"/>
        </w:rPr>
        <w:t>[</w:t>
      </w:r>
      <w:r w:rsidRPr="005070BE">
        <w:rPr>
          <w:rFonts w:ascii="Times New Roman" w:hAnsi="Times New Roman"/>
          <w:b w:val="0"/>
          <w:szCs w:val="24"/>
        </w:rPr>
        <w:t>5</w:t>
      </w:r>
      <w:r w:rsidRPr="005070BE">
        <w:rPr>
          <w:rFonts w:ascii="Times New Roman" w:hAnsi="Times New Roman"/>
          <w:b w:val="0"/>
          <w:szCs w:val="24"/>
          <w:lang w:val="ru-RU"/>
        </w:rPr>
        <w:t>]</w:t>
      </w:r>
      <w:r w:rsidRPr="005070BE">
        <w:rPr>
          <w:rFonts w:ascii="Times New Roman" w:hAnsi="Times New Roman"/>
          <w:b w:val="0"/>
          <w:szCs w:val="24"/>
        </w:rPr>
        <w:t xml:space="preserve">, </w:t>
      </w:r>
      <w:r w:rsidRPr="005070BE">
        <w:rPr>
          <w:rFonts w:ascii="Times New Roman" w:hAnsi="Times New Roman"/>
          <w:b w:val="0"/>
          <w:szCs w:val="24"/>
          <w:lang w:val="ru-RU"/>
        </w:rPr>
        <w:t>[</w:t>
      </w:r>
      <w:r w:rsidRPr="005070BE">
        <w:rPr>
          <w:rFonts w:ascii="Times New Roman" w:hAnsi="Times New Roman"/>
          <w:b w:val="0"/>
          <w:szCs w:val="24"/>
        </w:rPr>
        <w:t>6</w:t>
      </w:r>
      <w:r w:rsidRPr="005070BE">
        <w:rPr>
          <w:rFonts w:ascii="Times New Roman" w:hAnsi="Times New Roman"/>
          <w:b w:val="0"/>
          <w:szCs w:val="24"/>
          <w:lang w:val="ru-RU"/>
        </w:rPr>
        <w:t>]</w:t>
      </w:r>
      <w:r w:rsidRPr="005070BE">
        <w:rPr>
          <w:rFonts w:ascii="Times New Roman" w:hAnsi="Times New Roman"/>
          <w:b w:val="0"/>
          <w:szCs w:val="24"/>
        </w:rPr>
        <w:t xml:space="preserve">, </w:t>
      </w:r>
      <w:r w:rsidRPr="005070BE">
        <w:rPr>
          <w:rFonts w:ascii="Times New Roman" w:hAnsi="Times New Roman"/>
          <w:b w:val="0"/>
          <w:szCs w:val="24"/>
          <w:lang w:val="ru-RU"/>
        </w:rPr>
        <w:t>[</w:t>
      </w:r>
      <w:r w:rsidRPr="005070BE">
        <w:rPr>
          <w:rFonts w:ascii="Times New Roman" w:hAnsi="Times New Roman"/>
          <w:b w:val="0"/>
          <w:szCs w:val="24"/>
        </w:rPr>
        <w:t>11</w:t>
      </w:r>
      <w:r w:rsidRPr="005070BE">
        <w:rPr>
          <w:rFonts w:ascii="Times New Roman" w:hAnsi="Times New Roman"/>
          <w:b w:val="0"/>
          <w:szCs w:val="24"/>
          <w:lang w:val="ru-RU"/>
        </w:rPr>
        <w:t>]</w:t>
      </w:r>
    </w:p>
    <w:p w:rsidR="009A7C2D" w:rsidRPr="005070BE" w:rsidRDefault="009A7C2D" w:rsidP="008D270F">
      <w:pPr>
        <w:rPr>
          <w:rFonts w:ascii="Times New Roman" w:hAnsi="Times New Roman"/>
          <w:szCs w:val="24"/>
        </w:rPr>
      </w:pPr>
    </w:p>
    <w:p w:rsidR="009A7C2D" w:rsidRPr="005070BE" w:rsidRDefault="009A7C2D" w:rsidP="008D270F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5070BE">
        <w:rPr>
          <w:rFonts w:ascii="Times New Roman" w:hAnsi="Times New Roman"/>
          <w:b/>
          <w:szCs w:val="24"/>
        </w:rPr>
        <w:t>Контрольні питання та завдання для самостійної роботи</w:t>
      </w:r>
    </w:p>
    <w:p w:rsidR="009A7C2D" w:rsidRPr="005070BE" w:rsidRDefault="009A7C2D" w:rsidP="008D270F">
      <w:pPr>
        <w:numPr>
          <w:ilvl w:val="0"/>
          <w:numId w:val="15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Комерційна таємниця в організації. Основні умови віднесення інформації до комерційної таємниці.</w:t>
      </w:r>
    </w:p>
    <w:p w:rsidR="009A7C2D" w:rsidRPr="005070BE" w:rsidRDefault="009A7C2D" w:rsidP="008D270F">
      <w:pPr>
        <w:numPr>
          <w:ilvl w:val="0"/>
          <w:numId w:val="15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Класифікація інформації, що становить комерційну таємницю підприємства.</w:t>
      </w:r>
    </w:p>
    <w:p w:rsidR="009A7C2D" w:rsidRPr="005070BE" w:rsidRDefault="009A7C2D" w:rsidP="008D270F">
      <w:pPr>
        <w:numPr>
          <w:ilvl w:val="0"/>
          <w:numId w:val="15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Заходи для здійснення захисту комерційної таємниці організації.</w:t>
      </w:r>
    </w:p>
    <w:p w:rsidR="009A7C2D" w:rsidRPr="005070BE" w:rsidRDefault="009A7C2D" w:rsidP="008D270F">
      <w:pPr>
        <w:numPr>
          <w:ilvl w:val="0"/>
          <w:numId w:val="15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Особливості діловодства при роботі з документами, що містять комерційну таємницю.</w:t>
      </w:r>
    </w:p>
    <w:p w:rsidR="009A7C2D" w:rsidRPr="005070BE" w:rsidRDefault="009A7C2D" w:rsidP="008D270F">
      <w:pPr>
        <w:numPr>
          <w:ilvl w:val="0"/>
          <w:numId w:val="15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Особливості оформлення документів, що містять комерційну таємницю.</w:t>
      </w:r>
    </w:p>
    <w:p w:rsidR="009A7C2D" w:rsidRPr="005070BE" w:rsidRDefault="009A7C2D" w:rsidP="008D270F">
      <w:pPr>
        <w:numPr>
          <w:ilvl w:val="0"/>
          <w:numId w:val="15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Зберігання та знищення документів, що містять комерційну таємницю.</w:t>
      </w:r>
    </w:p>
    <w:p w:rsidR="009A7C2D" w:rsidRPr="005070BE" w:rsidRDefault="009A7C2D" w:rsidP="008D270F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9A7C2D" w:rsidRPr="005070BE" w:rsidRDefault="009A7C2D" w:rsidP="008D270F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5070BE">
        <w:rPr>
          <w:rFonts w:ascii="Times New Roman" w:hAnsi="Times New Roman"/>
          <w:b/>
          <w:szCs w:val="24"/>
        </w:rPr>
        <w:t>Тестові завдання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1. Склад і обсяг відомостей, що становлять комерційну таємницю підприємства визначає:</w:t>
      </w:r>
    </w:p>
    <w:p w:rsidR="009A7C2D" w:rsidRPr="005070BE" w:rsidRDefault="009A7C2D" w:rsidP="008D270F">
      <w:pPr>
        <w:numPr>
          <w:ilvl w:val="0"/>
          <w:numId w:val="60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керівник підприємства;</w:t>
      </w:r>
    </w:p>
    <w:p w:rsidR="009A7C2D" w:rsidRPr="005070BE" w:rsidRDefault="009A7C2D" w:rsidP="008D270F">
      <w:pPr>
        <w:numPr>
          <w:ilvl w:val="0"/>
          <w:numId w:val="60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головний бухгалтер підприємства;</w:t>
      </w:r>
    </w:p>
    <w:p w:rsidR="009A7C2D" w:rsidRPr="005070BE" w:rsidRDefault="009A7C2D" w:rsidP="008D270F">
      <w:pPr>
        <w:numPr>
          <w:ilvl w:val="0"/>
          <w:numId w:val="60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начальник служби безпеки підприємства;</w:t>
      </w:r>
    </w:p>
    <w:p w:rsidR="009A7C2D" w:rsidRPr="005070BE" w:rsidRDefault="009A7C2D" w:rsidP="008D270F">
      <w:pPr>
        <w:numPr>
          <w:ilvl w:val="0"/>
          <w:numId w:val="60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керівник органів місцевого самоврядування;</w:t>
      </w:r>
    </w:p>
    <w:p w:rsidR="009A7C2D" w:rsidRPr="005070BE" w:rsidRDefault="009A7C2D" w:rsidP="008D270F">
      <w:pPr>
        <w:numPr>
          <w:ilvl w:val="0"/>
          <w:numId w:val="60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керівник місцевої державної адміністрації.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2. Основна мета захисту конфіденційної інформації полягає в тому, щоб:</w:t>
      </w:r>
    </w:p>
    <w:p w:rsidR="009A7C2D" w:rsidRPr="005070BE" w:rsidRDefault="009A7C2D" w:rsidP="008D270F">
      <w:pPr>
        <w:numPr>
          <w:ilvl w:val="0"/>
          <w:numId w:val="61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повідомити її лише партнерам по бізнесу;</w:t>
      </w:r>
    </w:p>
    <w:p w:rsidR="009A7C2D" w:rsidRPr="005070BE" w:rsidRDefault="009A7C2D" w:rsidP="008D270F">
      <w:pPr>
        <w:numPr>
          <w:ilvl w:val="0"/>
          <w:numId w:val="61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запобігти створенню на основі неї різних документів;</w:t>
      </w:r>
    </w:p>
    <w:p w:rsidR="009A7C2D" w:rsidRPr="005070BE" w:rsidRDefault="009A7C2D" w:rsidP="008D270F">
      <w:pPr>
        <w:numPr>
          <w:ilvl w:val="0"/>
          <w:numId w:val="61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запобігти заволодінню нею конкурентами;</w:t>
      </w:r>
    </w:p>
    <w:p w:rsidR="009A7C2D" w:rsidRPr="005070BE" w:rsidRDefault="009A7C2D" w:rsidP="008D270F">
      <w:pPr>
        <w:numPr>
          <w:ilvl w:val="0"/>
          <w:numId w:val="61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не використовувати в роботі з документами гриф „таємно”;</w:t>
      </w:r>
    </w:p>
    <w:p w:rsidR="009A7C2D" w:rsidRPr="005070BE" w:rsidRDefault="009A7C2D" w:rsidP="008D270F">
      <w:pPr>
        <w:numPr>
          <w:ilvl w:val="0"/>
          <w:numId w:val="61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не доплачувати працівникам за роботу з нею.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3. Чернетки й варіанти документів із грифом «Комерційна таємниця»:</w:t>
      </w:r>
    </w:p>
    <w:p w:rsidR="009A7C2D" w:rsidRPr="005070BE" w:rsidRDefault="009A7C2D" w:rsidP="008D270F">
      <w:pPr>
        <w:numPr>
          <w:ilvl w:val="2"/>
          <w:numId w:val="62"/>
        </w:numPr>
        <w:tabs>
          <w:tab w:val="clear" w:pos="216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зберігаються в архіві підприємства;</w:t>
      </w:r>
    </w:p>
    <w:p w:rsidR="009A7C2D" w:rsidRPr="005070BE" w:rsidRDefault="009A7C2D" w:rsidP="008D270F">
      <w:pPr>
        <w:numPr>
          <w:ilvl w:val="2"/>
          <w:numId w:val="62"/>
        </w:numPr>
        <w:tabs>
          <w:tab w:val="clear" w:pos="216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зберігаються разом з остаточним варіантом документа в спеціальному архіві;</w:t>
      </w:r>
    </w:p>
    <w:p w:rsidR="009A7C2D" w:rsidRPr="005070BE" w:rsidRDefault="009A7C2D" w:rsidP="008D270F">
      <w:pPr>
        <w:numPr>
          <w:ilvl w:val="2"/>
          <w:numId w:val="62"/>
        </w:numPr>
        <w:tabs>
          <w:tab w:val="clear" w:pos="216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lastRenderedPageBreak/>
        <w:t>знищуються виконавцем;</w:t>
      </w:r>
    </w:p>
    <w:p w:rsidR="009A7C2D" w:rsidRPr="005070BE" w:rsidRDefault="009A7C2D" w:rsidP="008D270F">
      <w:pPr>
        <w:numPr>
          <w:ilvl w:val="2"/>
          <w:numId w:val="62"/>
        </w:numPr>
        <w:tabs>
          <w:tab w:val="clear" w:pos="216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знищуються особою, яка відповідає за облік таких документів;</w:t>
      </w:r>
    </w:p>
    <w:p w:rsidR="009A7C2D" w:rsidRPr="005070BE" w:rsidRDefault="009A7C2D" w:rsidP="008D270F">
      <w:pPr>
        <w:numPr>
          <w:ilvl w:val="2"/>
          <w:numId w:val="62"/>
        </w:numPr>
        <w:tabs>
          <w:tab w:val="clear" w:pos="216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знищуються начальником служби безпеки під наглядом керівника підприємства.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4. Заходом щодо здійснення захисту комерційної таємниці підприємства є:</w:t>
      </w:r>
    </w:p>
    <w:p w:rsidR="009A7C2D" w:rsidRPr="005070BE" w:rsidRDefault="009A7C2D" w:rsidP="008D270F">
      <w:pPr>
        <w:numPr>
          <w:ilvl w:val="0"/>
          <w:numId w:val="63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забезпечення обліку й схоронності документів, які містять комерційну таємницю;</w:t>
      </w:r>
    </w:p>
    <w:p w:rsidR="009A7C2D" w:rsidRPr="005070BE" w:rsidRDefault="009A7C2D" w:rsidP="008D270F">
      <w:pPr>
        <w:numPr>
          <w:ilvl w:val="0"/>
          <w:numId w:val="63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забезпечення вільного доступу до документів;</w:t>
      </w:r>
    </w:p>
    <w:p w:rsidR="009A7C2D" w:rsidRPr="005070BE" w:rsidRDefault="009A7C2D" w:rsidP="008D270F">
      <w:pPr>
        <w:numPr>
          <w:ilvl w:val="0"/>
          <w:numId w:val="63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вільний доступ до носіїв електронних документів;</w:t>
      </w:r>
    </w:p>
    <w:p w:rsidR="009A7C2D" w:rsidRPr="005070BE" w:rsidRDefault="009A7C2D" w:rsidP="008D270F">
      <w:pPr>
        <w:numPr>
          <w:ilvl w:val="0"/>
          <w:numId w:val="63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відсутність переліку осіб, що мають доступ до конфіденційної інформації;</w:t>
      </w:r>
    </w:p>
    <w:p w:rsidR="009A7C2D" w:rsidRPr="005070BE" w:rsidRDefault="009A7C2D" w:rsidP="008D270F">
      <w:pPr>
        <w:numPr>
          <w:ilvl w:val="0"/>
          <w:numId w:val="63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відсутність інструкцій щодо дотримання режиму конфіденційності.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5. Виготовлення (друкування) документів із грифами «Комерційна таємниця», «Таємно», «Цілком таємно» здійснюється:</w:t>
      </w:r>
    </w:p>
    <w:p w:rsidR="009A7C2D" w:rsidRPr="005070BE" w:rsidRDefault="009A7C2D" w:rsidP="008D270F">
      <w:pPr>
        <w:numPr>
          <w:ilvl w:val="1"/>
          <w:numId w:val="63"/>
        </w:numPr>
        <w:tabs>
          <w:tab w:val="clear" w:pos="1534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централізовано, в друкарнях;</w:t>
      </w:r>
    </w:p>
    <w:p w:rsidR="009A7C2D" w:rsidRPr="005070BE" w:rsidRDefault="009A7C2D" w:rsidP="008D270F">
      <w:pPr>
        <w:numPr>
          <w:ilvl w:val="1"/>
          <w:numId w:val="63"/>
        </w:numPr>
        <w:tabs>
          <w:tab w:val="clear" w:pos="1534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централізовано, в секретаря керівника;</w:t>
      </w:r>
    </w:p>
    <w:p w:rsidR="009A7C2D" w:rsidRPr="005070BE" w:rsidRDefault="009A7C2D" w:rsidP="008D270F">
      <w:pPr>
        <w:numPr>
          <w:ilvl w:val="1"/>
          <w:numId w:val="63"/>
        </w:numPr>
        <w:tabs>
          <w:tab w:val="clear" w:pos="1534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централізовано, в спеціально відведених місцях, куди не мають доступу сторонні особи;</w:t>
      </w:r>
    </w:p>
    <w:p w:rsidR="009A7C2D" w:rsidRPr="005070BE" w:rsidRDefault="009A7C2D" w:rsidP="008D270F">
      <w:pPr>
        <w:numPr>
          <w:ilvl w:val="1"/>
          <w:numId w:val="63"/>
        </w:numPr>
        <w:tabs>
          <w:tab w:val="clear" w:pos="1534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кожен автор документу на своєму робочому місці;</w:t>
      </w:r>
    </w:p>
    <w:p w:rsidR="009A7C2D" w:rsidRPr="005070BE" w:rsidRDefault="009A7C2D" w:rsidP="008D270F">
      <w:pPr>
        <w:numPr>
          <w:ilvl w:val="1"/>
          <w:numId w:val="63"/>
        </w:numPr>
        <w:tabs>
          <w:tab w:val="clear" w:pos="1534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кожен автор документу на робочому місці особи, яка відповідає за облік, зберігання і використання таких документів.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6. Якщо при перевірці документа із грифом «Комерційна таємниця», що надійшов на підприємство, виявлено брак деяких аркушів, то:</w:t>
      </w:r>
    </w:p>
    <w:p w:rsidR="009A7C2D" w:rsidRPr="005070BE" w:rsidRDefault="009A7C2D" w:rsidP="008D270F">
      <w:pPr>
        <w:numPr>
          <w:ilvl w:val="0"/>
          <w:numId w:val="64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про це повідомляють тільки керівника підприємства-отримувача;</w:t>
      </w:r>
    </w:p>
    <w:p w:rsidR="009A7C2D" w:rsidRPr="005070BE" w:rsidRDefault="009A7C2D" w:rsidP="008D270F">
      <w:pPr>
        <w:numPr>
          <w:ilvl w:val="0"/>
          <w:numId w:val="64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про це повідомляють тільки керівника підприємства-адресата;</w:t>
      </w:r>
    </w:p>
    <w:p w:rsidR="009A7C2D" w:rsidRPr="005070BE" w:rsidRDefault="009A7C2D" w:rsidP="008D270F">
      <w:pPr>
        <w:numPr>
          <w:ilvl w:val="0"/>
          <w:numId w:val="64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про це повідомляють начальника служби безпеки підприємства;</w:t>
      </w:r>
    </w:p>
    <w:p w:rsidR="009A7C2D" w:rsidRPr="005070BE" w:rsidRDefault="009A7C2D" w:rsidP="008D270F">
      <w:pPr>
        <w:numPr>
          <w:ilvl w:val="0"/>
          <w:numId w:val="64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складають акт про це, який зберігають на підприємстві;</w:t>
      </w:r>
    </w:p>
    <w:p w:rsidR="009A7C2D" w:rsidRPr="005070BE" w:rsidRDefault="009A7C2D" w:rsidP="008D270F">
      <w:pPr>
        <w:numPr>
          <w:ilvl w:val="0"/>
          <w:numId w:val="64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складають акт про це в двох екземплярах, один з них відправляють адресатові.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7. До конфіденційної інформації підприємства відноситься:</w:t>
      </w:r>
    </w:p>
    <w:p w:rsidR="009A7C2D" w:rsidRPr="005070BE" w:rsidRDefault="009A7C2D" w:rsidP="008D270F">
      <w:pPr>
        <w:numPr>
          <w:ilvl w:val="0"/>
          <w:numId w:val="65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фінансові звіти;</w:t>
      </w:r>
    </w:p>
    <w:p w:rsidR="009A7C2D" w:rsidRPr="005070BE" w:rsidRDefault="009A7C2D" w:rsidP="008D270F">
      <w:pPr>
        <w:numPr>
          <w:ilvl w:val="0"/>
          <w:numId w:val="65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технології виготовлення продукції;</w:t>
      </w:r>
    </w:p>
    <w:p w:rsidR="009A7C2D" w:rsidRPr="005070BE" w:rsidRDefault="009A7C2D" w:rsidP="008D270F">
      <w:pPr>
        <w:numPr>
          <w:ilvl w:val="0"/>
          <w:numId w:val="65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прейскуранти цін на продукцію;</w:t>
      </w:r>
    </w:p>
    <w:p w:rsidR="009A7C2D" w:rsidRPr="005070BE" w:rsidRDefault="009A7C2D" w:rsidP="008D270F">
      <w:pPr>
        <w:numPr>
          <w:ilvl w:val="0"/>
          <w:numId w:val="65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номінальна ціна акції підприємства;</w:t>
      </w:r>
    </w:p>
    <w:p w:rsidR="009A7C2D" w:rsidRPr="005070BE" w:rsidRDefault="009A7C2D" w:rsidP="008D270F">
      <w:pPr>
        <w:numPr>
          <w:ilvl w:val="0"/>
          <w:numId w:val="65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відомості про асортимент підприємства.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8. Інформація, що становить комерційну таємницю підприємства, поділяється на:</w:t>
      </w:r>
    </w:p>
    <w:p w:rsidR="009A7C2D" w:rsidRPr="005070BE" w:rsidRDefault="009A7C2D" w:rsidP="008D270F">
      <w:pPr>
        <w:numPr>
          <w:ilvl w:val="0"/>
          <w:numId w:val="66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науково-технічну і фінансову;</w:t>
      </w:r>
    </w:p>
    <w:p w:rsidR="009A7C2D" w:rsidRPr="005070BE" w:rsidRDefault="009A7C2D" w:rsidP="008D270F">
      <w:pPr>
        <w:numPr>
          <w:ilvl w:val="0"/>
          <w:numId w:val="66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фінансову і кадрову;</w:t>
      </w:r>
    </w:p>
    <w:p w:rsidR="009A7C2D" w:rsidRPr="005070BE" w:rsidRDefault="009A7C2D" w:rsidP="008D270F">
      <w:pPr>
        <w:numPr>
          <w:ilvl w:val="0"/>
          <w:numId w:val="66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науково-технічну і ділову;</w:t>
      </w:r>
    </w:p>
    <w:p w:rsidR="009A7C2D" w:rsidRPr="005070BE" w:rsidRDefault="009A7C2D" w:rsidP="008D270F">
      <w:pPr>
        <w:numPr>
          <w:ilvl w:val="0"/>
          <w:numId w:val="66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ділову і комерційну;</w:t>
      </w:r>
    </w:p>
    <w:p w:rsidR="009A7C2D" w:rsidRPr="005070BE" w:rsidRDefault="009A7C2D" w:rsidP="008D270F">
      <w:pPr>
        <w:numPr>
          <w:ilvl w:val="0"/>
          <w:numId w:val="66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конструкторську і технологічну.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9. За облік, зберігання й використання документів, що мають гриф обмеження доступу, на підприємстві несе відповідальність:</w:t>
      </w:r>
    </w:p>
    <w:p w:rsidR="009A7C2D" w:rsidRPr="005070BE" w:rsidRDefault="009A7C2D" w:rsidP="008D270F">
      <w:pPr>
        <w:numPr>
          <w:ilvl w:val="0"/>
          <w:numId w:val="67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керівник підприємства;</w:t>
      </w:r>
    </w:p>
    <w:p w:rsidR="009A7C2D" w:rsidRPr="005070BE" w:rsidRDefault="009A7C2D" w:rsidP="008D270F">
      <w:pPr>
        <w:numPr>
          <w:ilvl w:val="0"/>
          <w:numId w:val="67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спеціально призначена особа;</w:t>
      </w:r>
    </w:p>
    <w:p w:rsidR="009A7C2D" w:rsidRPr="005070BE" w:rsidRDefault="009A7C2D" w:rsidP="008D270F">
      <w:pPr>
        <w:numPr>
          <w:ilvl w:val="0"/>
          <w:numId w:val="67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головний бухгалтер;</w:t>
      </w:r>
    </w:p>
    <w:p w:rsidR="009A7C2D" w:rsidRPr="005070BE" w:rsidRDefault="009A7C2D" w:rsidP="008D270F">
      <w:pPr>
        <w:numPr>
          <w:ilvl w:val="0"/>
          <w:numId w:val="67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начальник служби безпеки підприємства;</w:t>
      </w:r>
    </w:p>
    <w:p w:rsidR="009A7C2D" w:rsidRPr="005070BE" w:rsidRDefault="009A7C2D" w:rsidP="008D270F">
      <w:pPr>
        <w:numPr>
          <w:ilvl w:val="0"/>
          <w:numId w:val="67"/>
        </w:numPr>
        <w:tabs>
          <w:tab w:val="clear" w:pos="1440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головний інженер.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10. Зберігають справи з грифом «Комерційна таємниця»:</w:t>
      </w:r>
    </w:p>
    <w:p w:rsidR="009A7C2D" w:rsidRPr="005070BE" w:rsidRDefault="009A7C2D" w:rsidP="008D270F">
      <w:pPr>
        <w:numPr>
          <w:ilvl w:val="1"/>
          <w:numId w:val="67"/>
        </w:numPr>
        <w:tabs>
          <w:tab w:val="clear" w:pos="1534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окремо від інших справ в опечатаному сейфі;</w:t>
      </w:r>
    </w:p>
    <w:p w:rsidR="009A7C2D" w:rsidRPr="005070BE" w:rsidRDefault="009A7C2D" w:rsidP="008D270F">
      <w:pPr>
        <w:numPr>
          <w:ilvl w:val="1"/>
          <w:numId w:val="67"/>
        </w:numPr>
        <w:tabs>
          <w:tab w:val="clear" w:pos="1534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окремо від інших справ в сейфі керівника підприємства;</w:t>
      </w:r>
    </w:p>
    <w:p w:rsidR="009A7C2D" w:rsidRPr="005070BE" w:rsidRDefault="009A7C2D" w:rsidP="008D270F">
      <w:pPr>
        <w:numPr>
          <w:ilvl w:val="1"/>
          <w:numId w:val="67"/>
        </w:numPr>
        <w:tabs>
          <w:tab w:val="clear" w:pos="1534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окремо від інших справ в сейфі начальника служби безпеки підприємства;</w:t>
      </w:r>
    </w:p>
    <w:p w:rsidR="009A7C2D" w:rsidRPr="005070BE" w:rsidRDefault="009A7C2D" w:rsidP="008D270F">
      <w:pPr>
        <w:numPr>
          <w:ilvl w:val="1"/>
          <w:numId w:val="67"/>
        </w:numPr>
        <w:tabs>
          <w:tab w:val="clear" w:pos="1534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разом з іншими справами в загальному сейфі;</w:t>
      </w:r>
    </w:p>
    <w:p w:rsidR="009A7C2D" w:rsidRPr="005070BE" w:rsidRDefault="009A7C2D" w:rsidP="008D270F">
      <w:pPr>
        <w:numPr>
          <w:ilvl w:val="1"/>
          <w:numId w:val="67"/>
        </w:numPr>
        <w:tabs>
          <w:tab w:val="clear" w:pos="1534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lastRenderedPageBreak/>
        <w:t>разом з іншими справами в сейфі секретаря керівника підприємства.</w:t>
      </w:r>
    </w:p>
    <w:p w:rsidR="009A7C2D" w:rsidRPr="005070BE" w:rsidRDefault="009A7C2D" w:rsidP="008D270F">
      <w:pPr>
        <w:spacing w:line="240" w:lineRule="auto"/>
        <w:ind w:left="1960"/>
        <w:jc w:val="center"/>
        <w:rPr>
          <w:rFonts w:ascii="Times New Roman" w:hAnsi="Times New Roman"/>
          <w:b/>
          <w:bCs/>
          <w:szCs w:val="24"/>
        </w:rPr>
      </w:pPr>
    </w:p>
    <w:p w:rsidR="009A7C2D" w:rsidRPr="005070BE" w:rsidRDefault="009A7C2D" w:rsidP="008D270F">
      <w:pPr>
        <w:spacing w:line="240" w:lineRule="auto"/>
        <w:ind w:firstLine="0"/>
        <w:jc w:val="center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b/>
          <w:bCs/>
          <w:szCs w:val="24"/>
        </w:rPr>
        <w:t>Практичні завдання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1. В організацію, де ви працюєте в службі діловодства, надійшов документ керівнику організації із грифом «Таємно». Опишіть ваші дії при його прийманні, оформленні та доповіді керівнику організації.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2. Складіть перелік відомостей, що містять конфіденційну інформацію.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3. В організації, якою ви керуєте, звільняється працівник, що відповідав за ведення діловодства документів із конфіденційною інформацією. Які кроки ви, як керівник, повинні здійснити перед тим, як підписати наказ про звільнення такого працівника?</w:t>
      </w:r>
    </w:p>
    <w:p w:rsidR="009A7C2D" w:rsidRPr="005070BE" w:rsidRDefault="009A7C2D" w:rsidP="008D270F">
      <w:pPr>
        <w:rPr>
          <w:rFonts w:ascii="Times New Roman" w:hAnsi="Times New Roman"/>
          <w:szCs w:val="24"/>
        </w:rPr>
      </w:pPr>
    </w:p>
    <w:p w:rsidR="009A7C2D" w:rsidRPr="005070BE" w:rsidRDefault="009A7C2D" w:rsidP="008D270F">
      <w:pPr>
        <w:spacing w:after="120" w:line="240" w:lineRule="auto"/>
        <w:ind w:firstLine="0"/>
        <w:jc w:val="center"/>
        <w:rPr>
          <w:rFonts w:ascii="Times New Roman" w:hAnsi="Times New Roman"/>
          <w:b/>
          <w:szCs w:val="24"/>
          <w:lang w:val="ru-RU"/>
        </w:rPr>
      </w:pPr>
      <w:r w:rsidRPr="005070BE">
        <w:rPr>
          <w:rFonts w:ascii="Times New Roman" w:hAnsi="Times New Roman"/>
          <w:b/>
          <w:szCs w:val="24"/>
          <w:lang w:val="ru-RU"/>
        </w:rPr>
        <w:t>Практичне заняття</w:t>
      </w:r>
    </w:p>
    <w:p w:rsidR="009A7C2D" w:rsidRPr="005070BE" w:rsidRDefault="009A7C2D" w:rsidP="008D270F">
      <w:pPr>
        <w:spacing w:line="240" w:lineRule="auto"/>
        <w:ind w:firstLine="0"/>
        <w:jc w:val="center"/>
        <w:rPr>
          <w:rFonts w:ascii="Times New Roman" w:hAnsi="Times New Roman"/>
          <w:b/>
          <w:i/>
          <w:szCs w:val="24"/>
        </w:rPr>
      </w:pPr>
      <w:r w:rsidRPr="005070BE">
        <w:rPr>
          <w:rFonts w:ascii="Times New Roman" w:hAnsi="Times New Roman"/>
          <w:b/>
          <w:i/>
          <w:szCs w:val="24"/>
          <w:lang w:val="ru-RU"/>
        </w:rPr>
        <w:t xml:space="preserve">Тема </w:t>
      </w:r>
      <w:r w:rsidRPr="005070BE">
        <w:rPr>
          <w:rFonts w:ascii="Times New Roman" w:hAnsi="Times New Roman"/>
          <w:b/>
          <w:i/>
          <w:szCs w:val="24"/>
        </w:rPr>
        <w:t>9</w:t>
      </w:r>
      <w:r w:rsidRPr="005070BE">
        <w:rPr>
          <w:rFonts w:ascii="Times New Roman" w:hAnsi="Times New Roman"/>
          <w:b/>
          <w:i/>
          <w:szCs w:val="24"/>
          <w:lang w:val="ru-RU"/>
        </w:rPr>
        <w:t xml:space="preserve">. </w:t>
      </w:r>
      <w:r w:rsidRPr="005070BE">
        <w:rPr>
          <w:rFonts w:ascii="Times New Roman" w:hAnsi="Times New Roman"/>
          <w:b/>
          <w:i/>
          <w:szCs w:val="24"/>
        </w:rPr>
        <w:t>Організація роботи зі зверненнями громадян</w:t>
      </w:r>
    </w:p>
    <w:p w:rsidR="009A7C2D" w:rsidRPr="005070BE" w:rsidRDefault="009A7C2D" w:rsidP="008D270F">
      <w:pPr>
        <w:numPr>
          <w:ilvl w:val="0"/>
          <w:numId w:val="83"/>
        </w:numPr>
        <w:tabs>
          <w:tab w:val="clear" w:pos="720"/>
          <w:tab w:val="num" w:pos="1134"/>
        </w:tabs>
        <w:spacing w:line="240" w:lineRule="auto"/>
        <w:ind w:left="0" w:firstLine="709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Система організації роботи зі зверненнями громадян</w:t>
      </w:r>
    </w:p>
    <w:p w:rsidR="009A7C2D" w:rsidRPr="005070BE" w:rsidRDefault="009A7C2D" w:rsidP="008D270F">
      <w:pPr>
        <w:numPr>
          <w:ilvl w:val="0"/>
          <w:numId w:val="83"/>
        </w:numPr>
        <w:tabs>
          <w:tab w:val="clear" w:pos="720"/>
          <w:tab w:val="num" w:pos="1134"/>
        </w:tabs>
        <w:spacing w:line="240" w:lineRule="auto"/>
        <w:ind w:left="0" w:firstLine="709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Порядок роботи зі зверненнями громадян</w:t>
      </w:r>
    </w:p>
    <w:p w:rsidR="009A7C2D" w:rsidRPr="005070BE" w:rsidRDefault="009A7C2D" w:rsidP="008D270F">
      <w:pPr>
        <w:numPr>
          <w:ilvl w:val="0"/>
          <w:numId w:val="83"/>
        </w:numPr>
        <w:tabs>
          <w:tab w:val="clear" w:pos="720"/>
          <w:tab w:val="num" w:pos="1134"/>
        </w:tabs>
        <w:spacing w:line="240" w:lineRule="auto"/>
        <w:ind w:left="0" w:firstLine="709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Контроль за виконанням законодавства про звернення громадян</w:t>
      </w:r>
    </w:p>
    <w:p w:rsidR="009A7C2D" w:rsidRPr="005070BE" w:rsidRDefault="009A7C2D" w:rsidP="008D270F">
      <w:pPr>
        <w:pStyle w:val="1"/>
        <w:rPr>
          <w:rFonts w:ascii="Times New Roman" w:hAnsi="Times New Roman"/>
          <w:b w:val="0"/>
          <w:szCs w:val="24"/>
        </w:rPr>
      </w:pPr>
      <w:r w:rsidRPr="005070BE">
        <w:rPr>
          <w:rFonts w:ascii="Times New Roman" w:hAnsi="Times New Roman"/>
          <w:b w:val="0"/>
          <w:i/>
          <w:szCs w:val="24"/>
        </w:rPr>
        <w:t xml:space="preserve">Літературні джерела: </w:t>
      </w:r>
      <w:r w:rsidRPr="005070BE">
        <w:rPr>
          <w:rFonts w:ascii="Times New Roman" w:hAnsi="Times New Roman"/>
          <w:b w:val="0"/>
          <w:szCs w:val="24"/>
          <w:lang w:val="ru-RU"/>
        </w:rPr>
        <w:t>[</w:t>
      </w:r>
      <w:r w:rsidRPr="005070BE">
        <w:rPr>
          <w:rFonts w:ascii="Times New Roman" w:hAnsi="Times New Roman"/>
          <w:b w:val="0"/>
          <w:szCs w:val="24"/>
        </w:rPr>
        <w:t>5</w:t>
      </w:r>
      <w:r w:rsidRPr="005070BE">
        <w:rPr>
          <w:rFonts w:ascii="Times New Roman" w:hAnsi="Times New Roman"/>
          <w:b w:val="0"/>
          <w:szCs w:val="24"/>
          <w:lang w:val="ru-RU"/>
        </w:rPr>
        <w:t>]</w:t>
      </w:r>
      <w:r w:rsidRPr="005070BE">
        <w:rPr>
          <w:rFonts w:ascii="Times New Roman" w:hAnsi="Times New Roman"/>
          <w:b w:val="0"/>
          <w:szCs w:val="24"/>
        </w:rPr>
        <w:t xml:space="preserve">, </w:t>
      </w:r>
      <w:r w:rsidRPr="005070BE">
        <w:rPr>
          <w:rFonts w:ascii="Times New Roman" w:hAnsi="Times New Roman"/>
          <w:b w:val="0"/>
          <w:szCs w:val="24"/>
          <w:lang w:val="ru-RU"/>
        </w:rPr>
        <w:t>[</w:t>
      </w:r>
      <w:r w:rsidRPr="005070BE">
        <w:rPr>
          <w:rFonts w:ascii="Times New Roman" w:hAnsi="Times New Roman"/>
          <w:b w:val="0"/>
          <w:szCs w:val="24"/>
        </w:rPr>
        <w:t>6</w:t>
      </w:r>
      <w:r w:rsidRPr="005070BE">
        <w:rPr>
          <w:rFonts w:ascii="Times New Roman" w:hAnsi="Times New Roman"/>
          <w:b w:val="0"/>
          <w:szCs w:val="24"/>
          <w:lang w:val="ru-RU"/>
        </w:rPr>
        <w:t>]</w:t>
      </w:r>
      <w:r w:rsidRPr="005070BE">
        <w:rPr>
          <w:rFonts w:ascii="Times New Roman" w:hAnsi="Times New Roman"/>
          <w:b w:val="0"/>
          <w:szCs w:val="24"/>
        </w:rPr>
        <w:t xml:space="preserve">, </w:t>
      </w:r>
      <w:r w:rsidRPr="005070BE">
        <w:rPr>
          <w:rFonts w:ascii="Times New Roman" w:hAnsi="Times New Roman"/>
          <w:b w:val="0"/>
          <w:szCs w:val="24"/>
          <w:lang w:val="ru-RU"/>
        </w:rPr>
        <w:t>[</w:t>
      </w:r>
      <w:r w:rsidRPr="005070BE">
        <w:rPr>
          <w:rFonts w:ascii="Times New Roman" w:hAnsi="Times New Roman"/>
          <w:b w:val="0"/>
          <w:szCs w:val="24"/>
        </w:rPr>
        <w:t>11</w:t>
      </w:r>
      <w:r w:rsidRPr="005070BE">
        <w:rPr>
          <w:rFonts w:ascii="Times New Roman" w:hAnsi="Times New Roman"/>
          <w:b w:val="0"/>
          <w:szCs w:val="24"/>
          <w:lang w:val="ru-RU"/>
        </w:rPr>
        <w:t>]</w:t>
      </w:r>
    </w:p>
    <w:p w:rsidR="009A7C2D" w:rsidRPr="005070BE" w:rsidRDefault="009A7C2D" w:rsidP="008D270F">
      <w:pPr>
        <w:rPr>
          <w:rFonts w:ascii="Times New Roman" w:hAnsi="Times New Roman"/>
          <w:szCs w:val="24"/>
        </w:rPr>
      </w:pPr>
    </w:p>
    <w:p w:rsidR="009A7C2D" w:rsidRPr="005070BE" w:rsidRDefault="009A7C2D" w:rsidP="008D270F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5070BE">
        <w:rPr>
          <w:rFonts w:ascii="Times New Roman" w:hAnsi="Times New Roman"/>
          <w:b/>
          <w:szCs w:val="24"/>
        </w:rPr>
        <w:t>Контрольні питання та завдання для самостійної роботи</w:t>
      </w:r>
    </w:p>
    <w:p w:rsidR="009A7C2D" w:rsidRPr="005070BE" w:rsidRDefault="009A7C2D" w:rsidP="008D270F">
      <w:pPr>
        <w:numPr>
          <w:ilvl w:val="0"/>
          <w:numId w:val="84"/>
        </w:numPr>
        <w:spacing w:line="240" w:lineRule="auto"/>
        <w:jc w:val="left"/>
        <w:rPr>
          <w:rFonts w:ascii="Times New Roman" w:hAnsi="Times New Roman"/>
          <w:bCs/>
          <w:iCs/>
          <w:spacing w:val="-1"/>
          <w:szCs w:val="24"/>
        </w:rPr>
      </w:pPr>
      <w:r w:rsidRPr="005070BE">
        <w:rPr>
          <w:rFonts w:ascii="Times New Roman" w:hAnsi="Times New Roman"/>
          <w:bCs/>
          <w:iCs/>
          <w:spacing w:val="-1"/>
          <w:szCs w:val="24"/>
        </w:rPr>
        <w:t>Нормативні документи, якими регламентується робота зі зверненнями громадян</w:t>
      </w:r>
      <w:r w:rsidRPr="005070BE">
        <w:rPr>
          <w:rFonts w:ascii="Times New Roman" w:hAnsi="Times New Roman"/>
          <w:bCs/>
          <w:iCs/>
          <w:spacing w:val="-1"/>
          <w:szCs w:val="24"/>
          <w:lang w:val="ru-RU"/>
        </w:rPr>
        <w:t>.</w:t>
      </w:r>
    </w:p>
    <w:p w:rsidR="009A7C2D" w:rsidRPr="005070BE" w:rsidRDefault="009A7C2D" w:rsidP="008D270F">
      <w:pPr>
        <w:numPr>
          <w:ilvl w:val="0"/>
          <w:numId w:val="84"/>
        </w:numPr>
        <w:spacing w:line="240" w:lineRule="auto"/>
        <w:jc w:val="left"/>
        <w:rPr>
          <w:rFonts w:ascii="Times New Roman" w:hAnsi="Times New Roman"/>
          <w:bCs/>
          <w:iCs/>
          <w:spacing w:val="-1"/>
          <w:szCs w:val="24"/>
        </w:rPr>
      </w:pPr>
      <w:r w:rsidRPr="005070BE">
        <w:rPr>
          <w:rFonts w:ascii="Times New Roman" w:hAnsi="Times New Roman"/>
          <w:bCs/>
          <w:iCs/>
          <w:spacing w:val="-1"/>
          <w:szCs w:val="24"/>
        </w:rPr>
        <w:t xml:space="preserve">Поняття звернення громадян. </w:t>
      </w:r>
    </w:p>
    <w:p w:rsidR="009A7C2D" w:rsidRPr="005070BE" w:rsidRDefault="009A7C2D" w:rsidP="008D270F">
      <w:pPr>
        <w:numPr>
          <w:ilvl w:val="0"/>
          <w:numId w:val="84"/>
        </w:numPr>
        <w:spacing w:line="240" w:lineRule="auto"/>
        <w:ind w:left="714" w:hanging="357"/>
        <w:jc w:val="left"/>
        <w:rPr>
          <w:rFonts w:ascii="Times New Roman" w:hAnsi="Times New Roman"/>
          <w:bCs/>
          <w:iCs/>
          <w:spacing w:val="-1"/>
          <w:szCs w:val="24"/>
        </w:rPr>
      </w:pPr>
      <w:r w:rsidRPr="005070BE">
        <w:rPr>
          <w:rFonts w:ascii="Times New Roman" w:hAnsi="Times New Roman"/>
          <w:bCs/>
          <w:iCs/>
          <w:spacing w:val="-1"/>
          <w:szCs w:val="24"/>
        </w:rPr>
        <w:t>Поняття скарги. Їх причини.</w:t>
      </w:r>
    </w:p>
    <w:p w:rsidR="009A7C2D" w:rsidRPr="005070BE" w:rsidRDefault="009A7C2D" w:rsidP="008D270F">
      <w:pPr>
        <w:numPr>
          <w:ilvl w:val="0"/>
          <w:numId w:val="84"/>
        </w:numPr>
        <w:spacing w:line="240" w:lineRule="auto"/>
        <w:jc w:val="left"/>
        <w:rPr>
          <w:rFonts w:ascii="Times New Roman" w:hAnsi="Times New Roman"/>
          <w:bCs/>
          <w:iCs/>
          <w:spacing w:val="-1"/>
          <w:szCs w:val="24"/>
        </w:rPr>
      </w:pPr>
      <w:r w:rsidRPr="005070BE">
        <w:rPr>
          <w:rFonts w:ascii="Times New Roman" w:hAnsi="Times New Roman"/>
          <w:bCs/>
          <w:iCs/>
          <w:spacing w:val="-1"/>
          <w:szCs w:val="24"/>
        </w:rPr>
        <w:t xml:space="preserve">Поняття заяви і пропозиції громадян. </w:t>
      </w:r>
    </w:p>
    <w:p w:rsidR="009A7C2D" w:rsidRPr="005070BE" w:rsidRDefault="009A7C2D" w:rsidP="008D270F">
      <w:pPr>
        <w:numPr>
          <w:ilvl w:val="0"/>
          <w:numId w:val="84"/>
        </w:numPr>
        <w:spacing w:line="240" w:lineRule="auto"/>
        <w:jc w:val="left"/>
        <w:rPr>
          <w:rFonts w:ascii="Times New Roman" w:hAnsi="Times New Roman"/>
          <w:bCs/>
          <w:iCs/>
          <w:spacing w:val="-1"/>
          <w:szCs w:val="24"/>
        </w:rPr>
      </w:pPr>
      <w:r w:rsidRPr="005070BE">
        <w:rPr>
          <w:rFonts w:ascii="Times New Roman" w:hAnsi="Times New Roman"/>
          <w:bCs/>
          <w:iCs/>
          <w:spacing w:val="-1"/>
          <w:szCs w:val="24"/>
        </w:rPr>
        <w:t>Система організації роботи зі зверненнями громадян.</w:t>
      </w:r>
    </w:p>
    <w:p w:rsidR="009A7C2D" w:rsidRPr="005070BE" w:rsidRDefault="009A7C2D" w:rsidP="008D270F">
      <w:pPr>
        <w:numPr>
          <w:ilvl w:val="0"/>
          <w:numId w:val="84"/>
        </w:numPr>
        <w:spacing w:line="240" w:lineRule="auto"/>
        <w:jc w:val="left"/>
        <w:rPr>
          <w:rFonts w:ascii="Times New Roman" w:hAnsi="Times New Roman"/>
          <w:bCs/>
          <w:iCs/>
          <w:spacing w:val="-1"/>
          <w:szCs w:val="24"/>
        </w:rPr>
      </w:pPr>
      <w:r w:rsidRPr="005070BE">
        <w:rPr>
          <w:rFonts w:ascii="Times New Roman" w:hAnsi="Times New Roman"/>
          <w:bCs/>
          <w:iCs/>
          <w:spacing w:val="-1"/>
          <w:szCs w:val="24"/>
        </w:rPr>
        <w:t>Особливості ведення діловодства по зверненнях громадян.</w:t>
      </w:r>
    </w:p>
    <w:p w:rsidR="009A7C2D" w:rsidRPr="005070BE" w:rsidRDefault="009A7C2D" w:rsidP="008D270F">
      <w:pPr>
        <w:numPr>
          <w:ilvl w:val="0"/>
          <w:numId w:val="84"/>
        </w:numPr>
        <w:spacing w:line="240" w:lineRule="auto"/>
        <w:ind w:left="714" w:hanging="357"/>
        <w:rPr>
          <w:rFonts w:ascii="Times New Roman" w:hAnsi="Times New Roman"/>
          <w:bCs/>
          <w:iCs/>
          <w:spacing w:val="-1"/>
          <w:szCs w:val="24"/>
        </w:rPr>
      </w:pPr>
      <w:r w:rsidRPr="005070BE">
        <w:rPr>
          <w:rFonts w:ascii="Times New Roman" w:hAnsi="Times New Roman"/>
          <w:bCs/>
          <w:iCs/>
          <w:spacing w:val="-1"/>
          <w:szCs w:val="24"/>
        </w:rPr>
        <w:t xml:space="preserve">Процес реєстрування звернень громадян. </w:t>
      </w:r>
    </w:p>
    <w:p w:rsidR="009A7C2D" w:rsidRPr="005070BE" w:rsidRDefault="009A7C2D" w:rsidP="008D270F">
      <w:pPr>
        <w:numPr>
          <w:ilvl w:val="0"/>
          <w:numId w:val="84"/>
        </w:numPr>
        <w:spacing w:line="240" w:lineRule="auto"/>
        <w:ind w:left="714" w:hanging="357"/>
        <w:rPr>
          <w:rFonts w:ascii="Times New Roman" w:hAnsi="Times New Roman"/>
          <w:bCs/>
          <w:iCs/>
          <w:spacing w:val="-1"/>
          <w:szCs w:val="24"/>
        </w:rPr>
      </w:pPr>
      <w:r w:rsidRPr="005070BE">
        <w:rPr>
          <w:rFonts w:ascii="Times New Roman" w:hAnsi="Times New Roman"/>
          <w:bCs/>
          <w:iCs/>
          <w:spacing w:val="-1"/>
          <w:szCs w:val="24"/>
        </w:rPr>
        <w:t xml:space="preserve">Форми реєстрації звернень громадян. </w:t>
      </w:r>
    </w:p>
    <w:p w:rsidR="009A7C2D" w:rsidRPr="005070BE" w:rsidRDefault="009A7C2D" w:rsidP="008D270F">
      <w:pPr>
        <w:numPr>
          <w:ilvl w:val="0"/>
          <w:numId w:val="84"/>
        </w:numPr>
        <w:spacing w:line="240" w:lineRule="auto"/>
        <w:ind w:left="714" w:hanging="357"/>
        <w:rPr>
          <w:rFonts w:ascii="Times New Roman" w:hAnsi="Times New Roman"/>
          <w:bCs/>
          <w:iCs/>
          <w:spacing w:val="-1"/>
          <w:szCs w:val="24"/>
        </w:rPr>
      </w:pPr>
      <w:r w:rsidRPr="005070BE">
        <w:rPr>
          <w:rFonts w:ascii="Times New Roman" w:hAnsi="Times New Roman"/>
          <w:bCs/>
          <w:iCs/>
          <w:spacing w:val="-1"/>
          <w:szCs w:val="24"/>
        </w:rPr>
        <w:t>Повторна скарга і особливості її реєстрування.</w:t>
      </w:r>
    </w:p>
    <w:p w:rsidR="009A7C2D" w:rsidRPr="005070BE" w:rsidRDefault="009A7C2D" w:rsidP="008D270F">
      <w:pPr>
        <w:numPr>
          <w:ilvl w:val="0"/>
          <w:numId w:val="84"/>
        </w:numPr>
        <w:tabs>
          <w:tab w:val="left" w:pos="851"/>
        </w:tabs>
        <w:spacing w:line="240" w:lineRule="auto"/>
        <w:rPr>
          <w:rFonts w:ascii="Times New Roman" w:hAnsi="Times New Roman"/>
          <w:bCs/>
          <w:iCs/>
          <w:spacing w:val="-1"/>
          <w:szCs w:val="24"/>
        </w:rPr>
      </w:pPr>
      <w:r w:rsidRPr="005070BE">
        <w:rPr>
          <w:rFonts w:ascii="Times New Roman" w:hAnsi="Times New Roman"/>
          <w:bCs/>
          <w:iCs/>
          <w:spacing w:val="-1"/>
          <w:szCs w:val="24"/>
        </w:rPr>
        <w:t>Організація роботи з письмовими зверненнями громадян.</w:t>
      </w:r>
    </w:p>
    <w:p w:rsidR="009A7C2D" w:rsidRPr="005070BE" w:rsidRDefault="009A7C2D" w:rsidP="008D270F">
      <w:pPr>
        <w:numPr>
          <w:ilvl w:val="0"/>
          <w:numId w:val="84"/>
        </w:numPr>
        <w:tabs>
          <w:tab w:val="left" w:pos="851"/>
        </w:tabs>
        <w:spacing w:line="240" w:lineRule="auto"/>
        <w:rPr>
          <w:rFonts w:ascii="Times New Roman" w:hAnsi="Times New Roman"/>
          <w:bCs/>
          <w:iCs/>
          <w:spacing w:val="-1"/>
          <w:szCs w:val="24"/>
        </w:rPr>
      </w:pPr>
      <w:r w:rsidRPr="005070BE">
        <w:rPr>
          <w:rFonts w:ascii="Times New Roman" w:hAnsi="Times New Roman"/>
          <w:bCs/>
          <w:iCs/>
          <w:spacing w:val="-1"/>
          <w:szCs w:val="24"/>
        </w:rPr>
        <w:t>Оформлення документів та ведення справ по зверненнях.</w:t>
      </w:r>
    </w:p>
    <w:p w:rsidR="009A7C2D" w:rsidRPr="005070BE" w:rsidRDefault="009A7C2D" w:rsidP="008D270F">
      <w:pPr>
        <w:pStyle w:val="ad"/>
        <w:numPr>
          <w:ilvl w:val="0"/>
          <w:numId w:val="84"/>
        </w:numPr>
        <w:tabs>
          <w:tab w:val="left" w:pos="851"/>
        </w:tabs>
        <w:spacing w:line="240" w:lineRule="auto"/>
        <w:ind w:left="714" w:hanging="357"/>
        <w:rPr>
          <w:rFonts w:ascii="Times New Roman" w:hAnsi="Times New Roman"/>
          <w:bCs/>
          <w:iCs/>
          <w:spacing w:val="-1"/>
          <w:szCs w:val="24"/>
        </w:rPr>
      </w:pPr>
      <w:r w:rsidRPr="005070BE">
        <w:rPr>
          <w:rFonts w:ascii="Times New Roman" w:hAnsi="Times New Roman"/>
          <w:bCs/>
          <w:iCs/>
          <w:spacing w:val="-1"/>
          <w:szCs w:val="24"/>
        </w:rPr>
        <w:t>Контроль за виконанням звернення громадян.</w:t>
      </w:r>
    </w:p>
    <w:p w:rsidR="009A7C2D" w:rsidRPr="005070BE" w:rsidRDefault="009A7C2D" w:rsidP="008D270F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9A7C2D" w:rsidRPr="005070BE" w:rsidRDefault="009A7C2D" w:rsidP="008D270F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5070BE">
        <w:rPr>
          <w:rFonts w:ascii="Times New Roman" w:hAnsi="Times New Roman"/>
          <w:b/>
          <w:szCs w:val="24"/>
        </w:rPr>
        <w:t>Тестові завдання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1. Викладені в письмовій або усній формі пропозиції (зауваження), заяви (клопотання) і скарги – це:</w:t>
      </w:r>
    </w:p>
    <w:p w:rsidR="009A7C2D" w:rsidRPr="005070BE" w:rsidRDefault="009A7C2D" w:rsidP="008D270F">
      <w:pPr>
        <w:numPr>
          <w:ilvl w:val="0"/>
          <w:numId w:val="85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звернення;</w:t>
      </w:r>
    </w:p>
    <w:p w:rsidR="009A7C2D" w:rsidRPr="005070BE" w:rsidRDefault="009A7C2D" w:rsidP="008D270F">
      <w:pPr>
        <w:numPr>
          <w:ilvl w:val="0"/>
          <w:numId w:val="85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стратегія;</w:t>
      </w:r>
    </w:p>
    <w:p w:rsidR="009A7C2D" w:rsidRPr="005070BE" w:rsidRDefault="009A7C2D" w:rsidP="008D270F">
      <w:pPr>
        <w:numPr>
          <w:ilvl w:val="0"/>
          <w:numId w:val="85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розписка;</w:t>
      </w:r>
    </w:p>
    <w:p w:rsidR="009A7C2D" w:rsidRPr="005070BE" w:rsidRDefault="009A7C2D" w:rsidP="008D270F">
      <w:pPr>
        <w:numPr>
          <w:ilvl w:val="0"/>
          <w:numId w:val="85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довідка;</w:t>
      </w:r>
    </w:p>
    <w:p w:rsidR="009A7C2D" w:rsidRPr="005070BE" w:rsidRDefault="009A7C2D" w:rsidP="008D270F">
      <w:pPr>
        <w:numPr>
          <w:ilvl w:val="0"/>
          <w:numId w:val="85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акт.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2. Звернення громадян, де висловлюються порада, рекомендація щодо діяльності органів державної влади і місцевого самоврядування, депутатів усіх рівнів, посадових осіб, і а також висловлюються думки щодо врегулювання суспільних відносин та умов життя громадян, вдосконалення правової основи державного і громадського життя, соціально-культурної та інших і сфер діяльності держави і суспільства – це:</w:t>
      </w:r>
    </w:p>
    <w:p w:rsidR="009A7C2D" w:rsidRPr="005070BE" w:rsidRDefault="009A7C2D" w:rsidP="008D270F">
      <w:pPr>
        <w:numPr>
          <w:ilvl w:val="0"/>
          <w:numId w:val="86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пропозиція;</w:t>
      </w:r>
    </w:p>
    <w:p w:rsidR="009A7C2D" w:rsidRPr="005070BE" w:rsidRDefault="009A7C2D" w:rsidP="008D270F">
      <w:pPr>
        <w:numPr>
          <w:ilvl w:val="0"/>
          <w:numId w:val="86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заява;</w:t>
      </w:r>
    </w:p>
    <w:p w:rsidR="009A7C2D" w:rsidRPr="005070BE" w:rsidRDefault="009A7C2D" w:rsidP="008D270F">
      <w:pPr>
        <w:numPr>
          <w:ilvl w:val="0"/>
          <w:numId w:val="86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lastRenderedPageBreak/>
        <w:t>стратегія;</w:t>
      </w:r>
    </w:p>
    <w:p w:rsidR="009A7C2D" w:rsidRPr="005070BE" w:rsidRDefault="009A7C2D" w:rsidP="008D270F">
      <w:pPr>
        <w:numPr>
          <w:ilvl w:val="0"/>
          <w:numId w:val="86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розписка;</w:t>
      </w:r>
    </w:p>
    <w:p w:rsidR="009A7C2D" w:rsidRPr="005070BE" w:rsidRDefault="009A7C2D" w:rsidP="008D270F">
      <w:pPr>
        <w:numPr>
          <w:ilvl w:val="0"/>
          <w:numId w:val="86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довідка.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3.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підприємств, установ, організацій незалежно від форм власності, народних депутатів України, депутатів місцевих рад, посадових осіб, а також висловлення думки щодо поліпшення їх діяльності – це:</w:t>
      </w:r>
    </w:p>
    <w:p w:rsidR="009A7C2D" w:rsidRPr="005070BE" w:rsidRDefault="009A7C2D" w:rsidP="008D270F">
      <w:pPr>
        <w:numPr>
          <w:ilvl w:val="0"/>
          <w:numId w:val="87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заява;</w:t>
      </w:r>
    </w:p>
    <w:p w:rsidR="009A7C2D" w:rsidRPr="005070BE" w:rsidRDefault="009A7C2D" w:rsidP="008D270F">
      <w:pPr>
        <w:numPr>
          <w:ilvl w:val="0"/>
          <w:numId w:val="87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резюме;</w:t>
      </w:r>
    </w:p>
    <w:p w:rsidR="009A7C2D" w:rsidRPr="005070BE" w:rsidRDefault="009A7C2D" w:rsidP="008D270F">
      <w:pPr>
        <w:numPr>
          <w:ilvl w:val="0"/>
          <w:numId w:val="87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пропозиція;</w:t>
      </w:r>
    </w:p>
    <w:p w:rsidR="009A7C2D" w:rsidRPr="005070BE" w:rsidRDefault="009A7C2D" w:rsidP="008D270F">
      <w:pPr>
        <w:numPr>
          <w:ilvl w:val="0"/>
          <w:numId w:val="87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протокол;</w:t>
      </w:r>
    </w:p>
    <w:p w:rsidR="009A7C2D" w:rsidRPr="005070BE" w:rsidRDefault="009A7C2D" w:rsidP="008D270F">
      <w:pPr>
        <w:numPr>
          <w:ilvl w:val="0"/>
          <w:numId w:val="87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акт.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4. Якщо звернення не містить даних, необхідних для прийняття обґрунтованого рішення органом чи посадовою особою, то воно:</w:t>
      </w:r>
    </w:p>
    <w:p w:rsidR="009A7C2D" w:rsidRPr="005070BE" w:rsidRDefault="009A7C2D" w:rsidP="008D270F">
      <w:pPr>
        <w:numPr>
          <w:ilvl w:val="0"/>
          <w:numId w:val="88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в 5-денний термін повертається громадянину з відповідними роз'ясненнями;</w:t>
      </w:r>
    </w:p>
    <w:p w:rsidR="009A7C2D" w:rsidRPr="005070BE" w:rsidRDefault="009A7C2D" w:rsidP="008D270F">
      <w:pPr>
        <w:numPr>
          <w:ilvl w:val="0"/>
          <w:numId w:val="88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залишається без розгляду;</w:t>
      </w:r>
    </w:p>
    <w:p w:rsidR="009A7C2D" w:rsidRPr="005070BE" w:rsidRDefault="009A7C2D" w:rsidP="008D270F">
      <w:pPr>
        <w:numPr>
          <w:ilvl w:val="0"/>
          <w:numId w:val="88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передається в архів;</w:t>
      </w:r>
    </w:p>
    <w:p w:rsidR="009A7C2D" w:rsidRPr="005070BE" w:rsidRDefault="009A7C2D" w:rsidP="008D270F">
      <w:pPr>
        <w:numPr>
          <w:ilvl w:val="0"/>
          <w:numId w:val="88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передається відповідальній особі;</w:t>
      </w:r>
    </w:p>
    <w:p w:rsidR="009A7C2D" w:rsidRPr="005070BE" w:rsidRDefault="009A7C2D" w:rsidP="008D270F">
      <w:pPr>
        <w:numPr>
          <w:ilvl w:val="0"/>
          <w:numId w:val="88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зберігається під грифом «Таємно».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5. Скарги – це:</w:t>
      </w:r>
    </w:p>
    <w:p w:rsidR="009A7C2D" w:rsidRPr="005070BE" w:rsidRDefault="009A7C2D" w:rsidP="008D270F">
      <w:pPr>
        <w:numPr>
          <w:ilvl w:val="0"/>
          <w:numId w:val="94"/>
        </w:numPr>
        <w:tabs>
          <w:tab w:val="left" w:pos="0"/>
        </w:tabs>
        <w:spacing w:after="200" w:line="240" w:lineRule="auto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звернення з вимогою про поновлення прав і захист законних інтересів громадян;</w:t>
      </w:r>
    </w:p>
    <w:p w:rsidR="009A7C2D" w:rsidRPr="005070BE" w:rsidRDefault="009A7C2D" w:rsidP="008D270F">
      <w:pPr>
        <w:numPr>
          <w:ilvl w:val="0"/>
          <w:numId w:val="94"/>
        </w:numPr>
        <w:tabs>
          <w:tab w:val="left" w:pos="0"/>
        </w:tabs>
        <w:spacing w:after="200" w:line="240" w:lineRule="auto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звернення, оформлені без дотримання чинних вимог;</w:t>
      </w:r>
    </w:p>
    <w:p w:rsidR="009A7C2D" w:rsidRPr="005070BE" w:rsidRDefault="009A7C2D" w:rsidP="008D270F">
      <w:pPr>
        <w:numPr>
          <w:ilvl w:val="0"/>
          <w:numId w:val="94"/>
        </w:numPr>
        <w:tabs>
          <w:tab w:val="left" w:pos="0"/>
        </w:tabs>
        <w:spacing w:after="200" w:line="240" w:lineRule="auto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письмове звернення без зазначення місця проживання, не підписане автором (авторами);</w:t>
      </w:r>
    </w:p>
    <w:p w:rsidR="009A7C2D" w:rsidRPr="005070BE" w:rsidRDefault="009A7C2D" w:rsidP="008D270F">
      <w:pPr>
        <w:numPr>
          <w:ilvl w:val="0"/>
          <w:numId w:val="94"/>
        </w:numPr>
        <w:tabs>
          <w:tab w:val="left" w:pos="0"/>
        </w:tabs>
        <w:spacing w:after="200" w:line="240" w:lineRule="auto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питання, порушені в одержаному зверненні, що не входять до повноважень відповідного органу;</w:t>
      </w:r>
    </w:p>
    <w:p w:rsidR="009A7C2D" w:rsidRPr="005070BE" w:rsidRDefault="009A7C2D" w:rsidP="008D270F">
      <w:pPr>
        <w:numPr>
          <w:ilvl w:val="0"/>
          <w:numId w:val="94"/>
        </w:numPr>
        <w:tabs>
          <w:tab w:val="left" w:pos="0"/>
        </w:tabs>
        <w:spacing w:after="200" w:line="240" w:lineRule="auto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документи, які допомагають керівництву організації в розгляді листів громадян та організації особистого прийому.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6. Для організації роботи зі зверненнями громадян має бути:</w:t>
      </w:r>
    </w:p>
    <w:p w:rsidR="009A7C2D" w:rsidRPr="005070BE" w:rsidRDefault="009A7C2D" w:rsidP="008D270F">
      <w:pPr>
        <w:numPr>
          <w:ilvl w:val="0"/>
          <w:numId w:val="89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графік прийому громадян;</w:t>
      </w:r>
    </w:p>
    <w:p w:rsidR="009A7C2D" w:rsidRPr="005070BE" w:rsidRDefault="009A7C2D" w:rsidP="008D270F">
      <w:pPr>
        <w:numPr>
          <w:ilvl w:val="0"/>
          <w:numId w:val="89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певна кількість заступників керівника;</w:t>
      </w:r>
    </w:p>
    <w:p w:rsidR="009A7C2D" w:rsidRPr="005070BE" w:rsidRDefault="009A7C2D" w:rsidP="008D270F">
      <w:pPr>
        <w:numPr>
          <w:ilvl w:val="0"/>
          <w:numId w:val="89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затверджена інструкція по організації діловодства в установі;</w:t>
      </w:r>
    </w:p>
    <w:p w:rsidR="009A7C2D" w:rsidRPr="005070BE" w:rsidRDefault="009A7C2D" w:rsidP="008D270F">
      <w:pPr>
        <w:numPr>
          <w:ilvl w:val="0"/>
          <w:numId w:val="89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підготовлені проекти резолюцій;</w:t>
      </w:r>
    </w:p>
    <w:p w:rsidR="009A7C2D" w:rsidRPr="005070BE" w:rsidRDefault="009A7C2D" w:rsidP="008D270F">
      <w:pPr>
        <w:numPr>
          <w:ilvl w:val="0"/>
          <w:numId w:val="89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рішення про припинення розгляду звернення.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7. Усі звернення, що надійшли, повинні прийматися та централізовано реєструватися на реєстраційно-контрольній картці, придатній для обробки персональними комп'ютерами та журналі:</w:t>
      </w:r>
    </w:p>
    <w:p w:rsidR="009A7C2D" w:rsidRPr="005070BE" w:rsidRDefault="009A7C2D" w:rsidP="008D270F">
      <w:pPr>
        <w:numPr>
          <w:ilvl w:val="0"/>
          <w:numId w:val="90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у день їх надходження;</w:t>
      </w:r>
    </w:p>
    <w:p w:rsidR="009A7C2D" w:rsidRPr="005070BE" w:rsidRDefault="009A7C2D" w:rsidP="008D270F">
      <w:pPr>
        <w:numPr>
          <w:ilvl w:val="0"/>
          <w:numId w:val="90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через два дні після надходження;</w:t>
      </w:r>
    </w:p>
    <w:p w:rsidR="009A7C2D" w:rsidRPr="005070BE" w:rsidRDefault="009A7C2D" w:rsidP="008D270F">
      <w:pPr>
        <w:numPr>
          <w:ilvl w:val="0"/>
          <w:numId w:val="90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першого понеділка після надходження;</w:t>
      </w:r>
    </w:p>
    <w:p w:rsidR="009A7C2D" w:rsidRPr="005070BE" w:rsidRDefault="009A7C2D" w:rsidP="008D270F">
      <w:pPr>
        <w:numPr>
          <w:ilvl w:val="0"/>
          <w:numId w:val="90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першого числа наступного місяця;</w:t>
      </w:r>
    </w:p>
    <w:p w:rsidR="009A7C2D" w:rsidRPr="005070BE" w:rsidRDefault="009A7C2D" w:rsidP="008D270F">
      <w:pPr>
        <w:numPr>
          <w:ilvl w:val="0"/>
          <w:numId w:val="90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взагалі не реєструються.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8. Журнальна форма реєстрації пропозицій, заяв і скарг та обліку особистого прийому громадян допускається в організаціях з річним обсягом надходження пропозицій, заяв і скарг, а також кількістю звернень громадян на особистому прийомі:</w:t>
      </w:r>
    </w:p>
    <w:p w:rsidR="009A7C2D" w:rsidRPr="005070BE" w:rsidRDefault="009A7C2D" w:rsidP="008D270F">
      <w:pPr>
        <w:numPr>
          <w:ilvl w:val="0"/>
          <w:numId w:val="91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до 600;</w:t>
      </w:r>
    </w:p>
    <w:p w:rsidR="009A7C2D" w:rsidRPr="005070BE" w:rsidRDefault="009A7C2D" w:rsidP="008D270F">
      <w:pPr>
        <w:numPr>
          <w:ilvl w:val="0"/>
          <w:numId w:val="91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до 1000;</w:t>
      </w:r>
    </w:p>
    <w:p w:rsidR="009A7C2D" w:rsidRPr="005070BE" w:rsidRDefault="009A7C2D" w:rsidP="008D270F">
      <w:pPr>
        <w:numPr>
          <w:ilvl w:val="0"/>
          <w:numId w:val="91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більше 1000;</w:t>
      </w:r>
    </w:p>
    <w:p w:rsidR="009A7C2D" w:rsidRPr="005070BE" w:rsidRDefault="009A7C2D" w:rsidP="008D270F">
      <w:pPr>
        <w:numPr>
          <w:ilvl w:val="0"/>
          <w:numId w:val="91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до 10000;</w:t>
      </w:r>
    </w:p>
    <w:p w:rsidR="009A7C2D" w:rsidRPr="005070BE" w:rsidRDefault="009A7C2D" w:rsidP="008D270F">
      <w:pPr>
        <w:numPr>
          <w:ilvl w:val="0"/>
          <w:numId w:val="91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lastRenderedPageBreak/>
        <w:t>по бажанню, незалежно від кількості пропозицій, заяв і скарг, а також кількості звернень громадян на особистому прийомі.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9. Перевірка правильності надходження листів громадян має на меті:</w:t>
      </w:r>
    </w:p>
    <w:p w:rsidR="009A7C2D" w:rsidRPr="005070BE" w:rsidRDefault="009A7C2D" w:rsidP="008D270F">
      <w:pPr>
        <w:numPr>
          <w:ilvl w:val="0"/>
          <w:numId w:val="92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виявлення кореспонденції, що доставлена не за призначенням;</w:t>
      </w:r>
    </w:p>
    <w:p w:rsidR="009A7C2D" w:rsidRPr="005070BE" w:rsidRDefault="009A7C2D" w:rsidP="008D270F">
      <w:pPr>
        <w:numPr>
          <w:ilvl w:val="0"/>
          <w:numId w:val="92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виявлення відправника кореспонденції;</w:t>
      </w:r>
    </w:p>
    <w:p w:rsidR="009A7C2D" w:rsidRPr="005070BE" w:rsidRDefault="009A7C2D" w:rsidP="008D270F">
      <w:pPr>
        <w:numPr>
          <w:ilvl w:val="0"/>
          <w:numId w:val="92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перевірку відповідності змісту листа чинному законодавству;</w:t>
      </w:r>
    </w:p>
    <w:p w:rsidR="009A7C2D" w:rsidRPr="005070BE" w:rsidRDefault="009A7C2D" w:rsidP="008D270F">
      <w:pPr>
        <w:numPr>
          <w:ilvl w:val="0"/>
          <w:numId w:val="92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звірку кількості отриманих листів відповідним нормам;</w:t>
      </w:r>
    </w:p>
    <w:p w:rsidR="009A7C2D" w:rsidRPr="005070BE" w:rsidRDefault="009A7C2D" w:rsidP="008D270F">
      <w:pPr>
        <w:numPr>
          <w:ilvl w:val="0"/>
          <w:numId w:val="92"/>
        </w:numPr>
        <w:tabs>
          <w:tab w:val="left" w:pos="0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вірна відповідь відсутня.</w:t>
      </w:r>
    </w:p>
    <w:p w:rsidR="009A7C2D" w:rsidRPr="005070BE" w:rsidRDefault="009A7C2D" w:rsidP="008D270F">
      <w:pPr>
        <w:tabs>
          <w:tab w:val="left" w:pos="0"/>
          <w:tab w:val="left" w:pos="5214"/>
        </w:tabs>
        <w:spacing w:line="240" w:lineRule="auto"/>
        <w:ind w:firstLine="0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0. На кожне звернення оформляється:</w:t>
      </w:r>
    </w:p>
    <w:p w:rsidR="009A7C2D" w:rsidRPr="005070BE" w:rsidRDefault="009A7C2D" w:rsidP="008D270F">
      <w:pPr>
        <w:numPr>
          <w:ilvl w:val="0"/>
          <w:numId w:val="93"/>
        </w:numPr>
        <w:tabs>
          <w:tab w:val="left" w:pos="0"/>
          <w:tab w:val="left" w:pos="5214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дві контрольно-реєстраційні картки;</w:t>
      </w:r>
    </w:p>
    <w:p w:rsidR="009A7C2D" w:rsidRPr="005070BE" w:rsidRDefault="009A7C2D" w:rsidP="008D270F">
      <w:pPr>
        <w:numPr>
          <w:ilvl w:val="0"/>
          <w:numId w:val="93"/>
        </w:numPr>
        <w:tabs>
          <w:tab w:val="left" w:pos="0"/>
          <w:tab w:val="left" w:pos="5214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одна контрольно-реєстраційна картка і одна копія звернення;</w:t>
      </w:r>
    </w:p>
    <w:p w:rsidR="009A7C2D" w:rsidRPr="005070BE" w:rsidRDefault="009A7C2D" w:rsidP="008D270F">
      <w:pPr>
        <w:numPr>
          <w:ilvl w:val="0"/>
          <w:numId w:val="93"/>
        </w:numPr>
        <w:tabs>
          <w:tab w:val="left" w:pos="0"/>
          <w:tab w:val="left" w:pos="5214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одна справа, в яку вкладається копія звернення;</w:t>
      </w:r>
    </w:p>
    <w:p w:rsidR="009A7C2D" w:rsidRPr="005070BE" w:rsidRDefault="009A7C2D" w:rsidP="008D270F">
      <w:pPr>
        <w:numPr>
          <w:ilvl w:val="0"/>
          <w:numId w:val="93"/>
        </w:numPr>
        <w:tabs>
          <w:tab w:val="left" w:pos="0"/>
          <w:tab w:val="left" w:pos="5214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чотири контрольно-реєстраційні картки;</w:t>
      </w:r>
    </w:p>
    <w:p w:rsidR="009A7C2D" w:rsidRPr="005070BE" w:rsidRDefault="009A7C2D" w:rsidP="008D270F">
      <w:pPr>
        <w:numPr>
          <w:ilvl w:val="0"/>
          <w:numId w:val="93"/>
        </w:numPr>
        <w:tabs>
          <w:tab w:val="left" w:pos="0"/>
          <w:tab w:val="left" w:pos="5214"/>
        </w:tabs>
        <w:spacing w:after="200" w:line="240" w:lineRule="auto"/>
        <w:ind w:left="1134" w:hanging="425"/>
        <w:contextualSpacing/>
        <w:jc w:val="left"/>
        <w:rPr>
          <w:rFonts w:ascii="Times New Roman" w:hAnsi="Times New Roman"/>
          <w:szCs w:val="24"/>
          <w:lang w:eastAsia="uk-UA"/>
        </w:rPr>
      </w:pPr>
      <w:r w:rsidRPr="005070BE">
        <w:rPr>
          <w:rFonts w:ascii="Times New Roman" w:hAnsi="Times New Roman"/>
          <w:szCs w:val="24"/>
          <w:lang w:eastAsia="uk-UA"/>
        </w:rPr>
        <w:t>нічого не оформляється.</w:t>
      </w:r>
    </w:p>
    <w:p w:rsidR="009A7C2D" w:rsidRPr="005070BE" w:rsidRDefault="009A7C2D" w:rsidP="008D270F">
      <w:pPr>
        <w:spacing w:line="240" w:lineRule="auto"/>
        <w:ind w:left="1960"/>
        <w:jc w:val="center"/>
        <w:rPr>
          <w:rFonts w:ascii="Times New Roman" w:hAnsi="Times New Roman"/>
          <w:b/>
          <w:bCs/>
          <w:szCs w:val="24"/>
        </w:rPr>
      </w:pPr>
    </w:p>
    <w:p w:rsidR="009A7C2D" w:rsidRPr="005070BE" w:rsidRDefault="009A7C2D" w:rsidP="008D270F">
      <w:pPr>
        <w:spacing w:line="240" w:lineRule="auto"/>
        <w:ind w:firstLine="0"/>
        <w:jc w:val="center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b/>
          <w:bCs/>
          <w:szCs w:val="24"/>
        </w:rPr>
        <w:t>Практичні завдання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1. Складіть кросворд з теми «Ведення діловодства  по зверненнях громадян».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 xml:space="preserve">2. Заповніть РКК за запропонованим завданням. </w:t>
      </w:r>
    </w:p>
    <w:p w:rsidR="009A7C2D" w:rsidRPr="005070BE" w:rsidRDefault="009A7C2D" w:rsidP="008D270F">
      <w:pPr>
        <w:spacing w:line="240" w:lineRule="auto"/>
        <w:ind w:right="-65" w:firstLine="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5070BE">
        <w:rPr>
          <w:rFonts w:ascii="Times New Roman" w:hAnsi="Times New Roman"/>
          <w:b/>
          <w:bCs/>
          <w:szCs w:val="24"/>
        </w:rPr>
        <w:t>РЕЄСТРАЦІЙНО-КОНТРОЛЬНА КАРТКА</w:t>
      </w:r>
      <w:r w:rsidRPr="005070BE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5070BE">
        <w:rPr>
          <w:rFonts w:ascii="Times New Roman" w:hAnsi="Times New Roman"/>
          <w:b/>
          <w:bCs/>
          <w:szCs w:val="24"/>
        </w:rPr>
        <w:t xml:space="preserve">ВХІДНОГО ДОКУМЕНТА </w:t>
      </w:r>
    </w:p>
    <w:p w:rsidR="009A7C2D" w:rsidRPr="005070BE" w:rsidRDefault="009A7C2D" w:rsidP="008D270F">
      <w:pPr>
        <w:spacing w:line="240" w:lineRule="auto"/>
        <w:ind w:right="-8" w:firstLine="0"/>
        <w:jc w:val="left"/>
        <w:rPr>
          <w:rFonts w:ascii="Times New Roman" w:hAnsi="Times New Roman"/>
          <w:szCs w:val="24"/>
          <w:lang w:val="ru-RU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40"/>
        <w:gridCol w:w="944"/>
        <w:gridCol w:w="1559"/>
        <w:gridCol w:w="796"/>
        <w:gridCol w:w="686"/>
        <w:gridCol w:w="1118"/>
        <w:gridCol w:w="551"/>
        <w:gridCol w:w="450"/>
        <w:gridCol w:w="477"/>
        <w:gridCol w:w="1801"/>
      </w:tblGrid>
      <w:tr w:rsidR="009A7C2D" w:rsidRPr="005070BE" w:rsidTr="00790E85">
        <w:trPr>
          <w:trHeight w:val="230"/>
        </w:trPr>
        <w:tc>
          <w:tcPr>
            <w:tcW w:w="1373" w:type="dxa"/>
          </w:tcPr>
          <w:p w:rsidR="009A7C2D" w:rsidRPr="005070BE" w:rsidRDefault="009A7C2D" w:rsidP="00790E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5070BE">
              <w:rPr>
                <w:rFonts w:ascii="Times New Roman" w:hAnsi="Times New Roman"/>
                <w:i/>
                <w:iCs/>
                <w:szCs w:val="24"/>
              </w:rPr>
              <w:t>Вх.№,  дата</w:t>
            </w:r>
          </w:p>
        </w:tc>
        <w:tc>
          <w:tcPr>
            <w:tcW w:w="2543" w:type="dxa"/>
            <w:gridSpan w:val="3"/>
          </w:tcPr>
          <w:p w:rsidR="009A7C2D" w:rsidRPr="005070BE" w:rsidRDefault="009A7C2D" w:rsidP="00790E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5070BE">
              <w:rPr>
                <w:rFonts w:ascii="Times New Roman" w:hAnsi="Times New Roman"/>
                <w:i/>
                <w:iCs/>
                <w:szCs w:val="24"/>
              </w:rPr>
              <w:t>Заявник</w:t>
            </w:r>
          </w:p>
        </w:tc>
        <w:tc>
          <w:tcPr>
            <w:tcW w:w="2600" w:type="dxa"/>
            <w:gridSpan w:val="3"/>
          </w:tcPr>
          <w:p w:rsidR="009A7C2D" w:rsidRPr="005070BE" w:rsidRDefault="009A7C2D" w:rsidP="00790E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Cs w:val="24"/>
                <w:lang w:val="ru-RU"/>
              </w:rPr>
            </w:pPr>
            <w:r w:rsidRPr="005070BE">
              <w:rPr>
                <w:rFonts w:ascii="Times New Roman" w:hAnsi="Times New Roman"/>
                <w:i/>
                <w:iCs/>
                <w:szCs w:val="24"/>
                <w:lang w:val="ru-RU"/>
              </w:rPr>
              <w:t>Адреса</w:t>
            </w:r>
          </w:p>
        </w:tc>
        <w:tc>
          <w:tcPr>
            <w:tcW w:w="1478" w:type="dxa"/>
            <w:gridSpan w:val="3"/>
          </w:tcPr>
          <w:p w:rsidR="009A7C2D" w:rsidRPr="005070BE" w:rsidRDefault="009A7C2D" w:rsidP="00790E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Cs w:val="24"/>
                <w:lang w:val="ru-RU"/>
              </w:rPr>
            </w:pPr>
            <w:r w:rsidRPr="005070BE">
              <w:rPr>
                <w:rFonts w:ascii="Times New Roman" w:hAnsi="Times New Roman"/>
                <w:i/>
                <w:iCs/>
                <w:szCs w:val="24"/>
              </w:rPr>
              <w:t>Кратн.</w:t>
            </w:r>
          </w:p>
        </w:tc>
        <w:tc>
          <w:tcPr>
            <w:tcW w:w="1801" w:type="dxa"/>
          </w:tcPr>
          <w:p w:rsidR="009A7C2D" w:rsidRPr="005070BE" w:rsidRDefault="009A7C2D" w:rsidP="00790E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5070BE">
              <w:rPr>
                <w:rFonts w:ascii="Times New Roman" w:hAnsi="Times New Roman"/>
                <w:i/>
                <w:iCs/>
                <w:szCs w:val="24"/>
              </w:rPr>
              <w:t>Дод.</w:t>
            </w:r>
          </w:p>
        </w:tc>
      </w:tr>
      <w:tr w:rsidR="009A7C2D" w:rsidRPr="005070BE" w:rsidTr="00790E85">
        <w:trPr>
          <w:trHeight w:val="258"/>
        </w:trPr>
        <w:tc>
          <w:tcPr>
            <w:tcW w:w="1373" w:type="dxa"/>
          </w:tcPr>
          <w:p w:rsidR="009A7C2D" w:rsidRPr="005070BE" w:rsidRDefault="009A7C2D" w:rsidP="00790E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543" w:type="dxa"/>
            <w:gridSpan w:val="3"/>
          </w:tcPr>
          <w:p w:rsidR="009A7C2D" w:rsidRPr="005070BE" w:rsidRDefault="009A7C2D" w:rsidP="00790E85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600" w:type="dxa"/>
            <w:gridSpan w:val="3"/>
          </w:tcPr>
          <w:p w:rsidR="009A7C2D" w:rsidRPr="005070BE" w:rsidRDefault="009A7C2D" w:rsidP="00790E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478" w:type="dxa"/>
            <w:gridSpan w:val="3"/>
          </w:tcPr>
          <w:p w:rsidR="009A7C2D" w:rsidRPr="005070BE" w:rsidRDefault="009A7C2D" w:rsidP="00790E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070BE">
              <w:rPr>
                <w:rFonts w:ascii="Times New Roman" w:hAnsi="Times New Roman"/>
                <w:szCs w:val="24"/>
                <w:lang w:val="en-US"/>
              </w:rPr>
              <w:t>Вперше</w:t>
            </w:r>
          </w:p>
        </w:tc>
        <w:tc>
          <w:tcPr>
            <w:tcW w:w="1801" w:type="dxa"/>
          </w:tcPr>
          <w:p w:rsidR="009A7C2D" w:rsidRPr="005070BE" w:rsidRDefault="009A7C2D" w:rsidP="00790E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9A7C2D" w:rsidRPr="005070BE" w:rsidTr="00790E85">
        <w:trPr>
          <w:trHeight w:val="348"/>
        </w:trPr>
        <w:tc>
          <w:tcPr>
            <w:tcW w:w="3916" w:type="dxa"/>
            <w:gridSpan w:val="4"/>
            <w:vMerge w:val="restart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szCs w:val="24"/>
                <w:lang w:val="en-US"/>
              </w:rPr>
            </w:pPr>
          </w:p>
        </w:tc>
        <w:tc>
          <w:tcPr>
            <w:tcW w:w="2600" w:type="dxa"/>
            <w:gridSpan w:val="3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Cs w:val="24"/>
                <w:lang w:val="en-US"/>
              </w:rPr>
            </w:pPr>
            <w:r w:rsidRPr="005070BE">
              <w:rPr>
                <w:rFonts w:ascii="Times New Roman" w:hAnsi="Times New Roman"/>
                <w:i/>
                <w:iCs/>
                <w:szCs w:val="24"/>
              </w:rPr>
              <w:t>Форма звернення</w:t>
            </w:r>
          </w:p>
        </w:tc>
        <w:tc>
          <w:tcPr>
            <w:tcW w:w="1478" w:type="dxa"/>
            <w:gridSpan w:val="3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5070BE">
              <w:rPr>
                <w:rFonts w:ascii="Times New Roman" w:hAnsi="Times New Roman"/>
                <w:i/>
                <w:iCs/>
                <w:szCs w:val="24"/>
                <w:lang w:val="ru-RU"/>
              </w:rPr>
              <w:t>К</w:t>
            </w:r>
            <w:r w:rsidRPr="005070BE">
              <w:rPr>
                <w:rFonts w:ascii="Times New Roman" w:hAnsi="Times New Roman"/>
                <w:i/>
                <w:iCs/>
                <w:szCs w:val="24"/>
              </w:rPr>
              <w:t>атегорії заявника</w:t>
            </w:r>
          </w:p>
        </w:tc>
        <w:tc>
          <w:tcPr>
            <w:tcW w:w="1801" w:type="dxa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5070BE">
              <w:rPr>
                <w:rFonts w:ascii="Times New Roman" w:hAnsi="Times New Roman"/>
                <w:i/>
                <w:iCs/>
                <w:szCs w:val="24"/>
                <w:lang w:val="ru-RU"/>
              </w:rPr>
              <w:t>Статус заявника</w:t>
            </w:r>
          </w:p>
        </w:tc>
      </w:tr>
      <w:tr w:rsidR="009A7C2D" w:rsidRPr="005070BE" w:rsidTr="00790E85">
        <w:trPr>
          <w:trHeight w:val="786"/>
        </w:trPr>
        <w:tc>
          <w:tcPr>
            <w:tcW w:w="3916" w:type="dxa"/>
            <w:gridSpan w:val="4"/>
            <w:vMerge/>
            <w:vAlign w:val="center"/>
          </w:tcPr>
          <w:p w:rsidR="009A7C2D" w:rsidRPr="005070BE" w:rsidRDefault="009A7C2D" w:rsidP="00790E85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szCs w:val="24"/>
                <w:lang w:val="en-US"/>
              </w:rPr>
            </w:pPr>
          </w:p>
        </w:tc>
        <w:tc>
          <w:tcPr>
            <w:tcW w:w="2600" w:type="dxa"/>
            <w:gridSpan w:val="3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478" w:type="dxa"/>
            <w:gridSpan w:val="3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</w:p>
        </w:tc>
        <w:tc>
          <w:tcPr>
            <w:tcW w:w="1801" w:type="dxa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9A7C2D" w:rsidRPr="005070BE" w:rsidTr="00790E85">
        <w:trPr>
          <w:trHeight w:val="250"/>
        </w:trPr>
        <w:tc>
          <w:tcPr>
            <w:tcW w:w="1413" w:type="dxa"/>
            <w:gridSpan w:val="2"/>
            <w:vMerge w:val="restart"/>
          </w:tcPr>
          <w:p w:rsidR="009A7C2D" w:rsidRPr="005070BE" w:rsidRDefault="009A7C2D" w:rsidP="00790E85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szCs w:val="24"/>
                <w:lang w:val="ru-RU"/>
              </w:rPr>
            </w:pPr>
            <w:r w:rsidRPr="005070BE">
              <w:rPr>
                <w:rFonts w:ascii="Times New Roman" w:hAnsi="Times New Roman"/>
                <w:i/>
                <w:iCs/>
                <w:szCs w:val="24"/>
                <w:lang w:val="ru-RU"/>
              </w:rPr>
              <w:t>Кореспон-дент</w:t>
            </w:r>
          </w:p>
          <w:p w:rsidR="009A7C2D" w:rsidRPr="005070BE" w:rsidRDefault="009A7C2D" w:rsidP="00790E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3" w:type="dxa"/>
            <w:gridSpan w:val="2"/>
            <w:vMerge w:val="restart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5070BE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</w:tc>
        <w:tc>
          <w:tcPr>
            <w:tcW w:w="2600" w:type="dxa"/>
            <w:gridSpan w:val="3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5070BE">
              <w:rPr>
                <w:rFonts w:ascii="Times New Roman" w:hAnsi="Times New Roman"/>
                <w:i/>
                <w:iCs/>
                <w:szCs w:val="24"/>
              </w:rPr>
              <w:t>Вих.№, дата кореспондента</w:t>
            </w:r>
          </w:p>
        </w:tc>
        <w:tc>
          <w:tcPr>
            <w:tcW w:w="1478" w:type="dxa"/>
            <w:gridSpan w:val="3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Cs w:val="24"/>
                <w:lang w:val="ru-RU"/>
              </w:rPr>
            </w:pPr>
            <w:r w:rsidRPr="005070BE">
              <w:rPr>
                <w:rFonts w:ascii="Times New Roman" w:hAnsi="Times New Roman"/>
                <w:i/>
                <w:iCs/>
                <w:szCs w:val="24"/>
              </w:rPr>
              <w:t>Вид звернення</w:t>
            </w:r>
          </w:p>
        </w:tc>
        <w:tc>
          <w:tcPr>
            <w:tcW w:w="1801" w:type="dxa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Cs w:val="24"/>
                <w:lang w:val="ru-RU"/>
              </w:rPr>
            </w:pPr>
            <w:r w:rsidRPr="005070BE">
              <w:rPr>
                <w:rFonts w:ascii="Times New Roman" w:hAnsi="Times New Roman"/>
                <w:i/>
                <w:iCs/>
                <w:szCs w:val="24"/>
              </w:rPr>
              <w:t>Характер</w:t>
            </w:r>
          </w:p>
        </w:tc>
      </w:tr>
      <w:tr w:rsidR="009A7C2D" w:rsidRPr="005070BE" w:rsidTr="00790E85">
        <w:trPr>
          <w:trHeight w:val="330"/>
        </w:trPr>
        <w:tc>
          <w:tcPr>
            <w:tcW w:w="1413" w:type="dxa"/>
            <w:gridSpan w:val="2"/>
            <w:vMerge/>
            <w:vAlign w:val="center"/>
          </w:tcPr>
          <w:p w:rsidR="009A7C2D" w:rsidRPr="005070BE" w:rsidRDefault="009A7C2D" w:rsidP="00790E85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3" w:type="dxa"/>
            <w:gridSpan w:val="2"/>
            <w:vMerge/>
            <w:vAlign w:val="center"/>
          </w:tcPr>
          <w:p w:rsidR="009A7C2D" w:rsidRPr="005070BE" w:rsidRDefault="009A7C2D" w:rsidP="00790E85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2" w:type="dxa"/>
            <w:gridSpan w:val="2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118" w:type="dxa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478" w:type="dxa"/>
            <w:gridSpan w:val="3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1" w:type="dxa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A7C2D" w:rsidRPr="005070BE" w:rsidTr="00790E85">
        <w:trPr>
          <w:trHeight w:val="220"/>
        </w:trPr>
        <w:tc>
          <w:tcPr>
            <w:tcW w:w="1413" w:type="dxa"/>
            <w:gridSpan w:val="2"/>
            <w:vMerge w:val="restart"/>
          </w:tcPr>
          <w:p w:rsidR="009A7C2D" w:rsidRPr="005070BE" w:rsidRDefault="009A7C2D" w:rsidP="00790E85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szCs w:val="24"/>
              </w:rPr>
            </w:pPr>
            <w:r w:rsidRPr="005070BE">
              <w:rPr>
                <w:rFonts w:ascii="Times New Roman" w:hAnsi="Times New Roman"/>
                <w:i/>
                <w:iCs/>
                <w:szCs w:val="24"/>
              </w:rPr>
              <w:t>Стислий зміст</w:t>
            </w:r>
          </w:p>
        </w:tc>
        <w:tc>
          <w:tcPr>
            <w:tcW w:w="6104" w:type="dxa"/>
            <w:gridSpan w:val="7"/>
            <w:vMerge w:val="restart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8" w:type="dxa"/>
            <w:gridSpan w:val="2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070BE">
              <w:rPr>
                <w:rFonts w:ascii="Times New Roman" w:hAnsi="Times New Roman"/>
                <w:i/>
                <w:iCs/>
                <w:szCs w:val="24"/>
              </w:rPr>
              <w:t>Контроль</w:t>
            </w:r>
          </w:p>
        </w:tc>
      </w:tr>
      <w:tr w:rsidR="009A7C2D" w:rsidRPr="005070BE" w:rsidTr="00790E85">
        <w:trPr>
          <w:trHeight w:val="220"/>
        </w:trPr>
        <w:tc>
          <w:tcPr>
            <w:tcW w:w="1413" w:type="dxa"/>
            <w:gridSpan w:val="2"/>
            <w:vMerge/>
            <w:vAlign w:val="center"/>
          </w:tcPr>
          <w:p w:rsidR="009A7C2D" w:rsidRPr="005070BE" w:rsidRDefault="009A7C2D" w:rsidP="00790E85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szCs w:val="24"/>
              </w:rPr>
            </w:pPr>
          </w:p>
        </w:tc>
        <w:tc>
          <w:tcPr>
            <w:tcW w:w="6104" w:type="dxa"/>
            <w:gridSpan w:val="7"/>
            <w:vMerge/>
            <w:vAlign w:val="center"/>
          </w:tcPr>
          <w:p w:rsidR="009A7C2D" w:rsidRPr="005070BE" w:rsidRDefault="009A7C2D" w:rsidP="00790E85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8" w:type="dxa"/>
            <w:gridSpan w:val="2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Cs w:val="24"/>
                <w:lang w:val="en-US"/>
              </w:rPr>
            </w:pPr>
          </w:p>
        </w:tc>
      </w:tr>
      <w:tr w:rsidR="009A7C2D" w:rsidRPr="005070BE" w:rsidTr="00790E85">
        <w:trPr>
          <w:trHeight w:val="220"/>
        </w:trPr>
        <w:tc>
          <w:tcPr>
            <w:tcW w:w="1413" w:type="dxa"/>
            <w:gridSpan w:val="2"/>
            <w:vMerge/>
            <w:vAlign w:val="center"/>
          </w:tcPr>
          <w:p w:rsidR="009A7C2D" w:rsidRPr="005070BE" w:rsidRDefault="009A7C2D" w:rsidP="00790E85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szCs w:val="24"/>
              </w:rPr>
            </w:pPr>
          </w:p>
        </w:tc>
        <w:tc>
          <w:tcPr>
            <w:tcW w:w="6104" w:type="dxa"/>
            <w:gridSpan w:val="7"/>
            <w:vMerge/>
            <w:vAlign w:val="center"/>
          </w:tcPr>
          <w:p w:rsidR="009A7C2D" w:rsidRPr="005070BE" w:rsidRDefault="009A7C2D" w:rsidP="00790E85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8" w:type="dxa"/>
            <w:gridSpan w:val="2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5070BE">
              <w:rPr>
                <w:rFonts w:ascii="Times New Roman" w:hAnsi="Times New Roman"/>
                <w:i/>
                <w:iCs/>
                <w:szCs w:val="24"/>
              </w:rPr>
              <w:t>Термін виконання</w:t>
            </w:r>
          </w:p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</w:p>
        </w:tc>
      </w:tr>
      <w:tr w:rsidR="009A7C2D" w:rsidRPr="005070BE" w:rsidTr="00790E85">
        <w:trPr>
          <w:trHeight w:val="70"/>
        </w:trPr>
        <w:tc>
          <w:tcPr>
            <w:tcW w:w="1413" w:type="dxa"/>
            <w:gridSpan w:val="2"/>
            <w:vMerge w:val="restart"/>
          </w:tcPr>
          <w:p w:rsidR="009A7C2D" w:rsidRPr="005070BE" w:rsidRDefault="009A7C2D" w:rsidP="00790E85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szCs w:val="24"/>
              </w:rPr>
            </w:pPr>
            <w:r w:rsidRPr="005070BE">
              <w:rPr>
                <w:rFonts w:ascii="Times New Roman" w:hAnsi="Times New Roman"/>
                <w:i/>
                <w:iCs/>
                <w:szCs w:val="24"/>
              </w:rPr>
              <w:t>Резолюція</w:t>
            </w:r>
          </w:p>
        </w:tc>
        <w:tc>
          <w:tcPr>
            <w:tcW w:w="6104" w:type="dxa"/>
            <w:gridSpan w:val="7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8" w:type="dxa"/>
            <w:gridSpan w:val="2"/>
            <w:vMerge w:val="restart"/>
          </w:tcPr>
          <w:p w:rsidR="009A7C2D" w:rsidRPr="005070BE" w:rsidRDefault="009A7C2D" w:rsidP="00790E85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5070BE">
              <w:rPr>
                <w:rFonts w:ascii="Times New Roman" w:hAnsi="Times New Roman"/>
                <w:i/>
                <w:iCs/>
                <w:szCs w:val="24"/>
              </w:rPr>
              <w:t>Результат розгляду</w:t>
            </w:r>
          </w:p>
          <w:p w:rsidR="009A7C2D" w:rsidRPr="005070BE" w:rsidRDefault="009A7C2D" w:rsidP="00790E85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9A7C2D" w:rsidRPr="005070BE" w:rsidRDefault="009A7C2D" w:rsidP="00790E85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A7C2D" w:rsidRPr="005070BE" w:rsidTr="00790E85">
        <w:trPr>
          <w:trHeight w:val="265"/>
        </w:trPr>
        <w:tc>
          <w:tcPr>
            <w:tcW w:w="1413" w:type="dxa"/>
            <w:gridSpan w:val="2"/>
            <w:vMerge/>
            <w:vAlign w:val="center"/>
          </w:tcPr>
          <w:p w:rsidR="009A7C2D" w:rsidRPr="005070BE" w:rsidRDefault="009A7C2D" w:rsidP="00790E85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szCs w:val="24"/>
              </w:rPr>
            </w:pPr>
          </w:p>
        </w:tc>
        <w:tc>
          <w:tcPr>
            <w:tcW w:w="6104" w:type="dxa"/>
            <w:gridSpan w:val="7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FF0000"/>
                <w:szCs w:val="24"/>
                <w:lang w:val="en-US"/>
              </w:rPr>
            </w:pPr>
          </w:p>
        </w:tc>
        <w:tc>
          <w:tcPr>
            <w:tcW w:w="2278" w:type="dxa"/>
            <w:gridSpan w:val="2"/>
            <w:vMerge/>
            <w:vAlign w:val="center"/>
          </w:tcPr>
          <w:p w:rsidR="009A7C2D" w:rsidRPr="005070BE" w:rsidRDefault="009A7C2D" w:rsidP="00790E85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9A7C2D" w:rsidRPr="005070BE" w:rsidTr="00790E85">
        <w:trPr>
          <w:trHeight w:val="129"/>
        </w:trPr>
        <w:tc>
          <w:tcPr>
            <w:tcW w:w="6516" w:type="dxa"/>
            <w:gridSpan w:val="7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5070BE">
              <w:rPr>
                <w:rFonts w:ascii="Times New Roman" w:hAnsi="Times New Roman"/>
                <w:i/>
                <w:iCs/>
                <w:szCs w:val="24"/>
              </w:rPr>
              <w:t>Виконавці</w:t>
            </w:r>
          </w:p>
        </w:tc>
        <w:tc>
          <w:tcPr>
            <w:tcW w:w="3279" w:type="dxa"/>
            <w:gridSpan w:val="4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5070BE">
              <w:rPr>
                <w:rFonts w:ascii="Times New Roman" w:hAnsi="Times New Roman"/>
                <w:i/>
                <w:iCs/>
                <w:szCs w:val="24"/>
              </w:rPr>
              <w:t>Попередні звернення</w:t>
            </w:r>
          </w:p>
        </w:tc>
      </w:tr>
      <w:tr w:rsidR="009A7C2D" w:rsidRPr="005070BE" w:rsidTr="00790E85">
        <w:trPr>
          <w:trHeight w:val="129"/>
        </w:trPr>
        <w:tc>
          <w:tcPr>
            <w:tcW w:w="6516" w:type="dxa"/>
            <w:gridSpan w:val="7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FF00FF"/>
                <w:szCs w:val="24"/>
                <w:lang w:val="en-US"/>
              </w:rPr>
            </w:pPr>
          </w:p>
        </w:tc>
        <w:tc>
          <w:tcPr>
            <w:tcW w:w="3279" w:type="dxa"/>
            <w:gridSpan w:val="4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339966"/>
                <w:szCs w:val="24"/>
                <w:lang w:val="en-US"/>
              </w:rPr>
            </w:pPr>
          </w:p>
        </w:tc>
      </w:tr>
      <w:tr w:rsidR="009A7C2D" w:rsidRPr="005070BE" w:rsidTr="00790E85">
        <w:trPr>
          <w:trHeight w:val="129"/>
        </w:trPr>
        <w:tc>
          <w:tcPr>
            <w:tcW w:w="9795" w:type="dxa"/>
            <w:gridSpan w:val="11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5070BE">
              <w:rPr>
                <w:rFonts w:ascii="Times New Roman" w:hAnsi="Times New Roman"/>
                <w:i/>
                <w:iCs/>
                <w:szCs w:val="24"/>
              </w:rPr>
              <w:t>Вихідні документи</w:t>
            </w:r>
          </w:p>
        </w:tc>
      </w:tr>
      <w:tr w:rsidR="009A7C2D" w:rsidRPr="005070BE" w:rsidTr="00790E85">
        <w:trPr>
          <w:trHeight w:val="261"/>
        </w:trPr>
        <w:tc>
          <w:tcPr>
            <w:tcW w:w="2357" w:type="dxa"/>
            <w:gridSpan w:val="3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339966"/>
                <w:szCs w:val="24"/>
              </w:rPr>
            </w:pPr>
            <w:r w:rsidRPr="005070BE">
              <w:rPr>
                <w:rFonts w:ascii="Times New Roman" w:hAnsi="Times New Roman"/>
                <w:i/>
                <w:iCs/>
                <w:szCs w:val="24"/>
              </w:rPr>
              <w:t>№ документа</w:t>
            </w:r>
          </w:p>
        </w:tc>
        <w:tc>
          <w:tcPr>
            <w:tcW w:w="2355" w:type="dxa"/>
            <w:gridSpan w:val="2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339966"/>
                <w:szCs w:val="24"/>
              </w:rPr>
            </w:pPr>
            <w:r w:rsidRPr="005070BE">
              <w:rPr>
                <w:rFonts w:ascii="Times New Roman" w:hAnsi="Times New Roman"/>
                <w:i/>
                <w:iCs/>
                <w:szCs w:val="24"/>
              </w:rPr>
              <w:t>Дата реєстрації</w:t>
            </w:r>
          </w:p>
        </w:tc>
        <w:tc>
          <w:tcPr>
            <w:tcW w:w="2355" w:type="dxa"/>
            <w:gridSpan w:val="3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339966"/>
                <w:szCs w:val="24"/>
                <w:lang w:val="en-US"/>
              </w:rPr>
            </w:pPr>
            <w:r w:rsidRPr="005070BE">
              <w:rPr>
                <w:rFonts w:ascii="Times New Roman" w:hAnsi="Times New Roman"/>
                <w:i/>
                <w:iCs/>
                <w:szCs w:val="24"/>
              </w:rPr>
              <w:t>Хто підписав</w:t>
            </w:r>
          </w:p>
        </w:tc>
        <w:tc>
          <w:tcPr>
            <w:tcW w:w="2728" w:type="dxa"/>
            <w:gridSpan w:val="3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339966"/>
                <w:szCs w:val="24"/>
              </w:rPr>
            </w:pPr>
            <w:r w:rsidRPr="005070BE">
              <w:rPr>
                <w:rFonts w:ascii="Times New Roman" w:hAnsi="Times New Roman"/>
                <w:i/>
                <w:iCs/>
                <w:szCs w:val="24"/>
              </w:rPr>
              <w:t>Назва адресата</w:t>
            </w:r>
          </w:p>
        </w:tc>
      </w:tr>
      <w:tr w:rsidR="009A7C2D" w:rsidRPr="005070BE" w:rsidTr="00790E85">
        <w:trPr>
          <w:trHeight w:val="129"/>
        </w:trPr>
        <w:tc>
          <w:tcPr>
            <w:tcW w:w="9795" w:type="dxa"/>
            <w:gridSpan w:val="11"/>
          </w:tcPr>
          <w:p w:rsidR="009A7C2D" w:rsidRPr="005070BE" w:rsidRDefault="009A7C2D" w:rsidP="00790E85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FF00FF"/>
                <w:szCs w:val="24"/>
                <w:lang w:val="en-US"/>
              </w:rPr>
            </w:pPr>
          </w:p>
        </w:tc>
      </w:tr>
    </w:tbl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</w:p>
    <w:p w:rsidR="009A7C2D" w:rsidRPr="005070BE" w:rsidRDefault="009A7C2D" w:rsidP="008D270F">
      <w:pPr>
        <w:spacing w:line="240" w:lineRule="auto"/>
        <w:jc w:val="righ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Начальнику Управління з питань</w:t>
      </w:r>
    </w:p>
    <w:p w:rsidR="009A7C2D" w:rsidRPr="005070BE" w:rsidRDefault="009A7C2D" w:rsidP="008D270F">
      <w:pPr>
        <w:spacing w:line="240" w:lineRule="auto"/>
        <w:jc w:val="righ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захисту прав споживачів у Рівненській</w:t>
      </w:r>
    </w:p>
    <w:p w:rsidR="009A7C2D" w:rsidRPr="005070BE" w:rsidRDefault="009A7C2D" w:rsidP="008D270F">
      <w:pPr>
        <w:spacing w:line="240" w:lineRule="auto"/>
        <w:jc w:val="righ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lastRenderedPageBreak/>
        <w:t>області</w:t>
      </w:r>
    </w:p>
    <w:p w:rsidR="009A7C2D" w:rsidRPr="005070BE" w:rsidRDefault="009A7C2D" w:rsidP="008D270F">
      <w:pPr>
        <w:spacing w:line="240" w:lineRule="auto"/>
        <w:jc w:val="right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33028, м"/>
        </w:smartTagPr>
        <w:r w:rsidRPr="005070BE">
          <w:rPr>
            <w:rFonts w:ascii="Times New Roman" w:hAnsi="Times New Roman"/>
            <w:szCs w:val="24"/>
          </w:rPr>
          <w:t>33028, м</w:t>
        </w:r>
      </w:smartTag>
      <w:r w:rsidRPr="005070BE">
        <w:rPr>
          <w:rFonts w:ascii="Times New Roman" w:hAnsi="Times New Roman"/>
          <w:szCs w:val="24"/>
        </w:rPr>
        <w:t>. Рівне, вул. С. Петлюри, 5</w:t>
      </w:r>
    </w:p>
    <w:p w:rsidR="009A7C2D" w:rsidRPr="005070BE" w:rsidRDefault="009A7C2D" w:rsidP="008D270F">
      <w:pPr>
        <w:spacing w:line="240" w:lineRule="auto"/>
        <w:jc w:val="righ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 xml:space="preserve"> гр. Іванова Івана Івановича,</w:t>
      </w:r>
    </w:p>
    <w:p w:rsidR="009A7C2D" w:rsidRPr="005070BE" w:rsidRDefault="009A7C2D" w:rsidP="008D270F">
      <w:pPr>
        <w:spacing w:line="240" w:lineRule="auto"/>
        <w:jc w:val="righ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який проживає за адресою:</w:t>
      </w:r>
    </w:p>
    <w:p w:rsidR="009A7C2D" w:rsidRPr="005070BE" w:rsidRDefault="009A7C2D" w:rsidP="008D270F">
      <w:pPr>
        <w:spacing w:line="240" w:lineRule="auto"/>
        <w:jc w:val="right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33000, м"/>
        </w:smartTagPr>
        <w:r w:rsidRPr="005070BE">
          <w:rPr>
            <w:rFonts w:ascii="Times New Roman" w:hAnsi="Times New Roman"/>
            <w:szCs w:val="24"/>
          </w:rPr>
          <w:t>33000, м</w:t>
        </w:r>
      </w:smartTag>
      <w:r w:rsidRPr="005070BE">
        <w:rPr>
          <w:rFonts w:ascii="Times New Roman" w:hAnsi="Times New Roman"/>
          <w:szCs w:val="24"/>
        </w:rPr>
        <w:t>. Рівне,</w:t>
      </w:r>
    </w:p>
    <w:p w:rsidR="009A7C2D" w:rsidRPr="005070BE" w:rsidRDefault="009A7C2D" w:rsidP="008D270F">
      <w:pPr>
        <w:spacing w:line="240" w:lineRule="auto"/>
        <w:jc w:val="righ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вул. С. Крушельницької, буд. 1, кв. 2,</w:t>
      </w:r>
    </w:p>
    <w:p w:rsidR="009A7C2D" w:rsidRPr="005070BE" w:rsidRDefault="009A7C2D" w:rsidP="008D270F">
      <w:pPr>
        <w:spacing w:line="240" w:lineRule="auto"/>
        <w:jc w:val="righ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 xml:space="preserve"> На дії та бездіяльність директора</w:t>
      </w:r>
    </w:p>
    <w:p w:rsidR="009A7C2D" w:rsidRPr="005070BE" w:rsidRDefault="009A7C2D" w:rsidP="008D270F">
      <w:pPr>
        <w:spacing w:line="240" w:lineRule="auto"/>
        <w:jc w:val="righ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магазину «Побуттехніка» ТзОВ «Витязь»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</w:p>
    <w:p w:rsidR="009A7C2D" w:rsidRPr="005070BE" w:rsidRDefault="009A7C2D" w:rsidP="008D270F">
      <w:pPr>
        <w:spacing w:line="240" w:lineRule="auto"/>
        <w:jc w:val="center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СКАРГА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27 грудня 2015 року я купив в магазині «Побуттехніка» по вул. Депутатській, буд. 4 у м. Рівне, який належить ТзОВ «Витязь», кольоровий телевізор «SAMSUNG», вартістю 6500 грн. 00 коп. Під час укладення договору купівлі-продажу продавець видав мені товарний чек і гарантував якісну роботу проданого телевізора протягом одного року. Окремо був наданий гарантійний талон. 15 лютого 2016 року куплений мною телевізор зламався.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У зв'язку з цим я звернувся з письмовою заявою до директора цього магазину і попросив безоплатно усунути недоліки.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Він погодився зі мною, прийняв від мене телевізор і у відповідності з ч. З ст. 709 Цивільного кодексу України, ч. 7 ст. 14 Закону України «Про захист прав споживачів» зобов'язаний був протягом чотирнадцяти днів задовольнити мою вимогу.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Однак він цього своєчасно не зробив, у зв'язку з чим 29 лютого 2016 року я попросив його надати мені в користування на час ремонту інший телевізор, але він відмовився.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Згідно з ч. 5 ст. 709 Цивільного кодексу України, ч. 7 ст. 14 Закону України «Про захист прав споживачів» за кожний день прострочення продавцем усунення недоліків товару і надання у користування аналогічного товару продавець сплачує покупцеві неустойку в розмірі одного відсотка вартості товару.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На підставі викладеного, керуючись Законами України «Про захист прав споживачів» та «Про звернення громадян»,  – прошу: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1. Вжити заходів щодо припинення порушення моїх прав споживача директором магазину «Побуттехніка» ТзОВ «Витязь».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2. Відповідь про результати розгляду цієї скарги надати у письмовій формі у строки, передбачені чинним законодавством України.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Додатки: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1) Копія товарного чеку про придбання телевізора.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2) Копія гарантійного талона.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3) Копія заяви до директора магазину.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4) Копія листа — відповіді директора магазину.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 xml:space="preserve"> </w:t>
      </w:r>
    </w:p>
    <w:p w:rsidR="009A7C2D" w:rsidRPr="005070BE" w:rsidRDefault="009A7C2D" w:rsidP="004B6BED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20 березня 2016 року                       (підпис)                     І. І. Іванов</w:t>
      </w:r>
    </w:p>
    <w:p w:rsidR="009A7C2D" w:rsidRPr="005070BE" w:rsidRDefault="009A7C2D" w:rsidP="008D270F">
      <w:pPr>
        <w:rPr>
          <w:rFonts w:ascii="Times New Roman" w:hAnsi="Times New Roman"/>
          <w:szCs w:val="24"/>
        </w:rPr>
      </w:pPr>
    </w:p>
    <w:p w:rsidR="009A7C2D" w:rsidRPr="005070BE" w:rsidRDefault="009A7C2D" w:rsidP="008D270F">
      <w:pPr>
        <w:pStyle w:val="1"/>
        <w:jc w:val="center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Практичне заняття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b/>
          <w:bCs/>
          <w:i/>
          <w:iCs/>
          <w:szCs w:val="24"/>
        </w:rPr>
      </w:pPr>
      <w:r w:rsidRPr="005070BE">
        <w:rPr>
          <w:rFonts w:ascii="Times New Roman" w:hAnsi="Times New Roman"/>
          <w:b/>
          <w:i/>
          <w:szCs w:val="24"/>
        </w:rPr>
        <w:t>ТЕМА 10:</w:t>
      </w:r>
      <w:r w:rsidRPr="005070BE">
        <w:rPr>
          <w:rFonts w:ascii="Times New Roman" w:hAnsi="Times New Roman"/>
          <w:szCs w:val="24"/>
        </w:rPr>
        <w:t xml:space="preserve"> </w:t>
      </w:r>
      <w:r w:rsidRPr="005070BE">
        <w:rPr>
          <w:rFonts w:ascii="Times New Roman" w:hAnsi="Times New Roman"/>
          <w:b/>
          <w:i/>
          <w:szCs w:val="24"/>
        </w:rPr>
        <w:t>Розпізнавання істинних і підробних документів</w:t>
      </w:r>
    </w:p>
    <w:p w:rsidR="009A7C2D" w:rsidRPr="005070BE" w:rsidRDefault="009A7C2D" w:rsidP="008D270F">
      <w:pPr>
        <w:pStyle w:val="FR3"/>
        <w:rPr>
          <w:rFonts w:ascii="Times New Roman" w:hAnsi="Times New Roman" w:cs="Times New Roman"/>
          <w:b/>
          <w:sz w:val="24"/>
          <w:szCs w:val="24"/>
        </w:rPr>
      </w:pPr>
    </w:p>
    <w:p w:rsidR="009A7C2D" w:rsidRPr="005070BE" w:rsidRDefault="009A7C2D" w:rsidP="008D270F">
      <w:pPr>
        <w:pStyle w:val="FR3"/>
        <w:rPr>
          <w:rFonts w:ascii="Times New Roman" w:hAnsi="Times New Roman" w:cs="Times New Roman"/>
          <w:b/>
          <w:sz w:val="24"/>
          <w:szCs w:val="24"/>
        </w:rPr>
      </w:pPr>
      <w:r w:rsidRPr="005070B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A7C2D" w:rsidRPr="005070BE" w:rsidRDefault="009A7C2D" w:rsidP="008D270F">
      <w:pPr>
        <w:numPr>
          <w:ilvl w:val="0"/>
          <w:numId w:val="7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Види підробок.</w:t>
      </w:r>
    </w:p>
    <w:p w:rsidR="009A7C2D" w:rsidRPr="005070BE" w:rsidRDefault="009A7C2D" w:rsidP="008D270F">
      <w:pPr>
        <w:numPr>
          <w:ilvl w:val="0"/>
          <w:numId w:val="7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Ознаки підробок документів.</w:t>
      </w:r>
    </w:p>
    <w:p w:rsidR="009A7C2D" w:rsidRPr="005070BE" w:rsidRDefault="009A7C2D" w:rsidP="008D270F">
      <w:pPr>
        <w:pStyle w:val="ad"/>
        <w:numPr>
          <w:ilvl w:val="0"/>
          <w:numId w:val="7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Основні способи захисту документів від підробок.</w:t>
      </w:r>
    </w:p>
    <w:p w:rsidR="009A7C2D" w:rsidRPr="005070BE" w:rsidRDefault="009A7C2D" w:rsidP="008D270F">
      <w:pPr>
        <w:pStyle w:val="FR3"/>
        <w:ind w:righ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70B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Літературні джерела: </w:t>
      </w:r>
      <w:r w:rsidRPr="005070BE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5070BE">
        <w:rPr>
          <w:rFonts w:ascii="Times New Roman" w:hAnsi="Times New Roman" w:cs="Times New Roman"/>
          <w:sz w:val="24"/>
          <w:szCs w:val="24"/>
        </w:rPr>
        <w:t>5</w:t>
      </w:r>
      <w:r w:rsidRPr="005070B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5070BE">
        <w:rPr>
          <w:rFonts w:ascii="Times New Roman" w:hAnsi="Times New Roman" w:cs="Times New Roman"/>
          <w:sz w:val="24"/>
          <w:szCs w:val="24"/>
        </w:rPr>
        <w:t xml:space="preserve">, </w:t>
      </w:r>
      <w:r w:rsidRPr="005070BE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5070BE">
        <w:rPr>
          <w:rFonts w:ascii="Times New Roman" w:hAnsi="Times New Roman" w:cs="Times New Roman"/>
          <w:sz w:val="24"/>
          <w:szCs w:val="24"/>
        </w:rPr>
        <w:t>6</w:t>
      </w:r>
      <w:r w:rsidRPr="005070B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5070BE">
        <w:rPr>
          <w:rFonts w:ascii="Times New Roman" w:hAnsi="Times New Roman" w:cs="Times New Roman"/>
          <w:sz w:val="24"/>
          <w:szCs w:val="24"/>
        </w:rPr>
        <w:t xml:space="preserve">, </w:t>
      </w:r>
      <w:r w:rsidRPr="005070BE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5070BE">
        <w:rPr>
          <w:rFonts w:ascii="Times New Roman" w:hAnsi="Times New Roman" w:cs="Times New Roman"/>
          <w:sz w:val="24"/>
          <w:szCs w:val="24"/>
        </w:rPr>
        <w:t>11</w:t>
      </w:r>
      <w:r w:rsidRPr="005070BE">
        <w:rPr>
          <w:rFonts w:ascii="Times New Roman" w:hAnsi="Times New Roman" w:cs="Times New Roman"/>
          <w:sz w:val="24"/>
          <w:szCs w:val="24"/>
          <w:lang w:val="ru-RU"/>
        </w:rPr>
        <w:t>]</w:t>
      </w:r>
    </w:p>
    <w:p w:rsidR="009A7C2D" w:rsidRPr="005070BE" w:rsidRDefault="009A7C2D" w:rsidP="008D270F">
      <w:pPr>
        <w:pStyle w:val="FR3"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7C2D" w:rsidRPr="005070BE" w:rsidRDefault="009A7C2D" w:rsidP="008D270F">
      <w:pPr>
        <w:spacing w:line="240" w:lineRule="auto"/>
        <w:ind w:left="180" w:right="195" w:firstLine="630"/>
        <w:jc w:val="center"/>
        <w:rPr>
          <w:rFonts w:ascii="Times New Roman" w:hAnsi="Times New Roman"/>
          <w:b/>
          <w:szCs w:val="24"/>
        </w:rPr>
      </w:pPr>
      <w:r w:rsidRPr="005070BE">
        <w:rPr>
          <w:rFonts w:ascii="Times New Roman" w:hAnsi="Times New Roman"/>
          <w:b/>
          <w:szCs w:val="24"/>
        </w:rPr>
        <w:t>Контрольні питання та завдання для самостійної роботи</w:t>
      </w:r>
    </w:p>
    <w:p w:rsidR="009A7C2D" w:rsidRPr="005070BE" w:rsidRDefault="009A7C2D" w:rsidP="008D270F">
      <w:pPr>
        <w:numPr>
          <w:ilvl w:val="0"/>
          <w:numId w:val="16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Види підробок документів.</w:t>
      </w:r>
    </w:p>
    <w:p w:rsidR="009A7C2D" w:rsidRPr="005070BE" w:rsidRDefault="009A7C2D" w:rsidP="008D270F">
      <w:pPr>
        <w:numPr>
          <w:ilvl w:val="0"/>
          <w:numId w:val="16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Основні способи повного підроблення документів.</w:t>
      </w:r>
    </w:p>
    <w:p w:rsidR="009A7C2D" w:rsidRPr="005070BE" w:rsidRDefault="009A7C2D" w:rsidP="008D270F">
      <w:pPr>
        <w:numPr>
          <w:ilvl w:val="0"/>
          <w:numId w:val="16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Основні способи часткового підроблення документів.</w:t>
      </w:r>
    </w:p>
    <w:p w:rsidR="009A7C2D" w:rsidRPr="005070BE" w:rsidRDefault="009A7C2D" w:rsidP="008D270F">
      <w:pPr>
        <w:numPr>
          <w:ilvl w:val="0"/>
          <w:numId w:val="16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Характерні ознаки підробок документів.</w:t>
      </w:r>
    </w:p>
    <w:p w:rsidR="009A7C2D" w:rsidRPr="005070BE" w:rsidRDefault="009A7C2D" w:rsidP="008D270F">
      <w:pPr>
        <w:numPr>
          <w:ilvl w:val="0"/>
          <w:numId w:val="16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Особливості розпізнання підробок печаток і штампів.</w:t>
      </w:r>
    </w:p>
    <w:p w:rsidR="009A7C2D" w:rsidRPr="005070BE" w:rsidRDefault="009A7C2D" w:rsidP="008D270F">
      <w:pPr>
        <w:numPr>
          <w:ilvl w:val="0"/>
          <w:numId w:val="16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Система захисту документа від підробки.</w:t>
      </w:r>
    </w:p>
    <w:p w:rsidR="009A7C2D" w:rsidRPr="005070BE" w:rsidRDefault="009A7C2D" w:rsidP="008D270F">
      <w:pPr>
        <w:numPr>
          <w:ilvl w:val="0"/>
          <w:numId w:val="16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Класифікація засобів захисту документів від підробки.</w:t>
      </w:r>
    </w:p>
    <w:p w:rsidR="009A7C2D" w:rsidRPr="005070BE" w:rsidRDefault="009A7C2D" w:rsidP="008D270F">
      <w:pPr>
        <w:numPr>
          <w:ilvl w:val="0"/>
          <w:numId w:val="16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Захист документів на стадії додрукарської підготовки.</w:t>
      </w:r>
    </w:p>
    <w:p w:rsidR="009A7C2D" w:rsidRPr="005070BE" w:rsidRDefault="009A7C2D" w:rsidP="008D270F">
      <w:pPr>
        <w:numPr>
          <w:ilvl w:val="0"/>
          <w:numId w:val="16"/>
        </w:numPr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Захист документів під час друку.</w:t>
      </w:r>
    </w:p>
    <w:p w:rsidR="009A7C2D" w:rsidRPr="005070BE" w:rsidRDefault="009A7C2D" w:rsidP="008D270F">
      <w:pPr>
        <w:numPr>
          <w:ilvl w:val="0"/>
          <w:numId w:val="16"/>
        </w:numPr>
        <w:tabs>
          <w:tab w:val="clear" w:pos="720"/>
          <w:tab w:val="num" w:pos="993"/>
        </w:tabs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Захист документів за рахунок особливостей паперу, на який здійснюється друк.</w:t>
      </w:r>
    </w:p>
    <w:p w:rsidR="009A7C2D" w:rsidRPr="005070BE" w:rsidRDefault="009A7C2D" w:rsidP="008D270F">
      <w:pPr>
        <w:numPr>
          <w:ilvl w:val="0"/>
          <w:numId w:val="16"/>
        </w:numPr>
        <w:tabs>
          <w:tab w:val="clear" w:pos="720"/>
          <w:tab w:val="num" w:pos="993"/>
        </w:tabs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Захист документів за допомогою спеціальних фарб, що використовуються при його друці.</w:t>
      </w:r>
    </w:p>
    <w:p w:rsidR="009A7C2D" w:rsidRPr="005070BE" w:rsidRDefault="009A7C2D" w:rsidP="008D270F">
      <w:pPr>
        <w:numPr>
          <w:ilvl w:val="0"/>
          <w:numId w:val="16"/>
        </w:numPr>
        <w:tabs>
          <w:tab w:val="clear" w:pos="720"/>
          <w:tab w:val="num" w:pos="993"/>
        </w:tabs>
        <w:spacing w:line="240" w:lineRule="auto"/>
        <w:ind w:right="-72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Захист документів на стадії післядрукарської обробки.</w:t>
      </w:r>
    </w:p>
    <w:p w:rsidR="009A7C2D" w:rsidRPr="005070BE" w:rsidRDefault="009A7C2D" w:rsidP="008D270F">
      <w:pPr>
        <w:pStyle w:val="1"/>
        <w:spacing w:line="240" w:lineRule="auto"/>
        <w:jc w:val="center"/>
        <w:rPr>
          <w:rFonts w:ascii="Times New Roman" w:hAnsi="Times New Roman"/>
          <w:szCs w:val="24"/>
        </w:rPr>
      </w:pPr>
    </w:p>
    <w:p w:rsidR="009A7C2D" w:rsidRPr="005070BE" w:rsidRDefault="009A7C2D" w:rsidP="008D270F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5070BE">
        <w:rPr>
          <w:rFonts w:ascii="Times New Roman" w:hAnsi="Times New Roman"/>
          <w:b/>
          <w:szCs w:val="24"/>
        </w:rPr>
        <w:t>Тестові завдання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1. При повній підробці не підробляють:</w:t>
      </w:r>
    </w:p>
    <w:p w:rsidR="009A7C2D" w:rsidRPr="005070BE" w:rsidRDefault="009A7C2D" w:rsidP="008D270F">
      <w:pPr>
        <w:numPr>
          <w:ilvl w:val="0"/>
          <w:numId w:val="68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відстані між словами;</w:t>
      </w:r>
    </w:p>
    <w:p w:rsidR="009A7C2D" w:rsidRPr="005070BE" w:rsidRDefault="009A7C2D" w:rsidP="008D270F">
      <w:pPr>
        <w:numPr>
          <w:ilvl w:val="0"/>
          <w:numId w:val="68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бланки;</w:t>
      </w:r>
    </w:p>
    <w:p w:rsidR="009A7C2D" w:rsidRPr="005070BE" w:rsidRDefault="009A7C2D" w:rsidP="008D270F">
      <w:pPr>
        <w:numPr>
          <w:ilvl w:val="0"/>
          <w:numId w:val="68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підписи;</w:t>
      </w:r>
    </w:p>
    <w:p w:rsidR="009A7C2D" w:rsidRPr="005070BE" w:rsidRDefault="009A7C2D" w:rsidP="008D270F">
      <w:pPr>
        <w:numPr>
          <w:ilvl w:val="0"/>
          <w:numId w:val="68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відбиток печатки;</w:t>
      </w:r>
    </w:p>
    <w:p w:rsidR="009A7C2D" w:rsidRPr="005070BE" w:rsidRDefault="009A7C2D" w:rsidP="008D270F">
      <w:pPr>
        <w:numPr>
          <w:ilvl w:val="0"/>
          <w:numId w:val="68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захисні знаки.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2. Підробка документу може бути:</w:t>
      </w:r>
    </w:p>
    <w:p w:rsidR="009A7C2D" w:rsidRPr="005070BE" w:rsidRDefault="009A7C2D" w:rsidP="008D270F">
      <w:pPr>
        <w:numPr>
          <w:ilvl w:val="0"/>
          <w:numId w:val="69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повною і скороченою;</w:t>
      </w:r>
    </w:p>
    <w:p w:rsidR="009A7C2D" w:rsidRPr="005070BE" w:rsidRDefault="009A7C2D" w:rsidP="008D270F">
      <w:pPr>
        <w:numPr>
          <w:ilvl w:val="0"/>
          <w:numId w:val="69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повною і частковою;</w:t>
      </w:r>
    </w:p>
    <w:p w:rsidR="009A7C2D" w:rsidRPr="005070BE" w:rsidRDefault="009A7C2D" w:rsidP="008D270F">
      <w:pPr>
        <w:numPr>
          <w:ilvl w:val="0"/>
          <w:numId w:val="69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відпуском і повною;</w:t>
      </w:r>
    </w:p>
    <w:p w:rsidR="009A7C2D" w:rsidRPr="005070BE" w:rsidRDefault="009A7C2D" w:rsidP="008D270F">
      <w:pPr>
        <w:numPr>
          <w:ilvl w:val="0"/>
          <w:numId w:val="69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частковою і скороченою;</w:t>
      </w:r>
    </w:p>
    <w:p w:rsidR="009A7C2D" w:rsidRPr="005070BE" w:rsidRDefault="009A7C2D" w:rsidP="008D270F">
      <w:pPr>
        <w:numPr>
          <w:ilvl w:val="0"/>
          <w:numId w:val="69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справжньою і частковою.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3. До способів часткового підроблення документів відносять:</w:t>
      </w:r>
    </w:p>
    <w:p w:rsidR="009A7C2D" w:rsidRPr="005070BE" w:rsidRDefault="009A7C2D" w:rsidP="008D270F">
      <w:pPr>
        <w:numPr>
          <w:ilvl w:val="0"/>
          <w:numId w:val="70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витравлення;</w:t>
      </w:r>
    </w:p>
    <w:p w:rsidR="009A7C2D" w:rsidRPr="005070BE" w:rsidRDefault="009A7C2D" w:rsidP="008D270F">
      <w:pPr>
        <w:numPr>
          <w:ilvl w:val="0"/>
          <w:numId w:val="70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копіювання;</w:t>
      </w:r>
    </w:p>
    <w:p w:rsidR="009A7C2D" w:rsidRPr="005070BE" w:rsidRDefault="009A7C2D" w:rsidP="008D270F">
      <w:pPr>
        <w:numPr>
          <w:ilvl w:val="0"/>
          <w:numId w:val="70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рисування;</w:t>
      </w:r>
    </w:p>
    <w:p w:rsidR="009A7C2D" w:rsidRPr="005070BE" w:rsidRDefault="009A7C2D" w:rsidP="008D270F">
      <w:pPr>
        <w:numPr>
          <w:ilvl w:val="0"/>
          <w:numId w:val="70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дорисовування;</w:t>
      </w:r>
    </w:p>
    <w:p w:rsidR="009A7C2D" w:rsidRPr="005070BE" w:rsidRDefault="009A7C2D" w:rsidP="008D270F">
      <w:pPr>
        <w:numPr>
          <w:ilvl w:val="0"/>
          <w:numId w:val="70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друкування із раніше виготовленого кліше.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4. Підчищання документу може відбуватися за допомогою:</w:t>
      </w:r>
    </w:p>
    <w:p w:rsidR="009A7C2D" w:rsidRPr="005070BE" w:rsidRDefault="009A7C2D" w:rsidP="008D270F">
      <w:pPr>
        <w:numPr>
          <w:ilvl w:val="0"/>
          <w:numId w:val="73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розчинника;</w:t>
      </w:r>
    </w:p>
    <w:p w:rsidR="009A7C2D" w:rsidRPr="005070BE" w:rsidRDefault="009A7C2D" w:rsidP="008D270F">
      <w:pPr>
        <w:numPr>
          <w:ilvl w:val="0"/>
          <w:numId w:val="73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реактиву;</w:t>
      </w:r>
    </w:p>
    <w:p w:rsidR="009A7C2D" w:rsidRPr="005070BE" w:rsidRDefault="009A7C2D" w:rsidP="008D270F">
      <w:pPr>
        <w:numPr>
          <w:ilvl w:val="0"/>
          <w:numId w:val="73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кліше;</w:t>
      </w:r>
    </w:p>
    <w:p w:rsidR="009A7C2D" w:rsidRPr="005070BE" w:rsidRDefault="009A7C2D" w:rsidP="008D270F">
      <w:pPr>
        <w:numPr>
          <w:ilvl w:val="0"/>
          <w:numId w:val="73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голки;</w:t>
      </w:r>
    </w:p>
    <w:p w:rsidR="009A7C2D" w:rsidRPr="005070BE" w:rsidRDefault="009A7C2D" w:rsidP="008D270F">
      <w:pPr>
        <w:numPr>
          <w:ilvl w:val="0"/>
          <w:numId w:val="73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технічних засобів.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5. До ознак підробки печаток і штампів відносять:</w:t>
      </w:r>
    </w:p>
    <w:p w:rsidR="009A7C2D" w:rsidRPr="005070BE" w:rsidRDefault="009A7C2D" w:rsidP="008D270F">
      <w:pPr>
        <w:numPr>
          <w:ilvl w:val="0"/>
          <w:numId w:val="71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відхилення загальних розмірів зображення через недотримання масштабу;</w:t>
      </w:r>
    </w:p>
    <w:p w:rsidR="009A7C2D" w:rsidRPr="005070BE" w:rsidRDefault="009A7C2D" w:rsidP="008D270F">
      <w:pPr>
        <w:numPr>
          <w:ilvl w:val="0"/>
          <w:numId w:val="71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стоншення паперу;</w:t>
      </w:r>
    </w:p>
    <w:p w:rsidR="009A7C2D" w:rsidRPr="005070BE" w:rsidRDefault="009A7C2D" w:rsidP="008D270F">
      <w:pPr>
        <w:numPr>
          <w:ilvl w:val="0"/>
          <w:numId w:val="71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поява на папері матових плям;</w:t>
      </w:r>
    </w:p>
    <w:p w:rsidR="009A7C2D" w:rsidRPr="005070BE" w:rsidRDefault="009A7C2D" w:rsidP="008D270F">
      <w:pPr>
        <w:numPr>
          <w:ilvl w:val="0"/>
          <w:numId w:val="71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різниця у кольорі і відбитках нових і старих записів;</w:t>
      </w:r>
    </w:p>
    <w:p w:rsidR="009A7C2D" w:rsidRPr="005070BE" w:rsidRDefault="009A7C2D" w:rsidP="008D270F">
      <w:pPr>
        <w:numPr>
          <w:ilvl w:val="0"/>
          <w:numId w:val="71"/>
        </w:numPr>
        <w:tabs>
          <w:tab w:val="clear" w:pos="851"/>
          <w:tab w:val="num" w:pos="1080"/>
        </w:tabs>
        <w:spacing w:line="240" w:lineRule="auto"/>
        <w:ind w:left="1080" w:hanging="36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неспівставність і нерівномірність шрифтів.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lastRenderedPageBreak/>
        <w:t>6. Виготовлення фальшивого документа, близького до оригіналу, внесення в справжній документ неправдивих відомостей називається:</w:t>
      </w:r>
    </w:p>
    <w:p w:rsidR="009A7C2D" w:rsidRPr="005070BE" w:rsidRDefault="009A7C2D" w:rsidP="008D270F">
      <w:pPr>
        <w:numPr>
          <w:ilvl w:val="0"/>
          <w:numId w:val="72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копіюванням;</w:t>
      </w:r>
    </w:p>
    <w:p w:rsidR="009A7C2D" w:rsidRPr="005070BE" w:rsidRDefault="009A7C2D" w:rsidP="008D270F">
      <w:pPr>
        <w:numPr>
          <w:ilvl w:val="0"/>
          <w:numId w:val="72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друкуванням;</w:t>
      </w:r>
    </w:p>
    <w:p w:rsidR="009A7C2D" w:rsidRPr="005070BE" w:rsidRDefault="009A7C2D" w:rsidP="008D270F">
      <w:pPr>
        <w:numPr>
          <w:ilvl w:val="0"/>
          <w:numId w:val="72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підробкою;</w:t>
      </w:r>
    </w:p>
    <w:p w:rsidR="009A7C2D" w:rsidRPr="005070BE" w:rsidRDefault="009A7C2D" w:rsidP="008D270F">
      <w:pPr>
        <w:numPr>
          <w:ilvl w:val="0"/>
          <w:numId w:val="72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скануванням;</w:t>
      </w:r>
    </w:p>
    <w:p w:rsidR="009A7C2D" w:rsidRPr="005070BE" w:rsidRDefault="009A7C2D" w:rsidP="008D270F">
      <w:pPr>
        <w:numPr>
          <w:ilvl w:val="0"/>
          <w:numId w:val="72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аберацією.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7. Підроблені кліше печаток і штампів найчастіше виготовляються:</w:t>
      </w:r>
    </w:p>
    <w:p w:rsidR="009A7C2D" w:rsidRPr="005070BE" w:rsidRDefault="009A7C2D" w:rsidP="008D270F">
      <w:pPr>
        <w:numPr>
          <w:ilvl w:val="0"/>
          <w:numId w:val="74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вирізуванням на деревині;</w:t>
      </w:r>
    </w:p>
    <w:p w:rsidR="009A7C2D" w:rsidRPr="005070BE" w:rsidRDefault="009A7C2D" w:rsidP="008D270F">
      <w:pPr>
        <w:numPr>
          <w:ilvl w:val="0"/>
          <w:numId w:val="74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друкуванням на принтері;</w:t>
      </w:r>
    </w:p>
    <w:p w:rsidR="009A7C2D" w:rsidRPr="005070BE" w:rsidRDefault="009A7C2D" w:rsidP="008D270F">
      <w:pPr>
        <w:numPr>
          <w:ilvl w:val="0"/>
          <w:numId w:val="74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дорисовуванням від руки;</w:t>
      </w:r>
    </w:p>
    <w:p w:rsidR="009A7C2D" w:rsidRPr="005070BE" w:rsidRDefault="009A7C2D" w:rsidP="008D270F">
      <w:pPr>
        <w:numPr>
          <w:ilvl w:val="0"/>
          <w:numId w:val="74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фотомеханічним способом;</w:t>
      </w:r>
    </w:p>
    <w:p w:rsidR="009A7C2D" w:rsidRPr="005070BE" w:rsidRDefault="009A7C2D" w:rsidP="008D270F">
      <w:pPr>
        <w:numPr>
          <w:ilvl w:val="0"/>
          <w:numId w:val="74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всі відповіді вірні.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8. Найчастіше витравленню піддаються такі документи:</w:t>
      </w:r>
    </w:p>
    <w:p w:rsidR="009A7C2D" w:rsidRPr="005070BE" w:rsidRDefault="009A7C2D" w:rsidP="008D270F">
      <w:pPr>
        <w:numPr>
          <w:ilvl w:val="0"/>
          <w:numId w:val="75"/>
        </w:numPr>
        <w:tabs>
          <w:tab w:val="clear" w:pos="851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диплом про освіту;</w:t>
      </w:r>
    </w:p>
    <w:p w:rsidR="009A7C2D" w:rsidRPr="005070BE" w:rsidRDefault="009A7C2D" w:rsidP="008D270F">
      <w:pPr>
        <w:numPr>
          <w:ilvl w:val="0"/>
          <w:numId w:val="75"/>
        </w:numPr>
        <w:tabs>
          <w:tab w:val="clear" w:pos="851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свідоцтво про одруження;</w:t>
      </w:r>
    </w:p>
    <w:p w:rsidR="009A7C2D" w:rsidRPr="005070BE" w:rsidRDefault="009A7C2D" w:rsidP="008D270F">
      <w:pPr>
        <w:numPr>
          <w:ilvl w:val="0"/>
          <w:numId w:val="75"/>
        </w:numPr>
        <w:tabs>
          <w:tab w:val="clear" w:pos="851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свідоцтво про народження;</w:t>
      </w:r>
    </w:p>
    <w:p w:rsidR="009A7C2D" w:rsidRPr="005070BE" w:rsidRDefault="009A7C2D" w:rsidP="008D270F">
      <w:pPr>
        <w:numPr>
          <w:ilvl w:val="0"/>
          <w:numId w:val="75"/>
        </w:numPr>
        <w:tabs>
          <w:tab w:val="clear" w:pos="851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листки непрацездатності;</w:t>
      </w:r>
    </w:p>
    <w:p w:rsidR="009A7C2D" w:rsidRPr="005070BE" w:rsidRDefault="009A7C2D" w:rsidP="008D270F">
      <w:pPr>
        <w:numPr>
          <w:ilvl w:val="0"/>
          <w:numId w:val="75"/>
        </w:numPr>
        <w:tabs>
          <w:tab w:val="clear" w:pos="851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всі відповіді вірні.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9. Прикладом дописування є:</w:t>
      </w:r>
    </w:p>
    <w:p w:rsidR="009A7C2D" w:rsidRPr="005070BE" w:rsidRDefault="009A7C2D" w:rsidP="008D270F">
      <w:pPr>
        <w:numPr>
          <w:ilvl w:val="0"/>
          <w:numId w:val="76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перетворення букви а на букву о;</w:t>
      </w:r>
    </w:p>
    <w:p w:rsidR="009A7C2D" w:rsidRPr="005070BE" w:rsidRDefault="009A7C2D" w:rsidP="008D270F">
      <w:pPr>
        <w:numPr>
          <w:ilvl w:val="0"/>
          <w:numId w:val="76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знищення печатки;</w:t>
      </w:r>
    </w:p>
    <w:p w:rsidR="009A7C2D" w:rsidRPr="005070BE" w:rsidRDefault="009A7C2D" w:rsidP="008D270F">
      <w:pPr>
        <w:numPr>
          <w:ilvl w:val="0"/>
          <w:numId w:val="76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заміна прізвища;</w:t>
      </w:r>
    </w:p>
    <w:p w:rsidR="009A7C2D" w:rsidRPr="005070BE" w:rsidRDefault="009A7C2D" w:rsidP="008D270F">
      <w:pPr>
        <w:numPr>
          <w:ilvl w:val="0"/>
          <w:numId w:val="76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 xml:space="preserve"> перетворення букви о на букву а;</w:t>
      </w:r>
    </w:p>
    <w:p w:rsidR="009A7C2D" w:rsidRPr="005070BE" w:rsidRDefault="009A7C2D" w:rsidP="008D270F">
      <w:pPr>
        <w:numPr>
          <w:ilvl w:val="0"/>
          <w:numId w:val="76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очищення бланку від всіх написів.</w:t>
      </w:r>
    </w:p>
    <w:p w:rsidR="009A7C2D" w:rsidRPr="005070BE" w:rsidRDefault="009A7C2D" w:rsidP="008D270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10. Прикладом підчищання є:</w:t>
      </w:r>
    </w:p>
    <w:p w:rsidR="009A7C2D" w:rsidRPr="005070BE" w:rsidRDefault="009A7C2D" w:rsidP="008D270F">
      <w:pPr>
        <w:numPr>
          <w:ilvl w:val="0"/>
          <w:numId w:val="77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перетворення букви а на букву о;</w:t>
      </w:r>
    </w:p>
    <w:p w:rsidR="009A7C2D" w:rsidRPr="005070BE" w:rsidRDefault="009A7C2D" w:rsidP="008D270F">
      <w:pPr>
        <w:numPr>
          <w:ilvl w:val="0"/>
          <w:numId w:val="77"/>
        </w:num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знищення печатки;</w:t>
      </w:r>
    </w:p>
    <w:p w:rsidR="009A7C2D" w:rsidRPr="005070BE" w:rsidRDefault="009A7C2D" w:rsidP="008D270F">
      <w:pPr>
        <w:numPr>
          <w:ilvl w:val="0"/>
          <w:numId w:val="77"/>
        </w:num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заміна прізвища;</w:t>
      </w:r>
    </w:p>
    <w:p w:rsidR="009A7C2D" w:rsidRPr="005070BE" w:rsidRDefault="009A7C2D" w:rsidP="008D270F">
      <w:pPr>
        <w:numPr>
          <w:ilvl w:val="0"/>
          <w:numId w:val="77"/>
        </w:numPr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 xml:space="preserve"> перетворення букви о на букву а;</w:t>
      </w:r>
    </w:p>
    <w:p w:rsidR="009A7C2D" w:rsidRPr="005070BE" w:rsidRDefault="009A7C2D" w:rsidP="008D270F">
      <w:pPr>
        <w:numPr>
          <w:ilvl w:val="0"/>
          <w:numId w:val="77"/>
        </w:numPr>
        <w:tabs>
          <w:tab w:val="clear" w:pos="851"/>
          <w:tab w:val="num" w:pos="1134"/>
        </w:tabs>
        <w:spacing w:line="240" w:lineRule="auto"/>
        <w:ind w:left="1134" w:hanging="425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очищення бланку від всіх написів.</w:t>
      </w:r>
    </w:p>
    <w:p w:rsidR="009A7C2D" w:rsidRPr="005070BE" w:rsidRDefault="009A7C2D" w:rsidP="008D270F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9A7C2D" w:rsidRPr="005070BE" w:rsidRDefault="009A7C2D" w:rsidP="008D270F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5070BE">
        <w:rPr>
          <w:rFonts w:ascii="Times New Roman" w:hAnsi="Times New Roman"/>
          <w:b/>
          <w:szCs w:val="24"/>
        </w:rPr>
        <w:t>Практичні завдання</w:t>
      </w:r>
    </w:p>
    <w:p w:rsidR="009A7C2D" w:rsidRPr="005070BE" w:rsidRDefault="009A7C2D" w:rsidP="008D270F">
      <w:pPr>
        <w:pStyle w:val="1"/>
        <w:spacing w:line="240" w:lineRule="auto"/>
        <w:rPr>
          <w:rFonts w:ascii="Times New Roman" w:hAnsi="Times New Roman"/>
          <w:b w:val="0"/>
          <w:szCs w:val="24"/>
        </w:rPr>
      </w:pPr>
      <w:r w:rsidRPr="005070BE">
        <w:rPr>
          <w:rFonts w:ascii="Times New Roman" w:hAnsi="Times New Roman"/>
          <w:b w:val="0"/>
          <w:szCs w:val="24"/>
        </w:rPr>
        <w:t>1. Опишіть характерні риси підроблених бланків документів. За допомогою яких методів можна виявити такі підробки?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2. Опишіть характерні риси підроблених печаток і штампів. За допомогою яких методів можна виявити такі підробки?</w:t>
      </w:r>
    </w:p>
    <w:p w:rsidR="009A7C2D" w:rsidRPr="005070BE" w:rsidRDefault="009A7C2D" w:rsidP="008D270F">
      <w:pPr>
        <w:pStyle w:val="1"/>
        <w:jc w:val="center"/>
        <w:rPr>
          <w:rFonts w:ascii="Times New Roman" w:hAnsi="Times New Roman"/>
          <w:szCs w:val="24"/>
        </w:rPr>
      </w:pPr>
    </w:p>
    <w:p w:rsidR="009A7C2D" w:rsidRDefault="009A7C2D" w:rsidP="008D270F">
      <w:pPr>
        <w:spacing w:line="240" w:lineRule="auto"/>
        <w:ind w:left="1080" w:firstLine="0"/>
        <w:rPr>
          <w:rFonts w:ascii="Times New Roman" w:hAnsi="Times New Roman"/>
          <w:szCs w:val="24"/>
        </w:rPr>
      </w:pPr>
    </w:p>
    <w:p w:rsidR="004B6BED" w:rsidRDefault="004B6BED" w:rsidP="008D270F">
      <w:pPr>
        <w:spacing w:line="240" w:lineRule="auto"/>
        <w:ind w:left="1080" w:firstLine="0"/>
        <w:rPr>
          <w:rFonts w:ascii="Times New Roman" w:hAnsi="Times New Roman"/>
          <w:szCs w:val="24"/>
        </w:rPr>
      </w:pPr>
    </w:p>
    <w:p w:rsidR="004B6BED" w:rsidRDefault="004B6BED" w:rsidP="008D270F">
      <w:pPr>
        <w:spacing w:line="240" w:lineRule="auto"/>
        <w:ind w:left="1080" w:firstLine="0"/>
        <w:rPr>
          <w:rFonts w:ascii="Times New Roman" w:hAnsi="Times New Roman"/>
          <w:szCs w:val="24"/>
        </w:rPr>
      </w:pPr>
    </w:p>
    <w:p w:rsidR="004B6BED" w:rsidRDefault="004B6BED" w:rsidP="008D270F">
      <w:pPr>
        <w:spacing w:line="240" w:lineRule="auto"/>
        <w:ind w:left="1080" w:firstLine="0"/>
        <w:rPr>
          <w:rFonts w:ascii="Times New Roman" w:hAnsi="Times New Roman"/>
          <w:szCs w:val="24"/>
        </w:rPr>
      </w:pPr>
    </w:p>
    <w:p w:rsidR="004B6BED" w:rsidRDefault="004B6BED" w:rsidP="008D270F">
      <w:pPr>
        <w:spacing w:line="240" w:lineRule="auto"/>
        <w:ind w:left="1080" w:firstLine="0"/>
        <w:rPr>
          <w:rFonts w:ascii="Times New Roman" w:hAnsi="Times New Roman"/>
          <w:szCs w:val="24"/>
        </w:rPr>
      </w:pPr>
    </w:p>
    <w:p w:rsidR="004B6BED" w:rsidRDefault="004B6BED" w:rsidP="008D270F">
      <w:pPr>
        <w:spacing w:line="240" w:lineRule="auto"/>
        <w:ind w:left="1080" w:firstLine="0"/>
        <w:rPr>
          <w:rFonts w:ascii="Times New Roman" w:hAnsi="Times New Roman"/>
          <w:szCs w:val="24"/>
        </w:rPr>
      </w:pPr>
    </w:p>
    <w:p w:rsidR="004B6BED" w:rsidRDefault="004B6BED" w:rsidP="008D270F">
      <w:pPr>
        <w:spacing w:line="240" w:lineRule="auto"/>
        <w:ind w:left="1080" w:firstLine="0"/>
        <w:rPr>
          <w:rFonts w:ascii="Times New Roman" w:hAnsi="Times New Roman"/>
          <w:szCs w:val="24"/>
        </w:rPr>
      </w:pPr>
    </w:p>
    <w:p w:rsidR="004B6BED" w:rsidRDefault="004B6BED" w:rsidP="008D270F">
      <w:pPr>
        <w:spacing w:line="240" w:lineRule="auto"/>
        <w:ind w:left="1080" w:firstLine="0"/>
        <w:rPr>
          <w:rFonts w:ascii="Times New Roman" w:hAnsi="Times New Roman"/>
          <w:szCs w:val="24"/>
        </w:rPr>
      </w:pPr>
    </w:p>
    <w:p w:rsidR="004B6BED" w:rsidRPr="005070BE" w:rsidRDefault="004B6BED" w:rsidP="008D270F">
      <w:pPr>
        <w:spacing w:line="240" w:lineRule="auto"/>
        <w:ind w:left="1080" w:firstLine="0"/>
        <w:rPr>
          <w:rFonts w:ascii="Times New Roman" w:hAnsi="Times New Roman"/>
          <w:szCs w:val="24"/>
        </w:rPr>
      </w:pPr>
    </w:p>
    <w:p w:rsidR="009A7C2D" w:rsidRPr="005070BE" w:rsidRDefault="009A7C2D" w:rsidP="008D270F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0BE">
        <w:rPr>
          <w:rFonts w:ascii="Times New Roman" w:hAnsi="Times New Roman" w:cs="Times New Roman"/>
          <w:sz w:val="24"/>
          <w:szCs w:val="24"/>
        </w:rPr>
        <w:lastRenderedPageBreak/>
        <w:t>Самостійна робота студентів</w:t>
      </w:r>
    </w:p>
    <w:p w:rsidR="009A7C2D" w:rsidRPr="005070BE" w:rsidRDefault="009A7C2D" w:rsidP="008D270F">
      <w:pPr>
        <w:spacing w:line="240" w:lineRule="auto"/>
        <w:ind w:firstLine="709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Самостійна робота студентів протягом семестру полягає у підготовці до практичних занять, самостійному опрацюванні питань, які не обговорювалися на лекція та практичних та на виконанні індивідуального завдання.</w:t>
      </w:r>
    </w:p>
    <w:p w:rsidR="009A7C2D" w:rsidRPr="005070BE" w:rsidRDefault="009A7C2D" w:rsidP="008D270F">
      <w:pPr>
        <w:pStyle w:val="af1"/>
        <w:ind w:firstLine="709"/>
        <w:jc w:val="both"/>
        <w:rPr>
          <w:sz w:val="24"/>
          <w:szCs w:val="24"/>
        </w:rPr>
      </w:pPr>
      <w:r w:rsidRPr="005070BE">
        <w:rPr>
          <w:sz w:val="24"/>
          <w:szCs w:val="24"/>
        </w:rPr>
        <w:t xml:space="preserve">Підготовка до практичних занять здійснюється відповідно до переліку питань для обговорення на практичних заняттях (Див. </w:t>
      </w:r>
      <w:r w:rsidRPr="005070BE">
        <w:rPr>
          <w:sz w:val="24"/>
          <w:szCs w:val="24"/>
          <w:lang w:val="uk-UA"/>
        </w:rPr>
        <w:t>дані методичні вказівки</w:t>
      </w:r>
      <w:r w:rsidRPr="005070BE">
        <w:rPr>
          <w:sz w:val="24"/>
          <w:szCs w:val="24"/>
        </w:rPr>
        <w:t>).</w:t>
      </w:r>
    </w:p>
    <w:p w:rsidR="009A7C2D" w:rsidRPr="005070BE" w:rsidRDefault="009A7C2D" w:rsidP="008D270F">
      <w:pPr>
        <w:spacing w:line="240" w:lineRule="auto"/>
        <w:ind w:firstLine="709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Індивідуальна робота студентів полягає у підготовці письмових відповідей на питання із переліку, поданого нижче та узгоджених із викладачем.</w:t>
      </w:r>
    </w:p>
    <w:p w:rsidR="009A7C2D" w:rsidRPr="005070BE" w:rsidRDefault="009A7C2D" w:rsidP="008D270F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5070BE">
        <w:rPr>
          <w:rFonts w:ascii="Times New Roman" w:hAnsi="Times New Roman"/>
          <w:b/>
          <w:szCs w:val="24"/>
        </w:rPr>
        <w:t>Перелік питань для самостійної роботи студентів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bCs/>
          <w:szCs w:val="24"/>
        </w:rPr>
        <w:t>Історія розвитку системи державного діловодства України.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bCs/>
          <w:szCs w:val="24"/>
        </w:rPr>
        <w:t>Історія розвитку системи діловодства в світі.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bCs/>
          <w:szCs w:val="24"/>
        </w:rPr>
        <w:t>Офіційні та неофіційні документи.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bCs/>
          <w:szCs w:val="24"/>
        </w:rPr>
        <w:t>Складові частини документа.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Вимоги до оформлення постійних реквізитів в службових документах.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Вимоги до текстів службових документів.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Вимоги до оформлення змінних реквізитів в службових документах.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Вимоги до документів, що їх виготовляють за допомогою друкувальних засобів.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Функції документа.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Особливості оформлення листів до іноземних ділових паперів.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Етикет ділового листування.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Факси, службові телеграми та телефонограми: поняття, особливості застосування, оформлення, зберігання.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Особливості оформлення вступної та основної частини протоколу.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Посадові інструкції як різновид організаційних документів підприємства.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Особливості укладання трудового контракту на підприємстві.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Трудова угода: поняття, сторони, реквізити, структура, права і обов’язки сторін.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Особливості виготовлення копій особистих документів.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Послідовність заповнення особового листка з обліку кадрів.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Організаційні та правові аспекти підготовки наказів про прийняття на роботу.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Підготовка та оформлення наказів про переведення (переміщення) працівників.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Особливості підготовки та оформлення наказів про звільнення.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Робота по підготовці та оформленню наказів про заохочення і стягнення.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Організаційні та правові аспекти підготовки та оформлення наказів про надання відпусток.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Внесення відомостей про працівника в трудову книжку.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Внесення відомостей про нагородження і заохочення до трудових книжок працівників.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Особливості внесення відомостей у трудову книжку у разі звільнення працівника.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Причини та особливості оформлення дублікатів до трудових книжок.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Організація обліку трудових книжок, розрахунків за них та їх зберігання на підприємстві.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Особливості оформлення вкладок та витягів з трудових книжок.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Порядок підготування та оформлення службових відряджень.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Особливості оформлення документів для відряджень за кордон.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Критерії оцінки якості документування в організації.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Методи контролю за станом документаційного забезпечення управління організацією.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Види робіт з різними документами (внутрішніми, вхідними, вихідними).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Канцелярія як центр документаційного обслуговування організації.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Документообіг та документопотік підприємства.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Роль експертних комісій при ліквідації документів на підприємстві.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Види звернень громадян.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Порядок розгляду звернень громадян.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lastRenderedPageBreak/>
        <w:t>Причини відмови у прийнятті до розгляду звернень від громадян.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Особливості діловодства за зверненнями громадян.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Види номенклатури справ.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Вимоги до номенклатури справ.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Формування й оформлювання справ в організації.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Правова охорона документів.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Захист інформації за допомогою технічних засобів.</w:t>
      </w:r>
    </w:p>
    <w:p w:rsidR="009A7C2D" w:rsidRPr="005070BE" w:rsidRDefault="009A7C2D" w:rsidP="008D270F">
      <w:pPr>
        <w:numPr>
          <w:ilvl w:val="0"/>
          <w:numId w:val="78"/>
        </w:numPr>
        <w:tabs>
          <w:tab w:val="clear" w:pos="1560"/>
        </w:tabs>
        <w:spacing w:line="240" w:lineRule="auto"/>
        <w:ind w:left="567" w:right="-606" w:hanging="567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Методи захисту документів від підробки.</w:t>
      </w:r>
    </w:p>
    <w:p w:rsidR="009A7C2D" w:rsidRPr="005070BE" w:rsidRDefault="009A7C2D" w:rsidP="008D270F">
      <w:pPr>
        <w:spacing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9A7C2D" w:rsidRPr="005070BE" w:rsidRDefault="009A7C2D" w:rsidP="008D270F">
      <w:pPr>
        <w:spacing w:line="240" w:lineRule="auto"/>
        <w:ind w:left="1080" w:firstLine="0"/>
        <w:jc w:val="center"/>
        <w:rPr>
          <w:rFonts w:ascii="Times New Roman" w:hAnsi="Times New Roman"/>
          <w:b/>
          <w:szCs w:val="24"/>
        </w:rPr>
      </w:pPr>
      <w:r w:rsidRPr="005070BE">
        <w:rPr>
          <w:rFonts w:ascii="Times New Roman" w:hAnsi="Times New Roman"/>
          <w:b/>
          <w:szCs w:val="24"/>
        </w:rPr>
        <w:t>СПИСОК РЕКОМЕНДОВАНОЇ ЛІТЕРАТУРИ</w:t>
      </w:r>
    </w:p>
    <w:p w:rsidR="009A7C2D" w:rsidRPr="005070BE" w:rsidRDefault="009A7C2D" w:rsidP="008D270F">
      <w:pPr>
        <w:pStyle w:val="21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9A7C2D" w:rsidRPr="005070BE" w:rsidRDefault="009A7C2D" w:rsidP="008D270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6"/>
          <w:szCs w:val="24"/>
        </w:rPr>
      </w:pPr>
      <w:r w:rsidRPr="005070BE">
        <w:rPr>
          <w:rFonts w:ascii="Times New Roman" w:hAnsi="Times New Roman"/>
          <w:b/>
          <w:bCs/>
          <w:spacing w:val="-6"/>
          <w:szCs w:val="24"/>
        </w:rPr>
        <w:t>Базова</w:t>
      </w:r>
    </w:p>
    <w:p w:rsidR="009A7C2D" w:rsidRPr="005070BE" w:rsidRDefault="009A7C2D" w:rsidP="008D270F">
      <w:pPr>
        <w:numPr>
          <w:ilvl w:val="0"/>
          <w:numId w:val="9"/>
        </w:numPr>
        <w:tabs>
          <w:tab w:val="clear" w:pos="1429"/>
          <w:tab w:val="left" w:pos="960"/>
          <w:tab w:val="num" w:pos="993"/>
        </w:tabs>
        <w:spacing w:line="240" w:lineRule="auto"/>
        <w:ind w:left="993" w:hanging="426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Закон України «Про електронні документи та електронний документообіг» (із змінами та доповненнями)</w:t>
      </w:r>
    </w:p>
    <w:p w:rsidR="009A7C2D" w:rsidRPr="005070BE" w:rsidRDefault="009A7C2D" w:rsidP="008D270F">
      <w:pPr>
        <w:numPr>
          <w:ilvl w:val="0"/>
          <w:numId w:val="9"/>
        </w:numPr>
        <w:tabs>
          <w:tab w:val="clear" w:pos="1429"/>
          <w:tab w:val="left" w:pos="960"/>
          <w:tab w:val="num" w:pos="993"/>
        </w:tabs>
        <w:spacing w:line="240" w:lineRule="auto"/>
        <w:ind w:left="993" w:hanging="426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Бибик С.П. Універсальний довідник-практикум з ділових поперів /С.П. Бибик, І.Л. Михно, Л.О. Пустовіт, Г.М. Сюта. – К.: Довіра; УНВЦ «Рідна мова», 1999. – 399с.</w:t>
      </w:r>
    </w:p>
    <w:p w:rsidR="009A7C2D" w:rsidRPr="005070BE" w:rsidRDefault="009A7C2D" w:rsidP="008D270F">
      <w:pPr>
        <w:numPr>
          <w:ilvl w:val="0"/>
          <w:numId w:val="9"/>
        </w:numPr>
        <w:tabs>
          <w:tab w:val="clear" w:pos="1429"/>
          <w:tab w:val="left" w:pos="960"/>
          <w:tab w:val="num" w:pos="993"/>
        </w:tabs>
        <w:spacing w:line="240" w:lineRule="auto"/>
        <w:ind w:left="993" w:hanging="426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Глущик С.В. Сучасні ділові папери: Навч. пос. для вищ. та серед. спец. закл. /С.В. Глищик, О.В. Дияк, С.В. Шевчук. – 6-те вид., переробл. і допов. – К.: Арій, 2009. – 174с.</w:t>
      </w:r>
    </w:p>
    <w:p w:rsidR="009A7C2D" w:rsidRPr="005070BE" w:rsidRDefault="009A7C2D" w:rsidP="008D270F">
      <w:pPr>
        <w:numPr>
          <w:ilvl w:val="0"/>
          <w:numId w:val="9"/>
        </w:numPr>
        <w:tabs>
          <w:tab w:val="clear" w:pos="1429"/>
          <w:tab w:val="left" w:pos="960"/>
          <w:tab w:val="num" w:pos="993"/>
        </w:tabs>
        <w:spacing w:line="240" w:lineRule="auto"/>
        <w:ind w:left="993" w:hanging="426"/>
        <w:rPr>
          <w:rFonts w:ascii="Times New Roman" w:hAnsi="Times New Roman"/>
          <w:color w:val="000000"/>
          <w:szCs w:val="24"/>
        </w:rPr>
      </w:pPr>
      <w:r w:rsidRPr="005070BE">
        <w:rPr>
          <w:rFonts w:ascii="Times New Roman" w:hAnsi="Times New Roman"/>
          <w:color w:val="000000"/>
          <w:szCs w:val="24"/>
        </w:rPr>
        <w:t>Головань С.М. Організація конфіденційного діловодства. Підручник. /С.М. Головань, О.М. Новіков, В.В. Поповський, В.О. Хорошко, В.М. Шокало – К.: ДУІКТ, 2007. – 376 с.</w:t>
      </w:r>
    </w:p>
    <w:p w:rsidR="009A7C2D" w:rsidRPr="005070BE" w:rsidRDefault="009A7C2D" w:rsidP="008D270F">
      <w:pPr>
        <w:numPr>
          <w:ilvl w:val="0"/>
          <w:numId w:val="9"/>
        </w:numPr>
        <w:tabs>
          <w:tab w:val="clear" w:pos="1429"/>
          <w:tab w:val="left" w:pos="960"/>
          <w:tab w:val="num" w:pos="993"/>
        </w:tabs>
        <w:spacing w:line="240" w:lineRule="auto"/>
        <w:ind w:left="993" w:hanging="426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Горголюк Н.Г. Сучасне діловодство. /Н.Г. Горголюк, І.А. Казімірова.- К.: Довіра, 2007, - 687 с.</w:t>
      </w:r>
    </w:p>
    <w:p w:rsidR="009A7C2D" w:rsidRPr="005070BE" w:rsidRDefault="009A7C2D" w:rsidP="008D270F">
      <w:pPr>
        <w:numPr>
          <w:ilvl w:val="0"/>
          <w:numId w:val="9"/>
        </w:numPr>
        <w:tabs>
          <w:tab w:val="clear" w:pos="1429"/>
          <w:tab w:val="left" w:pos="960"/>
          <w:tab w:val="num" w:pos="993"/>
        </w:tabs>
        <w:spacing w:line="240" w:lineRule="auto"/>
        <w:ind w:left="993" w:hanging="426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Діденко А.Н. Сучасне діловодство: посібник/ А.Н.Діденко. – 6-те вид., переробл. і доповн. – К.: Либідь, 2010. – 480 с.</w:t>
      </w:r>
    </w:p>
    <w:p w:rsidR="009A7C2D" w:rsidRPr="005070BE" w:rsidRDefault="009A7C2D" w:rsidP="008D270F">
      <w:pPr>
        <w:numPr>
          <w:ilvl w:val="0"/>
          <w:numId w:val="9"/>
        </w:numPr>
        <w:tabs>
          <w:tab w:val="clear" w:pos="1429"/>
          <w:tab w:val="left" w:pos="960"/>
          <w:tab w:val="num" w:pos="993"/>
        </w:tabs>
        <w:spacing w:line="240" w:lineRule="auto"/>
        <w:ind w:left="993" w:hanging="426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Зубков М. Сучасна українська ділова мова /М. Зубков. – Х.: Торсінг, 2002. – 447с.</w:t>
      </w:r>
    </w:p>
    <w:p w:rsidR="009A7C2D" w:rsidRPr="005070BE" w:rsidRDefault="009A7C2D" w:rsidP="008D270F">
      <w:pPr>
        <w:numPr>
          <w:ilvl w:val="0"/>
          <w:numId w:val="9"/>
        </w:numPr>
        <w:tabs>
          <w:tab w:val="clear" w:pos="1429"/>
          <w:tab w:val="num" w:pos="993"/>
        </w:tabs>
        <w:spacing w:line="240" w:lineRule="auto"/>
        <w:ind w:left="993" w:hanging="426"/>
        <w:jc w:val="left"/>
        <w:rPr>
          <w:rFonts w:ascii="Times New Roman" w:hAnsi="Times New Roman"/>
          <w:color w:val="000000"/>
          <w:szCs w:val="24"/>
          <w:lang w:eastAsia="uk-UA"/>
        </w:rPr>
      </w:pPr>
      <w:r w:rsidRPr="005070BE">
        <w:rPr>
          <w:rFonts w:ascii="Times New Roman" w:hAnsi="Times New Roman"/>
          <w:color w:val="000000"/>
          <w:szCs w:val="24"/>
          <w:lang w:eastAsia="uk-UA"/>
        </w:rPr>
        <w:t>Козоріз В. П. Загальне і кадрове діловодство: Навч. посіб. /В.П. Козоріз, Н.І. Лапицька — К.: МАУП,2002. — 168 с.</w:t>
      </w:r>
    </w:p>
    <w:p w:rsidR="009A7C2D" w:rsidRPr="005070BE" w:rsidRDefault="009A7C2D" w:rsidP="008D270F">
      <w:pPr>
        <w:numPr>
          <w:ilvl w:val="0"/>
          <w:numId w:val="9"/>
        </w:numPr>
        <w:tabs>
          <w:tab w:val="clear" w:pos="1429"/>
          <w:tab w:val="left" w:pos="960"/>
          <w:tab w:val="num" w:pos="993"/>
        </w:tabs>
        <w:spacing w:line="240" w:lineRule="auto"/>
        <w:ind w:left="993" w:hanging="426"/>
        <w:rPr>
          <w:rFonts w:ascii="Times New Roman" w:hAnsi="Times New Roman"/>
          <w:color w:val="000000"/>
          <w:szCs w:val="24"/>
        </w:rPr>
      </w:pPr>
      <w:r w:rsidRPr="005070BE">
        <w:rPr>
          <w:rFonts w:ascii="Times New Roman" w:hAnsi="Times New Roman"/>
          <w:bCs/>
          <w:szCs w:val="24"/>
        </w:rPr>
        <w:t>Наказ Головного архівного управління при КМУ №52 від 25.03.2008 р. «Про затвердження переліку типових документів, що утворюються в діяльності органів державної влади та місцевого самоврядування, інших підприємств, установ та організацій, із зазначенням строків зберігання документів»</w:t>
      </w:r>
    </w:p>
    <w:p w:rsidR="009A7C2D" w:rsidRPr="005070BE" w:rsidRDefault="009A7C2D" w:rsidP="008D270F">
      <w:pPr>
        <w:numPr>
          <w:ilvl w:val="0"/>
          <w:numId w:val="9"/>
        </w:numPr>
        <w:tabs>
          <w:tab w:val="clear" w:pos="1429"/>
          <w:tab w:val="left" w:pos="960"/>
          <w:tab w:val="num" w:pos="993"/>
        </w:tabs>
        <w:spacing w:line="240" w:lineRule="auto"/>
        <w:ind w:left="993" w:hanging="426"/>
        <w:rPr>
          <w:rFonts w:ascii="Times New Roman" w:hAnsi="Times New Roman"/>
          <w:color w:val="000000"/>
          <w:szCs w:val="24"/>
        </w:rPr>
      </w:pPr>
      <w:r w:rsidRPr="005070BE">
        <w:rPr>
          <w:rFonts w:ascii="Times New Roman" w:hAnsi="Times New Roman"/>
          <w:color w:val="000000"/>
          <w:szCs w:val="24"/>
        </w:rPr>
        <w:t>Паламар Л. М., Кацавець Г. М. Мова ділових паперів: Практ. посібник. /Л.М.Паламар, Г.М.Кацавець – 4-те вид. – К., 2000. – 200с.</w:t>
      </w:r>
    </w:p>
    <w:p w:rsidR="009A7C2D" w:rsidRPr="005070BE" w:rsidRDefault="009A7C2D" w:rsidP="008D270F">
      <w:pPr>
        <w:numPr>
          <w:ilvl w:val="0"/>
          <w:numId w:val="9"/>
        </w:numPr>
        <w:tabs>
          <w:tab w:val="clear" w:pos="1429"/>
          <w:tab w:val="left" w:pos="960"/>
          <w:tab w:val="num" w:pos="993"/>
        </w:tabs>
        <w:spacing w:line="240" w:lineRule="auto"/>
        <w:ind w:left="993" w:hanging="426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Палеха Ю. І Управлінське документування: Навч. посібник. /Ю.І. Палеха. – у 2 ч. – К.: Вид-во Європ. ун-ту, 2001. – 344с.</w:t>
      </w:r>
    </w:p>
    <w:p w:rsidR="009A7C2D" w:rsidRPr="005070BE" w:rsidRDefault="009A7C2D" w:rsidP="008D270F">
      <w:pPr>
        <w:numPr>
          <w:ilvl w:val="0"/>
          <w:numId w:val="9"/>
        </w:numPr>
        <w:tabs>
          <w:tab w:val="clear" w:pos="1429"/>
          <w:tab w:val="left" w:pos="960"/>
          <w:tab w:val="num" w:pos="993"/>
        </w:tabs>
        <w:spacing w:line="240" w:lineRule="auto"/>
        <w:ind w:left="993" w:hanging="426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Цимбалюк О.В. Документальне забезпечення управління /О.В.Цимбалюк – Університетські наукові записки. – 2006 - №1 (17) – с. 215-221.</w:t>
      </w:r>
    </w:p>
    <w:p w:rsidR="009A7C2D" w:rsidRPr="005070BE" w:rsidRDefault="009A7C2D" w:rsidP="008D270F">
      <w:pPr>
        <w:numPr>
          <w:ilvl w:val="0"/>
          <w:numId w:val="9"/>
        </w:numPr>
        <w:tabs>
          <w:tab w:val="clear" w:pos="1429"/>
          <w:tab w:val="left" w:pos="960"/>
          <w:tab w:val="num" w:pos="993"/>
        </w:tabs>
        <w:spacing w:line="240" w:lineRule="auto"/>
        <w:ind w:left="993" w:hanging="426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szCs w:val="24"/>
        </w:rPr>
        <w:t>Шевчук С.В. Ділове мовлення. Модульний курс: Підручник. /С.В. Шевчук. – 4-те вид. – К.: Арій, 2009. – 448с.</w:t>
      </w:r>
    </w:p>
    <w:p w:rsidR="009A7C2D" w:rsidRPr="005070BE" w:rsidRDefault="009A7C2D" w:rsidP="008D270F">
      <w:pPr>
        <w:shd w:val="clear" w:color="auto" w:fill="FFFFFF"/>
        <w:spacing w:line="240" w:lineRule="auto"/>
        <w:rPr>
          <w:rFonts w:ascii="Times New Roman" w:hAnsi="Times New Roman"/>
          <w:szCs w:val="24"/>
        </w:rPr>
      </w:pPr>
    </w:p>
    <w:p w:rsidR="009A7C2D" w:rsidRPr="005070BE" w:rsidRDefault="009A7C2D" w:rsidP="008D270F">
      <w:pPr>
        <w:shd w:val="clear" w:color="auto" w:fill="FFFFFF"/>
        <w:spacing w:line="240" w:lineRule="auto"/>
        <w:rPr>
          <w:rFonts w:ascii="Times New Roman" w:hAnsi="Times New Roman"/>
          <w:bCs/>
          <w:spacing w:val="-6"/>
          <w:szCs w:val="24"/>
        </w:rPr>
      </w:pPr>
    </w:p>
    <w:p w:rsidR="009A7C2D" w:rsidRPr="005070BE" w:rsidRDefault="009A7C2D" w:rsidP="008D270F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szCs w:val="24"/>
        </w:rPr>
      </w:pPr>
      <w:r w:rsidRPr="005070BE">
        <w:rPr>
          <w:rFonts w:ascii="Times New Roman" w:hAnsi="Times New Roman"/>
          <w:b/>
          <w:bCs/>
          <w:spacing w:val="-6"/>
          <w:szCs w:val="24"/>
        </w:rPr>
        <w:t>Допоміжна</w:t>
      </w:r>
    </w:p>
    <w:tbl>
      <w:tblPr>
        <w:tblW w:w="0" w:type="auto"/>
        <w:tblInd w:w="588" w:type="dxa"/>
        <w:tblLook w:val="01E0" w:firstRow="1" w:lastRow="1" w:firstColumn="1" w:lastColumn="1" w:noHBand="0" w:noVBand="0"/>
      </w:tblPr>
      <w:tblGrid>
        <w:gridCol w:w="516"/>
        <w:gridCol w:w="3924"/>
        <w:gridCol w:w="5222"/>
      </w:tblGrid>
      <w:tr w:rsidR="009A7C2D" w:rsidRPr="005070BE" w:rsidTr="00790E85">
        <w:tc>
          <w:tcPr>
            <w:tcW w:w="513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070BE">
              <w:rPr>
                <w:rFonts w:ascii="Times New Roman" w:hAnsi="Times New Roman"/>
                <w:b w:val="0"/>
                <w:caps w:val="0"/>
                <w:szCs w:val="24"/>
              </w:rPr>
              <w:t>1.</w:t>
            </w:r>
          </w:p>
        </w:tc>
        <w:tc>
          <w:tcPr>
            <w:tcW w:w="3969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5070BE">
              <w:rPr>
                <w:rFonts w:ascii="Times New Roman" w:hAnsi="Times New Roman"/>
                <w:b w:val="0"/>
                <w:caps w:val="0"/>
                <w:color w:val="000000"/>
                <w:spacing w:val="1"/>
                <w:szCs w:val="24"/>
                <w:lang w:val="en-US"/>
              </w:rPr>
              <w:t>http</w:t>
            </w:r>
            <w:r w:rsidRPr="005070BE">
              <w:rPr>
                <w:rFonts w:ascii="Times New Roman" w:hAnsi="Times New Roman"/>
                <w:b w:val="0"/>
                <w:caps w:val="0"/>
                <w:color w:val="000000"/>
                <w:spacing w:val="1"/>
                <w:szCs w:val="24"/>
              </w:rPr>
              <w:t>://</w:t>
            </w:r>
            <w:hyperlink r:id="rId8" w:history="1">
              <w:r w:rsidRPr="005070BE">
                <w:rPr>
                  <w:rStyle w:val="af0"/>
                  <w:rFonts w:ascii="Times New Roman" w:hAnsi="Times New Roman"/>
                  <w:caps w:val="0"/>
                  <w:color w:val="000000"/>
                  <w:spacing w:val="1"/>
                  <w:szCs w:val="24"/>
                  <w:lang w:val="en-US"/>
                </w:rPr>
                <w:t>www</w:t>
              </w:r>
              <w:r w:rsidRPr="005070BE">
                <w:rPr>
                  <w:rStyle w:val="af0"/>
                  <w:rFonts w:ascii="Times New Roman" w:hAnsi="Times New Roman"/>
                  <w:caps w:val="0"/>
                  <w:color w:val="000000"/>
                  <w:spacing w:val="1"/>
                  <w:szCs w:val="24"/>
                </w:rPr>
                <w:t>.</w:t>
              </w:r>
            </w:hyperlink>
            <w:r w:rsidRPr="005070BE">
              <w:rPr>
                <w:rFonts w:ascii="Times New Roman" w:hAnsi="Times New Roman"/>
                <w:b w:val="0"/>
                <w:caps w:val="0"/>
                <w:color w:val="000000"/>
                <w:szCs w:val="24"/>
              </w:rPr>
              <w:t>nbuv.gov.ua</w:t>
            </w:r>
          </w:p>
        </w:tc>
        <w:tc>
          <w:tcPr>
            <w:tcW w:w="5478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5070BE">
              <w:rPr>
                <w:rFonts w:ascii="Times New Roman" w:hAnsi="Times New Roman"/>
                <w:b w:val="0"/>
                <w:caps w:val="0"/>
                <w:szCs w:val="24"/>
              </w:rPr>
              <w:t>Наукова бібліотека ім.вернадського</w:t>
            </w:r>
          </w:p>
        </w:tc>
      </w:tr>
      <w:tr w:rsidR="009A7C2D" w:rsidRPr="005070BE" w:rsidTr="00790E85">
        <w:tc>
          <w:tcPr>
            <w:tcW w:w="513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070BE">
              <w:rPr>
                <w:rFonts w:ascii="Times New Roman" w:hAnsi="Times New Roman"/>
                <w:b w:val="0"/>
                <w:caps w:val="0"/>
                <w:szCs w:val="24"/>
              </w:rPr>
              <w:t>2.</w:t>
            </w:r>
          </w:p>
        </w:tc>
        <w:tc>
          <w:tcPr>
            <w:tcW w:w="3969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1"/>
                <w:szCs w:val="24"/>
              </w:rPr>
            </w:pPr>
            <w:r w:rsidRPr="005070BE">
              <w:rPr>
                <w:rFonts w:ascii="Times New Roman" w:hAnsi="Times New Roman"/>
                <w:b w:val="0"/>
                <w:caps w:val="0"/>
                <w:color w:val="000000"/>
                <w:spacing w:val="1"/>
                <w:szCs w:val="24"/>
                <w:lang w:val="en-US"/>
              </w:rPr>
              <w:t>http</w:t>
            </w:r>
            <w:r w:rsidRPr="005070BE">
              <w:rPr>
                <w:rFonts w:ascii="Times New Roman" w:hAnsi="Times New Roman"/>
                <w:b w:val="0"/>
                <w:caps w:val="0"/>
                <w:color w:val="000000"/>
                <w:spacing w:val="1"/>
                <w:szCs w:val="24"/>
              </w:rPr>
              <w:t>://</w:t>
            </w:r>
            <w:hyperlink r:id="rId9" w:history="1">
              <w:r w:rsidRPr="005070BE">
                <w:rPr>
                  <w:rStyle w:val="af0"/>
                  <w:rFonts w:ascii="Times New Roman" w:hAnsi="Times New Roman"/>
                  <w:caps w:val="0"/>
                  <w:color w:val="000000"/>
                  <w:spacing w:val="1"/>
                  <w:szCs w:val="24"/>
                  <w:lang w:val="en-US"/>
                </w:rPr>
                <w:t>www</w:t>
              </w:r>
              <w:r w:rsidRPr="005070BE">
                <w:rPr>
                  <w:rStyle w:val="af0"/>
                  <w:rFonts w:ascii="Times New Roman" w:hAnsi="Times New Roman"/>
                  <w:caps w:val="0"/>
                  <w:color w:val="000000"/>
                  <w:spacing w:val="1"/>
                  <w:szCs w:val="24"/>
                </w:rPr>
                <w:t>.</w:t>
              </w:r>
            </w:hyperlink>
            <w:r w:rsidRPr="005070BE">
              <w:rPr>
                <w:rFonts w:ascii="Times New Roman" w:hAnsi="Times New Roman"/>
                <w:b w:val="0"/>
                <w:caps w:val="0"/>
                <w:color w:val="000000"/>
                <w:szCs w:val="24"/>
              </w:rPr>
              <w:t>lib.com.ua</w:t>
            </w:r>
          </w:p>
        </w:tc>
        <w:tc>
          <w:tcPr>
            <w:tcW w:w="5478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5070BE">
              <w:rPr>
                <w:rFonts w:ascii="Times New Roman" w:hAnsi="Times New Roman"/>
                <w:b w:val="0"/>
                <w:caps w:val="0"/>
                <w:szCs w:val="24"/>
              </w:rPr>
              <w:t>Електронна бібліотека</w:t>
            </w:r>
          </w:p>
        </w:tc>
      </w:tr>
      <w:tr w:rsidR="009A7C2D" w:rsidRPr="005070BE" w:rsidTr="00790E85">
        <w:tc>
          <w:tcPr>
            <w:tcW w:w="513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070BE">
              <w:rPr>
                <w:rFonts w:ascii="Times New Roman" w:hAnsi="Times New Roman"/>
                <w:b w:val="0"/>
                <w:caps w:val="0"/>
                <w:szCs w:val="24"/>
              </w:rPr>
              <w:t>3.</w:t>
            </w:r>
          </w:p>
        </w:tc>
        <w:tc>
          <w:tcPr>
            <w:tcW w:w="3969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1"/>
                <w:szCs w:val="24"/>
              </w:rPr>
            </w:pPr>
            <w:r w:rsidRPr="005070BE">
              <w:rPr>
                <w:rFonts w:ascii="Times New Roman" w:hAnsi="Times New Roman"/>
                <w:b w:val="0"/>
                <w:caps w:val="0"/>
                <w:color w:val="000000"/>
                <w:spacing w:val="1"/>
                <w:szCs w:val="24"/>
                <w:lang w:val="en-US"/>
              </w:rPr>
              <w:t>http</w:t>
            </w:r>
            <w:r w:rsidRPr="005070BE">
              <w:rPr>
                <w:rFonts w:ascii="Times New Roman" w:hAnsi="Times New Roman"/>
                <w:b w:val="0"/>
                <w:caps w:val="0"/>
                <w:color w:val="000000"/>
                <w:spacing w:val="1"/>
                <w:szCs w:val="24"/>
              </w:rPr>
              <w:t>://</w:t>
            </w:r>
            <w:r w:rsidRPr="005070BE">
              <w:rPr>
                <w:rFonts w:ascii="Times New Roman" w:hAnsi="Times New Roman"/>
                <w:b w:val="0"/>
                <w:caps w:val="0"/>
                <w:color w:val="000000"/>
                <w:spacing w:val="1"/>
                <w:szCs w:val="24"/>
                <w:lang w:val="en-US"/>
              </w:rPr>
              <w:t>buklib</w:t>
            </w:r>
            <w:r w:rsidRPr="005070BE">
              <w:rPr>
                <w:rFonts w:ascii="Times New Roman" w:hAnsi="Times New Roman"/>
                <w:b w:val="0"/>
                <w:caps w:val="0"/>
                <w:color w:val="000000"/>
                <w:spacing w:val="1"/>
                <w:szCs w:val="24"/>
              </w:rPr>
              <w:t>.</w:t>
            </w:r>
            <w:r w:rsidRPr="005070BE">
              <w:rPr>
                <w:rFonts w:ascii="Times New Roman" w:hAnsi="Times New Roman"/>
                <w:b w:val="0"/>
                <w:caps w:val="0"/>
                <w:color w:val="000000"/>
                <w:spacing w:val="1"/>
                <w:szCs w:val="24"/>
                <w:lang w:val="en-US"/>
              </w:rPr>
              <w:t>net</w:t>
            </w:r>
          </w:p>
        </w:tc>
        <w:tc>
          <w:tcPr>
            <w:tcW w:w="5478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5070BE">
              <w:rPr>
                <w:rFonts w:ascii="Times New Roman" w:hAnsi="Times New Roman"/>
                <w:b w:val="0"/>
                <w:caps w:val="0"/>
                <w:szCs w:val="24"/>
              </w:rPr>
              <w:t>Електронна бібліотека «поділля»</w:t>
            </w:r>
          </w:p>
        </w:tc>
      </w:tr>
      <w:tr w:rsidR="009A7C2D" w:rsidRPr="005070BE" w:rsidTr="00790E85">
        <w:tc>
          <w:tcPr>
            <w:tcW w:w="513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070BE">
              <w:rPr>
                <w:rFonts w:ascii="Times New Roman" w:hAnsi="Times New Roman"/>
                <w:b w:val="0"/>
                <w:caps w:val="0"/>
                <w:szCs w:val="24"/>
              </w:rPr>
              <w:t>4.</w:t>
            </w:r>
          </w:p>
        </w:tc>
        <w:tc>
          <w:tcPr>
            <w:tcW w:w="3969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1"/>
                <w:szCs w:val="24"/>
              </w:rPr>
            </w:pPr>
            <w:r w:rsidRPr="005070BE">
              <w:rPr>
                <w:rFonts w:ascii="Times New Roman" w:hAnsi="Times New Roman"/>
                <w:b w:val="0"/>
                <w:caps w:val="0"/>
                <w:color w:val="000000"/>
                <w:spacing w:val="1"/>
                <w:szCs w:val="24"/>
                <w:lang w:val="en-US"/>
              </w:rPr>
              <w:t>http</w:t>
            </w:r>
            <w:r w:rsidRPr="005070BE">
              <w:rPr>
                <w:rFonts w:ascii="Times New Roman" w:hAnsi="Times New Roman"/>
                <w:b w:val="0"/>
                <w:caps w:val="0"/>
                <w:color w:val="000000"/>
                <w:spacing w:val="1"/>
                <w:szCs w:val="24"/>
              </w:rPr>
              <w:t>://</w:t>
            </w:r>
            <w:hyperlink r:id="rId10" w:history="1">
              <w:r w:rsidRPr="005070BE">
                <w:rPr>
                  <w:rStyle w:val="af0"/>
                  <w:rFonts w:ascii="Times New Roman" w:hAnsi="Times New Roman"/>
                  <w:caps w:val="0"/>
                  <w:color w:val="000000"/>
                  <w:spacing w:val="1"/>
                  <w:szCs w:val="24"/>
                  <w:lang w:val="en-US"/>
                </w:rPr>
                <w:t>www</w:t>
              </w:r>
              <w:r w:rsidRPr="005070BE">
                <w:rPr>
                  <w:rStyle w:val="af0"/>
                  <w:rFonts w:ascii="Times New Roman" w:hAnsi="Times New Roman"/>
                  <w:caps w:val="0"/>
                  <w:color w:val="000000"/>
                  <w:spacing w:val="1"/>
                  <w:szCs w:val="24"/>
                </w:rPr>
                <w:t>.</w:t>
              </w:r>
            </w:hyperlink>
            <w:r w:rsidRPr="005070BE">
              <w:rPr>
                <w:rFonts w:ascii="Times New Roman" w:hAnsi="Times New Roman"/>
                <w:b w:val="0"/>
                <w:caps w:val="0"/>
                <w:color w:val="000000"/>
                <w:szCs w:val="24"/>
              </w:rPr>
              <w:t>nauka-osvita. com.ua</w:t>
            </w:r>
          </w:p>
        </w:tc>
        <w:tc>
          <w:tcPr>
            <w:tcW w:w="5478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5070BE">
              <w:rPr>
                <w:rFonts w:ascii="Times New Roman" w:hAnsi="Times New Roman"/>
                <w:b w:val="0"/>
                <w:caps w:val="0"/>
                <w:szCs w:val="24"/>
              </w:rPr>
              <w:t>Економіка. проблеми теорії та практики</w:t>
            </w:r>
          </w:p>
        </w:tc>
      </w:tr>
      <w:tr w:rsidR="009A7C2D" w:rsidRPr="005070BE" w:rsidTr="00790E85">
        <w:tc>
          <w:tcPr>
            <w:tcW w:w="513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070BE">
              <w:rPr>
                <w:rFonts w:ascii="Times New Roman" w:hAnsi="Times New Roman"/>
                <w:b w:val="0"/>
                <w:caps w:val="0"/>
                <w:szCs w:val="24"/>
              </w:rPr>
              <w:t>5.</w:t>
            </w:r>
          </w:p>
        </w:tc>
        <w:tc>
          <w:tcPr>
            <w:tcW w:w="3969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1"/>
                <w:szCs w:val="24"/>
              </w:rPr>
            </w:pPr>
            <w:r w:rsidRPr="005070BE">
              <w:rPr>
                <w:rFonts w:ascii="Times New Roman" w:hAnsi="Times New Roman"/>
                <w:b w:val="0"/>
                <w:caps w:val="0"/>
                <w:color w:val="000000"/>
                <w:spacing w:val="1"/>
                <w:szCs w:val="24"/>
                <w:lang w:val="en-US"/>
              </w:rPr>
              <w:t>http</w:t>
            </w:r>
            <w:r w:rsidRPr="005070BE">
              <w:rPr>
                <w:rFonts w:ascii="Times New Roman" w:hAnsi="Times New Roman"/>
                <w:b w:val="0"/>
                <w:caps w:val="0"/>
                <w:color w:val="000000"/>
                <w:spacing w:val="1"/>
                <w:szCs w:val="24"/>
              </w:rPr>
              <w:t>://</w:t>
            </w:r>
            <w:hyperlink r:id="rId11" w:history="1">
              <w:r w:rsidRPr="005070BE">
                <w:rPr>
                  <w:rStyle w:val="af0"/>
                  <w:rFonts w:ascii="Times New Roman" w:hAnsi="Times New Roman"/>
                  <w:caps w:val="0"/>
                  <w:color w:val="000000"/>
                  <w:spacing w:val="1"/>
                  <w:szCs w:val="24"/>
                  <w:lang w:val="en-US"/>
                </w:rPr>
                <w:t>www</w:t>
              </w:r>
              <w:r w:rsidRPr="005070BE">
                <w:rPr>
                  <w:rStyle w:val="af0"/>
                  <w:rFonts w:ascii="Times New Roman" w:hAnsi="Times New Roman"/>
                  <w:caps w:val="0"/>
                  <w:color w:val="000000"/>
                  <w:spacing w:val="1"/>
                  <w:szCs w:val="24"/>
                </w:rPr>
                <w:t>.</w:t>
              </w:r>
            </w:hyperlink>
            <w:r w:rsidRPr="005070BE">
              <w:rPr>
                <w:rFonts w:ascii="Times New Roman" w:hAnsi="Times New Roman"/>
                <w:b w:val="0"/>
                <w:caps w:val="0"/>
                <w:color w:val="000000"/>
                <w:szCs w:val="24"/>
              </w:rPr>
              <w:t>pro-invest.com</w:t>
            </w:r>
          </w:p>
        </w:tc>
        <w:tc>
          <w:tcPr>
            <w:tcW w:w="5478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5070BE">
              <w:rPr>
                <w:rFonts w:ascii="Times New Roman" w:hAnsi="Times New Roman"/>
                <w:b w:val="0"/>
                <w:caps w:val="0"/>
                <w:szCs w:val="24"/>
              </w:rPr>
              <w:t>Управління підприємством</w:t>
            </w:r>
          </w:p>
        </w:tc>
      </w:tr>
      <w:tr w:rsidR="009A7C2D" w:rsidRPr="005070BE" w:rsidTr="00790E85">
        <w:tc>
          <w:tcPr>
            <w:tcW w:w="513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070BE">
              <w:rPr>
                <w:rFonts w:ascii="Times New Roman" w:hAnsi="Times New Roman"/>
                <w:b w:val="0"/>
                <w:caps w:val="0"/>
                <w:szCs w:val="24"/>
              </w:rPr>
              <w:lastRenderedPageBreak/>
              <w:t>6.</w:t>
            </w:r>
          </w:p>
        </w:tc>
        <w:tc>
          <w:tcPr>
            <w:tcW w:w="3969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1"/>
                <w:szCs w:val="24"/>
              </w:rPr>
            </w:pPr>
            <w:r w:rsidRPr="005070BE">
              <w:rPr>
                <w:rFonts w:ascii="Times New Roman" w:hAnsi="Times New Roman"/>
                <w:b w:val="0"/>
                <w:caps w:val="0"/>
                <w:color w:val="000000"/>
                <w:spacing w:val="1"/>
                <w:szCs w:val="24"/>
                <w:lang w:val="en-US"/>
              </w:rPr>
              <w:t>http</w:t>
            </w:r>
            <w:r w:rsidRPr="005070BE">
              <w:rPr>
                <w:rFonts w:ascii="Times New Roman" w:hAnsi="Times New Roman"/>
                <w:b w:val="0"/>
                <w:caps w:val="0"/>
                <w:color w:val="000000"/>
                <w:spacing w:val="1"/>
                <w:szCs w:val="24"/>
              </w:rPr>
              <w:t>://</w:t>
            </w:r>
            <w:hyperlink r:id="rId12" w:history="1">
              <w:r w:rsidRPr="005070BE">
                <w:rPr>
                  <w:rStyle w:val="af0"/>
                  <w:rFonts w:ascii="Times New Roman" w:hAnsi="Times New Roman"/>
                  <w:caps w:val="0"/>
                  <w:color w:val="000000"/>
                  <w:spacing w:val="1"/>
                  <w:szCs w:val="24"/>
                  <w:lang w:val="en-US"/>
                </w:rPr>
                <w:t>www</w:t>
              </w:r>
              <w:r w:rsidRPr="005070BE">
                <w:rPr>
                  <w:rStyle w:val="af0"/>
                  <w:rFonts w:ascii="Times New Roman" w:hAnsi="Times New Roman"/>
                  <w:caps w:val="0"/>
                  <w:color w:val="000000"/>
                  <w:spacing w:val="1"/>
                  <w:szCs w:val="24"/>
                </w:rPr>
                <w:t>.</w:t>
              </w:r>
            </w:hyperlink>
            <w:r w:rsidRPr="005070BE">
              <w:rPr>
                <w:rFonts w:ascii="Times New Roman" w:hAnsi="Times New Roman"/>
                <w:b w:val="0"/>
                <w:caps w:val="0"/>
                <w:color w:val="000000"/>
                <w:szCs w:val="24"/>
              </w:rPr>
              <w:t>aup. ru</w:t>
            </w:r>
          </w:p>
        </w:tc>
        <w:tc>
          <w:tcPr>
            <w:tcW w:w="5478" w:type="dxa"/>
          </w:tcPr>
          <w:p w:rsidR="009A7C2D" w:rsidRPr="005070BE" w:rsidRDefault="009A7C2D" w:rsidP="00790E85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070BE">
              <w:rPr>
                <w:rFonts w:ascii="Times New Roman" w:hAnsi="Times New Roman"/>
                <w:b w:val="0"/>
                <w:caps w:val="0"/>
                <w:szCs w:val="24"/>
              </w:rPr>
              <w:t>Публікації з економіки, фінансів,</w:t>
            </w:r>
          </w:p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5070BE">
              <w:rPr>
                <w:rFonts w:ascii="Times New Roman" w:hAnsi="Times New Roman"/>
                <w:b w:val="0"/>
                <w:caps w:val="0"/>
                <w:szCs w:val="24"/>
              </w:rPr>
              <w:t>менеджменту, маркетингу</w:t>
            </w:r>
          </w:p>
        </w:tc>
      </w:tr>
      <w:tr w:rsidR="009A7C2D" w:rsidRPr="005070BE" w:rsidTr="00790E85">
        <w:tc>
          <w:tcPr>
            <w:tcW w:w="513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070BE">
              <w:rPr>
                <w:rFonts w:ascii="Times New Roman" w:hAnsi="Times New Roman"/>
                <w:b w:val="0"/>
                <w:caps w:val="0"/>
                <w:szCs w:val="24"/>
              </w:rPr>
              <w:t>7.</w:t>
            </w:r>
          </w:p>
        </w:tc>
        <w:tc>
          <w:tcPr>
            <w:tcW w:w="3969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1"/>
                <w:szCs w:val="24"/>
              </w:rPr>
            </w:pPr>
            <w:r w:rsidRPr="005070BE">
              <w:rPr>
                <w:rFonts w:ascii="Times New Roman" w:hAnsi="Times New Roman"/>
                <w:b w:val="0"/>
                <w:caps w:val="0"/>
                <w:color w:val="000000"/>
                <w:spacing w:val="1"/>
                <w:szCs w:val="24"/>
                <w:lang w:val="en-US"/>
              </w:rPr>
              <w:t>http</w:t>
            </w:r>
            <w:r w:rsidRPr="005070BE">
              <w:rPr>
                <w:rFonts w:ascii="Times New Roman" w:hAnsi="Times New Roman"/>
                <w:b w:val="0"/>
                <w:caps w:val="0"/>
                <w:color w:val="000000"/>
                <w:spacing w:val="1"/>
                <w:szCs w:val="24"/>
              </w:rPr>
              <w:t>://</w:t>
            </w:r>
            <w:hyperlink r:id="rId13" w:history="1">
              <w:r w:rsidRPr="005070BE">
                <w:rPr>
                  <w:rStyle w:val="af0"/>
                  <w:rFonts w:ascii="Times New Roman" w:hAnsi="Times New Roman"/>
                  <w:caps w:val="0"/>
                  <w:color w:val="000000"/>
                  <w:spacing w:val="1"/>
                  <w:szCs w:val="24"/>
                  <w:lang w:val="en-US"/>
                </w:rPr>
                <w:t>www</w:t>
              </w:r>
              <w:r w:rsidRPr="005070BE">
                <w:rPr>
                  <w:rStyle w:val="af0"/>
                  <w:rFonts w:ascii="Times New Roman" w:hAnsi="Times New Roman"/>
                  <w:caps w:val="0"/>
                  <w:color w:val="000000"/>
                  <w:spacing w:val="1"/>
                  <w:szCs w:val="24"/>
                </w:rPr>
                <w:t>.</w:t>
              </w:r>
            </w:hyperlink>
            <w:r w:rsidRPr="005070BE">
              <w:rPr>
                <w:rFonts w:ascii="Times New Roman" w:hAnsi="Times New Roman"/>
                <w:b w:val="0"/>
                <w:caps w:val="0"/>
                <w:color w:val="000000"/>
                <w:szCs w:val="24"/>
              </w:rPr>
              <w:t>ek-lit.agava.ru</w:t>
            </w:r>
          </w:p>
        </w:tc>
        <w:tc>
          <w:tcPr>
            <w:tcW w:w="5478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5070BE">
              <w:rPr>
                <w:rFonts w:ascii="Times New Roman" w:hAnsi="Times New Roman"/>
                <w:b w:val="0"/>
                <w:caps w:val="0"/>
                <w:szCs w:val="24"/>
              </w:rPr>
              <w:t>Бібліотека економічної та ділової літератури</w:t>
            </w:r>
          </w:p>
        </w:tc>
      </w:tr>
      <w:tr w:rsidR="009A7C2D" w:rsidRPr="005070BE" w:rsidTr="00790E85">
        <w:tc>
          <w:tcPr>
            <w:tcW w:w="513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070BE">
              <w:rPr>
                <w:rFonts w:ascii="Times New Roman" w:hAnsi="Times New Roman"/>
                <w:b w:val="0"/>
                <w:caps w:val="0"/>
                <w:szCs w:val="24"/>
              </w:rPr>
              <w:t>8.</w:t>
            </w:r>
          </w:p>
        </w:tc>
        <w:tc>
          <w:tcPr>
            <w:tcW w:w="3969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1"/>
                <w:szCs w:val="24"/>
              </w:rPr>
            </w:pPr>
            <w:r w:rsidRPr="005070BE">
              <w:rPr>
                <w:rFonts w:ascii="Times New Roman" w:hAnsi="Times New Roman"/>
                <w:b w:val="0"/>
                <w:caps w:val="0"/>
                <w:color w:val="000000"/>
                <w:spacing w:val="1"/>
                <w:szCs w:val="24"/>
                <w:lang w:val="en-US"/>
              </w:rPr>
              <w:t>http</w:t>
            </w:r>
            <w:r w:rsidRPr="005070BE">
              <w:rPr>
                <w:rFonts w:ascii="Times New Roman" w:hAnsi="Times New Roman"/>
                <w:b w:val="0"/>
                <w:caps w:val="0"/>
                <w:color w:val="000000"/>
                <w:spacing w:val="1"/>
                <w:szCs w:val="24"/>
                <w:lang w:val="ru-RU"/>
              </w:rPr>
              <w:t>://</w:t>
            </w:r>
            <w:hyperlink r:id="rId14" w:history="1">
              <w:r w:rsidRPr="005070BE">
                <w:rPr>
                  <w:rStyle w:val="af0"/>
                  <w:rFonts w:ascii="Times New Roman" w:hAnsi="Times New Roman"/>
                  <w:caps w:val="0"/>
                  <w:color w:val="000000"/>
                  <w:spacing w:val="1"/>
                  <w:szCs w:val="24"/>
                  <w:lang w:val="en-US"/>
                </w:rPr>
                <w:t>www</w:t>
              </w:r>
              <w:r w:rsidRPr="005070BE">
                <w:rPr>
                  <w:rStyle w:val="af0"/>
                  <w:rFonts w:ascii="Times New Roman" w:hAnsi="Times New Roman"/>
                  <w:caps w:val="0"/>
                  <w:color w:val="000000"/>
                  <w:spacing w:val="1"/>
                  <w:szCs w:val="24"/>
                  <w:lang w:val="ru-RU"/>
                </w:rPr>
                <w:t>.</w:t>
              </w:r>
            </w:hyperlink>
            <w:r w:rsidRPr="005070BE">
              <w:rPr>
                <w:rFonts w:ascii="Times New Roman" w:hAnsi="Times New Roman"/>
                <w:b w:val="0"/>
                <w:caps w:val="0"/>
                <w:color w:val="000000"/>
                <w:szCs w:val="24"/>
              </w:rPr>
              <w:t>ptpu.ru</w:t>
            </w:r>
          </w:p>
        </w:tc>
        <w:tc>
          <w:tcPr>
            <w:tcW w:w="5478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5070BE">
              <w:rPr>
                <w:rFonts w:ascii="Times New Roman" w:hAnsi="Times New Roman"/>
                <w:b w:val="0"/>
                <w:caps w:val="0"/>
                <w:szCs w:val="24"/>
              </w:rPr>
              <w:t>Проблеми теорії та практики управління</w:t>
            </w:r>
          </w:p>
        </w:tc>
      </w:tr>
      <w:tr w:rsidR="009A7C2D" w:rsidRPr="005070BE" w:rsidTr="00790E85">
        <w:tc>
          <w:tcPr>
            <w:tcW w:w="513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070BE">
              <w:rPr>
                <w:rFonts w:ascii="Times New Roman" w:hAnsi="Times New Roman"/>
                <w:b w:val="0"/>
                <w:caps w:val="0"/>
                <w:szCs w:val="24"/>
              </w:rPr>
              <w:t>9.</w:t>
            </w:r>
          </w:p>
        </w:tc>
        <w:tc>
          <w:tcPr>
            <w:tcW w:w="3969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color w:val="000000"/>
                <w:spacing w:val="1"/>
                <w:szCs w:val="24"/>
              </w:rPr>
            </w:pPr>
            <w:r w:rsidRPr="005070BE">
              <w:rPr>
                <w:rStyle w:val="st"/>
                <w:rFonts w:ascii="Times New Roman" w:hAnsi="Times New Roman"/>
                <w:iCs/>
                <w:caps w:val="0"/>
                <w:color w:val="000000"/>
                <w:szCs w:val="24"/>
              </w:rPr>
              <w:t>http://www.kadrovyk.com.ua</w:t>
            </w:r>
          </w:p>
        </w:tc>
        <w:tc>
          <w:tcPr>
            <w:tcW w:w="5478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 w:val="0"/>
                <w:caps w:val="0"/>
                <w:szCs w:val="24"/>
                <w:lang w:val="ru-RU"/>
              </w:rPr>
            </w:pPr>
            <w:r w:rsidRPr="005070BE">
              <w:rPr>
                <w:rFonts w:ascii="Times New Roman" w:hAnsi="Times New Roman"/>
                <w:b w:val="0"/>
                <w:caps w:val="0"/>
                <w:szCs w:val="24"/>
                <w:lang w:val="ru-RU"/>
              </w:rPr>
              <w:t xml:space="preserve">Кадровик україни – щомісячний </w:t>
            </w:r>
            <w:r w:rsidRPr="005070BE">
              <w:rPr>
                <w:rFonts w:ascii="Times New Roman" w:hAnsi="Times New Roman"/>
                <w:b w:val="0"/>
                <w:caps w:val="0"/>
                <w:szCs w:val="24"/>
              </w:rPr>
              <w:t>спеціалізований журнал</w:t>
            </w:r>
          </w:p>
        </w:tc>
      </w:tr>
      <w:tr w:rsidR="009A7C2D" w:rsidRPr="005070BE" w:rsidTr="00790E85">
        <w:tc>
          <w:tcPr>
            <w:tcW w:w="513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070BE">
              <w:rPr>
                <w:rFonts w:ascii="Times New Roman" w:hAnsi="Times New Roman"/>
                <w:b w:val="0"/>
                <w:caps w:val="0"/>
                <w:szCs w:val="24"/>
              </w:rPr>
              <w:t>10.</w:t>
            </w:r>
          </w:p>
        </w:tc>
        <w:tc>
          <w:tcPr>
            <w:tcW w:w="3969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both"/>
              <w:rPr>
                <w:rStyle w:val="st"/>
                <w:rFonts w:ascii="Times New Roman" w:hAnsi="Times New Roman"/>
                <w:b w:val="0"/>
                <w:iCs/>
                <w:color w:val="000000"/>
                <w:szCs w:val="24"/>
              </w:rPr>
            </w:pPr>
            <w:r w:rsidRPr="005070BE">
              <w:rPr>
                <w:rStyle w:val="st"/>
                <w:rFonts w:ascii="Times New Roman" w:hAnsi="Times New Roman"/>
                <w:iCs/>
                <w:caps w:val="0"/>
                <w:color w:val="000000"/>
                <w:szCs w:val="24"/>
              </w:rPr>
              <w:t>http://www.delovodstvo.ru/ua/</w:t>
            </w:r>
          </w:p>
        </w:tc>
        <w:tc>
          <w:tcPr>
            <w:tcW w:w="5478" w:type="dxa"/>
          </w:tcPr>
          <w:p w:rsidR="009A7C2D" w:rsidRPr="005070BE" w:rsidRDefault="009A7C2D" w:rsidP="00790E85">
            <w:pPr>
              <w:pStyle w:val="a3"/>
              <w:tabs>
                <w:tab w:val="left" w:pos="43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5070BE">
              <w:rPr>
                <w:rFonts w:ascii="Times New Roman" w:hAnsi="Times New Roman"/>
                <w:b w:val="0"/>
                <w:caps w:val="0"/>
                <w:szCs w:val="24"/>
              </w:rPr>
              <w:t>Статті про діловодство</w:t>
            </w:r>
          </w:p>
        </w:tc>
      </w:tr>
    </w:tbl>
    <w:p w:rsidR="009A7C2D" w:rsidRPr="005070BE" w:rsidRDefault="009A7C2D" w:rsidP="008D270F">
      <w:pPr>
        <w:shd w:val="clear" w:color="auto" w:fill="FFFFFF"/>
        <w:tabs>
          <w:tab w:val="left" w:pos="187"/>
        </w:tabs>
        <w:spacing w:line="240" w:lineRule="auto"/>
        <w:rPr>
          <w:rFonts w:ascii="Times New Roman" w:hAnsi="Times New Roman"/>
          <w:szCs w:val="24"/>
        </w:rPr>
      </w:pPr>
    </w:p>
    <w:p w:rsidR="009A7C2D" w:rsidRPr="005070BE" w:rsidRDefault="009A7C2D" w:rsidP="008D270F">
      <w:pPr>
        <w:shd w:val="clear" w:color="auto" w:fill="FFFFFF"/>
        <w:tabs>
          <w:tab w:val="left" w:pos="365"/>
        </w:tabs>
        <w:spacing w:line="240" w:lineRule="auto"/>
        <w:jc w:val="center"/>
        <w:rPr>
          <w:rFonts w:ascii="Times New Roman" w:hAnsi="Times New Roman"/>
          <w:spacing w:val="-20"/>
          <w:szCs w:val="24"/>
        </w:rPr>
      </w:pPr>
      <w:r w:rsidRPr="005070BE">
        <w:rPr>
          <w:rFonts w:ascii="Times New Roman" w:hAnsi="Times New Roman"/>
          <w:b/>
          <w:szCs w:val="24"/>
        </w:rPr>
        <w:t>12. Інформаційні ресурси</w:t>
      </w:r>
    </w:p>
    <w:p w:rsidR="009A7C2D" w:rsidRPr="005070BE" w:rsidRDefault="009A7C2D" w:rsidP="008D270F">
      <w:pPr>
        <w:shd w:val="clear" w:color="auto" w:fill="FFFFFF"/>
        <w:tabs>
          <w:tab w:val="left" w:pos="365"/>
        </w:tabs>
        <w:spacing w:line="240" w:lineRule="auto"/>
        <w:rPr>
          <w:rFonts w:ascii="Times New Roman" w:hAnsi="Times New Roman"/>
          <w:spacing w:val="-20"/>
          <w:szCs w:val="24"/>
        </w:rPr>
      </w:pPr>
    </w:p>
    <w:p w:rsidR="009A7C2D" w:rsidRPr="005070BE" w:rsidRDefault="00B7188C" w:rsidP="008D270F">
      <w:pPr>
        <w:numPr>
          <w:ilvl w:val="0"/>
          <w:numId w:val="8"/>
        </w:numPr>
        <w:tabs>
          <w:tab w:val="clear" w:pos="720"/>
          <w:tab w:val="num" w:pos="1134"/>
        </w:tabs>
        <w:spacing w:line="240" w:lineRule="auto"/>
        <w:ind w:left="1134" w:hanging="425"/>
        <w:jc w:val="left"/>
        <w:rPr>
          <w:rFonts w:ascii="Times New Roman" w:hAnsi="Times New Roman"/>
          <w:color w:val="000000"/>
          <w:szCs w:val="24"/>
        </w:rPr>
      </w:pPr>
      <w:hyperlink r:id="rId15" w:history="1">
        <w:r w:rsidR="009A7C2D" w:rsidRPr="005070BE">
          <w:rPr>
            <w:rStyle w:val="af0"/>
            <w:rFonts w:ascii="Times New Roman" w:hAnsi="Times New Roman"/>
            <w:color w:val="000000"/>
            <w:szCs w:val="24"/>
          </w:rPr>
          <w:t>www.statistics.math.designerz.com</w:t>
        </w:r>
      </w:hyperlink>
    </w:p>
    <w:p w:rsidR="009A7C2D" w:rsidRPr="005070BE" w:rsidRDefault="00B7188C" w:rsidP="008D270F">
      <w:pPr>
        <w:numPr>
          <w:ilvl w:val="0"/>
          <w:numId w:val="8"/>
        </w:numPr>
        <w:tabs>
          <w:tab w:val="clear" w:pos="720"/>
          <w:tab w:val="num" w:pos="900"/>
          <w:tab w:val="num" w:pos="1134"/>
        </w:tabs>
        <w:spacing w:line="240" w:lineRule="auto"/>
        <w:ind w:left="1134" w:hanging="425"/>
        <w:jc w:val="left"/>
        <w:rPr>
          <w:rFonts w:ascii="Times New Roman" w:hAnsi="Times New Roman"/>
          <w:color w:val="000000"/>
          <w:szCs w:val="24"/>
        </w:rPr>
      </w:pPr>
      <w:hyperlink r:id="rId16" w:history="1">
        <w:r w:rsidR="009A7C2D" w:rsidRPr="005070BE">
          <w:rPr>
            <w:rStyle w:val="af0"/>
            <w:rFonts w:ascii="Times New Roman" w:hAnsi="Times New Roman"/>
            <w:color w:val="000000"/>
            <w:szCs w:val="24"/>
          </w:rPr>
          <w:t>www.uamc.com.ua</w:t>
        </w:r>
      </w:hyperlink>
    </w:p>
    <w:p w:rsidR="009A7C2D" w:rsidRPr="005070BE" w:rsidRDefault="00B7188C" w:rsidP="008D270F">
      <w:pPr>
        <w:numPr>
          <w:ilvl w:val="0"/>
          <w:numId w:val="8"/>
        </w:numPr>
        <w:tabs>
          <w:tab w:val="clear" w:pos="720"/>
          <w:tab w:val="num" w:pos="900"/>
          <w:tab w:val="num" w:pos="1134"/>
        </w:tabs>
        <w:spacing w:line="240" w:lineRule="auto"/>
        <w:ind w:left="1134" w:hanging="425"/>
        <w:jc w:val="left"/>
        <w:rPr>
          <w:rFonts w:ascii="Times New Roman" w:hAnsi="Times New Roman"/>
          <w:color w:val="000000"/>
          <w:szCs w:val="24"/>
        </w:rPr>
      </w:pPr>
      <w:hyperlink r:id="rId17" w:history="1">
        <w:r w:rsidR="009A7C2D" w:rsidRPr="005070BE">
          <w:rPr>
            <w:rStyle w:val="af0"/>
            <w:rFonts w:ascii="Times New Roman" w:hAnsi="Times New Roman"/>
            <w:color w:val="000000"/>
            <w:szCs w:val="24"/>
          </w:rPr>
          <w:t>www.ukrindastrial.com.ua</w:t>
        </w:r>
      </w:hyperlink>
    </w:p>
    <w:p w:rsidR="009A7C2D" w:rsidRPr="005070BE" w:rsidRDefault="00B7188C" w:rsidP="008D270F">
      <w:pPr>
        <w:pStyle w:val="ad"/>
        <w:numPr>
          <w:ilvl w:val="0"/>
          <w:numId w:val="8"/>
        </w:numPr>
        <w:tabs>
          <w:tab w:val="clear" w:pos="720"/>
          <w:tab w:val="num" w:pos="426"/>
          <w:tab w:val="num" w:pos="1134"/>
        </w:tabs>
        <w:spacing w:line="240" w:lineRule="auto"/>
        <w:ind w:left="1134" w:hanging="425"/>
        <w:rPr>
          <w:rFonts w:ascii="Times New Roman" w:hAnsi="Times New Roman"/>
          <w:color w:val="000000"/>
          <w:szCs w:val="24"/>
        </w:rPr>
      </w:pPr>
      <w:hyperlink r:id="rId18" w:history="1">
        <w:r w:rsidR="009A7C2D" w:rsidRPr="005070BE">
          <w:rPr>
            <w:rStyle w:val="af0"/>
            <w:rFonts w:ascii="Times New Roman" w:hAnsi="Times New Roman"/>
            <w:color w:val="000000"/>
            <w:szCs w:val="24"/>
          </w:rPr>
          <w:t>www.dai.kiev.ua</w:t>
        </w:r>
      </w:hyperlink>
    </w:p>
    <w:p w:rsidR="009A7C2D" w:rsidRPr="005070BE" w:rsidRDefault="00B7188C" w:rsidP="008D270F">
      <w:pPr>
        <w:pStyle w:val="ad"/>
        <w:numPr>
          <w:ilvl w:val="0"/>
          <w:numId w:val="8"/>
        </w:numPr>
        <w:tabs>
          <w:tab w:val="clear" w:pos="720"/>
          <w:tab w:val="num" w:pos="426"/>
          <w:tab w:val="num" w:pos="1134"/>
        </w:tabs>
        <w:spacing w:line="240" w:lineRule="auto"/>
        <w:ind w:left="1134" w:hanging="425"/>
        <w:rPr>
          <w:rFonts w:ascii="Times New Roman" w:hAnsi="Times New Roman"/>
          <w:color w:val="000000"/>
          <w:szCs w:val="24"/>
        </w:rPr>
      </w:pPr>
      <w:hyperlink r:id="rId19" w:history="1">
        <w:r w:rsidR="009A7C2D" w:rsidRPr="005070BE">
          <w:rPr>
            <w:rStyle w:val="af0"/>
            <w:rFonts w:ascii="Times New Roman" w:hAnsi="Times New Roman"/>
            <w:color w:val="000000"/>
            <w:szCs w:val="24"/>
          </w:rPr>
          <w:t>www.consulting.ru</w:t>
        </w:r>
      </w:hyperlink>
    </w:p>
    <w:p w:rsidR="009A7C2D" w:rsidRPr="005070BE" w:rsidRDefault="00B7188C" w:rsidP="008D270F">
      <w:pPr>
        <w:pStyle w:val="ad"/>
        <w:numPr>
          <w:ilvl w:val="0"/>
          <w:numId w:val="8"/>
        </w:numPr>
        <w:tabs>
          <w:tab w:val="clear" w:pos="720"/>
          <w:tab w:val="num" w:pos="426"/>
          <w:tab w:val="num" w:pos="1134"/>
        </w:tabs>
        <w:spacing w:line="240" w:lineRule="auto"/>
        <w:ind w:left="1134" w:hanging="425"/>
        <w:rPr>
          <w:rFonts w:ascii="Times New Roman" w:hAnsi="Times New Roman"/>
          <w:color w:val="000000"/>
          <w:szCs w:val="24"/>
        </w:rPr>
      </w:pPr>
      <w:hyperlink r:id="rId20" w:history="1">
        <w:r w:rsidR="009A7C2D" w:rsidRPr="005070BE">
          <w:rPr>
            <w:rStyle w:val="af0"/>
            <w:rFonts w:ascii="Times New Roman" w:hAnsi="Times New Roman"/>
            <w:color w:val="000000"/>
            <w:szCs w:val="24"/>
          </w:rPr>
          <w:t>www.expert.ru</w:t>
        </w:r>
      </w:hyperlink>
    </w:p>
    <w:p w:rsidR="009A7C2D" w:rsidRPr="005070BE" w:rsidRDefault="00B7188C" w:rsidP="008D270F">
      <w:pPr>
        <w:pStyle w:val="ad"/>
        <w:numPr>
          <w:ilvl w:val="0"/>
          <w:numId w:val="8"/>
        </w:numPr>
        <w:tabs>
          <w:tab w:val="clear" w:pos="720"/>
          <w:tab w:val="num" w:pos="426"/>
          <w:tab w:val="num" w:pos="1134"/>
        </w:tabs>
        <w:spacing w:line="240" w:lineRule="auto"/>
        <w:ind w:left="1134" w:hanging="425"/>
        <w:rPr>
          <w:rFonts w:ascii="Times New Roman" w:hAnsi="Times New Roman"/>
          <w:color w:val="000000"/>
          <w:szCs w:val="24"/>
        </w:rPr>
      </w:pPr>
      <w:hyperlink r:id="rId21" w:history="1">
        <w:r w:rsidR="009A7C2D" w:rsidRPr="005070BE">
          <w:rPr>
            <w:rStyle w:val="af0"/>
            <w:rFonts w:ascii="Times New Roman" w:hAnsi="Times New Roman"/>
            <w:color w:val="000000"/>
            <w:szCs w:val="24"/>
          </w:rPr>
          <w:t>www.akdi.ru</w:t>
        </w:r>
      </w:hyperlink>
    </w:p>
    <w:p w:rsidR="009A7C2D" w:rsidRPr="005070BE" w:rsidRDefault="009A7C2D" w:rsidP="008D270F">
      <w:pPr>
        <w:pStyle w:val="ad"/>
        <w:numPr>
          <w:ilvl w:val="0"/>
          <w:numId w:val="8"/>
        </w:numPr>
        <w:tabs>
          <w:tab w:val="clear" w:pos="720"/>
          <w:tab w:val="num" w:pos="426"/>
          <w:tab w:val="num" w:pos="1134"/>
        </w:tabs>
        <w:spacing w:line="240" w:lineRule="auto"/>
        <w:ind w:left="1134" w:hanging="425"/>
        <w:rPr>
          <w:rFonts w:ascii="Times New Roman" w:hAnsi="Times New Roman"/>
          <w:color w:val="000000"/>
          <w:szCs w:val="24"/>
        </w:rPr>
      </w:pPr>
      <w:r w:rsidRPr="005070BE">
        <w:rPr>
          <w:rFonts w:ascii="Times New Roman" w:hAnsi="Times New Roman"/>
          <w:color w:val="000000"/>
          <w:szCs w:val="24"/>
        </w:rPr>
        <w:t>www.cfin.ru</w:t>
      </w:r>
    </w:p>
    <w:p w:rsidR="009A7C2D" w:rsidRPr="005070BE" w:rsidRDefault="009A7C2D" w:rsidP="008D270F">
      <w:pPr>
        <w:pStyle w:val="ad"/>
        <w:numPr>
          <w:ilvl w:val="0"/>
          <w:numId w:val="8"/>
        </w:numPr>
        <w:tabs>
          <w:tab w:val="clear" w:pos="720"/>
          <w:tab w:val="num" w:pos="426"/>
          <w:tab w:val="num" w:pos="1134"/>
        </w:tabs>
        <w:spacing w:line="240" w:lineRule="auto"/>
        <w:ind w:left="1134" w:hanging="425"/>
        <w:rPr>
          <w:rFonts w:ascii="Times New Roman" w:hAnsi="Times New Roman"/>
          <w:color w:val="000000"/>
          <w:szCs w:val="24"/>
        </w:rPr>
      </w:pPr>
      <w:r w:rsidRPr="005070BE">
        <w:rPr>
          <w:rFonts w:ascii="Times New Roman" w:hAnsi="Times New Roman"/>
          <w:color w:val="000000"/>
          <w:szCs w:val="24"/>
        </w:rPr>
        <w:t>www.bcg.ru</w:t>
      </w:r>
    </w:p>
    <w:p w:rsidR="009A7C2D" w:rsidRPr="005070BE" w:rsidRDefault="009A7C2D" w:rsidP="008D270F">
      <w:pPr>
        <w:pStyle w:val="ad"/>
        <w:numPr>
          <w:ilvl w:val="0"/>
          <w:numId w:val="8"/>
        </w:numPr>
        <w:tabs>
          <w:tab w:val="clear" w:pos="720"/>
          <w:tab w:val="num" w:pos="426"/>
          <w:tab w:val="num" w:pos="1134"/>
        </w:tabs>
        <w:spacing w:line="240" w:lineRule="auto"/>
        <w:ind w:left="1134" w:hanging="425"/>
        <w:rPr>
          <w:rFonts w:ascii="Times New Roman" w:hAnsi="Times New Roman"/>
          <w:color w:val="000000"/>
          <w:szCs w:val="24"/>
        </w:rPr>
      </w:pPr>
      <w:r w:rsidRPr="005070BE">
        <w:rPr>
          <w:rFonts w:ascii="Times New Roman" w:hAnsi="Times New Roman"/>
          <w:color w:val="000000"/>
          <w:szCs w:val="24"/>
        </w:rPr>
        <w:t>www.rbc.ru</w:t>
      </w:r>
    </w:p>
    <w:p w:rsidR="009A7C2D" w:rsidRPr="005070BE" w:rsidRDefault="009A7C2D" w:rsidP="008D270F">
      <w:pPr>
        <w:pStyle w:val="ad"/>
        <w:numPr>
          <w:ilvl w:val="0"/>
          <w:numId w:val="8"/>
        </w:numPr>
        <w:tabs>
          <w:tab w:val="clear" w:pos="720"/>
          <w:tab w:val="num" w:pos="426"/>
          <w:tab w:val="num" w:pos="1134"/>
        </w:tabs>
        <w:spacing w:line="240" w:lineRule="auto"/>
        <w:ind w:left="1134" w:hanging="425"/>
        <w:rPr>
          <w:rFonts w:ascii="Times New Roman" w:hAnsi="Times New Roman"/>
          <w:color w:val="000000"/>
          <w:szCs w:val="24"/>
        </w:rPr>
      </w:pPr>
      <w:r w:rsidRPr="005070BE">
        <w:rPr>
          <w:rFonts w:ascii="Times New Roman" w:hAnsi="Times New Roman"/>
          <w:color w:val="000000"/>
          <w:szCs w:val="24"/>
        </w:rPr>
        <w:t>www.odn.ru</w:t>
      </w:r>
    </w:p>
    <w:p w:rsidR="009A7C2D" w:rsidRPr="005070BE" w:rsidRDefault="009A7C2D" w:rsidP="008D270F">
      <w:pPr>
        <w:pStyle w:val="ad"/>
        <w:numPr>
          <w:ilvl w:val="0"/>
          <w:numId w:val="8"/>
        </w:numPr>
        <w:tabs>
          <w:tab w:val="clear" w:pos="720"/>
          <w:tab w:val="num" w:pos="426"/>
          <w:tab w:val="num" w:pos="1134"/>
        </w:tabs>
        <w:spacing w:line="240" w:lineRule="auto"/>
        <w:ind w:left="1134" w:hanging="425"/>
        <w:rPr>
          <w:rFonts w:ascii="Times New Roman" w:hAnsi="Times New Roman"/>
          <w:color w:val="000000"/>
          <w:szCs w:val="24"/>
        </w:rPr>
      </w:pPr>
      <w:r w:rsidRPr="005070BE">
        <w:rPr>
          <w:rFonts w:ascii="Times New Roman" w:hAnsi="Times New Roman"/>
          <w:color w:val="000000"/>
          <w:szCs w:val="24"/>
        </w:rPr>
        <w:t>www.mbc.ru</w:t>
      </w:r>
    </w:p>
    <w:p w:rsidR="009A7C2D" w:rsidRPr="005070BE" w:rsidRDefault="009A7C2D" w:rsidP="008D270F">
      <w:pPr>
        <w:spacing w:line="240" w:lineRule="auto"/>
        <w:rPr>
          <w:rFonts w:ascii="Times New Roman" w:hAnsi="Times New Roman"/>
          <w:szCs w:val="24"/>
        </w:rPr>
      </w:pPr>
    </w:p>
    <w:p w:rsidR="009A7C2D" w:rsidRPr="005070BE" w:rsidRDefault="009A7C2D">
      <w:pPr>
        <w:rPr>
          <w:rFonts w:ascii="Times New Roman" w:hAnsi="Times New Roman"/>
          <w:szCs w:val="24"/>
        </w:rPr>
      </w:pPr>
    </w:p>
    <w:sectPr w:rsidR="009A7C2D" w:rsidRPr="005070BE" w:rsidSect="0007737C">
      <w:headerReference w:type="default" r:id="rId22"/>
      <w:footerReference w:type="even" r:id="rId23"/>
      <w:footerReference w:type="default" r:id="rId24"/>
      <w:headerReference w:type="first" r:id="rId25"/>
      <w:pgSz w:w="11906" w:h="16838"/>
      <w:pgMar w:top="851" w:right="454" w:bottom="90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88C" w:rsidRDefault="00B7188C" w:rsidP="00F6303F">
      <w:pPr>
        <w:spacing w:line="240" w:lineRule="auto"/>
      </w:pPr>
      <w:r>
        <w:separator/>
      </w:r>
    </w:p>
  </w:endnote>
  <w:endnote w:type="continuationSeparator" w:id="0">
    <w:p w:rsidR="00B7188C" w:rsidRDefault="00B7188C" w:rsidP="00F630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2D" w:rsidRDefault="009A7C2D" w:rsidP="00233CD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A7C2D" w:rsidRDefault="009A7C2D" w:rsidP="00233CD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2D" w:rsidRDefault="009A7C2D" w:rsidP="00233CD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453B7">
      <w:rPr>
        <w:rStyle w:val="ac"/>
        <w:noProof/>
      </w:rPr>
      <w:t>1</w:t>
    </w:r>
    <w:r>
      <w:rPr>
        <w:rStyle w:val="ac"/>
      </w:rPr>
      <w:fldChar w:fldCharType="end"/>
    </w:r>
  </w:p>
  <w:p w:rsidR="009A7C2D" w:rsidRDefault="009A7C2D" w:rsidP="00233CD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88C" w:rsidRDefault="00B7188C" w:rsidP="00F6303F">
      <w:pPr>
        <w:spacing w:line="240" w:lineRule="auto"/>
      </w:pPr>
      <w:r>
        <w:separator/>
      </w:r>
    </w:p>
  </w:footnote>
  <w:footnote w:type="continuationSeparator" w:id="0">
    <w:p w:rsidR="00B7188C" w:rsidRDefault="00B7188C" w:rsidP="00F630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978"/>
      <w:gridCol w:w="6802"/>
      <w:gridCol w:w="1470"/>
    </w:tblGrid>
    <w:tr w:rsidR="00A83E61" w:rsidRPr="00A83E61" w:rsidTr="004B6BED">
      <w:trPr>
        <w:cantSplit/>
        <w:trHeight w:val="567"/>
      </w:trPr>
      <w:tc>
        <w:tcPr>
          <w:tcW w:w="96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83E61" w:rsidRPr="00A83E61" w:rsidRDefault="00A83E61" w:rsidP="00A83E61">
          <w:pPr>
            <w:widowControl w:val="0"/>
            <w:tabs>
              <w:tab w:val="center" w:pos="4153"/>
              <w:tab w:val="right" w:pos="8306"/>
            </w:tabs>
            <w:adjustRightInd w:val="0"/>
            <w:spacing w:line="240" w:lineRule="auto"/>
            <w:ind w:firstLine="0"/>
            <w:jc w:val="center"/>
            <w:textAlignment w:val="baseline"/>
            <w:rPr>
              <w:rFonts w:ascii="Times New Roman" w:hAnsi="Times New Roman"/>
              <w:b/>
              <w:sz w:val="16"/>
              <w:szCs w:val="16"/>
              <w:lang w:eastAsia="uk-UA"/>
            </w:rPr>
          </w:pPr>
          <w:r w:rsidRPr="00A83E61">
            <w:rPr>
              <w:rFonts w:ascii="Times New Roman" w:hAnsi="Times New Roman"/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318" w:type="pct"/>
          <w:tcBorders>
            <w:left w:val="single" w:sz="4" w:space="0" w:color="auto"/>
          </w:tcBorders>
          <w:vAlign w:val="center"/>
        </w:tcPr>
        <w:p w:rsidR="00A83E61" w:rsidRPr="00A83E61" w:rsidRDefault="00A83E61" w:rsidP="00A83E61">
          <w:pPr>
            <w:widowControl w:val="0"/>
            <w:tabs>
              <w:tab w:val="center" w:pos="4153"/>
              <w:tab w:val="right" w:pos="8306"/>
            </w:tabs>
            <w:adjustRightInd w:val="0"/>
            <w:spacing w:line="240" w:lineRule="auto"/>
            <w:jc w:val="center"/>
            <w:textAlignment w:val="baseline"/>
            <w:rPr>
              <w:rFonts w:ascii="Times New Roman" w:hAnsi="Times New Roman"/>
              <w:sz w:val="16"/>
              <w:szCs w:val="16"/>
              <w:lang w:eastAsia="uk-UA"/>
            </w:rPr>
          </w:pPr>
          <w:r w:rsidRPr="00A83E61">
            <w:rPr>
              <w:rFonts w:ascii="Times New Roman" w:hAnsi="Times New Roman"/>
              <w:sz w:val="16"/>
              <w:szCs w:val="16"/>
              <w:lang w:eastAsia="uk-UA"/>
            </w:rPr>
            <w:t>МІНІСТЕРСТВО ОСВІТИ І НАУКИ УКРАЇНИ</w:t>
          </w:r>
        </w:p>
        <w:p w:rsidR="00A83E61" w:rsidRPr="00A83E61" w:rsidRDefault="00A83E61" w:rsidP="00A83E61">
          <w:pPr>
            <w:widowControl w:val="0"/>
            <w:tabs>
              <w:tab w:val="center" w:pos="4153"/>
              <w:tab w:val="right" w:pos="8306"/>
            </w:tabs>
            <w:adjustRightInd w:val="0"/>
            <w:spacing w:line="240" w:lineRule="auto"/>
            <w:ind w:left="-57" w:right="-57"/>
            <w:jc w:val="center"/>
            <w:textAlignment w:val="baseline"/>
            <w:rPr>
              <w:rFonts w:ascii="Times New Roman" w:hAnsi="Times New Roman"/>
              <w:b/>
              <w:sz w:val="16"/>
              <w:szCs w:val="16"/>
              <w:lang w:eastAsia="uk-UA"/>
            </w:rPr>
          </w:pPr>
          <w:r w:rsidRPr="00A83E61">
            <w:rPr>
              <w:rFonts w:ascii="Times New Roman" w:hAnsi="Times New Roman"/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:rsidR="00A83E61" w:rsidRPr="00A83E61" w:rsidRDefault="00A83E61" w:rsidP="00A83E61">
          <w:pPr>
            <w:widowControl w:val="0"/>
            <w:tabs>
              <w:tab w:val="center" w:pos="4153"/>
              <w:tab w:val="right" w:pos="8306"/>
            </w:tabs>
            <w:adjustRightInd w:val="0"/>
            <w:spacing w:line="240" w:lineRule="auto"/>
            <w:ind w:firstLine="0"/>
            <w:jc w:val="center"/>
            <w:textAlignment w:val="baseline"/>
            <w:rPr>
              <w:rFonts w:ascii="Times New Roman" w:hAnsi="Times New Roman"/>
              <w:b/>
              <w:color w:val="333399"/>
              <w:sz w:val="16"/>
              <w:szCs w:val="16"/>
              <w:lang w:eastAsia="uk-UA"/>
            </w:rPr>
          </w:pPr>
          <w:r w:rsidRPr="00A83E61">
            <w:rPr>
              <w:rFonts w:ascii="Times New Roman" w:hAnsi="Times New Roman"/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717" w:type="pct"/>
          <w:vAlign w:val="center"/>
        </w:tcPr>
        <w:p w:rsidR="00A83E61" w:rsidRPr="00A83E61" w:rsidRDefault="007453B7" w:rsidP="00A83E61">
          <w:pPr>
            <w:widowControl w:val="0"/>
            <w:autoSpaceDE w:val="0"/>
            <w:autoSpaceDN w:val="0"/>
            <w:adjustRightInd w:val="0"/>
            <w:spacing w:line="240" w:lineRule="auto"/>
            <w:ind w:firstLine="0"/>
            <w:jc w:val="center"/>
            <w:textAlignment w:val="baseline"/>
            <w:rPr>
              <w:rFonts w:ascii="Times New Roman" w:hAnsi="Times New Roman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Ф-31.</w:t>
          </w:r>
          <w:r w:rsidR="00A83E61" w:rsidRPr="00A83E61">
            <w:rPr>
              <w:rFonts w:ascii="Times New Roman" w:hAnsi="Times New Roman"/>
              <w:b/>
              <w:sz w:val="16"/>
              <w:szCs w:val="16"/>
            </w:rPr>
            <w:t>0</w:t>
          </w:r>
          <w:r>
            <w:rPr>
              <w:rFonts w:ascii="Times New Roman" w:hAnsi="Times New Roman"/>
              <w:b/>
              <w:sz w:val="16"/>
              <w:szCs w:val="16"/>
            </w:rPr>
            <w:t>6</w:t>
          </w:r>
          <w:r w:rsidR="00A83E61" w:rsidRPr="00A83E61">
            <w:rPr>
              <w:rFonts w:ascii="Times New Roman" w:hAnsi="Times New Roman"/>
              <w:b/>
              <w:sz w:val="16"/>
              <w:szCs w:val="16"/>
            </w:rPr>
            <w:t>-</w:t>
          </w:r>
          <w:r w:rsidR="00A83E61">
            <w:rPr>
              <w:rFonts w:ascii="Times New Roman" w:hAnsi="Times New Roman"/>
              <w:b/>
              <w:sz w:val="16"/>
              <w:szCs w:val="16"/>
            </w:rPr>
            <w:t>К-05.02-3</w:t>
          </w:r>
          <w:r>
            <w:rPr>
              <w:rFonts w:ascii="Times New Roman" w:hAnsi="Times New Roman"/>
              <w:b/>
              <w:sz w:val="16"/>
              <w:szCs w:val="16"/>
            </w:rPr>
            <w:t>/241.00.1/Б/ОК9-2022</w:t>
          </w:r>
        </w:p>
      </w:tc>
    </w:tr>
    <w:tr w:rsidR="00A83E61" w:rsidRPr="00A83E61" w:rsidTr="004B6BED">
      <w:trPr>
        <w:cantSplit/>
        <w:trHeight w:val="227"/>
      </w:trPr>
      <w:tc>
        <w:tcPr>
          <w:tcW w:w="96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83E61" w:rsidRPr="00A83E61" w:rsidRDefault="00A83E61" w:rsidP="00A83E61">
          <w:pPr>
            <w:widowControl w:val="0"/>
            <w:tabs>
              <w:tab w:val="center" w:pos="4153"/>
              <w:tab w:val="right" w:pos="8306"/>
            </w:tabs>
            <w:adjustRightInd w:val="0"/>
            <w:spacing w:line="240" w:lineRule="auto"/>
            <w:ind w:firstLine="0"/>
            <w:jc w:val="center"/>
            <w:textAlignment w:val="baseline"/>
            <w:rPr>
              <w:rFonts w:ascii="Times New Roman" w:hAnsi="Times New Roman"/>
              <w:b/>
              <w:i/>
              <w:sz w:val="16"/>
              <w:szCs w:val="16"/>
              <w:lang w:eastAsia="uk-UA"/>
            </w:rPr>
          </w:pPr>
        </w:p>
      </w:tc>
      <w:tc>
        <w:tcPr>
          <w:tcW w:w="3318" w:type="pct"/>
          <w:tcBorders>
            <w:left w:val="single" w:sz="4" w:space="0" w:color="auto"/>
          </w:tcBorders>
          <w:vAlign w:val="center"/>
        </w:tcPr>
        <w:p w:rsidR="00A83E61" w:rsidRPr="00A83E61" w:rsidRDefault="00A83E61" w:rsidP="00A83E61">
          <w:pPr>
            <w:widowControl w:val="0"/>
            <w:tabs>
              <w:tab w:val="center" w:pos="4153"/>
              <w:tab w:val="right" w:pos="8306"/>
            </w:tabs>
            <w:adjustRightInd w:val="0"/>
            <w:spacing w:line="240" w:lineRule="auto"/>
            <w:ind w:firstLine="0"/>
            <w:jc w:val="center"/>
            <w:textAlignment w:val="baseline"/>
            <w:rPr>
              <w:rFonts w:ascii="Times New Roman" w:hAnsi="Times New Roman"/>
              <w:i/>
              <w:sz w:val="16"/>
              <w:szCs w:val="16"/>
              <w:lang w:eastAsia="uk-UA"/>
            </w:rPr>
          </w:pPr>
          <w:r w:rsidRPr="00A83E61">
            <w:rPr>
              <w:rFonts w:ascii="Times New Roman" w:hAnsi="Times New Roman"/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717" w:type="pct"/>
          <w:vAlign w:val="center"/>
        </w:tcPr>
        <w:p w:rsidR="00A83E61" w:rsidRPr="00A83E61" w:rsidRDefault="00A83E61" w:rsidP="00A83E61">
          <w:pPr>
            <w:widowControl w:val="0"/>
            <w:tabs>
              <w:tab w:val="center" w:pos="4153"/>
              <w:tab w:val="right" w:pos="8306"/>
            </w:tabs>
            <w:adjustRightInd w:val="0"/>
            <w:spacing w:line="240" w:lineRule="auto"/>
            <w:ind w:firstLine="0"/>
            <w:jc w:val="center"/>
            <w:textAlignment w:val="baseline"/>
            <w:rPr>
              <w:rFonts w:ascii="Times New Roman" w:hAnsi="Times New Roman"/>
              <w:i/>
              <w:sz w:val="16"/>
              <w:szCs w:val="16"/>
              <w:lang w:eastAsia="uk-UA"/>
            </w:rPr>
          </w:pPr>
          <w:r w:rsidRPr="00A83E61">
            <w:rPr>
              <w:rFonts w:ascii="Times New Roman" w:hAnsi="Times New Roman"/>
              <w:i/>
              <w:sz w:val="16"/>
              <w:szCs w:val="16"/>
              <w:lang w:eastAsia="uk-UA"/>
            </w:rPr>
            <w:t xml:space="preserve">Арк </w:t>
          </w:r>
          <w:r w:rsidR="004B6BED">
            <w:rPr>
              <w:rFonts w:ascii="Times New Roman" w:hAnsi="Times New Roman"/>
              <w:i/>
              <w:sz w:val="16"/>
              <w:szCs w:val="16"/>
              <w:lang w:eastAsia="uk-UA"/>
            </w:rPr>
            <w:t>29</w:t>
          </w:r>
          <w:r w:rsidRPr="00A83E61">
            <w:rPr>
              <w:rFonts w:ascii="Times New Roman" w:hAnsi="Times New Roman"/>
              <w:i/>
              <w:sz w:val="16"/>
              <w:szCs w:val="16"/>
              <w:lang w:eastAsia="uk-UA"/>
            </w:rPr>
            <w:t>/</w:t>
          </w:r>
          <w:r w:rsidRPr="00A83E61">
            <w:rPr>
              <w:rFonts w:ascii="Times New Roman" w:hAnsi="Times New Roman"/>
              <w:i/>
              <w:sz w:val="16"/>
              <w:szCs w:val="16"/>
              <w:lang w:eastAsia="uk-UA"/>
            </w:rPr>
            <w:fldChar w:fldCharType="begin"/>
          </w:r>
          <w:r w:rsidRPr="00A83E61">
            <w:rPr>
              <w:rFonts w:ascii="Times New Roman" w:hAnsi="Times New Roman"/>
              <w:i/>
              <w:sz w:val="16"/>
              <w:szCs w:val="16"/>
              <w:lang w:eastAsia="uk-UA"/>
            </w:rPr>
            <w:instrText xml:space="preserve"> PAGE   \* MERGEFORMAT </w:instrText>
          </w:r>
          <w:r w:rsidRPr="00A83E61">
            <w:rPr>
              <w:rFonts w:ascii="Times New Roman" w:hAnsi="Times New Roman"/>
              <w:i/>
              <w:sz w:val="16"/>
              <w:szCs w:val="16"/>
              <w:lang w:eastAsia="uk-UA"/>
            </w:rPr>
            <w:fldChar w:fldCharType="separate"/>
          </w:r>
          <w:r w:rsidR="007453B7">
            <w:rPr>
              <w:rFonts w:ascii="Times New Roman" w:hAnsi="Times New Roman"/>
              <w:i/>
              <w:noProof/>
              <w:sz w:val="16"/>
              <w:szCs w:val="16"/>
              <w:lang w:eastAsia="uk-UA"/>
            </w:rPr>
            <w:t>1</w:t>
          </w:r>
          <w:r w:rsidRPr="00A83E61">
            <w:rPr>
              <w:rFonts w:ascii="Times New Roman" w:hAnsi="Times New Roman"/>
              <w:i/>
              <w:sz w:val="16"/>
              <w:szCs w:val="16"/>
              <w:lang w:eastAsia="uk-UA"/>
            </w:rPr>
            <w:fldChar w:fldCharType="end"/>
          </w:r>
        </w:p>
      </w:tc>
    </w:tr>
  </w:tbl>
  <w:p w:rsidR="00A83E61" w:rsidRDefault="00A83E61" w:rsidP="004B6BED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7" w:type="dxa"/>
      <w:tblInd w:w="1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655"/>
      <w:gridCol w:w="6868"/>
    </w:tblGrid>
    <w:tr w:rsidR="009A7C2D" w:rsidRPr="00001C70" w:rsidTr="003C2681">
      <w:trPr>
        <w:cantSplit/>
        <w:trHeight w:val="709"/>
      </w:trPr>
      <w:tc>
        <w:tcPr>
          <w:tcW w:w="2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A7C2D" w:rsidRPr="00A83E61" w:rsidRDefault="009A7C2D" w:rsidP="003C2681">
          <w:pPr>
            <w:pStyle w:val="af2"/>
            <w:spacing w:line="240" w:lineRule="auto"/>
            <w:ind w:firstLine="0"/>
            <w:jc w:val="center"/>
            <w:rPr>
              <w:rFonts w:ascii="Times New Roman" w:hAnsi="Times New Roman"/>
              <w:sz w:val="22"/>
              <w:szCs w:val="24"/>
            </w:rPr>
          </w:pPr>
          <w:r w:rsidRPr="00A83E61">
            <w:rPr>
              <w:rFonts w:ascii="Times New Roman" w:hAnsi="Times New Roman"/>
              <w:b/>
              <w:noProof/>
              <w:sz w:val="22"/>
              <w:szCs w:val="24"/>
              <w:lang w:eastAsia="uk-UA"/>
            </w:rPr>
            <w:t>Житомирська політехніка</w:t>
          </w:r>
        </w:p>
      </w:tc>
      <w:tc>
        <w:tcPr>
          <w:tcW w:w="6868" w:type="dxa"/>
          <w:tcBorders>
            <w:left w:val="single" w:sz="4" w:space="0" w:color="auto"/>
          </w:tcBorders>
          <w:vAlign w:val="center"/>
        </w:tcPr>
        <w:p w:rsidR="009A7C2D" w:rsidRPr="00A83E61" w:rsidRDefault="009A7C2D" w:rsidP="00001C70">
          <w:pPr>
            <w:pStyle w:val="af2"/>
            <w:spacing w:line="240" w:lineRule="auto"/>
            <w:jc w:val="center"/>
            <w:rPr>
              <w:rFonts w:ascii="Times New Roman" w:hAnsi="Times New Roman"/>
              <w:b/>
              <w:color w:val="333399"/>
              <w:sz w:val="22"/>
              <w:szCs w:val="24"/>
            </w:rPr>
          </w:pPr>
          <w:r w:rsidRPr="00A83E61">
            <w:rPr>
              <w:rFonts w:ascii="Times New Roman" w:hAnsi="Times New Roman"/>
              <w:b/>
              <w:color w:val="333399"/>
              <w:sz w:val="22"/>
              <w:szCs w:val="24"/>
            </w:rPr>
            <w:t>Міністерство освіти і науки України</w:t>
          </w:r>
        </w:p>
        <w:p w:rsidR="009A7C2D" w:rsidRPr="00A83E61" w:rsidRDefault="009A7C2D" w:rsidP="00001C70">
          <w:pPr>
            <w:pStyle w:val="af2"/>
            <w:spacing w:line="240" w:lineRule="auto"/>
            <w:jc w:val="center"/>
            <w:rPr>
              <w:rFonts w:ascii="Times New Roman" w:hAnsi="Times New Roman"/>
              <w:b/>
              <w:color w:val="333399"/>
              <w:sz w:val="22"/>
              <w:szCs w:val="24"/>
            </w:rPr>
          </w:pPr>
          <w:r w:rsidRPr="00A83E61">
            <w:rPr>
              <w:rFonts w:ascii="Times New Roman" w:hAnsi="Times New Roman"/>
              <w:b/>
              <w:color w:val="333399"/>
              <w:sz w:val="22"/>
              <w:szCs w:val="24"/>
            </w:rPr>
            <w:t>Державний університет «Житомирська політехніка»</w:t>
          </w:r>
        </w:p>
      </w:tc>
    </w:tr>
  </w:tbl>
  <w:p w:rsidR="009A7C2D" w:rsidRDefault="009A7C2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2544"/>
    <w:multiLevelType w:val="hybridMultilevel"/>
    <w:tmpl w:val="AB289952"/>
    <w:lvl w:ilvl="0" w:tplc="D318D45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0E2BD1"/>
    <w:multiLevelType w:val="hybridMultilevel"/>
    <w:tmpl w:val="439C177E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7C49B2"/>
    <w:multiLevelType w:val="hybridMultilevel"/>
    <w:tmpl w:val="C7140714"/>
    <w:lvl w:ilvl="0" w:tplc="F5149076">
      <w:start w:val="1"/>
      <w:numFmt w:val="russianLower"/>
      <w:lvlText w:val="%1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CF6BE7"/>
    <w:multiLevelType w:val="hybridMultilevel"/>
    <w:tmpl w:val="D93C8C00"/>
    <w:lvl w:ilvl="0" w:tplc="3BB27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0B5D67"/>
    <w:multiLevelType w:val="hybridMultilevel"/>
    <w:tmpl w:val="1512A5EA"/>
    <w:lvl w:ilvl="0" w:tplc="13DEB212">
      <w:start w:val="1"/>
      <w:numFmt w:val="russianLower"/>
      <w:lvlText w:val="%1)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72A77E4"/>
    <w:multiLevelType w:val="hybridMultilevel"/>
    <w:tmpl w:val="5010D60A"/>
    <w:lvl w:ilvl="0" w:tplc="13DEB212">
      <w:start w:val="1"/>
      <w:numFmt w:val="russianLower"/>
      <w:lvlText w:val="%1)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2C1F44"/>
    <w:multiLevelType w:val="hybridMultilevel"/>
    <w:tmpl w:val="5AA87A1C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9C87103"/>
    <w:multiLevelType w:val="hybridMultilevel"/>
    <w:tmpl w:val="28D02D1C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941BA9"/>
    <w:multiLevelType w:val="hybridMultilevel"/>
    <w:tmpl w:val="D58E5638"/>
    <w:lvl w:ilvl="0" w:tplc="D318D45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CB5C5B"/>
    <w:multiLevelType w:val="hybridMultilevel"/>
    <w:tmpl w:val="28D02D1C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E3111AD"/>
    <w:multiLevelType w:val="hybridMultilevel"/>
    <w:tmpl w:val="8372302E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EBC6F89"/>
    <w:multiLevelType w:val="hybridMultilevel"/>
    <w:tmpl w:val="1512A5EA"/>
    <w:lvl w:ilvl="0" w:tplc="13DEB212">
      <w:start w:val="1"/>
      <w:numFmt w:val="russianLower"/>
      <w:lvlText w:val="%1)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01773AF"/>
    <w:multiLevelType w:val="hybridMultilevel"/>
    <w:tmpl w:val="28D02D1C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1860196"/>
    <w:multiLevelType w:val="hybridMultilevel"/>
    <w:tmpl w:val="3788AF5A"/>
    <w:lvl w:ilvl="0" w:tplc="02F61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3DB5B84"/>
    <w:multiLevelType w:val="hybridMultilevel"/>
    <w:tmpl w:val="28D02D1C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4070DF1"/>
    <w:multiLevelType w:val="hybridMultilevel"/>
    <w:tmpl w:val="B2389468"/>
    <w:lvl w:ilvl="0" w:tplc="9F42350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cs="Times New Roman" w:hint="default"/>
      </w:rPr>
    </w:lvl>
    <w:lvl w:ilvl="1" w:tplc="452E6AAA">
      <w:start w:val="1"/>
      <w:numFmt w:val="russianLower"/>
      <w:lvlText w:val="%2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2" w:tplc="12604E18">
      <w:start w:val="1"/>
      <w:numFmt w:val="russianLower"/>
      <w:lvlText w:val="%3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3" w:tplc="6E424C28">
      <w:start w:val="1"/>
      <w:numFmt w:val="russianLower"/>
      <w:lvlText w:val="%4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4" w:tplc="BBB4654C">
      <w:start w:val="1"/>
      <w:numFmt w:val="russianLower"/>
      <w:lvlText w:val="%5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5" w:tplc="34E484F4">
      <w:start w:val="1"/>
      <w:numFmt w:val="russianLower"/>
      <w:lvlText w:val="%6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6" w:tplc="8B58346E">
      <w:start w:val="1"/>
      <w:numFmt w:val="russianLower"/>
      <w:lvlText w:val="%7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7" w:tplc="7DF22490">
      <w:start w:val="1"/>
      <w:numFmt w:val="russianLower"/>
      <w:lvlText w:val="%8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8" w:tplc="F5149076">
      <w:start w:val="1"/>
      <w:numFmt w:val="russianLower"/>
      <w:lvlText w:val="%9)"/>
      <w:lvlJc w:val="left"/>
      <w:pPr>
        <w:tabs>
          <w:tab w:val="num" w:pos="851"/>
        </w:tabs>
        <w:ind w:left="510"/>
      </w:pPr>
      <w:rPr>
        <w:rFonts w:cs="Times New Roman" w:hint="default"/>
      </w:rPr>
    </w:lvl>
  </w:abstractNum>
  <w:abstractNum w:abstractNumId="16" w15:restartNumberingAfterBreak="0">
    <w:nsid w:val="15E36495"/>
    <w:multiLevelType w:val="hybridMultilevel"/>
    <w:tmpl w:val="0D5CCACE"/>
    <w:lvl w:ilvl="0" w:tplc="522E3B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8C26F46"/>
    <w:multiLevelType w:val="hybridMultilevel"/>
    <w:tmpl w:val="DDEC3B98"/>
    <w:lvl w:ilvl="0" w:tplc="3B7C5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BED15EA"/>
    <w:multiLevelType w:val="hybridMultilevel"/>
    <w:tmpl w:val="4400355A"/>
    <w:lvl w:ilvl="0" w:tplc="9F423500">
      <w:start w:val="1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cs="Times New Roman" w:hint="default"/>
      </w:rPr>
    </w:lvl>
    <w:lvl w:ilvl="1" w:tplc="FF44A15E">
      <w:start w:val="1"/>
      <w:numFmt w:val="russianLower"/>
      <w:lvlText w:val="%2)"/>
      <w:lvlJc w:val="left"/>
      <w:pPr>
        <w:tabs>
          <w:tab w:val="num" w:pos="856"/>
        </w:tabs>
        <w:ind w:left="510"/>
      </w:pPr>
      <w:rPr>
        <w:rFonts w:cs="Times New Roman" w:hint="default"/>
      </w:rPr>
    </w:lvl>
    <w:lvl w:ilvl="2" w:tplc="E6F86F70">
      <w:start w:val="1"/>
      <w:numFmt w:val="russianLower"/>
      <w:lvlText w:val="%3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3" w:tplc="875415FC">
      <w:start w:val="1"/>
      <w:numFmt w:val="russianLower"/>
      <w:lvlText w:val="%4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4" w:tplc="8146C540">
      <w:start w:val="1"/>
      <w:numFmt w:val="russianLower"/>
      <w:lvlText w:val="%5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5" w:tplc="E5F47A0E">
      <w:start w:val="1"/>
      <w:numFmt w:val="russianLower"/>
      <w:lvlText w:val="%6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6" w:tplc="84788D76">
      <w:start w:val="1"/>
      <w:numFmt w:val="russianLower"/>
      <w:lvlText w:val="%7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7" w:tplc="26DC19BC">
      <w:start w:val="1"/>
      <w:numFmt w:val="russianLower"/>
      <w:lvlText w:val="%8)"/>
      <w:lvlJc w:val="left"/>
      <w:pPr>
        <w:tabs>
          <w:tab w:val="num" w:pos="5741"/>
        </w:tabs>
        <w:ind w:left="5400"/>
      </w:pPr>
      <w:rPr>
        <w:rFonts w:cs="Times New Roman" w:hint="default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10E3BB8"/>
    <w:multiLevelType w:val="hybridMultilevel"/>
    <w:tmpl w:val="A830B532"/>
    <w:lvl w:ilvl="0" w:tplc="12604E18">
      <w:start w:val="1"/>
      <w:numFmt w:val="russianLower"/>
      <w:lvlText w:val="%1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117184E"/>
    <w:multiLevelType w:val="hybridMultilevel"/>
    <w:tmpl w:val="A830B532"/>
    <w:lvl w:ilvl="0" w:tplc="12604E18">
      <w:start w:val="1"/>
      <w:numFmt w:val="russianLower"/>
      <w:lvlText w:val="%1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29575F0"/>
    <w:multiLevelType w:val="hybridMultilevel"/>
    <w:tmpl w:val="91A4B0E4"/>
    <w:lvl w:ilvl="0" w:tplc="84788D76">
      <w:start w:val="1"/>
      <w:numFmt w:val="russianLower"/>
      <w:lvlText w:val="%1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32A411C"/>
    <w:multiLevelType w:val="hybridMultilevel"/>
    <w:tmpl w:val="1512A5EA"/>
    <w:lvl w:ilvl="0" w:tplc="13DEB212">
      <w:start w:val="1"/>
      <w:numFmt w:val="russianLower"/>
      <w:lvlText w:val="%1)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4370642"/>
    <w:multiLevelType w:val="hybridMultilevel"/>
    <w:tmpl w:val="A830B532"/>
    <w:lvl w:ilvl="0" w:tplc="12604E18">
      <w:start w:val="1"/>
      <w:numFmt w:val="russianLower"/>
      <w:lvlText w:val="%1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60F46E9"/>
    <w:multiLevelType w:val="hybridMultilevel"/>
    <w:tmpl w:val="16DC55F2"/>
    <w:lvl w:ilvl="0" w:tplc="13DEB212">
      <w:start w:val="1"/>
      <w:numFmt w:val="russianLower"/>
      <w:lvlText w:val="%1)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C63022F"/>
    <w:multiLevelType w:val="hybridMultilevel"/>
    <w:tmpl w:val="A830B532"/>
    <w:lvl w:ilvl="0" w:tplc="12604E18">
      <w:start w:val="1"/>
      <w:numFmt w:val="russianLower"/>
      <w:lvlText w:val="%1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E3B3678"/>
    <w:multiLevelType w:val="hybridMultilevel"/>
    <w:tmpl w:val="B0AE94E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2FDB23A9"/>
    <w:multiLevelType w:val="hybridMultilevel"/>
    <w:tmpl w:val="0D2214F0"/>
    <w:lvl w:ilvl="0" w:tplc="747A0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09B5B3E"/>
    <w:multiLevelType w:val="hybridMultilevel"/>
    <w:tmpl w:val="1512A5EA"/>
    <w:lvl w:ilvl="0" w:tplc="13DEB212">
      <w:start w:val="1"/>
      <w:numFmt w:val="russianLower"/>
      <w:lvlText w:val="%1)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147313D"/>
    <w:multiLevelType w:val="hybridMultilevel"/>
    <w:tmpl w:val="7EFC2766"/>
    <w:lvl w:ilvl="0" w:tplc="D318D45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3A44DAF"/>
    <w:multiLevelType w:val="hybridMultilevel"/>
    <w:tmpl w:val="DF1A6426"/>
    <w:lvl w:ilvl="0" w:tplc="0419000F">
      <w:start w:val="1"/>
      <w:numFmt w:val="decimal"/>
      <w:lvlText w:val="%1."/>
      <w:lvlJc w:val="left"/>
      <w:pPr>
        <w:ind w:left="2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00" w:hanging="180"/>
      </w:pPr>
      <w:rPr>
        <w:rFonts w:cs="Times New Roman"/>
      </w:rPr>
    </w:lvl>
  </w:abstractNum>
  <w:abstractNum w:abstractNumId="31" w15:restartNumberingAfterBreak="0">
    <w:nsid w:val="37741918"/>
    <w:multiLevelType w:val="hybridMultilevel"/>
    <w:tmpl w:val="E98A1550"/>
    <w:lvl w:ilvl="0" w:tplc="5CEAFEE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2" w15:restartNumberingAfterBreak="0">
    <w:nsid w:val="38264EF4"/>
    <w:multiLevelType w:val="hybridMultilevel"/>
    <w:tmpl w:val="28D02D1C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8B11D52"/>
    <w:multiLevelType w:val="hybridMultilevel"/>
    <w:tmpl w:val="2E4EF5C0"/>
    <w:lvl w:ilvl="0" w:tplc="D318D45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A046F14"/>
    <w:multiLevelType w:val="hybridMultilevel"/>
    <w:tmpl w:val="094ADC9C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3DEB212">
      <w:start w:val="1"/>
      <w:numFmt w:val="russianLower"/>
      <w:lvlText w:val="%2)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A690CBF"/>
    <w:multiLevelType w:val="hybridMultilevel"/>
    <w:tmpl w:val="77C2DB68"/>
    <w:lvl w:ilvl="0" w:tplc="D318D45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A935039"/>
    <w:multiLevelType w:val="hybridMultilevel"/>
    <w:tmpl w:val="583429B4"/>
    <w:lvl w:ilvl="0" w:tplc="259C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CDA356C"/>
    <w:multiLevelType w:val="hybridMultilevel"/>
    <w:tmpl w:val="39861218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D227F70"/>
    <w:multiLevelType w:val="hybridMultilevel"/>
    <w:tmpl w:val="F6C43D70"/>
    <w:lvl w:ilvl="0" w:tplc="688EA14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D3E2267"/>
    <w:multiLevelType w:val="hybridMultilevel"/>
    <w:tmpl w:val="A85EC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DE66DD0"/>
    <w:multiLevelType w:val="hybridMultilevel"/>
    <w:tmpl w:val="10141E64"/>
    <w:lvl w:ilvl="0" w:tplc="D318D45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E6B55A5"/>
    <w:multiLevelType w:val="hybridMultilevel"/>
    <w:tmpl w:val="DB40AC76"/>
    <w:lvl w:ilvl="0" w:tplc="13DEB212">
      <w:start w:val="1"/>
      <w:numFmt w:val="russianLower"/>
      <w:lvlText w:val="%1)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F7C2C01"/>
    <w:multiLevelType w:val="hybridMultilevel"/>
    <w:tmpl w:val="98988B66"/>
    <w:lvl w:ilvl="0" w:tplc="13DEB212">
      <w:start w:val="1"/>
      <w:numFmt w:val="russianLower"/>
      <w:lvlText w:val="%1)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FC81765"/>
    <w:multiLevelType w:val="hybridMultilevel"/>
    <w:tmpl w:val="89F8503C"/>
    <w:lvl w:ilvl="0" w:tplc="9F42350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cs="Times New Roman" w:hint="default"/>
      </w:rPr>
    </w:lvl>
    <w:lvl w:ilvl="1" w:tplc="31BAFEA0">
      <w:start w:val="1"/>
      <w:numFmt w:val="russianLower"/>
      <w:lvlText w:val="%2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2" w:tplc="6FF221C2">
      <w:start w:val="1"/>
      <w:numFmt w:val="russianLower"/>
      <w:lvlText w:val="%3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3" w:tplc="770A6006">
      <w:start w:val="1"/>
      <w:numFmt w:val="russianLower"/>
      <w:lvlText w:val="%4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4" w:tplc="1004AA58">
      <w:start w:val="1"/>
      <w:numFmt w:val="russianLower"/>
      <w:lvlText w:val="%5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57A093B"/>
    <w:multiLevelType w:val="hybridMultilevel"/>
    <w:tmpl w:val="439C177E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819228E"/>
    <w:multiLevelType w:val="hybridMultilevel"/>
    <w:tmpl w:val="F6C43D70"/>
    <w:lvl w:ilvl="0" w:tplc="688EA14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8D96C7A"/>
    <w:multiLevelType w:val="hybridMultilevel"/>
    <w:tmpl w:val="AAD63E2C"/>
    <w:lvl w:ilvl="0" w:tplc="0419000F">
      <w:start w:val="1"/>
      <w:numFmt w:val="decimal"/>
      <w:lvlText w:val="%1."/>
      <w:lvlJc w:val="left"/>
      <w:pPr>
        <w:ind w:left="2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00" w:hanging="180"/>
      </w:pPr>
      <w:rPr>
        <w:rFonts w:cs="Times New Roman"/>
      </w:rPr>
    </w:lvl>
  </w:abstractNum>
  <w:abstractNum w:abstractNumId="47" w15:restartNumberingAfterBreak="0">
    <w:nsid w:val="48EE0E0B"/>
    <w:multiLevelType w:val="hybridMultilevel"/>
    <w:tmpl w:val="9A2C0858"/>
    <w:lvl w:ilvl="0" w:tplc="E5F47A0E">
      <w:start w:val="1"/>
      <w:numFmt w:val="russianLower"/>
      <w:lvlText w:val="%1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C1A4C7E"/>
    <w:multiLevelType w:val="hybridMultilevel"/>
    <w:tmpl w:val="A85EC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C8375A8"/>
    <w:multiLevelType w:val="hybridMultilevel"/>
    <w:tmpl w:val="28D02D1C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D3B1034"/>
    <w:multiLevelType w:val="hybridMultilevel"/>
    <w:tmpl w:val="9EB2B732"/>
    <w:lvl w:ilvl="0" w:tplc="D7987422">
      <w:start w:val="1"/>
      <w:numFmt w:val="russianLower"/>
      <w:lvlText w:val="%1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1" w:tplc="0002B368">
      <w:start w:val="1"/>
      <w:numFmt w:val="russianLower"/>
      <w:lvlText w:val="%2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2" w:tplc="84788D76">
      <w:start w:val="1"/>
      <w:numFmt w:val="russianLower"/>
      <w:lvlText w:val="%3)"/>
      <w:lvlJc w:val="left"/>
      <w:pPr>
        <w:tabs>
          <w:tab w:val="num" w:pos="2321"/>
        </w:tabs>
        <w:ind w:left="1980"/>
      </w:pPr>
      <w:rPr>
        <w:rFonts w:cs="Times New Roman"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E49063F"/>
    <w:multiLevelType w:val="hybridMultilevel"/>
    <w:tmpl w:val="A85EC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EC22FA7"/>
    <w:multiLevelType w:val="hybridMultilevel"/>
    <w:tmpl w:val="9EC2F142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3DEB212">
      <w:start w:val="1"/>
      <w:numFmt w:val="russianLower"/>
      <w:lvlText w:val="%2)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F1E6BC6"/>
    <w:multiLevelType w:val="hybridMultilevel"/>
    <w:tmpl w:val="28D02D1C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51C36D0C"/>
    <w:multiLevelType w:val="hybridMultilevel"/>
    <w:tmpl w:val="F6C43D70"/>
    <w:lvl w:ilvl="0" w:tplc="688EA14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21E04AE"/>
    <w:multiLevelType w:val="hybridMultilevel"/>
    <w:tmpl w:val="FF04D720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3DEB212">
      <w:start w:val="1"/>
      <w:numFmt w:val="russianLower"/>
      <w:lvlText w:val="%2)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532445A2"/>
    <w:multiLevelType w:val="hybridMultilevel"/>
    <w:tmpl w:val="A830B532"/>
    <w:lvl w:ilvl="0" w:tplc="12604E18">
      <w:start w:val="1"/>
      <w:numFmt w:val="russianLower"/>
      <w:lvlText w:val="%1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44649E0"/>
    <w:multiLevelType w:val="hybridMultilevel"/>
    <w:tmpl w:val="BE601300"/>
    <w:lvl w:ilvl="0" w:tplc="D318D45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6083861"/>
    <w:multiLevelType w:val="hybridMultilevel"/>
    <w:tmpl w:val="28D02D1C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6E30F22"/>
    <w:multiLevelType w:val="hybridMultilevel"/>
    <w:tmpl w:val="A0A678FA"/>
    <w:lvl w:ilvl="0" w:tplc="4580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58DD5581"/>
    <w:multiLevelType w:val="hybridMultilevel"/>
    <w:tmpl w:val="28D02D1C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BC3172C"/>
    <w:multiLevelType w:val="hybridMultilevel"/>
    <w:tmpl w:val="3876937C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CCA08DC"/>
    <w:multiLevelType w:val="hybridMultilevel"/>
    <w:tmpl w:val="6E7047E2"/>
    <w:lvl w:ilvl="0" w:tplc="552292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3" w15:restartNumberingAfterBreak="0">
    <w:nsid w:val="5ECD3A0B"/>
    <w:multiLevelType w:val="hybridMultilevel"/>
    <w:tmpl w:val="E63C40E2"/>
    <w:lvl w:ilvl="0" w:tplc="D318D45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18E626F"/>
    <w:multiLevelType w:val="hybridMultilevel"/>
    <w:tmpl w:val="28D02D1C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1DB5A53"/>
    <w:multiLevelType w:val="hybridMultilevel"/>
    <w:tmpl w:val="DEFAA660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22C7C53"/>
    <w:multiLevelType w:val="hybridMultilevel"/>
    <w:tmpl w:val="88B64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2407A18"/>
    <w:multiLevelType w:val="hybridMultilevel"/>
    <w:tmpl w:val="A85EC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4B7021A"/>
    <w:multiLevelType w:val="hybridMultilevel"/>
    <w:tmpl w:val="70D4D6C6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F0A3D4E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9" w15:restartNumberingAfterBreak="0">
    <w:nsid w:val="65832FF6"/>
    <w:multiLevelType w:val="hybridMultilevel"/>
    <w:tmpl w:val="59744D7E"/>
    <w:lvl w:ilvl="0" w:tplc="29F02880">
      <w:start w:val="1"/>
      <w:numFmt w:val="russianLower"/>
      <w:lvlText w:val="%1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6157DB3"/>
    <w:multiLevelType w:val="hybridMultilevel"/>
    <w:tmpl w:val="1BF8829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6330F5F"/>
    <w:multiLevelType w:val="hybridMultilevel"/>
    <w:tmpl w:val="C4BA94B0"/>
    <w:lvl w:ilvl="0" w:tplc="F5149076">
      <w:start w:val="1"/>
      <w:numFmt w:val="russianLower"/>
      <w:lvlText w:val="%1)"/>
      <w:lvlJc w:val="left"/>
      <w:pPr>
        <w:tabs>
          <w:tab w:val="num" w:pos="6641"/>
        </w:tabs>
        <w:ind w:left="630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72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79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86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93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101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108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115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2270" w:hanging="180"/>
      </w:pPr>
      <w:rPr>
        <w:rFonts w:cs="Times New Roman"/>
      </w:rPr>
    </w:lvl>
  </w:abstractNum>
  <w:abstractNum w:abstractNumId="72" w15:restartNumberingAfterBreak="0">
    <w:nsid w:val="697F6CB0"/>
    <w:multiLevelType w:val="hybridMultilevel"/>
    <w:tmpl w:val="3E500AE2"/>
    <w:lvl w:ilvl="0" w:tplc="D318D45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A866AEF"/>
    <w:multiLevelType w:val="hybridMultilevel"/>
    <w:tmpl w:val="3C16A21E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74" w15:restartNumberingAfterBreak="0">
    <w:nsid w:val="6BA900AE"/>
    <w:multiLevelType w:val="hybridMultilevel"/>
    <w:tmpl w:val="8B98E7B0"/>
    <w:lvl w:ilvl="0" w:tplc="84788D76">
      <w:start w:val="1"/>
      <w:numFmt w:val="russianLower"/>
      <w:lvlText w:val="%1)"/>
      <w:lvlJc w:val="left"/>
      <w:pPr>
        <w:tabs>
          <w:tab w:val="num" w:pos="5021"/>
        </w:tabs>
        <w:ind w:left="468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561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633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705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777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849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921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993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0650" w:hanging="180"/>
      </w:pPr>
      <w:rPr>
        <w:rFonts w:cs="Times New Roman"/>
      </w:rPr>
    </w:lvl>
  </w:abstractNum>
  <w:abstractNum w:abstractNumId="75" w15:restartNumberingAfterBreak="0">
    <w:nsid w:val="6F5A1AEB"/>
    <w:multiLevelType w:val="hybridMultilevel"/>
    <w:tmpl w:val="D85012D2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6FBF3C54"/>
    <w:multiLevelType w:val="hybridMultilevel"/>
    <w:tmpl w:val="25082C4E"/>
    <w:lvl w:ilvl="0" w:tplc="D318D45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04558D9"/>
    <w:multiLevelType w:val="hybridMultilevel"/>
    <w:tmpl w:val="5EBA5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88EA14C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704A204C"/>
    <w:multiLevelType w:val="hybridMultilevel"/>
    <w:tmpl w:val="6E1EDAFA"/>
    <w:lvl w:ilvl="0" w:tplc="14DEE3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9" w15:restartNumberingAfterBreak="0">
    <w:nsid w:val="71DA198C"/>
    <w:multiLevelType w:val="hybridMultilevel"/>
    <w:tmpl w:val="EBC21A56"/>
    <w:lvl w:ilvl="0" w:tplc="FF44A15E">
      <w:start w:val="1"/>
      <w:numFmt w:val="russianLower"/>
      <w:lvlText w:val="%1)"/>
      <w:lvlJc w:val="left"/>
      <w:pPr>
        <w:tabs>
          <w:tab w:val="num" w:pos="856"/>
        </w:tabs>
        <w:ind w:left="5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2DD6A26"/>
    <w:multiLevelType w:val="hybridMultilevel"/>
    <w:tmpl w:val="066A7008"/>
    <w:lvl w:ilvl="0" w:tplc="0419000F">
      <w:start w:val="1"/>
      <w:numFmt w:val="decimal"/>
      <w:lvlText w:val="%1."/>
      <w:lvlJc w:val="left"/>
      <w:pPr>
        <w:ind w:left="2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00" w:hanging="180"/>
      </w:pPr>
      <w:rPr>
        <w:rFonts w:cs="Times New Roman"/>
      </w:rPr>
    </w:lvl>
  </w:abstractNum>
  <w:abstractNum w:abstractNumId="81" w15:restartNumberingAfterBreak="0">
    <w:nsid w:val="73514C4D"/>
    <w:multiLevelType w:val="hybridMultilevel"/>
    <w:tmpl w:val="F6C43D70"/>
    <w:lvl w:ilvl="0" w:tplc="688EA14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73567BD7"/>
    <w:multiLevelType w:val="hybridMultilevel"/>
    <w:tmpl w:val="888AA96A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75A8099C"/>
    <w:multiLevelType w:val="hybridMultilevel"/>
    <w:tmpl w:val="1512A5EA"/>
    <w:lvl w:ilvl="0" w:tplc="13DEB212">
      <w:start w:val="1"/>
      <w:numFmt w:val="russianLower"/>
      <w:lvlText w:val="%1)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77AE2022"/>
    <w:multiLevelType w:val="hybridMultilevel"/>
    <w:tmpl w:val="A85EC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79BD2CDB"/>
    <w:multiLevelType w:val="hybridMultilevel"/>
    <w:tmpl w:val="34D8A8DE"/>
    <w:lvl w:ilvl="0" w:tplc="13DEB212">
      <w:start w:val="1"/>
      <w:numFmt w:val="russianLower"/>
      <w:lvlText w:val="%1)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A1D6BE0"/>
    <w:multiLevelType w:val="hybridMultilevel"/>
    <w:tmpl w:val="9B6E5B2C"/>
    <w:lvl w:ilvl="0" w:tplc="85881EA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7A7C340C"/>
    <w:multiLevelType w:val="hybridMultilevel"/>
    <w:tmpl w:val="C7140714"/>
    <w:lvl w:ilvl="0" w:tplc="F5149076">
      <w:start w:val="1"/>
      <w:numFmt w:val="russianLower"/>
      <w:lvlText w:val="%1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7C06488D"/>
    <w:multiLevelType w:val="hybridMultilevel"/>
    <w:tmpl w:val="91A4B0E4"/>
    <w:lvl w:ilvl="0" w:tplc="84788D76">
      <w:start w:val="1"/>
      <w:numFmt w:val="russianLower"/>
      <w:lvlText w:val="%1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7D8E09A9"/>
    <w:multiLevelType w:val="hybridMultilevel"/>
    <w:tmpl w:val="ABEC0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88EA14C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5C660EF6">
      <w:start w:val="1"/>
      <w:numFmt w:val="russianLower"/>
      <w:lvlText w:val="%3)"/>
      <w:lvlJc w:val="left"/>
      <w:pPr>
        <w:tabs>
          <w:tab w:val="num" w:pos="2160"/>
        </w:tabs>
        <w:ind w:left="2160" w:hanging="180"/>
      </w:pPr>
      <w:rPr>
        <w:rFonts w:cs="Times New Roman" w:hint="default"/>
        <w:sz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7D903E23"/>
    <w:multiLevelType w:val="hybridMultilevel"/>
    <w:tmpl w:val="A5FE8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5881EA6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7EE27DF7"/>
    <w:multiLevelType w:val="hybridMultilevel"/>
    <w:tmpl w:val="A85EC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7EE61FD9"/>
    <w:multiLevelType w:val="hybridMultilevel"/>
    <w:tmpl w:val="DE225CF8"/>
    <w:lvl w:ilvl="0" w:tplc="13DEB212">
      <w:start w:val="1"/>
      <w:numFmt w:val="russianLower"/>
      <w:lvlText w:val="%1)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7FFD6284"/>
    <w:multiLevelType w:val="hybridMultilevel"/>
    <w:tmpl w:val="91A4B0E4"/>
    <w:lvl w:ilvl="0" w:tplc="84788D76">
      <w:start w:val="1"/>
      <w:numFmt w:val="russianLower"/>
      <w:lvlText w:val="%1)"/>
      <w:lvlJc w:val="left"/>
      <w:pPr>
        <w:tabs>
          <w:tab w:val="num" w:pos="851"/>
        </w:tabs>
        <w:ind w:left="5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8"/>
  </w:num>
  <w:num w:numId="2">
    <w:abstractNumId w:val="36"/>
  </w:num>
  <w:num w:numId="3">
    <w:abstractNumId w:val="17"/>
  </w:num>
  <w:num w:numId="4">
    <w:abstractNumId w:val="59"/>
  </w:num>
  <w:num w:numId="5">
    <w:abstractNumId w:val="13"/>
  </w:num>
  <w:num w:numId="6">
    <w:abstractNumId w:val="3"/>
  </w:num>
  <w:num w:numId="7">
    <w:abstractNumId w:val="27"/>
  </w:num>
  <w:num w:numId="8">
    <w:abstractNumId w:val="70"/>
  </w:num>
  <w:num w:numId="9">
    <w:abstractNumId w:val="31"/>
  </w:num>
  <w:num w:numId="10">
    <w:abstractNumId w:val="62"/>
  </w:num>
  <w:num w:numId="11">
    <w:abstractNumId w:val="51"/>
  </w:num>
  <w:num w:numId="12">
    <w:abstractNumId w:val="91"/>
  </w:num>
  <w:num w:numId="13">
    <w:abstractNumId w:val="48"/>
  </w:num>
  <w:num w:numId="14">
    <w:abstractNumId w:val="84"/>
  </w:num>
  <w:num w:numId="15">
    <w:abstractNumId w:val="67"/>
  </w:num>
  <w:num w:numId="16">
    <w:abstractNumId w:val="39"/>
  </w:num>
  <w:num w:numId="17">
    <w:abstractNumId w:val="77"/>
  </w:num>
  <w:num w:numId="18">
    <w:abstractNumId w:val="81"/>
  </w:num>
  <w:num w:numId="19">
    <w:abstractNumId w:val="38"/>
  </w:num>
  <w:num w:numId="20">
    <w:abstractNumId w:val="45"/>
  </w:num>
  <w:num w:numId="21">
    <w:abstractNumId w:val="54"/>
  </w:num>
  <w:num w:numId="22">
    <w:abstractNumId w:val="1"/>
  </w:num>
  <w:num w:numId="23">
    <w:abstractNumId w:val="44"/>
  </w:num>
  <w:num w:numId="24">
    <w:abstractNumId w:val="82"/>
  </w:num>
  <w:num w:numId="25">
    <w:abstractNumId w:val="86"/>
  </w:num>
  <w:num w:numId="26">
    <w:abstractNumId w:val="65"/>
  </w:num>
  <w:num w:numId="27">
    <w:abstractNumId w:val="12"/>
  </w:num>
  <w:num w:numId="28">
    <w:abstractNumId w:val="58"/>
  </w:num>
  <w:num w:numId="29">
    <w:abstractNumId w:val="49"/>
  </w:num>
  <w:num w:numId="30">
    <w:abstractNumId w:val="7"/>
  </w:num>
  <w:num w:numId="31">
    <w:abstractNumId w:val="60"/>
  </w:num>
  <w:num w:numId="32">
    <w:abstractNumId w:val="14"/>
  </w:num>
  <w:num w:numId="33">
    <w:abstractNumId w:val="32"/>
  </w:num>
  <w:num w:numId="34">
    <w:abstractNumId w:val="9"/>
  </w:num>
  <w:num w:numId="35">
    <w:abstractNumId w:val="64"/>
  </w:num>
  <w:num w:numId="36">
    <w:abstractNumId w:val="53"/>
  </w:num>
  <w:num w:numId="37">
    <w:abstractNumId w:val="15"/>
  </w:num>
  <w:num w:numId="38">
    <w:abstractNumId w:val="43"/>
  </w:num>
  <w:num w:numId="39">
    <w:abstractNumId w:val="18"/>
  </w:num>
  <w:num w:numId="40">
    <w:abstractNumId w:val="79"/>
  </w:num>
  <w:num w:numId="41">
    <w:abstractNumId w:val="19"/>
  </w:num>
  <w:num w:numId="42">
    <w:abstractNumId w:val="23"/>
  </w:num>
  <w:num w:numId="43">
    <w:abstractNumId w:val="56"/>
  </w:num>
  <w:num w:numId="44">
    <w:abstractNumId w:val="20"/>
  </w:num>
  <w:num w:numId="45">
    <w:abstractNumId w:val="25"/>
  </w:num>
  <w:num w:numId="46">
    <w:abstractNumId w:val="47"/>
  </w:num>
  <w:num w:numId="47">
    <w:abstractNumId w:val="50"/>
  </w:num>
  <w:num w:numId="48">
    <w:abstractNumId w:val="21"/>
  </w:num>
  <w:num w:numId="49">
    <w:abstractNumId w:val="88"/>
  </w:num>
  <w:num w:numId="50">
    <w:abstractNumId w:val="93"/>
  </w:num>
  <w:num w:numId="51">
    <w:abstractNumId w:val="74"/>
  </w:num>
  <w:num w:numId="52">
    <w:abstractNumId w:val="2"/>
  </w:num>
  <w:num w:numId="53">
    <w:abstractNumId w:val="87"/>
  </w:num>
  <w:num w:numId="54">
    <w:abstractNumId w:val="71"/>
  </w:num>
  <w:num w:numId="55">
    <w:abstractNumId w:val="69"/>
  </w:num>
  <w:num w:numId="56">
    <w:abstractNumId w:val="90"/>
  </w:num>
  <w:num w:numId="57">
    <w:abstractNumId w:val="6"/>
  </w:num>
  <w:num w:numId="58">
    <w:abstractNumId w:val="68"/>
  </w:num>
  <w:num w:numId="59">
    <w:abstractNumId w:val="75"/>
  </w:num>
  <w:num w:numId="60">
    <w:abstractNumId w:val="61"/>
  </w:num>
  <w:num w:numId="61">
    <w:abstractNumId w:val="52"/>
  </w:num>
  <w:num w:numId="62">
    <w:abstractNumId w:val="89"/>
  </w:num>
  <w:num w:numId="63">
    <w:abstractNumId w:val="55"/>
  </w:num>
  <w:num w:numId="64">
    <w:abstractNumId w:val="85"/>
  </w:num>
  <w:num w:numId="65">
    <w:abstractNumId w:val="37"/>
  </w:num>
  <w:num w:numId="66">
    <w:abstractNumId w:val="10"/>
  </w:num>
  <w:num w:numId="67">
    <w:abstractNumId w:val="34"/>
  </w:num>
  <w:num w:numId="68">
    <w:abstractNumId w:val="42"/>
  </w:num>
  <w:num w:numId="69">
    <w:abstractNumId w:val="92"/>
  </w:num>
  <w:num w:numId="70">
    <w:abstractNumId w:val="5"/>
  </w:num>
  <w:num w:numId="71">
    <w:abstractNumId w:val="41"/>
  </w:num>
  <w:num w:numId="72">
    <w:abstractNumId w:val="24"/>
  </w:num>
  <w:num w:numId="73">
    <w:abstractNumId w:val="28"/>
  </w:num>
  <w:num w:numId="74">
    <w:abstractNumId w:val="83"/>
  </w:num>
  <w:num w:numId="75">
    <w:abstractNumId w:val="22"/>
  </w:num>
  <w:num w:numId="76">
    <w:abstractNumId w:val="4"/>
  </w:num>
  <w:num w:numId="77">
    <w:abstractNumId w:val="11"/>
  </w:num>
  <w:num w:numId="78">
    <w:abstractNumId w:val="73"/>
  </w:num>
  <w:num w:numId="79">
    <w:abstractNumId w:val="80"/>
  </w:num>
  <w:num w:numId="80">
    <w:abstractNumId w:val="26"/>
  </w:num>
  <w:num w:numId="81">
    <w:abstractNumId w:val="30"/>
  </w:num>
  <w:num w:numId="82">
    <w:abstractNumId w:val="46"/>
  </w:num>
  <w:num w:numId="83">
    <w:abstractNumId w:val="66"/>
  </w:num>
  <w:num w:numId="84">
    <w:abstractNumId w:val="16"/>
  </w:num>
  <w:num w:numId="85">
    <w:abstractNumId w:val="29"/>
  </w:num>
  <w:num w:numId="86">
    <w:abstractNumId w:val="57"/>
  </w:num>
  <w:num w:numId="87">
    <w:abstractNumId w:val="72"/>
  </w:num>
  <w:num w:numId="88">
    <w:abstractNumId w:val="76"/>
  </w:num>
  <w:num w:numId="89">
    <w:abstractNumId w:val="33"/>
  </w:num>
  <w:num w:numId="90">
    <w:abstractNumId w:val="0"/>
  </w:num>
  <w:num w:numId="91">
    <w:abstractNumId w:val="35"/>
  </w:num>
  <w:num w:numId="92">
    <w:abstractNumId w:val="63"/>
  </w:num>
  <w:num w:numId="93">
    <w:abstractNumId w:val="40"/>
  </w:num>
  <w:num w:numId="94">
    <w:abstractNumId w:val="8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0CF5"/>
    <w:rsid w:val="00001C70"/>
    <w:rsid w:val="00014BB2"/>
    <w:rsid w:val="00022B5F"/>
    <w:rsid w:val="0007737C"/>
    <w:rsid w:val="000A3623"/>
    <w:rsid w:val="000A5E1D"/>
    <w:rsid w:val="000B7CF3"/>
    <w:rsid w:val="00121184"/>
    <w:rsid w:val="00166C8F"/>
    <w:rsid w:val="00171044"/>
    <w:rsid w:val="00175A4B"/>
    <w:rsid w:val="00194BBE"/>
    <w:rsid w:val="001C5FF6"/>
    <w:rsid w:val="001E593B"/>
    <w:rsid w:val="001F45B6"/>
    <w:rsid w:val="001F672C"/>
    <w:rsid w:val="00230CF5"/>
    <w:rsid w:val="00233CDB"/>
    <w:rsid w:val="0024498C"/>
    <w:rsid w:val="002C2446"/>
    <w:rsid w:val="00311727"/>
    <w:rsid w:val="00313FEB"/>
    <w:rsid w:val="00332C85"/>
    <w:rsid w:val="003362A0"/>
    <w:rsid w:val="003819CE"/>
    <w:rsid w:val="00393CC3"/>
    <w:rsid w:val="003A356E"/>
    <w:rsid w:val="003C2681"/>
    <w:rsid w:val="003C38A9"/>
    <w:rsid w:val="00421232"/>
    <w:rsid w:val="00424035"/>
    <w:rsid w:val="00426071"/>
    <w:rsid w:val="00427ABD"/>
    <w:rsid w:val="0048137E"/>
    <w:rsid w:val="004B6BED"/>
    <w:rsid w:val="004F0D60"/>
    <w:rsid w:val="005034E9"/>
    <w:rsid w:val="005070BE"/>
    <w:rsid w:val="00516441"/>
    <w:rsid w:val="0054225C"/>
    <w:rsid w:val="00556014"/>
    <w:rsid w:val="00556667"/>
    <w:rsid w:val="005648BB"/>
    <w:rsid w:val="00585A29"/>
    <w:rsid w:val="0059556E"/>
    <w:rsid w:val="006231A5"/>
    <w:rsid w:val="00670EA7"/>
    <w:rsid w:val="006755ED"/>
    <w:rsid w:val="00681E07"/>
    <w:rsid w:val="00693C01"/>
    <w:rsid w:val="006A5944"/>
    <w:rsid w:val="006E794D"/>
    <w:rsid w:val="006F7D69"/>
    <w:rsid w:val="0071450B"/>
    <w:rsid w:val="0071463A"/>
    <w:rsid w:val="007453B7"/>
    <w:rsid w:val="00765BCE"/>
    <w:rsid w:val="00790E85"/>
    <w:rsid w:val="00795D71"/>
    <w:rsid w:val="007A2B42"/>
    <w:rsid w:val="007D78AC"/>
    <w:rsid w:val="007E1B24"/>
    <w:rsid w:val="008214DB"/>
    <w:rsid w:val="00882DE5"/>
    <w:rsid w:val="008D270F"/>
    <w:rsid w:val="008D3E90"/>
    <w:rsid w:val="009431AF"/>
    <w:rsid w:val="00960A71"/>
    <w:rsid w:val="009622CC"/>
    <w:rsid w:val="00982A54"/>
    <w:rsid w:val="009A7C2D"/>
    <w:rsid w:val="00A17063"/>
    <w:rsid w:val="00A51D92"/>
    <w:rsid w:val="00A70725"/>
    <w:rsid w:val="00A725D8"/>
    <w:rsid w:val="00A83E61"/>
    <w:rsid w:val="00AB4B07"/>
    <w:rsid w:val="00AC5DD1"/>
    <w:rsid w:val="00AE334D"/>
    <w:rsid w:val="00B1189F"/>
    <w:rsid w:val="00B70415"/>
    <w:rsid w:val="00B7188C"/>
    <w:rsid w:val="00BC0B07"/>
    <w:rsid w:val="00BF1396"/>
    <w:rsid w:val="00C64CA4"/>
    <w:rsid w:val="00C757EC"/>
    <w:rsid w:val="00C948B3"/>
    <w:rsid w:val="00CB130B"/>
    <w:rsid w:val="00CD45B3"/>
    <w:rsid w:val="00D04E3F"/>
    <w:rsid w:val="00D53A9D"/>
    <w:rsid w:val="00D63327"/>
    <w:rsid w:val="00E0251C"/>
    <w:rsid w:val="00E1667E"/>
    <w:rsid w:val="00E33C26"/>
    <w:rsid w:val="00E35940"/>
    <w:rsid w:val="00E43710"/>
    <w:rsid w:val="00E863F2"/>
    <w:rsid w:val="00E97492"/>
    <w:rsid w:val="00EC1A20"/>
    <w:rsid w:val="00EC6C6D"/>
    <w:rsid w:val="00F4161E"/>
    <w:rsid w:val="00F57D9F"/>
    <w:rsid w:val="00F6303F"/>
    <w:rsid w:val="00FA66FD"/>
    <w:rsid w:val="00FC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F6B1A2-661D-4CFE-8DA0-817C7FA0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70F"/>
    <w:pPr>
      <w:spacing w:line="360" w:lineRule="auto"/>
      <w:ind w:firstLine="720"/>
      <w:jc w:val="both"/>
    </w:pPr>
    <w:rPr>
      <w:rFonts w:ascii="Arial" w:eastAsia="Times New Roman" w:hAnsi="Arial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270F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8D270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D270F"/>
    <w:pPr>
      <w:keepNext/>
      <w:spacing w:line="240" w:lineRule="auto"/>
      <w:ind w:firstLine="0"/>
      <w:jc w:val="center"/>
      <w:outlineLvl w:val="2"/>
    </w:pPr>
    <w:rPr>
      <w:rFonts w:ascii="Times New Roman" w:hAnsi="Times New Roman"/>
      <w:b/>
      <w:sz w:val="28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8D270F"/>
    <w:pPr>
      <w:keepNext/>
      <w:spacing w:line="240" w:lineRule="auto"/>
      <w:ind w:firstLine="0"/>
      <w:jc w:val="center"/>
      <w:outlineLvl w:val="3"/>
    </w:pPr>
    <w:rPr>
      <w:rFonts w:ascii="Times New Roman" w:hAnsi="Times New Roman"/>
      <w:sz w:val="28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8D270F"/>
    <w:pPr>
      <w:keepNext/>
      <w:spacing w:line="240" w:lineRule="auto"/>
      <w:ind w:firstLine="0"/>
      <w:jc w:val="center"/>
      <w:outlineLvl w:val="4"/>
    </w:pPr>
    <w:rPr>
      <w:rFonts w:ascii="Times New Roman" w:hAnsi="Times New Roman"/>
      <w:sz w:val="5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270F"/>
    <w:rPr>
      <w:rFonts w:ascii="Arial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D270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D270F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8D270F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8D270F"/>
    <w:rPr>
      <w:rFonts w:ascii="Times New Roman" w:hAnsi="Times New Roman" w:cs="Times New Roman"/>
      <w:sz w:val="20"/>
      <w:szCs w:val="20"/>
      <w:lang w:val="en-US" w:eastAsia="ru-RU"/>
    </w:rPr>
  </w:style>
  <w:style w:type="paragraph" w:styleId="a3">
    <w:name w:val="Title"/>
    <w:basedOn w:val="a"/>
    <w:link w:val="a4"/>
    <w:uiPriority w:val="99"/>
    <w:qFormat/>
    <w:rsid w:val="008D270F"/>
    <w:pPr>
      <w:jc w:val="center"/>
    </w:pPr>
    <w:rPr>
      <w:b/>
      <w:caps/>
    </w:rPr>
  </w:style>
  <w:style w:type="character" w:customStyle="1" w:styleId="a4">
    <w:name w:val="Название Знак"/>
    <w:link w:val="a3"/>
    <w:uiPriority w:val="99"/>
    <w:locked/>
    <w:rsid w:val="008D270F"/>
    <w:rPr>
      <w:rFonts w:ascii="Arial" w:hAnsi="Arial" w:cs="Times New Roman"/>
      <w:b/>
      <w:cap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8D270F"/>
    <w:pPr>
      <w:ind w:left="709" w:hanging="709"/>
    </w:pPr>
  </w:style>
  <w:style w:type="character" w:customStyle="1" w:styleId="22">
    <w:name w:val="Основной текст 2 Знак"/>
    <w:link w:val="21"/>
    <w:uiPriority w:val="99"/>
    <w:locked/>
    <w:rsid w:val="008D270F"/>
    <w:rPr>
      <w:rFonts w:ascii="Arial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8D270F"/>
    <w:pPr>
      <w:spacing w:line="240" w:lineRule="auto"/>
      <w:ind w:firstLine="0"/>
      <w:jc w:val="center"/>
    </w:pPr>
    <w:rPr>
      <w:caps/>
    </w:rPr>
  </w:style>
  <w:style w:type="character" w:customStyle="1" w:styleId="a6">
    <w:name w:val="Основной текст Знак"/>
    <w:link w:val="a5"/>
    <w:uiPriority w:val="99"/>
    <w:locked/>
    <w:rsid w:val="008D270F"/>
    <w:rPr>
      <w:rFonts w:ascii="Arial" w:hAnsi="Arial" w:cs="Times New Roman"/>
      <w:cap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8D270F"/>
    <w:rPr>
      <w:caps/>
    </w:rPr>
  </w:style>
  <w:style w:type="character" w:customStyle="1" w:styleId="24">
    <w:name w:val="Основной текст с отступом 2 Знак"/>
    <w:link w:val="23"/>
    <w:uiPriority w:val="99"/>
    <w:locked/>
    <w:rsid w:val="008D270F"/>
    <w:rPr>
      <w:rFonts w:ascii="Arial" w:hAnsi="Arial" w:cs="Times New Roman"/>
      <w:caps/>
      <w:sz w:val="20"/>
      <w:szCs w:val="20"/>
      <w:lang w:eastAsia="ru-RU"/>
    </w:rPr>
  </w:style>
  <w:style w:type="paragraph" w:customStyle="1" w:styleId="FR2">
    <w:name w:val="FR2"/>
    <w:uiPriority w:val="99"/>
    <w:rsid w:val="008D270F"/>
    <w:pPr>
      <w:widowControl w:val="0"/>
      <w:autoSpaceDE w:val="0"/>
      <w:autoSpaceDN w:val="0"/>
      <w:adjustRightInd w:val="0"/>
      <w:spacing w:line="480" w:lineRule="auto"/>
      <w:ind w:left="76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R3">
    <w:name w:val="FR3"/>
    <w:uiPriority w:val="99"/>
    <w:rsid w:val="008D270F"/>
    <w:pPr>
      <w:widowControl w:val="0"/>
      <w:autoSpaceDE w:val="0"/>
      <w:autoSpaceDN w:val="0"/>
      <w:adjustRightInd w:val="0"/>
      <w:ind w:right="200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41">
    <w:name w:val="заголовок 4"/>
    <w:basedOn w:val="a"/>
    <w:next w:val="a"/>
    <w:uiPriority w:val="99"/>
    <w:rsid w:val="008D270F"/>
    <w:pPr>
      <w:keepNext/>
      <w:jc w:val="center"/>
    </w:pPr>
    <w:rPr>
      <w:b/>
      <w:caps/>
    </w:rPr>
  </w:style>
  <w:style w:type="paragraph" w:styleId="a7">
    <w:name w:val="Body Text Indent"/>
    <w:basedOn w:val="a"/>
    <w:link w:val="a8"/>
    <w:uiPriority w:val="99"/>
    <w:rsid w:val="008D270F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8D270F"/>
    <w:rPr>
      <w:rFonts w:ascii="Arial" w:hAnsi="Arial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8D270F"/>
    <w:pPr>
      <w:spacing w:line="360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8D270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locked/>
    <w:rsid w:val="008D270F"/>
    <w:rPr>
      <w:rFonts w:ascii="Arial" w:hAnsi="Arial" w:cs="Times New Roman"/>
      <w:sz w:val="20"/>
      <w:szCs w:val="20"/>
      <w:lang w:eastAsia="ru-RU"/>
    </w:rPr>
  </w:style>
  <w:style w:type="character" w:styleId="ac">
    <w:name w:val="page number"/>
    <w:uiPriority w:val="99"/>
    <w:rsid w:val="008D270F"/>
    <w:rPr>
      <w:rFonts w:cs="Times New Roman"/>
    </w:rPr>
  </w:style>
  <w:style w:type="character" w:customStyle="1" w:styleId="FontStyle148">
    <w:name w:val="Font Style148"/>
    <w:uiPriority w:val="99"/>
    <w:rsid w:val="008D270F"/>
    <w:rPr>
      <w:rFonts w:ascii="Arial" w:hAnsi="Arial"/>
      <w:b/>
      <w:sz w:val="22"/>
    </w:rPr>
  </w:style>
  <w:style w:type="character" w:customStyle="1" w:styleId="FontStyle141">
    <w:name w:val="Font Style141"/>
    <w:uiPriority w:val="99"/>
    <w:rsid w:val="008D270F"/>
    <w:rPr>
      <w:rFonts w:ascii="Arial" w:hAnsi="Arial"/>
      <w:sz w:val="16"/>
    </w:rPr>
  </w:style>
  <w:style w:type="paragraph" w:styleId="ad">
    <w:name w:val="List Paragraph"/>
    <w:basedOn w:val="a"/>
    <w:uiPriority w:val="99"/>
    <w:qFormat/>
    <w:rsid w:val="008D270F"/>
    <w:pPr>
      <w:ind w:left="720"/>
      <w:contextualSpacing/>
    </w:pPr>
  </w:style>
  <w:style w:type="character" w:styleId="ae">
    <w:name w:val="Strong"/>
    <w:uiPriority w:val="99"/>
    <w:qFormat/>
    <w:rsid w:val="008D270F"/>
    <w:rPr>
      <w:rFonts w:cs="Times New Roman"/>
      <w:b/>
      <w:bCs/>
    </w:rPr>
  </w:style>
  <w:style w:type="character" w:customStyle="1" w:styleId="FontStyle24">
    <w:name w:val="Font Style24"/>
    <w:uiPriority w:val="99"/>
    <w:rsid w:val="008D270F"/>
    <w:rPr>
      <w:rFonts w:ascii="Arial" w:hAnsi="Arial" w:cs="Arial"/>
      <w:sz w:val="18"/>
      <w:szCs w:val="18"/>
    </w:rPr>
  </w:style>
  <w:style w:type="character" w:customStyle="1" w:styleId="FontStyle142">
    <w:name w:val="Font Style142"/>
    <w:uiPriority w:val="99"/>
    <w:rsid w:val="008D270F"/>
    <w:rPr>
      <w:rFonts w:ascii="Arial" w:hAnsi="Arial"/>
      <w:b/>
      <w:sz w:val="20"/>
    </w:rPr>
  </w:style>
  <w:style w:type="paragraph" w:customStyle="1" w:styleId="Style46">
    <w:name w:val="Style46"/>
    <w:basedOn w:val="a"/>
    <w:uiPriority w:val="99"/>
    <w:rsid w:val="008D270F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szCs w:val="24"/>
      <w:lang w:eastAsia="uk-UA"/>
    </w:rPr>
  </w:style>
  <w:style w:type="character" w:customStyle="1" w:styleId="FontStyle149">
    <w:name w:val="Font Style149"/>
    <w:uiPriority w:val="99"/>
    <w:rsid w:val="008D270F"/>
    <w:rPr>
      <w:rFonts w:ascii="Times New Roman" w:hAnsi="Times New Roman"/>
      <w:b/>
      <w:sz w:val="18"/>
    </w:rPr>
  </w:style>
  <w:style w:type="paragraph" w:customStyle="1" w:styleId="Style89">
    <w:name w:val="Style89"/>
    <w:basedOn w:val="a"/>
    <w:uiPriority w:val="99"/>
    <w:rsid w:val="008D270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Cs w:val="24"/>
      <w:lang w:eastAsia="uk-UA"/>
    </w:rPr>
  </w:style>
  <w:style w:type="character" w:customStyle="1" w:styleId="FontStyle156">
    <w:name w:val="Font Style156"/>
    <w:uiPriority w:val="99"/>
    <w:rsid w:val="008D270F"/>
    <w:rPr>
      <w:rFonts w:ascii="Times New Roman" w:hAnsi="Times New Roman"/>
      <w:b/>
      <w:sz w:val="16"/>
    </w:rPr>
  </w:style>
  <w:style w:type="paragraph" w:customStyle="1" w:styleId="Style15">
    <w:name w:val="Style15"/>
    <w:basedOn w:val="a"/>
    <w:uiPriority w:val="99"/>
    <w:rsid w:val="008D270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Cs w:val="24"/>
      <w:lang w:eastAsia="uk-UA"/>
    </w:rPr>
  </w:style>
  <w:style w:type="character" w:customStyle="1" w:styleId="FontStyle143">
    <w:name w:val="Font Style143"/>
    <w:uiPriority w:val="99"/>
    <w:rsid w:val="008D270F"/>
    <w:rPr>
      <w:rFonts w:ascii="Times New Roman" w:hAnsi="Times New Roman"/>
      <w:sz w:val="18"/>
    </w:rPr>
  </w:style>
  <w:style w:type="paragraph" w:customStyle="1" w:styleId="11">
    <w:name w:val="Обычный1"/>
    <w:uiPriority w:val="99"/>
    <w:rsid w:val="008D270F"/>
    <w:pPr>
      <w:widowControl w:val="0"/>
    </w:pPr>
    <w:rPr>
      <w:rFonts w:ascii="Times New Roman" w:eastAsia="Times New Roman" w:hAnsi="Times New Roman"/>
      <w:lang w:val="ru-RU" w:eastAsia="ru-RU"/>
    </w:rPr>
  </w:style>
  <w:style w:type="paragraph" w:customStyle="1" w:styleId="Style29">
    <w:name w:val="Style29"/>
    <w:basedOn w:val="a"/>
    <w:uiPriority w:val="99"/>
    <w:rsid w:val="008D270F"/>
    <w:pPr>
      <w:widowControl w:val="0"/>
      <w:autoSpaceDE w:val="0"/>
      <w:autoSpaceDN w:val="0"/>
      <w:adjustRightInd w:val="0"/>
      <w:spacing w:line="278" w:lineRule="exact"/>
      <w:ind w:firstLine="528"/>
    </w:pPr>
    <w:rPr>
      <w:szCs w:val="24"/>
      <w:lang w:eastAsia="uk-UA"/>
    </w:rPr>
  </w:style>
  <w:style w:type="paragraph" w:customStyle="1" w:styleId="Style72">
    <w:name w:val="Style72"/>
    <w:basedOn w:val="a"/>
    <w:uiPriority w:val="99"/>
    <w:rsid w:val="008D270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Cs w:val="24"/>
      <w:lang w:eastAsia="uk-UA"/>
    </w:rPr>
  </w:style>
  <w:style w:type="paragraph" w:customStyle="1" w:styleId="Style43">
    <w:name w:val="Style43"/>
    <w:basedOn w:val="a"/>
    <w:uiPriority w:val="99"/>
    <w:rsid w:val="008D270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Cs w:val="24"/>
      <w:lang w:eastAsia="uk-UA"/>
    </w:rPr>
  </w:style>
  <w:style w:type="paragraph" w:customStyle="1" w:styleId="Normal1">
    <w:name w:val="Normal1"/>
    <w:uiPriority w:val="99"/>
    <w:rsid w:val="008D270F"/>
    <w:pPr>
      <w:widowControl w:val="0"/>
    </w:pPr>
    <w:rPr>
      <w:rFonts w:ascii="Times New Roman" w:eastAsia="Times New Roman" w:hAnsi="Times New Roman"/>
      <w:lang w:val="ru-RU" w:eastAsia="ru-RU"/>
    </w:rPr>
  </w:style>
  <w:style w:type="paragraph" w:styleId="af">
    <w:name w:val="Normal (Web)"/>
    <w:basedOn w:val="a"/>
    <w:uiPriority w:val="99"/>
    <w:rsid w:val="008D270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val="ru-RU"/>
    </w:rPr>
  </w:style>
  <w:style w:type="character" w:styleId="af0">
    <w:name w:val="Hyperlink"/>
    <w:uiPriority w:val="99"/>
    <w:rsid w:val="008D270F"/>
    <w:rPr>
      <w:rFonts w:cs="Times New Roman"/>
      <w:color w:val="0000FF"/>
      <w:u w:val="single"/>
    </w:rPr>
  </w:style>
  <w:style w:type="character" w:customStyle="1" w:styleId="st">
    <w:name w:val="st"/>
    <w:uiPriority w:val="99"/>
    <w:rsid w:val="008D270F"/>
    <w:rPr>
      <w:rFonts w:cs="Times New Roman"/>
    </w:rPr>
  </w:style>
  <w:style w:type="paragraph" w:customStyle="1" w:styleId="af1">
    <w:name w:val="Стиль"/>
    <w:uiPriority w:val="99"/>
    <w:rsid w:val="008D270F"/>
    <w:rPr>
      <w:rFonts w:ascii="Times New Roman" w:eastAsia="Times New Roman" w:hAnsi="Times New Roman"/>
      <w:sz w:val="28"/>
      <w:lang w:val="ru-RU" w:eastAsia="ru-RU"/>
    </w:rPr>
  </w:style>
  <w:style w:type="paragraph" w:styleId="af2">
    <w:name w:val="header"/>
    <w:basedOn w:val="a"/>
    <w:link w:val="af3"/>
    <w:uiPriority w:val="99"/>
    <w:locked/>
    <w:rsid w:val="00001C70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F915C4"/>
    <w:rPr>
      <w:rFonts w:ascii="Arial" w:eastAsia="Times New Roman" w:hAnsi="Arial"/>
      <w:sz w:val="24"/>
      <w:szCs w:val="20"/>
      <w:lang w:val="uk-UA"/>
    </w:rPr>
  </w:style>
  <w:style w:type="character" w:customStyle="1" w:styleId="af3">
    <w:name w:val="Верхний колонтитул Знак"/>
    <w:link w:val="af2"/>
    <w:uiPriority w:val="99"/>
    <w:locked/>
    <w:rsid w:val="00001C70"/>
    <w:rPr>
      <w:rFonts w:ascii="Arial" w:eastAsia="Times New Roman" w:hAnsi="Arial"/>
      <w:sz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c.org/" TargetMode="External"/><Relationship Id="rId13" Type="http://schemas.openxmlformats.org/officeDocument/2006/relationships/hyperlink" Target="http://www.ifc.org/" TargetMode="External"/><Relationship Id="rId18" Type="http://schemas.openxmlformats.org/officeDocument/2006/relationships/hyperlink" Target="http://www.dai.kiev.u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akdi.ru" TargetMode="External"/><Relationship Id="rId7" Type="http://schemas.openxmlformats.org/officeDocument/2006/relationships/hyperlink" Target="http://uk.wikipedia.org/wiki/%D0%95%D0%BB%D0%B5%D0%BA%D1%82%D1%80%D0%BE%D0%BD%D0%BD%D0%B8%D0%B9_%D0%B4%D0%BE%D0%BA%D1%83%D0%BC%D0%B5%D0%BD%D1%82" TargetMode="External"/><Relationship Id="rId12" Type="http://schemas.openxmlformats.org/officeDocument/2006/relationships/hyperlink" Target="http://www.ifc.org/" TargetMode="External"/><Relationship Id="rId17" Type="http://schemas.openxmlformats.org/officeDocument/2006/relationships/hyperlink" Target="http://www.ukrindastrial.com.ua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uamc.com.ua" TargetMode="External"/><Relationship Id="rId20" Type="http://schemas.openxmlformats.org/officeDocument/2006/relationships/hyperlink" Target="http://www.exper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fc.org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atistics.math.designerz.com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ifc.org/" TargetMode="External"/><Relationship Id="rId19" Type="http://schemas.openxmlformats.org/officeDocument/2006/relationships/hyperlink" Target="http://www.consultin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c.org/" TargetMode="External"/><Relationship Id="rId14" Type="http://schemas.openxmlformats.org/officeDocument/2006/relationships/hyperlink" Target="http://www.ifc.org/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35328</Words>
  <Characters>20138</Characters>
  <Application>Microsoft Office Word</Application>
  <DocSecurity>0</DocSecurity>
  <Lines>167</Lines>
  <Paragraphs>110</Paragraphs>
  <ScaleCrop>false</ScaleCrop>
  <Company/>
  <LinksUpToDate>false</LinksUpToDate>
  <CharactersWithSpaces>55356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Нищук О А</dc:creator>
  <cp:keywords/>
  <dc:description/>
  <cp:lastModifiedBy>Ілля</cp:lastModifiedBy>
  <cp:revision>16</cp:revision>
  <dcterms:created xsi:type="dcterms:W3CDTF">2019-09-03T11:51:00Z</dcterms:created>
  <dcterms:modified xsi:type="dcterms:W3CDTF">2022-11-22T21:24:00Z</dcterms:modified>
</cp:coreProperties>
</file>