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100C8D">
        <w:rPr>
          <w:b/>
          <w:sz w:val="28"/>
          <w:szCs w:val="28"/>
          <w:lang w:val="uk-UA"/>
        </w:rPr>
        <w:t xml:space="preserve"> (за проф. спрямуванням)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184427" w:rsidRDefault="00B13D49" w:rsidP="00B13D49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184427">
        <w:rPr>
          <w:rFonts w:eastAsia="Calibri"/>
          <w:color w:val="000000"/>
          <w:sz w:val="28"/>
          <w:szCs w:val="28"/>
          <w:lang w:val="uk-UA" w:eastAsia="uk-UA"/>
        </w:rPr>
        <w:t>274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184427">
        <w:rPr>
          <w:rFonts w:eastAsia="Calibri"/>
          <w:color w:val="000000"/>
          <w:sz w:val="28"/>
          <w:szCs w:val="28"/>
          <w:lang w:val="uk-UA" w:eastAsia="uk-UA"/>
        </w:rPr>
        <w:t>Автомобільний транспорт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</w:t>
      </w:r>
      <w:r w:rsidR="00184427">
        <w:rPr>
          <w:sz w:val="28"/>
          <w:szCs w:val="28"/>
          <w:lang w:val="uk-UA"/>
        </w:rPr>
        <w:t>Автомобільний транспорт</w:t>
      </w:r>
      <w:r>
        <w:rPr>
          <w:sz w:val="28"/>
          <w:szCs w:val="28"/>
          <w:lang w:val="uk-UA"/>
        </w:rPr>
        <w:t>»</w:t>
      </w:r>
    </w:p>
    <w:p w:rsidR="00B13D49" w:rsidRPr="009E5CBC" w:rsidRDefault="00B13D49" w:rsidP="00B13D49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9E5CBC">
        <w:rPr>
          <w:sz w:val="28"/>
          <w:szCs w:val="28"/>
          <w:lang w:val="uk-UA" w:eastAsia="uk-UA"/>
        </w:rPr>
        <w:t>публічного управління та права</w:t>
      </w:r>
    </w:p>
    <w:p w:rsidR="00B13D49" w:rsidRPr="009E5CBC" w:rsidRDefault="009E5CBC" w:rsidP="00B13D4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9E5CBC">
        <w:rPr>
          <w:sz w:val="28"/>
          <w:szCs w:val="28"/>
          <w:lang w:val="uk-UA"/>
        </w:rPr>
        <w:t>к</w:t>
      </w:r>
      <w:r w:rsidR="00B13D49" w:rsidRPr="009E5CBC">
        <w:rPr>
          <w:sz w:val="28"/>
          <w:szCs w:val="28"/>
          <w:lang w:val="uk-UA"/>
        </w:rPr>
        <w:t xml:space="preserve">афедра </w:t>
      </w:r>
      <w:r w:rsidR="00137442">
        <w:rPr>
          <w:sz w:val="28"/>
          <w:szCs w:val="28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37442" w:rsidRDefault="009E5CBC" w:rsidP="00137442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</w:t>
      </w:r>
    </w:p>
    <w:p w:rsidR="009E5CBC" w:rsidRDefault="009E5CBC" w:rsidP="00137442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кафедри </w:t>
      </w:r>
      <w:r w:rsidR="00137442">
        <w:rPr>
          <w:sz w:val="28"/>
          <w:szCs w:val="28"/>
          <w:lang w:val="uk-UA"/>
        </w:rPr>
        <w:t>іноземних мов</w:t>
      </w:r>
    </w:p>
    <w:p w:rsidR="009E5CBC" w:rsidRDefault="00C35DD7" w:rsidP="009E5CB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серпня </w:t>
      </w:r>
      <w:r w:rsidR="009E5CBC" w:rsidRPr="003673C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="009E5CBC" w:rsidRPr="003673C9">
        <w:rPr>
          <w:sz w:val="28"/>
          <w:szCs w:val="28"/>
          <w:lang w:val="uk-UA"/>
        </w:rPr>
        <w:t xml:space="preserve"> р., </w:t>
      </w:r>
      <w:r w:rsidR="009E5CBC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7</w:t>
      </w: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9E5CBC" w:rsidRPr="003673C9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4D7507">
        <w:rPr>
          <w:sz w:val="28"/>
          <w:szCs w:val="28"/>
          <w:lang w:val="uk-UA"/>
        </w:rPr>
        <w:t xml:space="preserve">_______ </w:t>
      </w:r>
      <w:r w:rsidR="00137442">
        <w:rPr>
          <w:spacing w:val="-4"/>
          <w:sz w:val="28"/>
          <w:szCs w:val="28"/>
          <w:lang w:val="uk-UA" w:eastAsia="uk-UA"/>
        </w:rPr>
        <w:t>Наталя АНДРІЙЧУК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Pr="009D56C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 w:rsidRPr="00FE24AE">
        <w:rPr>
          <w:sz w:val="28"/>
          <w:szCs w:val="28"/>
          <w:u w:val="single"/>
          <w:lang w:val="uk-UA"/>
        </w:rPr>
        <w:t>старший викладач, МЕЛЬНИЧЕНКО Ірина</w:t>
      </w:r>
      <w:r>
        <w:rPr>
          <w:sz w:val="28"/>
          <w:szCs w:val="28"/>
          <w:lang w:val="uk-UA"/>
        </w:rPr>
        <w:t>__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D7DFB" w:rsidRDefault="004D7DFB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D7DFB" w:rsidRDefault="004D7DFB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D7DFB" w:rsidRDefault="004D7DFB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D7DFB" w:rsidRDefault="004D7DFB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D7DFB" w:rsidRDefault="004D7DFB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D7DFB" w:rsidRDefault="004D7DFB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35DD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C35D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4D7DFB" w:rsidRDefault="004D7DFB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lastRenderedPageBreak/>
        <w:t>Рекомендована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pacing w:line="240" w:lineRule="auto"/>
        <w:ind w:firstLine="567"/>
        <w:rPr>
          <w:sz w:val="28"/>
          <w:szCs w:val="28"/>
        </w:rPr>
      </w:pPr>
      <w:r w:rsidRPr="002E0600">
        <w:rPr>
          <w:sz w:val="28"/>
          <w:szCs w:val="28"/>
        </w:rPr>
        <w:t xml:space="preserve">1. Доценко І. В. Англійська мова. Довідник + тести : повний повторюв. курс, підгот. до зовніш. незалеж. оцінювання та держ. підсумк. атестації / Доценко І. В., Євчук О. В. - Кам'янець-Подільський : Сисин О. В. [вид.], 2019. - 623 с. : табл. - (ЗНО. ДПА - 2020. Англійська мова) 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1. Граматика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9883CD8" wp14:editId="6A92F372">
            <wp:extent cx="190500" cy="200025"/>
            <wp:effectExtent l="0" t="0" r="0" b="9525"/>
            <wp:docPr id="1" name="Рисунок 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in Use, автор: R. Murphy, M. Hewings, видавництво: Cambridge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925979" wp14:editId="637F3080">
            <wp:extent cx="190500" cy="200025"/>
            <wp:effectExtent l="0" t="0" r="0" b="9525"/>
            <wp:docPr id="2" name="Рисунок 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Grammarway 3 або 4, автор: Jenny Dooley Virginia Evans, видавництво: Express Publishing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1748B86" wp14:editId="0F19522C">
            <wp:extent cx="190500" cy="200025"/>
            <wp:effectExtent l="0" t="0" r="0" b="9525"/>
            <wp:docPr id="3" name="Рисунок 3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Practice Grammar, автор: Norman Coe, Mark Harrison, Ken Paterson (Basic) John Eastwood (Intermediate) George Yule (Advanced), видавництво: Oxford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2. Комплексне вивчення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9722831" wp14:editId="0B7CC136">
            <wp:extent cx="190500" cy="200025"/>
            <wp:effectExtent l="0" t="0" r="0" b="9525"/>
            <wp:docPr id="4" name="Рисунок 4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Upstream Upper Levels, автор:Virginia Evans Jenny Dooley, видавництво:Express Publishing (B2 to C2)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CED30" wp14:editId="26F42999">
            <wp:extent cx="190500" cy="200025"/>
            <wp:effectExtent l="0" t="0" r="0" b="9525"/>
            <wp:docPr id="5" name="Рисунок 5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Мission 1 або 2. (В1 та В2).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FECA047" wp14:editId="33CDD1DC">
            <wp:extent cx="190500" cy="200025"/>
            <wp:effectExtent l="0" t="0" r="0" b="9525"/>
            <wp:docPr id="6" name="Рисунок 6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Solutions (Pre-Intermediate, Intermediate, Upper-Intermediate)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F8A761" wp14:editId="533A38DC">
            <wp:extent cx="190500" cy="200025"/>
            <wp:effectExtent l="0" t="0" r="0" b="9525"/>
            <wp:docPr id="7" name="Рисунок 7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ClickOn 2 (в кого рівень слабший - А2), 3 або 4 (рівні В1 та В2),, автор: Virginia Evans, Neil O'Sullivan, видавництво: ExpressPublishing  3-4. (4 – Intermediate).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BA43D3D" wp14:editId="66CE4DE3">
            <wp:extent cx="190500" cy="200025"/>
            <wp:effectExtent l="0" t="0" r="0" b="9525"/>
            <wp:docPr id="8" name="Рисунок 8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Laser B1, B1+, B2.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3. Підготовка до іспитів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38ED9B4" wp14:editId="6A4298DE">
            <wp:extent cx="190500" cy="200025"/>
            <wp:effectExtent l="0" t="0" r="0" b="9525"/>
            <wp:docPr id="9" name="Рисунок 9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Exam Excellence, видавництво: Oxford, Intermediate to Upper intermediate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7EF6B9F" wp14:editId="5700669C">
            <wp:extent cx="190500" cy="200025"/>
            <wp:effectExtent l="0" t="0" r="0" b="9525"/>
            <wp:docPr id="10" name="Рисунок 10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and Vocabulary for First Certificate, автор: Prodromou, Luke. В2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56D632F" wp14:editId="1082ED3A">
            <wp:extent cx="190500" cy="200025"/>
            <wp:effectExtent l="0" t="0" r="0" b="9525"/>
            <wp:docPr id="11" name="Рисунок 1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FCE Practice Tests Plus, автор: NickKenny, автор: Lucrecia Luque-Mortimer Pearson, видавництво: Longman, B2 – багато текстів з завданнями, схожими до ЗНО.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9D373CF" wp14:editId="100E8659">
            <wp:extent cx="190500" cy="200025"/>
            <wp:effectExtent l="0" t="0" r="0" b="9525"/>
            <wp:docPr id="12" name="Рисунок 1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Get 200! Автор: Marta Rodsinska, Lynda Edwards, Malcolm Mann, Steven Taylore-Knowles, видавництво: Macmillan, B1-B2 (Book 1 and Book 2)</w:t>
      </w:r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en-US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 w:rsidRPr="002E0600">
        <w:rPr>
          <w:b/>
          <w:sz w:val="28"/>
          <w:szCs w:val="28"/>
          <w:lang w:val="uk-UA" w:eastAsia="uk-UA"/>
        </w:rPr>
        <w:t>4. Корисні посилання</w:t>
      </w:r>
    </w:p>
    <w:p w:rsidR="008E248A" w:rsidRPr="002E0600" w:rsidRDefault="00CB0A9C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hyperlink r:id="rId9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https://zno.osvita.ua/english/</w:t>
        </w:r>
      </w:hyperlink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 w:rsidRPr="002E0600">
        <w:rPr>
          <w:color w:val="000000"/>
          <w:sz w:val="28"/>
          <w:szCs w:val="28"/>
          <w:lang w:val="uk-UA" w:eastAsia="uk-UA"/>
        </w:rPr>
        <w:lastRenderedPageBreak/>
        <w:t>https://znoclub.com/angliyska-mova.html</w:t>
      </w:r>
    </w:p>
    <w:p w:rsidR="008E248A" w:rsidRPr="002E0600" w:rsidRDefault="00CB0A9C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0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http://zno.academia.in.ua/course/view.php?id=9</w:t>
        </w:r>
      </w:hyperlink>
    </w:p>
    <w:p w:rsidR="008E248A" w:rsidRPr="002E0600" w:rsidRDefault="00CB0A9C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1" w:tgtFrame="_blank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https://zno-books.com.ua/books/search/category/71</w:t>
        </w:r>
      </w:hyperlink>
    </w:p>
    <w:p w:rsidR="008E248A" w:rsidRPr="002E0600" w:rsidRDefault="00CB0A9C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2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https://www.bbc.co.uk/podcasts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hyperlink r:id="rId13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http://testportal.gov.ua/uchasnyku-vstupnyh-vyprobuvan</w:t>
        </w:r>
      </w:hyperlink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hd w:val="clear" w:color="auto" w:fill="FFFFFF"/>
        <w:spacing w:line="240" w:lineRule="auto"/>
        <w:ind w:firstLine="567"/>
        <w:jc w:val="center"/>
        <w:rPr>
          <w:b/>
          <w:bCs/>
          <w:i/>
          <w:spacing w:val="-6"/>
          <w:sz w:val="28"/>
          <w:szCs w:val="28"/>
        </w:rPr>
      </w:pPr>
      <w:r w:rsidRPr="002E0600">
        <w:rPr>
          <w:b/>
          <w:bCs/>
          <w:i/>
          <w:spacing w:val="-6"/>
          <w:sz w:val="28"/>
          <w:szCs w:val="28"/>
        </w:rPr>
        <w:t>Інформаційні ресурси</w:t>
      </w:r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4" w:history="1">
        <w:r w:rsidR="008E248A" w:rsidRPr="002E0600">
          <w:rPr>
            <w:color w:val="000000"/>
            <w:sz w:val="28"/>
            <w:szCs w:val="28"/>
          </w:rPr>
          <w:t>http://www.cambridgeenglish.org/teaching-english/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5" w:history="1">
        <w:r w:rsidR="008E248A" w:rsidRPr="002E0600">
          <w:rPr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6" w:history="1">
        <w:r w:rsidR="008E248A" w:rsidRPr="002E0600">
          <w:rPr>
            <w:color w:val="000000"/>
            <w:sz w:val="28"/>
            <w:szCs w:val="28"/>
          </w:rPr>
          <w:t>http://www.learnenglishbest.com/pismo-sent-envelope-for-courese.html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7" w:history="1">
        <w:r w:rsidR="008E248A" w:rsidRPr="002E0600">
          <w:rPr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8" w:history="1">
        <w:r w:rsidR="008E248A" w:rsidRPr="002E0600">
          <w:rPr>
            <w:color w:val="000000"/>
            <w:sz w:val="28"/>
            <w:szCs w:val="28"/>
          </w:rPr>
          <w:t>http://www.allthingsgrammar.com/place-and-movement.html</w:t>
        </w:r>
      </w:hyperlink>
      <w:r w:rsidR="008E248A" w:rsidRPr="002E0600">
        <w:rPr>
          <w:color w:val="000000"/>
          <w:sz w:val="28"/>
          <w:szCs w:val="28"/>
        </w:rPr>
        <w:t xml:space="preserve"> (Граматика)</w:t>
      </w:r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9" w:history="1">
        <w:r w:rsidR="008E248A" w:rsidRPr="002E0600">
          <w:rPr>
            <w:color w:val="000000"/>
            <w:sz w:val="28"/>
            <w:szCs w:val="28"/>
          </w:rPr>
          <w:t>http://www.tefl.net/esl-lesson-plans/esl-worksheets-skills.htm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0" w:history="1">
        <w:r w:rsidR="008E248A" w:rsidRPr="002E0600">
          <w:rPr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(tasks by Levels)</w:t>
      </w:r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1" w:history="1">
        <w:r w:rsidR="008E248A" w:rsidRPr="002E0600">
          <w:rPr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2" w:history="1">
        <w:r w:rsidR="008E248A" w:rsidRPr="002E0600">
          <w:rPr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3" w:history="1">
        <w:r w:rsidR="008E248A" w:rsidRPr="002E0600">
          <w:rPr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4" w:history="1">
        <w:r w:rsidR="008E248A" w:rsidRPr="002E0600">
          <w:rPr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5" w:history="1">
        <w:r w:rsidR="008E248A" w:rsidRPr="002E0600">
          <w:rPr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(materials for teacher)</w:t>
      </w:r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6" w:history="1">
        <w:r w:rsidR="008E248A" w:rsidRPr="002E0600">
          <w:rPr>
            <w:color w:val="000000"/>
            <w:sz w:val="28"/>
            <w:szCs w:val="28"/>
            <w:lang w:val="en-US"/>
          </w:rPr>
          <w:t>http://www.learnenglishbest.com/pismo-sent-envelope-for-courese.html</w:t>
        </w:r>
      </w:hyperlink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7" w:history="1">
        <w:r w:rsidR="008E248A" w:rsidRPr="002E0600">
          <w:rPr>
            <w:color w:val="000000"/>
            <w:sz w:val="28"/>
            <w:szCs w:val="28"/>
            <w:lang w:val="en-US"/>
          </w:rPr>
          <w:t>http://www.cambridgeenglish.org/exams/ielts/preparation/</w:t>
        </w:r>
      </w:hyperlink>
    </w:p>
    <w:bookmarkStart w:id="0" w:name="_GoBack"/>
    <w:bookmarkEnd w:id="0"/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fldChar w:fldCharType="begin"/>
      </w:r>
      <w:r>
        <w:rPr>
          <w:color w:val="000000"/>
          <w:sz w:val="28"/>
          <w:szCs w:val="28"/>
          <w:lang w:val="en-US"/>
        </w:rPr>
        <w:instrText xml:space="preserve"> HYPERLINK "http://stickyball.net/" </w:instrText>
      </w:r>
      <w:r>
        <w:rPr>
          <w:color w:val="000000"/>
          <w:sz w:val="28"/>
          <w:szCs w:val="28"/>
          <w:lang w:val="en-US"/>
        </w:rPr>
        <w:fldChar w:fldCharType="separate"/>
      </w:r>
      <w:r w:rsidR="008E248A" w:rsidRPr="002E0600">
        <w:rPr>
          <w:color w:val="000000"/>
          <w:sz w:val="28"/>
          <w:szCs w:val="28"/>
          <w:lang w:val="en-US"/>
        </w:rPr>
        <w:t>http://stickyball.net/</w:t>
      </w:r>
      <w:r>
        <w:rPr>
          <w:color w:val="000000"/>
          <w:sz w:val="28"/>
          <w:szCs w:val="28"/>
          <w:lang w:val="en-US"/>
        </w:rPr>
        <w:fldChar w:fldCharType="end"/>
      </w:r>
    </w:p>
    <w:p w:rsidR="008E248A" w:rsidRPr="002E0600" w:rsidRDefault="00CB0A9C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8" w:history="1">
        <w:r w:rsidR="008E248A" w:rsidRPr="002E0600">
          <w:rPr>
            <w:color w:val="000000"/>
            <w:sz w:val="28"/>
            <w:szCs w:val="28"/>
            <w:lang w:val="en-US"/>
          </w:rPr>
          <w:t>http://www.onestopenglish.com/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(For teachers)</w:t>
      </w:r>
    </w:p>
    <w:p w:rsidR="008E248A" w:rsidRPr="002E0600" w:rsidRDefault="008E248A" w:rsidP="008E248A">
      <w:pPr>
        <w:spacing w:line="240" w:lineRule="auto"/>
        <w:rPr>
          <w:color w:val="000000"/>
          <w:sz w:val="24"/>
          <w:szCs w:val="24"/>
          <w:lang w:val="en-US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Pr="008E248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sectPr w:rsidR="00B13D49" w:rsidSect="001835CA">
      <w:headerReference w:type="even" r:id="rId29"/>
      <w:headerReference w:type="default" r:id="rId30"/>
      <w:headerReference w:type="first" r:id="rId3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9C" w:rsidRDefault="00CB0A9C">
      <w:r>
        <w:separator/>
      </w:r>
    </w:p>
  </w:endnote>
  <w:endnote w:type="continuationSeparator" w:id="0">
    <w:p w:rsidR="00CB0A9C" w:rsidRDefault="00CB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9C" w:rsidRDefault="00CB0A9C">
      <w:r>
        <w:separator/>
      </w:r>
    </w:p>
  </w:footnote>
  <w:footnote w:type="continuationSeparator" w:id="0">
    <w:p w:rsidR="00CB0A9C" w:rsidRDefault="00CB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450"/>
      <w:gridCol w:w="6086"/>
      <w:gridCol w:w="231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C35DD7" w:rsidP="00184427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="009E5CBC" w:rsidRPr="009E5CBC">
            <w:rPr>
              <w:b/>
              <w:sz w:val="16"/>
              <w:szCs w:val="16"/>
              <w:lang w:val="uk-UA"/>
            </w:rPr>
            <w:t>-05.01/</w:t>
          </w:r>
          <w:r w:rsidR="00184427">
            <w:rPr>
              <w:b/>
              <w:sz w:val="16"/>
              <w:szCs w:val="16"/>
              <w:lang w:val="uk-UA"/>
            </w:rPr>
            <w:t>274</w:t>
          </w:r>
          <w:r w:rsidR="009E5CBC" w:rsidRPr="009E5CBC">
            <w:rPr>
              <w:b/>
              <w:sz w:val="16"/>
              <w:szCs w:val="16"/>
              <w:lang w:val="uk-UA"/>
            </w:rPr>
            <w:t>.00.1/Б/</w:t>
          </w:r>
          <w:r w:rsidR="00184427">
            <w:rPr>
              <w:b/>
              <w:sz w:val="16"/>
              <w:szCs w:val="16"/>
              <w:lang w:val="uk-UA"/>
            </w:rPr>
            <w:t>ВК</w:t>
          </w:r>
          <w:r w:rsidR="009E5CBC" w:rsidRPr="009E5CBC">
            <w:rPr>
              <w:b/>
              <w:sz w:val="16"/>
              <w:szCs w:val="16"/>
              <w:lang w:val="uk-UA"/>
            </w:rPr>
            <w:t>5</w:t>
          </w:r>
          <w:r w:rsidR="00184427">
            <w:rPr>
              <w:b/>
              <w:sz w:val="16"/>
              <w:szCs w:val="16"/>
              <w:lang w:val="uk-UA"/>
            </w:rPr>
            <w:t>.1/ВК5.2-</w:t>
          </w:r>
          <w:r>
            <w:rPr>
              <w:b/>
              <w:sz w:val="16"/>
              <w:szCs w:val="16"/>
              <w:lang w:val="uk-UA"/>
            </w:rPr>
            <w:t>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A7A6D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5E27"/>
    <w:rsid w:val="000B6263"/>
    <w:rsid w:val="000B7CAE"/>
    <w:rsid w:val="000C1D53"/>
    <w:rsid w:val="000C5768"/>
    <w:rsid w:val="000C5BCD"/>
    <w:rsid w:val="000C6BF9"/>
    <w:rsid w:val="000D07C7"/>
    <w:rsid w:val="000E0DED"/>
    <w:rsid w:val="000E34D9"/>
    <w:rsid w:val="000E378A"/>
    <w:rsid w:val="000E402F"/>
    <w:rsid w:val="000E41B7"/>
    <w:rsid w:val="000F0019"/>
    <w:rsid w:val="000F1CE3"/>
    <w:rsid w:val="00100C8D"/>
    <w:rsid w:val="001028B7"/>
    <w:rsid w:val="00102CA6"/>
    <w:rsid w:val="0010661E"/>
    <w:rsid w:val="00110342"/>
    <w:rsid w:val="00116855"/>
    <w:rsid w:val="00124E7E"/>
    <w:rsid w:val="00137442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84427"/>
    <w:rsid w:val="00186381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5647B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D7DFB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C77E4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46E07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248A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5CBC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5294E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F4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35DD7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5497"/>
    <w:rsid w:val="00CA705C"/>
    <w:rsid w:val="00CA7141"/>
    <w:rsid w:val="00CA7E77"/>
    <w:rsid w:val="00CB0A9C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A7A6D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4653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022966-28D7-44A0-AF2F-E200BE9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://www.allthingsgrammar.com/place-and-movement.html" TargetMode="External"/><Relationship Id="rId26" Type="http://schemas.openxmlformats.org/officeDocument/2006/relationships/hyperlink" Target="http://www.learnenglishbest.com/pismo-sent-envelope-for-coure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ebreakers.ws/get-to-know-yo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s://www.teachingenglish.org.uk/article/activities-first-lessons-2" TargetMode="External"/><Relationship Id="rId25" Type="http://schemas.openxmlformats.org/officeDocument/2006/relationships/hyperlink" Target="https://www.teachingenglish.org.uk/article/activities-first-lessons-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arnenglishbest.com/pismo-sent-envelope-for-courese.html" TargetMode="External"/><Relationship Id="rId20" Type="http://schemas.openxmlformats.org/officeDocument/2006/relationships/hyperlink" Target="http://web2.uvcs.uvic.ca/courses/elc/studyzon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s://www.teachervision.com/icebreaker/lesson-plan/6035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islcollective.com/resources/search_result?Tags=speaking&amp;searchworksheet=GO&amp;type=Printables&amp;page=50" TargetMode="External"/><Relationship Id="rId23" Type="http://schemas.openxmlformats.org/officeDocument/2006/relationships/hyperlink" Target="http://www.eslflow.com/icebreakersreal.html" TargetMode="External"/><Relationship Id="rId28" Type="http://schemas.openxmlformats.org/officeDocument/2006/relationships/hyperlink" Target="http://www.onestopenglish.com/" TargetMode="Externa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ww.tefl.net/esl-lesson-plans/esl-worksheets-skills.ht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tefl.net/forums/viewtopic.php?t=3834" TargetMode="External"/><Relationship Id="rId27" Type="http://schemas.openxmlformats.org/officeDocument/2006/relationships/hyperlink" Target="http://www.cambridgeenglish.org/exams/ielts/preparation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46BA1-BFDF-48A6-99B6-0CB576A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3091</Words>
  <Characters>1763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17</cp:revision>
  <cp:lastPrinted>2016-10-25T09:11:00Z</cp:lastPrinted>
  <dcterms:created xsi:type="dcterms:W3CDTF">2020-09-28T09:28:00Z</dcterms:created>
  <dcterms:modified xsi:type="dcterms:W3CDTF">2023-02-25T12:46:00Z</dcterms:modified>
</cp:coreProperties>
</file>