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AE10" w14:textId="23AF4E23" w:rsidR="00EA5822" w:rsidRDefault="00377B75" w:rsidP="00845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Практична робота 1</w:t>
      </w:r>
      <w:r w:rsidR="00311803">
        <w:rPr>
          <w:rFonts w:ascii="Times New Roman" w:hAnsi="Times New Roman" w:cs="Times New Roman"/>
          <w:b/>
          <w:sz w:val="32"/>
          <w:szCs w:val="32"/>
        </w:rPr>
        <w:t>2.</w:t>
      </w:r>
    </w:p>
    <w:p w14:paraId="332B8E01" w14:textId="77777777" w:rsidR="00845248" w:rsidRPr="00845248" w:rsidRDefault="00845248" w:rsidP="00845248">
      <w:pPr>
        <w:jc w:val="center"/>
        <w:rPr>
          <w:rFonts w:ascii="Times New Roman" w:hAnsi="Times New Roman" w:cs="Times New Roman"/>
        </w:rPr>
      </w:pPr>
    </w:p>
    <w:p w14:paraId="28F38F50" w14:textId="77777777" w:rsidR="00183E2D" w:rsidRPr="007B4DD5" w:rsidRDefault="000F5871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 xml:space="preserve">1. Особливості географічного положення </w:t>
      </w:r>
      <w:r w:rsidR="007B4DD5" w:rsidRPr="007B4DD5">
        <w:rPr>
          <w:rFonts w:ascii="Times New Roman" w:hAnsi="Times New Roman" w:cs="Times New Roman"/>
          <w:b/>
          <w:sz w:val="28"/>
          <w:szCs w:val="28"/>
        </w:rPr>
        <w:t>ЧЕРНІВЕЦЬКОЇ ОБЛАСТІ.</w:t>
      </w:r>
    </w:p>
    <w:p w14:paraId="22CDA676" w14:textId="77777777" w:rsidR="000F5871" w:rsidRPr="007B4DD5" w:rsidRDefault="000F5871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14:paraId="4677D1C3" w14:textId="77777777" w:rsidR="000F5871" w:rsidRPr="007B4DD5" w:rsidRDefault="000F5871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14:paraId="7DB6F7F5" w14:textId="77777777" w:rsidR="000F5871" w:rsidRPr="007B4DD5" w:rsidRDefault="000F5871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14:paraId="6F537533" w14:textId="77777777" w:rsidR="000F5871" w:rsidRPr="007B4DD5" w:rsidRDefault="000F5871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14:paraId="6FC427D3" w14:textId="77777777" w:rsidR="007B4DD5" w:rsidRPr="007B4DD5" w:rsidRDefault="003B3C8F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14:paraId="5338C50F" w14:textId="77777777" w:rsidR="003B3C8F" w:rsidRDefault="003B3C8F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ECB095" w14:textId="77777777" w:rsidR="007B4DD5" w:rsidRDefault="007B4DD5" w:rsidP="007B4D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 xml:space="preserve">2. Особливості географічного положення </w:t>
      </w:r>
      <w:r w:rsidRPr="007B4DD5">
        <w:rPr>
          <w:rFonts w:ascii="Times New Roman" w:hAnsi="Times New Roman" w:cs="Times New Roman"/>
          <w:b/>
          <w:sz w:val="28"/>
          <w:szCs w:val="28"/>
        </w:rPr>
        <w:t>ІВАНО-ФРАНКІВСЬКОЇ ОБЛАСТІ.</w:t>
      </w:r>
    </w:p>
    <w:p w14:paraId="6A3F1FB0" w14:textId="77777777" w:rsidR="007B4DD5" w:rsidRPr="007B4DD5" w:rsidRDefault="007B4DD5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14:paraId="12AFA1CB" w14:textId="77777777" w:rsidR="007B4DD5" w:rsidRPr="007B4DD5" w:rsidRDefault="007B4DD5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14:paraId="76DEB013" w14:textId="77777777" w:rsidR="007B4DD5" w:rsidRPr="007B4DD5" w:rsidRDefault="007B4DD5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14:paraId="5815C61B" w14:textId="77777777" w:rsidR="007B4DD5" w:rsidRPr="007B4DD5" w:rsidRDefault="007B4DD5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14:paraId="565DE7BA" w14:textId="77777777" w:rsidR="007B4DD5" w:rsidRPr="007B4DD5" w:rsidRDefault="003B3C8F" w:rsidP="007B4D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14:paraId="6B8FB651" w14:textId="77777777" w:rsidR="000F5871" w:rsidRDefault="00845248">
      <w:r>
        <w:rPr>
          <w:noProof/>
          <w:lang w:eastAsia="uk-UA"/>
        </w:rPr>
        <w:drawing>
          <wp:inline distT="0" distB="0" distL="0" distR="0" wp14:anchorId="2AA35196" wp14:editId="567DB80A">
            <wp:extent cx="6120765" cy="3974523"/>
            <wp:effectExtent l="0" t="0" r="0" b="6985"/>
            <wp:docPr id="1" name="Рисунок 1" descr="Чернівецька область подала 59 пропозицій до розвитку українських Карпат |  Всі новини Буко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івецька область подала 59 пропозицій до розвитку українських Карпат |  Всі новини Букови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7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22E9" w14:textId="77777777" w:rsidR="007B4DD5" w:rsidRDefault="007B4DD5"/>
    <w:p w14:paraId="01120443" w14:textId="77777777" w:rsidR="00FE476C" w:rsidRDefault="00FE476C"/>
    <w:p w14:paraId="2B3A39FD" w14:textId="77777777" w:rsidR="00FE476C" w:rsidRDefault="00FE476C"/>
    <w:p w14:paraId="73CF597F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B4DD5">
        <w:rPr>
          <w:rFonts w:ascii="Times New Roman" w:hAnsi="Times New Roman" w:cs="Times New Roman"/>
          <w:sz w:val="28"/>
          <w:szCs w:val="28"/>
        </w:rPr>
        <w:t xml:space="preserve">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ЗАКАРПАТСЬКОЇ</w:t>
      </w:r>
      <w:r w:rsidRPr="007B4DD5">
        <w:rPr>
          <w:rFonts w:ascii="Times New Roman" w:hAnsi="Times New Roman" w:cs="Times New Roman"/>
          <w:b/>
          <w:sz w:val="28"/>
          <w:szCs w:val="28"/>
        </w:rPr>
        <w:t xml:space="preserve"> ОБЛАСТІ.</w:t>
      </w:r>
    </w:p>
    <w:p w14:paraId="74A94BD7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14:paraId="1DCF7284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14:paraId="3A68EBB9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14:paraId="6627F3C4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14:paraId="25BFA50F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14:paraId="442BF7C8" w14:textId="77777777" w:rsidR="00FE476C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5CD8A7F" w14:textId="77777777" w:rsidR="00FE476C" w:rsidRDefault="00FE476C" w:rsidP="00FE47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4DD5">
        <w:rPr>
          <w:rFonts w:ascii="Times New Roman" w:hAnsi="Times New Roman" w:cs="Times New Roman"/>
          <w:sz w:val="28"/>
          <w:szCs w:val="28"/>
        </w:rPr>
        <w:t xml:space="preserve">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ТЕРНОПІЛЬСЬКОЇ</w:t>
      </w:r>
      <w:r w:rsidRPr="007B4DD5">
        <w:rPr>
          <w:rFonts w:ascii="Times New Roman" w:hAnsi="Times New Roman" w:cs="Times New Roman"/>
          <w:b/>
          <w:sz w:val="28"/>
          <w:szCs w:val="28"/>
        </w:rPr>
        <w:t xml:space="preserve"> ОБЛАСТІ.</w:t>
      </w:r>
    </w:p>
    <w:p w14:paraId="194717FC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14:paraId="576FDCF6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14:paraId="797CAEF7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14:paraId="3F51459F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DD5"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14:paraId="2BE8C366" w14:textId="77777777" w:rsidR="00FE476C" w:rsidRPr="007B4DD5" w:rsidRDefault="00FE476C" w:rsidP="00FE47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14:paraId="1B9CE358" w14:textId="77777777" w:rsidR="00FE476C" w:rsidRDefault="00FE476C"/>
    <w:p w14:paraId="6CCA5ECA" w14:textId="77777777" w:rsidR="00FE476C" w:rsidRDefault="00FE476C">
      <w:r>
        <w:rPr>
          <w:noProof/>
          <w:lang w:eastAsia="uk-UA"/>
        </w:rPr>
        <w:drawing>
          <wp:inline distT="0" distB="0" distL="0" distR="0" wp14:anchorId="300A3B97" wp14:editId="139CCF2C">
            <wp:extent cx="6410325" cy="3640149"/>
            <wp:effectExtent l="0" t="0" r="0" b="0"/>
            <wp:docPr id="3" name="Рисунок 3" descr="zakarpatska-obl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karpatska-obla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965" cy="36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76C" w:rsidSect="007B4D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2D"/>
    <w:rsid w:val="000F5871"/>
    <w:rsid w:val="00183E2D"/>
    <w:rsid w:val="00311803"/>
    <w:rsid w:val="00377B75"/>
    <w:rsid w:val="003B3C8F"/>
    <w:rsid w:val="005F68B4"/>
    <w:rsid w:val="007B4DD5"/>
    <w:rsid w:val="007E3258"/>
    <w:rsid w:val="00845248"/>
    <w:rsid w:val="00CC5B3F"/>
    <w:rsid w:val="00CF0F5D"/>
    <w:rsid w:val="00EA5822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F44D"/>
  <w15:chartTrackingRefBased/>
  <w15:docId w15:val="{93FA292C-BBD4-4DE0-9CBE-18F9932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MSI</cp:lastModifiedBy>
  <cp:revision>2</cp:revision>
  <dcterms:created xsi:type="dcterms:W3CDTF">2025-03-24T08:21:00Z</dcterms:created>
  <dcterms:modified xsi:type="dcterms:W3CDTF">2025-03-24T08:21:00Z</dcterms:modified>
</cp:coreProperties>
</file>