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15" w:rsidRPr="00DF3215" w:rsidRDefault="00DF3215" w:rsidP="00DF3215">
      <w:pPr>
        <w:pStyle w:val="1"/>
        <w:spacing w:before="1"/>
        <w:rPr>
          <w:sz w:val="28"/>
          <w:szCs w:val="28"/>
        </w:rPr>
      </w:pPr>
      <w:bookmarkStart w:id="0" w:name="_GoBack"/>
      <w:bookmarkEnd w:id="0"/>
      <w:r w:rsidRPr="00DF3215">
        <w:rPr>
          <w:sz w:val="28"/>
          <w:szCs w:val="28"/>
        </w:rPr>
        <w:t>Практична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робота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№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1</w:t>
      </w:r>
    </w:p>
    <w:p w:rsidR="00DF3215" w:rsidRPr="00DF3215" w:rsidRDefault="00DF3215" w:rsidP="00DF3215">
      <w:pPr>
        <w:ind w:left="1134" w:right="1137"/>
        <w:jc w:val="center"/>
        <w:rPr>
          <w:b/>
          <w:sz w:val="28"/>
          <w:szCs w:val="28"/>
        </w:rPr>
      </w:pPr>
      <w:r w:rsidRPr="00DF3215">
        <w:rPr>
          <w:b/>
          <w:sz w:val="28"/>
          <w:szCs w:val="28"/>
        </w:rPr>
        <w:t>Основні</w:t>
      </w:r>
      <w:r w:rsidRPr="00DF3215">
        <w:rPr>
          <w:b/>
          <w:spacing w:val="-3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поняття</w:t>
      </w:r>
      <w:r w:rsidRPr="00DF3215">
        <w:rPr>
          <w:b/>
          <w:spacing w:val="-5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та</w:t>
      </w:r>
      <w:r w:rsidRPr="00DF3215">
        <w:rPr>
          <w:b/>
          <w:spacing w:val="-3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визначення</w:t>
      </w:r>
      <w:r w:rsidRPr="00DF3215">
        <w:rPr>
          <w:b/>
          <w:spacing w:val="-3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в</w:t>
      </w:r>
      <w:r w:rsidRPr="00DF3215">
        <w:rPr>
          <w:b/>
          <w:spacing w:val="-3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туризмі</w:t>
      </w:r>
    </w:p>
    <w:p w:rsidR="00DF3215" w:rsidRPr="00DF3215" w:rsidRDefault="00DF3215" w:rsidP="00DF3215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DF3215" w:rsidRPr="00DF3215" w:rsidRDefault="00DF3215" w:rsidP="00DF3215">
      <w:pPr>
        <w:pStyle w:val="a3"/>
        <w:ind w:left="232" w:right="232"/>
        <w:jc w:val="both"/>
        <w:rPr>
          <w:sz w:val="28"/>
          <w:szCs w:val="28"/>
        </w:rPr>
      </w:pPr>
      <w:r w:rsidRPr="00DF3215">
        <w:rPr>
          <w:b/>
          <w:sz w:val="28"/>
          <w:szCs w:val="28"/>
        </w:rPr>
        <w:t>Мета: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ознайомитись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основними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дефініціями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(термінами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визначеннями)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у</w:t>
      </w:r>
      <w:r w:rsidRPr="00DF3215">
        <w:rPr>
          <w:spacing w:val="-4"/>
          <w:sz w:val="28"/>
          <w:szCs w:val="28"/>
        </w:rPr>
        <w:t xml:space="preserve"> </w:t>
      </w:r>
      <w:proofErr w:type="spellStart"/>
      <w:r w:rsidRPr="00DF3215">
        <w:rPr>
          <w:sz w:val="28"/>
          <w:szCs w:val="28"/>
        </w:rPr>
        <w:t>туризмознавстві</w:t>
      </w:r>
      <w:proofErr w:type="spellEnd"/>
      <w:r w:rsidRPr="00DF3215">
        <w:rPr>
          <w:sz w:val="28"/>
          <w:szCs w:val="28"/>
        </w:rPr>
        <w:t>.</w:t>
      </w:r>
    </w:p>
    <w:p w:rsidR="00DF3215" w:rsidRPr="00DF3215" w:rsidRDefault="00DF3215" w:rsidP="00DF3215">
      <w:pPr>
        <w:spacing w:before="7" w:line="235" w:lineRule="auto"/>
        <w:ind w:left="231" w:right="231" w:firstLine="283"/>
        <w:jc w:val="both"/>
        <w:rPr>
          <w:sz w:val="28"/>
          <w:szCs w:val="28"/>
        </w:rPr>
      </w:pPr>
      <w:r w:rsidRPr="00DF3215">
        <w:rPr>
          <w:b/>
          <w:sz w:val="28"/>
          <w:szCs w:val="28"/>
        </w:rPr>
        <w:t>Основні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питання,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що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розглядаються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під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час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практичного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заняття: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індустрія,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суспільне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значення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туризму,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ризики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туризмі,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функції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туризму.</w:t>
      </w:r>
    </w:p>
    <w:p w:rsidR="00DF3215" w:rsidRPr="00DF3215" w:rsidRDefault="00DF3215" w:rsidP="00DF3215">
      <w:pPr>
        <w:pStyle w:val="a3"/>
        <w:spacing w:before="7"/>
        <w:ind w:left="0" w:firstLine="0"/>
        <w:rPr>
          <w:sz w:val="28"/>
          <w:szCs w:val="28"/>
        </w:rPr>
      </w:pPr>
    </w:p>
    <w:p w:rsidR="00DF3215" w:rsidRPr="00DF3215" w:rsidRDefault="00DF3215" w:rsidP="00DF3215">
      <w:pPr>
        <w:pStyle w:val="2"/>
        <w:ind w:left="1779"/>
        <w:jc w:val="both"/>
        <w:rPr>
          <w:sz w:val="28"/>
          <w:szCs w:val="28"/>
        </w:rPr>
      </w:pPr>
      <w:r w:rsidRPr="00DF3215">
        <w:rPr>
          <w:sz w:val="28"/>
          <w:szCs w:val="28"/>
        </w:rPr>
        <w:t>Завдання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для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обговорення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аудиторії:</w:t>
      </w:r>
    </w:p>
    <w:p w:rsidR="00DF3215" w:rsidRPr="00DF3215" w:rsidRDefault="00DF3215" w:rsidP="00DF3215">
      <w:pPr>
        <w:pStyle w:val="a3"/>
        <w:ind w:right="232"/>
        <w:jc w:val="both"/>
        <w:rPr>
          <w:sz w:val="28"/>
          <w:szCs w:val="28"/>
        </w:rPr>
      </w:pPr>
      <w:r w:rsidRPr="00DF3215">
        <w:rPr>
          <w:b/>
          <w:sz w:val="28"/>
          <w:szCs w:val="28"/>
        </w:rPr>
        <w:t>Завдання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1.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Дати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визначення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основних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понять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використовуючи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Закон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України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"Про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туризм":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туристичний</w:t>
      </w:r>
      <w:r w:rsidRPr="00DF3215">
        <w:rPr>
          <w:spacing w:val="54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продукт,</w:t>
      </w:r>
      <w:r w:rsidRPr="00DF3215">
        <w:rPr>
          <w:spacing w:val="54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туристичні</w:t>
      </w:r>
      <w:r w:rsidRPr="00DF3215">
        <w:rPr>
          <w:spacing w:val="55"/>
          <w:sz w:val="28"/>
          <w:szCs w:val="28"/>
        </w:rPr>
        <w:t xml:space="preserve"> </w:t>
      </w:r>
      <w:r w:rsidRPr="00DF3215">
        <w:rPr>
          <w:sz w:val="28"/>
          <w:szCs w:val="28"/>
        </w:rPr>
        <w:t>ресурси,</w:t>
      </w:r>
      <w:r w:rsidRPr="00DF3215">
        <w:rPr>
          <w:spacing w:val="54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туристична</w:t>
      </w:r>
      <w:r w:rsidRPr="00DF3215">
        <w:rPr>
          <w:spacing w:val="55"/>
          <w:sz w:val="28"/>
          <w:szCs w:val="28"/>
        </w:rPr>
        <w:t xml:space="preserve"> </w:t>
      </w:r>
      <w:r w:rsidRPr="00DF3215">
        <w:rPr>
          <w:sz w:val="28"/>
          <w:szCs w:val="28"/>
        </w:rPr>
        <w:t>індустрія, туристські</w:t>
      </w:r>
      <w:r w:rsidRPr="00DF3215">
        <w:rPr>
          <w:sz w:val="28"/>
          <w:szCs w:val="28"/>
        </w:rPr>
        <w:tab/>
        <w:t>послуги,</w:t>
      </w:r>
      <w:r w:rsidRPr="00DF3215">
        <w:rPr>
          <w:sz w:val="28"/>
          <w:szCs w:val="28"/>
        </w:rPr>
        <w:tab/>
        <w:t>туристична</w:t>
      </w:r>
      <w:r w:rsidRPr="00DF3215">
        <w:rPr>
          <w:sz w:val="28"/>
          <w:szCs w:val="28"/>
        </w:rPr>
        <w:tab/>
        <w:t xml:space="preserve">інфраструктура, </w:t>
      </w:r>
      <w:r w:rsidRPr="00DF3215">
        <w:rPr>
          <w:spacing w:val="-1"/>
          <w:sz w:val="28"/>
          <w:szCs w:val="28"/>
        </w:rPr>
        <w:t>туристичні</w:t>
      </w:r>
      <w:r w:rsidRPr="00DF3215">
        <w:rPr>
          <w:spacing w:val="-52"/>
          <w:sz w:val="28"/>
          <w:szCs w:val="28"/>
        </w:rPr>
        <w:t xml:space="preserve"> </w:t>
      </w:r>
      <w:proofErr w:type="spellStart"/>
      <w:r w:rsidRPr="00DF3215">
        <w:rPr>
          <w:sz w:val="28"/>
          <w:szCs w:val="28"/>
        </w:rPr>
        <w:t>дестинаціїї</w:t>
      </w:r>
      <w:proofErr w:type="spellEnd"/>
      <w:r w:rsidRPr="00DF3215">
        <w:rPr>
          <w:sz w:val="28"/>
          <w:szCs w:val="28"/>
        </w:rPr>
        <w:t>,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кластери</w:t>
      </w:r>
    </w:p>
    <w:p w:rsidR="00DF3215" w:rsidRPr="00DF3215" w:rsidRDefault="00DF3215" w:rsidP="00DF3215">
      <w:pPr>
        <w:pStyle w:val="a3"/>
        <w:tabs>
          <w:tab w:val="left" w:pos="1698"/>
          <w:tab w:val="left" w:pos="2106"/>
          <w:tab w:val="left" w:pos="3114"/>
          <w:tab w:val="left" w:pos="4163"/>
          <w:tab w:val="left" w:pos="5389"/>
        </w:tabs>
        <w:ind w:right="236"/>
        <w:rPr>
          <w:sz w:val="28"/>
          <w:szCs w:val="28"/>
        </w:rPr>
      </w:pPr>
      <w:r w:rsidRPr="00DF3215">
        <w:rPr>
          <w:b/>
          <w:sz w:val="28"/>
          <w:szCs w:val="28"/>
        </w:rPr>
        <w:t>Завдання</w:t>
      </w:r>
      <w:r w:rsidRPr="00DF3215">
        <w:rPr>
          <w:sz w:val="28"/>
          <w:szCs w:val="28"/>
        </w:rPr>
        <w:tab/>
      </w:r>
      <w:r w:rsidRPr="00DF3215">
        <w:rPr>
          <w:b/>
          <w:sz w:val="28"/>
          <w:szCs w:val="28"/>
        </w:rPr>
        <w:t>2.</w:t>
      </w:r>
      <w:r w:rsidRPr="00DF3215">
        <w:rPr>
          <w:sz w:val="28"/>
          <w:szCs w:val="28"/>
        </w:rPr>
        <w:tab/>
        <w:t>Навести</w:t>
      </w:r>
      <w:r w:rsidRPr="00DF3215">
        <w:rPr>
          <w:sz w:val="28"/>
          <w:szCs w:val="28"/>
        </w:rPr>
        <w:tab/>
        <w:t>чинники</w:t>
      </w:r>
      <w:r w:rsidRPr="00DF3215">
        <w:rPr>
          <w:sz w:val="28"/>
          <w:szCs w:val="28"/>
        </w:rPr>
        <w:tab/>
        <w:t>успішного</w:t>
      </w:r>
      <w:r w:rsidRPr="00DF3215">
        <w:rPr>
          <w:sz w:val="28"/>
          <w:szCs w:val="28"/>
        </w:rPr>
        <w:tab/>
      </w:r>
      <w:r w:rsidRPr="00DF3215">
        <w:rPr>
          <w:spacing w:val="-1"/>
          <w:sz w:val="28"/>
          <w:szCs w:val="28"/>
        </w:rPr>
        <w:t>функціонування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туристичної індустрії</w:t>
      </w:r>
    </w:p>
    <w:p w:rsidR="00DF3215" w:rsidRPr="00DF3215" w:rsidRDefault="00DF3215" w:rsidP="00DF3215">
      <w:pPr>
        <w:pStyle w:val="a3"/>
        <w:ind w:right="583"/>
        <w:rPr>
          <w:sz w:val="28"/>
          <w:szCs w:val="28"/>
        </w:rPr>
      </w:pPr>
      <w:r w:rsidRPr="00DF3215">
        <w:rPr>
          <w:b/>
          <w:sz w:val="28"/>
          <w:szCs w:val="28"/>
        </w:rPr>
        <w:t>Завдання</w:t>
      </w:r>
      <w:r w:rsidRPr="00DF3215">
        <w:rPr>
          <w:b/>
          <w:spacing w:val="9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3.</w:t>
      </w:r>
      <w:r w:rsidRPr="00DF3215">
        <w:rPr>
          <w:b/>
          <w:spacing w:val="8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Навести</w:t>
      </w:r>
      <w:r w:rsidRPr="00DF3215">
        <w:rPr>
          <w:spacing w:val="8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приклади</w:t>
      </w:r>
      <w:r w:rsidRPr="00DF3215">
        <w:rPr>
          <w:spacing w:val="8"/>
          <w:sz w:val="28"/>
          <w:szCs w:val="28"/>
        </w:rPr>
        <w:t xml:space="preserve"> </w:t>
      </w:r>
      <w:r w:rsidRPr="00DF3215">
        <w:rPr>
          <w:sz w:val="28"/>
          <w:szCs w:val="28"/>
        </w:rPr>
        <w:t>негативного</w:t>
      </w:r>
      <w:r w:rsidRPr="00DF3215">
        <w:rPr>
          <w:spacing w:val="8"/>
          <w:sz w:val="28"/>
          <w:szCs w:val="28"/>
        </w:rPr>
        <w:t xml:space="preserve"> </w:t>
      </w:r>
      <w:r w:rsidRPr="00DF3215">
        <w:rPr>
          <w:sz w:val="28"/>
          <w:szCs w:val="28"/>
        </w:rPr>
        <w:t>впливу</w:t>
      </w:r>
      <w:r w:rsidRPr="00DF3215">
        <w:rPr>
          <w:spacing w:val="6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</w:t>
      </w:r>
      <w:r w:rsidRPr="00DF3215">
        <w:rPr>
          <w:spacing w:val="8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життя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суспільства</w:t>
      </w:r>
    </w:p>
    <w:p w:rsidR="00DF3215" w:rsidRPr="00DF3215" w:rsidRDefault="00DF3215" w:rsidP="00DF3215">
      <w:pPr>
        <w:pStyle w:val="a3"/>
        <w:ind w:right="583"/>
        <w:rPr>
          <w:sz w:val="28"/>
          <w:szCs w:val="28"/>
        </w:rPr>
      </w:pPr>
      <w:r w:rsidRPr="00DF3215">
        <w:rPr>
          <w:b/>
          <w:sz w:val="28"/>
          <w:szCs w:val="28"/>
        </w:rPr>
        <w:t>Завдання</w:t>
      </w:r>
      <w:r w:rsidRPr="00DF3215">
        <w:rPr>
          <w:b/>
          <w:spacing w:val="28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4.</w:t>
      </w:r>
      <w:r w:rsidRPr="00DF3215">
        <w:rPr>
          <w:b/>
          <w:spacing w:val="28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Навести</w:t>
      </w:r>
      <w:r w:rsidRPr="00DF3215">
        <w:rPr>
          <w:spacing w:val="27"/>
          <w:sz w:val="28"/>
          <w:szCs w:val="28"/>
        </w:rPr>
        <w:t xml:space="preserve"> </w:t>
      </w:r>
      <w:r w:rsidRPr="00DF3215">
        <w:rPr>
          <w:sz w:val="28"/>
          <w:szCs w:val="28"/>
        </w:rPr>
        <w:t>основні</w:t>
      </w:r>
      <w:r w:rsidRPr="00DF3215">
        <w:rPr>
          <w:spacing w:val="29"/>
          <w:sz w:val="28"/>
          <w:szCs w:val="28"/>
        </w:rPr>
        <w:t xml:space="preserve"> </w:t>
      </w:r>
      <w:r w:rsidRPr="00DF3215">
        <w:rPr>
          <w:sz w:val="28"/>
          <w:szCs w:val="28"/>
        </w:rPr>
        <w:t>ризики</w:t>
      </w:r>
      <w:r w:rsidRPr="00DF3215">
        <w:rPr>
          <w:spacing w:val="27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27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туризмі</w:t>
      </w:r>
      <w:r w:rsidRPr="00DF3215">
        <w:rPr>
          <w:spacing w:val="29"/>
          <w:sz w:val="28"/>
          <w:szCs w:val="28"/>
        </w:rPr>
        <w:t xml:space="preserve"> </w:t>
      </w:r>
      <w:r w:rsidRPr="00DF3215">
        <w:rPr>
          <w:sz w:val="28"/>
          <w:szCs w:val="28"/>
        </w:rPr>
        <w:t>(чого</w:t>
      </w:r>
      <w:r w:rsidRPr="00DF3215">
        <w:rPr>
          <w:spacing w:val="28"/>
          <w:sz w:val="28"/>
          <w:szCs w:val="28"/>
        </w:rPr>
        <w:t xml:space="preserve"> </w:t>
      </w:r>
      <w:r w:rsidRPr="00DF3215">
        <w:rPr>
          <w:sz w:val="28"/>
          <w:szCs w:val="28"/>
        </w:rPr>
        <w:t>бояться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подорожуючі)</w:t>
      </w:r>
    </w:p>
    <w:p w:rsidR="00DF3215" w:rsidRPr="00DF3215" w:rsidRDefault="00DF3215" w:rsidP="00DF3215">
      <w:pPr>
        <w:pStyle w:val="a3"/>
        <w:ind w:left="232" w:right="263"/>
        <w:rPr>
          <w:sz w:val="28"/>
          <w:szCs w:val="28"/>
        </w:rPr>
      </w:pPr>
      <w:r w:rsidRPr="00DF3215">
        <w:rPr>
          <w:b/>
          <w:sz w:val="28"/>
          <w:szCs w:val="28"/>
        </w:rPr>
        <w:t>Завдання</w:t>
      </w:r>
      <w:r w:rsidRPr="00DF3215">
        <w:rPr>
          <w:b/>
          <w:spacing w:val="24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5.</w:t>
      </w:r>
      <w:r w:rsidRPr="00DF3215">
        <w:rPr>
          <w:b/>
          <w:spacing w:val="23"/>
          <w:sz w:val="28"/>
          <w:szCs w:val="28"/>
        </w:rPr>
        <w:t xml:space="preserve"> </w:t>
      </w:r>
      <w:r w:rsidRPr="00DF3215">
        <w:rPr>
          <w:sz w:val="28"/>
          <w:szCs w:val="28"/>
        </w:rPr>
        <w:t>Заповнити</w:t>
      </w:r>
      <w:r w:rsidRPr="00DF3215">
        <w:rPr>
          <w:spacing w:val="23"/>
          <w:sz w:val="28"/>
          <w:szCs w:val="28"/>
        </w:rPr>
        <w:t xml:space="preserve"> </w:t>
      </w:r>
      <w:r w:rsidRPr="00DF3215">
        <w:rPr>
          <w:sz w:val="28"/>
          <w:szCs w:val="28"/>
        </w:rPr>
        <w:t>таблицю</w:t>
      </w:r>
      <w:r w:rsidRPr="00DF3215">
        <w:rPr>
          <w:spacing w:val="21"/>
          <w:sz w:val="28"/>
          <w:szCs w:val="28"/>
        </w:rPr>
        <w:t xml:space="preserve"> </w:t>
      </w:r>
      <w:r w:rsidRPr="00DF3215">
        <w:rPr>
          <w:sz w:val="28"/>
          <w:szCs w:val="28"/>
        </w:rPr>
        <w:t>"Функції</w:t>
      </w:r>
      <w:r w:rsidRPr="00DF3215">
        <w:rPr>
          <w:spacing w:val="24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туризму".</w:t>
      </w:r>
      <w:r w:rsidRPr="00DF3215">
        <w:rPr>
          <w:spacing w:val="23"/>
          <w:sz w:val="28"/>
          <w:szCs w:val="28"/>
        </w:rPr>
        <w:t xml:space="preserve"> </w:t>
      </w:r>
      <w:r w:rsidRPr="00DF3215">
        <w:rPr>
          <w:sz w:val="28"/>
          <w:szCs w:val="28"/>
        </w:rPr>
        <w:t>Підібрати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відповідні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тезиси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для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характеристики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кожної функції туризму: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spacing w:line="268" w:lineRule="exact"/>
        <w:ind w:left="798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люди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поліпшують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своє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психічне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здоров’я;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spacing w:line="269" w:lineRule="exact"/>
        <w:ind w:left="798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стимулює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охорону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природи;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4" w:firstLine="283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3"/>
          <w:sz w:val="28"/>
          <w:szCs w:val="28"/>
        </w:rPr>
        <w:t xml:space="preserve"> </w:t>
      </w:r>
      <w:r w:rsidRPr="00DF3215">
        <w:rPr>
          <w:sz w:val="28"/>
          <w:szCs w:val="28"/>
        </w:rPr>
        <w:t>вносить</w:t>
      </w:r>
      <w:r w:rsidRPr="00DF3215">
        <w:rPr>
          <w:spacing w:val="4"/>
          <w:sz w:val="28"/>
          <w:szCs w:val="28"/>
        </w:rPr>
        <w:t xml:space="preserve"> </w:t>
      </w:r>
      <w:r w:rsidRPr="00DF3215">
        <w:rPr>
          <w:sz w:val="28"/>
          <w:szCs w:val="28"/>
        </w:rPr>
        <w:t>різноманіття</w:t>
      </w:r>
      <w:r w:rsidRPr="00DF3215">
        <w:rPr>
          <w:spacing w:val="3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4"/>
          <w:sz w:val="28"/>
          <w:szCs w:val="28"/>
        </w:rPr>
        <w:t xml:space="preserve"> </w:t>
      </w:r>
      <w:r w:rsidRPr="00DF3215">
        <w:rPr>
          <w:sz w:val="28"/>
          <w:szCs w:val="28"/>
        </w:rPr>
        <w:t>радість</w:t>
      </w:r>
      <w:r w:rsidRPr="00DF3215">
        <w:rPr>
          <w:spacing w:val="4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3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повсякденне</w:t>
      </w:r>
      <w:r w:rsidRPr="00DF3215">
        <w:rPr>
          <w:spacing w:val="2"/>
          <w:sz w:val="28"/>
          <w:szCs w:val="28"/>
        </w:rPr>
        <w:t xml:space="preserve"> </w:t>
      </w:r>
      <w:r w:rsidRPr="00DF3215">
        <w:rPr>
          <w:sz w:val="28"/>
          <w:szCs w:val="28"/>
        </w:rPr>
        <w:t>життя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людини;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spacing w:line="267" w:lineRule="exact"/>
        <w:ind w:left="798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сприяє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збереженню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історико-культурних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ресурсів;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  <w:tab w:val="left" w:pos="1875"/>
          <w:tab w:val="left" w:pos="3308"/>
          <w:tab w:val="left" w:pos="4571"/>
          <w:tab w:val="left" w:pos="6107"/>
        </w:tabs>
        <w:ind w:right="235" w:firstLine="283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z w:val="28"/>
          <w:szCs w:val="28"/>
        </w:rPr>
        <w:tab/>
        <w:t>забезпечує</w:t>
      </w:r>
      <w:r w:rsidRPr="00DF3215">
        <w:rPr>
          <w:sz w:val="28"/>
          <w:szCs w:val="28"/>
        </w:rPr>
        <w:tab/>
        <w:t>розвиток</w:t>
      </w:r>
      <w:r w:rsidRPr="00DF3215">
        <w:rPr>
          <w:sz w:val="28"/>
          <w:szCs w:val="28"/>
        </w:rPr>
        <w:tab/>
        <w:t>транспорту,</w:t>
      </w:r>
      <w:r w:rsidRPr="00DF3215">
        <w:rPr>
          <w:sz w:val="28"/>
          <w:szCs w:val="28"/>
        </w:rPr>
        <w:tab/>
      </w:r>
      <w:r w:rsidRPr="00DF3215">
        <w:rPr>
          <w:spacing w:val="-1"/>
          <w:sz w:val="28"/>
          <w:szCs w:val="28"/>
        </w:rPr>
        <w:t>харчової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промисловості,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курортного будівництва;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spacing w:line="267" w:lineRule="exact"/>
        <w:ind w:left="798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людина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пізнає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навколишній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світ,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формує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свій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світогляд;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right="232" w:firstLine="283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людина</w:t>
      </w:r>
      <w:r w:rsidRPr="00DF3215">
        <w:rPr>
          <w:spacing w:val="11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10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подорожі</w:t>
      </w:r>
      <w:r w:rsidRPr="00DF3215">
        <w:rPr>
          <w:spacing w:val="12"/>
          <w:sz w:val="28"/>
          <w:szCs w:val="28"/>
        </w:rPr>
        <w:t xml:space="preserve"> </w:t>
      </w:r>
      <w:r w:rsidRPr="00DF3215">
        <w:rPr>
          <w:sz w:val="28"/>
          <w:szCs w:val="28"/>
        </w:rPr>
        <w:t>вчиться</w:t>
      </w:r>
      <w:r w:rsidRPr="00DF3215">
        <w:rPr>
          <w:spacing w:val="10"/>
          <w:sz w:val="28"/>
          <w:szCs w:val="28"/>
        </w:rPr>
        <w:t xml:space="preserve"> </w:t>
      </w:r>
      <w:r w:rsidRPr="00DF3215">
        <w:rPr>
          <w:sz w:val="28"/>
          <w:szCs w:val="28"/>
        </w:rPr>
        <w:t>з</w:t>
      </w:r>
      <w:r w:rsidRPr="00DF3215">
        <w:rPr>
          <w:spacing w:val="10"/>
          <w:sz w:val="28"/>
          <w:szCs w:val="28"/>
        </w:rPr>
        <w:t xml:space="preserve"> </w:t>
      </w:r>
      <w:r w:rsidRPr="00DF3215">
        <w:rPr>
          <w:sz w:val="28"/>
          <w:szCs w:val="28"/>
        </w:rPr>
        <w:t>толерантністю</w:t>
      </w:r>
      <w:r w:rsidRPr="00DF3215">
        <w:rPr>
          <w:spacing w:val="9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11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повагою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ставитися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до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традицій, вірувань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і менталітету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інших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народів;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798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допомагає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країнам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покращувати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відносини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між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собою.</w:t>
      </w:r>
    </w:p>
    <w:p w:rsidR="00DF3215" w:rsidRPr="00DF3215" w:rsidRDefault="00DF3215" w:rsidP="00DF3215">
      <w:pPr>
        <w:pStyle w:val="a3"/>
        <w:ind w:left="5968" w:firstLine="0"/>
        <w:rPr>
          <w:sz w:val="28"/>
          <w:szCs w:val="28"/>
        </w:rPr>
      </w:pPr>
      <w:r w:rsidRPr="00DF3215">
        <w:rPr>
          <w:sz w:val="28"/>
          <w:szCs w:val="28"/>
        </w:rPr>
        <w:t>Таблиця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1</w:t>
      </w:r>
    </w:p>
    <w:p w:rsidR="00DF3215" w:rsidRPr="00DF3215" w:rsidRDefault="00DF3215" w:rsidP="00DF3215">
      <w:pPr>
        <w:pStyle w:val="a3"/>
        <w:spacing w:after="17" w:line="252" w:lineRule="exact"/>
        <w:ind w:left="1134" w:right="856" w:firstLine="0"/>
        <w:jc w:val="center"/>
        <w:rPr>
          <w:sz w:val="28"/>
          <w:szCs w:val="28"/>
        </w:rPr>
      </w:pPr>
      <w:r w:rsidRPr="00DF3215">
        <w:rPr>
          <w:sz w:val="28"/>
          <w:szCs w:val="28"/>
        </w:rPr>
        <w:t>Функції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</w:t>
      </w:r>
    </w:p>
    <w:tbl>
      <w:tblPr>
        <w:tblStyle w:val="TableNormal"/>
        <w:tblW w:w="0" w:type="auto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4332"/>
      </w:tblGrid>
      <w:tr w:rsidR="00DF3215" w:rsidRPr="00DF3215" w:rsidTr="00DF3215">
        <w:trPr>
          <w:trHeight w:val="253"/>
          <w:jc w:val="center"/>
        </w:trPr>
        <w:tc>
          <w:tcPr>
            <w:tcW w:w="24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527"/>
              <w:rPr>
                <w:b/>
                <w:sz w:val="24"/>
                <w:szCs w:val="24"/>
              </w:rPr>
            </w:pPr>
            <w:r w:rsidRPr="00DF3215">
              <w:rPr>
                <w:b/>
                <w:sz w:val="24"/>
                <w:szCs w:val="24"/>
              </w:rPr>
              <w:t>Функції</w:t>
            </w:r>
            <w:r w:rsidRPr="00DF32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15">
              <w:rPr>
                <w:b/>
                <w:sz w:val="24"/>
                <w:szCs w:val="24"/>
              </w:rPr>
              <w:t>туризму</w:t>
            </w:r>
          </w:p>
        </w:tc>
        <w:tc>
          <w:tcPr>
            <w:tcW w:w="43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1161"/>
              <w:rPr>
                <w:b/>
                <w:sz w:val="24"/>
                <w:szCs w:val="24"/>
              </w:rPr>
            </w:pPr>
            <w:r w:rsidRPr="00DF3215">
              <w:rPr>
                <w:b/>
                <w:sz w:val="24"/>
                <w:szCs w:val="24"/>
              </w:rPr>
              <w:t>Зміст</w:t>
            </w:r>
            <w:r w:rsidRPr="00DF321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3215">
              <w:rPr>
                <w:b/>
                <w:sz w:val="24"/>
                <w:szCs w:val="24"/>
              </w:rPr>
              <w:t>функцій</w:t>
            </w:r>
            <w:r w:rsidRPr="00DF32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3215">
              <w:rPr>
                <w:b/>
                <w:sz w:val="24"/>
                <w:szCs w:val="24"/>
              </w:rPr>
              <w:t>туризму</w:t>
            </w:r>
          </w:p>
        </w:tc>
      </w:tr>
      <w:tr w:rsidR="00DF3215" w:rsidRPr="00DF3215" w:rsidTr="00DF3215">
        <w:trPr>
          <w:trHeight w:val="251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2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1)</w:t>
            </w:r>
            <w:r w:rsidRPr="00DF3215">
              <w:rPr>
                <w:spacing w:val="25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пізнавальна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4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2)</w:t>
            </w:r>
            <w:r w:rsidRPr="00DF3215">
              <w:rPr>
                <w:spacing w:val="25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рекреаційна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1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2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3)</w:t>
            </w:r>
            <w:r w:rsidRPr="00DF3215">
              <w:rPr>
                <w:spacing w:val="25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політична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4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4)</w:t>
            </w:r>
            <w:r w:rsidRPr="00DF3215">
              <w:rPr>
                <w:spacing w:val="24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економічна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1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2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5)</w:t>
            </w:r>
            <w:r w:rsidRPr="00DF3215">
              <w:rPr>
                <w:spacing w:val="23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культурологічна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4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6)</w:t>
            </w:r>
            <w:r w:rsidRPr="00DF3215">
              <w:rPr>
                <w:spacing w:val="22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виховна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4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7)</w:t>
            </w:r>
            <w:r w:rsidRPr="00DF3215">
              <w:rPr>
                <w:spacing w:val="25"/>
                <w:sz w:val="24"/>
                <w:szCs w:val="24"/>
              </w:rPr>
              <w:t xml:space="preserve"> </w:t>
            </w:r>
            <w:r w:rsidRPr="00DF3215">
              <w:rPr>
                <w:sz w:val="24"/>
                <w:szCs w:val="24"/>
              </w:rPr>
              <w:t>екологічна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215" w:rsidRPr="00DF3215" w:rsidTr="00DF3215">
        <w:trPr>
          <w:trHeight w:val="253"/>
          <w:jc w:val="center"/>
        </w:trPr>
        <w:tc>
          <w:tcPr>
            <w:tcW w:w="246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F3215" w:rsidRPr="00DF3215" w:rsidRDefault="00DF3215">
            <w:pPr>
              <w:pStyle w:val="TableParagraph"/>
              <w:spacing w:line="234" w:lineRule="exact"/>
              <w:ind w:left="457"/>
              <w:rPr>
                <w:sz w:val="24"/>
                <w:szCs w:val="24"/>
              </w:rPr>
            </w:pPr>
            <w:r w:rsidRPr="00DF3215">
              <w:rPr>
                <w:sz w:val="24"/>
                <w:szCs w:val="24"/>
              </w:rPr>
              <w:t>8)</w:t>
            </w:r>
            <w:r w:rsidRPr="00DF3215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DF3215">
              <w:rPr>
                <w:sz w:val="24"/>
                <w:szCs w:val="24"/>
              </w:rPr>
              <w:t>холістична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F3215" w:rsidRPr="00DF3215" w:rsidRDefault="00DF32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F3215" w:rsidRPr="00DF3215" w:rsidRDefault="00DF3215" w:rsidP="00DF3215">
      <w:pPr>
        <w:pStyle w:val="a3"/>
        <w:spacing w:before="1"/>
        <w:ind w:left="0" w:firstLine="0"/>
        <w:rPr>
          <w:sz w:val="28"/>
          <w:szCs w:val="28"/>
        </w:rPr>
      </w:pPr>
    </w:p>
    <w:p w:rsidR="00DF3215" w:rsidRPr="00DF3215" w:rsidRDefault="00DF3215" w:rsidP="00DF3215">
      <w:pPr>
        <w:pStyle w:val="a3"/>
        <w:ind w:right="583"/>
        <w:rPr>
          <w:sz w:val="28"/>
          <w:szCs w:val="28"/>
        </w:rPr>
      </w:pPr>
      <w:r w:rsidRPr="00DF3215">
        <w:rPr>
          <w:b/>
          <w:sz w:val="28"/>
          <w:szCs w:val="28"/>
        </w:rPr>
        <w:t>Завдання</w:t>
      </w:r>
      <w:r w:rsidRPr="00DF3215">
        <w:rPr>
          <w:b/>
          <w:spacing w:val="15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6.</w:t>
      </w:r>
      <w:r w:rsidRPr="00DF3215">
        <w:rPr>
          <w:b/>
          <w:spacing w:val="14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Визначте,</w:t>
      </w:r>
      <w:r w:rsidRPr="00DF3215">
        <w:rPr>
          <w:spacing w:val="14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про</w:t>
      </w:r>
      <w:r w:rsidRPr="00DF3215">
        <w:rPr>
          <w:spacing w:val="14"/>
          <w:sz w:val="28"/>
          <w:szCs w:val="28"/>
        </w:rPr>
        <w:t xml:space="preserve"> </w:t>
      </w:r>
      <w:r w:rsidRPr="00DF3215">
        <w:rPr>
          <w:sz w:val="28"/>
          <w:szCs w:val="28"/>
        </w:rPr>
        <w:t>які</w:t>
      </w:r>
      <w:r w:rsidRPr="00DF3215">
        <w:rPr>
          <w:spacing w:val="16"/>
          <w:sz w:val="28"/>
          <w:szCs w:val="28"/>
        </w:rPr>
        <w:t xml:space="preserve"> </w:t>
      </w:r>
      <w:r w:rsidRPr="00DF3215">
        <w:rPr>
          <w:sz w:val="28"/>
          <w:szCs w:val="28"/>
        </w:rPr>
        <w:t>функції</w:t>
      </w:r>
      <w:r w:rsidRPr="00DF3215">
        <w:rPr>
          <w:spacing w:val="16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</w:t>
      </w:r>
      <w:r w:rsidRPr="00DF3215">
        <w:rPr>
          <w:spacing w:val="14"/>
          <w:sz w:val="28"/>
          <w:szCs w:val="28"/>
        </w:rPr>
        <w:t xml:space="preserve"> </w:t>
      </w:r>
      <w:r w:rsidRPr="00DF3215">
        <w:rPr>
          <w:sz w:val="28"/>
          <w:szCs w:val="28"/>
        </w:rPr>
        <w:t>йдеться</w:t>
      </w:r>
      <w:r w:rsidRPr="00DF3215">
        <w:rPr>
          <w:spacing w:val="16"/>
          <w:sz w:val="28"/>
          <w:szCs w:val="28"/>
        </w:rPr>
        <w:t xml:space="preserve"> </w:t>
      </w:r>
      <w:r w:rsidRPr="00DF3215">
        <w:rPr>
          <w:sz w:val="28"/>
          <w:szCs w:val="28"/>
        </w:rPr>
        <w:t>у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наведених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нижче прикладах:</w:t>
      </w:r>
    </w:p>
    <w:p w:rsidR="00DF3215" w:rsidRPr="00DF3215" w:rsidRDefault="00DF3215" w:rsidP="00DF3215">
      <w:pPr>
        <w:pStyle w:val="a3"/>
        <w:spacing w:before="1"/>
        <w:ind w:right="583"/>
        <w:rPr>
          <w:sz w:val="28"/>
          <w:szCs w:val="28"/>
        </w:rPr>
      </w:pPr>
      <w:r w:rsidRPr="00DF3215">
        <w:rPr>
          <w:sz w:val="28"/>
          <w:szCs w:val="28"/>
          <w:u w:val="single"/>
        </w:rPr>
        <w:lastRenderedPageBreak/>
        <w:t>Приклад</w:t>
      </w:r>
      <w:r w:rsidRPr="00DF3215">
        <w:rPr>
          <w:spacing w:val="28"/>
          <w:sz w:val="28"/>
          <w:szCs w:val="28"/>
          <w:u w:val="single"/>
        </w:rPr>
        <w:t xml:space="preserve"> </w:t>
      </w:r>
      <w:r w:rsidRPr="00DF3215">
        <w:rPr>
          <w:sz w:val="28"/>
          <w:szCs w:val="28"/>
          <w:u w:val="single"/>
        </w:rPr>
        <w:t>1.</w:t>
      </w:r>
      <w:r w:rsidRPr="00DF3215">
        <w:rPr>
          <w:spacing w:val="28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Туристична</w:t>
      </w:r>
      <w:r w:rsidRPr="00DF3215">
        <w:rPr>
          <w:spacing w:val="28"/>
          <w:sz w:val="28"/>
          <w:szCs w:val="28"/>
        </w:rPr>
        <w:t xml:space="preserve"> </w:t>
      </w:r>
      <w:r w:rsidRPr="00DF3215">
        <w:rPr>
          <w:sz w:val="28"/>
          <w:szCs w:val="28"/>
        </w:rPr>
        <w:t>фірма</w:t>
      </w:r>
      <w:r w:rsidRPr="00DF3215">
        <w:rPr>
          <w:spacing w:val="28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28"/>
          <w:sz w:val="28"/>
          <w:szCs w:val="28"/>
        </w:rPr>
        <w:t xml:space="preserve"> </w:t>
      </w:r>
      <w:r w:rsidRPr="00DF3215">
        <w:rPr>
          <w:sz w:val="28"/>
          <w:szCs w:val="28"/>
        </w:rPr>
        <w:t>літній</w:t>
      </w:r>
      <w:r w:rsidRPr="00DF3215">
        <w:rPr>
          <w:spacing w:val="27"/>
          <w:sz w:val="28"/>
          <w:szCs w:val="28"/>
        </w:rPr>
        <w:t xml:space="preserve"> </w:t>
      </w:r>
      <w:r w:rsidRPr="00DF3215">
        <w:rPr>
          <w:sz w:val="28"/>
          <w:szCs w:val="28"/>
        </w:rPr>
        <w:t>період</w:t>
      </w:r>
      <w:r w:rsidRPr="00DF3215">
        <w:rPr>
          <w:spacing w:val="3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надає</w:t>
      </w:r>
      <w:r w:rsidRPr="00DF3215">
        <w:rPr>
          <w:spacing w:val="29"/>
          <w:sz w:val="28"/>
          <w:szCs w:val="28"/>
        </w:rPr>
        <w:t xml:space="preserve"> </w:t>
      </w:r>
      <w:r w:rsidRPr="00DF3215">
        <w:rPr>
          <w:sz w:val="28"/>
          <w:szCs w:val="28"/>
        </w:rPr>
        <w:t>сезонну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роботу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для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п’яти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студентів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четвертого курсу</w:t>
      </w:r>
    </w:p>
    <w:p w:rsidR="00DF3215" w:rsidRPr="00DF3215" w:rsidRDefault="00DF3215" w:rsidP="00DF3215">
      <w:pPr>
        <w:pStyle w:val="a3"/>
        <w:ind w:left="515" w:firstLine="0"/>
        <w:rPr>
          <w:sz w:val="28"/>
          <w:szCs w:val="28"/>
        </w:rPr>
      </w:pPr>
      <w:r w:rsidRPr="00DF3215">
        <w:rPr>
          <w:sz w:val="28"/>
          <w:szCs w:val="28"/>
          <w:u w:val="single"/>
        </w:rPr>
        <w:t>Приклад</w:t>
      </w:r>
      <w:r w:rsidRPr="00DF3215">
        <w:rPr>
          <w:spacing w:val="-3"/>
          <w:sz w:val="28"/>
          <w:szCs w:val="28"/>
          <w:u w:val="single"/>
        </w:rPr>
        <w:t xml:space="preserve"> </w:t>
      </w:r>
      <w:r w:rsidRPr="00DF3215">
        <w:rPr>
          <w:sz w:val="28"/>
          <w:szCs w:val="28"/>
          <w:u w:val="single"/>
        </w:rPr>
        <w:t>2.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Туристи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з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Рівного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відвідують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Краків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навпаки.</w:t>
      </w:r>
    </w:p>
    <w:p w:rsidR="00DF3215" w:rsidRPr="00DF3215" w:rsidRDefault="00DF3215" w:rsidP="00DF3215">
      <w:pPr>
        <w:pStyle w:val="a3"/>
        <w:ind w:left="232" w:right="231"/>
        <w:jc w:val="both"/>
        <w:rPr>
          <w:sz w:val="28"/>
          <w:szCs w:val="28"/>
        </w:rPr>
      </w:pPr>
      <w:r w:rsidRPr="00DF3215">
        <w:rPr>
          <w:sz w:val="28"/>
          <w:szCs w:val="28"/>
          <w:u w:val="single"/>
        </w:rPr>
        <w:t>Приклад</w:t>
      </w:r>
      <w:r w:rsidRPr="00DF3215">
        <w:rPr>
          <w:spacing w:val="1"/>
          <w:sz w:val="28"/>
          <w:szCs w:val="28"/>
          <w:u w:val="single"/>
        </w:rPr>
        <w:t xml:space="preserve"> </w:t>
      </w:r>
      <w:r w:rsidRPr="00DF3215">
        <w:rPr>
          <w:sz w:val="28"/>
          <w:szCs w:val="28"/>
          <w:u w:val="single"/>
        </w:rPr>
        <w:t>3.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Адміністратор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готелю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"</w:t>
      </w:r>
      <w:proofErr w:type="spellStart"/>
      <w:r w:rsidRPr="00DF3215">
        <w:rPr>
          <w:sz w:val="28"/>
          <w:szCs w:val="28"/>
        </w:rPr>
        <w:t>Оптіма</w:t>
      </w:r>
      <w:proofErr w:type="spellEnd"/>
      <w:r w:rsidRPr="00DF3215">
        <w:rPr>
          <w:sz w:val="28"/>
          <w:szCs w:val="28"/>
        </w:rPr>
        <w:t>"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заключає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договір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фермерським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господарством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постачання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молока,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сиру,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свіжих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овочів та фруктів, які потрібні для обслуговування гостей у кав'ярні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"</w:t>
      </w:r>
      <w:proofErr w:type="spellStart"/>
      <w:r w:rsidRPr="00DF3215">
        <w:rPr>
          <w:sz w:val="28"/>
          <w:szCs w:val="28"/>
        </w:rPr>
        <w:t>Fika</w:t>
      </w:r>
      <w:proofErr w:type="spellEnd"/>
      <w:r w:rsidRPr="00DF3215">
        <w:rPr>
          <w:sz w:val="28"/>
          <w:szCs w:val="28"/>
        </w:rPr>
        <w:t>" його готелю.</w:t>
      </w:r>
    </w:p>
    <w:p w:rsidR="00DF3215" w:rsidRPr="00DF3215" w:rsidRDefault="00DF3215" w:rsidP="00DF3215">
      <w:pPr>
        <w:pStyle w:val="a3"/>
        <w:ind w:left="232" w:right="231"/>
        <w:jc w:val="both"/>
        <w:rPr>
          <w:sz w:val="28"/>
          <w:szCs w:val="28"/>
        </w:rPr>
      </w:pPr>
      <w:r w:rsidRPr="00DF3215">
        <w:rPr>
          <w:sz w:val="28"/>
          <w:szCs w:val="28"/>
          <w:u w:val="single"/>
        </w:rPr>
        <w:t>Приклад 4.</w:t>
      </w:r>
      <w:r w:rsidRPr="00DF3215">
        <w:rPr>
          <w:sz w:val="28"/>
          <w:szCs w:val="28"/>
        </w:rPr>
        <w:t xml:space="preserve"> Власники великого приватного сільського будинку, що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знаходиться</w:t>
      </w:r>
      <w:r w:rsidRPr="00DF3215">
        <w:rPr>
          <w:spacing w:val="33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35"/>
          <w:sz w:val="28"/>
          <w:szCs w:val="28"/>
        </w:rPr>
        <w:t xml:space="preserve"> </w:t>
      </w:r>
      <w:r w:rsidRPr="00DF3215">
        <w:rPr>
          <w:sz w:val="28"/>
          <w:szCs w:val="28"/>
        </w:rPr>
        <w:t>березі</w:t>
      </w:r>
      <w:r w:rsidRPr="00DF3215">
        <w:rPr>
          <w:spacing w:val="35"/>
          <w:sz w:val="28"/>
          <w:szCs w:val="28"/>
        </w:rPr>
        <w:t xml:space="preserve"> </w:t>
      </w:r>
      <w:r w:rsidRPr="00DF3215">
        <w:rPr>
          <w:sz w:val="28"/>
          <w:szCs w:val="28"/>
        </w:rPr>
        <w:t>озера,</w:t>
      </w:r>
      <w:r w:rsidRPr="00DF3215">
        <w:rPr>
          <w:spacing w:val="35"/>
          <w:sz w:val="28"/>
          <w:szCs w:val="28"/>
        </w:rPr>
        <w:t xml:space="preserve"> </w:t>
      </w:r>
      <w:r w:rsidRPr="00DF3215">
        <w:rPr>
          <w:sz w:val="28"/>
          <w:szCs w:val="28"/>
        </w:rPr>
        <w:t>переобладнали</w:t>
      </w:r>
      <w:r w:rsidRPr="00DF3215">
        <w:rPr>
          <w:spacing w:val="34"/>
          <w:sz w:val="28"/>
          <w:szCs w:val="28"/>
        </w:rPr>
        <w:t xml:space="preserve"> </w:t>
      </w:r>
      <w:r w:rsidRPr="00DF3215">
        <w:rPr>
          <w:sz w:val="28"/>
          <w:szCs w:val="28"/>
        </w:rPr>
        <w:t>порожні</w:t>
      </w:r>
      <w:r w:rsidRPr="00DF3215">
        <w:rPr>
          <w:spacing w:val="35"/>
          <w:sz w:val="28"/>
          <w:szCs w:val="28"/>
        </w:rPr>
        <w:t xml:space="preserve"> </w:t>
      </w:r>
      <w:r w:rsidRPr="00DF3215">
        <w:rPr>
          <w:sz w:val="28"/>
          <w:szCs w:val="28"/>
        </w:rPr>
        <w:t>кімнати,</w:t>
      </w:r>
      <w:r w:rsidRPr="00DF3215">
        <w:rPr>
          <w:spacing w:val="35"/>
          <w:sz w:val="28"/>
          <w:szCs w:val="28"/>
        </w:rPr>
        <w:t xml:space="preserve"> </w:t>
      </w:r>
      <w:r w:rsidRPr="00DF3215">
        <w:rPr>
          <w:sz w:val="28"/>
          <w:szCs w:val="28"/>
        </w:rPr>
        <w:t>якими</w:t>
      </w:r>
      <w:r w:rsidRPr="00DF3215">
        <w:rPr>
          <w:spacing w:val="-53"/>
          <w:sz w:val="28"/>
          <w:szCs w:val="28"/>
        </w:rPr>
        <w:t xml:space="preserve"> </w:t>
      </w:r>
      <w:r w:rsidRPr="00DF3215">
        <w:rPr>
          <w:sz w:val="28"/>
          <w:szCs w:val="28"/>
        </w:rPr>
        <w:t>не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користуються,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кімнати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для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гостей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стали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здавати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їх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відпочиваючим.</w:t>
      </w:r>
    </w:p>
    <w:p w:rsidR="00DF3215" w:rsidRPr="00DF3215" w:rsidRDefault="00DF3215" w:rsidP="00DF3215">
      <w:pPr>
        <w:pStyle w:val="a3"/>
        <w:ind w:left="232" w:right="232"/>
        <w:jc w:val="both"/>
        <w:rPr>
          <w:sz w:val="28"/>
          <w:szCs w:val="28"/>
        </w:rPr>
      </w:pPr>
      <w:r w:rsidRPr="00DF3215">
        <w:rPr>
          <w:sz w:val="28"/>
          <w:szCs w:val="28"/>
          <w:u w:val="single"/>
        </w:rPr>
        <w:t>Приклад 5.</w:t>
      </w:r>
      <w:r w:rsidRPr="00DF3215">
        <w:rPr>
          <w:sz w:val="28"/>
          <w:szCs w:val="28"/>
        </w:rPr>
        <w:t xml:space="preserve"> Керівник туристичної фірми на період літнього сезону,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коли накопичується великий обсяг роботи і зовсім не лишається часу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для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догляду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квартирою,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два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рази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тиждень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користується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послугами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хатньої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працівниці.</w:t>
      </w:r>
    </w:p>
    <w:p w:rsidR="00DF3215" w:rsidRPr="00DF3215" w:rsidRDefault="00DF3215" w:rsidP="00DF3215">
      <w:pPr>
        <w:pStyle w:val="a3"/>
        <w:ind w:left="232" w:right="233"/>
        <w:jc w:val="both"/>
        <w:rPr>
          <w:sz w:val="28"/>
          <w:szCs w:val="28"/>
        </w:rPr>
      </w:pPr>
      <w:r w:rsidRPr="00DF3215">
        <w:rPr>
          <w:sz w:val="28"/>
          <w:szCs w:val="28"/>
          <w:u w:val="single"/>
        </w:rPr>
        <w:t>Приклад 6.</w:t>
      </w:r>
      <w:r w:rsidRPr="00DF3215">
        <w:rPr>
          <w:sz w:val="28"/>
          <w:szCs w:val="28"/>
        </w:rPr>
        <w:t xml:space="preserve"> Гірськолижна та сноуборд школа "Буковель" запрошує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хлопців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та дівчат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 роботу у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зимовий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час.</w:t>
      </w:r>
    </w:p>
    <w:p w:rsidR="00DF3215" w:rsidRPr="00DF3215" w:rsidRDefault="00DF3215" w:rsidP="00DF3215">
      <w:pPr>
        <w:pStyle w:val="a3"/>
        <w:spacing w:before="5"/>
        <w:ind w:left="0" w:firstLine="0"/>
        <w:rPr>
          <w:sz w:val="28"/>
          <w:szCs w:val="28"/>
        </w:rPr>
      </w:pPr>
    </w:p>
    <w:p w:rsidR="00DF3215" w:rsidRPr="00DF3215" w:rsidRDefault="00DF3215" w:rsidP="00DF3215">
      <w:pPr>
        <w:pStyle w:val="2"/>
        <w:ind w:left="2029"/>
        <w:rPr>
          <w:sz w:val="28"/>
          <w:szCs w:val="28"/>
        </w:rPr>
      </w:pPr>
      <w:r w:rsidRPr="00DF3215">
        <w:rPr>
          <w:sz w:val="28"/>
          <w:szCs w:val="28"/>
        </w:rPr>
        <w:t>Завдання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для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самостійної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роботи:</w:t>
      </w:r>
    </w:p>
    <w:p w:rsidR="00DF3215" w:rsidRPr="00DF3215" w:rsidRDefault="00DF3215" w:rsidP="00DF3215">
      <w:pPr>
        <w:pStyle w:val="a5"/>
        <w:numPr>
          <w:ilvl w:val="0"/>
          <w:numId w:val="2"/>
        </w:numPr>
        <w:tabs>
          <w:tab w:val="left" w:pos="682"/>
        </w:tabs>
        <w:spacing w:line="250" w:lineRule="exact"/>
        <w:jc w:val="left"/>
        <w:rPr>
          <w:sz w:val="28"/>
          <w:szCs w:val="28"/>
        </w:rPr>
      </w:pPr>
      <w:proofErr w:type="spellStart"/>
      <w:r w:rsidRPr="00DF3215">
        <w:rPr>
          <w:sz w:val="28"/>
          <w:szCs w:val="28"/>
        </w:rPr>
        <w:t>Холістична</w:t>
      </w:r>
      <w:proofErr w:type="spellEnd"/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функція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</w:t>
      </w:r>
    </w:p>
    <w:p w:rsidR="00DF3215" w:rsidRPr="00DF3215" w:rsidRDefault="00DF3215" w:rsidP="00DF3215">
      <w:pPr>
        <w:pStyle w:val="a5"/>
        <w:numPr>
          <w:ilvl w:val="0"/>
          <w:numId w:val="2"/>
        </w:numPr>
        <w:tabs>
          <w:tab w:val="left" w:pos="682"/>
        </w:tabs>
        <w:spacing w:before="1" w:line="252" w:lineRule="exact"/>
        <w:jc w:val="left"/>
        <w:rPr>
          <w:sz w:val="28"/>
          <w:szCs w:val="28"/>
        </w:rPr>
      </w:pPr>
      <w:r w:rsidRPr="00DF3215">
        <w:rPr>
          <w:sz w:val="28"/>
          <w:szCs w:val="28"/>
        </w:rPr>
        <w:t>Фактори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спонукання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туристів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до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подорожі</w:t>
      </w:r>
    </w:p>
    <w:p w:rsidR="00DF3215" w:rsidRPr="00DF3215" w:rsidRDefault="00DF3215" w:rsidP="00DF3215">
      <w:pPr>
        <w:ind w:left="231" w:right="217" w:firstLine="283"/>
        <w:rPr>
          <w:sz w:val="28"/>
          <w:szCs w:val="28"/>
        </w:rPr>
      </w:pPr>
      <w:r w:rsidRPr="00DF3215">
        <w:rPr>
          <w:b/>
          <w:sz w:val="28"/>
          <w:szCs w:val="28"/>
        </w:rPr>
        <w:t>Оформлення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роботи.</w:t>
      </w:r>
      <w:r w:rsidRPr="00DF3215">
        <w:rPr>
          <w:b/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Роботу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студенти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оформляють</w:t>
      </w:r>
      <w:r w:rsidRPr="00DF3215">
        <w:rPr>
          <w:spacing w:val="2"/>
          <w:sz w:val="28"/>
          <w:szCs w:val="28"/>
        </w:rPr>
        <w:t xml:space="preserve"> </w:t>
      </w:r>
      <w:r w:rsidRPr="00DF3215">
        <w:rPr>
          <w:sz w:val="28"/>
          <w:szCs w:val="28"/>
        </w:rPr>
        <w:t>у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вигляді звіту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окремих аркушах формату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А-4.</w:t>
      </w:r>
    </w:p>
    <w:p w:rsidR="00DF3215" w:rsidRPr="00DF3215" w:rsidRDefault="00DF3215" w:rsidP="00DF3215">
      <w:pPr>
        <w:pStyle w:val="a3"/>
        <w:ind w:left="232"/>
        <w:rPr>
          <w:sz w:val="28"/>
          <w:szCs w:val="28"/>
        </w:rPr>
      </w:pPr>
      <w:r w:rsidRPr="00DF3215">
        <w:rPr>
          <w:b/>
          <w:sz w:val="28"/>
          <w:szCs w:val="28"/>
        </w:rPr>
        <w:t>Захист</w:t>
      </w:r>
      <w:r w:rsidRPr="00DF3215">
        <w:rPr>
          <w:b/>
          <w:spacing w:val="12"/>
          <w:sz w:val="28"/>
          <w:szCs w:val="28"/>
        </w:rPr>
        <w:t xml:space="preserve"> </w:t>
      </w:r>
      <w:r w:rsidRPr="00DF3215">
        <w:rPr>
          <w:b/>
          <w:sz w:val="28"/>
          <w:szCs w:val="28"/>
        </w:rPr>
        <w:t>роботи.</w:t>
      </w:r>
      <w:r w:rsidRPr="00DF3215">
        <w:rPr>
          <w:b/>
          <w:spacing w:val="12"/>
          <w:sz w:val="28"/>
          <w:szCs w:val="28"/>
        </w:rPr>
        <w:t xml:space="preserve"> </w:t>
      </w:r>
      <w:r w:rsidRPr="00DF3215">
        <w:rPr>
          <w:sz w:val="28"/>
          <w:szCs w:val="28"/>
        </w:rPr>
        <w:t>Оформлену</w:t>
      </w:r>
      <w:r w:rsidRPr="00DF3215">
        <w:rPr>
          <w:spacing w:val="11"/>
          <w:sz w:val="28"/>
          <w:szCs w:val="28"/>
        </w:rPr>
        <w:t xml:space="preserve"> </w:t>
      </w:r>
      <w:r w:rsidRPr="00DF3215">
        <w:rPr>
          <w:sz w:val="28"/>
          <w:szCs w:val="28"/>
        </w:rPr>
        <w:t>роботу</w:t>
      </w:r>
      <w:r w:rsidRPr="00DF3215">
        <w:rPr>
          <w:spacing w:val="10"/>
          <w:sz w:val="28"/>
          <w:szCs w:val="28"/>
        </w:rPr>
        <w:t xml:space="preserve"> </w:t>
      </w:r>
      <w:r w:rsidRPr="00DF3215">
        <w:rPr>
          <w:sz w:val="28"/>
          <w:szCs w:val="28"/>
        </w:rPr>
        <w:t>студенти</w:t>
      </w:r>
      <w:r w:rsidRPr="00DF3215">
        <w:rPr>
          <w:spacing w:val="11"/>
          <w:sz w:val="28"/>
          <w:szCs w:val="28"/>
        </w:rPr>
        <w:t xml:space="preserve"> </w:t>
      </w:r>
      <w:r w:rsidRPr="00DF3215">
        <w:rPr>
          <w:sz w:val="28"/>
          <w:szCs w:val="28"/>
        </w:rPr>
        <w:t>здають</w:t>
      </w:r>
      <w:r w:rsidRPr="00DF3215">
        <w:rPr>
          <w:spacing w:val="13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12"/>
          <w:sz w:val="28"/>
          <w:szCs w:val="28"/>
        </w:rPr>
        <w:t xml:space="preserve"> </w:t>
      </w:r>
      <w:r w:rsidRPr="00DF3215">
        <w:rPr>
          <w:sz w:val="28"/>
          <w:szCs w:val="28"/>
        </w:rPr>
        <w:t>перевірку</w:t>
      </w:r>
      <w:r w:rsidRPr="00DF3215">
        <w:rPr>
          <w:spacing w:val="11"/>
          <w:sz w:val="28"/>
          <w:szCs w:val="28"/>
        </w:rPr>
        <w:t xml:space="preserve"> </w:t>
      </w:r>
      <w:r w:rsidRPr="00DF3215">
        <w:rPr>
          <w:sz w:val="28"/>
          <w:szCs w:val="28"/>
        </w:rPr>
        <w:t>і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захищають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 наступному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занятті.</w:t>
      </w:r>
    </w:p>
    <w:p w:rsidR="00DF3215" w:rsidRPr="00DF3215" w:rsidRDefault="00DF3215" w:rsidP="00DF3215">
      <w:pPr>
        <w:pStyle w:val="a3"/>
        <w:spacing w:before="4"/>
        <w:ind w:left="0" w:firstLine="0"/>
        <w:rPr>
          <w:sz w:val="28"/>
          <w:szCs w:val="28"/>
        </w:rPr>
      </w:pPr>
    </w:p>
    <w:p w:rsidR="00DF3215" w:rsidRPr="00DF3215" w:rsidRDefault="00DF3215" w:rsidP="00DF3215">
      <w:pPr>
        <w:pStyle w:val="2"/>
        <w:spacing w:before="1"/>
        <w:ind w:left="709"/>
        <w:jc w:val="both"/>
        <w:rPr>
          <w:sz w:val="28"/>
          <w:szCs w:val="28"/>
        </w:rPr>
      </w:pPr>
      <w:r w:rsidRPr="00DF3215">
        <w:rPr>
          <w:sz w:val="28"/>
          <w:szCs w:val="28"/>
        </w:rPr>
        <w:t>Інформаційна</w:t>
      </w:r>
      <w:r w:rsidRPr="00DF3215">
        <w:rPr>
          <w:spacing w:val="-9"/>
          <w:sz w:val="28"/>
          <w:szCs w:val="28"/>
        </w:rPr>
        <w:t xml:space="preserve"> </w:t>
      </w:r>
      <w:r w:rsidRPr="00DF3215">
        <w:rPr>
          <w:sz w:val="28"/>
          <w:szCs w:val="28"/>
        </w:rPr>
        <w:t>довідка</w:t>
      </w:r>
      <w:r w:rsidRPr="00DF3215">
        <w:rPr>
          <w:spacing w:val="-8"/>
          <w:sz w:val="28"/>
          <w:szCs w:val="28"/>
        </w:rPr>
        <w:t xml:space="preserve"> </w:t>
      </w:r>
      <w:r w:rsidRPr="00DF3215">
        <w:rPr>
          <w:sz w:val="28"/>
          <w:szCs w:val="28"/>
        </w:rPr>
        <w:t>(інформаційно-методичний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матеріал)</w:t>
      </w:r>
    </w:p>
    <w:p w:rsidR="00DF3215" w:rsidRPr="00DF3215" w:rsidRDefault="00DF3215" w:rsidP="00DF3215">
      <w:pPr>
        <w:pStyle w:val="a3"/>
        <w:spacing w:line="250" w:lineRule="exact"/>
        <w:ind w:left="515" w:firstLine="0"/>
        <w:jc w:val="both"/>
        <w:rPr>
          <w:sz w:val="28"/>
          <w:szCs w:val="28"/>
        </w:rPr>
      </w:pPr>
      <w:r w:rsidRPr="00DF3215">
        <w:rPr>
          <w:sz w:val="28"/>
          <w:szCs w:val="28"/>
        </w:rPr>
        <w:t>Суспільне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значення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полягає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у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тому,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що: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6" w:firstLine="283"/>
        <w:rPr>
          <w:sz w:val="28"/>
          <w:szCs w:val="28"/>
        </w:rPr>
      </w:pPr>
      <w:r w:rsidRPr="00DF3215">
        <w:rPr>
          <w:sz w:val="28"/>
          <w:szCs w:val="28"/>
        </w:rPr>
        <w:t>туризм надає можливість людині краще пізнавати оточуючий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світ;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4" w:firstLine="283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впливає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ціннісні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орієнтації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людини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відносно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відпочинку,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що,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свою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чергу,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впливає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формування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світогляду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людини;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spacing w:line="269" w:lineRule="exact"/>
        <w:ind w:left="798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виявляє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рівень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культури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добробуту</w:t>
      </w:r>
      <w:r w:rsidRPr="00DF3215">
        <w:rPr>
          <w:spacing w:val="-5"/>
          <w:sz w:val="28"/>
          <w:szCs w:val="28"/>
        </w:rPr>
        <w:t xml:space="preserve"> </w:t>
      </w:r>
      <w:r w:rsidRPr="00DF3215">
        <w:rPr>
          <w:sz w:val="28"/>
          <w:szCs w:val="28"/>
        </w:rPr>
        <w:t>суспільства;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4" w:firstLine="283"/>
        <w:rPr>
          <w:sz w:val="28"/>
          <w:szCs w:val="28"/>
        </w:rPr>
      </w:pPr>
      <w:r w:rsidRPr="00DF3215">
        <w:rPr>
          <w:sz w:val="28"/>
          <w:szCs w:val="28"/>
        </w:rPr>
        <w:t>туризм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сприяє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створенню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оптимальної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стратегії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тактики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мирного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співіснування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націй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гуманному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співтоваристві</w:t>
      </w:r>
      <w:r w:rsidRPr="00DF3215">
        <w:rPr>
          <w:spacing w:val="56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екологічно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чистій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планеті.</w:t>
      </w:r>
    </w:p>
    <w:p w:rsidR="00DF3215" w:rsidRPr="00DF3215" w:rsidRDefault="00DF3215" w:rsidP="00DF3215">
      <w:pPr>
        <w:pStyle w:val="a3"/>
        <w:ind w:right="236"/>
        <w:jc w:val="both"/>
        <w:rPr>
          <w:sz w:val="28"/>
          <w:szCs w:val="28"/>
        </w:rPr>
      </w:pPr>
      <w:r w:rsidRPr="00DF3215">
        <w:rPr>
          <w:sz w:val="28"/>
          <w:szCs w:val="28"/>
        </w:rPr>
        <w:t>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даний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час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можна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виділити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декілька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підходів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до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визначення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туризму: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4" w:firstLine="283"/>
        <w:rPr>
          <w:sz w:val="28"/>
          <w:szCs w:val="28"/>
        </w:rPr>
      </w:pPr>
      <w:r w:rsidRPr="00DF3215">
        <w:rPr>
          <w:sz w:val="28"/>
          <w:szCs w:val="28"/>
        </w:rPr>
        <w:t>туризм розглядається як: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вид тимчасових міграцій, що мають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здебільшого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сезонний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характер;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spacing w:line="268" w:lineRule="exact"/>
        <w:ind w:left="798"/>
        <w:rPr>
          <w:sz w:val="28"/>
          <w:szCs w:val="28"/>
        </w:rPr>
      </w:pPr>
      <w:r w:rsidRPr="00DF3215">
        <w:rPr>
          <w:sz w:val="28"/>
          <w:szCs w:val="28"/>
        </w:rPr>
        <w:t>складова</w:t>
      </w:r>
      <w:r w:rsidRPr="00DF3215">
        <w:rPr>
          <w:spacing w:val="38"/>
          <w:sz w:val="28"/>
          <w:szCs w:val="28"/>
        </w:rPr>
        <w:t xml:space="preserve"> </w:t>
      </w:r>
      <w:r w:rsidRPr="00DF3215">
        <w:rPr>
          <w:sz w:val="28"/>
          <w:szCs w:val="28"/>
        </w:rPr>
        <w:t>рекреації,</w:t>
      </w:r>
      <w:r w:rsidRPr="00DF3215">
        <w:rPr>
          <w:spacing w:val="90"/>
          <w:sz w:val="28"/>
          <w:szCs w:val="28"/>
        </w:rPr>
        <w:t xml:space="preserve"> </w:t>
      </w:r>
      <w:r w:rsidRPr="00DF3215">
        <w:rPr>
          <w:sz w:val="28"/>
          <w:szCs w:val="28"/>
        </w:rPr>
        <w:t>її</w:t>
      </w:r>
      <w:r w:rsidRPr="00DF3215">
        <w:rPr>
          <w:spacing w:val="91"/>
          <w:sz w:val="28"/>
          <w:szCs w:val="28"/>
        </w:rPr>
        <w:t xml:space="preserve"> </w:t>
      </w:r>
      <w:r w:rsidRPr="00DF3215">
        <w:rPr>
          <w:sz w:val="28"/>
          <w:szCs w:val="28"/>
        </w:rPr>
        <w:t>активна</w:t>
      </w:r>
      <w:r w:rsidRPr="00DF3215">
        <w:rPr>
          <w:spacing w:val="92"/>
          <w:sz w:val="28"/>
          <w:szCs w:val="28"/>
        </w:rPr>
        <w:t xml:space="preserve"> </w:t>
      </w:r>
      <w:r w:rsidRPr="00DF3215">
        <w:rPr>
          <w:sz w:val="28"/>
          <w:szCs w:val="28"/>
        </w:rPr>
        <w:t>форма,</w:t>
      </w:r>
      <w:r w:rsidRPr="00DF3215">
        <w:rPr>
          <w:spacing w:val="90"/>
          <w:sz w:val="28"/>
          <w:szCs w:val="28"/>
        </w:rPr>
        <w:t xml:space="preserve"> </w:t>
      </w:r>
      <w:r w:rsidRPr="00DF3215">
        <w:rPr>
          <w:sz w:val="28"/>
          <w:szCs w:val="28"/>
        </w:rPr>
        <w:t>з</w:t>
      </w:r>
      <w:r w:rsidRPr="00DF3215">
        <w:rPr>
          <w:spacing w:val="90"/>
          <w:sz w:val="28"/>
          <w:szCs w:val="28"/>
        </w:rPr>
        <w:t xml:space="preserve"> </w:t>
      </w:r>
      <w:r w:rsidRPr="00DF3215">
        <w:rPr>
          <w:sz w:val="28"/>
          <w:szCs w:val="28"/>
        </w:rPr>
        <w:t>метою</w:t>
      </w:r>
      <w:r w:rsidRPr="00DF3215">
        <w:rPr>
          <w:spacing w:val="88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відпочинку,</w:t>
      </w:r>
    </w:p>
    <w:p w:rsidR="00DF3215" w:rsidRPr="00DF3215" w:rsidRDefault="00DF3215" w:rsidP="00DF3215">
      <w:pPr>
        <w:pStyle w:val="a3"/>
        <w:ind w:right="234" w:hanging="1"/>
        <w:jc w:val="both"/>
        <w:rPr>
          <w:sz w:val="28"/>
          <w:szCs w:val="28"/>
        </w:rPr>
      </w:pPr>
      <w:r w:rsidRPr="00DF3215">
        <w:rPr>
          <w:sz w:val="28"/>
          <w:szCs w:val="28"/>
        </w:rPr>
        <w:t>розваг,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оздоровлення,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пізнання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природи,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культури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56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побуту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населення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інших територій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тощо;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2" w:firstLine="283"/>
        <w:rPr>
          <w:sz w:val="28"/>
          <w:szCs w:val="28"/>
        </w:rPr>
      </w:pPr>
      <w:r w:rsidRPr="00DF3215">
        <w:rPr>
          <w:sz w:val="28"/>
          <w:szCs w:val="28"/>
        </w:rPr>
        <w:t>форма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виховання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фізичних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розумових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здібностей</w:t>
      </w:r>
      <w:r w:rsidRPr="00DF3215">
        <w:rPr>
          <w:spacing w:val="55"/>
          <w:sz w:val="28"/>
          <w:szCs w:val="28"/>
        </w:rPr>
        <w:t xml:space="preserve"> </w:t>
      </w:r>
      <w:r w:rsidRPr="00DF3215">
        <w:rPr>
          <w:sz w:val="28"/>
          <w:szCs w:val="28"/>
        </w:rPr>
        <w:t>людини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через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поширення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знань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із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краєзнавства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та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країнознавства,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історії,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географії,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культурології,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що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надаються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процесі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подорожування;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через формування системи фізичних навантажень, загальної фізичної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підготовки, знань, умінь та навичок виживання в природних умовах,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долання</w:t>
      </w:r>
      <w:r w:rsidRPr="00DF3215">
        <w:rPr>
          <w:spacing w:val="-2"/>
          <w:sz w:val="28"/>
          <w:szCs w:val="28"/>
        </w:rPr>
        <w:t xml:space="preserve"> </w:t>
      </w:r>
      <w:r w:rsidRPr="00DF3215">
        <w:rPr>
          <w:sz w:val="28"/>
          <w:szCs w:val="28"/>
        </w:rPr>
        <w:t>природних перешкод тощо;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4" w:firstLine="283"/>
        <w:rPr>
          <w:sz w:val="28"/>
          <w:szCs w:val="28"/>
        </w:rPr>
      </w:pPr>
      <w:r w:rsidRPr="00DF3215">
        <w:rPr>
          <w:sz w:val="28"/>
          <w:szCs w:val="28"/>
        </w:rPr>
        <w:lastRenderedPageBreak/>
        <w:t>один із різновидів міжнародних відносин, "що здійснюються на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підставі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міжнародних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угод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урахуванням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діючих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міжнародних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звичаїв";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4" w:firstLine="283"/>
        <w:rPr>
          <w:sz w:val="28"/>
          <w:szCs w:val="28"/>
        </w:rPr>
      </w:pPr>
      <w:r w:rsidRPr="00DF3215">
        <w:rPr>
          <w:sz w:val="28"/>
          <w:szCs w:val="28"/>
        </w:rPr>
        <w:t>вид економічної діяльності, спрямований на задоволення потреб</w:t>
      </w:r>
      <w:r w:rsidRPr="00DF3215">
        <w:rPr>
          <w:spacing w:val="-52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подорожуючої людини в безпечних і комфортних умовах проведення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вільного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часу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поза місцем</w:t>
      </w:r>
      <w:r w:rsidRPr="00DF3215">
        <w:rPr>
          <w:spacing w:val="-4"/>
          <w:sz w:val="28"/>
          <w:szCs w:val="28"/>
        </w:rPr>
        <w:t xml:space="preserve"> </w:t>
      </w:r>
      <w:r w:rsidRPr="00DF3215">
        <w:rPr>
          <w:sz w:val="28"/>
          <w:szCs w:val="28"/>
        </w:rPr>
        <w:t>постійного проживання;</w:t>
      </w:r>
    </w:p>
    <w:p w:rsidR="00DF3215" w:rsidRPr="00DF3215" w:rsidRDefault="00DF3215" w:rsidP="00DF3215">
      <w:pPr>
        <w:pStyle w:val="a5"/>
        <w:numPr>
          <w:ilvl w:val="0"/>
          <w:numId w:val="1"/>
        </w:numPr>
        <w:tabs>
          <w:tab w:val="left" w:pos="799"/>
        </w:tabs>
        <w:ind w:left="231" w:right="235" w:firstLine="283"/>
        <w:rPr>
          <w:sz w:val="28"/>
          <w:szCs w:val="28"/>
        </w:rPr>
      </w:pPr>
      <w:r w:rsidRPr="00DF3215">
        <w:rPr>
          <w:sz w:val="28"/>
          <w:szCs w:val="28"/>
        </w:rPr>
        <w:t>галузь господарства, складова світового ринку послуг, розвиток</w:t>
      </w:r>
      <w:r w:rsidRPr="00DF3215">
        <w:rPr>
          <w:spacing w:val="1"/>
          <w:sz w:val="28"/>
          <w:szCs w:val="28"/>
        </w:rPr>
        <w:t xml:space="preserve"> </w:t>
      </w:r>
      <w:r w:rsidRPr="00DF3215">
        <w:rPr>
          <w:sz w:val="28"/>
          <w:szCs w:val="28"/>
        </w:rPr>
        <w:t>якої ґрунтується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на</w:t>
      </w:r>
      <w:r w:rsidRPr="00DF3215">
        <w:rPr>
          <w:spacing w:val="-1"/>
          <w:sz w:val="28"/>
          <w:szCs w:val="28"/>
        </w:rPr>
        <w:t xml:space="preserve"> </w:t>
      </w:r>
      <w:r w:rsidRPr="00DF3215">
        <w:rPr>
          <w:sz w:val="28"/>
          <w:szCs w:val="28"/>
        </w:rPr>
        <w:t>специфічному</w:t>
      </w:r>
      <w:r w:rsidRPr="00DF3215">
        <w:rPr>
          <w:spacing w:val="-3"/>
          <w:sz w:val="28"/>
          <w:szCs w:val="28"/>
        </w:rPr>
        <w:t xml:space="preserve"> </w:t>
      </w:r>
      <w:r w:rsidRPr="00DF3215">
        <w:rPr>
          <w:sz w:val="28"/>
          <w:szCs w:val="28"/>
        </w:rPr>
        <w:t>виді споживання.</w:t>
      </w:r>
    </w:p>
    <w:p w:rsidR="001425E2" w:rsidRPr="00DF3215" w:rsidRDefault="001425E2">
      <w:pPr>
        <w:rPr>
          <w:sz w:val="28"/>
          <w:szCs w:val="28"/>
        </w:rPr>
      </w:pPr>
    </w:p>
    <w:sectPr w:rsidR="001425E2" w:rsidRPr="00D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567"/>
    <w:multiLevelType w:val="hybridMultilevel"/>
    <w:tmpl w:val="619889F6"/>
    <w:lvl w:ilvl="0" w:tplc="331E6474">
      <w:start w:val="1"/>
      <w:numFmt w:val="decimal"/>
      <w:lvlText w:val="%1."/>
      <w:lvlJc w:val="left"/>
      <w:pPr>
        <w:ind w:left="681" w:hanging="1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1" w:tplc="5420B19E">
      <w:numFmt w:val="bullet"/>
      <w:lvlText w:val="•"/>
      <w:lvlJc w:val="left"/>
      <w:pPr>
        <w:ind w:left="1328" w:hanging="167"/>
      </w:pPr>
      <w:rPr>
        <w:lang w:val="uk-UA" w:eastAsia="en-US" w:bidi="ar-SA"/>
      </w:rPr>
    </w:lvl>
    <w:lvl w:ilvl="2" w:tplc="8BD86D0A">
      <w:numFmt w:val="bullet"/>
      <w:lvlText w:val="•"/>
      <w:lvlJc w:val="left"/>
      <w:pPr>
        <w:ind w:left="1976" w:hanging="167"/>
      </w:pPr>
      <w:rPr>
        <w:lang w:val="uk-UA" w:eastAsia="en-US" w:bidi="ar-SA"/>
      </w:rPr>
    </w:lvl>
    <w:lvl w:ilvl="3" w:tplc="A606E140">
      <w:numFmt w:val="bullet"/>
      <w:lvlText w:val="•"/>
      <w:lvlJc w:val="left"/>
      <w:pPr>
        <w:ind w:left="2624" w:hanging="167"/>
      </w:pPr>
      <w:rPr>
        <w:lang w:val="uk-UA" w:eastAsia="en-US" w:bidi="ar-SA"/>
      </w:rPr>
    </w:lvl>
    <w:lvl w:ilvl="4" w:tplc="D848D0B6">
      <w:numFmt w:val="bullet"/>
      <w:lvlText w:val="•"/>
      <w:lvlJc w:val="left"/>
      <w:pPr>
        <w:ind w:left="3272" w:hanging="167"/>
      </w:pPr>
      <w:rPr>
        <w:lang w:val="uk-UA" w:eastAsia="en-US" w:bidi="ar-SA"/>
      </w:rPr>
    </w:lvl>
    <w:lvl w:ilvl="5" w:tplc="67DE4BF8">
      <w:numFmt w:val="bullet"/>
      <w:lvlText w:val="•"/>
      <w:lvlJc w:val="left"/>
      <w:pPr>
        <w:ind w:left="3920" w:hanging="167"/>
      </w:pPr>
      <w:rPr>
        <w:lang w:val="uk-UA" w:eastAsia="en-US" w:bidi="ar-SA"/>
      </w:rPr>
    </w:lvl>
    <w:lvl w:ilvl="6" w:tplc="D200DA06">
      <w:numFmt w:val="bullet"/>
      <w:lvlText w:val="•"/>
      <w:lvlJc w:val="left"/>
      <w:pPr>
        <w:ind w:left="4568" w:hanging="167"/>
      </w:pPr>
      <w:rPr>
        <w:lang w:val="uk-UA" w:eastAsia="en-US" w:bidi="ar-SA"/>
      </w:rPr>
    </w:lvl>
    <w:lvl w:ilvl="7" w:tplc="A9C2E51C">
      <w:numFmt w:val="bullet"/>
      <w:lvlText w:val="•"/>
      <w:lvlJc w:val="left"/>
      <w:pPr>
        <w:ind w:left="5216" w:hanging="167"/>
      </w:pPr>
      <w:rPr>
        <w:lang w:val="uk-UA" w:eastAsia="en-US" w:bidi="ar-SA"/>
      </w:rPr>
    </w:lvl>
    <w:lvl w:ilvl="8" w:tplc="F4283434">
      <w:numFmt w:val="bullet"/>
      <w:lvlText w:val="•"/>
      <w:lvlJc w:val="left"/>
      <w:pPr>
        <w:ind w:left="5864" w:hanging="167"/>
      </w:pPr>
      <w:rPr>
        <w:lang w:val="uk-UA" w:eastAsia="en-US" w:bidi="ar-SA"/>
      </w:rPr>
    </w:lvl>
  </w:abstractNum>
  <w:abstractNum w:abstractNumId="1" w15:restartNumberingAfterBreak="0">
    <w:nsid w:val="27F35749"/>
    <w:multiLevelType w:val="hybridMultilevel"/>
    <w:tmpl w:val="A656E462"/>
    <w:lvl w:ilvl="0" w:tplc="35542C7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908184C">
      <w:numFmt w:val="bullet"/>
      <w:lvlText w:val="•"/>
      <w:lvlJc w:val="left"/>
      <w:pPr>
        <w:ind w:left="932" w:hanging="284"/>
      </w:pPr>
      <w:rPr>
        <w:lang w:val="uk-UA" w:eastAsia="en-US" w:bidi="ar-SA"/>
      </w:rPr>
    </w:lvl>
    <w:lvl w:ilvl="2" w:tplc="608C5B1A">
      <w:numFmt w:val="bullet"/>
      <w:lvlText w:val="•"/>
      <w:lvlJc w:val="left"/>
      <w:pPr>
        <w:ind w:left="1624" w:hanging="284"/>
      </w:pPr>
      <w:rPr>
        <w:lang w:val="uk-UA" w:eastAsia="en-US" w:bidi="ar-SA"/>
      </w:rPr>
    </w:lvl>
    <w:lvl w:ilvl="3" w:tplc="499C3FB6">
      <w:numFmt w:val="bullet"/>
      <w:lvlText w:val="•"/>
      <w:lvlJc w:val="left"/>
      <w:pPr>
        <w:ind w:left="2316" w:hanging="284"/>
      </w:pPr>
      <w:rPr>
        <w:lang w:val="uk-UA" w:eastAsia="en-US" w:bidi="ar-SA"/>
      </w:rPr>
    </w:lvl>
    <w:lvl w:ilvl="4" w:tplc="B54A623A">
      <w:numFmt w:val="bullet"/>
      <w:lvlText w:val="•"/>
      <w:lvlJc w:val="left"/>
      <w:pPr>
        <w:ind w:left="3008" w:hanging="284"/>
      </w:pPr>
      <w:rPr>
        <w:lang w:val="uk-UA" w:eastAsia="en-US" w:bidi="ar-SA"/>
      </w:rPr>
    </w:lvl>
    <w:lvl w:ilvl="5" w:tplc="D1E6F20E">
      <w:numFmt w:val="bullet"/>
      <w:lvlText w:val="•"/>
      <w:lvlJc w:val="left"/>
      <w:pPr>
        <w:ind w:left="3700" w:hanging="284"/>
      </w:pPr>
      <w:rPr>
        <w:lang w:val="uk-UA" w:eastAsia="en-US" w:bidi="ar-SA"/>
      </w:rPr>
    </w:lvl>
    <w:lvl w:ilvl="6" w:tplc="9DD8F4F0">
      <w:numFmt w:val="bullet"/>
      <w:lvlText w:val="•"/>
      <w:lvlJc w:val="left"/>
      <w:pPr>
        <w:ind w:left="4392" w:hanging="284"/>
      </w:pPr>
      <w:rPr>
        <w:lang w:val="uk-UA" w:eastAsia="en-US" w:bidi="ar-SA"/>
      </w:rPr>
    </w:lvl>
    <w:lvl w:ilvl="7" w:tplc="21CAC4EA">
      <w:numFmt w:val="bullet"/>
      <w:lvlText w:val="•"/>
      <w:lvlJc w:val="left"/>
      <w:pPr>
        <w:ind w:left="5084" w:hanging="284"/>
      </w:pPr>
      <w:rPr>
        <w:lang w:val="uk-UA" w:eastAsia="en-US" w:bidi="ar-SA"/>
      </w:rPr>
    </w:lvl>
    <w:lvl w:ilvl="8" w:tplc="BD561F3C">
      <w:numFmt w:val="bullet"/>
      <w:lvlText w:val="•"/>
      <w:lvlJc w:val="left"/>
      <w:pPr>
        <w:ind w:left="5776" w:hanging="284"/>
      </w:pPr>
      <w:rPr>
        <w:lang w:val="uk-UA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15"/>
    <w:rsid w:val="001425E2"/>
    <w:rsid w:val="002E3DCF"/>
    <w:rsid w:val="00461910"/>
    <w:rsid w:val="00DD4383"/>
    <w:rsid w:val="00DF3215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CBE9-E05F-4907-8A58-15F2704D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F3215"/>
    <w:pPr>
      <w:ind w:left="1134" w:right="113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F3215"/>
    <w:pPr>
      <w:spacing w:line="250" w:lineRule="exact"/>
      <w:ind w:left="113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1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F3215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DF3215"/>
    <w:pPr>
      <w:ind w:left="231" w:firstLine="283"/>
    </w:pPr>
  </w:style>
  <w:style w:type="character" w:customStyle="1" w:styleId="a4">
    <w:name w:val="Основной текст Знак"/>
    <w:basedOn w:val="a0"/>
    <w:link w:val="a3"/>
    <w:uiPriority w:val="1"/>
    <w:semiHidden/>
    <w:rsid w:val="00DF3215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DF3215"/>
    <w:pPr>
      <w:ind w:left="231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DF3215"/>
  </w:style>
  <w:style w:type="table" w:customStyle="1" w:styleId="TableNormal">
    <w:name w:val="Table Normal"/>
    <w:uiPriority w:val="2"/>
    <w:semiHidden/>
    <w:qFormat/>
    <w:rsid w:val="00DF32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2022-10-27T09:24:00Z</dcterms:created>
  <dcterms:modified xsi:type="dcterms:W3CDTF">2022-10-27T09:24:00Z</dcterms:modified>
</cp:coreProperties>
</file>