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22" w:rsidRPr="00A744E1" w:rsidRDefault="003A6CA3" w:rsidP="00A744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>ЛАБОРАТОРНА</w:t>
      </w:r>
      <w:r w:rsidR="00845248" w:rsidRPr="00A744E1">
        <w:rPr>
          <w:rFonts w:ascii="Times New Roman" w:hAnsi="Times New Roman" w:cs="Times New Roman"/>
          <w:b/>
          <w:sz w:val="28"/>
          <w:szCs w:val="28"/>
        </w:rPr>
        <w:t xml:space="preserve"> РОБОТА №</w:t>
      </w:r>
      <w:r w:rsidR="00A744E1" w:rsidRPr="00A744E1">
        <w:rPr>
          <w:rFonts w:ascii="Times New Roman" w:hAnsi="Times New Roman" w:cs="Times New Roman"/>
          <w:b/>
          <w:sz w:val="28"/>
          <w:szCs w:val="28"/>
        </w:rPr>
        <w:t>8</w:t>
      </w:r>
    </w:p>
    <w:p w:rsidR="00A744E1" w:rsidRPr="00A744E1" w:rsidRDefault="00A744E1" w:rsidP="00A744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 xml:space="preserve">Загальна характеристика </w:t>
      </w:r>
      <w:proofErr w:type="spellStart"/>
      <w:r w:rsidRPr="00A744E1">
        <w:rPr>
          <w:rFonts w:ascii="Times New Roman" w:hAnsi="Times New Roman" w:cs="Times New Roman"/>
          <w:b/>
          <w:sz w:val="28"/>
          <w:szCs w:val="28"/>
        </w:rPr>
        <w:t>екотуру</w:t>
      </w:r>
      <w:proofErr w:type="spellEnd"/>
      <w:r w:rsidRPr="00A744E1">
        <w:rPr>
          <w:rFonts w:ascii="Times New Roman" w:hAnsi="Times New Roman" w:cs="Times New Roman"/>
          <w:b/>
          <w:sz w:val="28"/>
          <w:szCs w:val="28"/>
        </w:rPr>
        <w:t xml:space="preserve"> та екологічної стежки в Україні</w:t>
      </w:r>
    </w:p>
    <w:p w:rsidR="00373E63" w:rsidRPr="00A744E1" w:rsidRDefault="00517E29" w:rsidP="00A744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4E1">
        <w:rPr>
          <w:rFonts w:ascii="Times New Roman" w:hAnsi="Times New Roman" w:cs="Times New Roman"/>
          <w:sz w:val="28"/>
          <w:szCs w:val="28"/>
        </w:rPr>
        <w:t>1</w:t>
      </w:r>
      <w:r w:rsidR="00373E63" w:rsidRPr="00A744E1">
        <w:rPr>
          <w:rFonts w:ascii="Times New Roman" w:hAnsi="Times New Roman" w:cs="Times New Roman"/>
          <w:sz w:val="28"/>
          <w:szCs w:val="28"/>
        </w:rPr>
        <w:t xml:space="preserve">. Формування </w:t>
      </w:r>
      <w:proofErr w:type="spellStart"/>
      <w:r w:rsidR="00373E63" w:rsidRPr="00A744E1">
        <w:rPr>
          <w:rFonts w:ascii="Times New Roman" w:hAnsi="Times New Roman" w:cs="Times New Roman"/>
          <w:sz w:val="28"/>
          <w:szCs w:val="28"/>
        </w:rPr>
        <w:t>екотуру</w:t>
      </w:r>
      <w:proofErr w:type="spellEnd"/>
      <w:r w:rsidR="00A744E1">
        <w:rPr>
          <w:rFonts w:ascii="Times New Roman" w:hAnsi="Times New Roman" w:cs="Times New Roman"/>
          <w:sz w:val="28"/>
          <w:szCs w:val="28"/>
        </w:rPr>
        <w:t>.</w:t>
      </w:r>
      <w:r w:rsidR="00373E63" w:rsidRPr="00A744E1">
        <w:rPr>
          <w:rFonts w:ascii="Times New Roman" w:hAnsi="Times New Roman" w:cs="Times New Roman"/>
          <w:sz w:val="28"/>
          <w:szCs w:val="28"/>
        </w:rPr>
        <w:t xml:space="preserve"> </w:t>
      </w:r>
      <w:r w:rsidR="00A744E1" w:rsidRPr="00A744E1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="00A744E1" w:rsidRPr="00A744E1">
        <w:rPr>
          <w:rFonts w:ascii="Times New Roman" w:hAnsi="Times New Roman" w:cs="Times New Roman"/>
          <w:sz w:val="28"/>
          <w:szCs w:val="28"/>
        </w:rPr>
        <w:t>екотуру</w:t>
      </w:r>
      <w:proofErr w:type="spellEnd"/>
      <w:r w:rsidR="00A744E1">
        <w:rPr>
          <w:rFonts w:ascii="Times New Roman" w:hAnsi="Times New Roman" w:cs="Times New Roman"/>
          <w:sz w:val="28"/>
          <w:szCs w:val="28"/>
        </w:rPr>
        <w:t>.</w:t>
      </w:r>
      <w:r w:rsidR="00A744E1" w:rsidRPr="00A744E1">
        <w:rPr>
          <w:rFonts w:ascii="Times New Roman" w:hAnsi="Times New Roman" w:cs="Times New Roman"/>
          <w:sz w:val="28"/>
          <w:szCs w:val="28"/>
        </w:rPr>
        <w:t xml:space="preserve"> </w:t>
      </w:r>
      <w:r w:rsidR="00A744E1" w:rsidRPr="00A744E1">
        <w:rPr>
          <w:rFonts w:ascii="Times New Roman" w:hAnsi="Times New Roman" w:cs="Times New Roman"/>
          <w:sz w:val="28"/>
          <w:szCs w:val="28"/>
        </w:rPr>
        <w:t>Розміщення і харчування туристів</w:t>
      </w:r>
    </w:p>
    <w:p w:rsidR="00034853" w:rsidRPr="00A744E1" w:rsidRDefault="00517E29" w:rsidP="00A744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4E1">
        <w:rPr>
          <w:rFonts w:ascii="Times New Roman" w:hAnsi="Times New Roman" w:cs="Times New Roman"/>
          <w:sz w:val="28"/>
          <w:szCs w:val="28"/>
        </w:rPr>
        <w:t>2</w:t>
      </w:r>
      <w:r w:rsidR="00034853" w:rsidRPr="00A744E1">
        <w:rPr>
          <w:rFonts w:ascii="Times New Roman" w:hAnsi="Times New Roman" w:cs="Times New Roman"/>
          <w:sz w:val="28"/>
          <w:szCs w:val="28"/>
        </w:rPr>
        <w:t xml:space="preserve">. </w:t>
      </w:r>
      <w:r w:rsidR="00A744E1" w:rsidRPr="00A744E1">
        <w:rPr>
          <w:rFonts w:ascii="Times New Roman" w:hAnsi="Times New Roman" w:cs="Times New Roman"/>
          <w:sz w:val="28"/>
          <w:szCs w:val="28"/>
        </w:rPr>
        <w:t xml:space="preserve">Екологічний стан місцевості </w:t>
      </w:r>
      <w:r w:rsidR="00A744E1">
        <w:rPr>
          <w:rFonts w:ascii="Times New Roman" w:hAnsi="Times New Roman" w:cs="Times New Roman"/>
          <w:sz w:val="28"/>
          <w:szCs w:val="28"/>
        </w:rPr>
        <w:t xml:space="preserve">(будь-якої) </w:t>
      </w:r>
      <w:r w:rsidR="00A744E1" w:rsidRPr="00A744E1">
        <w:rPr>
          <w:rFonts w:ascii="Times New Roman" w:hAnsi="Times New Roman" w:cs="Times New Roman"/>
          <w:sz w:val="28"/>
          <w:szCs w:val="28"/>
        </w:rPr>
        <w:t>та його врахування в туристичній діяльності</w:t>
      </w:r>
    </w:p>
    <w:p w:rsidR="00034853" w:rsidRPr="00A744E1" w:rsidRDefault="00517E29" w:rsidP="00A744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4E1">
        <w:rPr>
          <w:rFonts w:ascii="Times New Roman" w:hAnsi="Times New Roman" w:cs="Times New Roman"/>
          <w:sz w:val="28"/>
          <w:szCs w:val="28"/>
        </w:rPr>
        <w:t>3</w:t>
      </w:r>
      <w:r w:rsidR="00034853" w:rsidRPr="00A74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44E1" w:rsidRPr="00A744E1">
        <w:rPr>
          <w:rFonts w:ascii="Times New Roman" w:hAnsi="Times New Roman" w:cs="Times New Roman"/>
          <w:sz w:val="28"/>
          <w:szCs w:val="28"/>
        </w:rPr>
        <w:t>Екотуристична</w:t>
      </w:r>
      <w:proofErr w:type="spellEnd"/>
      <w:r w:rsidR="00A744E1" w:rsidRPr="00A744E1">
        <w:rPr>
          <w:rFonts w:ascii="Times New Roman" w:hAnsi="Times New Roman" w:cs="Times New Roman"/>
          <w:sz w:val="28"/>
          <w:szCs w:val="28"/>
        </w:rPr>
        <w:t xml:space="preserve"> діяльність </w:t>
      </w:r>
      <w:r w:rsidR="00A744E1">
        <w:rPr>
          <w:rFonts w:ascii="Times New Roman" w:hAnsi="Times New Roman" w:cs="Times New Roman"/>
          <w:sz w:val="28"/>
          <w:szCs w:val="28"/>
        </w:rPr>
        <w:t>в Україні станом на 2021 рік</w:t>
      </w:r>
    </w:p>
    <w:p w:rsidR="00517E29" w:rsidRPr="00A744E1" w:rsidRDefault="00517E29" w:rsidP="00A744E1">
      <w:p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44E1">
        <w:rPr>
          <w:rFonts w:ascii="Times New Roman" w:hAnsi="Times New Roman" w:cs="Times New Roman"/>
          <w:sz w:val="28"/>
          <w:szCs w:val="28"/>
        </w:rPr>
        <w:t>4</w:t>
      </w:r>
      <w:r w:rsidR="00034853" w:rsidRPr="00A744E1">
        <w:rPr>
          <w:rFonts w:ascii="Times New Roman" w:hAnsi="Times New Roman" w:cs="Times New Roman"/>
          <w:sz w:val="28"/>
          <w:szCs w:val="28"/>
        </w:rPr>
        <w:t xml:space="preserve">. </w:t>
      </w:r>
      <w:r w:rsidR="00A744E1" w:rsidRPr="00A744E1">
        <w:rPr>
          <w:rFonts w:ascii="Times New Roman" w:hAnsi="Times New Roman" w:cs="Times New Roman"/>
          <w:sz w:val="28"/>
          <w:szCs w:val="28"/>
        </w:rPr>
        <w:t>Тури екологічного спрямування</w:t>
      </w:r>
    </w:p>
    <w:p w:rsidR="00517E29" w:rsidRDefault="00A744E1" w:rsidP="00A744E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44E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Відомі екскурсійні маршрути в Україні</w:t>
      </w:r>
    </w:p>
    <w:p w:rsidR="00A744E1" w:rsidRPr="00A744E1" w:rsidRDefault="00A744E1" w:rsidP="00A744E1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44E1">
        <w:rPr>
          <w:rFonts w:ascii="Times New Roman" w:hAnsi="Times New Roman" w:cs="Times New Roman"/>
          <w:b/>
          <w:sz w:val="28"/>
          <w:szCs w:val="28"/>
        </w:rPr>
        <w:t>Практична частина</w:t>
      </w:r>
    </w:p>
    <w:bookmarkEnd w:id="0"/>
    <w:p w:rsidR="00517E29" w:rsidRPr="00A744E1" w:rsidRDefault="002116F2" w:rsidP="00A744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17E29" w:rsidRPr="00A744E1">
        <w:rPr>
          <w:rFonts w:ascii="Times New Roman" w:hAnsi="Times New Roman" w:cs="Times New Roman"/>
          <w:b/>
          <w:sz w:val="28"/>
          <w:szCs w:val="28"/>
        </w:rPr>
        <w:t xml:space="preserve">Ознайомитись із сайтами туристичних фірм, що надають послуги у сфері екологічного туризму та написати короткий реферат-повідомлення </w:t>
      </w:r>
      <w:r w:rsidR="00A744E1" w:rsidRPr="00A744E1">
        <w:rPr>
          <w:rFonts w:ascii="Times New Roman" w:hAnsi="Times New Roman" w:cs="Times New Roman"/>
          <w:b/>
          <w:sz w:val="28"/>
          <w:szCs w:val="28"/>
        </w:rPr>
        <w:t xml:space="preserve">або презентацію </w:t>
      </w:r>
      <w:r w:rsidR="00517E29" w:rsidRPr="00A744E1">
        <w:rPr>
          <w:rFonts w:ascii="Times New Roman" w:hAnsi="Times New Roman" w:cs="Times New Roman"/>
          <w:b/>
          <w:sz w:val="28"/>
          <w:szCs w:val="28"/>
        </w:rPr>
        <w:t>про зміст їх діяльності.</w:t>
      </w:r>
    </w:p>
    <w:p w:rsidR="00034853" w:rsidRPr="00A744E1" w:rsidRDefault="002116F2" w:rsidP="00A744E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34853" w:rsidRPr="00A744E1">
        <w:rPr>
          <w:rFonts w:ascii="Times New Roman" w:hAnsi="Times New Roman" w:cs="Times New Roman"/>
          <w:b/>
          <w:sz w:val="28"/>
          <w:szCs w:val="28"/>
        </w:rPr>
        <w:t>Написати коротку доповідь про будь-яку екологічну стежку України.</w:t>
      </w:r>
    </w:p>
    <w:p w:rsidR="00034853" w:rsidRPr="00A744E1" w:rsidRDefault="002116F2" w:rsidP="00A744E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744E1" w:rsidRPr="00A744E1">
        <w:rPr>
          <w:rFonts w:ascii="Times New Roman" w:hAnsi="Times New Roman" w:cs="Times New Roman"/>
          <w:b/>
          <w:sz w:val="28"/>
          <w:szCs w:val="28"/>
        </w:rPr>
        <w:t>Розробити тур екологічного спрямування.</w:t>
      </w:r>
    </w:p>
    <w:p w:rsidR="00A744E1" w:rsidRPr="00A744E1" w:rsidRDefault="00A744E1" w:rsidP="00A744E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4FD" w:rsidRPr="00A744E1" w:rsidRDefault="000224FD" w:rsidP="00A744E1">
      <w:pPr>
        <w:spacing w:line="360" w:lineRule="auto"/>
        <w:jc w:val="center"/>
        <w:rPr>
          <w:sz w:val="28"/>
          <w:szCs w:val="28"/>
        </w:rPr>
      </w:pPr>
      <w:r w:rsidRPr="00A744E1">
        <w:rPr>
          <w:noProof/>
          <w:sz w:val="28"/>
          <w:szCs w:val="28"/>
          <w:lang w:val="ru-RU" w:eastAsia="ru-RU"/>
        </w:rPr>
        <w:drawing>
          <wp:inline distT="0" distB="0" distL="0" distR="0" wp14:anchorId="4668F41F" wp14:editId="436A22A7">
            <wp:extent cx="5151120" cy="3219450"/>
            <wp:effectExtent l="0" t="0" r="0" b="0"/>
            <wp:docPr id="1" name="Рисунок 1" descr="Глемпінг як перспективна форма розвитку екоту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емпінг як перспективна форма розвитку екотуризм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86" cy="321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E1" w:rsidRPr="00A744E1" w:rsidRDefault="00A744E1" w:rsidP="00A744E1">
      <w:pPr>
        <w:spacing w:line="360" w:lineRule="auto"/>
        <w:jc w:val="both"/>
        <w:rPr>
          <w:sz w:val="28"/>
          <w:szCs w:val="28"/>
        </w:rPr>
      </w:pPr>
    </w:p>
    <w:sectPr w:rsidR="00A744E1" w:rsidRPr="00A744E1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4FD"/>
    <w:rsid w:val="00022690"/>
    <w:rsid w:val="00034853"/>
    <w:rsid w:val="00083C9F"/>
    <w:rsid w:val="000936B2"/>
    <w:rsid w:val="000F5871"/>
    <w:rsid w:val="00124F35"/>
    <w:rsid w:val="00156E9A"/>
    <w:rsid w:val="00183E2D"/>
    <w:rsid w:val="00195074"/>
    <w:rsid w:val="001A221D"/>
    <w:rsid w:val="002116F2"/>
    <w:rsid w:val="00220B69"/>
    <w:rsid w:val="00266448"/>
    <w:rsid w:val="0029451F"/>
    <w:rsid w:val="002A5337"/>
    <w:rsid w:val="002F0CBC"/>
    <w:rsid w:val="002F3279"/>
    <w:rsid w:val="00373E63"/>
    <w:rsid w:val="0037550A"/>
    <w:rsid w:val="003A6CA3"/>
    <w:rsid w:val="004101D7"/>
    <w:rsid w:val="004E00CE"/>
    <w:rsid w:val="00517E29"/>
    <w:rsid w:val="00584F7D"/>
    <w:rsid w:val="00601F0B"/>
    <w:rsid w:val="006830B1"/>
    <w:rsid w:val="0068681E"/>
    <w:rsid w:val="006F5D99"/>
    <w:rsid w:val="00733ED8"/>
    <w:rsid w:val="00745A48"/>
    <w:rsid w:val="007702A8"/>
    <w:rsid w:val="007B4DD5"/>
    <w:rsid w:val="007E3258"/>
    <w:rsid w:val="00845248"/>
    <w:rsid w:val="00845CD8"/>
    <w:rsid w:val="00952BAD"/>
    <w:rsid w:val="009A741D"/>
    <w:rsid w:val="009B4934"/>
    <w:rsid w:val="009D10CE"/>
    <w:rsid w:val="009E30CF"/>
    <w:rsid w:val="00A07863"/>
    <w:rsid w:val="00A744E1"/>
    <w:rsid w:val="00AC4E75"/>
    <w:rsid w:val="00BF7258"/>
    <w:rsid w:val="00C10E27"/>
    <w:rsid w:val="00C61E31"/>
    <w:rsid w:val="00CA2D9A"/>
    <w:rsid w:val="00CC3D50"/>
    <w:rsid w:val="00D1178C"/>
    <w:rsid w:val="00D70ACC"/>
    <w:rsid w:val="00DC7FB1"/>
    <w:rsid w:val="00DF7DD1"/>
    <w:rsid w:val="00E75AA1"/>
    <w:rsid w:val="00EA5822"/>
    <w:rsid w:val="00FB1CBE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233F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Пользователь Windows</cp:lastModifiedBy>
  <cp:revision>2</cp:revision>
  <dcterms:created xsi:type="dcterms:W3CDTF">2022-12-08T06:35:00Z</dcterms:created>
  <dcterms:modified xsi:type="dcterms:W3CDTF">2022-12-08T06:35:00Z</dcterms:modified>
</cp:coreProperties>
</file>