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1741"/>
        <w:gridCol w:w="1604"/>
        <w:gridCol w:w="6015"/>
        <w:gridCol w:w="2196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DF1D96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58075FC5" w:rsidR="00F64601" w:rsidRPr="00A24CA2" w:rsidRDefault="00222B1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73D00E97" w:rsidR="00F64601" w:rsidRPr="00B779EE" w:rsidRDefault="00222B1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F64601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F64601">
              <w:rPr>
                <w:lang w:val="uk-UA"/>
              </w:rPr>
              <w:t>0-</w:t>
            </w:r>
            <w:r>
              <w:rPr>
                <w:lang w:val="en-US"/>
              </w:rPr>
              <w:t>11</w:t>
            </w:r>
            <w:r w:rsidR="00F64601" w:rsidRPr="00B779EE"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03F7B815" w:rsidR="00F64601" w:rsidRPr="00DF1D96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DF1D96">
              <w:rPr>
                <w:lang w:val="en-US"/>
              </w:rPr>
              <w:t>4. Communicati</w:t>
            </w:r>
            <w:r w:rsidR="003F7A32">
              <w:rPr>
                <w:lang w:val="en-US"/>
              </w:rPr>
              <w:t>on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39768149" w14:textId="6FC9C52D" w:rsidR="00DF1D96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. Warming up; Ex. 1 p. </w:t>
            </w:r>
            <w:r>
              <w:rPr>
                <w:shd w:val="clear" w:color="auto" w:fill="FFFFFF"/>
                <w:lang w:val="en-US"/>
              </w:rPr>
              <w:t>40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24A978D" w14:textId="35AB271B" w:rsidR="00DF1D96" w:rsidRPr="00F615C2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Vocabulary: Ex. 2-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pp. </w:t>
            </w:r>
            <w:r>
              <w:rPr>
                <w:shd w:val="clear" w:color="auto" w:fill="FFFFFF"/>
                <w:lang w:val="en-US"/>
              </w:rPr>
              <w:t>40</w:t>
            </w:r>
            <w:r>
              <w:rPr>
                <w:shd w:val="clear" w:color="auto" w:fill="FFFFFF"/>
                <w:lang w:val="en-US"/>
              </w:rPr>
              <w:t>-</w:t>
            </w:r>
            <w:r w:rsidR="00E33637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>2</w:t>
            </w:r>
          </w:p>
          <w:p w14:paraId="52A4C161" w14:textId="77777777" w:rsidR="00DF1D96" w:rsidRPr="00A24CA2" w:rsidRDefault="00DF1D96" w:rsidP="00DF1D9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F0831DA" w14:textId="5DC16127" w:rsidR="00DF1D96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</w:t>
            </w:r>
            <w:r>
              <w:rPr>
                <w:shd w:val="clear" w:color="auto" w:fill="FFFFFF"/>
                <w:lang w:val="en-US"/>
              </w:rPr>
              <w:t xml:space="preserve">5 </w:t>
            </w:r>
            <w:r>
              <w:rPr>
                <w:shd w:val="clear" w:color="auto" w:fill="FFFFFF"/>
                <w:lang w:val="en-US"/>
              </w:rPr>
              <w:t xml:space="preserve">p. </w:t>
            </w:r>
            <w:r w:rsidR="00E33637">
              <w:rPr>
                <w:shd w:val="clear" w:color="auto" w:fill="FFFFFF"/>
                <w:lang w:val="en-US"/>
              </w:rPr>
              <w:t>42</w:t>
            </w:r>
          </w:p>
          <w:p w14:paraId="16D3FC25" w14:textId="716CFC94" w:rsidR="00AD1BB2" w:rsidRPr="00D30068" w:rsidRDefault="00DF1D96" w:rsidP="00DF1D9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Ex. </w:t>
            </w:r>
            <w:r w:rsidR="00E33637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-9 pp. </w:t>
            </w:r>
            <w:r w:rsidR="00E33637">
              <w:rPr>
                <w:shd w:val="clear" w:color="auto" w:fill="FFFFFF"/>
                <w:lang w:val="en-US"/>
              </w:rPr>
              <w:t>42</w:t>
            </w:r>
            <w:r>
              <w:rPr>
                <w:shd w:val="clear" w:color="auto" w:fill="FFFFFF"/>
                <w:lang w:val="en-US"/>
              </w:rPr>
              <w:t>-</w:t>
            </w:r>
            <w:r w:rsidR="00E33637">
              <w:rPr>
                <w:shd w:val="clear" w:color="auto" w:fill="FFFFFF"/>
                <w:lang w:val="en-US"/>
              </w:rPr>
              <w:t>45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D30068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30DB" w:rsidRPr="00DF1D96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3B60EE94" w:rsidR="00FA4E8E" w:rsidRPr="00A24CA2" w:rsidRDefault="00DF1D96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0</w:t>
            </w:r>
            <w:r w:rsidR="00222B12">
              <w:rPr>
                <w:lang w:val="en-US"/>
              </w:rPr>
              <w:t>3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</w:t>
            </w:r>
            <w:r w:rsidR="00222B12">
              <w:rPr>
                <w:lang w:val="en-US"/>
              </w:rPr>
              <w:t>1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485C51D6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C2FEB">
              <w:rPr>
                <w:lang w:val="en-US"/>
              </w:rPr>
              <w:t>0</w:t>
            </w:r>
            <w:r>
              <w:rPr>
                <w:lang w:val="uk-UA"/>
              </w:rPr>
              <w:t>.00-1</w:t>
            </w:r>
            <w:r w:rsidR="008C2FEB">
              <w:rPr>
                <w:lang w:val="en-US"/>
              </w:rPr>
              <w:t>1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D1A7141" w14:textId="77777777" w:rsidR="00F01CF3" w:rsidRPr="00E54C04" w:rsidRDefault="00F01CF3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Meeting People.</w:t>
            </w:r>
          </w:p>
          <w:p w14:paraId="0D05D557" w14:textId="27547812" w:rsidR="00FA4E8E" w:rsidRPr="00CB30DB" w:rsidRDefault="00DF1D96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4. Communication</w:t>
            </w:r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E2750DD" w14:textId="0471ED88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Speaking Ex.1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-1</w:t>
            </w:r>
            <w:r>
              <w:rPr>
                <w:shd w:val="clear" w:color="auto" w:fill="FFFFFF"/>
                <w:lang w:val="en-US"/>
              </w:rPr>
              <w:t>2</w:t>
            </w:r>
            <w:r>
              <w:rPr>
                <w:shd w:val="clear" w:color="auto" w:fill="FFFFFF"/>
                <w:lang w:val="en-US"/>
              </w:rPr>
              <w:t xml:space="preserve"> p. </w:t>
            </w:r>
            <w:r>
              <w:rPr>
                <w:shd w:val="clear" w:color="auto" w:fill="FFFFFF"/>
                <w:lang w:val="en-US"/>
              </w:rPr>
              <w:t>45</w:t>
            </w:r>
          </w:p>
          <w:p w14:paraId="14152CBE" w14:textId="3AF3A36D" w:rsidR="003A31AA" w:rsidRPr="003F7A32" w:rsidRDefault="003A31AA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a video</w:t>
            </w:r>
            <w:r w:rsidR="00433584">
              <w:rPr>
                <w:shd w:val="clear" w:color="auto" w:fill="FFFFFF"/>
                <w:lang w:val="en-US"/>
              </w:rPr>
              <w:t>: How to start a conversation with a stranger &amp; write down the conversation starter</w:t>
            </w:r>
            <w:r w:rsidR="003F7A32">
              <w:rPr>
                <w:shd w:val="clear" w:color="auto" w:fill="FFFFFF"/>
                <w:lang w:val="en-US"/>
              </w:rPr>
              <w:t>s &amp; responses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Pr="0062526C">
                <w:rPr>
                  <w:rStyle w:val="a7"/>
                  <w:shd w:val="clear" w:color="auto" w:fill="FFFFFF"/>
                  <w:lang w:val="en-US"/>
                </w:rPr>
                <w:t>https://www.youtube.com/watch?v=pXTOyBINUW4</w:t>
              </w:r>
            </w:hyperlink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4112E2E" w14:textId="46802DBC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Make up a dialogue Ex. 13 p.  46</w:t>
            </w:r>
          </w:p>
          <w:p w14:paraId="0F6B8A73" w14:textId="0241D87A" w:rsidR="00684CD9" w:rsidRPr="00F615C2" w:rsidRDefault="00684CD9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P</w:t>
            </w:r>
            <w:r>
              <w:rPr>
                <w:shd w:val="clear" w:color="auto" w:fill="FFFFFF"/>
                <w:lang w:val="en-US"/>
              </w:rPr>
              <w:t>ast</w:t>
            </w:r>
            <w:r>
              <w:rPr>
                <w:shd w:val="clear" w:color="auto" w:fill="FFFFFF"/>
                <w:lang w:val="en-US"/>
              </w:rPr>
              <w:t xml:space="preserve"> Simple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Unit </w:t>
            </w:r>
            <w:r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 xml:space="preserve"> Ex.</w:t>
            </w:r>
            <w:r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-4 p.</w:t>
            </w:r>
            <w:r>
              <w:rPr>
                <w:shd w:val="clear" w:color="auto" w:fill="FFFFFF"/>
                <w:lang w:val="en-US"/>
              </w:rPr>
              <w:t>11</w:t>
            </w:r>
          </w:p>
          <w:p w14:paraId="3AC540DA" w14:textId="3E6768A7" w:rsidR="00FA4E8E" w:rsidRDefault="00FA4E8E" w:rsidP="00684CD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B12"/>
    <w:rsid w:val="00222E53"/>
    <w:rsid w:val="00235E39"/>
    <w:rsid w:val="002571C9"/>
    <w:rsid w:val="002922A8"/>
    <w:rsid w:val="00293DCD"/>
    <w:rsid w:val="002C2A3E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C1B45"/>
    <w:rsid w:val="005129E7"/>
    <w:rsid w:val="00571623"/>
    <w:rsid w:val="005A3DC7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D29E7"/>
    <w:rsid w:val="00714456"/>
    <w:rsid w:val="00774D92"/>
    <w:rsid w:val="00802141"/>
    <w:rsid w:val="00821F43"/>
    <w:rsid w:val="00834A47"/>
    <w:rsid w:val="00871C27"/>
    <w:rsid w:val="008A1E3C"/>
    <w:rsid w:val="008C2FEB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XTOyBINU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2022-10-30T20:18:00Z</dcterms:created>
  <dcterms:modified xsi:type="dcterms:W3CDTF">2022-10-30T20:18:00Z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