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76613B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1197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2661B14" w:rsidR="00AE1A49" w:rsidRPr="00A24CA2" w:rsidRDefault="0011197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7224B">
              <w:rPr>
                <w:lang w:val="en-US"/>
              </w:rPr>
              <w:t>.</w:t>
            </w: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C3798A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6754B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F6754B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6754B">
              <w:rPr>
                <w:lang w:val="uk-UA"/>
              </w:rPr>
              <w:t>1</w:t>
            </w:r>
            <w:r w:rsidR="008A1626" w:rsidRPr="00E96B54">
              <w:rPr>
                <w:lang w:val="uk-UA"/>
              </w:rPr>
              <w:t>.</w:t>
            </w:r>
            <w:r w:rsidR="00F6754B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BABB3B6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111978">
              <w:rPr>
                <w:lang w:val="en-US"/>
              </w:rPr>
              <w:t>:</w:t>
            </w:r>
            <w:r w:rsidR="0032325C">
              <w:rPr>
                <w:lang w:val="en-US"/>
              </w:rPr>
              <w:t xml:space="preserve"> </w:t>
            </w:r>
            <w:r w:rsidR="00111978">
              <w:rPr>
                <w:lang w:val="en-US"/>
              </w:rPr>
              <w:t>Research and Preparation. Job Application Process.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9521FC9" w14:textId="15FF930D" w:rsidR="00111978" w:rsidRDefault="00111978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Identifying the stages in </w:t>
            </w:r>
            <w:r w:rsidR="009D1F22"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 xml:space="preserve">job application process. </w:t>
            </w:r>
            <w:r w:rsidR="009D1F22">
              <w:rPr>
                <w:shd w:val="clear" w:color="auto" w:fill="FFFFFF"/>
                <w:lang w:val="en-US"/>
              </w:rPr>
              <w:t>Ex. 1 a, b. c, d.</w:t>
            </w:r>
            <w:r w:rsidR="00826063">
              <w:rPr>
                <w:shd w:val="clear" w:color="auto" w:fill="FFFFFF"/>
                <w:lang w:val="en-US"/>
              </w:rPr>
              <w:t xml:space="preserve"> pp. 6-8</w:t>
            </w:r>
          </w:p>
          <w:p w14:paraId="73E5CF10" w14:textId="3EB37AAD" w:rsidR="00714717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</w:t>
            </w:r>
            <w:r w:rsidR="00826063">
              <w:rPr>
                <w:shd w:val="clear" w:color="auto" w:fill="FFFFFF"/>
                <w:lang w:val="en-US"/>
              </w:rPr>
              <w:t>Researching yourself</w:t>
            </w:r>
            <w:r>
              <w:rPr>
                <w:shd w:val="clear" w:color="auto" w:fill="FFFFFF"/>
                <w:lang w:val="en-US"/>
              </w:rPr>
              <w:t>” Ex. 2</w:t>
            </w:r>
            <w:r w:rsidR="00826063">
              <w:rPr>
                <w:shd w:val="clear" w:color="auto" w:fill="FFFFFF"/>
                <w:lang w:val="en-US"/>
              </w:rPr>
              <w:t>, 3 pp. 8-</w:t>
            </w:r>
            <w:r w:rsidR="0004709D">
              <w:rPr>
                <w:shd w:val="clear" w:color="auto" w:fill="FFFFFF"/>
                <w:lang w:val="en-US"/>
              </w:rPr>
              <w:t>10 (</w:t>
            </w:r>
            <w:r w:rsidR="0032325C">
              <w:rPr>
                <w:shd w:val="clear" w:color="auto" w:fill="FFFFFF"/>
                <w:lang w:val="en-US"/>
              </w:rPr>
              <w:t>Attached file)</w:t>
            </w:r>
          </w:p>
          <w:p w14:paraId="1E073EAB" w14:textId="77777777" w:rsidR="00546AC2" w:rsidRPr="00A26056" w:rsidRDefault="00546AC2" w:rsidP="00546AC2">
            <w:pPr>
              <w:rPr>
                <w:shd w:val="clear" w:color="auto" w:fill="FFFFFF"/>
                <w:lang w:val="en-US"/>
              </w:rPr>
            </w:pPr>
          </w:p>
          <w:p w14:paraId="16FBF207" w14:textId="77777777" w:rsidR="00546AC2" w:rsidRDefault="00546AC2" w:rsidP="00546AC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3B8CAD68" w:rsidR="00D458B6" w:rsidRPr="00A35954" w:rsidRDefault="0004709D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Your qualifications Ex. 4 a, b p. 10 Ex. 5 a, b, c, d p. 11 </w:t>
            </w:r>
            <w:r w:rsidR="0032325C">
              <w:rPr>
                <w:shd w:val="clear" w:color="auto" w:fill="FFFFFF"/>
                <w:lang w:val="en-US"/>
              </w:rPr>
              <w:t>(Attached file)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709D"/>
    <w:rsid w:val="0006720C"/>
    <w:rsid w:val="000F246D"/>
    <w:rsid w:val="001060BC"/>
    <w:rsid w:val="00111978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325C"/>
    <w:rsid w:val="00327FD3"/>
    <w:rsid w:val="00331494"/>
    <w:rsid w:val="0034238E"/>
    <w:rsid w:val="00343142"/>
    <w:rsid w:val="00357AF2"/>
    <w:rsid w:val="00366704"/>
    <w:rsid w:val="0037224B"/>
    <w:rsid w:val="003A3F07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46AC2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950E5"/>
    <w:rsid w:val="006B6D17"/>
    <w:rsid w:val="006C2F54"/>
    <w:rsid w:val="006D29E7"/>
    <w:rsid w:val="006E0F34"/>
    <w:rsid w:val="006F4069"/>
    <w:rsid w:val="00711FAD"/>
    <w:rsid w:val="00714456"/>
    <w:rsid w:val="00714717"/>
    <w:rsid w:val="00732360"/>
    <w:rsid w:val="00740672"/>
    <w:rsid w:val="00741065"/>
    <w:rsid w:val="007519B9"/>
    <w:rsid w:val="0076613B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606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D1F22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36CE4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6754B"/>
    <w:rsid w:val="00F85684"/>
    <w:rsid w:val="00F901E8"/>
    <w:rsid w:val="00FA07A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2023-01-10T21:33:00Z</dcterms:created>
  <dcterms:modified xsi:type="dcterms:W3CDTF">2023-01-10T21:33:00Z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