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C2" w:rsidRPr="00FA29A8" w:rsidRDefault="004604F5" w:rsidP="00FA71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22.02.2022</w:t>
      </w:r>
    </w:p>
    <w:p w:rsidR="004604F5" w:rsidRDefault="004604F5" w:rsidP="00FA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473517" w:rsidRPr="00FA29A8" w:rsidRDefault="00473517" w:rsidP="00FA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Готуємо питання, які ви проігнорували минулого разу.</w:t>
      </w:r>
      <w:bookmarkStart w:id="0" w:name="_GoBack"/>
      <w:bookmarkEnd w:id="0"/>
    </w:p>
    <w:p w:rsidR="004604F5" w:rsidRPr="00FA29A8" w:rsidRDefault="004604F5" w:rsidP="00FA7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170" w:rsidRPr="00FA29A8" w:rsidRDefault="00FA7170" w:rsidP="00FA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 xml:space="preserve">ТЕМА 1. ПРЕДМЕТ І ЗАВДАННЯ КУРСУ «ПСИХОЛОГІЯ СПІЛКУВАННЯ </w:t>
      </w:r>
      <w:r w:rsidR="00B219C7">
        <w:rPr>
          <w:rFonts w:ascii="Times New Roman" w:hAnsi="Times New Roman" w:cs="Times New Roman"/>
          <w:sz w:val="28"/>
          <w:szCs w:val="28"/>
        </w:rPr>
        <w:t>В СФЕРІ ОБСЛУГОВУВАННЯ</w:t>
      </w:r>
      <w:r w:rsidR="00B219C7" w:rsidRPr="00FA29A8">
        <w:rPr>
          <w:rFonts w:ascii="Times New Roman" w:hAnsi="Times New Roman" w:cs="Times New Roman"/>
          <w:sz w:val="28"/>
          <w:szCs w:val="28"/>
        </w:rPr>
        <w:t xml:space="preserve">». </w:t>
      </w:r>
      <w:r w:rsidRPr="00FA29A8">
        <w:rPr>
          <w:rFonts w:ascii="Times New Roman" w:hAnsi="Times New Roman" w:cs="Times New Roman"/>
          <w:sz w:val="28"/>
          <w:szCs w:val="28"/>
        </w:rPr>
        <w:t>ПОНЯТТЯ СПІЛКУВАННЯ</w:t>
      </w:r>
    </w:p>
    <w:p w:rsidR="00FA7170" w:rsidRPr="00FA29A8" w:rsidRDefault="00FA7170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170" w:rsidRPr="00FA29A8" w:rsidRDefault="00123BC1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На практичне заняття підготувати для виступу та обговорення наступні питання:</w:t>
      </w:r>
    </w:p>
    <w:p w:rsidR="00123BC1" w:rsidRPr="00FA29A8" w:rsidRDefault="00123BC1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Сутність дисципліни «Психологія ділового спілкування і конфліктологія». Предмет і завдання курсу. Ключові поняття курсу «Психологія ділового спілкування і конфліктологія».</w:t>
      </w:r>
    </w:p>
    <w:p w:rsidR="00123BC1" w:rsidRPr="00FA29A8" w:rsidRDefault="00F35F51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Поняття про спілкування (роль та значення спілкування в повсякденному житті, в професійній діяльності; підходи до визначення поняття «спілкування»; відмінності понять «спілкування» та «комунікація»; структура спілкування).</w:t>
      </w:r>
    </w:p>
    <w:p w:rsidR="00F35F51" w:rsidRPr="00FA29A8" w:rsidRDefault="00D911CF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Функції спілкування та їх характеристика (</w:t>
      </w:r>
      <w:r w:rsidR="00F01E7F" w:rsidRPr="00FA29A8">
        <w:rPr>
          <w:rFonts w:ascii="Times New Roman" w:hAnsi="Times New Roman" w:cs="Times New Roman"/>
          <w:sz w:val="28"/>
          <w:szCs w:val="28"/>
        </w:rPr>
        <w:t>функції спілкування за С. Максименком; функції спілкування за В. </w:t>
      </w:r>
      <w:proofErr w:type="spellStart"/>
      <w:r w:rsidR="00F01E7F" w:rsidRPr="00FA29A8">
        <w:rPr>
          <w:rFonts w:ascii="Times New Roman" w:hAnsi="Times New Roman" w:cs="Times New Roman"/>
          <w:sz w:val="28"/>
          <w:szCs w:val="28"/>
        </w:rPr>
        <w:t>Семиченко</w:t>
      </w:r>
      <w:proofErr w:type="spellEnd"/>
      <w:r w:rsidR="00F01E7F" w:rsidRPr="00FA29A8">
        <w:rPr>
          <w:rFonts w:ascii="Times New Roman" w:hAnsi="Times New Roman" w:cs="Times New Roman"/>
          <w:sz w:val="28"/>
          <w:szCs w:val="28"/>
        </w:rPr>
        <w:t>; функції спілкування за Б. Ломовим; функції спілкування за Г. </w:t>
      </w:r>
      <w:proofErr w:type="spellStart"/>
      <w:r w:rsidR="00F01E7F" w:rsidRPr="00FA29A8">
        <w:rPr>
          <w:rFonts w:ascii="Times New Roman" w:hAnsi="Times New Roman" w:cs="Times New Roman"/>
          <w:sz w:val="28"/>
          <w:szCs w:val="28"/>
        </w:rPr>
        <w:t>Андрєєвою</w:t>
      </w:r>
      <w:proofErr w:type="spellEnd"/>
      <w:r w:rsidRPr="00FA29A8">
        <w:rPr>
          <w:rFonts w:ascii="Times New Roman" w:hAnsi="Times New Roman" w:cs="Times New Roman"/>
          <w:sz w:val="28"/>
          <w:szCs w:val="28"/>
        </w:rPr>
        <w:t>)</w:t>
      </w:r>
      <w:r w:rsidR="00F01E7F" w:rsidRPr="00FA29A8">
        <w:rPr>
          <w:rFonts w:ascii="Times New Roman" w:hAnsi="Times New Roman" w:cs="Times New Roman"/>
          <w:sz w:val="28"/>
          <w:szCs w:val="28"/>
        </w:rPr>
        <w:t>.</w:t>
      </w:r>
    </w:p>
    <w:p w:rsidR="00F01E7F" w:rsidRPr="00FA29A8" w:rsidRDefault="00B864B7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Види спілкування а їх характеристика (розглянути різні підходи до виділення класифікаційних ознак та видів спілкування та охарактеризувати розглянуті види спілкування).</w:t>
      </w:r>
    </w:p>
    <w:p w:rsidR="00B864B7" w:rsidRPr="00FA29A8" w:rsidRDefault="00C8323A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Стилі спілкування та їх характеристика</w:t>
      </w:r>
    </w:p>
    <w:p w:rsidR="00C8323A" w:rsidRPr="00FA29A8" w:rsidRDefault="00C8323A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Характеристика бар’єрів, що виникають в процесі спілкування</w:t>
      </w:r>
    </w:p>
    <w:p w:rsidR="00C8323A" w:rsidRPr="00FA29A8" w:rsidRDefault="00C8323A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Поняття та ознаки вербального спілкування (мова, мовлення, стилі мовлення, сприймання інформації, правила слухання)</w:t>
      </w:r>
    </w:p>
    <w:p w:rsidR="00C8323A" w:rsidRPr="00FA29A8" w:rsidRDefault="00C8323A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 w:rsidRPr="00FA29A8">
        <w:rPr>
          <w:rFonts w:ascii="Times New Roman" w:hAnsi="Times New Roman" w:cs="Times New Roman"/>
          <w:sz w:val="28"/>
          <w:szCs w:val="28"/>
        </w:rPr>
        <w:t>кінесика</w:t>
      </w:r>
      <w:proofErr w:type="spellEnd"/>
      <w:r w:rsidRPr="00FA29A8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FA29A8">
        <w:rPr>
          <w:rFonts w:ascii="Times New Roman" w:hAnsi="Times New Roman" w:cs="Times New Roman"/>
          <w:sz w:val="28"/>
          <w:szCs w:val="28"/>
        </w:rPr>
        <w:t>Кінесика</w:t>
      </w:r>
      <w:proofErr w:type="spellEnd"/>
      <w:r w:rsidRPr="00FA29A8">
        <w:rPr>
          <w:rFonts w:ascii="Times New Roman" w:hAnsi="Times New Roman" w:cs="Times New Roman"/>
          <w:sz w:val="28"/>
          <w:szCs w:val="28"/>
        </w:rPr>
        <w:t xml:space="preserve"> – загальна мот</w:t>
      </w:r>
      <w:r w:rsidR="002C2DB8" w:rsidRPr="00FA29A8">
        <w:rPr>
          <w:rFonts w:ascii="Times New Roman" w:hAnsi="Times New Roman" w:cs="Times New Roman"/>
          <w:sz w:val="28"/>
          <w:szCs w:val="28"/>
        </w:rPr>
        <w:t>о</w:t>
      </w:r>
      <w:r w:rsidRPr="00FA29A8">
        <w:rPr>
          <w:rFonts w:ascii="Times New Roman" w:hAnsi="Times New Roman" w:cs="Times New Roman"/>
          <w:sz w:val="28"/>
          <w:szCs w:val="28"/>
        </w:rPr>
        <w:t>рика різних частин тіла: рук – жестикуляція, обличчя – міміка, пози</w:t>
      </w:r>
      <w:r w:rsidR="002C2DB8" w:rsidRPr="00FA29A8">
        <w:rPr>
          <w:rFonts w:ascii="Times New Roman" w:hAnsi="Times New Roman" w:cs="Times New Roman"/>
          <w:sz w:val="28"/>
          <w:szCs w:val="28"/>
        </w:rPr>
        <w:t> </w:t>
      </w:r>
      <w:r w:rsidRPr="00FA29A8">
        <w:rPr>
          <w:rFonts w:ascii="Times New Roman" w:hAnsi="Times New Roman" w:cs="Times New Roman"/>
          <w:sz w:val="28"/>
          <w:szCs w:val="28"/>
        </w:rPr>
        <w:t>– пантоміма).</w:t>
      </w:r>
    </w:p>
    <w:p w:rsidR="00C8323A" w:rsidRPr="00FA29A8" w:rsidRDefault="002C2DB8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 w:rsidRPr="00FA29A8">
        <w:rPr>
          <w:rFonts w:ascii="Times New Roman" w:hAnsi="Times New Roman" w:cs="Times New Roman"/>
          <w:sz w:val="28"/>
          <w:szCs w:val="28"/>
        </w:rPr>
        <w:t>паралінгвістика</w:t>
      </w:r>
      <w:proofErr w:type="spellEnd"/>
      <w:r w:rsidRPr="00FA29A8">
        <w:rPr>
          <w:rFonts w:ascii="Times New Roman" w:hAnsi="Times New Roman" w:cs="Times New Roman"/>
          <w:sz w:val="28"/>
          <w:szCs w:val="28"/>
        </w:rPr>
        <w:t xml:space="preserve">, або </w:t>
      </w:r>
      <w:proofErr w:type="spellStart"/>
      <w:r w:rsidRPr="00FA29A8">
        <w:rPr>
          <w:rFonts w:ascii="Times New Roman" w:hAnsi="Times New Roman" w:cs="Times New Roman"/>
          <w:sz w:val="28"/>
          <w:szCs w:val="28"/>
        </w:rPr>
        <w:t>просодика</w:t>
      </w:r>
      <w:proofErr w:type="spellEnd"/>
      <w:r w:rsidRPr="00FA29A8">
        <w:rPr>
          <w:rFonts w:ascii="Times New Roman" w:hAnsi="Times New Roman" w:cs="Times New Roman"/>
          <w:sz w:val="28"/>
          <w:szCs w:val="28"/>
        </w:rPr>
        <w:t xml:space="preserve"> – </w:t>
      </w:r>
      <w:r w:rsidR="00CE20A4" w:rsidRPr="00FA29A8">
        <w:rPr>
          <w:rFonts w:ascii="Times New Roman" w:hAnsi="Times New Roman" w:cs="Times New Roman"/>
          <w:sz w:val="28"/>
          <w:szCs w:val="28"/>
        </w:rPr>
        <w:t xml:space="preserve">особливості вимови слів, тембр голосу, його висота і гучність, темп мови, паузи між словами, фразами, сміх, плач, зітхання, </w:t>
      </w:r>
      <w:proofErr w:type="spellStart"/>
      <w:r w:rsidR="00CE20A4" w:rsidRPr="00FA29A8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="00CE20A4" w:rsidRPr="00FA29A8">
        <w:rPr>
          <w:rFonts w:ascii="Times New Roman" w:hAnsi="Times New Roman" w:cs="Times New Roman"/>
          <w:sz w:val="28"/>
          <w:szCs w:val="28"/>
        </w:rPr>
        <w:t xml:space="preserve"> помилки.</w:t>
      </w:r>
    </w:p>
    <w:p w:rsidR="00CE20A4" w:rsidRPr="00FA29A8" w:rsidRDefault="00CE20A4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 w:rsidRPr="00FA29A8">
        <w:rPr>
          <w:rFonts w:ascii="Times New Roman" w:hAnsi="Times New Roman" w:cs="Times New Roman"/>
          <w:sz w:val="28"/>
          <w:szCs w:val="28"/>
        </w:rPr>
        <w:t>такесика</w:t>
      </w:r>
      <w:proofErr w:type="spellEnd"/>
      <w:r w:rsidRPr="00FA29A8">
        <w:rPr>
          <w:rFonts w:ascii="Times New Roman" w:hAnsi="Times New Roman" w:cs="Times New Roman"/>
          <w:sz w:val="28"/>
          <w:szCs w:val="28"/>
        </w:rPr>
        <w:t xml:space="preserve"> (вивчає дотики під час спілкування: потиски руки, поцілунок, прогладжування, відштовхування) та візуальне спілкування (контакт очей).</w:t>
      </w:r>
    </w:p>
    <w:p w:rsidR="00CE20A4" w:rsidRPr="00FA29A8" w:rsidRDefault="00950EEC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 xml:space="preserve">Невербальні засоби спілкування: </w:t>
      </w:r>
      <w:proofErr w:type="spellStart"/>
      <w:r w:rsidRPr="00FA29A8">
        <w:rPr>
          <w:rFonts w:ascii="Times New Roman" w:hAnsi="Times New Roman" w:cs="Times New Roman"/>
          <w:sz w:val="28"/>
          <w:szCs w:val="28"/>
        </w:rPr>
        <w:t>проксеміка</w:t>
      </w:r>
      <w:proofErr w:type="spellEnd"/>
      <w:r w:rsidRPr="00FA29A8">
        <w:rPr>
          <w:rFonts w:ascii="Times New Roman" w:hAnsi="Times New Roman" w:cs="Times New Roman"/>
          <w:sz w:val="28"/>
          <w:szCs w:val="28"/>
        </w:rPr>
        <w:t xml:space="preserve"> (досліджує розміщення людей під час спілкування).</w:t>
      </w:r>
    </w:p>
    <w:p w:rsidR="00950EEC" w:rsidRPr="00FA29A8" w:rsidRDefault="00950EEC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Культурні та національні особливості невербального спілкування.</w:t>
      </w:r>
    </w:p>
    <w:p w:rsidR="00FA7170" w:rsidRPr="00FA29A8" w:rsidRDefault="00FA7170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170" w:rsidRPr="00FA29A8" w:rsidRDefault="00FA7170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170" w:rsidRPr="00FA29A8" w:rsidRDefault="00FA7170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A52" w:rsidRPr="00FA29A8" w:rsidRDefault="003A4A52">
      <w:pPr>
        <w:rPr>
          <w:rFonts w:ascii="Times New Roman" w:hAnsi="Times New Roman" w:cs="Times New Roman"/>
          <w:b/>
          <w:sz w:val="28"/>
          <w:szCs w:val="28"/>
        </w:rPr>
      </w:pPr>
      <w:r w:rsidRPr="00FA29A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4EE0" w:rsidRPr="00FA29A8" w:rsidRDefault="00AF4EE0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b/>
          <w:sz w:val="28"/>
          <w:szCs w:val="28"/>
        </w:rPr>
        <w:lastRenderedPageBreak/>
        <w:t>Методика визначення домінуючого типу сприймання за роботою провідних аналізаторів</w:t>
      </w:r>
      <w:r w:rsidRPr="00FA29A8">
        <w:rPr>
          <w:rFonts w:ascii="Times New Roman" w:hAnsi="Times New Roman" w:cs="Times New Roman"/>
          <w:sz w:val="28"/>
          <w:szCs w:val="28"/>
        </w:rPr>
        <w:t xml:space="preserve"> - https://onlinetestpad.com/ru/testview/967113-viznachennya-dominuyuchogo-tipu-sprijmannya-za-robotoyu-providnikh-analizat</w:t>
      </w:r>
    </w:p>
    <w:p w:rsidR="00AF4EE0" w:rsidRPr="00FA29A8" w:rsidRDefault="00AF4EE0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A52" w:rsidRPr="00FA29A8" w:rsidRDefault="003A4A52" w:rsidP="003A4A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29A8">
        <w:rPr>
          <w:rFonts w:ascii="Times New Roman" w:hAnsi="Times New Roman" w:cs="Times New Roman"/>
          <w:b/>
          <w:sz w:val="36"/>
          <w:szCs w:val="36"/>
        </w:rPr>
        <w:t>Визначення домінуючого типу сприймання за роботою провідних аналізаторів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b/>
          <w:sz w:val="28"/>
          <w:szCs w:val="28"/>
        </w:rPr>
        <w:t>Мета дослідження:</w:t>
      </w:r>
      <w:r w:rsidRPr="00FA29A8">
        <w:rPr>
          <w:rFonts w:ascii="Times New Roman" w:hAnsi="Times New Roman" w:cs="Times New Roman"/>
          <w:sz w:val="28"/>
          <w:szCs w:val="28"/>
        </w:rPr>
        <w:t xml:space="preserve"> визначити, які з </w:t>
      </w:r>
      <w:proofErr w:type="spellStart"/>
      <w:r w:rsidRPr="00FA29A8">
        <w:rPr>
          <w:rFonts w:ascii="Times New Roman" w:hAnsi="Times New Roman" w:cs="Times New Roman"/>
          <w:sz w:val="28"/>
          <w:szCs w:val="28"/>
        </w:rPr>
        <w:t>відчуттів</w:t>
      </w:r>
      <w:proofErr w:type="spellEnd"/>
      <w:r w:rsidRPr="00FA29A8">
        <w:rPr>
          <w:rFonts w:ascii="Times New Roman" w:hAnsi="Times New Roman" w:cs="Times New Roman"/>
          <w:sz w:val="28"/>
          <w:szCs w:val="28"/>
        </w:rPr>
        <w:t xml:space="preserve"> найшвидше реагують на подразники в момент їх безпосередньої дії на аналізатори.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b/>
          <w:sz w:val="28"/>
          <w:szCs w:val="28"/>
        </w:rPr>
        <w:t>Інструкція:</w:t>
      </w:r>
      <w:r w:rsidRPr="00FA29A8">
        <w:rPr>
          <w:rFonts w:ascii="Times New Roman" w:hAnsi="Times New Roman" w:cs="Times New Roman"/>
          <w:sz w:val="28"/>
          <w:szCs w:val="28"/>
        </w:rPr>
        <w:t xml:space="preserve"> Відповідайте на запитання «згодні» чи «не згодні». У таблиці обведіть кружечком ті запитання, на які дали відповідь «згодний»/«згодна».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9A8">
        <w:rPr>
          <w:rFonts w:ascii="Times New Roman" w:hAnsi="Times New Roman" w:cs="Times New Roman"/>
          <w:b/>
          <w:sz w:val="28"/>
          <w:szCs w:val="28"/>
        </w:rPr>
        <w:t>Запитання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1. Люблю спостерігати за хмарами і зірками.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2. Часто наспівую собі під ніс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3. Не визнаю незручну моду.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4. Обожнюю ходити на річку.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5. В автомобілі для мене важливий колір.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6. Упізнаю по кроках, хто зайшов до кімнати.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7. Мене розважає копіювання діалектів.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8. Багато часу присвячую своїй зовнішності.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9. Люблю масаж.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10. Коли є вільна хвилина, люблю роздивлятися людей.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11. Погано себе почуваю, коли не насолоджуюся ходою.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12. Дивлячись на сукню (костюм) у вітрині магазину, я переконана, що мені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в ній буде добре.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13. Коли почую стару мелодію, до мене повертається минуле.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14. Часто читаю, коли їм.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15. Дуже часто розмовляю по телефону.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16. Я схильний(а) до повноти.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17. Надаю перевагу прослуховуванню розповіді, ніж самостійному читанню.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18. Після поганого дня мій організм у напруженні.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19. Із задоволенням і дуже багато фотографую.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20. Довго пам’ятаю, що мені сказали друзі і знайомі.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21. З легкістю віддаю гроші за квіти, тому що вони прикрашають життя.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22. Увечері люблю приймати гарячу ванну.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23. Намагаюся записувати свої власні справи.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24. Часто розмовляю сам(а) з собою.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25. Після тривалих подорожей в машині довго прихожу до тями.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26. Тембр голосу багато про що говорить мені про людину.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27. Дуже часто оцінюю людей за манерою одягатися.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28. Люблю потягатися, випрямляти кінцівки, розминатися.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29. Занадто тверде чи м’яке ліжко – це для мене мука.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30. Мені нелегко знайти зручне взуття.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31. Дуже люблю ходити в кіно.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32. Упізнаю обличчя навіть через роки.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33. Люблю ходити під дощем, коли краплини стукають по парасольці.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34. Умію слухати те, що мені говорять.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lastRenderedPageBreak/>
        <w:t>35. Люблю танцювати, а у вільний час займатися спортом чи гімнастикою.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36. Коли чую цокіт годинника, не можу заснути.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37. У мене якісна стереоапаратура.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38. Коли чую музику, починаю відбивати такт ногою.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39. На відпочинку не люблю оглядати пам’ятники архітектури.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40. Не можу терпіти розгардіяш.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41. Не люблю синтетичних тканин.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42. Вважаю, що атмосфера в кімнаті залежить від освітлення.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43. Часто ходжу на концерти.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44. Один потиск руки багато чого може сказати про особистість.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45. Охоче відвідую галереї і виставки.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46. Серйозна дискусія — це захоплююча справа.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47. Через дотик можна сказати значно більше, ніж словами.</w:t>
      </w:r>
    </w:p>
    <w:p w:rsidR="003A4A52" w:rsidRPr="00FA29A8" w:rsidRDefault="003A4A52" w:rsidP="003A4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48. У шумі не можу зосередитися.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9A8">
        <w:rPr>
          <w:rFonts w:ascii="Times New Roman" w:hAnsi="Times New Roman" w:cs="Times New Roman"/>
          <w:b/>
          <w:sz w:val="28"/>
          <w:szCs w:val="28"/>
        </w:rPr>
        <w:t>Обробка та аналіз результатів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Тепер підрахуйте, використовуючи таблицю-ключ, в якому розділі у вас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найбільше кружечків – це і є ваш домінуючий тип сприймання.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Таблиця-ключ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Тип А (зоровий аналізатор) 1, 5, 8, 10, 12, 14, 19, 21, 23, 27, 31, 32,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39, 40, 42, 45.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Тип В (дотик, смак, нюх) 3, 4, 9, 11, 16, 18, 22, 25, 28, 29, 30, 35,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38, 41, 44, 47.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Тип С (Слуховий аналізатор) 2, 6, 7, 13, 15, 17, 20, 24, 26, 33, 34, 36,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37, 43, 46, 48.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 xml:space="preserve">  </w:t>
      </w:r>
      <w:r w:rsidRPr="00FA29A8">
        <w:rPr>
          <w:rFonts w:ascii="Times New Roman" w:hAnsi="Times New Roman" w:cs="Times New Roman"/>
          <w:b/>
          <w:sz w:val="28"/>
          <w:szCs w:val="28"/>
        </w:rPr>
        <w:t>Тип А (зоровий аналізатор</w:t>
      </w:r>
      <w:r w:rsidRPr="00FA29A8">
        <w:rPr>
          <w:rFonts w:ascii="Times New Roman" w:hAnsi="Times New Roman" w:cs="Times New Roman"/>
          <w:sz w:val="28"/>
          <w:szCs w:val="28"/>
        </w:rPr>
        <w:t>): часто використовуються слова і речення, які пов’язані із зором, з образами і уявою. Наприклад — «не бачив цього», «це, звичайно, роз’яснює всю справу», «помітила чудову особливість». Малюнки, образні описи, світлини говорять типу А більше, ніж слова. Люди, які належать до цього типу, миттєво схоплюють те, що можна побачити: кольори, форми, лінії, гармонію і безлад.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 xml:space="preserve">  </w:t>
      </w:r>
      <w:r w:rsidRPr="00FA29A8">
        <w:rPr>
          <w:rFonts w:ascii="Times New Roman" w:hAnsi="Times New Roman" w:cs="Times New Roman"/>
          <w:b/>
          <w:sz w:val="28"/>
          <w:szCs w:val="28"/>
        </w:rPr>
        <w:t>Тип В (дотик, нюх, смак</w:t>
      </w:r>
      <w:r w:rsidRPr="00FA29A8">
        <w:rPr>
          <w:rFonts w:ascii="Times New Roman" w:hAnsi="Times New Roman" w:cs="Times New Roman"/>
          <w:sz w:val="28"/>
          <w:szCs w:val="28"/>
        </w:rPr>
        <w:t>): у даному випадку частіше використовуються слова «не можу цього зрозуміти», «атмосфера тут нестерпна», «її слова глибоко мене вразили», «подарунок для мене був чимось схожий на теплий дощ».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Сприйняття і враження людей даного типу стосуються головним чином того, що пов’язане з дотиком, інтуїцією, здогадами. У розмові їх цікавлять внутрішні переживання.</w:t>
      </w:r>
    </w:p>
    <w:p w:rsidR="003A4A52" w:rsidRPr="00FA29A8" w:rsidRDefault="003A4A52" w:rsidP="003A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 xml:space="preserve">  </w:t>
      </w:r>
      <w:r w:rsidRPr="00FA29A8">
        <w:rPr>
          <w:rFonts w:ascii="Times New Roman" w:hAnsi="Times New Roman" w:cs="Times New Roman"/>
          <w:b/>
          <w:sz w:val="28"/>
          <w:szCs w:val="28"/>
        </w:rPr>
        <w:t>Тип С (слуховий аналізатор</w:t>
      </w:r>
      <w:r w:rsidRPr="00FA29A8">
        <w:rPr>
          <w:rFonts w:ascii="Times New Roman" w:hAnsi="Times New Roman" w:cs="Times New Roman"/>
          <w:sz w:val="28"/>
          <w:szCs w:val="28"/>
        </w:rPr>
        <w:t>): переважно вживаються такі звороти, як «не розумію, що ти мені говориш», «це звістка для мене погана», «не можу терпіти таких голосних мелодій» — це характерні вислови для людей такого типу. Велике значення для людей цього типу сприйняття має все акустичне: звуки, слова, музика, шумові ефекти.</w:t>
      </w:r>
    </w:p>
    <w:sectPr w:rsidR="003A4A52" w:rsidRPr="00FA29A8" w:rsidSect="00B35883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F9" w:rsidRDefault="00DF16F9" w:rsidP="00B35883">
      <w:pPr>
        <w:spacing w:after="0" w:line="240" w:lineRule="auto"/>
      </w:pPr>
      <w:r>
        <w:separator/>
      </w:r>
    </w:p>
  </w:endnote>
  <w:endnote w:type="continuationSeparator" w:id="0">
    <w:p w:rsidR="00DF16F9" w:rsidRDefault="00DF16F9" w:rsidP="00B3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F9" w:rsidRDefault="00DF16F9" w:rsidP="00B35883">
      <w:pPr>
        <w:spacing w:after="0" w:line="240" w:lineRule="auto"/>
      </w:pPr>
      <w:r>
        <w:separator/>
      </w:r>
    </w:p>
  </w:footnote>
  <w:footnote w:type="continuationSeparator" w:id="0">
    <w:p w:rsidR="00DF16F9" w:rsidRDefault="00DF16F9" w:rsidP="00B3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262659"/>
      <w:docPartObj>
        <w:docPartGallery w:val="Page Numbers (Top of Page)"/>
        <w:docPartUnique/>
      </w:docPartObj>
    </w:sdtPr>
    <w:sdtEndPr/>
    <w:sdtContent>
      <w:p w:rsidR="00B35883" w:rsidRDefault="00B35883" w:rsidP="00B358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517" w:rsidRPr="00473517">
          <w:rPr>
            <w:noProof/>
            <w:lang w:val="ru-RU"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56E"/>
    <w:multiLevelType w:val="multilevel"/>
    <w:tmpl w:val="1B94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319C8"/>
    <w:multiLevelType w:val="hybridMultilevel"/>
    <w:tmpl w:val="B0DEE1EA"/>
    <w:lvl w:ilvl="0" w:tplc="C5A26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36508A"/>
    <w:multiLevelType w:val="multilevel"/>
    <w:tmpl w:val="E40C3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E756F"/>
    <w:multiLevelType w:val="multilevel"/>
    <w:tmpl w:val="FFCC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F5"/>
    <w:rsid w:val="00065EC2"/>
    <w:rsid w:val="00107C0F"/>
    <w:rsid w:val="00123BC1"/>
    <w:rsid w:val="002470D8"/>
    <w:rsid w:val="002C2DB8"/>
    <w:rsid w:val="00310FFF"/>
    <w:rsid w:val="0031709A"/>
    <w:rsid w:val="00342342"/>
    <w:rsid w:val="00380174"/>
    <w:rsid w:val="00394B30"/>
    <w:rsid w:val="003A4A52"/>
    <w:rsid w:val="003B0702"/>
    <w:rsid w:val="003D16A3"/>
    <w:rsid w:val="004604F5"/>
    <w:rsid w:val="00473517"/>
    <w:rsid w:val="00510803"/>
    <w:rsid w:val="007767F9"/>
    <w:rsid w:val="007C77CA"/>
    <w:rsid w:val="00871A94"/>
    <w:rsid w:val="00893C32"/>
    <w:rsid w:val="008A2521"/>
    <w:rsid w:val="008E74F5"/>
    <w:rsid w:val="009207B9"/>
    <w:rsid w:val="00950EEC"/>
    <w:rsid w:val="00A546DA"/>
    <w:rsid w:val="00AF4EE0"/>
    <w:rsid w:val="00B219C7"/>
    <w:rsid w:val="00B35883"/>
    <w:rsid w:val="00B864B7"/>
    <w:rsid w:val="00BF17F8"/>
    <w:rsid w:val="00C8323A"/>
    <w:rsid w:val="00CC0F88"/>
    <w:rsid w:val="00CE20A4"/>
    <w:rsid w:val="00CE6751"/>
    <w:rsid w:val="00D83C47"/>
    <w:rsid w:val="00D911CF"/>
    <w:rsid w:val="00DE7BAF"/>
    <w:rsid w:val="00DF16F9"/>
    <w:rsid w:val="00E15DFB"/>
    <w:rsid w:val="00F01E7F"/>
    <w:rsid w:val="00F35F51"/>
    <w:rsid w:val="00F4397D"/>
    <w:rsid w:val="00FA29A8"/>
    <w:rsid w:val="00FA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B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16A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ext-muted">
    <w:name w:val="text-muted"/>
    <w:basedOn w:val="a"/>
    <w:rsid w:val="003D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D16A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3D16A3"/>
    <w:rPr>
      <w:b/>
      <w:bCs/>
    </w:rPr>
  </w:style>
  <w:style w:type="character" w:styleId="a7">
    <w:name w:val="Emphasis"/>
    <w:basedOn w:val="a0"/>
    <w:uiPriority w:val="20"/>
    <w:qFormat/>
    <w:rsid w:val="003D16A3"/>
    <w:rPr>
      <w:i/>
      <w:iCs/>
    </w:rPr>
  </w:style>
  <w:style w:type="paragraph" w:styleId="a8">
    <w:name w:val="header"/>
    <w:basedOn w:val="a"/>
    <w:link w:val="a9"/>
    <w:uiPriority w:val="99"/>
    <w:unhideWhenUsed/>
    <w:rsid w:val="00B358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5883"/>
  </w:style>
  <w:style w:type="paragraph" w:styleId="aa">
    <w:name w:val="footer"/>
    <w:basedOn w:val="a"/>
    <w:link w:val="ab"/>
    <w:uiPriority w:val="99"/>
    <w:unhideWhenUsed/>
    <w:rsid w:val="00B358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5883"/>
  </w:style>
  <w:style w:type="paragraph" w:styleId="ac">
    <w:name w:val="Balloon Text"/>
    <w:basedOn w:val="a"/>
    <w:link w:val="ad"/>
    <w:uiPriority w:val="99"/>
    <w:semiHidden/>
    <w:unhideWhenUsed/>
    <w:rsid w:val="0089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3C3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25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B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16A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ext-muted">
    <w:name w:val="text-muted"/>
    <w:basedOn w:val="a"/>
    <w:rsid w:val="003D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D16A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3D16A3"/>
    <w:rPr>
      <w:b/>
      <w:bCs/>
    </w:rPr>
  </w:style>
  <w:style w:type="character" w:styleId="a7">
    <w:name w:val="Emphasis"/>
    <w:basedOn w:val="a0"/>
    <w:uiPriority w:val="20"/>
    <w:qFormat/>
    <w:rsid w:val="003D16A3"/>
    <w:rPr>
      <w:i/>
      <w:iCs/>
    </w:rPr>
  </w:style>
  <w:style w:type="paragraph" w:styleId="a8">
    <w:name w:val="header"/>
    <w:basedOn w:val="a"/>
    <w:link w:val="a9"/>
    <w:uiPriority w:val="99"/>
    <w:unhideWhenUsed/>
    <w:rsid w:val="00B358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5883"/>
  </w:style>
  <w:style w:type="paragraph" w:styleId="aa">
    <w:name w:val="footer"/>
    <w:basedOn w:val="a"/>
    <w:link w:val="ab"/>
    <w:uiPriority w:val="99"/>
    <w:unhideWhenUsed/>
    <w:rsid w:val="00B358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5883"/>
  </w:style>
  <w:style w:type="paragraph" w:styleId="ac">
    <w:name w:val="Balloon Text"/>
    <w:basedOn w:val="a"/>
    <w:link w:val="ad"/>
    <w:uiPriority w:val="99"/>
    <w:semiHidden/>
    <w:unhideWhenUsed/>
    <w:rsid w:val="0089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3C3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25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3982</Words>
  <Characters>2271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Шелест З М</cp:lastModifiedBy>
  <cp:revision>2</cp:revision>
  <cp:lastPrinted>2022-02-20T18:10:00Z</cp:lastPrinted>
  <dcterms:created xsi:type="dcterms:W3CDTF">2022-09-21T13:07:00Z</dcterms:created>
  <dcterms:modified xsi:type="dcterms:W3CDTF">2022-09-21T13:07:00Z</dcterms:modified>
</cp:coreProperties>
</file>