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566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5BE81642" w:rsidR="00951566" w:rsidRPr="008457B7" w:rsidRDefault="002076B7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7E2EFD9C" w:rsidR="00951566" w:rsidRDefault="002076B7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3E3" w14:textId="41F6446E" w:rsidR="00951566" w:rsidRDefault="002076B7" w:rsidP="009515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Test paper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E53" w14:textId="77777777" w:rsidR="00951566" w:rsidRPr="00E91B11" w:rsidRDefault="002076B7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5137FCD" w14:textId="77777777"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28F9FE4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Default="00F46169">
      <w:pPr>
        <w:rPr>
          <w:lang w:val="en-US"/>
        </w:rPr>
      </w:pPr>
    </w:p>
    <w:p w14:paraId="30B8BD12" w14:textId="77777777" w:rsidR="00D56176" w:rsidRPr="00F46169" w:rsidRDefault="00D56176">
      <w:pPr>
        <w:rPr>
          <w:lang w:val="en-US"/>
        </w:rPr>
      </w:pPr>
    </w:p>
    <w:sectPr w:rsidR="00D56176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D4967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2023-03-24T16:32:00Z</dcterms:modified>
</cp:coreProperties>
</file>