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65" w:rsidRDefault="00AA1365">
      <w:pPr>
        <w:rPr>
          <w:lang w:val="uk-UA"/>
        </w:rPr>
      </w:pPr>
    </w:p>
    <w:p w:rsidR="004E65BF" w:rsidRDefault="004E65BF">
      <w:pPr>
        <w:rPr>
          <w:rStyle w:val="fontstyle01"/>
          <w:lang w:val="uk-UA"/>
        </w:rPr>
      </w:pPr>
      <w:r>
        <w:rPr>
          <w:rStyle w:val="fontstyle01"/>
          <w:lang w:val="uk-UA"/>
        </w:rPr>
        <w:t>Практичне заняття 8.</w:t>
      </w:r>
    </w:p>
    <w:p w:rsidR="004E65BF" w:rsidRDefault="004E65BF" w:rsidP="004E65BF">
      <w:pPr>
        <w:tabs>
          <w:tab w:val="left" w:pos="2977"/>
        </w:tabs>
        <w:jc w:val="center"/>
        <w:rPr>
          <w:rStyle w:val="fontstyle01"/>
          <w:lang w:val="uk-UA"/>
        </w:rPr>
      </w:pPr>
      <w:r>
        <w:rPr>
          <w:rStyle w:val="fontstyle01"/>
        </w:rPr>
        <w:t>КЕЙС «ЧОРНА ГОЛОВА»</w:t>
      </w:r>
    </w:p>
    <w:p w:rsidR="004E65BF" w:rsidRDefault="004E65BF" w:rsidP="004E65BF">
      <w:pPr>
        <w:tabs>
          <w:tab w:val="left" w:pos="2977"/>
        </w:tabs>
        <w:spacing w:after="0"/>
        <w:jc w:val="both"/>
        <w:rPr>
          <w:rFonts w:ascii="TimesNewRoman" w:hAnsi="TimesNewRoman"/>
          <w:color w:val="000000"/>
          <w:sz w:val="32"/>
          <w:szCs w:val="32"/>
          <w:lang w:val="uk-UA"/>
        </w:rPr>
      </w:pPr>
      <w:r>
        <w:rPr>
          <w:rFonts w:ascii="Bold" w:hAnsi="Bold"/>
          <w:b/>
          <w:bCs/>
          <w:color w:val="000000"/>
          <w:sz w:val="32"/>
          <w:szCs w:val="32"/>
        </w:rPr>
        <w:br/>
      </w:r>
      <w:r>
        <w:rPr>
          <w:rStyle w:val="fontstyle21"/>
        </w:rPr>
        <w:t xml:space="preserve">У 1898 </w:t>
      </w:r>
      <w:proofErr w:type="spellStart"/>
      <w:r>
        <w:rPr>
          <w:rStyle w:val="fontstyle21"/>
        </w:rPr>
        <w:t>році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вчений-хімік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Ханс</w:t>
      </w:r>
      <w:proofErr w:type="spellEnd"/>
      <w:r>
        <w:rPr>
          <w:rStyle w:val="fontstyle21"/>
        </w:rPr>
        <w:t xml:space="preserve"> Шварцкопф </w:t>
      </w:r>
      <w:proofErr w:type="spellStart"/>
      <w:r>
        <w:rPr>
          <w:rStyle w:val="fontstyle21"/>
        </w:rPr>
        <w:t>відкрив</w:t>
      </w:r>
      <w:proofErr w:type="spellEnd"/>
      <w:r>
        <w:rPr>
          <w:rStyle w:val="fontstyle21"/>
        </w:rPr>
        <w:t xml:space="preserve"> невеликий</w:t>
      </w:r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аптечний</w:t>
      </w:r>
      <w:proofErr w:type="spellEnd"/>
      <w:r>
        <w:rPr>
          <w:rStyle w:val="fontstyle21"/>
        </w:rPr>
        <w:t xml:space="preserve"> магазин у </w:t>
      </w:r>
      <w:proofErr w:type="spellStart"/>
      <w:r>
        <w:rPr>
          <w:rStyle w:val="fontstyle21"/>
        </w:rPr>
        <w:t>Берліні</w:t>
      </w:r>
      <w:proofErr w:type="spellEnd"/>
      <w:r>
        <w:rPr>
          <w:rStyle w:val="fontstyle21"/>
        </w:rPr>
        <w:t xml:space="preserve">, в </w:t>
      </w:r>
      <w:proofErr w:type="spellStart"/>
      <w:r>
        <w:rPr>
          <w:rStyle w:val="fontstyle21"/>
        </w:rPr>
        <w:t>якому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окр</w:t>
      </w:r>
      <w:proofErr w:type="gramEnd"/>
      <w:r>
        <w:rPr>
          <w:rStyle w:val="fontstyle21"/>
        </w:rPr>
        <w:t>ім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лікарських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препаратів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r>
        <w:rPr>
          <w:rStyle w:val="fontstyle21"/>
        </w:rPr>
        <w:t xml:space="preserve">продавав </w:t>
      </w:r>
      <w:proofErr w:type="spellStart"/>
      <w:r>
        <w:rPr>
          <w:rStyle w:val="fontstyle21"/>
        </w:rPr>
        <w:t>надзвичайно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популярні</w:t>
      </w:r>
      <w:proofErr w:type="spellEnd"/>
      <w:r>
        <w:rPr>
          <w:rStyle w:val="fontstyle21"/>
        </w:rPr>
        <w:t xml:space="preserve"> у той час </w:t>
      </w:r>
      <w:proofErr w:type="spellStart"/>
      <w:r>
        <w:rPr>
          <w:rStyle w:val="fontstyle21"/>
        </w:rPr>
        <w:t>парфюмерні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товари.</w:t>
      </w:r>
      <w:proofErr w:type="spellEnd"/>
    </w:p>
    <w:p w:rsidR="004E65BF" w:rsidRDefault="004E65BF" w:rsidP="004E65BF">
      <w:pPr>
        <w:tabs>
          <w:tab w:val="left" w:pos="2977"/>
        </w:tabs>
        <w:spacing w:after="0"/>
        <w:jc w:val="both"/>
        <w:rPr>
          <w:rFonts w:ascii="TimesNewRoman" w:hAnsi="TimesNewRoman"/>
          <w:color w:val="000000"/>
          <w:sz w:val="32"/>
          <w:szCs w:val="32"/>
          <w:lang w:val="uk-UA"/>
        </w:rPr>
      </w:pPr>
      <w:r>
        <w:rPr>
          <w:rStyle w:val="fontstyle21"/>
        </w:rPr>
        <w:t xml:space="preserve">У 1903 </w:t>
      </w:r>
      <w:proofErr w:type="spellStart"/>
      <w:r>
        <w:rPr>
          <w:rStyle w:val="fontstyle21"/>
        </w:rPr>
        <w:t>році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Ханс</w:t>
      </w:r>
      <w:proofErr w:type="spellEnd"/>
      <w:r>
        <w:rPr>
          <w:rStyle w:val="fontstyle21"/>
        </w:rPr>
        <w:t xml:space="preserve"> Шварцкопф </w:t>
      </w:r>
      <w:proofErr w:type="spellStart"/>
      <w:r>
        <w:rPr>
          <w:rStyle w:val="fontstyle21"/>
        </w:rPr>
        <w:t>розробляє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виводить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ринок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новий</w:t>
      </w:r>
      <w:proofErr w:type="spellEnd"/>
      <w:r>
        <w:rPr>
          <w:rStyle w:val="fontstyle21"/>
        </w:rPr>
        <w:t xml:space="preserve"> продукт - </w:t>
      </w:r>
      <w:proofErr w:type="spellStart"/>
      <w:r>
        <w:rPr>
          <w:rStyle w:val="fontstyle21"/>
        </w:rPr>
        <w:t>порошковий</w:t>
      </w:r>
      <w:proofErr w:type="spellEnd"/>
      <w:r>
        <w:rPr>
          <w:rStyle w:val="fontstyle21"/>
        </w:rPr>
        <w:t xml:space="preserve"> шампунь. </w:t>
      </w:r>
      <w:proofErr w:type="spellStart"/>
      <w:r>
        <w:rPr>
          <w:rStyle w:val="fontstyle21"/>
        </w:rPr>
        <w:t>Цей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засіб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продавався</w:t>
      </w:r>
      <w:proofErr w:type="spellEnd"/>
      <w:r>
        <w:rPr>
          <w:rStyle w:val="fontstyle21"/>
        </w:rPr>
        <w:t xml:space="preserve"> за</w:t>
      </w:r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ціною</w:t>
      </w:r>
      <w:proofErr w:type="spellEnd"/>
      <w:r>
        <w:rPr>
          <w:rStyle w:val="fontstyle21"/>
        </w:rPr>
        <w:t xml:space="preserve"> 20 </w:t>
      </w:r>
      <w:proofErr w:type="spellStart"/>
      <w:r>
        <w:rPr>
          <w:rStyle w:val="fontstyle21"/>
        </w:rPr>
        <w:t>пфенігів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достатньо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високою</w:t>
      </w:r>
      <w:proofErr w:type="spellEnd"/>
      <w:r>
        <w:rPr>
          <w:rStyle w:val="fontstyle21"/>
        </w:rPr>
        <w:t xml:space="preserve"> на той час) і </w:t>
      </w:r>
      <w:proofErr w:type="spellStart"/>
      <w:r>
        <w:rPr>
          <w:rStyle w:val="fontstyle21"/>
        </w:rPr>
        <w:t>відразу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отримав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надзвичайну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популярність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оскільки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звичайне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туалетне</w:t>
      </w:r>
      <w:proofErr w:type="spellEnd"/>
      <w:r>
        <w:rPr>
          <w:rStyle w:val="fontstyle21"/>
        </w:rPr>
        <w:t xml:space="preserve"> мило </w:t>
      </w:r>
      <w:proofErr w:type="spellStart"/>
      <w:r>
        <w:rPr>
          <w:rStyle w:val="fontstyle21"/>
        </w:rPr>
        <w:t>або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дорогі</w:t>
      </w:r>
      <w:proofErr w:type="spellEnd"/>
      <w:r>
        <w:rPr>
          <w:rStyle w:val="fontstyle21"/>
        </w:rPr>
        <w:t xml:space="preserve"> масла,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використовувалися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раніше</w:t>
      </w:r>
      <w:proofErr w:type="spellEnd"/>
      <w:r>
        <w:rPr>
          <w:rStyle w:val="fontstyle21"/>
        </w:rPr>
        <w:t xml:space="preserve"> для </w:t>
      </w:r>
      <w:proofErr w:type="spellStart"/>
      <w:r>
        <w:rPr>
          <w:rStyle w:val="fontstyle21"/>
        </w:rPr>
        <w:t>миття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волосся</w:t>
      </w:r>
      <w:proofErr w:type="spellEnd"/>
      <w:r>
        <w:rPr>
          <w:rStyle w:val="fontstyle21"/>
        </w:rPr>
        <w:t>,</w:t>
      </w:r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були</w:t>
      </w:r>
      <w:proofErr w:type="spellEnd"/>
      <w:r>
        <w:rPr>
          <w:rStyle w:val="fontstyle21"/>
        </w:rPr>
        <w:t xml:space="preserve"> не </w:t>
      </w:r>
      <w:proofErr w:type="spellStart"/>
      <w:r>
        <w:rPr>
          <w:rStyle w:val="fontstyle21"/>
        </w:rPr>
        <w:t>зручні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застосуванні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залишали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волоссі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неприємний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білий</w:t>
      </w:r>
      <w:proofErr w:type="spellEnd"/>
      <w:r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t>наліт</w:t>
      </w:r>
      <w:proofErr w:type="spellEnd"/>
      <w:r>
        <w:rPr>
          <w:rStyle w:val="fontstyle21"/>
        </w:rPr>
        <w:t>.</w:t>
      </w:r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fontstyle21"/>
        </w:rPr>
        <w:t>Саме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перевага</w:t>
      </w:r>
      <w:proofErr w:type="spellEnd"/>
      <w:r>
        <w:rPr>
          <w:rStyle w:val="fontstyle21"/>
        </w:rPr>
        <w:t xml:space="preserve"> нового продукту, а </w:t>
      </w:r>
      <w:proofErr w:type="spellStart"/>
      <w:r>
        <w:rPr>
          <w:rStyle w:val="fontstyle21"/>
        </w:rPr>
        <w:t>також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власне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пр</w:t>
      </w:r>
      <w:proofErr w:type="gramEnd"/>
      <w:r>
        <w:rPr>
          <w:rStyle w:val="fontstyle21"/>
        </w:rPr>
        <w:t>ізвище</w:t>
      </w:r>
      <w:proofErr w:type="spellEnd"/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r>
        <w:rPr>
          <w:rStyle w:val="fontstyle21"/>
        </w:rPr>
        <w:t>(</w:t>
      </w:r>
      <w:proofErr w:type="spellStart"/>
      <w:r>
        <w:rPr>
          <w:rStyle w:val="fontstyle21"/>
        </w:rPr>
        <w:t>Schwarzkopf</w:t>
      </w:r>
      <w:proofErr w:type="spellEnd"/>
      <w:r>
        <w:rPr>
          <w:rStyle w:val="fontstyle21"/>
        </w:rPr>
        <w:t xml:space="preserve"> - </w:t>
      </w:r>
      <w:proofErr w:type="spellStart"/>
      <w:r>
        <w:rPr>
          <w:rStyle w:val="fontstyle31"/>
        </w:rPr>
        <w:t>нім</w:t>
      </w:r>
      <w:proofErr w:type="spellEnd"/>
      <w:r>
        <w:rPr>
          <w:rStyle w:val="fontstyle21"/>
        </w:rPr>
        <w:t xml:space="preserve">., </w:t>
      </w:r>
      <w:proofErr w:type="spellStart"/>
      <w:r>
        <w:rPr>
          <w:rStyle w:val="fontstyle21"/>
        </w:rPr>
        <w:t>чорна</w:t>
      </w:r>
      <w:proofErr w:type="spellEnd"/>
      <w:r>
        <w:rPr>
          <w:rStyle w:val="fontstyle21"/>
        </w:rPr>
        <w:t xml:space="preserve"> голова) </w:t>
      </w:r>
      <w:proofErr w:type="spellStart"/>
      <w:r>
        <w:rPr>
          <w:rStyle w:val="fontstyle21"/>
        </w:rPr>
        <w:t>зумовили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появу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кожній</w:t>
      </w:r>
      <w:proofErr w:type="spellEnd"/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fontstyle21"/>
        </w:rPr>
        <w:t>упаковці</w:t>
      </w:r>
      <w:proofErr w:type="spellEnd"/>
      <w:r>
        <w:rPr>
          <w:rStyle w:val="fontstyle21"/>
        </w:rPr>
        <w:t xml:space="preserve"> шампуня </w:t>
      </w:r>
      <w:proofErr w:type="spellStart"/>
      <w:r>
        <w:rPr>
          <w:rStyle w:val="fontstyle21"/>
        </w:rPr>
        <w:t>зображення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силуету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чорної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голови</w:t>
      </w:r>
      <w:proofErr w:type="spellEnd"/>
      <w:r>
        <w:rPr>
          <w:rStyle w:val="fontstyle21"/>
        </w:rPr>
        <w:t>.</w:t>
      </w:r>
      <w:r>
        <w:rPr>
          <w:rFonts w:ascii="TimesNewRoman" w:hAnsi="TimesNewRoman"/>
          <w:color w:val="000000"/>
          <w:sz w:val="32"/>
          <w:szCs w:val="32"/>
        </w:rPr>
        <w:br/>
      </w:r>
      <w:r>
        <w:rPr>
          <w:rStyle w:val="fontstyle21"/>
        </w:rPr>
        <w:t xml:space="preserve">Через </w:t>
      </w:r>
      <w:proofErr w:type="spellStart"/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ік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продукція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поставлялася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усі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аптечні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магазини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Берліна</w:t>
      </w:r>
      <w:proofErr w:type="spellEnd"/>
      <w:r>
        <w:rPr>
          <w:rStyle w:val="fontstyle21"/>
        </w:rPr>
        <w:t xml:space="preserve">, а </w:t>
      </w:r>
      <w:proofErr w:type="spellStart"/>
      <w:r>
        <w:rPr>
          <w:rStyle w:val="fontstyle21"/>
        </w:rPr>
        <w:t>також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були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проведені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перші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експортні</w:t>
      </w:r>
      <w:proofErr w:type="spellEnd"/>
      <w:r>
        <w:rPr>
          <w:rStyle w:val="fontstyle21"/>
        </w:rPr>
        <w:t xml:space="preserve"> поставки до</w:t>
      </w:r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Голландії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Росії.</w:t>
      </w:r>
      <w:proofErr w:type="spellEnd"/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r>
        <w:rPr>
          <w:rStyle w:val="fontstyle21"/>
        </w:rPr>
        <w:t xml:space="preserve">У 30-і роки ХХ ст. </w:t>
      </w:r>
      <w:proofErr w:type="spellStart"/>
      <w:r>
        <w:rPr>
          <w:rStyle w:val="fontstyle21"/>
        </w:rPr>
        <w:t>Schwarzkopf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представляє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ринок</w:t>
      </w:r>
      <w:proofErr w:type="spellEnd"/>
      <w:r>
        <w:rPr>
          <w:rStyle w:val="fontstyle21"/>
        </w:rPr>
        <w:t xml:space="preserve"> перший</w:t>
      </w:r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fontstyle21"/>
        </w:rPr>
        <w:t>рідкий</w:t>
      </w:r>
      <w:proofErr w:type="spellEnd"/>
      <w:r>
        <w:rPr>
          <w:rStyle w:val="fontstyle21"/>
        </w:rPr>
        <w:t xml:space="preserve"> шампунь,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не </w:t>
      </w:r>
      <w:proofErr w:type="spellStart"/>
      <w:r>
        <w:rPr>
          <w:rStyle w:val="fontstyle21"/>
        </w:rPr>
        <w:t>містить</w:t>
      </w:r>
      <w:proofErr w:type="spellEnd"/>
      <w:r>
        <w:rPr>
          <w:rStyle w:val="fontstyle21"/>
        </w:rPr>
        <w:t xml:space="preserve"> луг, </w:t>
      </w:r>
      <w:proofErr w:type="spellStart"/>
      <w:r>
        <w:rPr>
          <w:rStyle w:val="fontstyle21"/>
        </w:rPr>
        <w:t>який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відразу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набуває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значної</w:t>
      </w:r>
      <w:proofErr w:type="spellEnd"/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fontstyle21"/>
        </w:rPr>
        <w:t>популярності</w:t>
      </w:r>
      <w:proofErr w:type="spellEnd"/>
      <w:r>
        <w:rPr>
          <w:rStyle w:val="fontstyle21"/>
        </w:rPr>
        <w:t xml:space="preserve">. У </w:t>
      </w:r>
      <w:proofErr w:type="spellStart"/>
      <w:r>
        <w:rPr>
          <w:rStyle w:val="fontstyle21"/>
        </w:rPr>
        <w:t>кінці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наступного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десятиліття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з'являється</w:t>
      </w:r>
      <w:proofErr w:type="spellEnd"/>
      <w:r>
        <w:rPr>
          <w:rStyle w:val="fontstyle21"/>
        </w:rPr>
        <w:t xml:space="preserve"> шампунь</w:t>
      </w:r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fontstyle21"/>
        </w:rPr>
        <w:t>Schauma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торгова</w:t>
      </w:r>
      <w:proofErr w:type="spellEnd"/>
      <w:r>
        <w:rPr>
          <w:rStyle w:val="fontstyle21"/>
        </w:rPr>
        <w:t xml:space="preserve"> марка, яка на </w:t>
      </w:r>
      <w:proofErr w:type="spellStart"/>
      <w:r>
        <w:rPr>
          <w:rStyle w:val="fontstyle21"/>
        </w:rPr>
        <w:t>довгі</w:t>
      </w:r>
      <w:proofErr w:type="spellEnd"/>
      <w:r>
        <w:rPr>
          <w:rStyle w:val="fontstyle21"/>
        </w:rPr>
        <w:t xml:space="preserve"> роки стане символом</w:t>
      </w:r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fontstyle21"/>
        </w:rPr>
        <w:t>компанії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Schwarzkopf.</w:t>
      </w:r>
      <w:proofErr w:type="spellEnd"/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r>
        <w:rPr>
          <w:rStyle w:val="fontstyle21"/>
        </w:rPr>
        <w:t xml:space="preserve">У 1950-і роки </w:t>
      </w:r>
      <w:proofErr w:type="spellStart"/>
      <w:r>
        <w:rPr>
          <w:rStyle w:val="fontstyle21"/>
        </w:rPr>
        <w:t>стають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популярними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складні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зачіски</w:t>
      </w:r>
      <w:proofErr w:type="spellEnd"/>
      <w:r>
        <w:rPr>
          <w:rStyle w:val="fontstyle21"/>
        </w:rPr>
        <w:t xml:space="preserve"> в </w:t>
      </w:r>
      <w:proofErr w:type="spellStart"/>
      <w:proofErr w:type="gramStart"/>
      <w:r>
        <w:rPr>
          <w:rStyle w:val="fontstyle21"/>
        </w:rPr>
        <w:t>стил</w:t>
      </w:r>
      <w:proofErr w:type="gramEnd"/>
      <w:r>
        <w:rPr>
          <w:rStyle w:val="fontstyle21"/>
        </w:rPr>
        <w:t>і</w:t>
      </w:r>
      <w:proofErr w:type="spellEnd"/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fontstyle21"/>
        </w:rPr>
        <w:t>Елвіса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Преслі</w:t>
      </w:r>
      <w:proofErr w:type="spellEnd"/>
      <w:r>
        <w:rPr>
          <w:rStyle w:val="fontstyle21"/>
        </w:rPr>
        <w:t xml:space="preserve">. У </w:t>
      </w:r>
      <w:proofErr w:type="spellStart"/>
      <w:r>
        <w:rPr>
          <w:rStyle w:val="fontstyle21"/>
        </w:rPr>
        <w:t>цей</w:t>
      </w:r>
      <w:proofErr w:type="spellEnd"/>
      <w:r>
        <w:rPr>
          <w:rStyle w:val="fontstyle21"/>
        </w:rPr>
        <w:t xml:space="preserve"> же </w:t>
      </w:r>
      <w:proofErr w:type="spellStart"/>
      <w:r>
        <w:rPr>
          <w:rStyle w:val="fontstyle21"/>
        </w:rPr>
        <w:t>період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асортименті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компанії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з'являється</w:t>
      </w:r>
      <w:proofErr w:type="spellEnd"/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fontstyle21"/>
        </w:rPr>
        <w:t>новий</w:t>
      </w:r>
      <w:proofErr w:type="spellEnd"/>
      <w:r>
        <w:rPr>
          <w:rStyle w:val="fontstyle21"/>
        </w:rPr>
        <w:t xml:space="preserve"> продукт–</w:t>
      </w:r>
      <w:proofErr w:type="spellStart"/>
      <w:r>
        <w:rPr>
          <w:rStyle w:val="fontstyle21"/>
        </w:rPr>
        <w:t>рідкий</w:t>
      </w:r>
      <w:proofErr w:type="spellEnd"/>
      <w:r>
        <w:rPr>
          <w:rStyle w:val="fontstyle21"/>
        </w:rPr>
        <w:t xml:space="preserve"> лак для </w:t>
      </w:r>
      <w:proofErr w:type="spellStart"/>
      <w:r>
        <w:rPr>
          <w:rStyle w:val="fontstyle21"/>
        </w:rPr>
        <w:t>волосся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Taft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Оскільки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раніше</w:t>
      </w:r>
      <w:proofErr w:type="spellEnd"/>
      <w:r>
        <w:rPr>
          <w:rStyle w:val="fontstyle21"/>
        </w:rPr>
        <w:t xml:space="preserve"> люди</w:t>
      </w:r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зберігали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зачіску</w:t>
      </w:r>
      <w:proofErr w:type="spellEnd"/>
      <w:r>
        <w:rPr>
          <w:rStyle w:val="fontstyle21"/>
        </w:rPr>
        <w:t xml:space="preserve"> за </w:t>
      </w:r>
      <w:proofErr w:type="spellStart"/>
      <w:r>
        <w:rPr>
          <w:rStyle w:val="fontstyle21"/>
        </w:rPr>
        <w:t>допомогою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сітки</w:t>
      </w:r>
      <w:proofErr w:type="spellEnd"/>
      <w:r>
        <w:rPr>
          <w:rStyle w:val="fontstyle21"/>
        </w:rPr>
        <w:t xml:space="preserve"> для </w:t>
      </w:r>
      <w:proofErr w:type="spellStart"/>
      <w:r>
        <w:rPr>
          <w:rStyle w:val="fontstyle21"/>
        </w:rPr>
        <w:t>волосся</w:t>
      </w:r>
      <w:proofErr w:type="spellEnd"/>
      <w:r>
        <w:rPr>
          <w:rStyle w:val="fontstyle21"/>
        </w:rPr>
        <w:t xml:space="preserve">, то </w:t>
      </w:r>
      <w:proofErr w:type="spellStart"/>
      <w:r>
        <w:rPr>
          <w:rStyle w:val="fontstyle21"/>
        </w:rPr>
        <w:t>новий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засіб</w:t>
      </w:r>
      <w:proofErr w:type="spellEnd"/>
      <w:r>
        <w:rPr>
          <w:rStyle w:val="fontstyle21"/>
        </w:rPr>
        <w:t xml:space="preserve"> і</w:t>
      </w:r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отримав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назву</w:t>
      </w:r>
      <w:proofErr w:type="spellEnd"/>
      <w:r>
        <w:rPr>
          <w:rStyle w:val="fontstyle21"/>
        </w:rPr>
        <w:t xml:space="preserve"> «</w:t>
      </w:r>
      <w:proofErr w:type="spellStart"/>
      <w:proofErr w:type="gramStart"/>
      <w:r>
        <w:rPr>
          <w:rStyle w:val="fontstyle21"/>
        </w:rPr>
        <w:t>Р</w:t>
      </w:r>
      <w:proofErr w:type="gramEnd"/>
      <w:r>
        <w:rPr>
          <w:rStyle w:val="fontstyle21"/>
        </w:rPr>
        <w:t>ідка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сітка</w:t>
      </w:r>
      <w:proofErr w:type="spellEnd"/>
      <w:r>
        <w:rPr>
          <w:rStyle w:val="fontstyle21"/>
        </w:rPr>
        <w:t xml:space="preserve"> для </w:t>
      </w:r>
      <w:proofErr w:type="spellStart"/>
      <w:r>
        <w:rPr>
          <w:rStyle w:val="fontstyle21"/>
        </w:rPr>
        <w:t>волосся</w:t>
      </w:r>
      <w:proofErr w:type="spellEnd"/>
      <w:r>
        <w:rPr>
          <w:rStyle w:val="fontstyle21"/>
        </w:rPr>
        <w:t xml:space="preserve">». </w:t>
      </w:r>
      <w:proofErr w:type="spellStart"/>
      <w:r>
        <w:rPr>
          <w:rStyle w:val="fontstyle21"/>
        </w:rPr>
        <w:t>Успіх</w:t>
      </w:r>
      <w:proofErr w:type="spellEnd"/>
      <w:r>
        <w:rPr>
          <w:rStyle w:val="fontstyle21"/>
        </w:rPr>
        <w:t xml:space="preserve"> нового продукту</w:t>
      </w:r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був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настільки</w:t>
      </w:r>
      <w:proofErr w:type="spellEnd"/>
      <w:r>
        <w:rPr>
          <w:rStyle w:val="fontstyle21"/>
        </w:rPr>
        <w:t xml:space="preserve"> великим, </w:t>
      </w:r>
      <w:proofErr w:type="spellStart"/>
      <w:r>
        <w:rPr>
          <w:rStyle w:val="fontstyle21"/>
        </w:rPr>
        <w:t>що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німецькій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мові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з'явилося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нове</w:t>
      </w:r>
      <w:proofErr w:type="spellEnd"/>
      <w:r>
        <w:rPr>
          <w:rStyle w:val="fontstyle21"/>
        </w:rPr>
        <w:t xml:space="preserve"> слово –</w:t>
      </w:r>
      <w:r>
        <w:rPr>
          <w:rFonts w:ascii="TimesNewRoman" w:hAnsi="TimesNewRoman"/>
          <w:color w:val="000000"/>
          <w:sz w:val="32"/>
          <w:szCs w:val="32"/>
        </w:rPr>
        <w:br/>
      </w:r>
      <w:r>
        <w:rPr>
          <w:rStyle w:val="fontstyle21"/>
        </w:rPr>
        <w:t>«</w:t>
      </w:r>
      <w:proofErr w:type="spellStart"/>
      <w:r>
        <w:rPr>
          <w:rStyle w:val="fontstyle21"/>
        </w:rPr>
        <w:t>Taften</w:t>
      </w:r>
      <w:proofErr w:type="spellEnd"/>
      <w:r>
        <w:rPr>
          <w:rStyle w:val="fontstyle21"/>
        </w:rPr>
        <w:t xml:space="preserve">», </w:t>
      </w:r>
      <w:proofErr w:type="spellStart"/>
      <w:r>
        <w:rPr>
          <w:rStyle w:val="fontstyle21"/>
        </w:rPr>
        <w:t>тобто</w:t>
      </w:r>
      <w:proofErr w:type="spellEnd"/>
      <w:r>
        <w:rPr>
          <w:rStyle w:val="fontstyle21"/>
        </w:rPr>
        <w:t xml:space="preserve"> «</w:t>
      </w:r>
      <w:proofErr w:type="spellStart"/>
      <w:r>
        <w:rPr>
          <w:rStyle w:val="fontstyle21"/>
        </w:rPr>
        <w:t>створювати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зачіску</w:t>
      </w:r>
      <w:proofErr w:type="spellEnd"/>
      <w:r>
        <w:rPr>
          <w:rStyle w:val="fontstyle21"/>
        </w:rPr>
        <w:t xml:space="preserve"> за </w:t>
      </w:r>
      <w:proofErr w:type="spellStart"/>
      <w:r>
        <w:rPr>
          <w:rStyle w:val="fontstyle21"/>
        </w:rPr>
        <w:t>допомогою</w:t>
      </w:r>
      <w:proofErr w:type="spellEnd"/>
      <w:r>
        <w:rPr>
          <w:rStyle w:val="fontstyle21"/>
        </w:rPr>
        <w:t xml:space="preserve"> лаку».</w:t>
      </w:r>
      <w:r>
        <w:rPr>
          <w:rFonts w:ascii="TimesNewRoman" w:hAnsi="TimesNewRoman"/>
          <w:color w:val="000000"/>
          <w:sz w:val="32"/>
          <w:szCs w:val="32"/>
        </w:rPr>
        <w:br/>
      </w:r>
      <w:r>
        <w:rPr>
          <w:rStyle w:val="fontstyle21"/>
        </w:rPr>
        <w:t xml:space="preserve">У 1954 </w:t>
      </w:r>
      <w:proofErr w:type="spellStart"/>
      <w:r>
        <w:rPr>
          <w:rStyle w:val="fontstyle21"/>
        </w:rPr>
        <w:t>році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асортимент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компанії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був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доповнений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засобом</w:t>
      </w:r>
      <w:proofErr w:type="spellEnd"/>
      <w:r>
        <w:rPr>
          <w:rStyle w:val="fontstyle21"/>
        </w:rPr>
        <w:t xml:space="preserve"> для</w:t>
      </w:r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очищення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шкіри</w:t>
      </w:r>
      <w:proofErr w:type="spellEnd"/>
      <w:r>
        <w:rPr>
          <w:rStyle w:val="fontstyle21"/>
        </w:rPr>
        <w:t xml:space="preserve">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</w:t>
      </w:r>
      <w:proofErr w:type="spellEnd"/>
      <w:r>
        <w:rPr>
          <w:rStyle w:val="fontstyle21"/>
        </w:rPr>
        <w:t xml:space="preserve"> торговою маркою </w:t>
      </w:r>
      <w:proofErr w:type="spellStart"/>
      <w:r>
        <w:rPr>
          <w:rStyle w:val="fontstyle21"/>
        </w:rPr>
        <w:t>Fa</w:t>
      </w:r>
      <w:proofErr w:type="spellEnd"/>
      <w:r>
        <w:rPr>
          <w:rStyle w:val="fontstyle21"/>
        </w:rPr>
        <w:t xml:space="preserve">, яка </w:t>
      </w:r>
      <w:proofErr w:type="spellStart"/>
      <w:r>
        <w:rPr>
          <w:rStyle w:val="fontstyle21"/>
        </w:rPr>
        <w:t>вже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середині</w:t>
      </w:r>
      <w:proofErr w:type="spellEnd"/>
      <w:r>
        <w:rPr>
          <w:rStyle w:val="fontstyle21"/>
        </w:rPr>
        <w:t xml:space="preserve"> 70-х</w:t>
      </w:r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років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набула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популярності</w:t>
      </w:r>
      <w:proofErr w:type="spellEnd"/>
      <w:r>
        <w:rPr>
          <w:rStyle w:val="fontstyle21"/>
        </w:rPr>
        <w:t xml:space="preserve"> у </w:t>
      </w:r>
      <w:proofErr w:type="spellStart"/>
      <w:r>
        <w:rPr>
          <w:rStyle w:val="fontstyle21"/>
        </w:rPr>
        <w:t>більш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ніж</w:t>
      </w:r>
      <w:proofErr w:type="spellEnd"/>
      <w:r>
        <w:rPr>
          <w:rStyle w:val="fontstyle21"/>
        </w:rPr>
        <w:t xml:space="preserve"> 40 </w:t>
      </w:r>
      <w:proofErr w:type="spellStart"/>
      <w:r>
        <w:rPr>
          <w:rStyle w:val="fontstyle21"/>
        </w:rPr>
        <w:t>країнах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світу</w:t>
      </w:r>
      <w:proofErr w:type="spellEnd"/>
      <w:r>
        <w:rPr>
          <w:rStyle w:val="fontstyle21"/>
        </w:rPr>
        <w:t>. А в 1968</w:t>
      </w:r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lastRenderedPageBreak/>
        <w:t>році</w:t>
      </w:r>
      <w:proofErr w:type="spellEnd"/>
      <w:r>
        <w:rPr>
          <w:rStyle w:val="fontstyle21"/>
        </w:rPr>
        <w:t xml:space="preserve"> символом </w:t>
      </w:r>
      <w:proofErr w:type="spellStart"/>
      <w:r>
        <w:rPr>
          <w:rStyle w:val="fontstyle21"/>
        </w:rPr>
        <w:t>рекламної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кампанії</w:t>
      </w:r>
      <w:proofErr w:type="spellEnd"/>
      <w:r>
        <w:rPr>
          <w:rStyle w:val="fontstyle21"/>
        </w:rPr>
        <w:t xml:space="preserve"> став образ </w:t>
      </w:r>
      <w:proofErr w:type="spellStart"/>
      <w:r>
        <w:rPr>
          <w:rStyle w:val="fontstyle21"/>
        </w:rPr>
        <w:t>чарівної</w:t>
      </w:r>
      <w:proofErr w:type="spellEnd"/>
      <w:r>
        <w:rPr>
          <w:rStyle w:val="fontstyle21"/>
        </w:rPr>
        <w:t xml:space="preserve"> блондинки з</w:t>
      </w:r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довгим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волоссям</w:t>
      </w:r>
      <w:proofErr w:type="spellEnd"/>
      <w:r>
        <w:rPr>
          <w:rStyle w:val="fontstyle21"/>
        </w:rPr>
        <w:t>.</w:t>
      </w:r>
      <w:r>
        <w:rPr>
          <w:rStyle w:val="fontstyle21"/>
          <w:lang w:val="uk-UA"/>
        </w:rPr>
        <w:t xml:space="preserve"> </w:t>
      </w:r>
      <w:r>
        <w:rPr>
          <w:rStyle w:val="fontstyle21"/>
        </w:rPr>
        <w:t xml:space="preserve">У 70-і роки </w:t>
      </w:r>
      <w:proofErr w:type="spellStart"/>
      <w:r>
        <w:rPr>
          <w:rStyle w:val="fontstyle21"/>
        </w:rPr>
        <w:t>з'являється</w:t>
      </w:r>
      <w:proofErr w:type="spellEnd"/>
      <w:r>
        <w:rPr>
          <w:rStyle w:val="fontstyle21"/>
        </w:rPr>
        <w:t xml:space="preserve"> нова модна </w:t>
      </w:r>
      <w:proofErr w:type="spellStart"/>
      <w:r>
        <w:rPr>
          <w:rStyle w:val="fontstyle21"/>
        </w:rPr>
        <w:t>течія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хі</w:t>
      </w:r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</w:t>
      </w:r>
      <w:proofErr w:type="spellEnd"/>
      <w:r>
        <w:rPr>
          <w:rStyle w:val="fontstyle21"/>
        </w:rPr>
        <w:t>, символами</w:t>
      </w:r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fontstyle21"/>
        </w:rPr>
        <w:t>якого</w:t>
      </w:r>
      <w:proofErr w:type="spellEnd"/>
      <w:r>
        <w:rPr>
          <w:rStyle w:val="fontstyle21"/>
        </w:rPr>
        <w:t xml:space="preserve"> є </w:t>
      </w:r>
      <w:proofErr w:type="spellStart"/>
      <w:r>
        <w:rPr>
          <w:rStyle w:val="fontstyle21"/>
        </w:rPr>
        <w:t>природність</w:t>
      </w:r>
      <w:proofErr w:type="spellEnd"/>
      <w:r>
        <w:rPr>
          <w:rStyle w:val="fontstyle21"/>
        </w:rPr>
        <w:t xml:space="preserve"> і </w:t>
      </w:r>
      <w:proofErr w:type="spellStart"/>
      <w:r>
        <w:rPr>
          <w:rStyle w:val="fontstyle21"/>
        </w:rPr>
        <w:t>довге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волосся</w:t>
      </w:r>
      <w:proofErr w:type="spellEnd"/>
      <w:r>
        <w:rPr>
          <w:rStyle w:val="fontstyle21"/>
        </w:rPr>
        <w:t xml:space="preserve">. Не </w:t>
      </w:r>
      <w:proofErr w:type="spellStart"/>
      <w:r>
        <w:rPr>
          <w:rStyle w:val="fontstyle21"/>
        </w:rPr>
        <w:t>дивлячись</w:t>
      </w:r>
      <w:proofErr w:type="spellEnd"/>
      <w:r>
        <w:rPr>
          <w:rStyle w:val="fontstyle21"/>
        </w:rPr>
        <w:t xml:space="preserve"> на те, </w:t>
      </w:r>
      <w:proofErr w:type="spellStart"/>
      <w:r>
        <w:rPr>
          <w:rStyle w:val="fontstyle21"/>
        </w:rPr>
        <w:t>що</w:t>
      </w:r>
      <w:proofErr w:type="spellEnd"/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fontstyle21"/>
        </w:rPr>
        <w:t>необхідність</w:t>
      </w:r>
      <w:proofErr w:type="spellEnd"/>
      <w:r>
        <w:rPr>
          <w:rStyle w:val="fontstyle21"/>
        </w:rPr>
        <w:t xml:space="preserve"> у </w:t>
      </w:r>
      <w:proofErr w:type="spellStart"/>
      <w:r>
        <w:rPr>
          <w:rStyle w:val="fontstyle21"/>
        </w:rPr>
        <w:t>створенні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складних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зачісок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відпала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торгова</w:t>
      </w:r>
      <w:proofErr w:type="spellEnd"/>
      <w:r>
        <w:rPr>
          <w:rStyle w:val="fontstyle21"/>
        </w:rPr>
        <w:t xml:space="preserve"> марка</w:t>
      </w:r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fontstyle21"/>
        </w:rPr>
        <w:t>Taft</w:t>
      </w:r>
      <w:proofErr w:type="spellEnd"/>
      <w:r>
        <w:rPr>
          <w:rStyle w:val="fontstyle21"/>
        </w:rPr>
        <w:t xml:space="preserve"> не </w:t>
      </w:r>
      <w:proofErr w:type="spellStart"/>
      <w:r>
        <w:rPr>
          <w:rStyle w:val="fontstyle21"/>
        </w:rPr>
        <w:t>була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знята</w:t>
      </w:r>
      <w:proofErr w:type="spellEnd"/>
      <w:r>
        <w:rPr>
          <w:rStyle w:val="fontstyle21"/>
        </w:rPr>
        <w:t xml:space="preserve"> з </w:t>
      </w:r>
      <w:proofErr w:type="spellStart"/>
      <w:r>
        <w:rPr>
          <w:rStyle w:val="fontstyle21"/>
        </w:rPr>
        <w:t>виробництва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Навпаки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з'явилася</w:t>
      </w:r>
      <w:proofErr w:type="spellEnd"/>
      <w:r>
        <w:rPr>
          <w:rStyle w:val="fontstyle21"/>
        </w:rPr>
        <w:t xml:space="preserve"> новинка </w:t>
      </w:r>
      <w:proofErr w:type="gramStart"/>
      <w:r>
        <w:rPr>
          <w:rStyle w:val="fontstyle21"/>
        </w:rPr>
        <w:t>–</w:t>
      </w:r>
      <w:proofErr w:type="spellStart"/>
      <w:r>
        <w:rPr>
          <w:rStyle w:val="fontstyle21"/>
        </w:rPr>
        <w:t>з</w:t>
      </w:r>
      <w:proofErr w:type="gramEnd"/>
      <w:r>
        <w:rPr>
          <w:rStyle w:val="fontstyle21"/>
        </w:rPr>
        <w:t>асіб</w:t>
      </w:r>
      <w:proofErr w:type="spellEnd"/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r>
        <w:rPr>
          <w:rStyle w:val="fontstyle21"/>
        </w:rPr>
        <w:t xml:space="preserve">для </w:t>
      </w:r>
      <w:proofErr w:type="spellStart"/>
      <w:r>
        <w:rPr>
          <w:rStyle w:val="fontstyle21"/>
        </w:rPr>
        <w:t>збереження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природної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зачіски</w:t>
      </w:r>
      <w:proofErr w:type="spellEnd"/>
      <w:r>
        <w:rPr>
          <w:rStyle w:val="fontstyle21"/>
        </w:rPr>
        <w:t xml:space="preserve"> в будь-яку погоду –</w:t>
      </w:r>
      <w:proofErr w:type="spellStart"/>
      <w:r>
        <w:rPr>
          <w:rStyle w:val="fontstyle21"/>
        </w:rPr>
        <w:t>Taft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Drei</w:t>
      </w:r>
      <w:proofErr w:type="spellEnd"/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fontstyle21"/>
        </w:rPr>
        <w:t>Wetter</w:t>
      </w:r>
      <w:proofErr w:type="spellEnd"/>
      <w:r>
        <w:rPr>
          <w:rStyle w:val="fontstyle21"/>
        </w:rPr>
        <w:t xml:space="preserve"> (</w:t>
      </w:r>
      <w:proofErr w:type="spellStart"/>
      <w:r>
        <w:rPr>
          <w:rStyle w:val="fontstyle21"/>
        </w:rPr>
        <w:t>Taft</w:t>
      </w:r>
      <w:proofErr w:type="spellEnd"/>
      <w:r>
        <w:rPr>
          <w:rStyle w:val="fontstyle21"/>
        </w:rPr>
        <w:t xml:space="preserve"> «Три погоди»).</w:t>
      </w:r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r>
        <w:rPr>
          <w:rStyle w:val="fontstyle21"/>
        </w:rPr>
        <w:t xml:space="preserve">У 1995 р. </w:t>
      </w:r>
      <w:proofErr w:type="spellStart"/>
      <w:r>
        <w:rPr>
          <w:rStyle w:val="fontstyle21"/>
        </w:rPr>
        <w:t>Schwarzkopf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була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поглинена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компанією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Henkel</w:t>
      </w:r>
      <w:proofErr w:type="spellEnd"/>
      <w:r>
        <w:rPr>
          <w:rStyle w:val="fontstyle21"/>
        </w:rPr>
        <w:t>. І з</w:t>
      </w:r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fontstyle21"/>
        </w:rPr>
        <w:t>цієї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миті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почався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новий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етап</w:t>
      </w:r>
      <w:proofErr w:type="spellEnd"/>
      <w:r>
        <w:rPr>
          <w:rStyle w:val="fontstyle21"/>
        </w:rPr>
        <w:t xml:space="preserve"> в</w:t>
      </w:r>
      <w:r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t>розвитку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компанії</w:t>
      </w:r>
      <w:proofErr w:type="spellEnd"/>
      <w:r>
        <w:rPr>
          <w:rStyle w:val="fontstyle21"/>
        </w:rPr>
        <w:t xml:space="preserve"> і бренду.</w:t>
      </w:r>
      <w:r>
        <w:rPr>
          <w:rFonts w:ascii="TimesNewRoman" w:hAnsi="TimesNewRoman"/>
          <w:color w:val="000000"/>
          <w:sz w:val="32"/>
          <w:szCs w:val="32"/>
          <w:lang w:val="uk-UA"/>
        </w:rPr>
        <w:t xml:space="preserve"> </w:t>
      </w:r>
    </w:p>
    <w:p w:rsidR="004E65BF" w:rsidRDefault="004E65BF" w:rsidP="004E65BF">
      <w:pPr>
        <w:tabs>
          <w:tab w:val="left" w:pos="2977"/>
        </w:tabs>
        <w:spacing w:after="0"/>
        <w:rPr>
          <w:rStyle w:val="fontstyle01"/>
          <w:lang w:val="uk-UA"/>
        </w:rPr>
      </w:pPr>
    </w:p>
    <w:p w:rsidR="004E65BF" w:rsidRDefault="004E65BF" w:rsidP="004E65BF">
      <w:pPr>
        <w:tabs>
          <w:tab w:val="left" w:pos="2977"/>
        </w:tabs>
        <w:spacing w:after="0"/>
        <w:rPr>
          <w:rStyle w:val="fontstyle21"/>
          <w:lang w:val="uk-UA"/>
        </w:rPr>
      </w:pPr>
      <w:bookmarkStart w:id="0" w:name="_GoBack"/>
      <w:bookmarkEnd w:id="0"/>
      <w:proofErr w:type="spellStart"/>
      <w:r>
        <w:rPr>
          <w:rStyle w:val="fontstyle01"/>
        </w:rPr>
        <w:t>Питання</w:t>
      </w:r>
      <w:proofErr w:type="spellEnd"/>
      <w:r>
        <w:rPr>
          <w:rStyle w:val="fontstyle01"/>
        </w:rPr>
        <w:t xml:space="preserve"> і </w:t>
      </w:r>
      <w:proofErr w:type="spellStart"/>
      <w:r>
        <w:rPr>
          <w:rStyle w:val="fontstyle01"/>
        </w:rPr>
        <w:t>практичні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завдання</w:t>
      </w:r>
      <w:proofErr w:type="spellEnd"/>
      <w:r>
        <w:rPr>
          <w:rFonts w:ascii="Bold" w:hAnsi="Bold"/>
          <w:b/>
          <w:bCs/>
          <w:color w:val="000000"/>
          <w:sz w:val="32"/>
          <w:szCs w:val="32"/>
        </w:rPr>
        <w:br/>
      </w:r>
    </w:p>
    <w:p w:rsidR="004E65BF" w:rsidRDefault="004E65BF" w:rsidP="004E65BF">
      <w:pPr>
        <w:tabs>
          <w:tab w:val="left" w:pos="2977"/>
        </w:tabs>
        <w:spacing w:after="0"/>
        <w:jc w:val="both"/>
        <w:rPr>
          <w:rFonts w:ascii="TimesNewRoman" w:hAnsi="TimesNewRoman"/>
          <w:color w:val="000000"/>
          <w:sz w:val="32"/>
          <w:szCs w:val="32"/>
          <w:lang w:val="uk-UA"/>
        </w:rPr>
      </w:pP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Яким</w:t>
      </w:r>
      <w:proofErr w:type="spellEnd"/>
      <w:r>
        <w:rPr>
          <w:rStyle w:val="fontstyle21"/>
        </w:rPr>
        <w:t xml:space="preserve"> чином </w:t>
      </w:r>
      <w:proofErr w:type="spellStart"/>
      <w:r>
        <w:rPr>
          <w:rStyle w:val="fontstyle21"/>
        </w:rPr>
        <w:t>чинники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макромаркетингового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середовища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вплинули</w:t>
      </w:r>
      <w:proofErr w:type="spellEnd"/>
      <w:r>
        <w:rPr>
          <w:rStyle w:val="fontstyle21"/>
        </w:rPr>
        <w:t xml:space="preserve"> на </w:t>
      </w:r>
      <w:proofErr w:type="spellStart"/>
      <w:r>
        <w:rPr>
          <w:rStyle w:val="fontstyle21"/>
        </w:rPr>
        <w:t>розвиток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компанії</w:t>
      </w:r>
      <w:proofErr w:type="spellEnd"/>
      <w:r>
        <w:rPr>
          <w:rStyle w:val="fontstyle21"/>
        </w:rPr>
        <w:t xml:space="preserve"> в ХХ </w:t>
      </w:r>
      <w:proofErr w:type="spellStart"/>
      <w:r>
        <w:rPr>
          <w:rStyle w:val="fontstyle21"/>
        </w:rPr>
        <w:t>столі</w:t>
      </w:r>
      <w:proofErr w:type="gramStart"/>
      <w:r>
        <w:rPr>
          <w:rStyle w:val="fontstyle21"/>
        </w:rPr>
        <w:t>тт</w:t>
      </w:r>
      <w:proofErr w:type="gramEnd"/>
      <w:r>
        <w:rPr>
          <w:rStyle w:val="fontstyle21"/>
        </w:rPr>
        <w:t>і</w:t>
      </w:r>
      <w:proofErr w:type="spellEnd"/>
      <w:r>
        <w:rPr>
          <w:rStyle w:val="fontstyle21"/>
        </w:rPr>
        <w:t xml:space="preserve">? </w:t>
      </w:r>
      <w:proofErr w:type="spellStart"/>
      <w:r>
        <w:rPr>
          <w:rStyle w:val="fontstyle21"/>
        </w:rPr>
        <w:t>Який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із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чинників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мав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найбільший</w:t>
      </w:r>
      <w:proofErr w:type="spellEnd"/>
      <w:r>
        <w:rPr>
          <w:rStyle w:val="fontstyle21"/>
        </w:rPr>
        <w:t xml:space="preserve"> вплив?</w:t>
      </w:r>
    </w:p>
    <w:p w:rsidR="004E65BF" w:rsidRPr="004E65BF" w:rsidRDefault="004E65BF" w:rsidP="004E65BF">
      <w:pPr>
        <w:tabs>
          <w:tab w:val="left" w:pos="2977"/>
        </w:tabs>
        <w:spacing w:after="0"/>
        <w:jc w:val="both"/>
        <w:rPr>
          <w:lang w:val="uk-UA"/>
        </w:rPr>
      </w:pPr>
      <w:r w:rsidRPr="004E65BF">
        <w:rPr>
          <w:rStyle w:val="fontstyle21"/>
          <w:lang w:val="uk-UA"/>
        </w:rPr>
        <w:t>2. Проведіть порівняльний аналіз впливу чинників</w:t>
      </w:r>
      <w:r w:rsidRPr="004E65BF">
        <w:rPr>
          <w:rFonts w:ascii="TimesNewRoman" w:hAnsi="TimesNewRoman"/>
          <w:color w:val="000000"/>
          <w:sz w:val="32"/>
          <w:szCs w:val="32"/>
          <w:lang w:val="uk-UA"/>
        </w:rPr>
        <w:br/>
      </w:r>
      <w:proofErr w:type="spellStart"/>
      <w:r w:rsidRPr="004E65BF">
        <w:rPr>
          <w:rStyle w:val="fontstyle21"/>
          <w:lang w:val="uk-UA"/>
        </w:rPr>
        <w:t>макромаркетингового</w:t>
      </w:r>
      <w:proofErr w:type="spellEnd"/>
      <w:r w:rsidRPr="004E65BF">
        <w:rPr>
          <w:rStyle w:val="fontstyle21"/>
          <w:lang w:val="uk-UA"/>
        </w:rPr>
        <w:t xml:space="preserve"> середовища на діяльність компанії</w:t>
      </w:r>
      <w:r w:rsidRPr="004E65BF">
        <w:rPr>
          <w:rFonts w:ascii="TimesNewRoman" w:hAnsi="TimesNewRoman"/>
          <w:color w:val="000000"/>
          <w:sz w:val="32"/>
          <w:szCs w:val="32"/>
          <w:lang w:val="uk-UA"/>
        </w:rPr>
        <w:br/>
      </w:r>
      <w:proofErr w:type="spellStart"/>
      <w:r>
        <w:rPr>
          <w:rStyle w:val="fontstyle21"/>
        </w:rPr>
        <w:t>Schwarzkopf</w:t>
      </w:r>
      <w:proofErr w:type="spellEnd"/>
      <w:r w:rsidRPr="004E65BF">
        <w:rPr>
          <w:rStyle w:val="fontstyle21"/>
          <w:lang w:val="uk-UA"/>
        </w:rPr>
        <w:t xml:space="preserve"> &amp; </w:t>
      </w:r>
      <w:proofErr w:type="spellStart"/>
      <w:r>
        <w:rPr>
          <w:rStyle w:val="fontstyle21"/>
        </w:rPr>
        <w:t>Henkel</w:t>
      </w:r>
      <w:proofErr w:type="spellEnd"/>
      <w:r w:rsidRPr="004E65BF">
        <w:rPr>
          <w:rStyle w:val="fontstyle21"/>
          <w:lang w:val="uk-UA"/>
        </w:rPr>
        <w:t xml:space="preserve"> в Україні і Німеччині. </w:t>
      </w:r>
      <w:r>
        <w:rPr>
          <w:rStyle w:val="fontstyle21"/>
        </w:rPr>
        <w:t xml:space="preserve">За </w:t>
      </w:r>
      <w:proofErr w:type="spellStart"/>
      <w:r>
        <w:rPr>
          <w:rStyle w:val="fontstyle21"/>
        </w:rPr>
        <w:t>наслідками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аналізу</w:t>
      </w:r>
      <w:proofErr w:type="spellEnd"/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виявіть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можливості</w:t>
      </w:r>
      <w:proofErr w:type="spellEnd"/>
      <w:r>
        <w:rPr>
          <w:rStyle w:val="fontstyle21"/>
        </w:rPr>
        <w:t xml:space="preserve"> й </w:t>
      </w:r>
      <w:proofErr w:type="spellStart"/>
      <w:r>
        <w:rPr>
          <w:rStyle w:val="fontstyle21"/>
        </w:rPr>
        <w:t>загрози</w:t>
      </w:r>
      <w:proofErr w:type="spellEnd"/>
      <w:r>
        <w:rPr>
          <w:rStyle w:val="fontstyle21"/>
        </w:rPr>
        <w:t xml:space="preserve"> для </w:t>
      </w:r>
      <w:proofErr w:type="spellStart"/>
      <w:proofErr w:type="gramStart"/>
      <w:r>
        <w:rPr>
          <w:rStyle w:val="fontstyle21"/>
        </w:rPr>
        <w:t>п</w:t>
      </w:r>
      <w:proofErr w:type="gramEnd"/>
      <w:r>
        <w:rPr>
          <w:rStyle w:val="fontstyle21"/>
        </w:rPr>
        <w:t>ідприємства</w:t>
      </w:r>
      <w:proofErr w:type="spellEnd"/>
      <w:r>
        <w:rPr>
          <w:rStyle w:val="fontstyle21"/>
        </w:rPr>
        <w:t>.</w:t>
      </w:r>
      <w:r>
        <w:rPr>
          <w:rFonts w:ascii="TimesNewRoman" w:hAnsi="TimesNewRoman"/>
          <w:color w:val="000000"/>
          <w:sz w:val="32"/>
          <w:szCs w:val="32"/>
        </w:rPr>
        <w:br/>
      </w:r>
      <w:r>
        <w:rPr>
          <w:rStyle w:val="fontstyle21"/>
        </w:rPr>
        <w:t xml:space="preserve">3. </w:t>
      </w:r>
      <w:proofErr w:type="gramStart"/>
      <w:r>
        <w:rPr>
          <w:rStyle w:val="fontstyle21"/>
        </w:rPr>
        <w:t>На</w:t>
      </w:r>
      <w:proofErr w:type="gram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основі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проведеного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аналізу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запропонуйте</w:t>
      </w:r>
      <w:proofErr w:type="spellEnd"/>
      <w:r>
        <w:rPr>
          <w:rStyle w:val="fontstyle21"/>
        </w:rPr>
        <w:t xml:space="preserve"> напрямки</w:t>
      </w:r>
      <w:r>
        <w:rPr>
          <w:rFonts w:ascii="TimesNewRoman" w:hAnsi="TimesNewRoman"/>
          <w:color w:val="000000"/>
          <w:sz w:val="32"/>
          <w:szCs w:val="32"/>
        </w:rPr>
        <w:br/>
      </w:r>
      <w:proofErr w:type="spellStart"/>
      <w:r>
        <w:rPr>
          <w:rStyle w:val="fontstyle21"/>
        </w:rPr>
        <w:t>розвитку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компанії</w:t>
      </w:r>
      <w:proofErr w:type="spellEnd"/>
      <w:r>
        <w:rPr>
          <w:rStyle w:val="fontstyle21"/>
        </w:rPr>
        <w:t xml:space="preserve"> в </w:t>
      </w:r>
      <w:proofErr w:type="spellStart"/>
      <w:r>
        <w:rPr>
          <w:rStyle w:val="fontstyle21"/>
        </w:rPr>
        <w:t>майбутньому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Розробіть</w:t>
      </w:r>
      <w:proofErr w:type="spellEnd"/>
      <w:r>
        <w:rPr>
          <w:rStyle w:val="fontstyle21"/>
        </w:rPr>
        <w:t xml:space="preserve"> комплекс маркетингу</w:t>
      </w:r>
      <w:r>
        <w:rPr>
          <w:rFonts w:ascii="TimesNewRoman" w:hAnsi="TimesNewRoman"/>
          <w:color w:val="000000"/>
          <w:sz w:val="32"/>
          <w:szCs w:val="32"/>
        </w:rPr>
        <w:br/>
      </w:r>
      <w:r>
        <w:rPr>
          <w:rStyle w:val="fontstyle21"/>
        </w:rPr>
        <w:t xml:space="preserve">для </w:t>
      </w:r>
      <w:proofErr w:type="spellStart"/>
      <w:r>
        <w:rPr>
          <w:rStyle w:val="fontstyle21"/>
        </w:rPr>
        <w:t>своєї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пропозиції</w:t>
      </w:r>
      <w:proofErr w:type="spellEnd"/>
      <w:r>
        <w:rPr>
          <w:rStyle w:val="fontstyle21"/>
        </w:rPr>
        <w:t>.</w:t>
      </w:r>
    </w:p>
    <w:sectPr w:rsidR="004E65BF" w:rsidRPr="004E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BF"/>
    <w:rsid w:val="004E65BF"/>
    <w:rsid w:val="00AA1365"/>
    <w:rsid w:val="00E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65BF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E65BF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4E65BF"/>
    <w:rPr>
      <w:rFonts w:ascii="TimesNewRoman" w:hAnsi="TimesNewRoman" w:hint="default"/>
      <w:b w:val="0"/>
      <w:bCs w:val="0"/>
      <w:i/>
      <w:i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E65BF"/>
    <w:rPr>
      <w:rFonts w:ascii="Bold" w:hAnsi="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4E65BF"/>
    <w:rPr>
      <w:rFonts w:ascii="TimesNewRoman" w:hAnsi="TimesNew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4E65BF"/>
    <w:rPr>
      <w:rFonts w:ascii="TimesNewRoman" w:hAnsi="TimesNewRoman" w:hint="default"/>
      <w:b w:val="0"/>
      <w:bCs w:val="0"/>
      <w:i/>
      <w:i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2022-04-28T09:40:00Z</dcterms:created>
  <dcterms:modified xsi:type="dcterms:W3CDTF">2022-04-28T09:51:00Z</dcterms:modified>
</cp:coreProperties>
</file>