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7F28" w:rsidRPr="00FA7386" w:rsidRDefault="00441106" w:rsidP="00312E7A">
      <w:pPr>
        <w:ind w:firstLine="5387"/>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ЗАТВЕРДЖЕНО</w:t>
      </w:r>
    </w:p>
    <w:p w:rsidR="00441106" w:rsidRPr="00FA7386" w:rsidRDefault="00441106" w:rsidP="00312E7A">
      <w:pPr>
        <w:ind w:firstLine="5387"/>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Науково-методичною радою</w:t>
      </w:r>
    </w:p>
    <w:p w:rsidR="00441106" w:rsidRPr="00FA7386" w:rsidRDefault="0000499B" w:rsidP="00312E7A">
      <w:pPr>
        <w:ind w:firstLine="5387"/>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Державного університету</w:t>
      </w:r>
    </w:p>
    <w:p w:rsidR="0000499B" w:rsidRPr="00FA7386" w:rsidRDefault="0000499B" w:rsidP="00312E7A">
      <w:pPr>
        <w:ind w:firstLine="5387"/>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«Житомирська політехніка»</w:t>
      </w:r>
    </w:p>
    <w:p w:rsidR="0000499B" w:rsidRPr="00FA7386" w:rsidRDefault="0000499B" w:rsidP="00312E7A">
      <w:pPr>
        <w:ind w:firstLine="5387"/>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Протокол</w:t>
      </w:r>
      <w:r w:rsidR="00B019B8" w:rsidRPr="00FA7386">
        <w:rPr>
          <w:rFonts w:ascii="Times New Roman" w:eastAsia="Times New Roman" w:hAnsi="Times New Roman"/>
          <w:sz w:val="28"/>
          <w:szCs w:val="28"/>
          <w:lang w:val="uk-UA"/>
        </w:rPr>
        <w:t xml:space="preserve"> </w:t>
      </w:r>
      <w:r w:rsidR="00143405" w:rsidRPr="00FA7386">
        <w:rPr>
          <w:rFonts w:ascii="Times New Roman" w:eastAsia="Times New Roman" w:hAnsi="Times New Roman"/>
          <w:sz w:val="28"/>
          <w:szCs w:val="28"/>
          <w:lang w:val="uk-UA"/>
        </w:rPr>
        <w:t xml:space="preserve">від 23 червня </w:t>
      </w:r>
      <w:r w:rsidRPr="00FA7386">
        <w:rPr>
          <w:rFonts w:ascii="Times New Roman" w:eastAsia="Times New Roman" w:hAnsi="Times New Roman"/>
          <w:sz w:val="28"/>
          <w:szCs w:val="28"/>
          <w:lang w:val="uk-UA"/>
        </w:rPr>
        <w:t>2021р.</w:t>
      </w:r>
    </w:p>
    <w:p w:rsidR="0000499B" w:rsidRPr="00FA7386" w:rsidRDefault="0000499B" w:rsidP="00312E7A">
      <w:pPr>
        <w:ind w:right="2818" w:firstLine="5387"/>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w:t>
      </w:r>
      <w:r w:rsidR="00143405" w:rsidRPr="00FA7386">
        <w:rPr>
          <w:rFonts w:ascii="Times New Roman" w:eastAsia="Times New Roman" w:hAnsi="Times New Roman"/>
          <w:sz w:val="28"/>
          <w:szCs w:val="28"/>
          <w:lang w:val="uk-UA"/>
        </w:rPr>
        <w:t>4</w:t>
      </w:r>
    </w:p>
    <w:p w:rsidR="00A11EEF" w:rsidRPr="00FA7386" w:rsidRDefault="00A11EEF" w:rsidP="00312E7A">
      <w:pPr>
        <w:jc w:val="center"/>
        <w:rPr>
          <w:rFonts w:ascii="Times New Roman" w:eastAsia="Times New Roman" w:hAnsi="Times New Roman"/>
          <w:sz w:val="28"/>
          <w:szCs w:val="28"/>
          <w:lang w:val="uk-UA"/>
        </w:rPr>
      </w:pPr>
    </w:p>
    <w:p w:rsidR="00441106" w:rsidRPr="00FA7386" w:rsidRDefault="00441106" w:rsidP="00312E7A">
      <w:pPr>
        <w:jc w:val="center"/>
        <w:rPr>
          <w:rFonts w:ascii="Times New Roman" w:eastAsia="Times New Roman" w:hAnsi="Times New Roman"/>
          <w:sz w:val="28"/>
          <w:szCs w:val="28"/>
          <w:lang w:val="uk-UA"/>
        </w:rPr>
      </w:pPr>
    </w:p>
    <w:p w:rsidR="00441106" w:rsidRPr="00FA7386" w:rsidRDefault="00441106" w:rsidP="00312E7A">
      <w:pPr>
        <w:jc w:val="center"/>
        <w:rPr>
          <w:rFonts w:ascii="Times New Roman" w:eastAsia="Times New Roman" w:hAnsi="Times New Roman"/>
          <w:sz w:val="28"/>
          <w:szCs w:val="28"/>
          <w:lang w:val="uk-UA"/>
        </w:rPr>
      </w:pPr>
    </w:p>
    <w:p w:rsidR="00441106" w:rsidRPr="00FA7386" w:rsidRDefault="00441106" w:rsidP="00312E7A">
      <w:pPr>
        <w:rPr>
          <w:rFonts w:ascii="Times New Roman" w:eastAsia="Times New Roman" w:hAnsi="Times New Roman"/>
          <w:sz w:val="28"/>
          <w:szCs w:val="28"/>
          <w:lang w:val="uk-UA"/>
        </w:rPr>
      </w:pPr>
    </w:p>
    <w:p w:rsidR="00441106" w:rsidRPr="00FA7386" w:rsidRDefault="00441106" w:rsidP="00312E7A">
      <w:pPr>
        <w:jc w:val="center"/>
        <w:rPr>
          <w:rFonts w:ascii="Times New Roman" w:eastAsia="Times New Roman" w:hAnsi="Times New Roman"/>
          <w:b/>
          <w:sz w:val="28"/>
          <w:szCs w:val="28"/>
          <w:lang w:val="uk-UA"/>
        </w:rPr>
      </w:pPr>
    </w:p>
    <w:p w:rsidR="00441106" w:rsidRPr="00FA7386" w:rsidRDefault="007661A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МЕТОДИЧН</w:t>
      </w:r>
      <w:r w:rsidR="00143405" w:rsidRPr="00FA7386">
        <w:rPr>
          <w:rFonts w:ascii="Times New Roman" w:eastAsia="Times New Roman" w:hAnsi="Times New Roman"/>
          <w:b/>
          <w:sz w:val="28"/>
          <w:szCs w:val="28"/>
          <w:lang w:val="uk-UA"/>
        </w:rPr>
        <w:t>І</w:t>
      </w:r>
      <w:r w:rsidRPr="00FA7386">
        <w:rPr>
          <w:rFonts w:ascii="Times New Roman" w:eastAsia="Times New Roman" w:hAnsi="Times New Roman"/>
          <w:b/>
          <w:sz w:val="28"/>
          <w:szCs w:val="28"/>
          <w:lang w:val="uk-UA"/>
        </w:rPr>
        <w:t xml:space="preserve"> </w:t>
      </w:r>
      <w:r w:rsidR="00143405" w:rsidRPr="00FA7386">
        <w:rPr>
          <w:rFonts w:ascii="Times New Roman" w:eastAsia="Times New Roman" w:hAnsi="Times New Roman"/>
          <w:b/>
          <w:sz w:val="28"/>
          <w:szCs w:val="28"/>
          <w:lang w:val="uk-UA"/>
        </w:rPr>
        <w:t>РЕКОМЕНДАЦІЇ</w:t>
      </w:r>
    </w:p>
    <w:p w:rsidR="0000499B" w:rsidRPr="00FA7386" w:rsidRDefault="00A26D03"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д</w:t>
      </w:r>
      <w:r w:rsidR="0000499B" w:rsidRPr="00FA7386">
        <w:rPr>
          <w:rFonts w:ascii="Times New Roman" w:eastAsia="Times New Roman" w:hAnsi="Times New Roman"/>
          <w:b/>
          <w:sz w:val="28"/>
          <w:szCs w:val="28"/>
          <w:lang w:val="uk-UA"/>
        </w:rPr>
        <w:t xml:space="preserve">ля </w:t>
      </w:r>
      <w:r w:rsidR="007661AE" w:rsidRPr="00FA7386">
        <w:rPr>
          <w:rFonts w:ascii="Times New Roman" w:eastAsia="Times New Roman" w:hAnsi="Times New Roman"/>
          <w:b/>
          <w:sz w:val="28"/>
          <w:szCs w:val="28"/>
          <w:lang w:val="uk-UA"/>
        </w:rPr>
        <w:t xml:space="preserve">виконання </w:t>
      </w:r>
      <w:r w:rsidR="0000499B" w:rsidRPr="00FA7386">
        <w:rPr>
          <w:rFonts w:ascii="Times New Roman" w:eastAsia="Times New Roman" w:hAnsi="Times New Roman"/>
          <w:b/>
          <w:sz w:val="28"/>
          <w:szCs w:val="28"/>
          <w:lang w:val="uk-UA"/>
        </w:rPr>
        <w:t>практичних (лабораторних) занять</w:t>
      </w:r>
    </w:p>
    <w:p w:rsidR="0000499B" w:rsidRPr="00FA7386" w:rsidRDefault="00A26D03"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з</w:t>
      </w:r>
      <w:r w:rsidR="0000499B" w:rsidRPr="00FA7386">
        <w:rPr>
          <w:rFonts w:ascii="Times New Roman" w:eastAsia="Times New Roman" w:hAnsi="Times New Roman"/>
          <w:b/>
          <w:sz w:val="28"/>
          <w:szCs w:val="28"/>
          <w:lang w:val="uk-UA"/>
        </w:rPr>
        <w:t xml:space="preserve"> навчальної дис</w:t>
      </w:r>
      <w:r w:rsidR="008D5B66" w:rsidRPr="00FA7386">
        <w:rPr>
          <w:rFonts w:ascii="Times New Roman" w:eastAsia="Times New Roman" w:hAnsi="Times New Roman"/>
          <w:b/>
          <w:sz w:val="28"/>
          <w:szCs w:val="28"/>
          <w:lang w:val="uk-UA"/>
        </w:rPr>
        <w:t>ципліни</w:t>
      </w:r>
    </w:p>
    <w:p w:rsidR="008D5B66" w:rsidRPr="00FA7386" w:rsidRDefault="00FA7386" w:rsidP="00312E7A">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«Моніторинг д</w:t>
      </w:r>
      <w:r w:rsidR="008D5B66" w:rsidRPr="00FA7386">
        <w:rPr>
          <w:rFonts w:ascii="Times New Roman" w:eastAsia="Times New Roman" w:hAnsi="Times New Roman"/>
          <w:b/>
          <w:sz w:val="28"/>
          <w:szCs w:val="28"/>
          <w:lang w:val="uk-UA"/>
        </w:rPr>
        <w:t>овкілля»</w:t>
      </w:r>
    </w:p>
    <w:p w:rsidR="00441106" w:rsidRPr="00FA7386" w:rsidRDefault="00441106" w:rsidP="00312E7A">
      <w:pPr>
        <w:jc w:val="center"/>
        <w:rPr>
          <w:rFonts w:ascii="Times New Roman" w:eastAsia="Times New Roman" w:hAnsi="Times New Roman"/>
          <w:sz w:val="28"/>
          <w:szCs w:val="28"/>
          <w:lang w:val="uk-UA"/>
        </w:rPr>
      </w:pPr>
    </w:p>
    <w:p w:rsidR="008D5B66" w:rsidRPr="00FA7386" w:rsidRDefault="008D5B66"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для здобувачів вищої освіти освітнього ступеня «</w:t>
      </w:r>
      <w:r w:rsidR="000030AA" w:rsidRPr="00FA7386">
        <w:rPr>
          <w:rFonts w:ascii="Times New Roman" w:eastAsia="Times New Roman" w:hAnsi="Times New Roman"/>
          <w:sz w:val="28"/>
          <w:szCs w:val="28"/>
          <w:lang w:val="uk-UA"/>
        </w:rPr>
        <w:t>бакалавр»</w:t>
      </w:r>
    </w:p>
    <w:p w:rsidR="009D3A13" w:rsidRDefault="009D3A13"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спеціальності</w:t>
      </w:r>
      <w:r w:rsidR="00340FBD" w:rsidRPr="00FA7386">
        <w:rPr>
          <w:rFonts w:ascii="Times New Roman" w:eastAsia="Times New Roman" w:hAnsi="Times New Roman"/>
          <w:sz w:val="28"/>
          <w:szCs w:val="28"/>
          <w:lang w:val="uk-UA"/>
        </w:rPr>
        <w:t>:</w:t>
      </w:r>
      <w:r w:rsidR="000030AA" w:rsidRPr="00FA7386">
        <w:rPr>
          <w:rFonts w:ascii="Times New Roman" w:eastAsia="Times New Roman" w:hAnsi="Times New Roman"/>
          <w:sz w:val="28"/>
          <w:szCs w:val="28"/>
          <w:lang w:val="uk-UA"/>
        </w:rPr>
        <w:t xml:space="preserve"> </w:t>
      </w:r>
      <w:r w:rsidR="00340FBD" w:rsidRPr="00FA7386">
        <w:rPr>
          <w:rFonts w:ascii="Times New Roman" w:eastAsia="Times New Roman" w:hAnsi="Times New Roman"/>
          <w:sz w:val="28"/>
          <w:szCs w:val="28"/>
          <w:lang w:val="uk-UA"/>
        </w:rPr>
        <w:t xml:space="preserve">101 «Екологія», </w:t>
      </w:r>
    </w:p>
    <w:p w:rsidR="009D3A13" w:rsidRDefault="009D3A13"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освітня програма «Екологія»</w:t>
      </w:r>
    </w:p>
    <w:p w:rsidR="000030AA" w:rsidRPr="00FA7386" w:rsidRDefault="000030A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факультет: гірничо-екологічний</w:t>
      </w:r>
    </w:p>
    <w:p w:rsidR="000030AA" w:rsidRPr="00FA7386" w:rsidRDefault="00FA7386"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кафедра: екології</w:t>
      </w:r>
    </w:p>
    <w:p w:rsidR="00441106" w:rsidRPr="00FA7386" w:rsidRDefault="00441106" w:rsidP="00312E7A">
      <w:pPr>
        <w:jc w:val="center"/>
        <w:rPr>
          <w:rFonts w:ascii="Times New Roman" w:eastAsia="Times New Roman" w:hAnsi="Times New Roman"/>
          <w:sz w:val="28"/>
          <w:szCs w:val="28"/>
          <w:lang w:val="uk-UA"/>
        </w:rPr>
      </w:pPr>
    </w:p>
    <w:p w:rsidR="00441106" w:rsidRPr="00FA7386" w:rsidRDefault="00441106" w:rsidP="00312E7A">
      <w:pPr>
        <w:jc w:val="center"/>
        <w:rPr>
          <w:rFonts w:ascii="Times New Roman" w:eastAsia="Times New Roman" w:hAnsi="Times New Roman"/>
          <w:sz w:val="28"/>
          <w:szCs w:val="28"/>
          <w:lang w:val="uk-UA"/>
        </w:rPr>
      </w:pPr>
    </w:p>
    <w:p w:rsidR="00464990" w:rsidRPr="00FA7386" w:rsidRDefault="00464990" w:rsidP="00312E7A">
      <w:pPr>
        <w:jc w:val="center"/>
        <w:rPr>
          <w:rFonts w:ascii="Times New Roman" w:eastAsia="Times New Roman" w:hAnsi="Times New Roman"/>
          <w:sz w:val="28"/>
          <w:szCs w:val="28"/>
          <w:lang w:val="uk-UA"/>
        </w:rPr>
      </w:pPr>
    </w:p>
    <w:p w:rsidR="00464990" w:rsidRPr="00FA7386" w:rsidRDefault="00464990" w:rsidP="00312E7A">
      <w:pPr>
        <w:jc w:val="center"/>
        <w:rPr>
          <w:rFonts w:ascii="Times New Roman" w:eastAsia="Times New Roman" w:hAnsi="Times New Roman"/>
          <w:sz w:val="28"/>
          <w:szCs w:val="28"/>
          <w:lang w:val="uk-UA"/>
        </w:rPr>
      </w:pPr>
    </w:p>
    <w:p w:rsidR="00464990" w:rsidRPr="00FA7386" w:rsidRDefault="00464990" w:rsidP="00312E7A">
      <w:pPr>
        <w:jc w:val="center"/>
        <w:rPr>
          <w:rFonts w:ascii="Times New Roman" w:eastAsia="Times New Roman" w:hAnsi="Times New Roman"/>
          <w:sz w:val="28"/>
          <w:szCs w:val="28"/>
          <w:lang w:val="uk-UA"/>
        </w:rPr>
      </w:pPr>
    </w:p>
    <w:p w:rsidR="00681130" w:rsidRPr="00681130" w:rsidRDefault="00681130" w:rsidP="00681130">
      <w:pPr>
        <w:ind w:left="7230"/>
        <w:rPr>
          <w:rFonts w:ascii="Times New Roman" w:hAnsi="Times New Roman" w:cs="Times New Roman"/>
          <w:sz w:val="24"/>
          <w:szCs w:val="24"/>
        </w:rPr>
      </w:pPr>
      <w:r w:rsidRPr="00681130">
        <w:rPr>
          <w:rFonts w:ascii="Times New Roman" w:hAnsi="Times New Roman" w:cs="Times New Roman"/>
          <w:sz w:val="24"/>
          <w:szCs w:val="24"/>
        </w:rPr>
        <w:t>Рекомендовано на засіданні кафедри екології</w:t>
      </w:r>
    </w:p>
    <w:p w:rsidR="00681130" w:rsidRPr="00681130" w:rsidRDefault="00681130" w:rsidP="00681130">
      <w:pPr>
        <w:ind w:left="7230"/>
        <w:rPr>
          <w:rFonts w:ascii="Times New Roman" w:hAnsi="Times New Roman" w:cs="Times New Roman"/>
          <w:sz w:val="24"/>
          <w:szCs w:val="24"/>
        </w:rPr>
      </w:pPr>
      <w:r w:rsidRPr="00681130">
        <w:rPr>
          <w:rFonts w:ascii="Times New Roman" w:hAnsi="Times New Roman" w:cs="Times New Roman"/>
          <w:sz w:val="24"/>
          <w:szCs w:val="24"/>
        </w:rPr>
        <w:t>22 квітня 2021 р., протокол № 4</w:t>
      </w:r>
    </w:p>
    <w:p w:rsidR="00312E7A" w:rsidRPr="00681130" w:rsidRDefault="00312E7A" w:rsidP="00681130">
      <w:pPr>
        <w:ind w:left="7230"/>
        <w:rPr>
          <w:rFonts w:ascii="Times New Roman" w:hAnsi="Times New Roman" w:cs="Times New Roman"/>
          <w:sz w:val="24"/>
          <w:szCs w:val="24"/>
        </w:rPr>
      </w:pPr>
    </w:p>
    <w:p w:rsidR="00B019B8" w:rsidRPr="00681130" w:rsidRDefault="00B019B8" w:rsidP="00681130">
      <w:pPr>
        <w:ind w:left="7230"/>
        <w:rPr>
          <w:rFonts w:ascii="Times New Roman" w:eastAsia="Times New Roman" w:hAnsi="Times New Roman" w:cs="Times New Roman"/>
          <w:i/>
          <w:sz w:val="28"/>
          <w:szCs w:val="28"/>
          <w:lang w:val="uk-UA"/>
        </w:rPr>
      </w:pPr>
    </w:p>
    <w:p w:rsidR="00464990" w:rsidRPr="00FA7386" w:rsidRDefault="00464990" w:rsidP="00312E7A">
      <w:pPr>
        <w:rPr>
          <w:rFonts w:ascii="Times New Roman" w:eastAsia="Times New Roman" w:hAnsi="Times New Roman"/>
          <w:i/>
          <w:sz w:val="28"/>
          <w:szCs w:val="28"/>
          <w:lang w:val="uk-UA"/>
        </w:rPr>
      </w:pPr>
    </w:p>
    <w:p w:rsidR="00464990" w:rsidRPr="00FA7386" w:rsidRDefault="00464990" w:rsidP="00312E7A">
      <w:pPr>
        <w:rPr>
          <w:rFonts w:ascii="Times New Roman" w:eastAsia="Times New Roman" w:hAnsi="Times New Roman"/>
          <w:i/>
          <w:sz w:val="28"/>
          <w:szCs w:val="28"/>
          <w:lang w:val="uk-UA"/>
        </w:rPr>
      </w:pPr>
    </w:p>
    <w:p w:rsidR="00312E7A" w:rsidRPr="00FA7386" w:rsidRDefault="00A26D0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Розробник:  к.с.-г.н., доцент </w:t>
      </w:r>
      <w:r w:rsidR="001B37E9">
        <w:rPr>
          <w:rFonts w:ascii="Times New Roman" w:eastAsia="Times New Roman" w:hAnsi="Times New Roman"/>
          <w:sz w:val="28"/>
          <w:szCs w:val="28"/>
          <w:lang w:val="uk-UA"/>
        </w:rPr>
        <w:t xml:space="preserve">кафедри екології </w:t>
      </w:r>
      <w:r w:rsidR="00312E7A" w:rsidRPr="00FA7386">
        <w:rPr>
          <w:rFonts w:ascii="Times New Roman" w:eastAsia="Times New Roman" w:hAnsi="Times New Roman"/>
          <w:sz w:val="28"/>
          <w:szCs w:val="28"/>
          <w:lang w:val="uk-UA"/>
        </w:rPr>
        <w:t>ПАРФЕНЮК Григорій</w:t>
      </w:r>
    </w:p>
    <w:p w:rsidR="00312E7A" w:rsidRPr="00FA7386" w:rsidRDefault="00312E7A" w:rsidP="00312E7A">
      <w:pPr>
        <w:jc w:val="center"/>
        <w:rPr>
          <w:rFonts w:ascii="Times New Roman" w:eastAsia="Times New Roman" w:hAnsi="Times New Roman"/>
          <w:sz w:val="28"/>
          <w:szCs w:val="28"/>
          <w:lang w:val="uk-UA"/>
        </w:rPr>
      </w:pPr>
    </w:p>
    <w:p w:rsidR="00312E7A" w:rsidRPr="00FA7386" w:rsidRDefault="00312E7A" w:rsidP="00312E7A">
      <w:pPr>
        <w:jc w:val="center"/>
        <w:rPr>
          <w:rFonts w:ascii="Times New Roman" w:eastAsia="Times New Roman" w:hAnsi="Times New Roman"/>
          <w:sz w:val="28"/>
          <w:szCs w:val="28"/>
          <w:lang w:val="uk-UA"/>
        </w:rPr>
      </w:pPr>
    </w:p>
    <w:p w:rsidR="00312E7A" w:rsidRPr="00FA7386" w:rsidRDefault="00312E7A" w:rsidP="00312E7A">
      <w:pPr>
        <w:jc w:val="center"/>
        <w:rPr>
          <w:rFonts w:ascii="Times New Roman" w:eastAsia="Times New Roman" w:hAnsi="Times New Roman"/>
          <w:sz w:val="28"/>
          <w:szCs w:val="28"/>
          <w:lang w:val="uk-UA"/>
        </w:rPr>
      </w:pPr>
    </w:p>
    <w:p w:rsidR="00312E7A" w:rsidRPr="00FA7386" w:rsidRDefault="00312E7A" w:rsidP="00312E7A">
      <w:pPr>
        <w:jc w:val="center"/>
        <w:rPr>
          <w:rFonts w:ascii="Times New Roman" w:eastAsia="Times New Roman" w:hAnsi="Times New Roman"/>
          <w:sz w:val="28"/>
          <w:szCs w:val="28"/>
          <w:lang w:val="uk-UA"/>
        </w:rPr>
      </w:pPr>
    </w:p>
    <w:p w:rsidR="00FC4DFE" w:rsidRPr="00FA7386" w:rsidRDefault="00A26D0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Житомир</w:t>
      </w:r>
    </w:p>
    <w:p w:rsidR="00A26D03" w:rsidRPr="00FA7386" w:rsidRDefault="00A26D0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2021</w:t>
      </w:r>
    </w:p>
    <w:p w:rsidR="00312E7A" w:rsidRPr="00FA7386" w:rsidRDefault="00312E7A" w:rsidP="00312E7A">
      <w:pPr>
        <w:rPr>
          <w:rFonts w:ascii="Times New Roman" w:eastAsia="Times New Roman" w:hAnsi="Times New Roman"/>
          <w:b/>
          <w:sz w:val="28"/>
          <w:szCs w:val="28"/>
          <w:lang w:val="uk-UA"/>
        </w:rPr>
      </w:pPr>
      <w:bookmarkStart w:id="0" w:name="page2"/>
      <w:bookmarkStart w:id="1" w:name="page3"/>
      <w:bookmarkStart w:id="2" w:name="page74"/>
      <w:bookmarkEnd w:id="0"/>
      <w:bookmarkEnd w:id="1"/>
      <w:bookmarkEnd w:id="2"/>
      <w:r w:rsidRPr="00FA7386">
        <w:rPr>
          <w:rFonts w:ascii="Times New Roman" w:eastAsia="Times New Roman" w:hAnsi="Times New Roman"/>
          <w:b/>
          <w:sz w:val="28"/>
          <w:szCs w:val="28"/>
          <w:lang w:val="uk-UA"/>
        </w:rPr>
        <w:br w:type="page"/>
      </w:r>
    </w:p>
    <w:p w:rsidR="00263C00" w:rsidRPr="00FA7386" w:rsidRDefault="000B3285"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lastRenderedPageBreak/>
        <w:t>ЗМІСТ</w:t>
      </w:r>
    </w:p>
    <w:p w:rsidR="000B3285" w:rsidRPr="00FA7386" w:rsidRDefault="000B3285" w:rsidP="00312E7A">
      <w:pPr>
        <w:ind w:right="-20"/>
        <w:jc w:val="both"/>
        <w:rPr>
          <w:rFonts w:ascii="Times New Roman" w:eastAsia="Times New Roman" w:hAnsi="Times New Roman"/>
          <w:sz w:val="28"/>
          <w:lang w:val="uk-UA"/>
        </w:rPr>
      </w:pPr>
    </w:p>
    <w:p w:rsidR="00A560AD" w:rsidRPr="00FA7386" w:rsidRDefault="00A560AD" w:rsidP="00312E7A">
      <w:pPr>
        <w:ind w:right="-20" w:firstLine="567"/>
        <w:jc w:val="both"/>
        <w:rPr>
          <w:rFonts w:ascii="Times New Roman" w:eastAsia="Times New Roman" w:hAnsi="Times New Roman"/>
          <w:sz w:val="28"/>
          <w:lang w:val="uk-UA"/>
        </w:rPr>
      </w:pPr>
    </w:p>
    <w:p w:rsidR="000B3285" w:rsidRPr="00FA7386" w:rsidRDefault="000B3285" w:rsidP="00312E7A">
      <w:pPr>
        <w:ind w:right="-20" w:firstLine="567"/>
        <w:jc w:val="both"/>
        <w:rPr>
          <w:rFonts w:ascii="Times New Roman" w:eastAsia="Times New Roman" w:hAnsi="Times New Roman"/>
          <w:sz w:val="28"/>
          <w:lang w:val="uk-UA"/>
        </w:rPr>
      </w:pPr>
      <w:r w:rsidRPr="00FA7386">
        <w:rPr>
          <w:rFonts w:ascii="Times New Roman" w:eastAsia="Times New Roman" w:hAnsi="Times New Roman"/>
          <w:sz w:val="28"/>
          <w:lang w:val="uk-UA"/>
        </w:rPr>
        <w:t>Вступ………………………………………………………………………</w:t>
      </w:r>
      <w:r w:rsidR="00A560AD" w:rsidRPr="00FA7386">
        <w:rPr>
          <w:rFonts w:ascii="Times New Roman" w:eastAsia="Times New Roman" w:hAnsi="Times New Roman"/>
          <w:sz w:val="28"/>
          <w:lang w:val="uk-UA"/>
        </w:rPr>
        <w:t>3</w:t>
      </w:r>
    </w:p>
    <w:p w:rsidR="00750E37" w:rsidRPr="00FA7386" w:rsidRDefault="00750E37" w:rsidP="00312E7A">
      <w:pPr>
        <w:ind w:right="-20" w:firstLine="567"/>
        <w:jc w:val="both"/>
        <w:rPr>
          <w:rFonts w:ascii="Times New Roman" w:eastAsia="Times New Roman" w:hAnsi="Times New Roman"/>
          <w:sz w:val="28"/>
          <w:lang w:val="uk-UA"/>
        </w:rPr>
      </w:pPr>
      <w:r w:rsidRPr="00FA7386">
        <w:rPr>
          <w:rFonts w:ascii="Times New Roman" w:eastAsia="Times New Roman" w:hAnsi="Times New Roman"/>
          <w:sz w:val="28"/>
          <w:lang w:val="uk-UA"/>
        </w:rPr>
        <w:t>ПРАВИЛА ТЕХНІКИ БЕЗПЕКИ………………………………………4</w:t>
      </w:r>
    </w:p>
    <w:p w:rsidR="000B3285" w:rsidRPr="00FA7386" w:rsidRDefault="00A0063A"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w:t>
      </w:r>
      <w:r w:rsidR="000B3285" w:rsidRPr="00FA7386">
        <w:rPr>
          <w:rFonts w:ascii="Times New Roman" w:eastAsia="Times New Roman" w:hAnsi="Times New Roman"/>
          <w:b/>
          <w:sz w:val="28"/>
          <w:lang w:val="uk-UA"/>
        </w:rPr>
        <w:t>1</w:t>
      </w:r>
      <w:r w:rsidR="00AA3195" w:rsidRPr="00FA7386">
        <w:rPr>
          <w:rFonts w:ascii="Times New Roman" w:eastAsia="Times New Roman" w:hAnsi="Times New Roman"/>
          <w:sz w:val="28"/>
          <w:lang w:val="uk-UA"/>
        </w:rPr>
        <w:t xml:space="preserve">. </w:t>
      </w:r>
      <w:r w:rsidR="000B3285" w:rsidRPr="00FA7386">
        <w:rPr>
          <w:rFonts w:ascii="Times New Roman" w:eastAsia="Times New Roman" w:hAnsi="Times New Roman"/>
          <w:sz w:val="28"/>
          <w:lang w:val="uk-UA"/>
        </w:rPr>
        <w:t xml:space="preserve">Визначення </w:t>
      </w:r>
      <w:r w:rsidR="00FA7386">
        <w:rPr>
          <w:rFonts w:ascii="Times New Roman" w:eastAsia="Times New Roman" w:hAnsi="Times New Roman"/>
          <w:sz w:val="28"/>
          <w:lang w:val="uk-UA"/>
        </w:rPr>
        <w:t>концентрації</w:t>
      </w:r>
      <w:r w:rsidR="000B3285" w:rsidRPr="00FA7386">
        <w:rPr>
          <w:rFonts w:ascii="Times New Roman" w:eastAsia="Times New Roman" w:hAnsi="Times New Roman"/>
          <w:sz w:val="28"/>
          <w:lang w:val="uk-UA"/>
        </w:rPr>
        <w:t xml:space="preserve"> діоксину </w:t>
      </w:r>
      <w:r w:rsidR="00AA3195" w:rsidRPr="00FA7386">
        <w:rPr>
          <w:rFonts w:ascii="Times New Roman" w:eastAsia="Times New Roman" w:hAnsi="Times New Roman"/>
          <w:sz w:val="28"/>
          <w:lang w:val="uk-UA"/>
        </w:rPr>
        <w:t>сірки  (SO2)  у повітрі аспірацій ни</w:t>
      </w:r>
      <w:r w:rsidR="00750E37" w:rsidRPr="00FA7386">
        <w:rPr>
          <w:rFonts w:ascii="Times New Roman" w:eastAsia="Times New Roman" w:hAnsi="Times New Roman"/>
          <w:sz w:val="28"/>
          <w:lang w:val="uk-UA"/>
        </w:rPr>
        <w:t>м методом…………………………………………………………6</w:t>
      </w:r>
    </w:p>
    <w:p w:rsidR="00AA3195" w:rsidRPr="00FA7386" w:rsidRDefault="00AA3195"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2.</w:t>
      </w:r>
      <w:r w:rsidRPr="00FA7386">
        <w:rPr>
          <w:rFonts w:ascii="Times New Roman" w:eastAsia="Times New Roman" w:hAnsi="Times New Roman"/>
          <w:sz w:val="28"/>
          <w:lang w:val="uk-UA"/>
        </w:rPr>
        <w:t xml:space="preserve"> Оцінювання рівня забруднення автотранспортом атмосферного повітря чадним газом (СО) </w:t>
      </w:r>
      <w:r w:rsidR="005715A0" w:rsidRPr="00FA7386">
        <w:rPr>
          <w:rFonts w:ascii="Times New Roman" w:eastAsia="Times New Roman" w:hAnsi="Times New Roman"/>
          <w:sz w:val="28"/>
          <w:lang w:val="uk-UA"/>
        </w:rPr>
        <w:t>розрахунковим методом………..</w:t>
      </w:r>
      <w:r w:rsidR="00750E37" w:rsidRPr="00FA7386">
        <w:rPr>
          <w:rFonts w:ascii="Times New Roman" w:eastAsia="Times New Roman" w:hAnsi="Times New Roman"/>
          <w:sz w:val="28"/>
          <w:lang w:val="uk-UA"/>
        </w:rPr>
        <w:t>8</w:t>
      </w:r>
    </w:p>
    <w:p w:rsidR="005715A0" w:rsidRPr="00FA7386" w:rsidRDefault="005715A0"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3</w:t>
      </w:r>
      <w:r w:rsidRPr="00FA7386">
        <w:rPr>
          <w:rFonts w:ascii="Times New Roman" w:eastAsia="Times New Roman" w:hAnsi="Times New Roman"/>
          <w:sz w:val="28"/>
          <w:lang w:val="uk-UA"/>
        </w:rPr>
        <w:t xml:space="preserve">. </w:t>
      </w:r>
      <w:r w:rsidR="001D19E1" w:rsidRPr="00FA7386">
        <w:rPr>
          <w:rFonts w:ascii="Times New Roman" w:eastAsia="Times New Roman" w:hAnsi="Times New Roman"/>
          <w:sz w:val="28"/>
          <w:lang w:val="uk-UA"/>
        </w:rPr>
        <w:t>Визначення запиленост</w:t>
      </w:r>
      <w:r w:rsidR="00750E37" w:rsidRPr="00FA7386">
        <w:rPr>
          <w:rFonts w:ascii="Times New Roman" w:eastAsia="Times New Roman" w:hAnsi="Times New Roman"/>
          <w:sz w:val="28"/>
          <w:lang w:val="uk-UA"/>
        </w:rPr>
        <w:t>і повітря аспіраційним методом…..  12</w:t>
      </w:r>
    </w:p>
    <w:p w:rsidR="001D19E1" w:rsidRPr="00FA7386" w:rsidRDefault="001D19E1"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4</w:t>
      </w:r>
      <w:r w:rsidRPr="00FA7386">
        <w:rPr>
          <w:rFonts w:ascii="Times New Roman" w:eastAsia="Times New Roman" w:hAnsi="Times New Roman"/>
          <w:sz w:val="28"/>
          <w:lang w:val="uk-UA"/>
        </w:rPr>
        <w:t>. Оцінювання стану навколишнього середовища  м. Жито</w:t>
      </w:r>
      <w:r w:rsidR="00FA7386">
        <w:rPr>
          <w:rFonts w:ascii="Times New Roman" w:eastAsia="Times New Roman" w:hAnsi="Times New Roman"/>
          <w:sz w:val="28"/>
          <w:lang w:val="uk-UA"/>
        </w:rPr>
        <w:t>мира  за методом л</w:t>
      </w:r>
      <w:r w:rsidR="0046727D">
        <w:rPr>
          <w:rFonts w:ascii="Times New Roman" w:eastAsia="Times New Roman" w:hAnsi="Times New Roman"/>
          <w:sz w:val="28"/>
          <w:lang w:val="uk-UA"/>
        </w:rPr>
        <w:t>їх</w:t>
      </w:r>
      <w:r w:rsidR="00FA7386">
        <w:rPr>
          <w:rFonts w:ascii="Times New Roman" w:eastAsia="Times New Roman" w:hAnsi="Times New Roman"/>
          <w:sz w:val="28"/>
          <w:lang w:val="uk-UA"/>
        </w:rPr>
        <w:t>еноіндикації</w:t>
      </w:r>
      <w:r w:rsidRPr="00FA7386">
        <w:rPr>
          <w:rFonts w:ascii="Times New Roman" w:eastAsia="Times New Roman" w:hAnsi="Times New Roman"/>
          <w:sz w:val="28"/>
          <w:lang w:val="uk-UA"/>
        </w:rPr>
        <w:t>…………………………………………………</w:t>
      </w:r>
      <w:r w:rsidR="00750E37" w:rsidRPr="00FA7386">
        <w:rPr>
          <w:rFonts w:ascii="Times New Roman" w:eastAsia="Times New Roman" w:hAnsi="Times New Roman"/>
          <w:sz w:val="28"/>
          <w:lang w:val="uk-UA"/>
        </w:rPr>
        <w:t xml:space="preserve"> ..18</w:t>
      </w:r>
    </w:p>
    <w:p w:rsidR="001D19E1" w:rsidRPr="00FA7386" w:rsidRDefault="001D19E1"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5.</w:t>
      </w:r>
      <w:r w:rsidRPr="00FA7386">
        <w:rPr>
          <w:rFonts w:ascii="Times New Roman" w:eastAsia="Times New Roman" w:hAnsi="Times New Roman"/>
          <w:sz w:val="28"/>
          <w:lang w:val="uk-UA"/>
        </w:rPr>
        <w:t xml:space="preserve"> Дослідження стану навколишнього середовища  за комплексом ознак у хвойних дерев…………………………………………</w:t>
      </w:r>
      <w:r w:rsidR="00750E37" w:rsidRPr="00FA7386">
        <w:rPr>
          <w:rFonts w:ascii="Times New Roman" w:eastAsia="Times New Roman" w:hAnsi="Times New Roman"/>
          <w:sz w:val="28"/>
          <w:lang w:val="uk-UA"/>
        </w:rPr>
        <w:t>.21</w:t>
      </w:r>
    </w:p>
    <w:p w:rsidR="001D19E1" w:rsidRPr="00FA7386" w:rsidRDefault="00FA7386" w:rsidP="00312E7A">
      <w:pPr>
        <w:ind w:right="-20" w:firstLine="567"/>
        <w:rPr>
          <w:rFonts w:ascii="Times New Roman" w:eastAsia="Times New Roman" w:hAnsi="Times New Roman"/>
          <w:sz w:val="28"/>
          <w:lang w:val="uk-UA"/>
        </w:rPr>
      </w:pPr>
      <w:r>
        <w:rPr>
          <w:rFonts w:ascii="Times New Roman" w:eastAsia="Times New Roman" w:hAnsi="Times New Roman"/>
          <w:b/>
          <w:sz w:val="28"/>
          <w:lang w:val="uk-UA"/>
        </w:rPr>
        <w:t>Тема</w:t>
      </w:r>
      <w:r w:rsidR="001D19E1" w:rsidRPr="00FA7386">
        <w:rPr>
          <w:rFonts w:ascii="Times New Roman" w:eastAsia="Times New Roman" w:hAnsi="Times New Roman"/>
          <w:b/>
          <w:sz w:val="28"/>
          <w:lang w:val="uk-UA"/>
        </w:rPr>
        <w:t xml:space="preserve"> 6.</w:t>
      </w:r>
      <w:r w:rsidR="001D19E1" w:rsidRPr="00FA7386">
        <w:rPr>
          <w:rFonts w:ascii="Times New Roman" w:eastAsia="Times New Roman" w:hAnsi="Times New Roman"/>
          <w:sz w:val="28"/>
          <w:lang w:val="uk-UA"/>
        </w:rPr>
        <w:t xml:space="preserve"> </w:t>
      </w:r>
      <w:r w:rsidR="00082E13" w:rsidRPr="00FA7386">
        <w:rPr>
          <w:rFonts w:ascii="Times New Roman" w:eastAsia="Times New Roman" w:hAnsi="Times New Roman"/>
          <w:sz w:val="28"/>
          <w:lang w:val="uk-UA"/>
        </w:rPr>
        <w:t xml:space="preserve">Складання карти </w:t>
      </w:r>
      <w:r w:rsidR="001D19E1" w:rsidRPr="00FA7386">
        <w:rPr>
          <w:rFonts w:ascii="Times New Roman" w:eastAsia="Times New Roman" w:hAnsi="Times New Roman"/>
          <w:sz w:val="28"/>
          <w:lang w:val="uk-UA"/>
        </w:rPr>
        <w:t>забруднення</w:t>
      </w:r>
      <w:r w:rsidR="00082E13" w:rsidRPr="00FA7386">
        <w:rPr>
          <w:rFonts w:ascii="Times New Roman" w:eastAsia="Times New Roman" w:hAnsi="Times New Roman"/>
          <w:sz w:val="28"/>
          <w:lang w:val="uk-UA"/>
        </w:rPr>
        <w:t xml:space="preserve"> повітря </w:t>
      </w:r>
      <w:r w:rsidR="001D19E1" w:rsidRPr="00FA7386">
        <w:rPr>
          <w:rFonts w:ascii="Times New Roman" w:eastAsia="Times New Roman" w:hAnsi="Times New Roman"/>
          <w:sz w:val="28"/>
          <w:lang w:val="uk-UA"/>
        </w:rPr>
        <w:t xml:space="preserve"> м.</w:t>
      </w:r>
      <w:r>
        <w:rPr>
          <w:rFonts w:ascii="Times New Roman" w:eastAsia="Times New Roman" w:hAnsi="Times New Roman"/>
          <w:sz w:val="28"/>
          <w:lang w:val="uk-UA"/>
        </w:rPr>
        <w:t xml:space="preserve"> </w:t>
      </w:r>
      <w:r w:rsidR="001D19E1" w:rsidRPr="00FA7386">
        <w:rPr>
          <w:rFonts w:ascii="Times New Roman" w:eastAsia="Times New Roman" w:hAnsi="Times New Roman"/>
          <w:sz w:val="28"/>
          <w:lang w:val="uk-UA"/>
        </w:rPr>
        <w:t>Житомира</w:t>
      </w:r>
      <w:r>
        <w:rPr>
          <w:rFonts w:ascii="Times New Roman" w:eastAsia="Times New Roman" w:hAnsi="Times New Roman"/>
          <w:sz w:val="28"/>
          <w:lang w:val="uk-UA"/>
        </w:rPr>
        <w:t>............</w:t>
      </w:r>
      <w:r w:rsidR="00082E13" w:rsidRPr="00FA7386">
        <w:rPr>
          <w:rFonts w:ascii="Times New Roman" w:eastAsia="Times New Roman" w:hAnsi="Times New Roman"/>
          <w:sz w:val="28"/>
          <w:lang w:val="uk-UA"/>
        </w:rPr>
        <w:t>.</w:t>
      </w:r>
      <w:r w:rsidR="00750E37" w:rsidRPr="00FA7386">
        <w:rPr>
          <w:rFonts w:ascii="Times New Roman" w:eastAsia="Times New Roman" w:hAnsi="Times New Roman"/>
          <w:sz w:val="28"/>
          <w:lang w:val="uk-UA"/>
        </w:rPr>
        <w:t>23</w:t>
      </w:r>
    </w:p>
    <w:p w:rsidR="001D19E1" w:rsidRPr="00FA7386" w:rsidRDefault="00A65B59"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7</w:t>
      </w:r>
      <w:r w:rsidR="001D19E1" w:rsidRPr="00FA7386">
        <w:rPr>
          <w:rFonts w:ascii="Times New Roman" w:eastAsia="Times New Roman" w:hAnsi="Times New Roman"/>
          <w:sz w:val="28"/>
          <w:lang w:val="uk-UA"/>
        </w:rPr>
        <w:t xml:space="preserve">. Розрахунок частоти та періодичності </w:t>
      </w:r>
      <w:r w:rsidRPr="00FA7386">
        <w:rPr>
          <w:rFonts w:ascii="Times New Roman" w:eastAsia="Times New Roman" w:hAnsi="Times New Roman"/>
          <w:sz w:val="28"/>
          <w:lang w:val="uk-UA"/>
        </w:rPr>
        <w:t>пробо</w:t>
      </w:r>
      <w:r w:rsidR="001D19E1" w:rsidRPr="00FA7386">
        <w:rPr>
          <w:rFonts w:ascii="Times New Roman" w:eastAsia="Times New Roman" w:hAnsi="Times New Roman"/>
          <w:sz w:val="28"/>
          <w:lang w:val="uk-UA"/>
        </w:rPr>
        <w:t xml:space="preserve">відбору </w:t>
      </w:r>
      <w:r w:rsidR="00750E37" w:rsidRPr="00FA7386">
        <w:rPr>
          <w:rFonts w:ascii="Times New Roman" w:eastAsia="Times New Roman" w:hAnsi="Times New Roman"/>
          <w:sz w:val="28"/>
          <w:lang w:val="uk-UA"/>
        </w:rPr>
        <w:t xml:space="preserve">стічних </w:t>
      </w:r>
      <w:r w:rsidRPr="00FA7386">
        <w:rPr>
          <w:rFonts w:ascii="Times New Roman" w:eastAsia="Times New Roman" w:hAnsi="Times New Roman"/>
          <w:sz w:val="28"/>
          <w:lang w:val="uk-UA"/>
        </w:rPr>
        <w:t>технологічних вод при розробці програми моніторингу джерел впливу…</w:t>
      </w:r>
      <w:r w:rsidR="00750E37" w:rsidRPr="00FA7386">
        <w:rPr>
          <w:rFonts w:ascii="Times New Roman" w:eastAsia="Times New Roman" w:hAnsi="Times New Roman"/>
          <w:sz w:val="28"/>
          <w:lang w:val="uk-UA"/>
        </w:rPr>
        <w:t>25</w:t>
      </w:r>
    </w:p>
    <w:p w:rsidR="00A65B59" w:rsidRPr="00FA7386" w:rsidRDefault="00A65B59"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8</w:t>
      </w:r>
      <w:r w:rsidRPr="00FA7386">
        <w:rPr>
          <w:rFonts w:ascii="Times New Roman" w:eastAsia="Times New Roman" w:hAnsi="Times New Roman"/>
          <w:sz w:val="28"/>
          <w:lang w:val="uk-UA"/>
        </w:rPr>
        <w:t>. Визначення вмісту хлорофілу у листках рослин для біомоніторингу довкілля……………………………………………………</w:t>
      </w:r>
      <w:r w:rsidR="00750E37" w:rsidRPr="00FA7386">
        <w:rPr>
          <w:rFonts w:ascii="Times New Roman" w:eastAsia="Times New Roman" w:hAnsi="Times New Roman"/>
          <w:sz w:val="28"/>
          <w:lang w:val="uk-UA"/>
        </w:rPr>
        <w:t>...28</w:t>
      </w:r>
    </w:p>
    <w:p w:rsidR="00A65B59" w:rsidRPr="00FA7386" w:rsidRDefault="00A65B59"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9.</w:t>
      </w:r>
      <w:r w:rsidRPr="00FA7386">
        <w:rPr>
          <w:rFonts w:ascii="Times New Roman" w:eastAsia="Times New Roman" w:hAnsi="Times New Roman"/>
          <w:sz w:val="28"/>
          <w:lang w:val="uk-UA"/>
        </w:rPr>
        <w:t xml:space="preserve"> Статистичний аналіз результатів спостережень за вмістом шкідливих речовин у повітрі м. Житомира…………………………………</w:t>
      </w:r>
      <w:r w:rsidR="00750E37" w:rsidRPr="00FA7386">
        <w:rPr>
          <w:rFonts w:ascii="Times New Roman" w:eastAsia="Times New Roman" w:hAnsi="Times New Roman"/>
          <w:sz w:val="28"/>
          <w:lang w:val="uk-UA"/>
        </w:rPr>
        <w:t>30</w:t>
      </w:r>
    </w:p>
    <w:p w:rsidR="00A65B59" w:rsidRPr="00FA7386" w:rsidRDefault="00EC1440"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10</w:t>
      </w:r>
      <w:r w:rsidRPr="00FA7386">
        <w:rPr>
          <w:rFonts w:ascii="Times New Roman" w:eastAsia="Times New Roman" w:hAnsi="Times New Roman"/>
          <w:sz w:val="28"/>
          <w:lang w:val="uk-UA"/>
        </w:rPr>
        <w:t>. Біомоніторинг атмосферного з</w:t>
      </w:r>
      <w:r w:rsidR="00C02806">
        <w:rPr>
          <w:rFonts w:ascii="Times New Roman" w:eastAsia="Times New Roman" w:hAnsi="Times New Roman"/>
          <w:sz w:val="28"/>
          <w:lang w:val="uk-UA"/>
        </w:rPr>
        <w:t>абруднення за реакціє</w:t>
      </w:r>
      <w:r w:rsidRPr="00FA7386">
        <w:rPr>
          <w:rFonts w:ascii="Times New Roman" w:eastAsia="Times New Roman" w:hAnsi="Times New Roman"/>
          <w:sz w:val="28"/>
          <w:lang w:val="uk-UA"/>
        </w:rPr>
        <w:t>ю пилку рослин-індикаторів……………………………………………………………</w:t>
      </w:r>
      <w:r w:rsidR="00750E37" w:rsidRPr="00FA7386">
        <w:rPr>
          <w:rFonts w:ascii="Times New Roman" w:eastAsia="Times New Roman" w:hAnsi="Times New Roman"/>
          <w:sz w:val="28"/>
          <w:lang w:val="uk-UA"/>
        </w:rPr>
        <w:t>34</w:t>
      </w:r>
    </w:p>
    <w:p w:rsidR="00EC1440" w:rsidRPr="00FA7386" w:rsidRDefault="00EC1440" w:rsidP="00312E7A">
      <w:pPr>
        <w:ind w:right="-20" w:firstLine="567"/>
        <w:rPr>
          <w:rFonts w:ascii="Times New Roman" w:eastAsia="Times New Roman" w:hAnsi="Times New Roman"/>
          <w:sz w:val="28"/>
          <w:lang w:val="uk-UA"/>
        </w:rPr>
      </w:pPr>
      <w:r w:rsidRPr="00FA7386">
        <w:rPr>
          <w:rFonts w:ascii="Times New Roman" w:eastAsia="Times New Roman" w:hAnsi="Times New Roman"/>
          <w:b/>
          <w:sz w:val="28"/>
          <w:lang w:val="uk-UA"/>
        </w:rPr>
        <w:t>Тема 11.</w:t>
      </w:r>
      <w:r w:rsidR="00C02806">
        <w:rPr>
          <w:rFonts w:ascii="Times New Roman" w:eastAsia="Times New Roman" w:hAnsi="Times New Roman"/>
          <w:sz w:val="28"/>
          <w:lang w:val="uk-UA"/>
        </w:rPr>
        <w:t xml:space="preserve"> Технології</w:t>
      </w:r>
      <w:r w:rsidR="003D054D" w:rsidRPr="00FA7386">
        <w:rPr>
          <w:rFonts w:ascii="Times New Roman" w:eastAsia="Times New Roman" w:hAnsi="Times New Roman"/>
          <w:sz w:val="28"/>
          <w:lang w:val="uk-UA"/>
        </w:rPr>
        <w:t xml:space="preserve"> пробовідбору та підготовки проб води для дослідження……………………………………………………………………36</w:t>
      </w:r>
    </w:p>
    <w:p w:rsidR="00EC1440" w:rsidRPr="00FA7386" w:rsidRDefault="00750E37" w:rsidP="00312E7A">
      <w:pPr>
        <w:ind w:right="-20"/>
        <w:jc w:val="both"/>
        <w:rPr>
          <w:rFonts w:ascii="Times New Roman" w:eastAsia="Times New Roman" w:hAnsi="Times New Roman"/>
          <w:b/>
          <w:sz w:val="28"/>
          <w:lang w:val="uk-UA"/>
        </w:rPr>
      </w:pPr>
      <w:r w:rsidRPr="00FA7386">
        <w:rPr>
          <w:rFonts w:ascii="Times New Roman" w:eastAsia="Times New Roman" w:hAnsi="Times New Roman"/>
          <w:b/>
          <w:sz w:val="28"/>
          <w:lang w:val="uk-UA"/>
        </w:rPr>
        <w:t xml:space="preserve">       Тема 12. </w:t>
      </w:r>
      <w:r w:rsidR="003D054D" w:rsidRPr="00FA7386">
        <w:rPr>
          <w:rFonts w:ascii="Times New Roman" w:eastAsia="Times New Roman" w:hAnsi="Times New Roman"/>
          <w:sz w:val="28"/>
          <w:lang w:val="uk-UA"/>
        </w:rPr>
        <w:t>Визначення органолептичних властивостей води…………38</w:t>
      </w:r>
    </w:p>
    <w:p w:rsidR="00DB4946" w:rsidRPr="00FA7386" w:rsidRDefault="00DB4946" w:rsidP="00312E7A">
      <w:pPr>
        <w:ind w:right="-20"/>
        <w:jc w:val="both"/>
        <w:rPr>
          <w:rFonts w:ascii="Times New Roman" w:eastAsia="Times New Roman" w:hAnsi="Times New Roman"/>
          <w:sz w:val="28"/>
          <w:lang w:val="uk-UA"/>
        </w:rPr>
      </w:pPr>
    </w:p>
    <w:p w:rsidR="00DB4946" w:rsidRPr="00FA7386" w:rsidRDefault="00DB4946"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rPr>
          <w:rFonts w:ascii="Times New Roman" w:eastAsia="Times New Roman" w:hAnsi="Times New Roman"/>
          <w:b/>
          <w:sz w:val="28"/>
          <w:lang w:val="uk-UA"/>
        </w:rPr>
      </w:pPr>
    </w:p>
    <w:p w:rsidR="00312E7A" w:rsidRPr="00FA7386" w:rsidRDefault="00312E7A" w:rsidP="00312E7A">
      <w:pPr>
        <w:rPr>
          <w:rFonts w:ascii="Times New Roman" w:eastAsia="Times New Roman" w:hAnsi="Times New Roman"/>
          <w:b/>
          <w:sz w:val="28"/>
          <w:lang w:val="uk-UA"/>
        </w:rPr>
      </w:pPr>
      <w:r w:rsidRPr="00FA7386">
        <w:rPr>
          <w:rFonts w:ascii="Times New Roman" w:eastAsia="Times New Roman" w:hAnsi="Times New Roman"/>
          <w:b/>
          <w:sz w:val="28"/>
          <w:lang w:val="uk-UA"/>
        </w:rPr>
        <w:br w:type="page"/>
      </w:r>
    </w:p>
    <w:p w:rsidR="00E24273" w:rsidRPr="00FA7386" w:rsidRDefault="00E24273"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lastRenderedPageBreak/>
        <w:t>ВСТУП</w:t>
      </w: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E24273" w:rsidP="00312E7A">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Державна 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 обґрунтованих рекомендацій для прийняття рішень про запобігання негативним змінам стану довкілля й дотримання вимо</w:t>
      </w:r>
      <w:r w:rsidR="00C02806">
        <w:rPr>
          <w:rFonts w:ascii="Times New Roman" w:eastAsia="Times New Roman" w:hAnsi="Times New Roman"/>
          <w:sz w:val="28"/>
          <w:lang w:val="uk-UA"/>
        </w:rPr>
        <w:t>г екологічної безпеки. Згідно ді</w:t>
      </w:r>
      <w:r w:rsidRPr="00FA7386">
        <w:rPr>
          <w:rFonts w:ascii="Times New Roman" w:eastAsia="Times New Roman" w:hAnsi="Times New Roman"/>
          <w:sz w:val="28"/>
          <w:lang w:val="uk-UA"/>
        </w:rPr>
        <w:t>ючих ОКХ курс “Моніторинг довкілля” формує відповідну компетенцію, та базові знання з контролю стану довкілля та вимірювання основних його параметрів в обсязі, необхідному для вивчення професійних дисциплін та для використовування в обраній професії. У зв’язку із цим, освоєння студентами практичних аспектів дисципліни у формі практичних та лабораторних занять, сприятиме формуванню у них знань та навичок із основних аспектів моніторингу довкілля, будови основних компонентів систем моніторингу, особливостей вимірювання основних параметрів довкілля, проектування систем моніторингу, вміння використовувати нові знання для оцінки стану довкілля та прогнозування його змін.</w:t>
      </w:r>
    </w:p>
    <w:p w:rsidR="00E24273" w:rsidRPr="00FA7386" w:rsidRDefault="00E24273" w:rsidP="00312E7A">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Методичні розробки підготовлені на кафедрі екології Державного університету «Житомирська політехніка» і призначені для студентів, які навчаютьс</w:t>
      </w:r>
      <w:r w:rsidR="00C02806">
        <w:rPr>
          <w:rFonts w:ascii="Times New Roman" w:eastAsia="Times New Roman" w:hAnsi="Times New Roman"/>
          <w:sz w:val="28"/>
          <w:lang w:val="uk-UA"/>
        </w:rPr>
        <w:t>я за спеціальностями «Технології</w:t>
      </w:r>
      <w:r w:rsidRPr="00FA7386">
        <w:rPr>
          <w:rFonts w:ascii="Times New Roman" w:eastAsia="Times New Roman" w:hAnsi="Times New Roman"/>
          <w:sz w:val="28"/>
          <w:lang w:val="uk-UA"/>
        </w:rPr>
        <w:t xml:space="preserve"> захисту навколишнього середовища» та «Екологія» і можуть бути використан</w:t>
      </w:r>
      <w:r w:rsidR="00BA7165" w:rsidRPr="00FA7386">
        <w:rPr>
          <w:rFonts w:ascii="Times New Roman" w:eastAsia="Times New Roman" w:hAnsi="Times New Roman"/>
          <w:sz w:val="28"/>
          <w:lang w:val="uk-UA"/>
        </w:rPr>
        <w:t>і</w:t>
      </w:r>
      <w:r w:rsidRPr="00FA7386">
        <w:rPr>
          <w:rFonts w:ascii="Times New Roman" w:eastAsia="Times New Roman" w:hAnsi="Times New Roman"/>
          <w:sz w:val="28"/>
          <w:lang w:val="uk-UA"/>
        </w:rPr>
        <w:t xml:space="preserve"> як основна навчальна література при вивченні дисциплін «Моніторинг довкілля», а також як основна чи додаткова навчальна література для студентів інших спеціальностей екологічного спрямування.</w:t>
      </w:r>
    </w:p>
    <w:p w:rsidR="00E24273" w:rsidRPr="00FA7386" w:rsidRDefault="00E24273"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364AEF" w:rsidRPr="00FA7386" w:rsidRDefault="00364AEF" w:rsidP="00312E7A">
      <w:pPr>
        <w:ind w:right="-20"/>
        <w:jc w:val="both"/>
        <w:rPr>
          <w:rFonts w:ascii="Times New Roman" w:eastAsia="Times New Roman" w:hAnsi="Times New Roman"/>
          <w:sz w:val="28"/>
          <w:lang w:val="uk-UA"/>
        </w:rPr>
      </w:pPr>
    </w:p>
    <w:p w:rsidR="00E24273" w:rsidRPr="00FA7386" w:rsidRDefault="00E24273" w:rsidP="00312E7A">
      <w:pPr>
        <w:ind w:right="-20"/>
        <w:jc w:val="center"/>
        <w:rPr>
          <w:rFonts w:ascii="Times New Roman" w:eastAsia="Times New Roman" w:hAnsi="Times New Roman"/>
          <w:b/>
          <w:sz w:val="28"/>
          <w:lang w:val="uk-UA"/>
        </w:rPr>
      </w:pPr>
    </w:p>
    <w:p w:rsidR="00E24273" w:rsidRPr="00FA7386" w:rsidRDefault="00E24273" w:rsidP="00312E7A">
      <w:pPr>
        <w:ind w:right="-20"/>
        <w:jc w:val="center"/>
        <w:rPr>
          <w:rFonts w:ascii="Times New Roman" w:eastAsia="Times New Roman" w:hAnsi="Times New Roman"/>
          <w:b/>
          <w:sz w:val="28"/>
          <w:lang w:val="uk-UA"/>
        </w:rPr>
      </w:pPr>
    </w:p>
    <w:p w:rsidR="00E24273" w:rsidRPr="00FA7386" w:rsidRDefault="00E24273" w:rsidP="00312E7A">
      <w:pPr>
        <w:ind w:right="-20"/>
        <w:jc w:val="center"/>
        <w:rPr>
          <w:rFonts w:ascii="Times New Roman" w:eastAsia="Times New Roman" w:hAnsi="Times New Roman"/>
          <w:b/>
          <w:sz w:val="28"/>
          <w:lang w:val="uk-UA"/>
        </w:rPr>
      </w:pPr>
    </w:p>
    <w:p w:rsidR="00E24273" w:rsidRPr="00FA7386" w:rsidRDefault="00E24273" w:rsidP="00312E7A">
      <w:pPr>
        <w:ind w:right="-20"/>
        <w:jc w:val="center"/>
        <w:rPr>
          <w:rFonts w:ascii="Times New Roman" w:eastAsia="Times New Roman" w:hAnsi="Times New Roman"/>
          <w:b/>
          <w:sz w:val="28"/>
          <w:lang w:val="uk-UA"/>
        </w:rPr>
      </w:pPr>
    </w:p>
    <w:p w:rsidR="00312E7A" w:rsidRPr="00FA7386" w:rsidRDefault="00312E7A" w:rsidP="00312E7A">
      <w:pPr>
        <w:rPr>
          <w:rFonts w:ascii="Times New Roman" w:eastAsia="Times New Roman" w:hAnsi="Times New Roman"/>
          <w:b/>
          <w:sz w:val="28"/>
          <w:lang w:val="uk-UA"/>
        </w:rPr>
      </w:pPr>
      <w:r w:rsidRPr="00FA7386">
        <w:rPr>
          <w:rFonts w:ascii="Times New Roman" w:eastAsia="Times New Roman" w:hAnsi="Times New Roman"/>
          <w:b/>
          <w:sz w:val="28"/>
          <w:lang w:val="uk-UA"/>
        </w:rPr>
        <w:br w:type="page"/>
      </w:r>
    </w:p>
    <w:p w:rsidR="00C61D87" w:rsidRPr="00FA7386" w:rsidRDefault="00477145" w:rsidP="00312E7A">
      <w:pPr>
        <w:ind w:right="-20"/>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ПРАВИЛА ТЕХНІКИ БЕЗПЕКИ</w:t>
      </w:r>
    </w:p>
    <w:p w:rsidR="00E24273" w:rsidRPr="00FA7386" w:rsidRDefault="00E24273" w:rsidP="00312E7A">
      <w:pPr>
        <w:ind w:right="-20"/>
        <w:jc w:val="center"/>
        <w:rPr>
          <w:rFonts w:ascii="Times New Roman" w:eastAsia="Times New Roman" w:hAnsi="Times New Roman"/>
          <w:b/>
          <w:i/>
          <w:sz w:val="28"/>
          <w:lang w:val="uk-UA"/>
        </w:rPr>
      </w:pPr>
    </w:p>
    <w:p w:rsidR="00E24273" w:rsidRPr="00FA7386" w:rsidRDefault="006D2A5D" w:rsidP="00312E7A">
      <w:pPr>
        <w:ind w:right="-20"/>
        <w:jc w:val="center"/>
        <w:rPr>
          <w:rFonts w:ascii="Times New Roman" w:eastAsia="Times New Roman" w:hAnsi="Times New Roman"/>
          <w:b/>
          <w:i/>
          <w:sz w:val="28"/>
          <w:lang w:val="uk-UA"/>
        </w:rPr>
      </w:pPr>
      <w:r w:rsidRPr="00FA7386">
        <w:rPr>
          <w:rFonts w:ascii="Times New Roman" w:eastAsia="Times New Roman" w:hAnsi="Times New Roman"/>
          <w:b/>
          <w:i/>
          <w:sz w:val="28"/>
          <w:lang w:val="uk-UA"/>
        </w:rPr>
        <w:t xml:space="preserve"> ДЛЯ СТУДЕНТІВ</w:t>
      </w:r>
      <w:r w:rsidR="00477145" w:rsidRPr="00FA7386">
        <w:rPr>
          <w:rFonts w:ascii="Times New Roman" w:eastAsia="Times New Roman" w:hAnsi="Times New Roman"/>
          <w:b/>
          <w:i/>
          <w:sz w:val="28"/>
          <w:lang w:val="uk-UA"/>
        </w:rPr>
        <w:t xml:space="preserve"> ПРИ</w:t>
      </w:r>
      <w:r w:rsidRPr="00FA7386">
        <w:rPr>
          <w:rFonts w:ascii="Times New Roman" w:eastAsia="Times New Roman" w:hAnsi="Times New Roman"/>
          <w:b/>
          <w:i/>
          <w:sz w:val="28"/>
          <w:lang w:val="uk-UA"/>
        </w:rPr>
        <w:t xml:space="preserve"> </w:t>
      </w:r>
      <w:r w:rsidR="00E24273" w:rsidRPr="00FA7386">
        <w:rPr>
          <w:rFonts w:ascii="Times New Roman" w:eastAsia="Times New Roman" w:hAnsi="Times New Roman"/>
          <w:b/>
          <w:i/>
          <w:sz w:val="28"/>
          <w:lang w:val="uk-UA"/>
        </w:rPr>
        <w:t xml:space="preserve">ВИКОНАННІ </w:t>
      </w:r>
      <w:r w:rsidRPr="00FA7386">
        <w:rPr>
          <w:rFonts w:ascii="Times New Roman" w:eastAsia="Times New Roman" w:hAnsi="Times New Roman"/>
          <w:b/>
          <w:i/>
          <w:sz w:val="28"/>
          <w:lang w:val="uk-UA"/>
        </w:rPr>
        <w:t>ПРА</w:t>
      </w:r>
      <w:r w:rsidR="00A26D03" w:rsidRPr="00FA7386">
        <w:rPr>
          <w:rFonts w:ascii="Times New Roman" w:eastAsia="Times New Roman" w:hAnsi="Times New Roman"/>
          <w:b/>
          <w:i/>
          <w:sz w:val="28"/>
          <w:lang w:val="uk-UA"/>
        </w:rPr>
        <w:t xml:space="preserve">КТИЧНИХ (ЛАБОРАТОРНИХ) ЗАНЯТТЬ </w:t>
      </w:r>
      <w:r w:rsidRPr="00FA7386">
        <w:rPr>
          <w:rFonts w:ascii="Times New Roman" w:eastAsia="Times New Roman" w:hAnsi="Times New Roman"/>
          <w:b/>
          <w:i/>
          <w:sz w:val="28"/>
          <w:lang w:val="uk-UA"/>
        </w:rPr>
        <w:t xml:space="preserve">З </w:t>
      </w:r>
      <w:r w:rsidR="00A26D03" w:rsidRPr="00FA7386">
        <w:rPr>
          <w:rFonts w:ascii="Times New Roman" w:eastAsia="Times New Roman" w:hAnsi="Times New Roman"/>
          <w:b/>
          <w:i/>
          <w:sz w:val="28"/>
          <w:lang w:val="uk-UA"/>
        </w:rPr>
        <w:t>ДИСЦИПЛІНИ</w:t>
      </w:r>
    </w:p>
    <w:p w:rsidR="00477145" w:rsidRPr="00FA7386" w:rsidRDefault="006D2A5D" w:rsidP="00312E7A">
      <w:pPr>
        <w:ind w:right="-20"/>
        <w:jc w:val="center"/>
        <w:rPr>
          <w:rFonts w:ascii="Times New Roman" w:eastAsia="Times New Roman" w:hAnsi="Times New Roman"/>
          <w:b/>
          <w:i/>
          <w:sz w:val="28"/>
          <w:lang w:val="uk-UA"/>
        </w:rPr>
      </w:pPr>
      <w:r w:rsidRPr="00FA7386">
        <w:rPr>
          <w:rFonts w:ascii="Times New Roman" w:eastAsia="Times New Roman" w:hAnsi="Times New Roman"/>
          <w:b/>
          <w:i/>
          <w:sz w:val="28"/>
          <w:lang w:val="uk-UA"/>
        </w:rPr>
        <w:t xml:space="preserve"> «МОНІТОРИНГ ДОВКІЛЛЯ»</w:t>
      </w:r>
    </w:p>
    <w:p w:rsidR="00E24273" w:rsidRPr="00FA7386" w:rsidRDefault="00E24273" w:rsidP="00312E7A">
      <w:pPr>
        <w:ind w:right="-20"/>
        <w:jc w:val="both"/>
        <w:rPr>
          <w:rFonts w:ascii="Times New Roman" w:eastAsia="Times New Roman" w:hAnsi="Times New Roman"/>
          <w:sz w:val="28"/>
          <w:lang w:val="uk-UA"/>
        </w:rPr>
      </w:pPr>
    </w:p>
    <w:p w:rsidR="00E24273"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Усі досліди з леткими, отруйними речовинами та з тим, що мають неприємний запах, потрібно проводити у витяжних шафах з включеною тягою.</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2</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Особливо обережним треба бути п</w:t>
      </w:r>
      <w:r w:rsidRPr="00FA7386">
        <w:rPr>
          <w:rFonts w:ascii="Times New Roman" w:eastAsia="Times New Roman" w:hAnsi="Times New Roman"/>
          <w:sz w:val="28"/>
          <w:lang w:val="uk-UA"/>
        </w:rPr>
        <w:t>ри роботі з горючими речовинами, із як</w:t>
      </w:r>
      <w:r w:rsidR="00477145" w:rsidRPr="00FA7386">
        <w:rPr>
          <w:rFonts w:ascii="Times New Roman" w:eastAsia="Times New Roman" w:hAnsi="Times New Roman"/>
          <w:sz w:val="28"/>
          <w:lang w:val="uk-UA"/>
        </w:rPr>
        <w:t>ими слід працювати подалі від вогню, у витяжній шафі.</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3.</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При розведенні концентрованих кислот, особливо сульфатної, слід вливати її тонким струменем у воду, а не навпаки, постійно помішуючи. Розчини цих кислот готують у фарфоровому або в скляному термостійкому хімічному посуді.</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4</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Наливаючи реактиви, не можна нахилятися над посудом.</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5.</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При нагріванні пробірки з розчином, її слід тримати отвором у бік від себе і товаришів.</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6.</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Не можна нахилятися над посудом, в якому кипить вода.</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7.</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Не можна нюхати гази, що виділяються безпосередньо з посуду. Щоб розпізнати газ, струмінь його направляють рухом руки від посуду до себе. Деякі речовини (окис карбону, миш’яковий водень і інші) вдихати категорично заборонено.</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8.</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Нічого не куштувати на смак.</w:t>
      </w:r>
    </w:p>
    <w:p w:rsidR="00477145" w:rsidRPr="00FA7386" w:rsidRDefault="006D2A5D"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9.</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Якщо на тіло потрапили реактиви, їх необхідно добре змити водою, а потім нейтралізуючим розчином соди, а луги – слабим розчином оцтової кислоти.</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10.</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У разі опіку горючими предметами, обпечене місце змочують міцним розчином перманганату калію чи етиловим спиртом, або прикл</w:t>
      </w:r>
      <w:r w:rsidRPr="00FA7386">
        <w:rPr>
          <w:rFonts w:ascii="Times New Roman" w:eastAsia="Times New Roman" w:hAnsi="Times New Roman"/>
          <w:sz w:val="28"/>
          <w:lang w:val="uk-UA"/>
        </w:rPr>
        <w:t xml:space="preserve">адають вату, </w:t>
      </w:r>
      <w:r w:rsidR="00477145" w:rsidRPr="00FA7386">
        <w:rPr>
          <w:rFonts w:ascii="Times New Roman" w:eastAsia="Times New Roman" w:hAnsi="Times New Roman"/>
          <w:sz w:val="28"/>
          <w:lang w:val="uk-UA"/>
        </w:rPr>
        <w:t>змоченою рідиною від опіків. При сильних опіках слід відразу звернутися до лікаря.</w:t>
      </w:r>
    </w:p>
    <w:p w:rsidR="00E24273"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11.</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Якщо в лабораторії спалахнув бензин, спирт, ефір або інші легкозаймисті речовини, то полум’я засипають піском, накривають вологим покривалом або користуються вогнегасником.</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12</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При роботі з металічним натрієм слід дотримуватися наступних правил:</w:t>
      </w:r>
    </w:p>
    <w:p w:rsidR="00477145" w:rsidRPr="00FA7386" w:rsidRDefault="00364AEF" w:rsidP="00312E7A">
      <w:pPr>
        <w:ind w:right="-20"/>
        <w:jc w:val="both"/>
        <w:rPr>
          <w:rFonts w:ascii="Times New Roman" w:eastAsia="Times New Roman" w:hAnsi="Times New Roman"/>
          <w:i/>
          <w:sz w:val="28"/>
          <w:lang w:val="uk-UA"/>
        </w:rPr>
      </w:pPr>
      <w:r w:rsidRPr="00FA7386">
        <w:rPr>
          <w:rFonts w:ascii="Times New Roman" w:eastAsia="Times New Roman" w:hAnsi="Times New Roman"/>
          <w:b/>
          <w:i/>
          <w:sz w:val="28"/>
          <w:lang w:val="uk-UA"/>
        </w:rPr>
        <w:t xml:space="preserve">       </w:t>
      </w:r>
      <w:r w:rsidR="00477145" w:rsidRPr="00FA7386">
        <w:rPr>
          <w:rFonts w:ascii="Times New Roman" w:eastAsia="Times New Roman" w:hAnsi="Times New Roman"/>
          <w:b/>
          <w:i/>
          <w:sz w:val="28"/>
          <w:lang w:val="uk-UA"/>
        </w:rPr>
        <w:t>а)</w:t>
      </w:r>
      <w:r w:rsidR="00477145" w:rsidRPr="00FA7386">
        <w:rPr>
          <w:rFonts w:ascii="Times New Roman" w:eastAsia="Times New Roman" w:hAnsi="Times New Roman"/>
          <w:i/>
          <w:sz w:val="28"/>
          <w:lang w:val="uk-UA"/>
        </w:rPr>
        <w:t xml:space="preserve"> натрій виймати з банки пінцетом, відрізати ножем необхідну кількість, а його надлишок від</w:t>
      </w:r>
      <w:r w:rsidRPr="00FA7386">
        <w:rPr>
          <w:rFonts w:ascii="Times New Roman" w:eastAsia="Times New Roman" w:hAnsi="Times New Roman"/>
          <w:i/>
          <w:sz w:val="28"/>
          <w:lang w:val="uk-UA"/>
        </w:rPr>
        <w:t>разу відкласти в банку з гасом;</w:t>
      </w:r>
    </w:p>
    <w:p w:rsidR="00477145" w:rsidRPr="00FA7386" w:rsidRDefault="00364AEF" w:rsidP="00312E7A">
      <w:pPr>
        <w:ind w:right="-20"/>
        <w:jc w:val="both"/>
        <w:rPr>
          <w:rFonts w:ascii="Times New Roman" w:eastAsia="Times New Roman" w:hAnsi="Times New Roman"/>
          <w:i/>
          <w:sz w:val="28"/>
          <w:lang w:val="uk-UA"/>
        </w:rPr>
      </w:pPr>
      <w:r w:rsidRPr="00FA7386">
        <w:rPr>
          <w:rFonts w:ascii="Times New Roman" w:eastAsia="Times New Roman" w:hAnsi="Times New Roman"/>
          <w:b/>
          <w:i/>
          <w:sz w:val="28"/>
          <w:lang w:val="uk-UA"/>
        </w:rPr>
        <w:t xml:space="preserve">       </w:t>
      </w:r>
      <w:r w:rsidR="00477145" w:rsidRPr="00FA7386">
        <w:rPr>
          <w:rFonts w:ascii="Times New Roman" w:eastAsia="Times New Roman" w:hAnsi="Times New Roman"/>
          <w:b/>
          <w:i/>
          <w:sz w:val="28"/>
          <w:lang w:val="uk-UA"/>
        </w:rPr>
        <w:t>б)</w:t>
      </w:r>
      <w:r w:rsidR="00477145" w:rsidRPr="00FA7386">
        <w:rPr>
          <w:rFonts w:ascii="Times New Roman" w:eastAsia="Times New Roman" w:hAnsi="Times New Roman"/>
          <w:i/>
          <w:sz w:val="28"/>
          <w:lang w:val="uk-UA"/>
        </w:rPr>
        <w:t xml:space="preserve"> відрізаний шматок очищають ножем від к</w:t>
      </w:r>
      <w:r w:rsidRPr="00FA7386">
        <w:rPr>
          <w:rFonts w:ascii="Times New Roman" w:eastAsia="Times New Roman" w:hAnsi="Times New Roman"/>
          <w:i/>
          <w:sz w:val="28"/>
          <w:lang w:val="uk-UA"/>
        </w:rPr>
        <w:t xml:space="preserve">ірки, просушують фільтрувальним </w:t>
      </w:r>
      <w:r w:rsidR="00477145" w:rsidRPr="00FA7386">
        <w:rPr>
          <w:rFonts w:ascii="Times New Roman" w:eastAsia="Times New Roman" w:hAnsi="Times New Roman"/>
          <w:i/>
          <w:sz w:val="28"/>
          <w:lang w:val="uk-UA"/>
        </w:rPr>
        <w:t>папером  і  відразу  вводять  в  реакційне  сер</w:t>
      </w:r>
      <w:r w:rsidRPr="00FA7386">
        <w:rPr>
          <w:rFonts w:ascii="Times New Roman" w:eastAsia="Times New Roman" w:hAnsi="Times New Roman"/>
          <w:i/>
          <w:sz w:val="28"/>
          <w:lang w:val="uk-UA"/>
        </w:rPr>
        <w:t>едовище,  фільтрувальний  папір необхідно спалити;</w:t>
      </w:r>
    </w:p>
    <w:p w:rsidR="00477145" w:rsidRPr="00FA7386" w:rsidRDefault="00364AEF" w:rsidP="00312E7A">
      <w:pPr>
        <w:ind w:right="-20"/>
        <w:jc w:val="both"/>
        <w:rPr>
          <w:rFonts w:ascii="Times New Roman" w:eastAsia="Times New Roman" w:hAnsi="Times New Roman"/>
          <w:i/>
          <w:sz w:val="28"/>
          <w:lang w:val="uk-UA"/>
        </w:rPr>
      </w:pPr>
      <w:r w:rsidRPr="00FA7386">
        <w:rPr>
          <w:rFonts w:ascii="Times New Roman" w:eastAsia="Times New Roman" w:hAnsi="Times New Roman"/>
          <w:b/>
          <w:i/>
          <w:sz w:val="28"/>
          <w:lang w:val="uk-UA"/>
        </w:rPr>
        <w:t xml:space="preserve">       </w:t>
      </w:r>
      <w:r w:rsidR="00477145" w:rsidRPr="00FA7386">
        <w:rPr>
          <w:rFonts w:ascii="Times New Roman" w:eastAsia="Times New Roman" w:hAnsi="Times New Roman"/>
          <w:b/>
          <w:i/>
          <w:sz w:val="28"/>
          <w:lang w:val="uk-UA"/>
        </w:rPr>
        <w:t>в)</w:t>
      </w:r>
      <w:r w:rsidR="00477145" w:rsidRPr="00FA7386">
        <w:rPr>
          <w:rFonts w:ascii="Times New Roman" w:eastAsia="Times New Roman" w:hAnsi="Times New Roman"/>
          <w:i/>
          <w:sz w:val="28"/>
          <w:lang w:val="uk-UA"/>
        </w:rPr>
        <w:t xml:space="preserve"> ні в якому разі не дозволяється залишки натрію кидати в раковину (можливий вибух), або у відро для сміття (можлива пожежа), залишки натрію або ставлять у банку з гасом або розчиняють його в спирті.</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13.</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Забороняється перемішувати реагуючі речовини в пробірці, закриваючи її пальцем. Перемішувати потрібно обережно, ударяючи пальцем по нижній частині пробірки.</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14.</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Концентровані кислоти та луги не слід виливати в раковину, їх зливають в спеціальний посуд.</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15.</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На робочих місцях завжди повинно бути чисто, потрібно намагатися не розливати і не розсипати реактиви.</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16.</w:t>
      </w:r>
      <w:r w:rsidRPr="00FA7386">
        <w:rPr>
          <w:rFonts w:ascii="Times New Roman" w:eastAsia="Times New Roman" w:hAnsi="Times New Roman"/>
          <w:sz w:val="28"/>
          <w:lang w:val="uk-UA"/>
        </w:rPr>
        <w:t xml:space="preserve"> </w:t>
      </w:r>
      <w:r w:rsidR="00477145" w:rsidRPr="00FA7386">
        <w:rPr>
          <w:rFonts w:ascii="Times New Roman" w:eastAsia="Times New Roman" w:hAnsi="Times New Roman"/>
          <w:sz w:val="28"/>
          <w:lang w:val="uk-UA"/>
        </w:rPr>
        <w:t>Категорично забороняється приймати їжу і пити воду з хімічного посуду.</w:t>
      </w:r>
    </w:p>
    <w:p w:rsidR="00477145" w:rsidRPr="00FA7386" w:rsidRDefault="00364AEF" w:rsidP="00312E7A">
      <w:pPr>
        <w:ind w:right="-20"/>
        <w:jc w:val="both"/>
        <w:rPr>
          <w:rFonts w:ascii="Times New Roman" w:eastAsia="Times New Roman" w:hAnsi="Times New Roman"/>
          <w:sz w:val="28"/>
          <w:lang w:val="uk-UA"/>
        </w:rPr>
      </w:pPr>
      <w:r w:rsidRPr="00FA7386">
        <w:rPr>
          <w:rFonts w:ascii="Times New Roman" w:eastAsia="Times New Roman" w:hAnsi="Times New Roman"/>
          <w:b/>
          <w:sz w:val="28"/>
          <w:lang w:val="uk-UA"/>
        </w:rPr>
        <w:t>17.</w:t>
      </w:r>
      <w:r w:rsidR="00C02806">
        <w:rPr>
          <w:rFonts w:ascii="Times New Roman" w:eastAsia="Times New Roman" w:hAnsi="Times New Roman"/>
          <w:b/>
          <w:sz w:val="28"/>
          <w:lang w:val="uk-UA"/>
        </w:rPr>
        <w:t xml:space="preserve"> </w:t>
      </w:r>
      <w:r w:rsidR="00477145" w:rsidRPr="00FA7386">
        <w:rPr>
          <w:rFonts w:ascii="Times New Roman" w:eastAsia="Times New Roman" w:hAnsi="Times New Roman"/>
          <w:sz w:val="28"/>
          <w:lang w:val="uk-UA"/>
        </w:rPr>
        <w:t>Після роботи потрібно прибирати робоче місце, вимкнути всі електрообігріваючі прилади, потушити спиртівки, закривати водопровідні крани і здати лабораторію черговому лаборанту.</w:t>
      </w:r>
    </w:p>
    <w:p w:rsidR="00312E7A" w:rsidRPr="00FA7386" w:rsidRDefault="00312E7A" w:rsidP="00312E7A">
      <w:pPr>
        <w:rPr>
          <w:rFonts w:ascii="Times New Roman" w:eastAsia="Times New Roman" w:hAnsi="Times New Roman"/>
          <w:sz w:val="28"/>
          <w:lang w:val="uk-UA"/>
        </w:rPr>
      </w:pPr>
      <w:r w:rsidRPr="00FA7386">
        <w:rPr>
          <w:rFonts w:ascii="Times New Roman" w:eastAsia="Times New Roman" w:hAnsi="Times New Roman"/>
          <w:sz w:val="28"/>
          <w:lang w:val="uk-UA"/>
        </w:rPr>
        <w:br w:type="page"/>
      </w:r>
    </w:p>
    <w:p w:rsidR="00175658" w:rsidRPr="00FA7386" w:rsidRDefault="00A11EEF"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ТЕМА 1</w:t>
      </w:r>
    </w:p>
    <w:p w:rsidR="00A11EEF" w:rsidRPr="00FA7386" w:rsidRDefault="00A11EEF" w:rsidP="00312E7A">
      <w:pPr>
        <w:ind w:right="19"/>
        <w:jc w:val="center"/>
        <w:rPr>
          <w:rFonts w:ascii="Times New Roman" w:eastAsia="Times New Roman" w:hAnsi="Times New Roman"/>
          <w:b/>
          <w:sz w:val="28"/>
          <w:szCs w:val="28"/>
          <w:lang w:val="uk-UA"/>
        </w:rPr>
      </w:pPr>
      <w:r w:rsidRPr="00FA7386">
        <w:rPr>
          <w:rFonts w:ascii="Times New Roman" w:eastAsia="Times New Roman" w:hAnsi="Times New Roman"/>
          <w:b/>
          <w:sz w:val="28"/>
          <w:lang w:val="uk-UA"/>
        </w:rPr>
        <w:t>ВИЗНАЧЕННЯ КОНЦЕНТРАЦІЇ ДІОКСИДУ СІРКИ (S0</w:t>
      </w:r>
      <w:r w:rsidRPr="00FA7386">
        <w:rPr>
          <w:rFonts w:ascii="Times New Roman" w:eastAsia="Times New Roman" w:hAnsi="Times New Roman"/>
          <w:b/>
          <w:sz w:val="36"/>
          <w:vertAlign w:val="subscript"/>
          <w:lang w:val="uk-UA"/>
        </w:rPr>
        <w:t>2</w:t>
      </w:r>
      <w:r w:rsidR="00DE51B4" w:rsidRPr="00FA7386">
        <w:rPr>
          <w:rFonts w:ascii="Times New Roman" w:eastAsia="Times New Roman" w:hAnsi="Times New Roman"/>
          <w:b/>
          <w:sz w:val="28"/>
          <w:lang w:val="uk-UA"/>
        </w:rPr>
        <w:t xml:space="preserve">) У ПОВІТРІ </w:t>
      </w:r>
      <w:r w:rsidR="00DE51B4" w:rsidRPr="00FA7386">
        <w:rPr>
          <w:rFonts w:ascii="Times New Roman" w:eastAsia="Times New Roman" w:hAnsi="Times New Roman"/>
          <w:b/>
          <w:sz w:val="28"/>
          <w:szCs w:val="28"/>
          <w:lang w:val="uk-UA"/>
        </w:rPr>
        <w:t>АСПІРАЦІЙНИМ МЕТОДОМ</w:t>
      </w:r>
      <w:r w:rsidR="00B17D8E" w:rsidRPr="00FA7386">
        <w:rPr>
          <w:rFonts w:ascii="Times New Roman" w:eastAsia="Times New Roman" w:hAnsi="Times New Roman"/>
          <w:b/>
          <w:sz w:val="28"/>
          <w:szCs w:val="28"/>
          <w:lang w:val="uk-UA"/>
        </w:rPr>
        <w:t xml:space="preserve"> </w:t>
      </w:r>
    </w:p>
    <w:p w:rsidR="00A11EEF" w:rsidRPr="00FA7386" w:rsidRDefault="00A11EEF" w:rsidP="00312E7A">
      <w:pPr>
        <w:jc w:val="center"/>
        <w:rPr>
          <w:rFonts w:ascii="Times New Roman" w:eastAsia="Times New Roman" w:hAnsi="Times New Roman"/>
          <w:b/>
          <w:lang w:val="uk-UA"/>
        </w:rPr>
      </w:pPr>
    </w:p>
    <w:p w:rsidR="00681146" w:rsidRPr="00FA7386" w:rsidRDefault="00681146" w:rsidP="00312E7A">
      <w:pPr>
        <w:ind w:left="541" w:right="20"/>
        <w:rPr>
          <w:rFonts w:ascii="Times New Roman" w:eastAsia="Times New Roman" w:hAnsi="Times New Roman"/>
          <w:sz w:val="28"/>
          <w:lang w:val="uk-UA"/>
        </w:rPr>
      </w:pPr>
    </w:p>
    <w:p w:rsidR="00A11EEF" w:rsidRPr="00FA7386" w:rsidRDefault="00A11EEF" w:rsidP="00312E7A">
      <w:pPr>
        <w:ind w:left="541" w:right="20"/>
        <w:rPr>
          <w:rFonts w:ascii="Times New Roman" w:eastAsia="Times New Roman" w:hAnsi="Times New Roman"/>
          <w:lang w:val="uk-UA"/>
        </w:rPr>
      </w:pPr>
      <w:r w:rsidRPr="00FA7386">
        <w:rPr>
          <w:rFonts w:ascii="Times New Roman" w:eastAsia="Times New Roman" w:hAnsi="Times New Roman"/>
          <w:sz w:val="28"/>
          <w:lang w:val="uk-UA"/>
        </w:rPr>
        <w:t>Сполуки сірки потрапляють в атмосферу як природним шляхом, так і</w:t>
      </w:r>
      <w:r w:rsidR="00312E7A" w:rsidRPr="00FA7386">
        <w:rPr>
          <w:rFonts w:ascii="Times New Roman" w:eastAsia="Times New Roman" w:hAnsi="Times New Roman"/>
          <w:sz w:val="28"/>
          <w:lang w:val="uk-UA"/>
        </w:rPr>
        <w:t xml:space="preserve"> </w:t>
      </w:r>
    </w:p>
    <w:p w:rsidR="00A11EEF" w:rsidRPr="00FA7386" w:rsidRDefault="00A11EEF" w:rsidP="00312E7A">
      <w:pPr>
        <w:numPr>
          <w:ilvl w:val="0"/>
          <w:numId w:val="68"/>
        </w:numPr>
        <w:tabs>
          <w:tab w:val="left" w:pos="321"/>
        </w:tabs>
        <w:ind w:left="321" w:hanging="321"/>
        <w:rPr>
          <w:rFonts w:ascii="Times New Roman" w:eastAsia="Times New Roman" w:hAnsi="Times New Roman"/>
          <w:sz w:val="28"/>
          <w:lang w:val="uk-UA"/>
        </w:rPr>
      </w:pPr>
      <w:r w:rsidRPr="00FA7386">
        <w:rPr>
          <w:rFonts w:ascii="Times New Roman" w:eastAsia="Times New Roman" w:hAnsi="Times New Roman"/>
          <w:sz w:val="28"/>
          <w:lang w:val="uk-UA"/>
        </w:rPr>
        <w:t>результа</w:t>
      </w:r>
      <w:r w:rsidR="00312E7A" w:rsidRPr="00FA7386">
        <w:rPr>
          <w:rFonts w:ascii="Times New Roman" w:eastAsia="Times New Roman" w:hAnsi="Times New Roman"/>
          <w:sz w:val="28"/>
          <w:lang w:val="uk-UA"/>
        </w:rPr>
        <w:t>ті антропогенної діяльності. Вони утворюються у</w:t>
      </w:r>
      <w:r w:rsidRPr="00FA7386">
        <w:rPr>
          <w:rFonts w:ascii="Times New Roman" w:eastAsia="Times New Roman" w:hAnsi="Times New Roman"/>
          <w:sz w:val="28"/>
          <w:lang w:val="uk-UA"/>
        </w:rPr>
        <w:t xml:space="preserve"> процесі</w:t>
      </w:r>
      <w:r w:rsidR="00312E7A" w:rsidRPr="00FA7386">
        <w:rPr>
          <w:rFonts w:ascii="Times New Roman" w:eastAsia="Times New Roman" w:hAnsi="Times New Roman"/>
          <w:sz w:val="28"/>
          <w:lang w:val="uk-UA"/>
        </w:rPr>
        <w:t xml:space="preserve"> </w:t>
      </w:r>
    </w:p>
    <w:p w:rsidR="00A11EEF" w:rsidRPr="00FA7386" w:rsidRDefault="00A11EEF" w:rsidP="00312E7A">
      <w:pPr>
        <w:ind w:left="1"/>
        <w:jc w:val="both"/>
        <w:rPr>
          <w:rFonts w:ascii="Times New Roman" w:eastAsia="Times New Roman" w:hAnsi="Times New Roman"/>
          <w:sz w:val="28"/>
          <w:lang w:val="uk-UA"/>
        </w:rPr>
      </w:pPr>
      <w:r w:rsidRPr="00FA7386">
        <w:rPr>
          <w:rFonts w:ascii="Times New Roman" w:eastAsia="Times New Roman" w:hAnsi="Times New Roman"/>
          <w:sz w:val="28"/>
          <w:lang w:val="uk-UA"/>
        </w:rPr>
        <w:t>руйнування органічних речовин за допомогою анаеробних мікроорганізмів. Передбачається, що виділення сірки біологічним шляхом не перевищує 30 − 40 млн т/рік, що становить 1/3 всієї виділеної кількості сірки. При виверженні вулканів в атмосферу поряд з великою кількістю діоксиду сірки потрапляють сірководень, сульфати й елементарна сірка (2%). Потрапляє сірка в атмосферу і з поверх</w:t>
      </w:r>
      <w:r w:rsidR="001775AC" w:rsidRPr="00FA7386">
        <w:rPr>
          <w:rFonts w:ascii="Times New Roman" w:eastAsia="Times New Roman" w:hAnsi="Times New Roman"/>
          <w:sz w:val="28"/>
          <w:lang w:val="uk-UA"/>
        </w:rPr>
        <w:t xml:space="preserve">ні океанів у вигляді сульфатів. У </w:t>
      </w:r>
      <w:r w:rsidRPr="00FA7386">
        <w:rPr>
          <w:rFonts w:ascii="Times New Roman" w:eastAsia="Times New Roman" w:hAnsi="Times New Roman"/>
          <w:sz w:val="28"/>
          <w:lang w:val="uk-UA"/>
        </w:rPr>
        <w:t>результаті антропогенної діяльності сірка потрапляє в атмосферу в основному у вигляді діоксиду (59 − 69%).</w:t>
      </w:r>
    </w:p>
    <w:p w:rsidR="00804592" w:rsidRPr="00FA7386" w:rsidRDefault="00A11EEF" w:rsidP="00312E7A">
      <w:pPr>
        <w:ind w:left="1" w:firstLine="540"/>
        <w:jc w:val="both"/>
        <w:rPr>
          <w:rFonts w:ascii="Times New Roman" w:eastAsia="Times New Roman" w:hAnsi="Times New Roman"/>
          <w:sz w:val="28"/>
          <w:lang w:val="uk-UA"/>
        </w:rPr>
      </w:pPr>
      <w:r w:rsidRPr="00FA7386">
        <w:rPr>
          <w:rFonts w:ascii="Times New Roman" w:eastAsia="Times New Roman" w:hAnsi="Times New Roman"/>
          <w:sz w:val="28"/>
          <w:lang w:val="uk-UA"/>
        </w:rPr>
        <w:t>Серед джерел цієї сполуки на першому місці стоїть спалювання вугілля (70% антропогенних викидів). У процесі горіння сірка перетворюється в сірчистий газ, а частина сірки залишається в золі у твердому стані. При згоранні нафтопродуктів сірчистого газу утворюється набагато менше. Основним джерелом утворення S0</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xml:space="preserve"> поряд зі спалюванням викопного палива є металургійна промисловість (переробка сульфідних руд свинцю, міді й цинку), а також підприємства з виробництва сірча</w:t>
      </w:r>
      <w:r w:rsidR="001775AC" w:rsidRPr="00FA7386">
        <w:rPr>
          <w:rFonts w:ascii="Times New Roman" w:eastAsia="Times New Roman" w:hAnsi="Times New Roman"/>
          <w:sz w:val="28"/>
          <w:lang w:val="uk-UA"/>
        </w:rPr>
        <w:t xml:space="preserve">ної кислоти та переробки нафти. </w:t>
      </w:r>
      <w:r w:rsidRPr="00FA7386">
        <w:rPr>
          <w:rFonts w:ascii="Times New Roman" w:eastAsia="Times New Roman" w:hAnsi="Times New Roman"/>
          <w:sz w:val="28"/>
          <w:lang w:val="uk-UA"/>
        </w:rPr>
        <w:t>Діоксид сірки − найбільш шкідливий газ з розповсюджених забруднювачів повітря. Він викликає захворювання дихальних шляхів, веде до виникнення хронічного бронхіту</w:t>
      </w:r>
      <w:r w:rsidR="00524EED" w:rsidRPr="00FA7386">
        <w:rPr>
          <w:rFonts w:ascii="Times New Roman" w:eastAsia="Times New Roman" w:hAnsi="Times New Roman"/>
          <w:sz w:val="28"/>
          <w:lang w:val="uk-UA"/>
        </w:rPr>
        <w:t xml:space="preserve">. В </w:t>
      </w:r>
      <w:r w:rsidRPr="00FA7386">
        <w:rPr>
          <w:rFonts w:ascii="Times New Roman" w:eastAsia="Times New Roman" w:hAnsi="Times New Roman"/>
          <w:sz w:val="28"/>
          <w:lang w:val="uk-UA"/>
        </w:rPr>
        <w:t>атмосфері SО</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xml:space="preserve"> під дією кисню окислюється до SО</w:t>
      </w:r>
      <w:r w:rsidRPr="00FA7386">
        <w:rPr>
          <w:rFonts w:ascii="Times New Roman" w:eastAsia="Times New Roman" w:hAnsi="Times New Roman"/>
          <w:sz w:val="36"/>
          <w:vertAlign w:val="subscript"/>
          <w:lang w:val="uk-UA"/>
        </w:rPr>
        <w:t>3</w:t>
      </w:r>
      <w:r w:rsidRPr="00FA7386">
        <w:rPr>
          <w:rFonts w:ascii="Times New Roman" w:eastAsia="Times New Roman" w:hAnsi="Times New Roman"/>
          <w:sz w:val="28"/>
          <w:lang w:val="uk-UA"/>
        </w:rPr>
        <w:t>, останній розчиняється в краплинках вологи з утворенням сірчаної кислоти. Це призводить до випадання кислотних дощів. Якщо в атмосфері міститься аміак, то йде утворення сульфату амонію.</w:t>
      </w:r>
      <w:r w:rsidR="001775AC" w:rsidRPr="00FA7386">
        <w:rPr>
          <w:rFonts w:ascii="Times New Roman" w:eastAsia="Times New Roman" w:hAnsi="Times New Roman"/>
          <w:sz w:val="28"/>
          <w:lang w:val="uk-UA"/>
        </w:rPr>
        <w:t xml:space="preserve"> У </w:t>
      </w:r>
      <w:r w:rsidRPr="00FA7386">
        <w:rPr>
          <w:rFonts w:ascii="Times New Roman" w:eastAsia="Times New Roman" w:hAnsi="Times New Roman"/>
          <w:sz w:val="28"/>
          <w:lang w:val="uk-UA"/>
        </w:rPr>
        <w:t>більшості тверді аерозольні частинки являють собою сульфати і туманоподібну Н</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SО</w:t>
      </w:r>
      <w:r w:rsidRPr="00FA7386">
        <w:rPr>
          <w:rFonts w:ascii="Times New Roman" w:eastAsia="Times New Roman" w:hAnsi="Times New Roman"/>
          <w:sz w:val="36"/>
          <w:vertAlign w:val="subscript"/>
          <w:lang w:val="uk-UA"/>
        </w:rPr>
        <w:t>4</w:t>
      </w:r>
      <w:r w:rsidRPr="00FA7386">
        <w:rPr>
          <w:rFonts w:ascii="Times New Roman" w:eastAsia="Times New Roman" w:hAnsi="Times New Roman"/>
          <w:sz w:val="28"/>
          <w:lang w:val="uk-UA"/>
        </w:rPr>
        <w:t>. Вміст таких частинок у містах досягає 10 мг/м</w:t>
      </w:r>
      <w:r w:rsidRPr="00FA7386">
        <w:rPr>
          <w:rFonts w:ascii="Times New Roman" w:eastAsia="Times New Roman" w:hAnsi="Times New Roman"/>
          <w:sz w:val="36"/>
          <w:vertAlign w:val="superscript"/>
          <w:lang w:val="uk-UA"/>
        </w:rPr>
        <w:t>3</w:t>
      </w:r>
      <w:r w:rsidRPr="00FA7386">
        <w:rPr>
          <w:rFonts w:ascii="Times New Roman" w:eastAsia="Times New Roman" w:hAnsi="Times New Roman"/>
          <w:sz w:val="28"/>
          <w:lang w:val="uk-UA"/>
        </w:rPr>
        <w:t>. Гранично допустима концентрація максимальна разова для S0</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xml:space="preserve"> − 0,5 мг/м</w:t>
      </w:r>
      <w:r w:rsidRPr="00FA7386">
        <w:rPr>
          <w:rFonts w:ascii="Times New Roman" w:eastAsia="Times New Roman" w:hAnsi="Times New Roman"/>
          <w:sz w:val="36"/>
          <w:vertAlign w:val="superscript"/>
          <w:lang w:val="uk-UA"/>
        </w:rPr>
        <w:t>3</w:t>
      </w:r>
      <w:r w:rsidRPr="00FA7386">
        <w:rPr>
          <w:rFonts w:ascii="Times New Roman" w:eastAsia="Times New Roman" w:hAnsi="Times New Roman"/>
          <w:sz w:val="28"/>
          <w:lang w:val="uk-UA"/>
        </w:rPr>
        <w:t>, середньодобова − 0,05 мг/м</w:t>
      </w:r>
      <w:r w:rsidRPr="00FA7386">
        <w:rPr>
          <w:rFonts w:ascii="Times New Roman" w:eastAsia="Times New Roman" w:hAnsi="Times New Roman"/>
          <w:sz w:val="36"/>
          <w:vertAlign w:val="superscript"/>
          <w:lang w:val="uk-UA"/>
        </w:rPr>
        <w:t>3</w:t>
      </w:r>
      <w:r w:rsidRPr="00FA7386">
        <w:rPr>
          <w:rFonts w:ascii="Times New Roman" w:eastAsia="Times New Roman" w:hAnsi="Times New Roman"/>
          <w:sz w:val="28"/>
          <w:lang w:val="uk-UA"/>
        </w:rPr>
        <w:t>; клас небезпеки S0</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xml:space="preserve"> − 3.</w:t>
      </w:r>
      <w:r w:rsidR="00804592" w:rsidRPr="00FA7386">
        <w:rPr>
          <w:rFonts w:ascii="Times New Roman" w:eastAsia="Times New Roman" w:hAnsi="Times New Roman"/>
          <w:sz w:val="28"/>
          <w:lang w:val="uk-UA"/>
        </w:rPr>
        <w:t xml:space="preserve"> </w:t>
      </w:r>
      <w:r w:rsidR="00175658"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Метод визначення базується на окисленні SО</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xml:space="preserve"> у процесі його вловлювання з повітря розчином пероксиду водню з наступним кількісним визначенням осаду, що утворюється при взаємодії сульфат-іона з хлоридом барію. Вплив сульфатів і сірчаної кислоти усувають уловлюванням їх на фільтр АФА, який розміщують перед поглинаючим пристроєм у пластмасовому фільротримачі.</w:t>
      </w:r>
    </w:p>
    <w:p w:rsidR="00524EED" w:rsidRPr="00FA7386" w:rsidRDefault="00A11EEF" w:rsidP="00312E7A">
      <w:pPr>
        <w:ind w:left="1" w:firstLine="540"/>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Метод рекомендується для визначення разових концентрацій. Чутливість визначення 5 мкг у досліджуваному об’ємі проби. Діапазон вимірювальних концентрацій − 0,08 − 1,5 мг/м</w:t>
      </w:r>
      <w:r w:rsidRPr="00FA7386">
        <w:rPr>
          <w:rFonts w:ascii="Times New Roman" w:eastAsia="Times New Roman" w:hAnsi="Times New Roman"/>
          <w:sz w:val="36"/>
          <w:vertAlign w:val="superscript"/>
          <w:lang w:val="uk-UA"/>
        </w:rPr>
        <w:t>3</w:t>
      </w:r>
      <w:r w:rsidRPr="00FA7386">
        <w:rPr>
          <w:rFonts w:ascii="Times New Roman" w:eastAsia="Times New Roman" w:hAnsi="Times New Roman"/>
          <w:sz w:val="28"/>
          <w:lang w:val="uk-UA"/>
        </w:rPr>
        <w:t xml:space="preserve"> при відборі проб об’ємом 80 л.</w:t>
      </w:r>
    </w:p>
    <w:p w:rsidR="00524EED" w:rsidRPr="00FA7386" w:rsidRDefault="00A11EEF" w:rsidP="00312E7A">
      <w:pPr>
        <w:ind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Матеріали й обладнання: </w:t>
      </w:r>
      <w:r w:rsidRPr="00FA7386">
        <w:rPr>
          <w:rFonts w:ascii="Times New Roman" w:eastAsia="Times New Roman" w:hAnsi="Times New Roman"/>
          <w:sz w:val="28"/>
          <w:lang w:val="uk-UA"/>
        </w:rPr>
        <w:t>уловлюючий пристрій:</w:t>
      </w:r>
      <w:r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аспіратор для відбору</w:t>
      </w:r>
      <w:r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проб, поглинаючий прилад Р</w:t>
      </w:r>
      <w:r w:rsidR="0046727D">
        <w:rPr>
          <w:rFonts w:ascii="Times New Roman" w:eastAsia="Times New Roman" w:hAnsi="Times New Roman"/>
          <w:sz w:val="28"/>
          <w:lang w:val="uk-UA"/>
        </w:rPr>
        <w:t>їх</w:t>
      </w:r>
      <w:r w:rsidRPr="00FA7386">
        <w:rPr>
          <w:rFonts w:ascii="Times New Roman" w:eastAsia="Times New Roman" w:hAnsi="Times New Roman"/>
          <w:sz w:val="28"/>
          <w:lang w:val="uk-UA"/>
        </w:rPr>
        <w:t xml:space="preserve">тера, пластмасовий фільтротримач з </w:t>
      </w:r>
    </w:p>
    <w:p w:rsidR="00A11EEF" w:rsidRPr="00FA7386" w:rsidRDefault="00A11EEF" w:rsidP="00312E7A">
      <w:pPr>
        <w:jc w:val="both"/>
        <w:rPr>
          <w:rFonts w:ascii="Times New Roman" w:eastAsia="Times New Roman" w:hAnsi="Times New Roman"/>
          <w:sz w:val="28"/>
          <w:lang w:val="uk-UA"/>
        </w:rPr>
      </w:pPr>
      <w:r w:rsidRPr="00FA7386">
        <w:rPr>
          <w:rFonts w:ascii="Times New Roman" w:eastAsia="Times New Roman" w:hAnsi="Times New Roman"/>
          <w:sz w:val="28"/>
          <w:lang w:val="uk-UA"/>
        </w:rPr>
        <w:t>фільтром АФА; аналітичні ваги; барометр; термометр; фотоколориметр; гліцерин (х.ч.), або етиленгліколь (х.ч.); соляна кислота концентрована</w:t>
      </w:r>
      <w:r w:rsidR="007548C2" w:rsidRPr="00FA7386">
        <w:rPr>
          <w:rFonts w:ascii="Times New Roman" w:eastAsia="Times New Roman" w:hAnsi="Times New Roman"/>
          <w:sz w:val="28"/>
          <w:lang w:val="uk-UA"/>
        </w:rPr>
        <w:t xml:space="preserve"> (р=1,19 х.ч.); спирт етиловий </w:t>
      </w:r>
      <w:r w:rsidRPr="00FA7386">
        <w:rPr>
          <w:rFonts w:ascii="Times New Roman" w:eastAsia="Times New Roman" w:hAnsi="Times New Roman"/>
          <w:sz w:val="28"/>
          <w:lang w:val="uk-UA"/>
        </w:rPr>
        <w:t>ректифікат; пероксид водню (Н</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О</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х.ч.; калій сірчанокислий, безводний (х.ч.), К</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S0</w:t>
      </w:r>
      <w:r w:rsidRPr="00FA7386">
        <w:rPr>
          <w:rFonts w:ascii="Times New Roman" w:eastAsia="Times New Roman" w:hAnsi="Times New Roman"/>
          <w:sz w:val="36"/>
          <w:vertAlign w:val="subscript"/>
          <w:lang w:val="uk-UA"/>
        </w:rPr>
        <w:t>4</w:t>
      </w:r>
      <w:r w:rsidRPr="00FA7386">
        <w:rPr>
          <w:rFonts w:ascii="Times New Roman" w:eastAsia="Times New Roman" w:hAnsi="Times New Roman"/>
          <w:sz w:val="28"/>
          <w:lang w:val="uk-UA"/>
        </w:rPr>
        <w:t>, поглинаючий розчин, повітря населеного пункту.</w:t>
      </w:r>
    </w:p>
    <w:p w:rsidR="00A11EEF" w:rsidRPr="00FA7386" w:rsidRDefault="00A11EEF" w:rsidP="00312E7A">
      <w:pPr>
        <w:rPr>
          <w:rFonts w:ascii="Times New Roman" w:eastAsia="Times New Roman" w:hAnsi="Times New Roman"/>
          <w:lang w:val="uk-UA"/>
        </w:rPr>
      </w:pPr>
    </w:p>
    <w:p w:rsidR="00A11EEF" w:rsidRPr="00FA7386" w:rsidRDefault="00804592" w:rsidP="00312E7A">
      <w:pPr>
        <w:ind w:left="2" w:right="20" w:firstLine="281"/>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b/>
          <w:i/>
          <w:sz w:val="28"/>
          <w:lang w:val="uk-UA"/>
        </w:rPr>
        <w:t>Приготування поглинаючого розчину.</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10</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мл</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30%</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Н</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О</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розчиніть у</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1</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л</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води, 0,3% розчин Н</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0</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 xml:space="preserve"> зберігайте в темній склянці не більше від 1 тижня.</w:t>
      </w:r>
    </w:p>
    <w:p w:rsidR="00A11EEF" w:rsidRPr="00FA7386" w:rsidRDefault="00A11EEF" w:rsidP="00312E7A">
      <w:pPr>
        <w:rPr>
          <w:rFonts w:ascii="Times New Roman" w:eastAsia="Times New Roman" w:hAnsi="Times New Roman"/>
          <w:lang w:val="uk-UA"/>
        </w:rPr>
      </w:pPr>
    </w:p>
    <w:p w:rsidR="00A11EEF" w:rsidRPr="00FA7386" w:rsidRDefault="00804592" w:rsidP="00312E7A">
      <w:pPr>
        <w:ind w:left="2" w:firstLine="281"/>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b/>
          <w:i/>
          <w:sz w:val="28"/>
          <w:lang w:val="uk-UA"/>
        </w:rPr>
        <w:t>Приготування барію хлористого.</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5,85</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г кристалічного хлористого барію</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(ВаС1</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*2Н</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0) розчиніть в 50 мл води. Потім долийте 150 мл етилового спирту та 150 мл гліцерину або етиленгліколю. Величину рН суміші доведіть до 2,5 − 2,8 концентрованої соляною кислотою НСІ. Розчин залишіть на 48 годин і в разі появи осаду фільтруйте через фільтр «синя стрічка». Термін зберігання 2 місяці.</w:t>
      </w:r>
    </w:p>
    <w:p w:rsidR="00A11EEF" w:rsidRPr="00FA7386" w:rsidRDefault="00A11EEF" w:rsidP="00312E7A">
      <w:pPr>
        <w:rPr>
          <w:rFonts w:ascii="Times New Roman" w:eastAsia="Times New Roman" w:hAnsi="Times New Roman"/>
          <w:lang w:val="uk-UA"/>
        </w:rPr>
      </w:pPr>
    </w:p>
    <w:p w:rsidR="00A11EEF" w:rsidRPr="00FA7386" w:rsidRDefault="00804592" w:rsidP="00312E7A">
      <w:pPr>
        <w:ind w:left="2" w:firstLine="281"/>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b/>
          <w:i/>
          <w:sz w:val="28"/>
          <w:lang w:val="uk-UA"/>
        </w:rPr>
        <w:t>Приготування вихідного розчину.</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Безводний сірчанокислий калій дрібно</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розітріть і висушіть при температурі 120 − 150 °С протягом 2 год. Наважку 0,2720 г розчиніть у 100 мл води.</w:t>
      </w:r>
    </w:p>
    <w:p w:rsidR="00A11EEF" w:rsidRPr="00FA7386" w:rsidRDefault="00A11EEF" w:rsidP="00312E7A">
      <w:pPr>
        <w:rPr>
          <w:rFonts w:ascii="Times New Roman" w:eastAsia="Times New Roman" w:hAnsi="Times New Roman"/>
          <w:lang w:val="uk-UA"/>
        </w:rPr>
      </w:pPr>
    </w:p>
    <w:p w:rsidR="00A11EEF" w:rsidRPr="00FA7386" w:rsidRDefault="00804592" w:rsidP="00312E7A">
      <w:pPr>
        <w:ind w:firstLine="848"/>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b/>
          <w:i/>
          <w:sz w:val="28"/>
          <w:lang w:val="uk-UA"/>
        </w:rPr>
        <w:t>Приготування робочого стандартного розчину.</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Його готують</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10-кратним розведенням вихідного стандартного розчину поглинаючим розчином. Отриманий розчин відповідає вмісту 100 мкг/мл.</w:t>
      </w:r>
    </w:p>
    <w:p w:rsidR="00A11EEF" w:rsidRPr="00FA7386" w:rsidRDefault="00A11EEF" w:rsidP="00312E7A">
      <w:pPr>
        <w:rPr>
          <w:rFonts w:ascii="Times New Roman" w:eastAsia="Times New Roman" w:hAnsi="Times New Roman"/>
          <w:lang w:val="uk-UA"/>
        </w:rPr>
      </w:pPr>
    </w:p>
    <w:p w:rsidR="00A11EEF" w:rsidRPr="00FA7386" w:rsidRDefault="00A11EEF" w:rsidP="00312E7A">
      <w:pPr>
        <w:ind w:right="-1"/>
        <w:jc w:val="center"/>
        <w:rPr>
          <w:rFonts w:ascii="Times New Roman" w:eastAsia="Times New Roman" w:hAnsi="Times New Roman"/>
          <w:b/>
          <w:sz w:val="28"/>
          <w:lang w:val="uk-UA"/>
        </w:rPr>
      </w:pPr>
      <w:r w:rsidRPr="00FA7386">
        <w:rPr>
          <w:rFonts w:ascii="Times New Roman" w:eastAsia="Times New Roman" w:hAnsi="Times New Roman"/>
          <w:b/>
          <w:sz w:val="28"/>
          <w:lang w:val="uk-UA"/>
        </w:rPr>
        <w:t>Хід роботи</w:t>
      </w:r>
    </w:p>
    <w:p w:rsidR="00A11EEF" w:rsidRPr="00FA7386" w:rsidRDefault="00804592" w:rsidP="00312E7A">
      <w:pPr>
        <w:ind w:left="2" w:hanging="2"/>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Для визначення разової концентрації S0</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 xml:space="preserve"> досліджуване повітря зі швидкістю 4 л/хв протягніть протягом 20 хв через поглинальний прилад Р</w:t>
      </w:r>
      <w:r w:rsidR="0046727D">
        <w:rPr>
          <w:rFonts w:ascii="Times New Roman" w:eastAsia="Times New Roman" w:hAnsi="Times New Roman"/>
          <w:sz w:val="28"/>
          <w:lang w:val="uk-UA"/>
        </w:rPr>
        <w:t>їх</w:t>
      </w:r>
      <w:r w:rsidR="00A11EEF" w:rsidRPr="00FA7386">
        <w:rPr>
          <w:rFonts w:ascii="Times New Roman" w:eastAsia="Times New Roman" w:hAnsi="Times New Roman"/>
          <w:sz w:val="28"/>
          <w:lang w:val="uk-UA"/>
        </w:rPr>
        <w:t>тера, що містить 6 мл поглинаючого розчину. Для очищення повітря від аерозолів сульфатів і сірчаної кислоти, що заважають визначенню, перед поглинаючим приладом розмістіть пластмасовий фільтротримач з фільтром АФА, приєднаним «в стик». Металевий фільтротримач застосовувати не можна.</w:t>
      </w:r>
    </w:p>
    <w:p w:rsidR="00A11EEF" w:rsidRPr="00FA7386" w:rsidRDefault="00A11EEF" w:rsidP="00312E7A">
      <w:pPr>
        <w:rPr>
          <w:rFonts w:ascii="Times New Roman" w:eastAsia="Times New Roman" w:hAnsi="Times New Roman"/>
          <w:lang w:val="uk-UA"/>
        </w:rPr>
      </w:pPr>
    </w:p>
    <w:p w:rsidR="00A11EEF" w:rsidRPr="00FA7386" w:rsidRDefault="00804592" w:rsidP="00312E7A">
      <w:pPr>
        <w:tabs>
          <w:tab w:val="left" w:pos="571"/>
        </w:tabs>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У </w:t>
      </w:r>
      <w:r w:rsidR="00A11EEF" w:rsidRPr="00FA7386">
        <w:rPr>
          <w:rFonts w:ascii="Times New Roman" w:eastAsia="Times New Roman" w:hAnsi="Times New Roman"/>
          <w:sz w:val="28"/>
          <w:lang w:val="uk-UA"/>
        </w:rPr>
        <w:t>лабораторії рівень розчину в поглинаючому приладі доведіть до 6 мл дистильованою водою. Для аналізу 5 мл розчину проби перенесіть у пробірку і додайте 1 мл розчину ВаСІ</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 Вміст пробірки ретельно збовтайте та через 15 хв. визначте оптичну щільність розчину у кюветі товщиною 10</w:t>
      </w:r>
    </w:p>
    <w:p w:rsidR="00A11EEF" w:rsidRPr="00FA7386" w:rsidRDefault="00A11EEF" w:rsidP="00312E7A">
      <w:pPr>
        <w:rPr>
          <w:rFonts w:ascii="Times New Roman" w:eastAsia="Times New Roman" w:hAnsi="Times New Roman"/>
          <w:sz w:val="28"/>
          <w:lang w:val="uk-UA"/>
        </w:rPr>
      </w:pPr>
    </w:p>
    <w:p w:rsidR="00A11EEF" w:rsidRPr="00FA7386" w:rsidRDefault="00A11EEF" w:rsidP="00312E7A">
      <w:pPr>
        <w:numPr>
          <w:ilvl w:val="0"/>
          <w:numId w:val="69"/>
        </w:numPr>
        <w:tabs>
          <w:tab w:val="left" w:pos="422"/>
        </w:tabs>
        <w:ind w:left="422" w:hanging="422"/>
        <w:rPr>
          <w:rFonts w:ascii="Times New Roman" w:eastAsia="Times New Roman" w:hAnsi="Times New Roman"/>
          <w:sz w:val="28"/>
          <w:lang w:val="uk-UA"/>
        </w:rPr>
      </w:pPr>
      <w:r w:rsidRPr="00FA7386">
        <w:rPr>
          <w:rFonts w:ascii="Times New Roman" w:eastAsia="Times New Roman" w:hAnsi="Times New Roman"/>
          <w:sz w:val="28"/>
          <w:lang w:val="uk-UA"/>
        </w:rPr>
        <w:t>при довжині хвилі 400 нм відносно нульової проби.</w:t>
      </w:r>
    </w:p>
    <w:p w:rsidR="00A11EEF" w:rsidRPr="00FA7386" w:rsidRDefault="00A11EEF" w:rsidP="00312E7A">
      <w:pPr>
        <w:rPr>
          <w:rFonts w:ascii="Times New Roman" w:eastAsia="Times New Roman" w:hAnsi="Times New Roman"/>
          <w:lang w:val="uk-UA"/>
        </w:rPr>
      </w:pPr>
    </w:p>
    <w:p w:rsidR="00524EED" w:rsidRPr="00FA7386" w:rsidRDefault="00804592" w:rsidP="00312E7A">
      <w:pPr>
        <w:ind w:left="2"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Час від додавання останнього реактиву до вимірювання оптичної щільності для вс</w:t>
      </w:r>
      <w:r w:rsidR="0046727D">
        <w:rPr>
          <w:rFonts w:ascii="Times New Roman" w:eastAsia="Times New Roman" w:hAnsi="Times New Roman"/>
          <w:sz w:val="28"/>
          <w:lang w:val="uk-UA"/>
        </w:rPr>
        <w:t>їх</w:t>
      </w:r>
      <w:r w:rsidR="00A11EEF" w:rsidRPr="00FA7386">
        <w:rPr>
          <w:rFonts w:ascii="Times New Roman" w:eastAsia="Times New Roman" w:hAnsi="Times New Roman"/>
          <w:sz w:val="28"/>
          <w:lang w:val="uk-UA"/>
        </w:rPr>
        <w:t xml:space="preserve"> проб повинен бути однаковим. Одночасно проводьте вимірювання нульової проби, для чого 5 мл поглинаючого розчину аналізуйте аналогічно. Оптична щільність нульової проби повинна бути не більше ніж 0,01. Кількість SО2 в пробах знайдіть за допомогою калібрувального графіка. Аналіз проб можна проводити і візуально. Розрахунок концентрацій С мг/м</w:t>
      </w:r>
      <w:r w:rsidR="00A11EEF" w:rsidRPr="00FA7386">
        <w:rPr>
          <w:rFonts w:ascii="Times New Roman" w:eastAsia="Times New Roman" w:hAnsi="Times New Roman"/>
          <w:sz w:val="36"/>
          <w:vertAlign w:val="superscript"/>
          <w:lang w:val="uk-UA"/>
        </w:rPr>
        <w:t>3</w:t>
      </w:r>
      <w:r w:rsidR="00A11EEF" w:rsidRPr="00FA7386">
        <w:rPr>
          <w:rFonts w:ascii="Times New Roman" w:eastAsia="Times New Roman" w:hAnsi="Times New Roman"/>
          <w:sz w:val="28"/>
          <w:lang w:val="uk-UA"/>
        </w:rPr>
        <w:t xml:space="preserve"> в атмосферному повітрі проведіть за формулою</w:t>
      </w:r>
      <w:r w:rsidR="00DB4946" w:rsidRPr="00FA7386">
        <w:rPr>
          <w:rFonts w:ascii="Times New Roman" w:eastAsia="Times New Roman" w:hAnsi="Times New Roman"/>
          <w:sz w:val="28"/>
          <w:lang w:val="uk-UA"/>
        </w:rPr>
        <w:t>:</w:t>
      </w:r>
    </w:p>
    <w:p w:rsidR="00782FFD" w:rsidRPr="00FA7386" w:rsidRDefault="00524EED" w:rsidP="00312E7A">
      <w:pPr>
        <w:ind w:left="1402"/>
        <w:rPr>
          <w:rFonts w:ascii="Times New Roman" w:eastAsia="Times New Roman" w:hAnsi="Times New Roman"/>
          <w:b/>
          <w:sz w:val="36"/>
          <w:lang w:val="uk-UA"/>
        </w:rPr>
      </w:pPr>
      <w:r w:rsidRPr="00FA7386">
        <w:rPr>
          <w:rFonts w:ascii="Times New Roman" w:eastAsia="Times New Roman" w:hAnsi="Times New Roman"/>
          <w:b/>
          <w:sz w:val="36"/>
          <w:lang w:val="uk-UA"/>
        </w:rPr>
        <w:t xml:space="preserve">                     </w:t>
      </w:r>
      <w:r w:rsidR="00C264F6" w:rsidRPr="00FA7386">
        <w:rPr>
          <w:rFonts w:ascii="Times New Roman" w:eastAsia="Times New Roman" w:hAnsi="Times New Roman"/>
          <w:b/>
          <w:sz w:val="36"/>
          <w:lang w:val="uk-UA"/>
        </w:rPr>
        <w:t xml:space="preserve">     </w:t>
      </w:r>
      <w:r w:rsidR="00A11EEF" w:rsidRPr="00FA7386">
        <w:rPr>
          <w:rFonts w:ascii="Times New Roman" w:eastAsia="Times New Roman" w:hAnsi="Times New Roman"/>
          <w:b/>
          <w:sz w:val="36"/>
          <w:lang w:val="uk-UA"/>
        </w:rPr>
        <w:t>C = a</w:t>
      </w:r>
      <w:r w:rsidR="00A11EEF" w:rsidRPr="00FA7386">
        <w:rPr>
          <w:rFonts w:ascii="Symbol" w:eastAsia="Symbol" w:hAnsi="Symbol"/>
          <w:b/>
          <w:sz w:val="36"/>
          <w:lang w:val="uk-UA"/>
        </w:rPr>
        <w:t></w:t>
      </w:r>
      <w:r w:rsidR="00A11EEF" w:rsidRPr="00FA7386">
        <w:rPr>
          <w:rFonts w:ascii="Times New Roman" w:eastAsia="Times New Roman" w:hAnsi="Times New Roman"/>
          <w:b/>
          <w:sz w:val="36"/>
          <w:lang w:val="uk-UA"/>
        </w:rPr>
        <w:t>m/V</w:t>
      </w:r>
      <w:r w:rsidR="00A11EEF" w:rsidRPr="00FA7386">
        <w:rPr>
          <w:rFonts w:ascii="Times New Roman" w:eastAsia="Times New Roman" w:hAnsi="Times New Roman"/>
          <w:b/>
          <w:sz w:val="44"/>
          <w:vertAlign w:val="subscript"/>
          <w:lang w:val="uk-UA"/>
        </w:rPr>
        <w:t>o</w:t>
      </w:r>
      <w:r w:rsidR="00A11EEF" w:rsidRPr="00FA7386">
        <w:rPr>
          <w:rFonts w:ascii="Symbol" w:eastAsia="Symbol" w:hAnsi="Symbol"/>
          <w:b/>
          <w:sz w:val="36"/>
          <w:lang w:val="uk-UA"/>
        </w:rPr>
        <w:t></w:t>
      </w:r>
      <w:r w:rsidRPr="00FA7386">
        <w:rPr>
          <w:rFonts w:ascii="Times New Roman" w:eastAsia="Times New Roman" w:hAnsi="Times New Roman"/>
          <w:b/>
          <w:sz w:val="36"/>
          <w:lang w:val="uk-UA"/>
        </w:rPr>
        <w:t>b</w:t>
      </w:r>
    </w:p>
    <w:p w:rsidR="00FA03A2" w:rsidRPr="00FA7386" w:rsidRDefault="00FA03A2" w:rsidP="00312E7A">
      <w:pPr>
        <w:ind w:left="1402"/>
        <w:rPr>
          <w:rFonts w:ascii="Times New Roman" w:eastAsia="Times New Roman" w:hAnsi="Times New Roman"/>
          <w:b/>
          <w:sz w:val="36"/>
          <w:lang w:val="uk-UA"/>
        </w:rPr>
      </w:pPr>
    </w:p>
    <w:p w:rsidR="00A11EEF" w:rsidRPr="00FA7386" w:rsidRDefault="00AA2C31" w:rsidP="00312E7A">
      <w:pPr>
        <w:ind w:right="1580"/>
        <w:rPr>
          <w:rFonts w:ascii="Times New Roman" w:eastAsia="Times New Roman" w:hAnsi="Times New Roman"/>
          <w:sz w:val="28"/>
          <w:lang w:val="uk-UA"/>
        </w:rPr>
      </w:pPr>
      <w:r w:rsidRPr="00FA7386">
        <w:rPr>
          <w:rFonts w:ascii="Times New Roman" w:eastAsia="Times New Roman" w:hAnsi="Times New Roman"/>
          <w:sz w:val="28"/>
          <w:lang w:val="uk-UA"/>
        </w:rPr>
        <w:t>Д</w:t>
      </w:r>
      <w:r w:rsidR="00A11EEF" w:rsidRPr="00FA7386">
        <w:rPr>
          <w:rFonts w:ascii="Times New Roman" w:eastAsia="Times New Roman" w:hAnsi="Times New Roman"/>
          <w:sz w:val="28"/>
          <w:lang w:val="uk-UA"/>
        </w:rPr>
        <w:t xml:space="preserve">е </w:t>
      </w:r>
      <w:r w:rsidR="00A11EEF" w:rsidRPr="00FA7386">
        <w:rPr>
          <w:rFonts w:ascii="Times New Roman" w:eastAsia="Times New Roman" w:hAnsi="Times New Roman"/>
          <w:b/>
          <w:sz w:val="28"/>
          <w:lang w:val="uk-UA"/>
        </w:rPr>
        <w:t>а</w:t>
      </w:r>
      <w:r w:rsidR="00A11EEF" w:rsidRPr="00FA7386">
        <w:rPr>
          <w:rFonts w:ascii="Times New Roman" w:eastAsia="Times New Roman" w:hAnsi="Times New Roman"/>
          <w:sz w:val="28"/>
          <w:lang w:val="uk-UA"/>
        </w:rPr>
        <w:t xml:space="preserve"> − загальний об’єм проби в</w:t>
      </w:r>
      <w:r w:rsidRPr="00FA7386">
        <w:rPr>
          <w:rFonts w:ascii="Times New Roman" w:eastAsia="Times New Roman" w:hAnsi="Times New Roman"/>
          <w:sz w:val="28"/>
          <w:lang w:val="uk-UA"/>
        </w:rPr>
        <w:t xml:space="preserve"> поглинаючому приладі (6 мл); </w:t>
      </w:r>
      <w:r w:rsidR="00FA03A2" w:rsidRPr="00FA7386">
        <w:rPr>
          <w:rFonts w:ascii="Times New Roman" w:eastAsia="Times New Roman" w:hAnsi="Times New Roman"/>
          <w:sz w:val="28"/>
          <w:lang w:val="uk-UA"/>
        </w:rPr>
        <w:t xml:space="preserve">    </w:t>
      </w:r>
      <w:r w:rsidR="00A11EEF" w:rsidRPr="00FA7386">
        <w:rPr>
          <w:rFonts w:ascii="Times New Roman" w:eastAsia="Times New Roman" w:hAnsi="Times New Roman"/>
          <w:b/>
          <w:sz w:val="28"/>
          <w:lang w:val="uk-UA"/>
        </w:rPr>
        <w:t>b</w:t>
      </w:r>
      <w:r w:rsidR="00A11EEF" w:rsidRPr="00FA7386">
        <w:rPr>
          <w:rFonts w:ascii="Times New Roman" w:eastAsia="Times New Roman" w:hAnsi="Times New Roman"/>
          <w:sz w:val="28"/>
          <w:lang w:val="uk-UA"/>
        </w:rPr>
        <w:t xml:space="preserve"> − об’єм проби для аналізу (5 мл);</w:t>
      </w:r>
    </w:p>
    <w:p w:rsidR="00A11EEF" w:rsidRPr="00FA7386" w:rsidRDefault="00A11EEF" w:rsidP="00312E7A">
      <w:pPr>
        <w:ind w:left="340"/>
        <w:rPr>
          <w:rFonts w:ascii="Times New Roman" w:eastAsia="Times New Roman" w:hAnsi="Times New Roman"/>
          <w:sz w:val="28"/>
          <w:lang w:val="uk-UA"/>
        </w:rPr>
      </w:pPr>
      <w:r w:rsidRPr="00FA7386">
        <w:rPr>
          <w:rFonts w:ascii="Times New Roman" w:eastAsia="Times New Roman" w:hAnsi="Times New Roman"/>
          <w:b/>
          <w:sz w:val="28"/>
          <w:lang w:val="uk-UA"/>
        </w:rPr>
        <w:t>V</w:t>
      </w:r>
      <w:r w:rsidRPr="00FA7386">
        <w:rPr>
          <w:rFonts w:ascii="Times New Roman" w:eastAsia="Times New Roman" w:hAnsi="Times New Roman"/>
          <w:b/>
          <w:sz w:val="36"/>
          <w:vertAlign w:val="subscript"/>
          <w:lang w:val="uk-UA"/>
        </w:rPr>
        <w:t>0</w:t>
      </w:r>
      <w:r w:rsidRPr="00FA7386">
        <w:rPr>
          <w:rFonts w:ascii="Times New Roman" w:eastAsia="Times New Roman" w:hAnsi="Times New Roman"/>
          <w:sz w:val="28"/>
          <w:lang w:val="uk-UA"/>
        </w:rPr>
        <w:t xml:space="preserve"> − об’єм протягнутого повітря, приведений до н.у., л;</w:t>
      </w:r>
    </w:p>
    <w:p w:rsidR="00A11EEF" w:rsidRPr="00FA7386" w:rsidRDefault="00A11EEF" w:rsidP="00312E7A">
      <w:pPr>
        <w:ind w:left="340"/>
        <w:rPr>
          <w:rFonts w:ascii="Times New Roman" w:eastAsia="Times New Roman" w:hAnsi="Times New Roman"/>
          <w:sz w:val="28"/>
          <w:lang w:val="uk-UA"/>
        </w:rPr>
      </w:pPr>
      <w:r w:rsidRPr="00FA7386">
        <w:rPr>
          <w:rFonts w:ascii="Times New Roman" w:eastAsia="Times New Roman" w:hAnsi="Times New Roman"/>
          <w:b/>
          <w:sz w:val="28"/>
          <w:lang w:val="uk-UA"/>
        </w:rPr>
        <w:t>m</w:t>
      </w:r>
      <w:r w:rsidRPr="00FA7386">
        <w:rPr>
          <w:rFonts w:ascii="Times New Roman" w:eastAsia="Times New Roman" w:hAnsi="Times New Roman"/>
          <w:sz w:val="28"/>
          <w:lang w:val="uk-UA"/>
        </w:rPr>
        <w:t xml:space="preserve"> − кількість S0</w:t>
      </w:r>
      <w:r w:rsidRPr="00FA7386">
        <w:rPr>
          <w:rFonts w:ascii="Times New Roman" w:eastAsia="Times New Roman" w:hAnsi="Times New Roman"/>
          <w:sz w:val="36"/>
          <w:vertAlign w:val="subscript"/>
          <w:lang w:val="uk-UA"/>
        </w:rPr>
        <w:t>2</w:t>
      </w:r>
      <w:r w:rsidRPr="00FA7386">
        <w:rPr>
          <w:rFonts w:ascii="Times New Roman" w:eastAsia="Times New Roman" w:hAnsi="Times New Roman"/>
          <w:sz w:val="28"/>
          <w:lang w:val="uk-UA"/>
        </w:rPr>
        <w:t xml:space="preserve"> у пробі, знайдена за калібрувальним графіком, мкг.</w:t>
      </w:r>
    </w:p>
    <w:p w:rsidR="00804592" w:rsidRPr="00FA7386" w:rsidRDefault="00804592" w:rsidP="00312E7A">
      <w:pPr>
        <w:ind w:left="340"/>
        <w:rPr>
          <w:rFonts w:ascii="Times New Roman" w:eastAsia="Times New Roman" w:hAnsi="Times New Roman"/>
          <w:sz w:val="28"/>
          <w:lang w:val="uk-UA"/>
        </w:rPr>
      </w:pPr>
    </w:p>
    <w:p w:rsidR="00A11EEF" w:rsidRPr="00FA7386" w:rsidRDefault="00A11EEF" w:rsidP="00312E7A">
      <w:pPr>
        <w:jc w:val="center"/>
        <w:rPr>
          <w:rFonts w:ascii="Times New Roman" w:eastAsia="Times New Roman" w:hAnsi="Times New Roman"/>
          <w:b/>
          <w:i/>
          <w:sz w:val="28"/>
          <w:lang w:val="uk-UA"/>
        </w:rPr>
      </w:pPr>
      <w:r w:rsidRPr="00FA7386">
        <w:rPr>
          <w:rFonts w:ascii="Times New Roman" w:eastAsia="Times New Roman" w:hAnsi="Times New Roman"/>
          <w:b/>
          <w:i/>
          <w:sz w:val="28"/>
          <w:lang w:val="uk-UA"/>
        </w:rPr>
        <w:t>Побудова калібрувального графіка</w:t>
      </w:r>
    </w:p>
    <w:p w:rsidR="00A11EEF" w:rsidRPr="00FA7386" w:rsidRDefault="00A11EEF" w:rsidP="00312E7A">
      <w:pPr>
        <w:rPr>
          <w:rFonts w:ascii="Times New Roman" w:eastAsia="Times New Roman" w:hAnsi="Times New Roman"/>
          <w:lang w:val="uk-UA"/>
        </w:rPr>
      </w:pPr>
    </w:p>
    <w:p w:rsidR="00A11EEF" w:rsidRPr="00FA7386" w:rsidRDefault="004B3EEA" w:rsidP="00312E7A">
      <w:pPr>
        <w:tabs>
          <w:tab w:val="left" w:pos="974"/>
        </w:tabs>
        <w:ind w:firstLine="687"/>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У </w:t>
      </w:r>
      <w:r w:rsidR="00A11EEF" w:rsidRPr="00FA7386">
        <w:rPr>
          <w:rFonts w:ascii="Times New Roman" w:eastAsia="Times New Roman" w:hAnsi="Times New Roman"/>
          <w:sz w:val="28"/>
          <w:lang w:val="uk-UA"/>
        </w:rPr>
        <w:t>мірні колби на 100 мл налийте 1, 2, 4, 6, 8, 12, 16, 20 мл робочого стандартного розчину (100 мкг/мл). Розбавте до мітки поглинаючим розчином. Концентрація S0</w:t>
      </w:r>
      <w:r w:rsidR="00A11EEF" w:rsidRPr="00FA7386">
        <w:rPr>
          <w:rFonts w:ascii="Times New Roman" w:eastAsia="Times New Roman" w:hAnsi="Times New Roman"/>
          <w:sz w:val="36"/>
          <w:vertAlign w:val="subscript"/>
          <w:lang w:val="uk-UA"/>
        </w:rPr>
        <w:t>2</w:t>
      </w:r>
      <w:r w:rsidR="00A11EEF" w:rsidRPr="00FA7386">
        <w:rPr>
          <w:rFonts w:ascii="Times New Roman" w:eastAsia="Times New Roman" w:hAnsi="Times New Roman"/>
          <w:sz w:val="28"/>
          <w:lang w:val="uk-UA"/>
        </w:rPr>
        <w:t xml:space="preserve"> у 5 мл стандартного розчину в мірних колбах становить відповідно: 5, 10, 20, 30, 40, 60, 80, 100 мкг. Для приготування шкали стандартів відберіть у пробірки по 5 мл кожного стандарту і проведіть операцію за методикою, описаною раніше.</w:t>
      </w:r>
    </w:p>
    <w:p w:rsidR="00FA03A2" w:rsidRPr="00FA7386" w:rsidRDefault="00FA03A2" w:rsidP="00312E7A">
      <w:pPr>
        <w:rPr>
          <w:rFonts w:ascii="Times New Roman" w:eastAsia="Times New Roman" w:hAnsi="Times New Roman"/>
          <w:lang w:val="uk-UA"/>
        </w:rPr>
      </w:pPr>
    </w:p>
    <w:p w:rsidR="00A11EEF" w:rsidRPr="00FA7386" w:rsidRDefault="00A11EEF"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ТЕМА 2</w:t>
      </w:r>
    </w:p>
    <w:p w:rsidR="00A11EEF" w:rsidRPr="00FA7386" w:rsidRDefault="00A11EEF"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ОЦІНЮВАННЯ РІВНЯ ЗАБРУДНЕННЯ АВТОТРАНСПОРТОМ</w:t>
      </w:r>
    </w:p>
    <w:p w:rsidR="00A11EEF" w:rsidRPr="00FA7386" w:rsidRDefault="00A11EEF"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АТМОСФЕРНОГО ПОВІТРЯ ЧАДНИМ ГАЗОМ (СО)</w:t>
      </w:r>
    </w:p>
    <w:p w:rsidR="0027480C" w:rsidRPr="00FA7386" w:rsidRDefault="00A11EEF" w:rsidP="00312E7A">
      <w:pPr>
        <w:ind w:left="2520"/>
        <w:rPr>
          <w:rFonts w:ascii="Times New Roman" w:eastAsia="Times New Roman" w:hAnsi="Times New Roman"/>
          <w:b/>
          <w:sz w:val="28"/>
          <w:lang w:val="uk-UA"/>
        </w:rPr>
      </w:pPr>
      <w:r w:rsidRPr="00FA7386">
        <w:rPr>
          <w:rFonts w:ascii="Times New Roman" w:eastAsia="Times New Roman" w:hAnsi="Times New Roman"/>
          <w:b/>
          <w:sz w:val="28"/>
          <w:lang w:val="uk-UA"/>
        </w:rPr>
        <w:t>РОЗРАХУНКОВИМ МЕТОДОМ</w:t>
      </w:r>
    </w:p>
    <w:p w:rsidR="006F475D" w:rsidRPr="00FA7386" w:rsidRDefault="006F475D" w:rsidP="00312E7A">
      <w:pPr>
        <w:ind w:left="2520"/>
        <w:rPr>
          <w:rFonts w:ascii="Times New Roman" w:eastAsia="Times New Roman" w:hAnsi="Times New Roman"/>
          <w:b/>
          <w:sz w:val="28"/>
          <w:lang w:val="uk-UA"/>
        </w:rPr>
      </w:pPr>
    </w:p>
    <w:p w:rsidR="00A11EEF" w:rsidRPr="00FA7386" w:rsidRDefault="00A11EEF" w:rsidP="00312E7A">
      <w:pPr>
        <w:rPr>
          <w:rFonts w:ascii="Times New Roman" w:eastAsia="Times New Roman" w:hAnsi="Times New Roman"/>
          <w:lang w:val="uk-UA"/>
        </w:rPr>
      </w:pPr>
    </w:p>
    <w:p w:rsidR="00A11EEF" w:rsidRPr="00FA7386" w:rsidRDefault="004B3EEA" w:rsidP="00312E7A">
      <w:pPr>
        <w:ind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Суттєвою складовою забруднення повітряного середовища міст, особливо великих, є викидні гази автотранспорту, які в деяких містах становить 60 − 80% від загальних викидів.</w:t>
      </w:r>
    </w:p>
    <w:p w:rsidR="00A11EEF" w:rsidRPr="00FA7386" w:rsidRDefault="00A11EEF" w:rsidP="00312E7A">
      <w:pPr>
        <w:rPr>
          <w:rFonts w:ascii="Times New Roman" w:eastAsia="Times New Roman" w:hAnsi="Times New Roman"/>
          <w:lang w:val="uk-UA"/>
        </w:rPr>
      </w:pPr>
    </w:p>
    <w:p w:rsidR="00A11EEF" w:rsidRPr="00FA7386" w:rsidRDefault="004B3EEA" w:rsidP="00312E7A">
      <w:pPr>
        <w:ind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Відомо, що автотранспортом викидається у повітряне середовище більше ніж 200 компонентів, серед яких чадний газ, вуглекислий газ, оксиди азоту й сірки, альдегіди, свинець, кадмій і група канцерогенних вуглеводнів (бензопірен та бензоантроцен). При цьому найбільша кількість токсичних речовин викидається автотранспортом у повітря на тихому ходу, на перехрестях, зупинках перед світлофором. Так, на невеликій швидкості бензиновий двигун викидає в атмосферу 0,05% вуглеводів і 0,98% оксиду вуглецю (від загального викиду), а на тихому ході − 5,1% та 13,8% відповідно. Підраховано, що середньорічний пробіг кожного автомобіля 15 тис. км. У середньому за цей час він збіднює атмосферу на 4350 кг кисню та збагачує її на 3250 кг вуглекислого газу, 530 кг оксиду вуглецю, 93 кг вуглецевих сполук і 7 кг окислів азоту.</w:t>
      </w:r>
    </w:p>
    <w:p w:rsidR="00A11EEF" w:rsidRPr="00FA7386" w:rsidRDefault="00A11EEF" w:rsidP="00312E7A">
      <w:pPr>
        <w:rPr>
          <w:rFonts w:ascii="Times New Roman" w:eastAsia="Times New Roman" w:hAnsi="Times New Roman"/>
          <w:lang w:val="uk-UA"/>
        </w:rPr>
      </w:pPr>
    </w:p>
    <w:p w:rsidR="00A11EEF" w:rsidRPr="00FA7386" w:rsidRDefault="004B3EEA" w:rsidP="00312E7A">
      <w:pPr>
        <w:ind w:left="20" w:right="20" w:firstLine="25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Ця робота дає можливість оцінити завантаженість ділянки вулиці різними видами автотранспорту, порівняти у цьому відношенні різні вулиці. Зібрані параметри необхідні для розрахунку рівня забруднення повітряного середовища відпрацьованими газами автомобілів за концентрацією оксиду вуглецю в мг/м</w:t>
      </w:r>
      <w:r w:rsidR="00A11EEF" w:rsidRPr="00FA7386">
        <w:rPr>
          <w:rFonts w:ascii="Times New Roman" w:eastAsia="Times New Roman" w:hAnsi="Times New Roman"/>
          <w:sz w:val="36"/>
          <w:vertAlign w:val="superscript"/>
          <w:lang w:val="uk-UA"/>
        </w:rPr>
        <w:t>3</w:t>
      </w:r>
      <w:r w:rsidR="00A11EEF" w:rsidRPr="00FA7386">
        <w:rPr>
          <w:rFonts w:ascii="Times New Roman" w:eastAsia="Times New Roman" w:hAnsi="Times New Roman"/>
          <w:sz w:val="28"/>
          <w:lang w:val="uk-UA"/>
        </w:rPr>
        <w:t>.</w:t>
      </w:r>
    </w:p>
    <w:p w:rsidR="00FA03A2" w:rsidRPr="00FA7386" w:rsidRDefault="00FA03A2" w:rsidP="00312E7A">
      <w:pPr>
        <w:ind w:left="20" w:right="20" w:firstLine="259"/>
        <w:jc w:val="both"/>
        <w:rPr>
          <w:rFonts w:ascii="Times New Roman" w:eastAsia="Times New Roman" w:hAnsi="Times New Roman"/>
          <w:sz w:val="28"/>
          <w:lang w:val="uk-UA"/>
        </w:rPr>
      </w:pPr>
    </w:p>
    <w:p w:rsidR="00A11EEF" w:rsidRPr="00FA7386" w:rsidRDefault="00A11EEF"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Хід роботи</w:t>
      </w:r>
    </w:p>
    <w:p w:rsidR="00A11EEF" w:rsidRPr="00FA7386" w:rsidRDefault="00A11EEF" w:rsidP="00312E7A">
      <w:pPr>
        <w:rPr>
          <w:rFonts w:ascii="Times New Roman" w:eastAsia="Times New Roman" w:hAnsi="Times New Roman"/>
          <w:lang w:val="uk-UA"/>
        </w:rPr>
      </w:pPr>
    </w:p>
    <w:p w:rsidR="00FA03A2" w:rsidRPr="00FA7386" w:rsidRDefault="004B3EEA" w:rsidP="00312E7A">
      <w:pPr>
        <w:ind w:left="20" w:firstLine="278"/>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b/>
          <w:i/>
          <w:sz w:val="28"/>
          <w:lang w:val="uk-UA"/>
        </w:rPr>
        <w:t>Перша частина роботи.</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Студентів ділять на групи по</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3 − 4</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особи</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(один</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рахує, другий записує, інші оцінюють обстановку), яких попередньо необхідно проінструктувати, потім розмістити на певних ділянках різних вулиць з одностороннім рухом. У випадку двостороннього руху кожна група повинна розміститися на своєму боці.</w:t>
      </w:r>
      <w:r w:rsidR="00FA03A2" w:rsidRPr="00FA7386">
        <w:rPr>
          <w:rFonts w:ascii="Times New Roman" w:eastAsia="Times New Roman" w:hAnsi="Times New Roman"/>
          <w:sz w:val="28"/>
          <w:lang w:val="uk-UA"/>
        </w:rPr>
        <w:t xml:space="preserve"> </w:t>
      </w:r>
    </w:p>
    <w:p w:rsidR="00A11EEF" w:rsidRPr="00FA7386" w:rsidRDefault="00A11EEF" w:rsidP="00312E7A">
      <w:pPr>
        <w:jc w:val="both"/>
        <w:rPr>
          <w:rFonts w:ascii="Times New Roman" w:eastAsia="Times New Roman" w:hAnsi="Times New Roman"/>
          <w:sz w:val="28"/>
          <w:lang w:val="uk-UA"/>
        </w:rPr>
      </w:pPr>
      <w:r w:rsidRPr="00FA7386">
        <w:rPr>
          <w:rFonts w:ascii="Times New Roman" w:eastAsia="Times New Roman" w:hAnsi="Times New Roman"/>
          <w:sz w:val="28"/>
          <w:lang w:val="uk-UA"/>
        </w:rPr>
        <w:t>Відбір матеріалу із завантаженості вулиць автотранспортом проведіть або разово, або більш поглиблено із замірами о 8, 13 і 18 год та в нічний час. З декількох замірів вирахуйте середнє. Інтенсивність руху автотранспорту визначте методом підрахунку автомобілів різних типів три рази по 20 хв в кожному з термінів. Підрахунок проведіть методом позначень. Запишіть дані до таблиці.</w:t>
      </w:r>
    </w:p>
    <w:p w:rsidR="00A11EEF" w:rsidRPr="00FA7386" w:rsidRDefault="009041F3"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1</w:t>
      </w:r>
    </w:p>
    <w:p w:rsidR="00472CE6" w:rsidRPr="00FA7386" w:rsidRDefault="00472CE6" w:rsidP="00312E7A">
      <w:pPr>
        <w:jc w:val="right"/>
        <w:rPr>
          <w:rFonts w:ascii="Times New Roman" w:eastAsia="Times New Roman" w:hAnsi="Times New Roman"/>
          <w:b/>
          <w:sz w:val="28"/>
          <w:szCs w:val="28"/>
          <w:lang w:val="uk-UA"/>
        </w:rPr>
      </w:pPr>
    </w:p>
    <w:p w:rsidR="009041F3" w:rsidRPr="00FA7386" w:rsidRDefault="00D442D8"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Облік часу та чисельності руху автотранспорту за типами транспортних одиниць</w:t>
      </w:r>
    </w:p>
    <w:tbl>
      <w:tblPr>
        <w:tblW w:w="8711" w:type="dxa"/>
        <w:tblInd w:w="371" w:type="dxa"/>
        <w:tblLayout w:type="fixed"/>
        <w:tblCellMar>
          <w:left w:w="0" w:type="dxa"/>
          <w:right w:w="0" w:type="dxa"/>
        </w:tblCellMar>
        <w:tblLook w:val="0000" w:firstRow="0" w:lastRow="0" w:firstColumn="0" w:lastColumn="0" w:noHBand="0" w:noVBand="0"/>
      </w:tblPr>
      <w:tblGrid>
        <w:gridCol w:w="1640"/>
        <w:gridCol w:w="4860"/>
        <w:gridCol w:w="2211"/>
      </w:tblGrid>
      <w:tr w:rsidR="00A11EEF" w:rsidRPr="00FA7386" w:rsidTr="00C13267">
        <w:trPr>
          <w:trHeight w:val="281"/>
        </w:trPr>
        <w:tc>
          <w:tcPr>
            <w:tcW w:w="1640" w:type="dxa"/>
            <w:tcBorders>
              <w:top w:val="single" w:sz="8" w:space="0" w:color="auto"/>
              <w:left w:val="single" w:sz="8" w:space="0" w:color="auto"/>
              <w:bottom w:val="single" w:sz="8" w:space="0" w:color="auto"/>
              <w:right w:val="single" w:sz="8" w:space="0" w:color="auto"/>
            </w:tcBorders>
            <w:shd w:val="clear" w:color="auto" w:fill="auto"/>
            <w:vAlign w:val="bottom"/>
          </w:tcPr>
          <w:p w:rsidR="00A11EEF" w:rsidRPr="00FA7386" w:rsidRDefault="00A9097B" w:rsidP="00312E7A">
            <w:pPr>
              <w:ind w:left="220"/>
              <w:rPr>
                <w:rFonts w:ascii="Times New Roman" w:eastAsia="Times New Roman" w:hAnsi="Times New Roman"/>
                <w:b/>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Час</w:t>
            </w:r>
          </w:p>
        </w:tc>
        <w:tc>
          <w:tcPr>
            <w:tcW w:w="4860" w:type="dxa"/>
            <w:tcBorders>
              <w:top w:val="single" w:sz="8" w:space="0" w:color="auto"/>
              <w:bottom w:val="single" w:sz="8" w:space="0" w:color="auto"/>
              <w:right w:val="single" w:sz="8" w:space="0" w:color="auto"/>
            </w:tcBorders>
            <w:shd w:val="clear" w:color="auto" w:fill="auto"/>
            <w:vAlign w:val="bottom"/>
          </w:tcPr>
          <w:p w:rsidR="00A11EEF" w:rsidRPr="00FA7386" w:rsidRDefault="00A9097B" w:rsidP="00312E7A">
            <w:pPr>
              <w:ind w:left="900"/>
              <w:rPr>
                <w:rFonts w:ascii="Times New Roman" w:eastAsia="Times New Roman" w:hAnsi="Times New Roman"/>
                <w:b/>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Тип автомобіля</w:t>
            </w:r>
          </w:p>
        </w:tc>
        <w:tc>
          <w:tcPr>
            <w:tcW w:w="2211" w:type="dxa"/>
            <w:tcBorders>
              <w:top w:val="single" w:sz="8" w:space="0" w:color="auto"/>
              <w:bottom w:val="single" w:sz="8" w:space="0" w:color="auto"/>
              <w:right w:val="single" w:sz="8" w:space="0" w:color="auto"/>
            </w:tcBorders>
            <w:shd w:val="clear" w:color="auto" w:fill="auto"/>
            <w:vAlign w:val="bottom"/>
          </w:tcPr>
          <w:p w:rsidR="00A11EEF" w:rsidRPr="00FA7386" w:rsidRDefault="00A9097B" w:rsidP="00312E7A">
            <w:pPr>
              <w:rPr>
                <w:rFonts w:ascii="Times New Roman" w:eastAsia="Times New Roman" w:hAnsi="Times New Roman"/>
                <w:b/>
                <w:sz w:val="28"/>
                <w:lang w:val="uk-UA"/>
              </w:rPr>
            </w:pPr>
            <w:r w:rsidRPr="00FA7386">
              <w:rPr>
                <w:rFonts w:ascii="Times New Roman" w:eastAsia="Times New Roman" w:hAnsi="Times New Roman"/>
                <w:b/>
                <w:sz w:val="28"/>
                <w:lang w:val="uk-UA"/>
              </w:rPr>
              <w:t xml:space="preserve">    Кількість</w:t>
            </w:r>
          </w:p>
        </w:tc>
      </w:tr>
      <w:tr w:rsidR="00A11EEF" w:rsidRPr="00FA7386" w:rsidTr="00C13267">
        <w:trPr>
          <w:trHeight w:val="261"/>
        </w:trPr>
        <w:tc>
          <w:tcPr>
            <w:tcW w:w="1640" w:type="dxa"/>
            <w:tcBorders>
              <w:left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c>
          <w:tcPr>
            <w:tcW w:w="4860" w:type="dxa"/>
            <w:tcBorders>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lang w:val="uk-UA"/>
              </w:rPr>
            </w:pPr>
            <w:r w:rsidRPr="00FA7386">
              <w:rPr>
                <w:rFonts w:ascii="Times New Roman" w:eastAsia="Times New Roman" w:hAnsi="Times New Roman"/>
                <w:sz w:val="28"/>
                <w:lang w:val="uk-UA"/>
              </w:rPr>
              <w:t>легкий вантажний</w:t>
            </w:r>
          </w:p>
        </w:tc>
        <w:tc>
          <w:tcPr>
            <w:tcW w:w="2211" w:type="dxa"/>
            <w:tcBorders>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r>
      <w:tr w:rsidR="00A11EEF" w:rsidRPr="00FA7386" w:rsidTr="00C13267">
        <w:trPr>
          <w:trHeight w:val="256"/>
        </w:trPr>
        <w:tc>
          <w:tcPr>
            <w:tcW w:w="1640" w:type="dxa"/>
            <w:tcBorders>
              <w:left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c>
          <w:tcPr>
            <w:tcW w:w="4860" w:type="dxa"/>
            <w:tcBorders>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lang w:val="uk-UA"/>
              </w:rPr>
            </w:pPr>
            <w:r w:rsidRPr="00FA7386">
              <w:rPr>
                <w:rFonts w:ascii="Times New Roman" w:eastAsia="Times New Roman" w:hAnsi="Times New Roman"/>
                <w:sz w:val="28"/>
                <w:lang w:val="uk-UA"/>
              </w:rPr>
              <w:t>середній вантажний</w:t>
            </w:r>
          </w:p>
        </w:tc>
        <w:tc>
          <w:tcPr>
            <w:tcW w:w="2211" w:type="dxa"/>
            <w:tcBorders>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r>
      <w:tr w:rsidR="00A11EEF" w:rsidRPr="00FA7386" w:rsidTr="00C13267">
        <w:trPr>
          <w:trHeight w:val="256"/>
        </w:trPr>
        <w:tc>
          <w:tcPr>
            <w:tcW w:w="1640" w:type="dxa"/>
            <w:tcBorders>
              <w:left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c>
          <w:tcPr>
            <w:tcW w:w="4860" w:type="dxa"/>
            <w:tcBorders>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lang w:val="uk-UA"/>
              </w:rPr>
            </w:pPr>
            <w:r w:rsidRPr="00FA7386">
              <w:rPr>
                <w:rFonts w:ascii="Times New Roman" w:eastAsia="Times New Roman" w:hAnsi="Times New Roman"/>
                <w:sz w:val="28"/>
                <w:lang w:val="uk-UA"/>
              </w:rPr>
              <w:t>важкий вантажний (дизельний)</w:t>
            </w:r>
          </w:p>
        </w:tc>
        <w:tc>
          <w:tcPr>
            <w:tcW w:w="2211" w:type="dxa"/>
            <w:tcBorders>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r>
      <w:tr w:rsidR="00A11EEF" w:rsidRPr="00FA7386" w:rsidTr="00C13267">
        <w:trPr>
          <w:trHeight w:val="80"/>
        </w:trPr>
        <w:tc>
          <w:tcPr>
            <w:tcW w:w="1640" w:type="dxa"/>
            <w:tcBorders>
              <w:left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c>
          <w:tcPr>
            <w:tcW w:w="4860" w:type="dxa"/>
            <w:tcBorders>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lang w:val="uk-UA"/>
              </w:rPr>
            </w:pPr>
            <w:r w:rsidRPr="00FA7386">
              <w:rPr>
                <w:rFonts w:ascii="Times New Roman" w:eastAsia="Times New Roman" w:hAnsi="Times New Roman"/>
                <w:sz w:val="28"/>
                <w:lang w:val="uk-UA"/>
              </w:rPr>
              <w:t>автобус</w:t>
            </w:r>
          </w:p>
        </w:tc>
        <w:tc>
          <w:tcPr>
            <w:tcW w:w="2211" w:type="dxa"/>
            <w:tcBorders>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r>
      <w:tr w:rsidR="00A11EEF" w:rsidRPr="00FA7386" w:rsidTr="00C13267">
        <w:trPr>
          <w:trHeight w:val="256"/>
        </w:trPr>
        <w:tc>
          <w:tcPr>
            <w:tcW w:w="1640" w:type="dxa"/>
            <w:tcBorders>
              <w:left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c>
          <w:tcPr>
            <w:tcW w:w="4860" w:type="dxa"/>
            <w:tcBorders>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lang w:val="uk-UA"/>
              </w:rPr>
            </w:pPr>
            <w:r w:rsidRPr="00FA7386">
              <w:rPr>
                <w:rFonts w:ascii="Times New Roman" w:eastAsia="Times New Roman" w:hAnsi="Times New Roman"/>
                <w:sz w:val="28"/>
                <w:lang w:val="uk-UA"/>
              </w:rPr>
              <w:t>легковий</w:t>
            </w:r>
          </w:p>
        </w:tc>
        <w:tc>
          <w:tcPr>
            <w:tcW w:w="2211" w:type="dxa"/>
            <w:tcBorders>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sz w:val="28"/>
                <w:lang w:val="uk-UA"/>
              </w:rPr>
            </w:pPr>
          </w:p>
        </w:tc>
      </w:tr>
      <w:tr w:rsidR="00A11EEF" w:rsidRPr="00FA7386" w:rsidTr="00C13267">
        <w:trPr>
          <w:trHeight w:val="58"/>
        </w:trPr>
        <w:tc>
          <w:tcPr>
            <w:tcW w:w="164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rPr>
                <w:rFonts w:ascii="Times New Roman" w:eastAsia="Times New Roman" w:hAnsi="Times New Roman"/>
                <w:sz w:val="5"/>
                <w:lang w:val="uk-UA"/>
              </w:rPr>
            </w:pPr>
          </w:p>
        </w:tc>
        <w:tc>
          <w:tcPr>
            <w:tcW w:w="4860" w:type="dxa"/>
            <w:tcBorders>
              <w:bottom w:val="single" w:sz="8" w:space="0" w:color="auto"/>
              <w:right w:val="single" w:sz="8" w:space="0" w:color="auto"/>
            </w:tcBorders>
            <w:shd w:val="clear" w:color="auto" w:fill="auto"/>
            <w:vAlign w:val="bottom"/>
          </w:tcPr>
          <w:p w:rsidR="00A11EEF" w:rsidRPr="00FA7386" w:rsidRDefault="00A11EEF" w:rsidP="00312E7A">
            <w:pPr>
              <w:rPr>
                <w:rFonts w:ascii="Times New Roman" w:eastAsia="Times New Roman" w:hAnsi="Times New Roman"/>
                <w:sz w:val="5"/>
                <w:lang w:val="uk-UA"/>
              </w:rPr>
            </w:pPr>
          </w:p>
        </w:tc>
        <w:tc>
          <w:tcPr>
            <w:tcW w:w="2211" w:type="dxa"/>
            <w:tcBorders>
              <w:bottom w:val="single" w:sz="8" w:space="0" w:color="auto"/>
              <w:right w:val="single" w:sz="8" w:space="0" w:color="auto"/>
            </w:tcBorders>
            <w:shd w:val="clear" w:color="auto" w:fill="auto"/>
            <w:vAlign w:val="bottom"/>
          </w:tcPr>
          <w:p w:rsidR="00A11EEF" w:rsidRPr="00FA7386" w:rsidRDefault="00A11EEF" w:rsidP="00312E7A">
            <w:pPr>
              <w:rPr>
                <w:rFonts w:ascii="Times New Roman" w:eastAsia="Times New Roman" w:hAnsi="Times New Roman"/>
                <w:sz w:val="5"/>
                <w:lang w:val="uk-UA"/>
              </w:rPr>
            </w:pPr>
          </w:p>
        </w:tc>
      </w:tr>
    </w:tbl>
    <w:p w:rsidR="00DA5877" w:rsidRPr="00FA7386" w:rsidRDefault="00DA5877" w:rsidP="00312E7A">
      <w:pPr>
        <w:ind w:firstLine="361"/>
        <w:rPr>
          <w:rFonts w:ascii="Times New Roman" w:eastAsia="Times New Roman" w:hAnsi="Times New Roman"/>
          <w:sz w:val="28"/>
          <w:lang w:val="uk-UA"/>
        </w:rPr>
      </w:pPr>
    </w:p>
    <w:p w:rsidR="00DA5877" w:rsidRPr="00FA7386" w:rsidRDefault="00D70449" w:rsidP="00312E7A">
      <w:pPr>
        <w:ind w:left="426" w:hanging="426"/>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На кожній точці спостережень проведіть</w:t>
      </w:r>
      <w:r w:rsidR="00C02806">
        <w:rPr>
          <w:rFonts w:ascii="Times New Roman" w:eastAsia="Times New Roman" w:hAnsi="Times New Roman"/>
          <w:sz w:val="28"/>
          <w:lang w:val="uk-UA"/>
        </w:rPr>
        <w:t xml:space="preserve"> і запишіть</w:t>
      </w:r>
      <w:r w:rsidRPr="00FA7386">
        <w:rPr>
          <w:rFonts w:ascii="Times New Roman" w:eastAsia="Times New Roman" w:hAnsi="Times New Roman"/>
          <w:sz w:val="28"/>
          <w:lang w:val="uk-UA"/>
        </w:rPr>
        <w:t xml:space="preserve"> оцінювання вулиці</w:t>
      </w:r>
      <w:r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 xml:space="preserve">  </w:t>
      </w:r>
    </w:p>
    <w:p w:rsidR="00A11EEF" w:rsidRPr="00FA7386" w:rsidRDefault="00A11EEF" w:rsidP="00312E7A">
      <w:pPr>
        <w:ind w:left="426" w:hanging="426"/>
        <w:jc w:val="both"/>
        <w:rPr>
          <w:rFonts w:ascii="Times New Roman" w:eastAsia="Times New Roman" w:hAnsi="Times New Roman"/>
          <w:lang w:val="uk-UA"/>
        </w:rPr>
      </w:pPr>
    </w:p>
    <w:p w:rsidR="00A11EEF" w:rsidRPr="00FA7386" w:rsidRDefault="00680E00" w:rsidP="00312E7A">
      <w:pPr>
        <w:jc w:val="both"/>
        <w:rPr>
          <w:rFonts w:ascii="Times New Roman" w:eastAsia="Times New Roman" w:hAnsi="Times New Roman"/>
          <w:sz w:val="28"/>
          <w:lang w:val="uk-UA"/>
        </w:rPr>
      </w:pPr>
      <w:r w:rsidRPr="00FA7386">
        <w:rPr>
          <w:rFonts w:ascii="Times New Roman" w:eastAsia="Times New Roman" w:hAnsi="Times New Roman"/>
          <w:b/>
          <w:sz w:val="28"/>
          <w:lang w:val="uk-UA"/>
        </w:rPr>
        <w:t>1) т</w:t>
      </w:r>
      <w:r w:rsidR="00A11EEF" w:rsidRPr="00FA7386">
        <w:rPr>
          <w:rFonts w:ascii="Times New Roman" w:eastAsia="Times New Roman" w:hAnsi="Times New Roman"/>
          <w:b/>
          <w:sz w:val="28"/>
          <w:lang w:val="uk-UA"/>
        </w:rPr>
        <w:t>ип вулиці</w:t>
      </w:r>
      <w:r w:rsidR="00D442D8" w:rsidRPr="00FA7386">
        <w:rPr>
          <w:rFonts w:ascii="Times New Roman" w:eastAsia="Times New Roman" w:hAnsi="Times New Roman"/>
          <w:sz w:val="28"/>
          <w:lang w:val="uk-UA"/>
        </w:rPr>
        <w:t xml:space="preserve"> (умови аераці</w:t>
      </w:r>
      <w:r w:rsidR="00C02806">
        <w:rPr>
          <w:rFonts w:ascii="Times New Roman" w:eastAsia="Times New Roman" w:hAnsi="Times New Roman"/>
          <w:sz w:val="28"/>
          <w:lang w:val="uk-UA"/>
        </w:rPr>
        <w:t>ї</w:t>
      </w:r>
      <w:r w:rsidR="00D442D8"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 xml:space="preserve"> міські вулиці з односторонньою забудовою (набережні, естакади, високі насипи), житлові вулиці з двосторонньою забудовою дороги, дороги у виїмці, магістральні вулиці та дороги з багатоповерховою забудовою з двох боків, транспортні тунелі й ін.</w:t>
      </w:r>
      <w:r w:rsidRPr="00FA7386">
        <w:rPr>
          <w:rFonts w:ascii="Times New Roman" w:eastAsia="Times New Roman" w:hAnsi="Times New Roman"/>
          <w:sz w:val="28"/>
          <w:lang w:val="uk-UA"/>
        </w:rPr>
        <w:t>;</w:t>
      </w:r>
    </w:p>
    <w:p w:rsidR="00A11EEF" w:rsidRPr="00FA7386" w:rsidRDefault="00A11EEF" w:rsidP="00312E7A">
      <w:pPr>
        <w:ind w:left="426" w:hanging="426"/>
        <w:jc w:val="both"/>
        <w:rPr>
          <w:rFonts w:ascii="Times New Roman" w:eastAsia="Times New Roman" w:hAnsi="Times New Roman"/>
          <w:sz w:val="28"/>
          <w:lang w:val="uk-UA"/>
        </w:rPr>
      </w:pPr>
    </w:p>
    <w:p w:rsidR="00A11EEF" w:rsidRPr="00FA7386" w:rsidRDefault="00680E00" w:rsidP="00312E7A">
      <w:pPr>
        <w:tabs>
          <w:tab w:val="left" w:pos="301"/>
        </w:tabs>
        <w:jc w:val="both"/>
        <w:rPr>
          <w:rFonts w:ascii="Times New Roman" w:eastAsia="Times New Roman" w:hAnsi="Times New Roman"/>
          <w:sz w:val="28"/>
          <w:lang w:val="uk-UA"/>
        </w:rPr>
      </w:pPr>
      <w:r w:rsidRPr="00FA7386">
        <w:rPr>
          <w:rFonts w:ascii="Times New Roman" w:eastAsia="Times New Roman" w:hAnsi="Times New Roman"/>
          <w:b/>
          <w:sz w:val="28"/>
          <w:lang w:val="uk-UA"/>
        </w:rPr>
        <w:t>2) нахил</w:t>
      </w:r>
      <w:r w:rsidRPr="00FA7386">
        <w:rPr>
          <w:rFonts w:ascii="Times New Roman" w:eastAsia="Times New Roman" w:hAnsi="Times New Roman"/>
          <w:sz w:val="28"/>
          <w:lang w:val="uk-UA"/>
        </w:rPr>
        <w:t xml:space="preserve"> в</w:t>
      </w:r>
      <w:r w:rsidR="00A11EEF" w:rsidRPr="00FA7386">
        <w:rPr>
          <w:rFonts w:ascii="Times New Roman" w:eastAsia="Times New Roman" w:hAnsi="Times New Roman"/>
          <w:sz w:val="28"/>
          <w:lang w:val="uk-UA"/>
        </w:rPr>
        <w:t>изнач</w:t>
      </w:r>
      <w:r w:rsidRPr="00FA7386">
        <w:rPr>
          <w:rFonts w:ascii="Times New Roman" w:eastAsia="Times New Roman" w:hAnsi="Times New Roman"/>
          <w:sz w:val="28"/>
          <w:lang w:val="uk-UA"/>
        </w:rPr>
        <w:t>ається екліметром або приблизно;</w:t>
      </w:r>
    </w:p>
    <w:p w:rsidR="00A11EEF" w:rsidRPr="00FA7386" w:rsidRDefault="00A11EEF" w:rsidP="00312E7A">
      <w:pPr>
        <w:ind w:left="426" w:hanging="426"/>
        <w:jc w:val="both"/>
        <w:rPr>
          <w:rFonts w:ascii="Times New Roman" w:eastAsia="Times New Roman" w:hAnsi="Times New Roman"/>
          <w:sz w:val="28"/>
          <w:lang w:val="uk-UA"/>
        </w:rPr>
      </w:pPr>
    </w:p>
    <w:p w:rsidR="00A11EEF" w:rsidRPr="00FA7386" w:rsidRDefault="00680E00" w:rsidP="00312E7A">
      <w:pPr>
        <w:tabs>
          <w:tab w:val="left" w:pos="301"/>
        </w:tabs>
        <w:jc w:val="both"/>
        <w:rPr>
          <w:rFonts w:ascii="Times New Roman" w:eastAsia="Times New Roman" w:hAnsi="Times New Roman"/>
          <w:sz w:val="28"/>
          <w:lang w:val="uk-UA"/>
        </w:rPr>
      </w:pPr>
      <w:r w:rsidRPr="00FA7386">
        <w:rPr>
          <w:rFonts w:ascii="Times New Roman" w:eastAsia="Times New Roman" w:hAnsi="Times New Roman"/>
          <w:b/>
          <w:sz w:val="28"/>
          <w:lang w:val="uk-UA"/>
        </w:rPr>
        <w:t>3) ш</w:t>
      </w:r>
      <w:r w:rsidR="00A11EEF" w:rsidRPr="00FA7386">
        <w:rPr>
          <w:rFonts w:ascii="Times New Roman" w:eastAsia="Times New Roman" w:hAnsi="Times New Roman"/>
          <w:b/>
          <w:sz w:val="28"/>
          <w:lang w:val="uk-UA"/>
        </w:rPr>
        <w:t>видкість вітру</w:t>
      </w:r>
      <w:r w:rsidRPr="00FA7386">
        <w:rPr>
          <w:rFonts w:ascii="Times New Roman" w:eastAsia="Times New Roman" w:hAnsi="Times New Roman"/>
          <w:sz w:val="28"/>
          <w:lang w:val="uk-UA"/>
        </w:rPr>
        <w:t xml:space="preserve"> визначається анемометром;</w:t>
      </w:r>
    </w:p>
    <w:p w:rsidR="00A11EEF" w:rsidRPr="00FA7386" w:rsidRDefault="00A0353F" w:rsidP="00312E7A">
      <w:pPr>
        <w:tabs>
          <w:tab w:val="left" w:pos="321"/>
        </w:tabs>
        <w:jc w:val="both"/>
        <w:rPr>
          <w:rFonts w:ascii="Times New Roman" w:eastAsia="Times New Roman" w:hAnsi="Times New Roman"/>
          <w:sz w:val="28"/>
          <w:lang w:val="uk-UA"/>
        </w:rPr>
      </w:pPr>
      <w:r w:rsidRPr="00FA7386">
        <w:rPr>
          <w:rFonts w:ascii="Times New Roman" w:eastAsia="Times New Roman" w:hAnsi="Times New Roman"/>
          <w:b/>
          <w:sz w:val="28"/>
          <w:lang w:val="uk-UA"/>
        </w:rPr>
        <w:t>4) в</w:t>
      </w:r>
      <w:r w:rsidR="00A11EEF" w:rsidRPr="00FA7386">
        <w:rPr>
          <w:rFonts w:ascii="Times New Roman" w:eastAsia="Times New Roman" w:hAnsi="Times New Roman"/>
          <w:b/>
          <w:sz w:val="28"/>
          <w:lang w:val="uk-UA"/>
        </w:rPr>
        <w:t>ідносна вологість повітря</w:t>
      </w:r>
      <w:r w:rsidRPr="00FA7386">
        <w:rPr>
          <w:rFonts w:ascii="Times New Roman" w:eastAsia="Times New Roman" w:hAnsi="Times New Roman"/>
          <w:sz w:val="28"/>
          <w:lang w:val="uk-UA"/>
        </w:rPr>
        <w:t xml:space="preserve"> визначається психрометром;</w:t>
      </w:r>
    </w:p>
    <w:p w:rsidR="00A11EEF" w:rsidRPr="00FA7386" w:rsidRDefault="00A0353F" w:rsidP="00312E7A">
      <w:pPr>
        <w:tabs>
          <w:tab w:val="left" w:pos="301"/>
        </w:tabs>
        <w:jc w:val="both"/>
        <w:rPr>
          <w:rFonts w:ascii="Times New Roman" w:eastAsia="Times New Roman" w:hAnsi="Times New Roman"/>
          <w:b/>
          <w:sz w:val="28"/>
          <w:lang w:val="uk-UA"/>
        </w:rPr>
      </w:pPr>
      <w:r w:rsidRPr="00FA7386">
        <w:rPr>
          <w:rFonts w:ascii="Times New Roman" w:eastAsia="Times New Roman" w:hAnsi="Times New Roman"/>
          <w:b/>
          <w:sz w:val="28"/>
          <w:lang w:val="uk-UA"/>
        </w:rPr>
        <w:t>5) н</w:t>
      </w:r>
      <w:r w:rsidR="00A11EEF" w:rsidRPr="00FA7386">
        <w:rPr>
          <w:rFonts w:ascii="Times New Roman" w:eastAsia="Times New Roman" w:hAnsi="Times New Roman"/>
          <w:b/>
          <w:sz w:val="28"/>
          <w:lang w:val="uk-UA"/>
        </w:rPr>
        <w:t xml:space="preserve">аявність </w:t>
      </w:r>
      <w:r w:rsidR="00C02806">
        <w:rPr>
          <w:rFonts w:ascii="Times New Roman" w:eastAsia="Times New Roman" w:hAnsi="Times New Roman"/>
          <w:b/>
          <w:sz w:val="28"/>
          <w:lang w:val="uk-UA"/>
        </w:rPr>
        <w:t>перехресть та ї</w:t>
      </w:r>
      <w:r w:rsidR="009041F3" w:rsidRPr="00FA7386">
        <w:rPr>
          <w:rFonts w:ascii="Times New Roman" w:eastAsia="Times New Roman" w:hAnsi="Times New Roman"/>
          <w:b/>
          <w:sz w:val="28"/>
          <w:lang w:val="uk-UA"/>
        </w:rPr>
        <w:t>х характеристика.</w:t>
      </w:r>
    </w:p>
    <w:p w:rsidR="00A11EEF" w:rsidRPr="00FA7386" w:rsidRDefault="00A11EEF" w:rsidP="00312E7A">
      <w:pPr>
        <w:ind w:left="426" w:hanging="426"/>
        <w:jc w:val="both"/>
        <w:rPr>
          <w:rFonts w:ascii="Times New Roman" w:eastAsia="Times New Roman" w:hAnsi="Times New Roman"/>
          <w:lang w:val="uk-UA"/>
        </w:rPr>
      </w:pPr>
    </w:p>
    <w:p w:rsidR="00A11EEF" w:rsidRPr="00FA7386" w:rsidRDefault="00A11EEF"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Автомобілі розділіть на три категорії: з карбюраторним двигуном, дизельні, автобуси, відповідно до даних, наведених у таблиці, побудуйте графік і оцініть рух транспорту на окремих вулицях.</w:t>
      </w:r>
      <w:r w:rsidR="004B3EEA"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 xml:space="preserve">Підсумком першої частини роботи вважається сумарна оцінка завантаження вулиць автотранспортом згідно з ГОСТ- 17.2.2.03-77: низька інтенсивність руху </w:t>
      </w:r>
      <w:r w:rsidR="00A42699" w:rsidRPr="00FA7386">
        <w:rPr>
          <w:rFonts w:ascii="Times New Roman" w:eastAsia="Times New Roman" w:hAnsi="Times New Roman"/>
          <w:sz w:val="28"/>
          <w:lang w:val="uk-UA"/>
        </w:rPr>
        <w:t>–</w:t>
      </w:r>
      <w:r w:rsidRPr="00FA7386">
        <w:rPr>
          <w:rFonts w:ascii="Times New Roman" w:eastAsia="Times New Roman" w:hAnsi="Times New Roman"/>
          <w:sz w:val="28"/>
          <w:lang w:val="uk-UA"/>
        </w:rPr>
        <w:t xml:space="preserve"> 2,7 </w:t>
      </w:r>
      <w:r w:rsidR="00A42699" w:rsidRPr="00FA7386">
        <w:rPr>
          <w:rFonts w:ascii="Times New Roman" w:eastAsia="Times New Roman" w:hAnsi="Times New Roman"/>
          <w:sz w:val="28"/>
          <w:lang w:val="uk-UA"/>
        </w:rPr>
        <w:t>–</w:t>
      </w:r>
      <w:r w:rsidRPr="00FA7386">
        <w:rPr>
          <w:rFonts w:ascii="Times New Roman" w:eastAsia="Times New Roman" w:hAnsi="Times New Roman"/>
          <w:sz w:val="28"/>
          <w:lang w:val="uk-UA"/>
        </w:rPr>
        <w:t xml:space="preserve"> 3,6 тис. </w:t>
      </w:r>
      <w:r w:rsidR="00A42699" w:rsidRPr="00FA7386">
        <w:rPr>
          <w:rFonts w:ascii="Times New Roman" w:eastAsia="Times New Roman" w:hAnsi="Times New Roman"/>
          <w:sz w:val="28"/>
          <w:lang w:val="uk-UA"/>
        </w:rPr>
        <w:t>А</w:t>
      </w:r>
      <w:r w:rsidRPr="00FA7386">
        <w:rPr>
          <w:rFonts w:ascii="Times New Roman" w:eastAsia="Times New Roman" w:hAnsi="Times New Roman"/>
          <w:sz w:val="28"/>
          <w:lang w:val="uk-UA"/>
        </w:rPr>
        <w:t xml:space="preserve">втомобілів за добу, середні – 8−17 тис. </w:t>
      </w:r>
      <w:r w:rsidR="00A42699" w:rsidRPr="00FA7386">
        <w:rPr>
          <w:rFonts w:ascii="Times New Roman" w:eastAsia="Times New Roman" w:hAnsi="Times New Roman"/>
          <w:sz w:val="28"/>
          <w:lang w:val="uk-UA"/>
        </w:rPr>
        <w:t>І</w:t>
      </w:r>
      <w:r w:rsidRPr="00FA7386">
        <w:rPr>
          <w:rFonts w:ascii="Times New Roman" w:eastAsia="Times New Roman" w:hAnsi="Times New Roman"/>
          <w:sz w:val="28"/>
          <w:lang w:val="uk-UA"/>
        </w:rPr>
        <w:t xml:space="preserve"> висока – 18 </w:t>
      </w:r>
      <w:r w:rsidR="00A42699" w:rsidRPr="00FA7386">
        <w:rPr>
          <w:rFonts w:ascii="Times New Roman" w:eastAsia="Times New Roman" w:hAnsi="Times New Roman"/>
          <w:sz w:val="28"/>
          <w:lang w:val="uk-UA"/>
        </w:rPr>
        <w:t>–</w:t>
      </w:r>
      <w:r w:rsidRPr="00FA7386">
        <w:rPr>
          <w:rFonts w:ascii="Times New Roman" w:eastAsia="Times New Roman" w:hAnsi="Times New Roman"/>
          <w:sz w:val="28"/>
          <w:lang w:val="uk-UA"/>
        </w:rPr>
        <w:t xml:space="preserve"> 27 тис. Проведіть порівняння сумарного завантаження різних вулиць міста залежно від типу автомобілів, дайте пояснення відмінностей.</w:t>
      </w:r>
    </w:p>
    <w:p w:rsidR="00C55EB9" w:rsidRPr="00FA7386" w:rsidRDefault="00374A41" w:rsidP="00312E7A">
      <w:pPr>
        <w:ind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Друга частина роботи</w:t>
      </w:r>
      <w:r w:rsidR="00312E7A" w:rsidRPr="00FA7386">
        <w:rPr>
          <w:rFonts w:ascii="Times New Roman" w:eastAsia="Times New Roman" w:hAnsi="Times New Roman"/>
          <w:b/>
          <w:sz w:val="28"/>
          <w:lang w:val="uk-UA"/>
        </w:rPr>
        <w:t>.</w:t>
      </w: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sz w:val="28"/>
          <w:lang w:val="uk-UA"/>
        </w:rPr>
        <w:t>Ця</w:t>
      </w:r>
      <w:r w:rsidR="0089377A"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частина роботи</w:t>
      </w:r>
      <w:r w:rsidR="0089377A"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полягатиме у</w:t>
      </w:r>
      <w:r w:rsidR="0089377A"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визначенні забруднення атмосферного</w:t>
      </w:r>
      <w:r w:rsidR="0089377A" w:rsidRPr="00FA7386">
        <w:rPr>
          <w:rFonts w:ascii="Times New Roman" w:eastAsia="Times New Roman" w:hAnsi="Times New Roman"/>
          <w:sz w:val="28"/>
          <w:lang w:val="uk-UA"/>
        </w:rPr>
        <w:t xml:space="preserve"> повітря газами </w:t>
      </w:r>
      <w:r w:rsidR="00A11EEF" w:rsidRPr="00FA7386">
        <w:rPr>
          <w:rFonts w:ascii="Times New Roman" w:eastAsia="Times New Roman" w:hAnsi="Times New Roman"/>
          <w:sz w:val="28"/>
          <w:lang w:val="uk-UA"/>
        </w:rPr>
        <w:t>автотранспорту за результатами даних першої частини роботи.</w:t>
      </w: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sz w:val="28"/>
          <w:lang w:val="uk-UA"/>
        </w:rPr>
        <w:t>Розрахунки проведіть за таким алгоритмом</w:t>
      </w:r>
      <w:r w:rsidR="00A11EEF" w:rsidRPr="00FA7386">
        <w:rPr>
          <w:rFonts w:ascii="Times New Roman" w:eastAsia="Times New Roman" w:hAnsi="Times New Roman"/>
          <w:b/>
          <w:sz w:val="28"/>
          <w:lang w:val="uk-UA"/>
        </w:rPr>
        <w:t>.</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Спочатку</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накресліть спеціальну таблицю, в якій зазначте варіант, тип вулиці, поздовжній нахил, відносну вологість повітря, тип перехрестя та інтенс</w:t>
      </w:r>
      <w:r w:rsidR="00D70449" w:rsidRPr="00FA7386">
        <w:rPr>
          <w:rFonts w:ascii="Times New Roman" w:eastAsia="Times New Roman" w:hAnsi="Times New Roman"/>
          <w:sz w:val="28"/>
          <w:lang w:val="uk-UA"/>
        </w:rPr>
        <w:t>ивність руху автомобілів за год</w:t>
      </w:r>
      <w:r w:rsidR="00C55EB9" w:rsidRPr="00FA7386">
        <w:rPr>
          <w:rFonts w:ascii="Times New Roman" w:eastAsia="Times New Roman" w:hAnsi="Times New Roman"/>
          <w:sz w:val="28"/>
          <w:lang w:val="uk-UA"/>
        </w:rPr>
        <w:t>ину</w:t>
      </w:r>
      <w:r w:rsidR="00312E7A" w:rsidRPr="00FA7386">
        <w:rPr>
          <w:rFonts w:ascii="Times New Roman" w:eastAsia="Times New Roman" w:hAnsi="Times New Roman"/>
          <w:sz w:val="28"/>
          <w:lang w:val="uk-UA"/>
        </w:rPr>
        <w:t>.</w:t>
      </w:r>
    </w:p>
    <w:p w:rsidR="00312E7A" w:rsidRPr="00FA7386" w:rsidRDefault="00312E7A" w:rsidP="00312E7A">
      <w:pPr>
        <w:ind w:firstLine="709"/>
        <w:jc w:val="both"/>
        <w:rPr>
          <w:rFonts w:ascii="Times New Roman" w:eastAsia="Times New Roman" w:hAnsi="Times New Roman"/>
          <w:b/>
          <w:sz w:val="28"/>
          <w:lang w:val="uk-UA"/>
        </w:rPr>
        <w:sectPr w:rsidR="00312E7A" w:rsidRPr="00FA7386">
          <w:headerReference w:type="even" r:id="rId8"/>
          <w:headerReference w:type="default" r:id="rId9"/>
          <w:footerReference w:type="even" r:id="rId10"/>
          <w:footerReference w:type="default" r:id="rId11"/>
          <w:headerReference w:type="first" r:id="rId12"/>
          <w:footerReference w:type="first" r:id="rId13"/>
          <w:pgSz w:w="11900" w:h="16838"/>
          <w:pgMar w:top="1424" w:right="1426" w:bottom="151" w:left="1419" w:header="0" w:footer="0" w:gutter="0"/>
          <w:cols w:space="0" w:equalWidth="0">
            <w:col w:w="9061"/>
          </w:cols>
          <w:docGrid w:linePitch="360"/>
        </w:sectPr>
      </w:pPr>
    </w:p>
    <w:p w:rsidR="00A11EEF" w:rsidRPr="00FA7386" w:rsidRDefault="0089377A" w:rsidP="00312E7A">
      <w:pPr>
        <w:tabs>
          <w:tab w:val="left" w:pos="380"/>
        </w:tabs>
        <w:ind w:right="66"/>
        <w:jc w:val="both"/>
        <w:rPr>
          <w:rFonts w:ascii="Times New Roman" w:eastAsia="Times New Roman" w:hAnsi="Times New Roman"/>
          <w:sz w:val="28"/>
          <w:lang w:val="uk-UA"/>
        </w:rPr>
      </w:pPr>
      <w:bookmarkStart w:id="4" w:name="page78"/>
      <w:bookmarkEnd w:id="4"/>
      <w:r w:rsidRPr="00FA7386">
        <w:rPr>
          <w:rFonts w:ascii="Times New Roman" w:eastAsia="Times New Roman" w:hAnsi="Times New Roman"/>
          <w:sz w:val="28"/>
          <w:lang w:val="uk-UA"/>
        </w:rPr>
        <w:t>В</w:t>
      </w:r>
      <w:r w:rsidR="00A11EEF" w:rsidRPr="00FA7386">
        <w:rPr>
          <w:rFonts w:ascii="Times New Roman" w:eastAsia="Times New Roman" w:hAnsi="Times New Roman"/>
          <w:sz w:val="28"/>
          <w:lang w:val="uk-UA"/>
        </w:rPr>
        <w:t>иходячи з даних, одержаних у</w:t>
      </w:r>
      <w:r w:rsidR="00DA5877" w:rsidRPr="00FA7386">
        <w:rPr>
          <w:rFonts w:ascii="Times New Roman" w:eastAsia="Times New Roman" w:hAnsi="Times New Roman"/>
          <w:sz w:val="28"/>
          <w:lang w:val="uk-UA"/>
        </w:rPr>
        <w:t xml:space="preserve"> першій частині, визначте скла</w:t>
      </w:r>
      <w:r w:rsidR="00C55EB9" w:rsidRPr="00FA7386">
        <w:rPr>
          <w:rFonts w:ascii="Times New Roman" w:eastAsia="Times New Roman" w:hAnsi="Times New Roman"/>
          <w:sz w:val="28"/>
          <w:lang w:val="uk-UA"/>
        </w:rPr>
        <w:t xml:space="preserve">д </w:t>
      </w:r>
      <w:r w:rsidR="00A11EEF" w:rsidRPr="00FA7386">
        <w:rPr>
          <w:rFonts w:ascii="Times New Roman" w:eastAsia="Times New Roman" w:hAnsi="Times New Roman"/>
          <w:sz w:val="28"/>
          <w:lang w:val="uk-UA"/>
        </w:rPr>
        <w:t>автот</w:t>
      </w:r>
      <w:r w:rsidR="00312E7A" w:rsidRPr="00FA7386">
        <w:rPr>
          <w:rFonts w:ascii="Times New Roman" w:eastAsia="Times New Roman" w:hAnsi="Times New Roman"/>
          <w:sz w:val="28"/>
          <w:lang w:val="uk-UA"/>
        </w:rPr>
        <w:t xml:space="preserve">ранспорту в частках одиниці. Наприклад: 0,1 </w:t>
      </w:r>
      <w:r w:rsidR="00A11EEF" w:rsidRPr="00FA7386">
        <w:rPr>
          <w:rFonts w:ascii="Times New Roman" w:eastAsia="Times New Roman" w:hAnsi="Times New Roman"/>
          <w:sz w:val="28"/>
          <w:lang w:val="uk-UA"/>
        </w:rPr>
        <w:t>вантажн</w:t>
      </w:r>
      <w:r w:rsidR="00312E7A" w:rsidRPr="00FA7386">
        <w:rPr>
          <w:rFonts w:ascii="Times New Roman" w:eastAsia="Times New Roman" w:hAnsi="Times New Roman"/>
          <w:sz w:val="28"/>
          <w:lang w:val="uk-UA"/>
        </w:rPr>
        <w:t>их автомобілів з малою</w:t>
      </w:r>
      <w:r w:rsidR="00A11EEF" w:rsidRPr="00FA7386">
        <w:rPr>
          <w:rFonts w:ascii="Times New Roman" w:eastAsia="Times New Roman" w:hAnsi="Times New Roman"/>
          <w:sz w:val="28"/>
          <w:lang w:val="uk-UA"/>
        </w:rPr>
        <w:t xml:space="preserve"> вантажопідйомністю,  0,1  −  із  середньою вантажопідйомністю,  0,05  −  з  великою  вантажопідйомністю  з дизельними двигунами, 0,05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автобусів, 0,70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легкових автомобілів.</w:t>
      </w:r>
    </w:p>
    <w:p w:rsidR="00A11EEF" w:rsidRPr="00FA7386" w:rsidRDefault="00A11EEF" w:rsidP="00312E7A">
      <w:pPr>
        <w:jc w:val="both"/>
        <w:rPr>
          <w:rFonts w:ascii="Times New Roman" w:eastAsia="Times New Roman" w:hAnsi="Times New Roman"/>
          <w:sz w:val="28"/>
          <w:lang w:val="uk-UA"/>
        </w:rPr>
      </w:pPr>
    </w:p>
    <w:p w:rsidR="00C61D87" w:rsidRPr="00FA7386" w:rsidRDefault="00A11EEF" w:rsidP="00312E7A">
      <w:pPr>
        <w:tabs>
          <w:tab w:val="left" w:pos="380"/>
        </w:tabs>
        <w:ind w:right="46"/>
        <w:jc w:val="both"/>
        <w:rPr>
          <w:rFonts w:ascii="Times New Roman" w:eastAsia="Times New Roman" w:hAnsi="Times New Roman"/>
          <w:sz w:val="28"/>
          <w:lang w:val="uk-UA"/>
        </w:rPr>
      </w:pPr>
      <w:r w:rsidRPr="00FA7386">
        <w:rPr>
          <w:rFonts w:ascii="Times New Roman" w:eastAsia="Times New Roman" w:hAnsi="Times New Roman"/>
          <w:sz w:val="28"/>
          <w:lang w:val="uk-UA"/>
        </w:rPr>
        <w:t>Тепер починайте виконувати безпосередньо розрахунки концентрації</w:t>
      </w:r>
      <w:r w:rsidR="00BF7E53"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 xml:space="preserve"> </w:t>
      </w:r>
      <w:r w:rsidRPr="00FA7386">
        <w:rPr>
          <w:rFonts w:ascii="Times New Roman" w:eastAsia="Times New Roman" w:hAnsi="Times New Roman"/>
          <w:b/>
          <w:sz w:val="28"/>
          <w:lang w:val="uk-UA"/>
        </w:rPr>
        <w:t xml:space="preserve">СО </w:t>
      </w:r>
      <w:r w:rsidRPr="00FA7386">
        <w:rPr>
          <w:rFonts w:ascii="Times New Roman" w:eastAsia="Times New Roman" w:hAnsi="Times New Roman"/>
          <w:sz w:val="28"/>
          <w:lang w:val="uk-UA"/>
        </w:rPr>
        <w:t xml:space="preserve">за формулою Бегма ( 1984), модифікованою Шаповаловим </w:t>
      </w:r>
      <w:r w:rsidR="0089377A" w:rsidRPr="00FA7386">
        <w:rPr>
          <w:rFonts w:ascii="Times New Roman" w:eastAsia="Times New Roman" w:hAnsi="Times New Roman"/>
          <w:sz w:val="28"/>
          <w:lang w:val="uk-UA"/>
        </w:rPr>
        <w:t>(1990)</w:t>
      </w:r>
    </w:p>
    <w:p w:rsidR="00524EED" w:rsidRPr="00FA7386" w:rsidRDefault="00A11EEF" w:rsidP="00312E7A">
      <w:pPr>
        <w:jc w:val="center"/>
        <w:rPr>
          <w:rFonts w:ascii="Times New Roman" w:eastAsia="Times New Roman" w:hAnsi="Times New Roman"/>
          <w:b/>
          <w:sz w:val="32"/>
          <w:lang w:val="uk-UA"/>
        </w:rPr>
      </w:pPr>
      <w:r w:rsidRPr="00FA7386">
        <w:rPr>
          <w:rFonts w:ascii="Times New Roman" w:eastAsia="Times New Roman" w:hAnsi="Times New Roman"/>
          <w:b/>
          <w:sz w:val="32"/>
          <w:lang w:val="uk-UA"/>
        </w:rPr>
        <w:t>К</w:t>
      </w:r>
      <w:r w:rsidRPr="00FA7386">
        <w:rPr>
          <w:rFonts w:ascii="Times New Roman" w:eastAsia="Times New Roman" w:hAnsi="Times New Roman"/>
          <w:b/>
          <w:sz w:val="40"/>
          <w:vertAlign w:val="subscript"/>
          <w:lang w:val="uk-UA"/>
        </w:rPr>
        <w:t>со</w:t>
      </w:r>
      <w:r w:rsidRPr="00FA7386">
        <w:rPr>
          <w:rFonts w:ascii="Times New Roman" w:eastAsia="Times New Roman" w:hAnsi="Times New Roman"/>
          <w:b/>
          <w:sz w:val="32"/>
          <w:lang w:val="uk-UA"/>
        </w:rPr>
        <w:t>=(0,5+0,01 • N • К</w:t>
      </w:r>
      <w:r w:rsidRPr="00FA7386">
        <w:rPr>
          <w:rFonts w:ascii="Times New Roman" w:eastAsia="Times New Roman" w:hAnsi="Times New Roman"/>
          <w:b/>
          <w:sz w:val="40"/>
          <w:vertAlign w:val="subscript"/>
          <w:lang w:val="uk-UA"/>
        </w:rPr>
        <w:t>т</w:t>
      </w:r>
      <w:r w:rsidRPr="00FA7386">
        <w:rPr>
          <w:rFonts w:ascii="Times New Roman" w:eastAsia="Times New Roman" w:hAnsi="Times New Roman"/>
          <w:b/>
          <w:sz w:val="32"/>
          <w:lang w:val="uk-UA"/>
        </w:rPr>
        <w:t>) К</w:t>
      </w:r>
      <w:r w:rsidRPr="00FA7386">
        <w:rPr>
          <w:rFonts w:ascii="Times New Roman" w:eastAsia="Times New Roman" w:hAnsi="Times New Roman"/>
          <w:b/>
          <w:sz w:val="40"/>
          <w:vertAlign w:val="subscript"/>
          <w:lang w:val="uk-UA"/>
        </w:rPr>
        <w:t>а</w:t>
      </w:r>
      <w:r w:rsidRPr="00FA7386">
        <w:rPr>
          <w:rFonts w:ascii="Times New Roman" w:eastAsia="Times New Roman" w:hAnsi="Times New Roman"/>
          <w:b/>
          <w:sz w:val="32"/>
          <w:lang w:val="uk-UA"/>
        </w:rPr>
        <w:t>, • К</w:t>
      </w:r>
      <w:r w:rsidRPr="00FA7386">
        <w:rPr>
          <w:rFonts w:ascii="Times New Roman" w:eastAsia="Times New Roman" w:hAnsi="Times New Roman"/>
          <w:b/>
          <w:sz w:val="40"/>
          <w:vertAlign w:val="subscript"/>
          <w:lang w:val="uk-UA"/>
        </w:rPr>
        <w:t>у</w:t>
      </w:r>
      <w:r w:rsidRPr="00FA7386">
        <w:rPr>
          <w:rFonts w:ascii="Times New Roman" w:eastAsia="Times New Roman" w:hAnsi="Times New Roman"/>
          <w:b/>
          <w:sz w:val="32"/>
          <w:lang w:val="uk-UA"/>
        </w:rPr>
        <w:t xml:space="preserve"> • К</w:t>
      </w:r>
      <w:r w:rsidRPr="00FA7386">
        <w:rPr>
          <w:rFonts w:ascii="Times New Roman" w:eastAsia="Times New Roman" w:hAnsi="Times New Roman"/>
          <w:b/>
          <w:sz w:val="40"/>
          <w:vertAlign w:val="subscript"/>
          <w:lang w:val="uk-UA"/>
        </w:rPr>
        <w:t>с</w:t>
      </w:r>
      <w:r w:rsidRPr="00FA7386">
        <w:rPr>
          <w:rFonts w:ascii="Times New Roman" w:eastAsia="Times New Roman" w:hAnsi="Times New Roman"/>
          <w:b/>
          <w:sz w:val="32"/>
          <w:lang w:val="uk-UA"/>
        </w:rPr>
        <w:t xml:space="preserve"> • К</w:t>
      </w:r>
      <w:r w:rsidRPr="00FA7386">
        <w:rPr>
          <w:rFonts w:ascii="Times New Roman" w:eastAsia="Times New Roman" w:hAnsi="Times New Roman"/>
          <w:b/>
          <w:sz w:val="40"/>
          <w:vertAlign w:val="subscript"/>
          <w:lang w:val="uk-UA"/>
        </w:rPr>
        <w:t>в</w:t>
      </w:r>
      <w:r w:rsidRPr="00FA7386">
        <w:rPr>
          <w:rFonts w:ascii="Times New Roman" w:eastAsia="Times New Roman" w:hAnsi="Times New Roman"/>
          <w:b/>
          <w:sz w:val="32"/>
          <w:lang w:val="uk-UA"/>
        </w:rPr>
        <w:t>, • К</w:t>
      </w:r>
      <w:r w:rsidRPr="00FA7386">
        <w:rPr>
          <w:rFonts w:ascii="Times New Roman" w:eastAsia="Times New Roman" w:hAnsi="Times New Roman"/>
          <w:b/>
          <w:sz w:val="40"/>
          <w:vertAlign w:val="subscript"/>
          <w:lang w:val="uk-UA"/>
        </w:rPr>
        <w:t>п</w:t>
      </w:r>
      <w:r w:rsidRPr="00FA7386">
        <w:rPr>
          <w:rFonts w:ascii="Times New Roman" w:eastAsia="Times New Roman" w:hAnsi="Times New Roman"/>
          <w:b/>
          <w:sz w:val="32"/>
          <w:lang w:val="uk-UA"/>
        </w:rPr>
        <w:t>,</w:t>
      </w:r>
    </w:p>
    <w:p w:rsidR="00A11EEF" w:rsidRPr="00FA7386" w:rsidRDefault="00C13267" w:rsidP="00312E7A">
      <w:pPr>
        <w:ind w:right="46"/>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89377A"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 xml:space="preserve">де </w:t>
      </w:r>
      <w:r w:rsidR="00A11EEF" w:rsidRPr="00FA7386">
        <w:rPr>
          <w:rFonts w:ascii="Times New Roman" w:eastAsia="Times New Roman" w:hAnsi="Times New Roman"/>
          <w:b/>
          <w:sz w:val="28"/>
          <w:lang w:val="uk-UA"/>
        </w:rPr>
        <w:t>0,5</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фонове забруднення атмосферного повітря не</w:t>
      </w:r>
      <w:r w:rsidR="00D70449" w:rsidRPr="00FA7386">
        <w:rPr>
          <w:rFonts w:ascii="Times New Roman" w:eastAsia="Times New Roman" w:hAnsi="Times New Roman"/>
          <w:sz w:val="28"/>
          <w:lang w:val="uk-UA"/>
        </w:rPr>
        <w:t>транспортного походження, мг/</w:t>
      </w:r>
      <w:r w:rsidR="00A9097B" w:rsidRPr="00FA7386">
        <w:rPr>
          <w:rFonts w:ascii="Times New Roman" w:eastAsia="Times New Roman" w:hAnsi="Times New Roman"/>
          <w:sz w:val="28"/>
          <w:lang w:val="uk-UA"/>
        </w:rPr>
        <w:t>м</w:t>
      </w:r>
    </w:p>
    <w:p w:rsidR="00A11EEF" w:rsidRPr="00FA7386" w:rsidRDefault="00A9097B" w:rsidP="00312E7A">
      <w:pPr>
        <w:ind w:right="60"/>
        <w:jc w:val="both"/>
        <w:rPr>
          <w:rFonts w:ascii="Times New Roman" w:eastAsia="Times New Roman" w:hAnsi="Times New Roman"/>
          <w:sz w:val="28"/>
          <w:lang w:val="uk-UA"/>
        </w:rPr>
      </w:pPr>
      <w:bookmarkStart w:id="5" w:name="page79"/>
      <w:bookmarkEnd w:id="5"/>
      <w:r w:rsidRPr="00FA7386">
        <w:rPr>
          <w:rFonts w:ascii="Times New Roman" w:eastAsia="Times New Roman" w:hAnsi="Times New Roman"/>
          <w:sz w:val="28"/>
          <w:lang w:val="uk-UA"/>
        </w:rPr>
        <w:t xml:space="preserve">    </w:t>
      </w:r>
      <w:r w:rsidR="00A734AA"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N</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сумарна інтенсивність руху автомобілів на міській дорозі, автом./год;</w:t>
      </w:r>
    </w:p>
    <w:p w:rsidR="00A11EEF" w:rsidRPr="00FA7386" w:rsidRDefault="00A11EEF" w:rsidP="00312E7A">
      <w:pPr>
        <w:jc w:val="both"/>
        <w:rPr>
          <w:rFonts w:ascii="Times New Roman" w:eastAsia="Times New Roman" w:hAnsi="Times New Roman"/>
          <w:lang w:val="uk-UA"/>
        </w:rPr>
      </w:pPr>
    </w:p>
    <w:p w:rsidR="00A11EEF" w:rsidRPr="00FA7386" w:rsidRDefault="00C13267" w:rsidP="00312E7A">
      <w:pPr>
        <w:ind w:right="60"/>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т</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коефіцієнт токсичності автомобілів за викидами в атмосферне повітря оксидів вуглецю;</w:t>
      </w:r>
    </w:p>
    <w:p w:rsidR="00A11EEF" w:rsidRPr="00FA7386" w:rsidRDefault="00C13267" w:rsidP="00312E7A">
      <w:pPr>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а</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коефіцієнт, що враховує аерацію місцевості;</w:t>
      </w:r>
    </w:p>
    <w:p w:rsidR="00A11EEF" w:rsidRPr="00FA7386" w:rsidRDefault="00A11EEF" w:rsidP="00312E7A">
      <w:pPr>
        <w:jc w:val="both"/>
        <w:rPr>
          <w:rFonts w:ascii="Times New Roman" w:eastAsia="Times New Roman" w:hAnsi="Times New Roman"/>
          <w:lang w:val="uk-UA"/>
        </w:rPr>
      </w:pPr>
    </w:p>
    <w:p w:rsidR="00A11EEF" w:rsidRPr="00FA7386" w:rsidRDefault="00C13267" w:rsidP="00312E7A">
      <w:pPr>
        <w:ind w:right="60"/>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у</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коефіцієнт, що враховує зміни забруднення атмосферного повітря оксидом вуглецю залежно від величини поздовжнього нахилу;</w:t>
      </w:r>
    </w:p>
    <w:p w:rsidR="00A11EEF" w:rsidRPr="00FA7386" w:rsidRDefault="00A11EEF" w:rsidP="00312E7A">
      <w:pPr>
        <w:jc w:val="both"/>
        <w:rPr>
          <w:rFonts w:ascii="Times New Roman" w:eastAsia="Times New Roman" w:hAnsi="Times New Roman"/>
          <w:lang w:val="uk-UA"/>
        </w:rPr>
      </w:pPr>
    </w:p>
    <w:p w:rsidR="00A11EEF" w:rsidRPr="00FA7386" w:rsidRDefault="00C13267" w:rsidP="00312E7A">
      <w:pPr>
        <w:ind w:right="60"/>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с</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коефіцієнт, що враховує зміни концентрації окису вуглецю залежно від швидкості вітру;</w:t>
      </w:r>
    </w:p>
    <w:p w:rsidR="00A11EEF" w:rsidRPr="00FA7386" w:rsidRDefault="00C13267" w:rsidP="00312E7A">
      <w:pPr>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в</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A11EEF" w:rsidRPr="00FA7386">
        <w:rPr>
          <w:rFonts w:ascii="Times New Roman" w:eastAsia="Times New Roman" w:hAnsi="Times New Roman"/>
          <w:sz w:val="28"/>
          <w:lang w:val="uk-UA"/>
        </w:rPr>
        <w:t xml:space="preserve"> те саме залежно від відносної вологості повітря;</w:t>
      </w:r>
    </w:p>
    <w:p w:rsidR="00A11EEF" w:rsidRPr="00FA7386" w:rsidRDefault="00A11EEF" w:rsidP="00312E7A">
      <w:pPr>
        <w:jc w:val="both"/>
        <w:rPr>
          <w:rFonts w:ascii="Times New Roman" w:eastAsia="Times New Roman" w:hAnsi="Times New Roman"/>
          <w:lang w:val="uk-UA"/>
        </w:rPr>
      </w:pPr>
    </w:p>
    <w:p w:rsidR="00A11EEF" w:rsidRPr="00FA7386" w:rsidRDefault="00C13267" w:rsidP="00312E7A">
      <w:pPr>
        <w:ind w:right="60"/>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п</w:t>
      </w:r>
      <w:r w:rsidR="00FE0610" w:rsidRPr="00FA7386">
        <w:rPr>
          <w:rFonts w:ascii="Times New Roman" w:eastAsia="Times New Roman" w:hAnsi="Times New Roman"/>
          <w:b/>
          <w:sz w:val="36"/>
          <w:vertAlign w:val="subscript"/>
          <w:lang w:val="uk-UA"/>
        </w:rPr>
        <w:t xml:space="preserve">- </w:t>
      </w:r>
      <w:r w:rsidR="00A11EEF" w:rsidRPr="00FA7386">
        <w:rPr>
          <w:rFonts w:ascii="Times New Roman" w:eastAsia="Times New Roman" w:hAnsi="Times New Roman"/>
          <w:sz w:val="28"/>
          <w:lang w:val="uk-UA"/>
        </w:rPr>
        <w:t>коефіцієнт збільшення забруднення атмосферного повітря оксидом вуглецю біля перехресть.</w:t>
      </w:r>
    </w:p>
    <w:p w:rsidR="00A11EEF" w:rsidRPr="00FA7386" w:rsidRDefault="00A11EEF" w:rsidP="00312E7A">
      <w:pPr>
        <w:jc w:val="both"/>
        <w:rPr>
          <w:rFonts w:ascii="Times New Roman" w:eastAsia="Times New Roman" w:hAnsi="Times New Roman"/>
          <w:lang w:val="uk-UA"/>
        </w:rPr>
      </w:pPr>
    </w:p>
    <w:p w:rsidR="00A11EEF" w:rsidRPr="00FA7386" w:rsidRDefault="00C13267" w:rsidP="00312E7A">
      <w:pPr>
        <w:ind w:right="60"/>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b/>
          <w:i/>
          <w:sz w:val="28"/>
          <w:lang w:val="uk-UA"/>
        </w:rPr>
        <w:t>Коефіцієнт токсичності</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автомобілів визначте як середній для</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потоку автомобілів за формулою</w:t>
      </w:r>
      <w:r w:rsidR="006F475D" w:rsidRPr="00FA7386">
        <w:rPr>
          <w:rFonts w:ascii="Times New Roman" w:eastAsia="Times New Roman" w:hAnsi="Times New Roman"/>
          <w:sz w:val="28"/>
          <w:lang w:val="uk-UA"/>
        </w:rPr>
        <w:t>:</w:t>
      </w:r>
    </w:p>
    <w:p w:rsidR="00036C80" w:rsidRPr="00FA7386" w:rsidRDefault="00A11EEF" w:rsidP="00312E7A">
      <w:pPr>
        <w:ind w:left="700"/>
        <w:jc w:val="center"/>
        <w:rPr>
          <w:rFonts w:ascii="Times New Roman" w:eastAsia="Times New Roman" w:hAnsi="Times New Roman"/>
          <w:b/>
          <w:sz w:val="28"/>
          <w:lang w:val="uk-UA"/>
        </w:rPr>
      </w:pPr>
      <w:r w:rsidRPr="00FA7386">
        <w:rPr>
          <w:rFonts w:ascii="Times New Roman" w:eastAsia="Times New Roman" w:hAnsi="Times New Roman"/>
          <w:b/>
          <w:sz w:val="28"/>
          <w:lang w:val="uk-UA"/>
        </w:rPr>
        <w:t>K</w:t>
      </w:r>
      <w:r w:rsidRPr="00FA7386">
        <w:rPr>
          <w:rFonts w:ascii="Times New Roman" w:eastAsia="Times New Roman" w:hAnsi="Times New Roman"/>
          <w:b/>
          <w:sz w:val="40"/>
          <w:vertAlign w:val="subscript"/>
          <w:lang w:val="uk-UA"/>
        </w:rPr>
        <w:t>T</w:t>
      </w:r>
      <w:r w:rsidRPr="00FA7386">
        <w:rPr>
          <w:rFonts w:ascii="Times New Roman" w:eastAsia="Times New Roman" w:hAnsi="Times New Roman"/>
          <w:b/>
          <w:sz w:val="28"/>
          <w:lang w:val="uk-UA"/>
        </w:rPr>
        <w:t xml:space="preserve"> = </w:t>
      </w:r>
      <w:r w:rsidRPr="00FA7386">
        <w:rPr>
          <w:rFonts w:ascii="Symbol" w:eastAsia="Symbol" w:hAnsi="Symbol"/>
          <w:b/>
          <w:sz w:val="28"/>
          <w:lang w:val="uk-UA"/>
        </w:rPr>
        <w:t></w:t>
      </w:r>
      <w:r w:rsidRPr="00FA7386">
        <w:rPr>
          <w:rFonts w:ascii="Times New Roman" w:eastAsia="Times New Roman" w:hAnsi="Times New Roman"/>
          <w:b/>
          <w:sz w:val="28"/>
          <w:lang w:val="uk-UA"/>
        </w:rPr>
        <w:t>P</w:t>
      </w:r>
      <w:r w:rsidRPr="00FA7386">
        <w:rPr>
          <w:rFonts w:ascii="Times New Roman" w:eastAsia="Times New Roman" w:hAnsi="Times New Roman"/>
          <w:b/>
          <w:sz w:val="40"/>
          <w:vertAlign w:val="subscript"/>
          <w:lang w:val="uk-UA"/>
        </w:rPr>
        <w:t>I</w:t>
      </w:r>
      <w:r w:rsidRPr="00FA7386">
        <w:rPr>
          <w:rFonts w:ascii="Times New Roman" w:eastAsia="Times New Roman" w:hAnsi="Times New Roman"/>
          <w:b/>
          <w:sz w:val="28"/>
          <w:lang w:val="uk-UA"/>
        </w:rPr>
        <w:t xml:space="preserve"> K</w:t>
      </w:r>
      <w:r w:rsidRPr="00FA7386">
        <w:rPr>
          <w:rFonts w:ascii="Times New Roman" w:eastAsia="Times New Roman" w:hAnsi="Times New Roman"/>
          <w:b/>
          <w:sz w:val="40"/>
          <w:vertAlign w:val="subscript"/>
          <w:lang w:val="uk-UA"/>
        </w:rPr>
        <w:t>TI</w:t>
      </w:r>
      <w:r w:rsidRPr="00FA7386">
        <w:rPr>
          <w:rFonts w:ascii="Times New Roman" w:eastAsia="Times New Roman" w:hAnsi="Times New Roman"/>
          <w:b/>
          <w:sz w:val="28"/>
          <w:lang w:val="uk-UA"/>
        </w:rPr>
        <w:t>,</w:t>
      </w:r>
    </w:p>
    <w:p w:rsidR="0094007C" w:rsidRPr="00FA7386" w:rsidRDefault="00CD3897" w:rsidP="00312E7A">
      <w:pPr>
        <w:ind w:right="2620"/>
        <w:jc w:val="right"/>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 xml:space="preserve">де </w:t>
      </w:r>
      <w:r w:rsidR="00A11EEF" w:rsidRPr="00FA7386">
        <w:rPr>
          <w:rFonts w:ascii="Times New Roman" w:eastAsia="Times New Roman" w:hAnsi="Times New Roman"/>
          <w:b/>
          <w:sz w:val="28"/>
          <w:lang w:val="uk-UA"/>
        </w:rPr>
        <w:t>Р</w:t>
      </w:r>
      <w:r w:rsidR="00A11EEF" w:rsidRPr="00FA7386">
        <w:rPr>
          <w:rFonts w:ascii="Times New Roman" w:eastAsia="Times New Roman" w:hAnsi="Times New Roman"/>
          <w:b/>
          <w:sz w:val="36"/>
          <w:vertAlign w:val="subscript"/>
          <w:lang w:val="uk-UA"/>
        </w:rPr>
        <w:t>і</w:t>
      </w:r>
      <w:r w:rsidR="00A11EEF" w:rsidRPr="00FA7386">
        <w:rPr>
          <w:rFonts w:ascii="Times New Roman" w:eastAsia="Times New Roman" w:hAnsi="Times New Roman"/>
          <w:sz w:val="28"/>
          <w:lang w:val="uk-UA"/>
        </w:rPr>
        <w:t xml:space="preserve"> </w:t>
      </w:r>
      <w:r w:rsidR="00A42699" w:rsidRPr="00FA7386">
        <w:rPr>
          <w:rFonts w:ascii="Times New Roman" w:eastAsia="Times New Roman" w:hAnsi="Times New Roman"/>
          <w:sz w:val="28"/>
          <w:lang w:val="uk-UA"/>
        </w:rPr>
        <w:t>–</w:t>
      </w:r>
      <w:r w:rsidR="008A5358" w:rsidRPr="00FA7386">
        <w:rPr>
          <w:rFonts w:ascii="Times New Roman" w:eastAsia="Times New Roman" w:hAnsi="Times New Roman"/>
          <w:sz w:val="28"/>
          <w:lang w:val="uk-UA"/>
        </w:rPr>
        <w:t>склад автотранспорту в частках</w:t>
      </w:r>
      <w:r w:rsidR="00BF7E53" w:rsidRPr="00FA7386">
        <w:rPr>
          <w:rFonts w:ascii="Times New Roman" w:eastAsia="Times New Roman" w:hAnsi="Times New Roman"/>
          <w:sz w:val="28"/>
          <w:lang w:val="uk-UA"/>
        </w:rPr>
        <w:t xml:space="preserve"> </w:t>
      </w:r>
      <w:r w:rsidR="00036C80" w:rsidRPr="00FA7386">
        <w:rPr>
          <w:rFonts w:ascii="Times New Roman" w:eastAsia="Times New Roman" w:hAnsi="Times New Roman"/>
          <w:sz w:val="28"/>
          <w:lang w:val="uk-UA"/>
        </w:rPr>
        <w:t>одиниці</w:t>
      </w:r>
      <w:r w:rsidRPr="00FA7386">
        <w:rPr>
          <w:rFonts w:ascii="Times New Roman" w:eastAsia="Times New Roman" w:hAnsi="Times New Roman"/>
          <w:sz w:val="28"/>
          <w:lang w:val="uk-UA"/>
        </w:rPr>
        <w:t xml:space="preserve">                                      </w:t>
      </w:r>
    </w:p>
    <w:p w:rsidR="00A42699" w:rsidRPr="00FA7386" w:rsidRDefault="00FE0610" w:rsidP="00312E7A">
      <w:pPr>
        <w:ind w:right="2620"/>
        <w:jc w:val="center"/>
        <w:rPr>
          <w:rFonts w:ascii="Times New Roman" w:eastAsia="Times New Roman" w:hAnsi="Times New Roman"/>
          <w:sz w:val="28"/>
          <w:lang w:val="uk-UA"/>
        </w:rPr>
      </w:pPr>
      <w:r w:rsidRPr="00FA7386">
        <w:rPr>
          <w:rFonts w:ascii="Times New Roman" w:eastAsia="Times New Roman" w:hAnsi="Times New Roman"/>
          <w:b/>
          <w:sz w:val="28"/>
          <w:lang w:val="uk-UA"/>
        </w:rPr>
        <w:t>Кті</w:t>
      </w:r>
      <w:r w:rsidRPr="00FA7386">
        <w:rPr>
          <w:rFonts w:ascii="Times New Roman" w:eastAsia="Times New Roman" w:hAnsi="Times New Roman"/>
          <w:sz w:val="28"/>
          <w:lang w:val="uk-UA"/>
        </w:rPr>
        <w:t xml:space="preserve"> </w:t>
      </w:r>
      <w:r w:rsidR="00C13267" w:rsidRPr="00FA7386">
        <w:rPr>
          <w:rFonts w:ascii="Times New Roman" w:eastAsia="Times New Roman" w:hAnsi="Times New Roman"/>
          <w:sz w:val="28"/>
          <w:lang w:val="uk-UA"/>
        </w:rPr>
        <w:t xml:space="preserve">  </w:t>
      </w:r>
      <w:r w:rsidR="0094007C" w:rsidRPr="00FA7386">
        <w:rPr>
          <w:rFonts w:ascii="Times New Roman" w:eastAsia="Times New Roman" w:hAnsi="Times New Roman"/>
          <w:sz w:val="28"/>
          <w:lang w:val="uk-UA"/>
        </w:rPr>
        <w:t>- визначається за таблицею:</w:t>
      </w:r>
      <w:r w:rsidR="00CD3897" w:rsidRPr="00FA7386">
        <w:rPr>
          <w:rFonts w:ascii="Times New Roman" w:eastAsia="Times New Roman" w:hAnsi="Times New Roman"/>
          <w:sz w:val="28"/>
          <w:lang w:val="uk-UA"/>
        </w:rPr>
        <w:t xml:space="preserve">                                       </w:t>
      </w:r>
    </w:p>
    <w:p w:rsidR="00C02806" w:rsidRDefault="00C02806">
      <w:pPr>
        <w:rPr>
          <w:rFonts w:ascii="Times New Roman" w:eastAsia="Times New Roman" w:hAnsi="Times New Roman"/>
          <w:sz w:val="28"/>
          <w:lang w:val="uk-UA"/>
        </w:rPr>
      </w:pPr>
      <w:r>
        <w:rPr>
          <w:rFonts w:ascii="Times New Roman" w:eastAsia="Times New Roman" w:hAnsi="Times New Roman"/>
          <w:sz w:val="28"/>
          <w:lang w:val="uk-UA"/>
        </w:rPr>
        <w:br w:type="page"/>
      </w:r>
    </w:p>
    <w:p w:rsidR="00A42699" w:rsidRPr="00FA7386" w:rsidRDefault="00A42699" w:rsidP="00312E7A">
      <w:pPr>
        <w:ind w:right="24"/>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2</w:t>
      </w:r>
      <w:r w:rsidR="00CD3897" w:rsidRPr="00FA7386">
        <w:rPr>
          <w:rFonts w:ascii="Times New Roman" w:eastAsia="Times New Roman" w:hAnsi="Times New Roman"/>
          <w:b/>
          <w:sz w:val="28"/>
          <w:lang w:val="uk-UA"/>
        </w:rPr>
        <w:t xml:space="preserve"> </w:t>
      </w:r>
    </w:p>
    <w:p w:rsidR="00FE0610" w:rsidRPr="00FA7386" w:rsidRDefault="007A3397" w:rsidP="00312E7A">
      <w:pPr>
        <w:ind w:right="24"/>
        <w:jc w:val="center"/>
        <w:rPr>
          <w:rFonts w:ascii="Times New Roman" w:eastAsia="Times New Roman" w:hAnsi="Times New Roman"/>
          <w:sz w:val="28"/>
          <w:lang w:val="uk-UA"/>
        </w:rPr>
      </w:pPr>
      <w:r w:rsidRPr="00FA7386">
        <w:rPr>
          <w:rFonts w:ascii="Times New Roman" w:eastAsia="Times New Roman" w:hAnsi="Times New Roman"/>
          <w:sz w:val="28"/>
          <w:lang w:val="uk-UA"/>
        </w:rPr>
        <w:t>Коефіці</w:t>
      </w:r>
      <w:r w:rsidR="00C02806">
        <w:rPr>
          <w:rFonts w:ascii="Times New Roman" w:eastAsia="Times New Roman" w:hAnsi="Times New Roman"/>
          <w:sz w:val="28"/>
          <w:lang w:val="uk-UA"/>
        </w:rPr>
        <w:t>є</w:t>
      </w:r>
      <w:r w:rsidRPr="00FA7386">
        <w:rPr>
          <w:rFonts w:ascii="Times New Roman" w:eastAsia="Times New Roman" w:hAnsi="Times New Roman"/>
          <w:sz w:val="28"/>
          <w:lang w:val="uk-UA"/>
        </w:rPr>
        <w:t xml:space="preserve">нти токсичності типів </w:t>
      </w:r>
      <w:r w:rsidR="00EF3CD4" w:rsidRPr="00FA7386">
        <w:rPr>
          <w:rFonts w:ascii="Times New Roman" w:eastAsia="Times New Roman" w:hAnsi="Times New Roman"/>
          <w:sz w:val="28"/>
          <w:lang w:val="uk-UA"/>
        </w:rPr>
        <w:t>автомобілів</w:t>
      </w:r>
    </w:p>
    <w:p w:rsidR="00EF3CD4" w:rsidRPr="00FA7386" w:rsidRDefault="00EF3CD4" w:rsidP="00312E7A">
      <w:pPr>
        <w:ind w:right="2620"/>
        <w:rPr>
          <w:rFonts w:ascii="Times New Roman" w:eastAsia="Times New Roman" w:hAnsi="Times New Roman"/>
          <w:sz w:val="28"/>
          <w:lang w:val="uk-UA"/>
        </w:rPr>
      </w:pPr>
    </w:p>
    <w:tbl>
      <w:tblPr>
        <w:tblStyle w:val="aa"/>
        <w:tblW w:w="8916" w:type="dxa"/>
        <w:tblInd w:w="20" w:type="dxa"/>
        <w:tblLook w:val="04A0" w:firstRow="1" w:lastRow="0" w:firstColumn="1" w:lastColumn="0" w:noHBand="0" w:noVBand="1"/>
      </w:tblPr>
      <w:tblGrid>
        <w:gridCol w:w="4420"/>
        <w:gridCol w:w="4496"/>
      </w:tblGrid>
      <w:tr w:rsidR="0094007C" w:rsidRPr="00FA7386" w:rsidTr="00A472C8">
        <w:tc>
          <w:tcPr>
            <w:tcW w:w="4420" w:type="dxa"/>
          </w:tcPr>
          <w:p w:rsidR="00FE0610" w:rsidRPr="00FA7386" w:rsidRDefault="0094007C" w:rsidP="00312E7A">
            <w:pPr>
              <w:rPr>
                <w:rFonts w:ascii="Times New Roman" w:eastAsia="Times New Roman" w:hAnsi="Times New Roman"/>
                <w:b/>
                <w:sz w:val="28"/>
                <w:lang w:val="uk-UA"/>
              </w:rPr>
            </w:pPr>
            <w:r w:rsidRPr="00FA7386">
              <w:rPr>
                <w:rFonts w:ascii="Times New Roman" w:eastAsia="Times New Roman" w:hAnsi="Times New Roman"/>
                <w:b/>
                <w:sz w:val="28"/>
                <w:lang w:val="uk-UA"/>
              </w:rPr>
              <w:t>Тип автомобіля</w:t>
            </w:r>
          </w:p>
        </w:tc>
        <w:tc>
          <w:tcPr>
            <w:tcW w:w="4496" w:type="dxa"/>
          </w:tcPr>
          <w:p w:rsidR="00FE0610" w:rsidRPr="00FA7386" w:rsidRDefault="0094007C"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Кті</w:t>
            </w:r>
          </w:p>
        </w:tc>
      </w:tr>
      <w:tr w:rsidR="0094007C" w:rsidRPr="00FA7386" w:rsidTr="00A472C8">
        <w:tc>
          <w:tcPr>
            <w:tcW w:w="4420" w:type="dxa"/>
          </w:tcPr>
          <w:p w:rsidR="00FE0610" w:rsidRPr="00FA7386" w:rsidRDefault="0094007C" w:rsidP="00312E7A">
            <w:pPr>
              <w:rPr>
                <w:rFonts w:ascii="Times New Roman" w:eastAsia="Times New Roman" w:hAnsi="Times New Roman"/>
                <w:sz w:val="28"/>
                <w:lang w:val="uk-UA"/>
              </w:rPr>
            </w:pPr>
            <w:r w:rsidRPr="00FA7386">
              <w:rPr>
                <w:rFonts w:ascii="Times New Roman" w:eastAsia="Times New Roman" w:hAnsi="Times New Roman"/>
                <w:sz w:val="28"/>
                <w:lang w:val="uk-UA"/>
              </w:rPr>
              <w:t>Легкий вантажний</w:t>
            </w:r>
          </w:p>
        </w:tc>
        <w:tc>
          <w:tcPr>
            <w:tcW w:w="4496" w:type="dxa"/>
          </w:tcPr>
          <w:p w:rsidR="00FE0610" w:rsidRPr="00FA7386" w:rsidRDefault="0094007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2,3</w:t>
            </w:r>
          </w:p>
        </w:tc>
      </w:tr>
      <w:tr w:rsidR="0094007C" w:rsidRPr="00FA7386" w:rsidTr="00A472C8">
        <w:tc>
          <w:tcPr>
            <w:tcW w:w="4420" w:type="dxa"/>
          </w:tcPr>
          <w:p w:rsidR="00FE0610" w:rsidRPr="00FA7386" w:rsidRDefault="0094007C" w:rsidP="00312E7A">
            <w:pPr>
              <w:rPr>
                <w:rFonts w:ascii="Times New Roman" w:eastAsia="Times New Roman" w:hAnsi="Times New Roman"/>
                <w:sz w:val="28"/>
                <w:lang w:val="uk-UA"/>
              </w:rPr>
            </w:pPr>
            <w:r w:rsidRPr="00FA7386">
              <w:rPr>
                <w:rFonts w:ascii="Times New Roman" w:eastAsia="Times New Roman" w:hAnsi="Times New Roman"/>
                <w:sz w:val="28"/>
                <w:lang w:val="uk-UA"/>
              </w:rPr>
              <w:t>Середній вантажний</w:t>
            </w:r>
          </w:p>
        </w:tc>
        <w:tc>
          <w:tcPr>
            <w:tcW w:w="4496" w:type="dxa"/>
          </w:tcPr>
          <w:p w:rsidR="00FE0610" w:rsidRPr="00FA7386" w:rsidRDefault="0094007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2,9</w:t>
            </w:r>
          </w:p>
        </w:tc>
      </w:tr>
      <w:tr w:rsidR="0094007C" w:rsidRPr="00FA7386" w:rsidTr="00A472C8">
        <w:tc>
          <w:tcPr>
            <w:tcW w:w="4420" w:type="dxa"/>
          </w:tcPr>
          <w:p w:rsidR="00FE0610" w:rsidRPr="00FA7386" w:rsidRDefault="00C02806" w:rsidP="00312E7A">
            <w:pPr>
              <w:rPr>
                <w:rFonts w:ascii="Times New Roman" w:eastAsia="Times New Roman" w:hAnsi="Times New Roman"/>
                <w:sz w:val="28"/>
                <w:lang w:val="uk-UA"/>
              </w:rPr>
            </w:pPr>
            <w:r>
              <w:rPr>
                <w:rFonts w:ascii="Times New Roman" w:eastAsia="Times New Roman" w:hAnsi="Times New Roman"/>
                <w:sz w:val="28"/>
                <w:lang w:val="uk-UA"/>
              </w:rPr>
              <w:t>Важкий ван</w:t>
            </w:r>
            <w:r w:rsidR="0094007C" w:rsidRPr="00FA7386">
              <w:rPr>
                <w:rFonts w:ascii="Times New Roman" w:eastAsia="Times New Roman" w:hAnsi="Times New Roman"/>
                <w:sz w:val="28"/>
                <w:lang w:val="uk-UA"/>
              </w:rPr>
              <w:t>тажний (дизельний)</w:t>
            </w:r>
          </w:p>
        </w:tc>
        <w:tc>
          <w:tcPr>
            <w:tcW w:w="4496" w:type="dxa"/>
          </w:tcPr>
          <w:p w:rsidR="00FE0610" w:rsidRPr="00FA7386" w:rsidRDefault="0094007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0,2</w:t>
            </w:r>
          </w:p>
        </w:tc>
      </w:tr>
      <w:tr w:rsidR="0094007C" w:rsidRPr="00FA7386" w:rsidTr="00A472C8">
        <w:tc>
          <w:tcPr>
            <w:tcW w:w="4420" w:type="dxa"/>
          </w:tcPr>
          <w:p w:rsidR="00FE0610" w:rsidRPr="00FA7386" w:rsidRDefault="0094007C" w:rsidP="00312E7A">
            <w:pPr>
              <w:rPr>
                <w:rFonts w:ascii="Times New Roman" w:eastAsia="Times New Roman" w:hAnsi="Times New Roman"/>
                <w:sz w:val="28"/>
                <w:lang w:val="uk-UA"/>
              </w:rPr>
            </w:pPr>
            <w:r w:rsidRPr="00FA7386">
              <w:rPr>
                <w:rFonts w:ascii="Times New Roman" w:eastAsia="Times New Roman" w:hAnsi="Times New Roman"/>
                <w:sz w:val="28"/>
                <w:lang w:val="uk-UA"/>
              </w:rPr>
              <w:t>Автобуси</w:t>
            </w:r>
          </w:p>
        </w:tc>
        <w:tc>
          <w:tcPr>
            <w:tcW w:w="4496" w:type="dxa"/>
          </w:tcPr>
          <w:p w:rsidR="00FE0610" w:rsidRPr="00FA7386" w:rsidRDefault="0094007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3,7</w:t>
            </w:r>
          </w:p>
        </w:tc>
      </w:tr>
      <w:tr w:rsidR="0094007C" w:rsidRPr="00FA7386" w:rsidTr="00A472C8">
        <w:tc>
          <w:tcPr>
            <w:tcW w:w="4420" w:type="dxa"/>
          </w:tcPr>
          <w:p w:rsidR="00FE0610" w:rsidRPr="00FA7386" w:rsidRDefault="0094007C" w:rsidP="00312E7A">
            <w:pPr>
              <w:rPr>
                <w:rFonts w:ascii="Times New Roman" w:eastAsia="Times New Roman" w:hAnsi="Times New Roman"/>
                <w:sz w:val="28"/>
                <w:lang w:val="uk-UA"/>
              </w:rPr>
            </w:pPr>
            <w:r w:rsidRPr="00FA7386">
              <w:rPr>
                <w:rFonts w:ascii="Times New Roman" w:eastAsia="Times New Roman" w:hAnsi="Times New Roman"/>
                <w:sz w:val="28"/>
                <w:lang w:val="uk-UA"/>
              </w:rPr>
              <w:t>Легковий</w:t>
            </w:r>
          </w:p>
        </w:tc>
        <w:tc>
          <w:tcPr>
            <w:tcW w:w="4496" w:type="dxa"/>
          </w:tcPr>
          <w:p w:rsidR="00FE0610" w:rsidRPr="00FA7386" w:rsidRDefault="0094007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1,0</w:t>
            </w:r>
          </w:p>
        </w:tc>
      </w:tr>
    </w:tbl>
    <w:p w:rsidR="00FE0610" w:rsidRPr="00FA7386" w:rsidRDefault="00FE0610" w:rsidP="00312E7A">
      <w:pPr>
        <w:ind w:left="20" w:firstLine="281"/>
        <w:jc w:val="both"/>
        <w:rPr>
          <w:rFonts w:ascii="Times New Roman" w:eastAsia="Times New Roman" w:hAnsi="Times New Roman"/>
          <w:b/>
          <w:sz w:val="28"/>
          <w:lang w:val="uk-UA"/>
        </w:rPr>
      </w:pPr>
    </w:p>
    <w:p w:rsidR="00A11EEF" w:rsidRPr="00FA7386" w:rsidRDefault="00A11EEF" w:rsidP="00312E7A">
      <w:pPr>
        <w:ind w:left="20" w:firstLine="281"/>
        <w:jc w:val="both"/>
        <w:rPr>
          <w:rFonts w:ascii="Times New Roman" w:eastAsia="Times New Roman" w:hAnsi="Times New Roman"/>
          <w:sz w:val="28"/>
          <w:lang w:val="uk-UA"/>
        </w:rPr>
      </w:pPr>
      <w:r w:rsidRPr="00FA7386">
        <w:rPr>
          <w:rFonts w:ascii="Times New Roman" w:eastAsia="Times New Roman" w:hAnsi="Times New Roman"/>
          <w:b/>
          <w:sz w:val="28"/>
          <w:lang w:val="uk-UA"/>
        </w:rPr>
        <w:t>Приклад розрахунків</w:t>
      </w:r>
      <w:r w:rsidRPr="00FA7386">
        <w:rPr>
          <w:rFonts w:ascii="Times New Roman" w:eastAsia="Times New Roman" w:hAnsi="Times New Roman"/>
          <w:sz w:val="28"/>
          <w:lang w:val="uk-UA"/>
        </w:rPr>
        <w:t>:</w:t>
      </w:r>
      <w:r w:rsidRPr="00FA7386">
        <w:rPr>
          <w:rFonts w:ascii="Times New Roman" w:eastAsia="Times New Roman" w:hAnsi="Times New Roman"/>
          <w:b/>
          <w:i/>
          <w:sz w:val="28"/>
          <w:lang w:val="uk-UA"/>
        </w:rPr>
        <w:t xml:space="preserve"> </w:t>
      </w:r>
      <w:r w:rsidRPr="00FA7386">
        <w:rPr>
          <w:rFonts w:ascii="Times New Roman" w:eastAsia="Times New Roman" w:hAnsi="Times New Roman"/>
          <w:sz w:val="28"/>
          <w:lang w:val="uk-UA"/>
        </w:rPr>
        <w:t>Припустимо,</w:t>
      </w:r>
      <w:r w:rsidRPr="00FA7386">
        <w:rPr>
          <w:rFonts w:ascii="Times New Roman" w:eastAsia="Times New Roman" w:hAnsi="Times New Roman"/>
          <w:b/>
          <w:i/>
          <w:sz w:val="28"/>
          <w:lang w:val="uk-UA"/>
        </w:rPr>
        <w:t xml:space="preserve"> </w:t>
      </w:r>
      <w:r w:rsidRPr="00FA7386">
        <w:rPr>
          <w:rFonts w:ascii="Times New Roman" w:eastAsia="Times New Roman" w:hAnsi="Times New Roman"/>
          <w:sz w:val="28"/>
          <w:lang w:val="uk-UA"/>
        </w:rPr>
        <w:t>дослідження виконується на</w:t>
      </w:r>
      <w:r w:rsidRPr="00FA7386">
        <w:rPr>
          <w:rFonts w:ascii="Times New Roman" w:eastAsia="Times New Roman" w:hAnsi="Times New Roman"/>
          <w:b/>
          <w:i/>
          <w:sz w:val="28"/>
          <w:lang w:val="uk-UA"/>
        </w:rPr>
        <w:t xml:space="preserve"> </w:t>
      </w:r>
      <w:r w:rsidRPr="00FA7386">
        <w:rPr>
          <w:rFonts w:ascii="Times New Roman" w:eastAsia="Times New Roman" w:hAnsi="Times New Roman"/>
          <w:sz w:val="28"/>
          <w:lang w:val="uk-UA"/>
        </w:rPr>
        <w:t>магістральній вулиці міста з багатоповерховою забудовою з двох сторін, поздовжній ухил якої 2°, швидкість вітру − 4 м /сек, відносна вологість повітря − 70%. Розрахункова інтенсивність руху автомобілів в обох напрямках − 500 автомашин за годину (И). Склад автотранспорту: 0,1 вантажних автомобілів з малою вантажопідйомністю, 0,1− із середньою вантажопідйомністю; 0,05 − з великою вантажопідйомністю з дизельними двигунами; 0,05 − автобусів і 0,7 − легкових автомобілів.</w:t>
      </w:r>
    </w:p>
    <w:p w:rsidR="00A11EEF" w:rsidRPr="00FA7386" w:rsidRDefault="00A11EEF" w:rsidP="00312E7A">
      <w:pPr>
        <w:rPr>
          <w:rFonts w:ascii="Times New Roman" w:eastAsia="Times New Roman" w:hAnsi="Times New Roman"/>
          <w:lang w:val="uk-UA"/>
        </w:rPr>
      </w:pPr>
    </w:p>
    <w:p w:rsidR="00036C80" w:rsidRPr="00FA7386" w:rsidRDefault="00A11EEF" w:rsidP="00312E7A">
      <w:pPr>
        <w:ind w:left="320"/>
        <w:rPr>
          <w:rFonts w:ascii="Times New Roman" w:eastAsia="Times New Roman" w:hAnsi="Times New Roman"/>
          <w:sz w:val="28"/>
          <w:lang w:val="uk-UA"/>
        </w:rPr>
      </w:pPr>
      <w:r w:rsidRPr="00FA7386">
        <w:rPr>
          <w:rFonts w:ascii="Times New Roman" w:eastAsia="Times New Roman" w:hAnsi="Times New Roman"/>
          <w:sz w:val="28"/>
          <w:lang w:val="uk-UA"/>
        </w:rPr>
        <w:t>Спочатку визначте коефіцієнт токсичності автомобілі</w:t>
      </w:r>
      <w:r w:rsidR="00925630" w:rsidRPr="00FA7386">
        <w:rPr>
          <w:rFonts w:ascii="Times New Roman" w:eastAsia="Times New Roman" w:hAnsi="Times New Roman"/>
          <w:sz w:val="28"/>
          <w:lang w:val="uk-UA"/>
        </w:rPr>
        <w:t>в:</w:t>
      </w:r>
      <w:r w:rsidR="008C3E9B" w:rsidRPr="00FA7386">
        <w:rPr>
          <w:rFonts w:ascii="Times New Roman" w:eastAsia="Times New Roman" w:hAnsi="Times New Roman"/>
          <w:b/>
          <w:sz w:val="32"/>
          <w:lang w:val="uk-UA"/>
        </w:rPr>
        <w:t xml:space="preserve">        </w:t>
      </w:r>
    </w:p>
    <w:p w:rsidR="00036C80" w:rsidRPr="00FA7386" w:rsidRDefault="00036C80" w:rsidP="00312E7A">
      <w:pPr>
        <w:ind w:left="320"/>
        <w:jc w:val="both"/>
        <w:rPr>
          <w:rFonts w:ascii="Times New Roman" w:eastAsia="Times New Roman" w:hAnsi="Times New Roman"/>
          <w:b/>
          <w:sz w:val="32"/>
          <w:lang w:val="uk-UA"/>
        </w:rPr>
      </w:pPr>
      <w:r w:rsidRPr="00FA7386">
        <w:rPr>
          <w:rFonts w:ascii="Times New Roman" w:eastAsia="Times New Roman" w:hAnsi="Times New Roman"/>
          <w:b/>
          <w:sz w:val="32"/>
          <w:lang w:val="uk-UA"/>
        </w:rPr>
        <w:t xml:space="preserve">            </w:t>
      </w:r>
      <w:r w:rsidR="008C3E9B" w:rsidRPr="00FA7386">
        <w:rPr>
          <w:rFonts w:ascii="Times New Roman" w:eastAsia="Times New Roman" w:hAnsi="Times New Roman"/>
          <w:b/>
          <w:sz w:val="32"/>
          <w:lang w:val="uk-UA"/>
        </w:rPr>
        <w:t xml:space="preserve"> </w:t>
      </w:r>
      <w:r w:rsidR="00A11EEF" w:rsidRPr="00FA7386">
        <w:rPr>
          <w:rFonts w:ascii="Times New Roman" w:eastAsia="Times New Roman" w:hAnsi="Times New Roman"/>
          <w:b/>
          <w:sz w:val="32"/>
          <w:lang w:val="uk-UA"/>
        </w:rPr>
        <w:t>К</w:t>
      </w:r>
      <w:r w:rsidR="00A11EEF" w:rsidRPr="00FA7386">
        <w:rPr>
          <w:rFonts w:ascii="Times New Roman" w:eastAsia="Times New Roman" w:hAnsi="Times New Roman"/>
          <w:b/>
          <w:sz w:val="40"/>
          <w:vertAlign w:val="subscript"/>
          <w:lang w:val="uk-UA"/>
        </w:rPr>
        <w:t>т</w:t>
      </w:r>
      <w:r w:rsidR="00A11EEF" w:rsidRPr="00FA7386">
        <w:rPr>
          <w:rFonts w:ascii="Times New Roman" w:eastAsia="Times New Roman" w:hAnsi="Times New Roman"/>
          <w:b/>
          <w:sz w:val="32"/>
          <w:lang w:val="uk-UA"/>
        </w:rPr>
        <w:t>=0,1•2,3+0,1•2,</w:t>
      </w:r>
      <w:r w:rsidR="00925630" w:rsidRPr="00FA7386">
        <w:rPr>
          <w:rFonts w:ascii="Times New Roman" w:eastAsia="Times New Roman" w:hAnsi="Times New Roman"/>
          <w:b/>
          <w:sz w:val="32"/>
          <w:lang w:val="uk-UA"/>
        </w:rPr>
        <w:t>9+0,05•0,2+0,05•3,7+0,7•1=1,41.</w:t>
      </w:r>
    </w:p>
    <w:p w:rsidR="00DB4946" w:rsidRPr="00FA7386" w:rsidRDefault="00A11EEF" w:rsidP="00312E7A">
      <w:pPr>
        <w:ind w:left="40" w:right="20" w:firstLine="278"/>
        <w:rPr>
          <w:rFonts w:ascii="Times New Roman" w:eastAsia="Times New Roman" w:hAnsi="Times New Roman"/>
          <w:sz w:val="28"/>
          <w:lang w:val="uk-UA"/>
        </w:rPr>
      </w:pPr>
      <w:r w:rsidRPr="00FA7386">
        <w:rPr>
          <w:rFonts w:ascii="Times New Roman" w:eastAsia="Times New Roman" w:hAnsi="Times New Roman"/>
          <w:sz w:val="28"/>
          <w:lang w:val="uk-UA"/>
        </w:rPr>
        <w:t>Значення коефіцієнта К</w:t>
      </w:r>
      <w:r w:rsidRPr="00FA7386">
        <w:rPr>
          <w:rFonts w:ascii="Times New Roman" w:eastAsia="Times New Roman" w:hAnsi="Times New Roman"/>
          <w:sz w:val="36"/>
          <w:vertAlign w:val="subscript"/>
          <w:lang w:val="uk-UA"/>
        </w:rPr>
        <w:t>а</w:t>
      </w:r>
      <w:r w:rsidRPr="00FA7386">
        <w:rPr>
          <w:rFonts w:ascii="Times New Roman" w:eastAsia="Times New Roman" w:hAnsi="Times New Roman"/>
          <w:sz w:val="28"/>
          <w:lang w:val="uk-UA"/>
        </w:rPr>
        <w:t>, який ураховує аерацію м</w:t>
      </w:r>
      <w:r w:rsidR="008A5358" w:rsidRPr="00FA7386">
        <w:rPr>
          <w:rFonts w:ascii="Times New Roman" w:eastAsia="Times New Roman" w:hAnsi="Times New Roman"/>
          <w:sz w:val="28"/>
          <w:lang w:val="uk-UA"/>
        </w:rPr>
        <w:t>ісцевості, визначте за таблицею</w:t>
      </w:r>
      <w:r w:rsidR="007A3397" w:rsidRPr="00FA7386">
        <w:rPr>
          <w:rFonts w:ascii="Times New Roman" w:eastAsia="Times New Roman" w:hAnsi="Times New Roman"/>
          <w:sz w:val="28"/>
          <w:lang w:val="uk-UA"/>
        </w:rPr>
        <w:t xml:space="preserve"> ( табл.. </w:t>
      </w:r>
      <w:r w:rsidR="00F63F69" w:rsidRPr="00FA7386">
        <w:rPr>
          <w:rFonts w:ascii="Times New Roman" w:eastAsia="Times New Roman" w:hAnsi="Times New Roman"/>
          <w:sz w:val="28"/>
          <w:lang w:val="uk-UA"/>
        </w:rPr>
        <w:t>3)</w:t>
      </w:r>
    </w:p>
    <w:p w:rsidR="00DB4946" w:rsidRPr="00FA7386" w:rsidRDefault="00DB4946" w:rsidP="00312E7A">
      <w:pPr>
        <w:ind w:left="40" w:right="20" w:firstLine="278"/>
        <w:rPr>
          <w:rFonts w:ascii="Times New Roman" w:eastAsia="Times New Roman" w:hAnsi="Times New Roman"/>
          <w:sz w:val="28"/>
          <w:lang w:val="uk-UA"/>
        </w:rPr>
      </w:pPr>
    </w:p>
    <w:p w:rsidR="00F63F69" w:rsidRPr="00FA7386" w:rsidRDefault="007A3397" w:rsidP="00312E7A">
      <w:pPr>
        <w:ind w:left="40" w:right="20" w:firstLine="278"/>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3</w:t>
      </w:r>
    </w:p>
    <w:p w:rsidR="00036C80" w:rsidRPr="00FA7386" w:rsidRDefault="007A3397" w:rsidP="00312E7A">
      <w:pPr>
        <w:ind w:left="40" w:right="20" w:firstLine="278"/>
        <w:jc w:val="center"/>
        <w:rPr>
          <w:rFonts w:ascii="Times New Roman" w:eastAsia="Times New Roman" w:hAnsi="Times New Roman"/>
          <w:sz w:val="28"/>
          <w:lang w:val="uk-UA"/>
        </w:rPr>
      </w:pPr>
      <w:r w:rsidRPr="00FA7386">
        <w:rPr>
          <w:rFonts w:ascii="Times New Roman" w:eastAsia="Times New Roman" w:hAnsi="Times New Roman"/>
          <w:sz w:val="28"/>
          <w:lang w:val="uk-UA"/>
        </w:rPr>
        <w:t>Значення коефіцієнт</w:t>
      </w:r>
      <w:r w:rsidR="00C02806">
        <w:rPr>
          <w:rFonts w:ascii="Times New Roman" w:eastAsia="Times New Roman" w:hAnsi="Times New Roman"/>
          <w:sz w:val="28"/>
          <w:lang w:val="uk-UA"/>
        </w:rPr>
        <w:t>а ( Ка) залежно від умов аерації</w:t>
      </w:r>
      <w:r w:rsidRPr="00FA7386">
        <w:rPr>
          <w:rFonts w:ascii="Times New Roman" w:eastAsia="Times New Roman" w:hAnsi="Times New Roman"/>
          <w:sz w:val="28"/>
          <w:lang w:val="uk-UA"/>
        </w:rPr>
        <w:t xml:space="preserve"> місцевості</w:t>
      </w:r>
    </w:p>
    <w:p w:rsidR="00BF7E53" w:rsidRPr="00FA7386" w:rsidRDefault="00BF7E53" w:rsidP="00312E7A">
      <w:pPr>
        <w:ind w:left="40" w:right="20" w:firstLine="278"/>
        <w:rPr>
          <w:rFonts w:ascii="Times New Roman" w:eastAsia="Times New Roman" w:hAnsi="Times New Roman"/>
          <w:sz w:val="28"/>
          <w:lang w:val="uk-UA"/>
        </w:rPr>
      </w:pPr>
    </w:p>
    <w:tbl>
      <w:tblPr>
        <w:tblW w:w="0" w:type="auto"/>
        <w:tblInd w:w="30" w:type="dxa"/>
        <w:tblLayout w:type="fixed"/>
        <w:tblCellMar>
          <w:left w:w="0" w:type="dxa"/>
          <w:right w:w="0" w:type="dxa"/>
        </w:tblCellMar>
        <w:tblLook w:val="0000" w:firstRow="0" w:lastRow="0" w:firstColumn="0" w:lastColumn="0" w:noHBand="0" w:noVBand="0"/>
      </w:tblPr>
      <w:tblGrid>
        <w:gridCol w:w="7040"/>
        <w:gridCol w:w="1980"/>
      </w:tblGrid>
      <w:tr w:rsidR="00A11EEF" w:rsidRPr="00FA7386" w:rsidTr="00036C80">
        <w:trPr>
          <w:trHeight w:val="535"/>
        </w:trPr>
        <w:tc>
          <w:tcPr>
            <w:tcW w:w="7040" w:type="dxa"/>
            <w:tcBorders>
              <w:top w:val="single" w:sz="8" w:space="0" w:color="auto"/>
              <w:left w:val="single" w:sz="8" w:space="0" w:color="auto"/>
              <w:bottom w:val="single" w:sz="8" w:space="0" w:color="auto"/>
              <w:right w:val="single" w:sz="8" w:space="0" w:color="auto"/>
            </w:tcBorders>
            <w:shd w:val="clear" w:color="auto" w:fill="auto"/>
            <w:vAlign w:val="bottom"/>
          </w:tcPr>
          <w:p w:rsidR="00A11EEF" w:rsidRPr="00FA7386" w:rsidRDefault="00036C80" w:rsidP="00312E7A">
            <w:pPr>
              <w:ind w:left="660"/>
              <w:rPr>
                <w:rFonts w:ascii="Times New Roman" w:eastAsia="Times New Roman" w:hAnsi="Times New Roman"/>
                <w:b/>
                <w:sz w:val="28"/>
                <w:lang w:val="uk-UA"/>
              </w:rPr>
            </w:pPr>
            <w:bookmarkStart w:id="6" w:name="page80"/>
            <w:bookmarkEnd w:id="6"/>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Тип місцевості за ступенем аерації</w:t>
            </w:r>
          </w:p>
        </w:tc>
        <w:tc>
          <w:tcPr>
            <w:tcW w:w="1980" w:type="dxa"/>
            <w:tcBorders>
              <w:top w:val="single" w:sz="8" w:space="0" w:color="auto"/>
              <w:bottom w:val="single" w:sz="8" w:space="0" w:color="auto"/>
              <w:right w:val="single" w:sz="8" w:space="0" w:color="auto"/>
            </w:tcBorders>
            <w:shd w:val="clear" w:color="auto" w:fill="auto"/>
            <w:vAlign w:val="bottom"/>
          </w:tcPr>
          <w:p w:rsidR="00A11EEF" w:rsidRPr="00FA7386" w:rsidRDefault="00A11EEF" w:rsidP="00312E7A">
            <w:pPr>
              <w:ind w:right="280"/>
              <w:jc w:val="center"/>
              <w:rPr>
                <w:rFonts w:ascii="Times New Roman" w:eastAsia="Times New Roman" w:hAnsi="Times New Roman"/>
                <w:b/>
                <w:sz w:val="28"/>
                <w:vertAlign w:val="subscript"/>
                <w:lang w:val="uk-UA"/>
              </w:rPr>
            </w:pPr>
            <w:r w:rsidRPr="00FA7386">
              <w:rPr>
                <w:rFonts w:ascii="Times New Roman" w:eastAsia="Times New Roman" w:hAnsi="Times New Roman"/>
                <w:b/>
                <w:sz w:val="28"/>
                <w:lang w:val="uk-UA"/>
              </w:rPr>
              <w:t>К</w:t>
            </w:r>
            <w:r w:rsidRPr="00FA7386">
              <w:rPr>
                <w:rFonts w:ascii="Times New Roman" w:eastAsia="Times New Roman" w:hAnsi="Times New Roman"/>
                <w:b/>
                <w:sz w:val="44"/>
                <w:vertAlign w:val="subscript"/>
                <w:lang w:val="uk-UA"/>
              </w:rPr>
              <w:t>а</w:t>
            </w:r>
          </w:p>
        </w:tc>
      </w:tr>
      <w:tr w:rsidR="00A11EEF" w:rsidRPr="00FA7386">
        <w:trPr>
          <w:trHeight w:val="256"/>
        </w:trPr>
        <w:tc>
          <w:tcPr>
            <w:tcW w:w="7040" w:type="dxa"/>
            <w:tcBorders>
              <w:left w:val="single" w:sz="8" w:space="0" w:color="auto"/>
              <w:right w:val="single" w:sz="8" w:space="0" w:color="auto"/>
            </w:tcBorders>
            <w:shd w:val="clear" w:color="auto" w:fill="auto"/>
            <w:vAlign w:val="bottom"/>
          </w:tcPr>
          <w:p w:rsidR="00A11EEF" w:rsidRPr="00FA7386" w:rsidRDefault="00A11EEF" w:rsidP="00312E7A">
            <w:pPr>
              <w:ind w:left="40"/>
              <w:rPr>
                <w:rFonts w:ascii="Times New Roman" w:eastAsia="Times New Roman" w:hAnsi="Times New Roman"/>
                <w:sz w:val="28"/>
                <w:lang w:val="uk-UA"/>
              </w:rPr>
            </w:pPr>
            <w:r w:rsidRPr="00FA7386">
              <w:rPr>
                <w:rFonts w:ascii="Times New Roman" w:eastAsia="Times New Roman" w:hAnsi="Times New Roman"/>
                <w:sz w:val="28"/>
                <w:lang w:val="uk-UA"/>
              </w:rPr>
              <w:t>Транспортні тунелі</w:t>
            </w:r>
          </w:p>
        </w:tc>
        <w:tc>
          <w:tcPr>
            <w:tcW w:w="1980" w:type="dxa"/>
            <w:tcBorders>
              <w:right w:val="single" w:sz="8" w:space="0" w:color="auto"/>
            </w:tcBorders>
            <w:shd w:val="clear" w:color="auto" w:fill="auto"/>
            <w:vAlign w:val="bottom"/>
          </w:tcPr>
          <w:p w:rsidR="00A11EEF" w:rsidRPr="00FA7386" w:rsidRDefault="00A11EEF" w:rsidP="00312E7A">
            <w:pPr>
              <w:ind w:right="900"/>
              <w:jc w:val="right"/>
              <w:rPr>
                <w:rFonts w:ascii="Times New Roman" w:eastAsia="Times New Roman" w:hAnsi="Times New Roman"/>
                <w:sz w:val="28"/>
                <w:lang w:val="uk-UA"/>
              </w:rPr>
            </w:pPr>
            <w:r w:rsidRPr="00FA7386">
              <w:rPr>
                <w:rFonts w:ascii="Times New Roman" w:eastAsia="Times New Roman" w:hAnsi="Times New Roman"/>
                <w:sz w:val="28"/>
                <w:lang w:val="uk-UA"/>
              </w:rPr>
              <w:t>2,7</w:t>
            </w:r>
          </w:p>
        </w:tc>
      </w:tr>
      <w:tr w:rsidR="00A11EEF" w:rsidRPr="00FA7386">
        <w:trPr>
          <w:trHeight w:val="276"/>
        </w:trPr>
        <w:tc>
          <w:tcPr>
            <w:tcW w:w="7040" w:type="dxa"/>
            <w:tcBorders>
              <w:left w:val="single" w:sz="8" w:space="0" w:color="auto"/>
              <w:right w:val="single" w:sz="8" w:space="0" w:color="auto"/>
            </w:tcBorders>
            <w:shd w:val="clear" w:color="auto" w:fill="auto"/>
            <w:vAlign w:val="bottom"/>
          </w:tcPr>
          <w:p w:rsidR="00A11EEF" w:rsidRPr="00FA7386" w:rsidRDefault="00A11EEF" w:rsidP="00312E7A">
            <w:pPr>
              <w:ind w:left="40"/>
              <w:rPr>
                <w:rFonts w:ascii="Times New Roman" w:eastAsia="Times New Roman" w:hAnsi="Times New Roman"/>
                <w:sz w:val="28"/>
                <w:lang w:val="uk-UA"/>
              </w:rPr>
            </w:pPr>
            <w:r w:rsidRPr="00FA7386">
              <w:rPr>
                <w:rFonts w:ascii="Times New Roman" w:eastAsia="Times New Roman" w:hAnsi="Times New Roman"/>
                <w:sz w:val="28"/>
                <w:lang w:val="uk-UA"/>
              </w:rPr>
              <w:t>Транспортні галереї</w:t>
            </w:r>
          </w:p>
        </w:tc>
        <w:tc>
          <w:tcPr>
            <w:tcW w:w="1980" w:type="dxa"/>
            <w:tcBorders>
              <w:right w:val="single" w:sz="8" w:space="0" w:color="auto"/>
            </w:tcBorders>
            <w:shd w:val="clear" w:color="auto" w:fill="auto"/>
            <w:vAlign w:val="bottom"/>
          </w:tcPr>
          <w:p w:rsidR="00A11EEF" w:rsidRPr="00FA7386" w:rsidRDefault="00A11EEF" w:rsidP="00312E7A">
            <w:pPr>
              <w:ind w:right="900"/>
              <w:jc w:val="right"/>
              <w:rPr>
                <w:rFonts w:ascii="Times New Roman" w:eastAsia="Times New Roman" w:hAnsi="Times New Roman"/>
                <w:sz w:val="28"/>
                <w:lang w:val="uk-UA"/>
              </w:rPr>
            </w:pPr>
            <w:r w:rsidRPr="00FA7386">
              <w:rPr>
                <w:rFonts w:ascii="Times New Roman" w:eastAsia="Times New Roman" w:hAnsi="Times New Roman"/>
                <w:sz w:val="28"/>
                <w:lang w:val="uk-UA"/>
              </w:rPr>
              <w:t>1,5</w:t>
            </w:r>
          </w:p>
        </w:tc>
      </w:tr>
      <w:tr w:rsidR="00A11EEF" w:rsidRPr="00FA7386">
        <w:trPr>
          <w:trHeight w:val="276"/>
        </w:trPr>
        <w:tc>
          <w:tcPr>
            <w:tcW w:w="7040" w:type="dxa"/>
            <w:tcBorders>
              <w:left w:val="single" w:sz="8" w:space="0" w:color="auto"/>
              <w:right w:val="single" w:sz="8" w:space="0" w:color="auto"/>
            </w:tcBorders>
            <w:shd w:val="clear" w:color="auto" w:fill="auto"/>
            <w:vAlign w:val="bottom"/>
          </w:tcPr>
          <w:p w:rsidR="00A11EEF" w:rsidRPr="00FA7386" w:rsidRDefault="006343AC" w:rsidP="00312E7A">
            <w:pPr>
              <w:ind w:left="40"/>
              <w:rPr>
                <w:rFonts w:ascii="Times New Roman" w:eastAsia="Times New Roman" w:hAnsi="Times New Roman"/>
                <w:sz w:val="28"/>
                <w:lang w:val="uk-UA"/>
              </w:rPr>
            </w:pPr>
            <w:r w:rsidRPr="00FA7386">
              <w:rPr>
                <w:rFonts w:ascii="Times New Roman" w:eastAsia="Times New Roman" w:hAnsi="Times New Roman"/>
                <w:sz w:val="28"/>
                <w:lang w:val="uk-UA"/>
              </w:rPr>
              <w:t>В</w:t>
            </w:r>
            <w:r w:rsidR="00A11EEF" w:rsidRPr="00FA7386">
              <w:rPr>
                <w:rFonts w:ascii="Times New Roman" w:eastAsia="Times New Roman" w:hAnsi="Times New Roman"/>
                <w:sz w:val="28"/>
                <w:lang w:val="uk-UA"/>
              </w:rPr>
              <w:t>улиці з багатоповерховою забудовою з</w:t>
            </w:r>
            <w:r w:rsidRPr="00FA7386">
              <w:rPr>
                <w:rFonts w:ascii="Times New Roman" w:eastAsia="Times New Roman" w:hAnsi="Times New Roman"/>
                <w:sz w:val="28"/>
                <w:lang w:val="uk-UA"/>
              </w:rPr>
              <w:t xml:space="preserve"> двох сторін</w:t>
            </w:r>
          </w:p>
        </w:tc>
        <w:tc>
          <w:tcPr>
            <w:tcW w:w="1980" w:type="dxa"/>
            <w:tcBorders>
              <w:right w:val="single" w:sz="8" w:space="0" w:color="auto"/>
            </w:tcBorders>
            <w:shd w:val="clear" w:color="auto" w:fill="auto"/>
            <w:vAlign w:val="bottom"/>
          </w:tcPr>
          <w:p w:rsidR="00A11EEF" w:rsidRPr="00FA7386" w:rsidRDefault="00A11EEF" w:rsidP="00312E7A">
            <w:pPr>
              <w:ind w:right="900"/>
              <w:jc w:val="right"/>
              <w:rPr>
                <w:rFonts w:ascii="Times New Roman" w:eastAsia="Times New Roman" w:hAnsi="Times New Roman"/>
                <w:sz w:val="28"/>
                <w:lang w:val="uk-UA"/>
              </w:rPr>
            </w:pPr>
            <w:r w:rsidRPr="00FA7386">
              <w:rPr>
                <w:rFonts w:ascii="Times New Roman" w:eastAsia="Times New Roman" w:hAnsi="Times New Roman"/>
                <w:sz w:val="28"/>
                <w:lang w:val="uk-UA"/>
              </w:rPr>
              <w:t>1,0</w:t>
            </w:r>
          </w:p>
        </w:tc>
      </w:tr>
      <w:tr w:rsidR="00A11EEF" w:rsidRPr="00FA7386">
        <w:trPr>
          <w:trHeight w:val="276"/>
        </w:trPr>
        <w:tc>
          <w:tcPr>
            <w:tcW w:w="7040" w:type="dxa"/>
            <w:tcBorders>
              <w:left w:val="single" w:sz="8" w:space="0" w:color="auto"/>
              <w:right w:val="single" w:sz="8" w:space="0" w:color="auto"/>
            </w:tcBorders>
            <w:shd w:val="clear" w:color="auto" w:fill="auto"/>
            <w:vAlign w:val="bottom"/>
          </w:tcPr>
          <w:p w:rsidR="00A11EEF" w:rsidRPr="00FA7386" w:rsidRDefault="006343AC" w:rsidP="00312E7A">
            <w:pPr>
              <w:ind w:left="40"/>
              <w:rPr>
                <w:rFonts w:ascii="Times New Roman" w:eastAsia="Times New Roman" w:hAnsi="Times New Roman"/>
                <w:sz w:val="28"/>
                <w:lang w:val="uk-UA"/>
              </w:rPr>
            </w:pPr>
            <w:r w:rsidRPr="00FA7386">
              <w:rPr>
                <w:rFonts w:ascii="Times New Roman" w:eastAsia="Times New Roman" w:hAnsi="Times New Roman"/>
                <w:sz w:val="28"/>
                <w:lang w:val="uk-UA"/>
              </w:rPr>
              <w:t>В</w:t>
            </w:r>
            <w:r w:rsidR="00A11EEF" w:rsidRPr="00FA7386">
              <w:rPr>
                <w:rFonts w:ascii="Times New Roman" w:eastAsia="Times New Roman" w:hAnsi="Times New Roman"/>
                <w:sz w:val="28"/>
                <w:lang w:val="uk-UA"/>
              </w:rPr>
              <w:t xml:space="preserve">улиці з одноповерховими будівлями, вулиці </w:t>
            </w:r>
            <w:r w:rsidR="00C02806">
              <w:rPr>
                <w:rFonts w:ascii="Times New Roman" w:eastAsia="Times New Roman" w:hAnsi="Times New Roman"/>
                <w:sz w:val="28"/>
                <w:lang w:val="uk-UA"/>
              </w:rPr>
              <w:t>у виї</w:t>
            </w:r>
            <w:r w:rsidRPr="00FA7386">
              <w:rPr>
                <w:rFonts w:ascii="Times New Roman" w:eastAsia="Times New Roman" w:hAnsi="Times New Roman"/>
                <w:sz w:val="28"/>
                <w:lang w:val="uk-UA"/>
              </w:rPr>
              <w:t>мці</w:t>
            </w:r>
          </w:p>
        </w:tc>
        <w:tc>
          <w:tcPr>
            <w:tcW w:w="1980" w:type="dxa"/>
            <w:tcBorders>
              <w:right w:val="single" w:sz="8" w:space="0" w:color="auto"/>
            </w:tcBorders>
            <w:shd w:val="clear" w:color="auto" w:fill="auto"/>
            <w:vAlign w:val="bottom"/>
          </w:tcPr>
          <w:p w:rsidR="00A11EEF" w:rsidRPr="00FA7386" w:rsidRDefault="00A11EEF" w:rsidP="00312E7A">
            <w:pPr>
              <w:ind w:right="900"/>
              <w:jc w:val="right"/>
              <w:rPr>
                <w:rFonts w:ascii="Times New Roman" w:eastAsia="Times New Roman" w:hAnsi="Times New Roman"/>
                <w:sz w:val="28"/>
                <w:lang w:val="uk-UA"/>
              </w:rPr>
            </w:pPr>
            <w:r w:rsidRPr="00FA7386">
              <w:rPr>
                <w:rFonts w:ascii="Times New Roman" w:eastAsia="Times New Roman" w:hAnsi="Times New Roman"/>
                <w:sz w:val="28"/>
                <w:lang w:val="uk-UA"/>
              </w:rPr>
              <w:t>0,6</w:t>
            </w:r>
          </w:p>
        </w:tc>
      </w:tr>
      <w:tr w:rsidR="00A11EEF" w:rsidRPr="00FA7386">
        <w:trPr>
          <w:trHeight w:val="276"/>
        </w:trPr>
        <w:tc>
          <w:tcPr>
            <w:tcW w:w="7040" w:type="dxa"/>
            <w:tcBorders>
              <w:left w:val="single" w:sz="8" w:space="0" w:color="auto"/>
              <w:right w:val="single" w:sz="8" w:space="0" w:color="auto"/>
            </w:tcBorders>
            <w:shd w:val="clear" w:color="auto" w:fill="auto"/>
            <w:vAlign w:val="bottom"/>
          </w:tcPr>
          <w:p w:rsidR="00A11EEF" w:rsidRPr="00FA7386" w:rsidRDefault="006343AC" w:rsidP="00312E7A">
            <w:pPr>
              <w:ind w:left="40"/>
              <w:rPr>
                <w:rFonts w:ascii="Times New Roman" w:eastAsia="Times New Roman" w:hAnsi="Times New Roman"/>
                <w:sz w:val="28"/>
                <w:lang w:val="uk-UA"/>
              </w:rPr>
            </w:pPr>
            <w:r w:rsidRPr="00FA7386">
              <w:rPr>
                <w:rFonts w:ascii="Times New Roman" w:eastAsia="Times New Roman" w:hAnsi="Times New Roman"/>
                <w:sz w:val="28"/>
                <w:lang w:val="uk-UA"/>
              </w:rPr>
              <w:t>В</w:t>
            </w:r>
            <w:r w:rsidR="00A11EEF" w:rsidRPr="00FA7386">
              <w:rPr>
                <w:rFonts w:ascii="Times New Roman" w:eastAsia="Times New Roman" w:hAnsi="Times New Roman"/>
                <w:sz w:val="28"/>
                <w:lang w:val="uk-UA"/>
              </w:rPr>
              <w:t>улиці з односторонніми будівлями, набережні,</w:t>
            </w:r>
            <w:r w:rsidRPr="00FA7386">
              <w:rPr>
                <w:rFonts w:ascii="Times New Roman" w:eastAsia="Times New Roman" w:hAnsi="Times New Roman"/>
                <w:sz w:val="28"/>
                <w:lang w:val="uk-UA"/>
              </w:rPr>
              <w:t xml:space="preserve"> естакади</w:t>
            </w:r>
          </w:p>
        </w:tc>
        <w:tc>
          <w:tcPr>
            <w:tcW w:w="1980" w:type="dxa"/>
            <w:tcBorders>
              <w:right w:val="single" w:sz="8" w:space="0" w:color="auto"/>
            </w:tcBorders>
            <w:shd w:val="clear" w:color="auto" w:fill="auto"/>
            <w:vAlign w:val="bottom"/>
          </w:tcPr>
          <w:p w:rsidR="00A11EEF" w:rsidRPr="00FA7386" w:rsidRDefault="00A11EEF" w:rsidP="00312E7A">
            <w:pPr>
              <w:ind w:right="900"/>
              <w:jc w:val="right"/>
              <w:rPr>
                <w:rFonts w:ascii="Times New Roman" w:eastAsia="Times New Roman" w:hAnsi="Times New Roman"/>
                <w:sz w:val="28"/>
                <w:lang w:val="uk-UA"/>
              </w:rPr>
            </w:pPr>
            <w:r w:rsidRPr="00FA7386">
              <w:rPr>
                <w:rFonts w:ascii="Times New Roman" w:eastAsia="Times New Roman" w:hAnsi="Times New Roman"/>
                <w:sz w:val="28"/>
                <w:lang w:val="uk-UA"/>
              </w:rPr>
              <w:t>0,4</w:t>
            </w:r>
          </w:p>
        </w:tc>
      </w:tr>
      <w:tr w:rsidR="00A11EEF" w:rsidRPr="00FA7386">
        <w:trPr>
          <w:trHeight w:val="281"/>
        </w:trPr>
        <w:tc>
          <w:tcPr>
            <w:tcW w:w="704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ind w:left="40"/>
              <w:rPr>
                <w:rFonts w:ascii="Times New Roman" w:eastAsia="Times New Roman" w:hAnsi="Times New Roman"/>
                <w:sz w:val="28"/>
                <w:lang w:val="uk-UA"/>
              </w:rPr>
            </w:pPr>
            <w:r w:rsidRPr="00FA7386">
              <w:rPr>
                <w:rFonts w:ascii="Times New Roman" w:eastAsia="Times New Roman" w:hAnsi="Times New Roman"/>
                <w:sz w:val="28"/>
                <w:lang w:val="uk-UA"/>
              </w:rPr>
              <w:t>Пішохідні тунелі</w:t>
            </w:r>
          </w:p>
        </w:tc>
        <w:tc>
          <w:tcPr>
            <w:tcW w:w="1980" w:type="dxa"/>
            <w:tcBorders>
              <w:bottom w:val="single" w:sz="8" w:space="0" w:color="auto"/>
              <w:right w:val="single" w:sz="8" w:space="0" w:color="auto"/>
            </w:tcBorders>
            <w:shd w:val="clear" w:color="auto" w:fill="auto"/>
            <w:vAlign w:val="bottom"/>
          </w:tcPr>
          <w:p w:rsidR="00A11EEF" w:rsidRPr="00FA7386" w:rsidRDefault="00A11EEF" w:rsidP="00312E7A">
            <w:pPr>
              <w:ind w:right="900"/>
              <w:jc w:val="right"/>
              <w:rPr>
                <w:rFonts w:ascii="Times New Roman" w:eastAsia="Times New Roman" w:hAnsi="Times New Roman"/>
                <w:sz w:val="28"/>
                <w:lang w:val="uk-UA"/>
              </w:rPr>
            </w:pPr>
            <w:r w:rsidRPr="00FA7386">
              <w:rPr>
                <w:rFonts w:ascii="Times New Roman" w:eastAsia="Times New Roman" w:hAnsi="Times New Roman"/>
                <w:sz w:val="28"/>
                <w:lang w:val="uk-UA"/>
              </w:rPr>
              <w:t>0,3</w:t>
            </w:r>
          </w:p>
        </w:tc>
      </w:tr>
    </w:tbl>
    <w:p w:rsidR="008A5358" w:rsidRPr="00FA7386" w:rsidRDefault="008A5358" w:rsidP="00312E7A">
      <w:pPr>
        <w:ind w:left="320" w:right="40"/>
        <w:jc w:val="both"/>
        <w:rPr>
          <w:rFonts w:ascii="Times New Roman" w:eastAsia="Times New Roman" w:hAnsi="Times New Roman"/>
          <w:sz w:val="28"/>
          <w:lang w:val="uk-UA"/>
        </w:rPr>
      </w:pPr>
    </w:p>
    <w:p w:rsidR="00F63F69" w:rsidRPr="00FA7386" w:rsidRDefault="00A11EEF" w:rsidP="00312E7A">
      <w:pPr>
        <w:ind w:right="40" w:firstLine="320"/>
        <w:jc w:val="both"/>
        <w:rPr>
          <w:rFonts w:ascii="Times New Roman" w:eastAsia="Times New Roman" w:hAnsi="Times New Roman"/>
          <w:sz w:val="28"/>
          <w:lang w:val="uk-UA"/>
        </w:rPr>
      </w:pPr>
      <w:r w:rsidRPr="00FA7386">
        <w:rPr>
          <w:rFonts w:ascii="Times New Roman" w:eastAsia="Times New Roman" w:hAnsi="Times New Roman"/>
          <w:sz w:val="28"/>
          <w:lang w:val="uk-UA"/>
        </w:rPr>
        <w:t>Для магістральної вулиці з багатоповерховою забудовою К</w:t>
      </w:r>
      <w:r w:rsidRPr="00FA7386">
        <w:rPr>
          <w:rFonts w:ascii="Times New Roman" w:eastAsia="Times New Roman" w:hAnsi="Times New Roman"/>
          <w:sz w:val="36"/>
          <w:vertAlign w:val="subscript"/>
          <w:lang w:val="uk-UA"/>
        </w:rPr>
        <w:t>а</w:t>
      </w:r>
      <w:r w:rsidR="00EF3CD4" w:rsidRPr="00FA7386">
        <w:rPr>
          <w:rFonts w:ascii="Times New Roman" w:eastAsia="Times New Roman" w:hAnsi="Times New Roman"/>
          <w:sz w:val="28"/>
          <w:lang w:val="uk-UA"/>
        </w:rPr>
        <w:t>=1.</w:t>
      </w:r>
      <w:r w:rsidRPr="00FA7386">
        <w:rPr>
          <w:rFonts w:ascii="Times New Roman" w:eastAsia="Times New Roman" w:hAnsi="Times New Roman"/>
          <w:sz w:val="28"/>
          <w:lang w:val="uk-UA"/>
        </w:rPr>
        <w:t xml:space="preserve">Значення коефіцієнта </w:t>
      </w:r>
      <w:r w:rsidRPr="00FA7386">
        <w:rPr>
          <w:rFonts w:ascii="Times New Roman" w:eastAsia="Times New Roman" w:hAnsi="Times New Roman"/>
          <w:b/>
          <w:sz w:val="28"/>
          <w:lang w:val="uk-UA"/>
        </w:rPr>
        <w:t>К</w:t>
      </w:r>
      <w:r w:rsidRPr="00FA7386">
        <w:rPr>
          <w:rFonts w:ascii="Times New Roman" w:eastAsia="Times New Roman" w:hAnsi="Times New Roman"/>
          <w:b/>
          <w:sz w:val="36"/>
          <w:vertAlign w:val="subscript"/>
          <w:lang w:val="uk-UA"/>
        </w:rPr>
        <w:t>н</w:t>
      </w:r>
      <w:r w:rsidRPr="00FA7386">
        <w:rPr>
          <w:rFonts w:ascii="Times New Roman" w:eastAsia="Times New Roman" w:hAnsi="Times New Roman"/>
          <w:sz w:val="28"/>
          <w:lang w:val="uk-UA"/>
        </w:rPr>
        <w:t>, який ураховує зміни забруднення повітря</w:t>
      </w:r>
      <w:r w:rsidR="00EF3CD4"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оксидом вуглецю залежно від величини поздовжнього нахилу, визначте за таблицею.</w:t>
      </w:r>
      <w:r w:rsidR="00EF3CD4"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Коефіцієнт зміни концентрації оксиду вуглецю</w:t>
      </w:r>
      <w:r w:rsidRPr="00FA7386">
        <w:rPr>
          <w:rFonts w:ascii="Times New Roman" w:eastAsia="Times New Roman" w:hAnsi="Times New Roman"/>
          <w:i/>
          <w:sz w:val="28"/>
          <w:lang w:val="uk-UA"/>
        </w:rPr>
        <w:t xml:space="preserve"> </w:t>
      </w:r>
      <w:r w:rsidRPr="00FA7386">
        <w:rPr>
          <w:rFonts w:ascii="Times New Roman" w:eastAsia="Times New Roman" w:hAnsi="Times New Roman"/>
          <w:sz w:val="28"/>
          <w:lang w:val="uk-UA"/>
        </w:rPr>
        <w:t>залежно від швидкості</w:t>
      </w:r>
      <w:r w:rsidRPr="00FA7386">
        <w:rPr>
          <w:rFonts w:ascii="Times New Roman" w:eastAsia="Times New Roman" w:hAnsi="Times New Roman"/>
          <w:i/>
          <w:sz w:val="28"/>
          <w:lang w:val="uk-UA"/>
        </w:rPr>
        <w:t xml:space="preserve"> </w:t>
      </w:r>
      <w:r w:rsidRPr="00FA7386">
        <w:rPr>
          <w:rFonts w:ascii="Times New Roman" w:eastAsia="Times New Roman" w:hAnsi="Times New Roman"/>
          <w:sz w:val="28"/>
          <w:lang w:val="uk-UA"/>
        </w:rPr>
        <w:t>вітру К</w:t>
      </w:r>
      <w:r w:rsidRPr="00FA7386">
        <w:rPr>
          <w:rFonts w:ascii="Times New Roman" w:eastAsia="Times New Roman" w:hAnsi="Times New Roman"/>
          <w:sz w:val="36"/>
          <w:vertAlign w:val="subscript"/>
          <w:lang w:val="uk-UA"/>
        </w:rPr>
        <w:t>с</w:t>
      </w:r>
      <w:r w:rsidR="00EF3CD4" w:rsidRPr="00FA7386">
        <w:rPr>
          <w:rFonts w:ascii="Times New Roman" w:eastAsia="Times New Roman" w:hAnsi="Times New Roman"/>
          <w:sz w:val="28"/>
          <w:lang w:val="uk-UA"/>
        </w:rPr>
        <w:t xml:space="preserve"> визначте за таблицею. </w:t>
      </w:r>
      <w:r w:rsidRPr="00FA7386">
        <w:rPr>
          <w:rFonts w:ascii="Times New Roman" w:eastAsia="Times New Roman" w:hAnsi="Times New Roman"/>
          <w:sz w:val="28"/>
          <w:lang w:val="uk-UA"/>
        </w:rPr>
        <w:t xml:space="preserve">Значення коефіцієнта </w:t>
      </w:r>
      <w:r w:rsidRPr="00FA7386">
        <w:rPr>
          <w:rFonts w:ascii="Times New Roman" w:eastAsia="Times New Roman" w:hAnsi="Times New Roman"/>
          <w:b/>
          <w:sz w:val="28"/>
          <w:lang w:val="uk-UA"/>
        </w:rPr>
        <w:t>К</w:t>
      </w:r>
      <w:r w:rsidRPr="00FA7386">
        <w:rPr>
          <w:rFonts w:ascii="Times New Roman" w:eastAsia="Times New Roman" w:hAnsi="Times New Roman"/>
          <w:b/>
          <w:sz w:val="36"/>
          <w:vertAlign w:val="subscript"/>
          <w:lang w:val="uk-UA"/>
        </w:rPr>
        <w:t>в</w:t>
      </w:r>
      <w:r w:rsidRPr="00FA7386">
        <w:rPr>
          <w:rFonts w:ascii="Times New Roman" w:eastAsia="Times New Roman" w:hAnsi="Times New Roman"/>
          <w:b/>
          <w:sz w:val="28"/>
          <w:lang w:val="uk-UA"/>
        </w:rPr>
        <w:t>,</w:t>
      </w:r>
      <w:r w:rsidRPr="00FA7386">
        <w:rPr>
          <w:rFonts w:ascii="Times New Roman" w:eastAsia="Times New Roman" w:hAnsi="Times New Roman"/>
          <w:sz w:val="28"/>
          <w:lang w:val="uk-UA"/>
        </w:rPr>
        <w:t xml:space="preserve"> що визначає </w:t>
      </w:r>
      <w:r w:rsidRPr="00FA7386">
        <w:rPr>
          <w:rFonts w:ascii="Times New Roman" w:eastAsia="Times New Roman" w:hAnsi="Times New Roman"/>
          <w:i/>
          <w:sz w:val="28"/>
          <w:lang w:val="uk-UA"/>
        </w:rPr>
        <w:t>зміни концентрації</w:t>
      </w:r>
      <w:r w:rsidRPr="00FA7386">
        <w:rPr>
          <w:rFonts w:ascii="Times New Roman" w:eastAsia="Times New Roman" w:hAnsi="Times New Roman"/>
          <w:sz w:val="28"/>
          <w:lang w:val="uk-UA"/>
        </w:rPr>
        <w:t xml:space="preserve"> оксиду вуглецю залежно від відносної вологості повітря, наведено в таблиці.</w:t>
      </w:r>
    </w:p>
    <w:p w:rsidR="00340FBD" w:rsidRDefault="00340FBD" w:rsidP="00312E7A">
      <w:pPr>
        <w:ind w:left="40" w:right="40" w:firstLine="281"/>
        <w:jc w:val="right"/>
        <w:rPr>
          <w:rFonts w:ascii="Times New Roman" w:eastAsia="Times New Roman" w:hAnsi="Times New Roman"/>
          <w:b/>
          <w:sz w:val="28"/>
          <w:lang w:val="uk-UA"/>
        </w:rPr>
      </w:pPr>
    </w:p>
    <w:p w:rsidR="00C02806" w:rsidRPr="00FA7386" w:rsidRDefault="00C02806" w:rsidP="00312E7A">
      <w:pPr>
        <w:ind w:left="40" w:right="40" w:firstLine="281"/>
        <w:jc w:val="right"/>
        <w:rPr>
          <w:rFonts w:ascii="Times New Roman" w:eastAsia="Times New Roman" w:hAnsi="Times New Roman"/>
          <w:b/>
          <w:sz w:val="28"/>
          <w:lang w:val="uk-UA"/>
        </w:rPr>
      </w:pPr>
    </w:p>
    <w:p w:rsidR="00A55037" w:rsidRPr="00FA7386" w:rsidRDefault="00925630" w:rsidP="00312E7A">
      <w:pPr>
        <w:ind w:left="40" w:right="40" w:firstLine="281"/>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4</w:t>
      </w:r>
    </w:p>
    <w:p w:rsidR="00A11EEF" w:rsidRPr="00FA7386" w:rsidRDefault="00F63F69" w:rsidP="00312E7A">
      <w:pPr>
        <w:ind w:left="40" w:right="40" w:firstLine="281"/>
        <w:jc w:val="center"/>
        <w:rPr>
          <w:rFonts w:ascii="Times New Roman" w:eastAsia="Times New Roman" w:hAnsi="Times New Roman"/>
          <w:sz w:val="28"/>
          <w:lang w:val="uk-UA"/>
        </w:rPr>
      </w:pPr>
      <w:r w:rsidRPr="00FA7386">
        <w:rPr>
          <w:rFonts w:ascii="Times New Roman" w:eastAsia="Times New Roman" w:hAnsi="Times New Roman"/>
          <w:sz w:val="28"/>
          <w:lang w:val="uk-UA"/>
        </w:rPr>
        <w:t>Числові значення</w:t>
      </w:r>
      <w:r w:rsidR="00DF0EE4" w:rsidRPr="00FA7386">
        <w:rPr>
          <w:rFonts w:ascii="Times New Roman" w:eastAsia="Times New Roman" w:hAnsi="Times New Roman"/>
          <w:sz w:val="28"/>
          <w:lang w:val="uk-UA"/>
        </w:rPr>
        <w:t xml:space="preserve"> коефіцієнтів Кн, Кв та Кс</w:t>
      </w:r>
    </w:p>
    <w:p w:rsidR="00A55037" w:rsidRPr="00FA7386" w:rsidRDefault="00A55037" w:rsidP="00312E7A">
      <w:pPr>
        <w:jc w:val="center"/>
        <w:rPr>
          <w:rFonts w:ascii="Times New Roman" w:eastAsia="Times New Roman" w:hAnsi="Times New Roman"/>
          <w:b/>
          <w:lang w:val="uk-UA"/>
        </w:rPr>
      </w:pPr>
    </w:p>
    <w:tbl>
      <w:tblPr>
        <w:tblStyle w:val="aa"/>
        <w:tblW w:w="9050" w:type="dxa"/>
        <w:tblInd w:w="20" w:type="dxa"/>
        <w:tblLook w:val="04A0" w:firstRow="1" w:lastRow="0" w:firstColumn="1" w:lastColumn="0" w:noHBand="0" w:noVBand="1"/>
      </w:tblPr>
      <w:tblGrid>
        <w:gridCol w:w="1509"/>
        <w:gridCol w:w="1509"/>
        <w:gridCol w:w="1508"/>
        <w:gridCol w:w="1508"/>
        <w:gridCol w:w="1508"/>
        <w:gridCol w:w="1508"/>
      </w:tblGrid>
      <w:tr w:rsidR="0078088C" w:rsidRPr="00FA7386" w:rsidTr="009041F3">
        <w:tc>
          <w:tcPr>
            <w:tcW w:w="3018" w:type="dxa"/>
            <w:gridSpan w:val="2"/>
          </w:tcPr>
          <w:p w:rsidR="0078088C" w:rsidRPr="00FA7386" w:rsidRDefault="0078088C"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Нахил</w:t>
            </w:r>
          </w:p>
        </w:tc>
        <w:tc>
          <w:tcPr>
            <w:tcW w:w="3016" w:type="dxa"/>
            <w:gridSpan w:val="2"/>
          </w:tcPr>
          <w:p w:rsidR="0078088C" w:rsidRPr="00FA7386" w:rsidRDefault="0078088C"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Відносна вологість</w:t>
            </w:r>
          </w:p>
        </w:tc>
        <w:tc>
          <w:tcPr>
            <w:tcW w:w="3016" w:type="dxa"/>
            <w:gridSpan w:val="2"/>
          </w:tcPr>
          <w:p w:rsidR="0078088C" w:rsidRPr="00FA7386" w:rsidRDefault="0078088C"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Швидкість вітру</w:t>
            </w:r>
          </w:p>
        </w:tc>
      </w:tr>
      <w:tr w:rsidR="0078088C" w:rsidRPr="00FA7386" w:rsidTr="0078088C">
        <w:tc>
          <w:tcPr>
            <w:tcW w:w="1509" w:type="dxa"/>
          </w:tcPr>
          <w:p w:rsidR="0078088C" w:rsidRPr="00FA7386" w:rsidRDefault="0078088C"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град.</w:t>
            </w:r>
          </w:p>
        </w:tc>
        <w:tc>
          <w:tcPr>
            <w:tcW w:w="1509" w:type="dxa"/>
          </w:tcPr>
          <w:p w:rsidR="0078088C" w:rsidRPr="00FA7386" w:rsidRDefault="0078088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Кн</w:t>
            </w:r>
          </w:p>
        </w:tc>
        <w:tc>
          <w:tcPr>
            <w:tcW w:w="1508" w:type="dxa"/>
          </w:tcPr>
          <w:p w:rsidR="0078088C" w:rsidRPr="00FA7386" w:rsidRDefault="0078088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1508" w:type="dxa"/>
          </w:tcPr>
          <w:p w:rsidR="0078088C" w:rsidRPr="00FA7386" w:rsidRDefault="0078088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Кв</w:t>
            </w:r>
          </w:p>
        </w:tc>
        <w:tc>
          <w:tcPr>
            <w:tcW w:w="1508" w:type="dxa"/>
          </w:tcPr>
          <w:p w:rsidR="0078088C" w:rsidRPr="00FA7386" w:rsidRDefault="0078088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м/с</w:t>
            </w:r>
          </w:p>
        </w:tc>
        <w:tc>
          <w:tcPr>
            <w:tcW w:w="1508" w:type="dxa"/>
          </w:tcPr>
          <w:p w:rsidR="0078088C" w:rsidRPr="00FA7386" w:rsidRDefault="0078088C"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Кс</w:t>
            </w:r>
          </w:p>
        </w:tc>
      </w:tr>
      <w:tr w:rsidR="0078088C" w:rsidRPr="00FA7386" w:rsidTr="0078088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0</w:t>
            </w:r>
          </w:p>
        </w:t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1,00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100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1,45</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1</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2,70</w:t>
            </w:r>
          </w:p>
        </w:tc>
      </w:tr>
      <w:tr w:rsidR="0078088C" w:rsidRPr="00FA7386" w:rsidTr="0078088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2</w:t>
            </w:r>
          </w:p>
        </w:t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1,06</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90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1,30</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2</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2,00</w:t>
            </w:r>
          </w:p>
        </w:tc>
      </w:tr>
      <w:tr w:rsidR="0078088C" w:rsidRPr="00FA7386" w:rsidTr="0078088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4</w:t>
            </w:r>
          </w:p>
        </w:t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1, 07</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80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1,15</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3</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1,50</w:t>
            </w:r>
          </w:p>
        </w:tc>
      </w:tr>
      <w:tr w:rsidR="0078088C" w:rsidRPr="00FA7386" w:rsidTr="0078088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6</w:t>
            </w:r>
          </w:p>
        </w:t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1,18</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70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1,00</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4</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1,20</w:t>
            </w:r>
          </w:p>
        </w:tc>
      </w:tr>
      <w:tr w:rsidR="0078088C" w:rsidRPr="00FA7386" w:rsidTr="0078088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8</w:t>
            </w:r>
          </w:p>
        </w:tc>
        <w:tc>
          <w:tcPr>
            <w:tcW w:w="1509"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1,55</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60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0, 85</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5</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1,05</w:t>
            </w:r>
          </w:p>
        </w:tc>
      </w:tr>
      <w:tr w:rsidR="0078088C" w:rsidRPr="00FA7386" w:rsidTr="0078088C">
        <w:tc>
          <w:tcPr>
            <w:tcW w:w="1509" w:type="dxa"/>
          </w:tcPr>
          <w:p w:rsidR="0078088C" w:rsidRPr="00FA7386" w:rsidRDefault="0078088C" w:rsidP="00312E7A">
            <w:pPr>
              <w:rPr>
                <w:rFonts w:ascii="Times New Roman" w:eastAsia="Times New Roman" w:hAnsi="Times New Roman"/>
                <w:sz w:val="28"/>
                <w:lang w:val="uk-UA"/>
              </w:rPr>
            </w:pPr>
          </w:p>
        </w:tc>
        <w:tc>
          <w:tcPr>
            <w:tcW w:w="1509" w:type="dxa"/>
          </w:tcPr>
          <w:p w:rsidR="0078088C" w:rsidRPr="00FA7386" w:rsidRDefault="0078088C" w:rsidP="00312E7A">
            <w:pPr>
              <w:rPr>
                <w:rFonts w:ascii="Times New Roman" w:eastAsia="Times New Roman" w:hAnsi="Times New Roman"/>
                <w:sz w:val="28"/>
                <w:lang w:val="uk-UA"/>
              </w:rPr>
            </w:pP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50</w:t>
            </w:r>
          </w:p>
        </w:tc>
        <w:tc>
          <w:tcPr>
            <w:tcW w:w="1508" w:type="dxa"/>
          </w:tcPr>
          <w:p w:rsidR="0078088C" w:rsidRPr="00FA7386" w:rsidRDefault="00630DBB"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0,75</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6</w:t>
            </w:r>
          </w:p>
        </w:tc>
        <w:tc>
          <w:tcPr>
            <w:tcW w:w="1508" w:type="dxa"/>
          </w:tcPr>
          <w:p w:rsidR="0078088C" w:rsidRPr="00FA7386" w:rsidRDefault="00630DBB"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1,00</w:t>
            </w:r>
          </w:p>
        </w:tc>
      </w:tr>
    </w:tbl>
    <w:p w:rsidR="00A55037" w:rsidRPr="00FA7386" w:rsidRDefault="00A55037" w:rsidP="00312E7A">
      <w:pPr>
        <w:rPr>
          <w:rFonts w:ascii="Times New Roman" w:eastAsia="Times New Roman" w:hAnsi="Times New Roman"/>
          <w:b/>
          <w:sz w:val="28"/>
          <w:lang w:val="uk-UA"/>
        </w:rPr>
      </w:pPr>
    </w:p>
    <w:p w:rsidR="00A55037" w:rsidRPr="00FA7386" w:rsidRDefault="00A55037" w:rsidP="00312E7A">
      <w:pPr>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5</w:t>
      </w:r>
    </w:p>
    <w:p w:rsidR="00A55037" w:rsidRPr="00FA7386" w:rsidRDefault="00A11EEF" w:rsidP="00312E7A">
      <w:pPr>
        <w:jc w:val="center"/>
        <w:rPr>
          <w:rFonts w:ascii="Times New Roman" w:eastAsia="Times New Roman" w:hAnsi="Times New Roman"/>
          <w:sz w:val="28"/>
          <w:lang w:val="uk-UA"/>
        </w:rPr>
      </w:pPr>
      <w:r w:rsidRPr="00FA7386">
        <w:rPr>
          <w:rFonts w:ascii="Times New Roman" w:eastAsia="Times New Roman" w:hAnsi="Times New Roman"/>
          <w:sz w:val="28"/>
          <w:lang w:val="uk-UA"/>
        </w:rPr>
        <w:t>Коефіцієнт забруднення</w:t>
      </w:r>
      <w:r w:rsidRPr="00FA7386">
        <w:rPr>
          <w:rFonts w:ascii="Times New Roman" w:eastAsia="Times New Roman" w:hAnsi="Times New Roman"/>
          <w:i/>
          <w:sz w:val="28"/>
          <w:lang w:val="uk-UA"/>
        </w:rPr>
        <w:t xml:space="preserve"> </w:t>
      </w:r>
      <w:r w:rsidRPr="00FA7386">
        <w:rPr>
          <w:rFonts w:ascii="Times New Roman" w:eastAsia="Times New Roman" w:hAnsi="Times New Roman"/>
          <w:sz w:val="28"/>
          <w:lang w:val="uk-UA"/>
        </w:rPr>
        <w:t>повітря оксидом вуглецю</w:t>
      </w:r>
      <w:r w:rsidR="00A55037" w:rsidRPr="00FA7386">
        <w:rPr>
          <w:rFonts w:ascii="Times New Roman" w:eastAsia="Times New Roman" w:hAnsi="Times New Roman"/>
          <w:sz w:val="28"/>
          <w:lang w:val="uk-UA"/>
        </w:rPr>
        <w:t xml:space="preserve">  залежно від типу</w:t>
      </w:r>
      <w:r w:rsidRPr="00FA7386">
        <w:rPr>
          <w:rFonts w:ascii="Times New Roman" w:eastAsia="Times New Roman" w:hAnsi="Times New Roman"/>
          <w:i/>
          <w:sz w:val="28"/>
          <w:lang w:val="uk-UA"/>
        </w:rPr>
        <w:t xml:space="preserve"> </w:t>
      </w:r>
      <w:r w:rsidR="00A55037" w:rsidRPr="00FA7386">
        <w:rPr>
          <w:rFonts w:ascii="Times New Roman" w:eastAsia="Times New Roman" w:hAnsi="Times New Roman"/>
          <w:sz w:val="28"/>
          <w:lang w:val="uk-UA"/>
        </w:rPr>
        <w:t>перехресть</w:t>
      </w:r>
    </w:p>
    <w:p w:rsidR="00A11EEF" w:rsidRPr="00FA7386" w:rsidRDefault="00F42471" w:rsidP="00312E7A">
      <w:pPr>
        <w:rPr>
          <w:rFonts w:ascii="Times New Roman" w:eastAsia="Times New Roman" w:hAnsi="Times New Roman"/>
          <w:lang w:val="uk-UA"/>
        </w:rPr>
      </w:pPr>
      <w:r w:rsidRPr="00FA7386">
        <w:rPr>
          <w:rFonts w:ascii="Times New Roman" w:eastAsia="Times New Roman" w:hAnsi="Times New Roman"/>
          <w:noProof/>
          <w:sz w:val="28"/>
        </w:rPr>
        <mc:AlternateContent>
          <mc:Choice Requires="wps">
            <w:drawing>
              <wp:anchor distT="0" distB="0" distL="114300" distR="114300" simplePos="0" relativeHeight="251656192" behindDoc="1" locked="0" layoutInCell="1" allowOverlap="1">
                <wp:simplePos x="0" y="0"/>
                <wp:positionH relativeFrom="column">
                  <wp:posOffset>5721350</wp:posOffset>
                </wp:positionH>
                <wp:positionV relativeFrom="paragraph">
                  <wp:posOffset>3810</wp:posOffset>
                </wp:positionV>
                <wp:extent cx="12700" cy="12700"/>
                <wp:effectExtent l="2540" t="0" r="381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77B80" id="Rectangle 2" o:spid="_x0000_s1026" style="position:absolute;margin-left:450.5pt;margin-top:.3pt;width:1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4cGgIAADo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" fillcolor="black" strokecolor="white"/>
            </w:pict>
          </mc:Fallback>
        </mc:AlternateContent>
      </w:r>
    </w:p>
    <w:tbl>
      <w:tblPr>
        <w:tblW w:w="0" w:type="auto"/>
        <w:tblInd w:w="30" w:type="dxa"/>
        <w:tblLayout w:type="fixed"/>
        <w:tblCellMar>
          <w:left w:w="0" w:type="dxa"/>
          <w:right w:w="0" w:type="dxa"/>
        </w:tblCellMar>
        <w:tblLook w:val="0000" w:firstRow="0" w:lastRow="0" w:firstColumn="0" w:lastColumn="0" w:noHBand="0" w:noVBand="0"/>
      </w:tblPr>
      <w:tblGrid>
        <w:gridCol w:w="5240"/>
        <w:gridCol w:w="3780"/>
      </w:tblGrid>
      <w:tr w:rsidR="00A11EEF" w:rsidRPr="00FA7386">
        <w:trPr>
          <w:trHeight w:val="271"/>
        </w:trPr>
        <w:tc>
          <w:tcPr>
            <w:tcW w:w="5240" w:type="dxa"/>
            <w:tcBorders>
              <w:top w:val="single" w:sz="8" w:space="0" w:color="auto"/>
              <w:left w:val="single" w:sz="8" w:space="0" w:color="auto"/>
              <w:bottom w:val="single" w:sz="8" w:space="0" w:color="auto"/>
              <w:right w:val="single" w:sz="8" w:space="0" w:color="auto"/>
            </w:tcBorders>
            <w:shd w:val="clear" w:color="auto" w:fill="auto"/>
            <w:vAlign w:val="bottom"/>
          </w:tcPr>
          <w:p w:rsidR="00A11EEF" w:rsidRPr="00FA7386" w:rsidRDefault="00A11EEF" w:rsidP="00312E7A">
            <w:pPr>
              <w:ind w:left="800"/>
              <w:rPr>
                <w:rFonts w:ascii="Times New Roman" w:eastAsia="Times New Roman" w:hAnsi="Times New Roman"/>
                <w:b/>
                <w:sz w:val="28"/>
                <w:lang w:val="uk-UA"/>
              </w:rPr>
            </w:pPr>
            <w:r w:rsidRPr="00FA7386">
              <w:rPr>
                <w:rFonts w:ascii="Times New Roman" w:eastAsia="Times New Roman" w:hAnsi="Times New Roman"/>
                <w:b/>
                <w:sz w:val="28"/>
                <w:lang w:val="uk-UA"/>
              </w:rPr>
              <w:t>Типи перехресть</w:t>
            </w:r>
          </w:p>
        </w:tc>
        <w:tc>
          <w:tcPr>
            <w:tcW w:w="3780" w:type="dxa"/>
            <w:tcBorders>
              <w:top w:val="single" w:sz="8" w:space="0" w:color="auto"/>
              <w:bottom w:val="single" w:sz="8" w:space="0" w:color="auto"/>
              <w:right w:val="single" w:sz="8" w:space="0" w:color="auto"/>
            </w:tcBorders>
            <w:shd w:val="clear" w:color="auto" w:fill="auto"/>
            <w:vAlign w:val="bottom"/>
          </w:tcPr>
          <w:p w:rsidR="00A11EEF" w:rsidRPr="00FA7386" w:rsidRDefault="00A11EEF" w:rsidP="00312E7A">
            <w:pPr>
              <w:ind w:right="1900"/>
              <w:jc w:val="right"/>
              <w:rPr>
                <w:rFonts w:ascii="Times New Roman" w:eastAsia="Times New Roman" w:hAnsi="Times New Roman"/>
                <w:b/>
                <w:sz w:val="28"/>
                <w:lang w:val="uk-UA"/>
              </w:rPr>
            </w:pPr>
            <w:r w:rsidRPr="00FA7386">
              <w:rPr>
                <w:rFonts w:ascii="Times New Roman" w:eastAsia="Times New Roman" w:hAnsi="Times New Roman"/>
                <w:b/>
                <w:sz w:val="28"/>
                <w:lang w:val="uk-UA"/>
              </w:rPr>
              <w:t>Коефіцієнт</w:t>
            </w:r>
            <w:r w:rsidR="00533571"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Кі</w:t>
            </w:r>
          </w:p>
        </w:tc>
      </w:tr>
      <w:tr w:rsidR="00A11EEF" w:rsidRPr="00FA7386">
        <w:trPr>
          <w:trHeight w:val="261"/>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i/>
                <w:sz w:val="28"/>
                <w:lang w:val="uk-UA"/>
              </w:rPr>
            </w:pPr>
            <w:r w:rsidRPr="00FA7386">
              <w:rPr>
                <w:rFonts w:ascii="Times New Roman" w:eastAsia="Times New Roman" w:hAnsi="Times New Roman"/>
                <w:i/>
                <w:sz w:val="28"/>
                <w:lang w:val="uk-UA"/>
              </w:rPr>
              <w:t>Регульоване перехрестя:</w:t>
            </w:r>
          </w:p>
        </w:tc>
        <w:tc>
          <w:tcPr>
            <w:tcW w:w="3780" w:type="dxa"/>
            <w:tcBorders>
              <w:right w:val="single" w:sz="8" w:space="0" w:color="auto"/>
            </w:tcBorders>
            <w:shd w:val="clear" w:color="auto" w:fill="auto"/>
            <w:vAlign w:val="bottom"/>
          </w:tcPr>
          <w:p w:rsidR="00A11EEF" w:rsidRPr="00FA7386" w:rsidRDefault="00A11EEF" w:rsidP="00312E7A">
            <w:pPr>
              <w:jc w:val="right"/>
              <w:rPr>
                <w:rFonts w:ascii="Times New Roman" w:eastAsia="Times New Roman" w:hAnsi="Times New Roman"/>
                <w:i/>
                <w:sz w:val="28"/>
                <w:lang w:val="uk-UA"/>
              </w:rPr>
            </w:pPr>
          </w:p>
        </w:tc>
      </w:tr>
      <w:tr w:rsidR="00A11EEF" w:rsidRPr="00FA7386">
        <w:trPr>
          <w:trHeight w:val="322"/>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sz w:val="28"/>
                <w:lang w:val="uk-UA"/>
              </w:rPr>
            </w:pPr>
            <w:r w:rsidRPr="00FA7386">
              <w:rPr>
                <w:rFonts w:ascii="Times New Roman" w:eastAsia="Times New Roman" w:hAnsi="Times New Roman"/>
                <w:sz w:val="28"/>
                <w:lang w:val="uk-UA"/>
              </w:rPr>
              <w:t>- зі світлофорами звичайне</w:t>
            </w:r>
          </w:p>
        </w:tc>
        <w:tc>
          <w:tcPr>
            <w:tcW w:w="3780" w:type="dxa"/>
            <w:tcBorders>
              <w:right w:val="single" w:sz="8" w:space="0" w:color="auto"/>
            </w:tcBorders>
            <w:shd w:val="clear" w:color="auto" w:fill="auto"/>
            <w:vAlign w:val="bottom"/>
          </w:tcPr>
          <w:p w:rsidR="00A11EEF" w:rsidRPr="00FA7386" w:rsidRDefault="00A472C8" w:rsidP="00312E7A">
            <w:pPr>
              <w:ind w:right="2580"/>
              <w:jc w:val="right"/>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1,8</w:t>
            </w:r>
          </w:p>
        </w:tc>
      </w:tr>
      <w:tr w:rsidR="00A11EEF" w:rsidRPr="00FA7386">
        <w:trPr>
          <w:trHeight w:val="276"/>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sz w:val="28"/>
                <w:lang w:val="uk-UA"/>
              </w:rPr>
            </w:pPr>
            <w:r w:rsidRPr="00FA7386">
              <w:rPr>
                <w:rFonts w:ascii="Times New Roman" w:eastAsia="Times New Roman" w:hAnsi="Times New Roman"/>
                <w:sz w:val="28"/>
                <w:lang w:val="uk-UA"/>
              </w:rPr>
              <w:t>- зі світлофорами кероване</w:t>
            </w:r>
          </w:p>
        </w:tc>
        <w:tc>
          <w:tcPr>
            <w:tcW w:w="3780" w:type="dxa"/>
            <w:tcBorders>
              <w:right w:val="single" w:sz="8" w:space="0" w:color="auto"/>
            </w:tcBorders>
            <w:shd w:val="clear" w:color="auto" w:fill="auto"/>
            <w:vAlign w:val="bottom"/>
          </w:tcPr>
          <w:p w:rsidR="00A11EEF" w:rsidRPr="00FA7386" w:rsidRDefault="00A11EEF" w:rsidP="00312E7A">
            <w:pPr>
              <w:ind w:right="2580"/>
              <w:jc w:val="right"/>
              <w:rPr>
                <w:rFonts w:ascii="Times New Roman" w:eastAsia="Times New Roman" w:hAnsi="Times New Roman"/>
                <w:sz w:val="28"/>
                <w:lang w:val="uk-UA"/>
              </w:rPr>
            </w:pPr>
            <w:r w:rsidRPr="00FA7386">
              <w:rPr>
                <w:rFonts w:ascii="Times New Roman" w:eastAsia="Times New Roman" w:hAnsi="Times New Roman"/>
                <w:sz w:val="28"/>
                <w:lang w:val="uk-UA"/>
              </w:rPr>
              <w:t>2,1</w:t>
            </w:r>
          </w:p>
        </w:tc>
      </w:tr>
      <w:tr w:rsidR="00A11EEF" w:rsidRPr="00FA7386">
        <w:trPr>
          <w:trHeight w:val="276"/>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sz w:val="28"/>
                <w:lang w:val="uk-UA"/>
              </w:rPr>
            </w:pPr>
            <w:r w:rsidRPr="00FA7386">
              <w:rPr>
                <w:rFonts w:ascii="Times New Roman" w:eastAsia="Times New Roman" w:hAnsi="Times New Roman"/>
                <w:sz w:val="28"/>
                <w:lang w:val="uk-UA"/>
              </w:rPr>
              <w:t>- саморегульоване</w:t>
            </w:r>
          </w:p>
        </w:tc>
        <w:tc>
          <w:tcPr>
            <w:tcW w:w="3780" w:type="dxa"/>
            <w:tcBorders>
              <w:right w:val="single" w:sz="8" w:space="0" w:color="auto"/>
            </w:tcBorders>
            <w:shd w:val="clear" w:color="auto" w:fill="auto"/>
            <w:vAlign w:val="bottom"/>
          </w:tcPr>
          <w:p w:rsidR="00A11EEF" w:rsidRPr="00FA7386" w:rsidRDefault="00A11EEF" w:rsidP="00312E7A">
            <w:pPr>
              <w:ind w:right="2580"/>
              <w:jc w:val="right"/>
              <w:rPr>
                <w:rFonts w:ascii="Times New Roman" w:eastAsia="Times New Roman" w:hAnsi="Times New Roman"/>
                <w:sz w:val="28"/>
                <w:lang w:val="uk-UA"/>
              </w:rPr>
            </w:pPr>
            <w:r w:rsidRPr="00FA7386">
              <w:rPr>
                <w:rFonts w:ascii="Times New Roman" w:eastAsia="Times New Roman" w:hAnsi="Times New Roman"/>
                <w:sz w:val="28"/>
                <w:lang w:val="uk-UA"/>
              </w:rPr>
              <w:t>2,0</w:t>
            </w:r>
          </w:p>
        </w:tc>
      </w:tr>
      <w:tr w:rsidR="00A11EEF" w:rsidRPr="00FA7386">
        <w:trPr>
          <w:trHeight w:val="276"/>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i/>
                <w:sz w:val="28"/>
                <w:lang w:val="uk-UA"/>
              </w:rPr>
            </w:pPr>
            <w:r w:rsidRPr="00FA7386">
              <w:rPr>
                <w:rFonts w:ascii="Times New Roman" w:eastAsia="Times New Roman" w:hAnsi="Times New Roman"/>
                <w:i/>
                <w:sz w:val="28"/>
                <w:lang w:val="uk-UA"/>
              </w:rPr>
              <w:t>Нерегульоване:</w:t>
            </w:r>
          </w:p>
        </w:tc>
        <w:tc>
          <w:tcPr>
            <w:tcW w:w="3780" w:type="dxa"/>
            <w:tcBorders>
              <w:right w:val="single" w:sz="8" w:space="0" w:color="auto"/>
            </w:tcBorders>
            <w:shd w:val="clear" w:color="auto" w:fill="auto"/>
            <w:vAlign w:val="bottom"/>
          </w:tcPr>
          <w:p w:rsidR="00A11EEF" w:rsidRPr="00FA7386" w:rsidRDefault="00A11EEF" w:rsidP="00312E7A">
            <w:pPr>
              <w:jc w:val="right"/>
              <w:rPr>
                <w:rFonts w:ascii="Times New Roman" w:eastAsia="Times New Roman" w:hAnsi="Times New Roman"/>
                <w:i/>
                <w:sz w:val="28"/>
                <w:lang w:val="uk-UA"/>
              </w:rPr>
            </w:pPr>
          </w:p>
        </w:tc>
      </w:tr>
      <w:tr w:rsidR="00A11EEF" w:rsidRPr="00FA7386">
        <w:trPr>
          <w:trHeight w:val="322"/>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sz w:val="28"/>
                <w:lang w:val="uk-UA"/>
              </w:rPr>
            </w:pPr>
            <w:r w:rsidRPr="00FA7386">
              <w:rPr>
                <w:rFonts w:ascii="Times New Roman" w:eastAsia="Times New Roman" w:hAnsi="Times New Roman"/>
                <w:sz w:val="28"/>
                <w:lang w:val="uk-UA"/>
              </w:rPr>
              <w:t>- зі зниженням швидкості</w:t>
            </w:r>
          </w:p>
        </w:tc>
        <w:tc>
          <w:tcPr>
            <w:tcW w:w="3780" w:type="dxa"/>
            <w:tcBorders>
              <w:right w:val="single" w:sz="8" w:space="0" w:color="auto"/>
            </w:tcBorders>
            <w:shd w:val="clear" w:color="auto" w:fill="auto"/>
            <w:vAlign w:val="bottom"/>
          </w:tcPr>
          <w:p w:rsidR="00A11EEF" w:rsidRPr="00FA7386" w:rsidRDefault="00A11EEF" w:rsidP="00312E7A">
            <w:pPr>
              <w:ind w:right="2580"/>
              <w:jc w:val="right"/>
              <w:rPr>
                <w:rFonts w:ascii="Times New Roman" w:eastAsia="Times New Roman" w:hAnsi="Times New Roman"/>
                <w:sz w:val="28"/>
                <w:lang w:val="uk-UA"/>
              </w:rPr>
            </w:pPr>
            <w:r w:rsidRPr="00FA7386">
              <w:rPr>
                <w:rFonts w:ascii="Times New Roman" w:eastAsia="Times New Roman" w:hAnsi="Times New Roman"/>
                <w:sz w:val="28"/>
                <w:lang w:val="uk-UA"/>
              </w:rPr>
              <w:t>1,9</w:t>
            </w:r>
          </w:p>
        </w:tc>
      </w:tr>
      <w:tr w:rsidR="00A11EEF" w:rsidRPr="00FA7386">
        <w:trPr>
          <w:trHeight w:val="276"/>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sz w:val="28"/>
                <w:lang w:val="uk-UA"/>
              </w:rPr>
            </w:pPr>
            <w:r w:rsidRPr="00FA7386">
              <w:rPr>
                <w:rFonts w:ascii="Times New Roman" w:eastAsia="Times New Roman" w:hAnsi="Times New Roman"/>
                <w:sz w:val="28"/>
                <w:lang w:val="uk-UA"/>
              </w:rPr>
              <w:t>- кільцеве</w:t>
            </w:r>
          </w:p>
        </w:tc>
        <w:tc>
          <w:tcPr>
            <w:tcW w:w="3780" w:type="dxa"/>
            <w:tcBorders>
              <w:right w:val="single" w:sz="8" w:space="0" w:color="auto"/>
            </w:tcBorders>
            <w:shd w:val="clear" w:color="auto" w:fill="auto"/>
            <w:vAlign w:val="bottom"/>
          </w:tcPr>
          <w:p w:rsidR="00A11EEF" w:rsidRPr="00FA7386" w:rsidRDefault="00A11EEF" w:rsidP="00312E7A">
            <w:pPr>
              <w:ind w:right="2580"/>
              <w:jc w:val="right"/>
              <w:rPr>
                <w:rFonts w:ascii="Times New Roman" w:eastAsia="Times New Roman" w:hAnsi="Times New Roman"/>
                <w:sz w:val="28"/>
                <w:lang w:val="uk-UA"/>
              </w:rPr>
            </w:pPr>
            <w:r w:rsidRPr="00FA7386">
              <w:rPr>
                <w:rFonts w:ascii="Times New Roman" w:eastAsia="Times New Roman" w:hAnsi="Times New Roman"/>
                <w:sz w:val="28"/>
                <w:lang w:val="uk-UA"/>
              </w:rPr>
              <w:t>2,2</w:t>
            </w:r>
          </w:p>
        </w:tc>
      </w:tr>
      <w:tr w:rsidR="00A11EEF" w:rsidRPr="00FA7386">
        <w:trPr>
          <w:trHeight w:val="276"/>
        </w:trPr>
        <w:tc>
          <w:tcPr>
            <w:tcW w:w="5240" w:type="dxa"/>
            <w:tcBorders>
              <w:left w:val="single" w:sz="8" w:space="0" w:color="auto"/>
              <w:right w:val="single" w:sz="8" w:space="0" w:color="auto"/>
            </w:tcBorders>
            <w:shd w:val="clear" w:color="auto" w:fill="auto"/>
            <w:vAlign w:val="bottom"/>
          </w:tcPr>
          <w:p w:rsidR="00A11EEF" w:rsidRPr="00FA7386" w:rsidRDefault="00A11EEF" w:rsidP="00312E7A">
            <w:pPr>
              <w:ind w:left="160"/>
              <w:rPr>
                <w:rFonts w:ascii="Times New Roman" w:eastAsia="Times New Roman" w:hAnsi="Times New Roman"/>
                <w:sz w:val="28"/>
                <w:lang w:val="uk-UA"/>
              </w:rPr>
            </w:pPr>
            <w:r w:rsidRPr="00FA7386">
              <w:rPr>
                <w:rFonts w:ascii="Times New Roman" w:eastAsia="Times New Roman" w:hAnsi="Times New Roman"/>
                <w:sz w:val="28"/>
                <w:lang w:val="uk-UA"/>
              </w:rPr>
              <w:t>- з обов’язковою зупинкою</w:t>
            </w:r>
          </w:p>
        </w:tc>
        <w:tc>
          <w:tcPr>
            <w:tcW w:w="3780" w:type="dxa"/>
            <w:tcBorders>
              <w:right w:val="single" w:sz="8" w:space="0" w:color="auto"/>
            </w:tcBorders>
            <w:shd w:val="clear" w:color="auto" w:fill="auto"/>
            <w:vAlign w:val="bottom"/>
          </w:tcPr>
          <w:p w:rsidR="00A11EEF" w:rsidRPr="00FA7386" w:rsidRDefault="00A11EEF" w:rsidP="00312E7A">
            <w:pPr>
              <w:ind w:right="2580"/>
              <w:jc w:val="right"/>
              <w:rPr>
                <w:rFonts w:ascii="Times New Roman" w:eastAsia="Times New Roman" w:hAnsi="Times New Roman"/>
                <w:sz w:val="28"/>
                <w:lang w:val="uk-UA"/>
              </w:rPr>
            </w:pPr>
            <w:r w:rsidRPr="00FA7386">
              <w:rPr>
                <w:rFonts w:ascii="Times New Roman" w:eastAsia="Times New Roman" w:hAnsi="Times New Roman"/>
                <w:sz w:val="28"/>
                <w:lang w:val="uk-UA"/>
              </w:rPr>
              <w:t>3,0</w:t>
            </w:r>
          </w:p>
        </w:tc>
      </w:tr>
      <w:tr w:rsidR="00A11EEF" w:rsidRPr="00FA7386">
        <w:trPr>
          <w:trHeight w:val="27"/>
        </w:trPr>
        <w:tc>
          <w:tcPr>
            <w:tcW w:w="524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rPr>
                <w:rFonts w:ascii="Times New Roman" w:eastAsia="Times New Roman" w:hAnsi="Times New Roman"/>
                <w:sz w:val="2"/>
                <w:lang w:val="uk-UA"/>
              </w:rPr>
            </w:pPr>
          </w:p>
        </w:tc>
        <w:tc>
          <w:tcPr>
            <w:tcW w:w="3780" w:type="dxa"/>
            <w:tcBorders>
              <w:bottom w:val="single" w:sz="8" w:space="0" w:color="auto"/>
              <w:right w:val="single" w:sz="8" w:space="0" w:color="auto"/>
            </w:tcBorders>
            <w:shd w:val="clear" w:color="auto" w:fill="auto"/>
            <w:vAlign w:val="bottom"/>
          </w:tcPr>
          <w:p w:rsidR="00A11EEF" w:rsidRPr="00FA7386" w:rsidRDefault="00A11EEF" w:rsidP="00312E7A">
            <w:pPr>
              <w:rPr>
                <w:rFonts w:ascii="Times New Roman" w:eastAsia="Times New Roman" w:hAnsi="Times New Roman"/>
                <w:sz w:val="2"/>
                <w:lang w:val="uk-UA"/>
              </w:rPr>
            </w:pPr>
          </w:p>
        </w:tc>
      </w:tr>
    </w:tbl>
    <w:p w:rsidR="006905E4" w:rsidRPr="00FA7386" w:rsidRDefault="006905E4" w:rsidP="00312E7A">
      <w:pPr>
        <w:ind w:right="60"/>
        <w:jc w:val="both"/>
        <w:rPr>
          <w:rFonts w:ascii="Times New Roman" w:eastAsia="Times New Roman" w:hAnsi="Times New Roman"/>
          <w:sz w:val="28"/>
          <w:lang w:val="uk-UA"/>
        </w:rPr>
      </w:pPr>
    </w:p>
    <w:p w:rsidR="006905E4" w:rsidRPr="00FA7386" w:rsidRDefault="00A11EEF" w:rsidP="00312E7A">
      <w:pPr>
        <w:ind w:left="40" w:right="6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Підставте значення коефіцієнтів, оцініть рівень забруднення атмосферного повітря оксидом вуглецю:</w:t>
      </w:r>
    </w:p>
    <w:p w:rsidR="006905E4" w:rsidRPr="00FA7386" w:rsidRDefault="006905E4" w:rsidP="00312E7A">
      <w:pPr>
        <w:ind w:left="40" w:right="60" w:firstLine="281"/>
        <w:jc w:val="both"/>
        <w:rPr>
          <w:rFonts w:ascii="Times New Roman" w:eastAsia="Times New Roman" w:hAnsi="Times New Roman"/>
          <w:sz w:val="28"/>
          <w:lang w:val="uk-UA"/>
        </w:rPr>
      </w:pPr>
    </w:p>
    <w:p w:rsidR="00A11EEF" w:rsidRPr="00FA7386" w:rsidRDefault="008C3E9B" w:rsidP="00312E7A">
      <w:pPr>
        <w:ind w:left="40"/>
        <w:rPr>
          <w:rFonts w:ascii="Times New Roman" w:eastAsia="Times New Roman" w:hAnsi="Times New Roman"/>
          <w:b/>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К</w:t>
      </w:r>
      <w:r w:rsidR="00A11EEF" w:rsidRPr="00FA7386">
        <w:rPr>
          <w:rFonts w:ascii="Times New Roman" w:eastAsia="Times New Roman" w:hAnsi="Times New Roman"/>
          <w:b/>
          <w:sz w:val="36"/>
          <w:vertAlign w:val="subscript"/>
          <w:lang w:val="uk-UA"/>
        </w:rPr>
        <w:t>со</w:t>
      </w:r>
      <w:r w:rsidR="00A11EEF" w:rsidRPr="00FA7386">
        <w:rPr>
          <w:rFonts w:ascii="Times New Roman" w:eastAsia="Times New Roman" w:hAnsi="Times New Roman"/>
          <w:b/>
          <w:sz w:val="28"/>
          <w:lang w:val="uk-UA"/>
        </w:rPr>
        <w:t>= (0,5+0,01• 500 • 1,4) 1 • 1,06 • 1,20 • 1,00 = 8,96 мг/м</w:t>
      </w:r>
      <w:r w:rsidR="00A11EEF" w:rsidRPr="00FA7386">
        <w:rPr>
          <w:rFonts w:ascii="Times New Roman" w:eastAsia="Times New Roman" w:hAnsi="Times New Roman"/>
          <w:b/>
          <w:sz w:val="36"/>
          <w:vertAlign w:val="superscript"/>
          <w:lang w:val="uk-UA"/>
        </w:rPr>
        <w:t>3</w:t>
      </w:r>
      <w:r w:rsidR="00A11EEF" w:rsidRPr="00FA7386">
        <w:rPr>
          <w:rFonts w:ascii="Times New Roman" w:eastAsia="Times New Roman" w:hAnsi="Times New Roman"/>
          <w:b/>
          <w:sz w:val="28"/>
          <w:lang w:val="uk-UA"/>
        </w:rPr>
        <w:t>.</w:t>
      </w:r>
    </w:p>
    <w:p w:rsidR="006905E4" w:rsidRPr="00FA7386" w:rsidRDefault="006905E4" w:rsidP="00312E7A">
      <w:pPr>
        <w:ind w:left="40"/>
        <w:jc w:val="both"/>
        <w:rPr>
          <w:rFonts w:ascii="Times New Roman" w:eastAsia="Times New Roman" w:hAnsi="Times New Roman"/>
          <w:b/>
          <w:sz w:val="28"/>
          <w:lang w:val="uk-UA"/>
        </w:rPr>
      </w:pPr>
    </w:p>
    <w:p w:rsidR="00A11EEF" w:rsidRPr="00FA7386" w:rsidRDefault="00A11EEF" w:rsidP="00312E7A">
      <w:pPr>
        <w:rPr>
          <w:rFonts w:ascii="Times New Roman" w:eastAsia="Times New Roman" w:hAnsi="Times New Roman"/>
          <w:lang w:val="uk-UA"/>
        </w:rPr>
      </w:pPr>
    </w:p>
    <w:p w:rsidR="00A11EEF" w:rsidRPr="00FA7386" w:rsidRDefault="00A11EEF" w:rsidP="00312E7A">
      <w:pPr>
        <w:ind w:left="40" w:right="6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Тепер порівняйте концентрацію СО, одержану вами для відповідної урбоекосистеми, з ГДК СО для атм</w:t>
      </w:r>
      <w:r w:rsidR="006905E4" w:rsidRPr="00FA7386">
        <w:rPr>
          <w:rFonts w:ascii="Times New Roman" w:eastAsia="Times New Roman" w:hAnsi="Times New Roman"/>
          <w:sz w:val="28"/>
          <w:lang w:val="uk-UA"/>
        </w:rPr>
        <w:t xml:space="preserve">осферного повітря </w:t>
      </w:r>
    </w:p>
    <w:p w:rsidR="00A11EEF" w:rsidRPr="00FA7386" w:rsidRDefault="00A11EEF" w:rsidP="00312E7A">
      <w:pPr>
        <w:ind w:left="21" w:right="40" w:firstLine="281"/>
        <w:jc w:val="both"/>
        <w:rPr>
          <w:rFonts w:ascii="Times New Roman" w:eastAsia="Times New Roman" w:hAnsi="Times New Roman"/>
          <w:sz w:val="28"/>
          <w:lang w:val="uk-UA"/>
        </w:rPr>
      </w:pPr>
      <w:bookmarkStart w:id="7" w:name="page81"/>
      <w:bookmarkEnd w:id="7"/>
      <w:r w:rsidRPr="00FA7386">
        <w:rPr>
          <w:rFonts w:ascii="Times New Roman" w:eastAsia="Times New Roman" w:hAnsi="Times New Roman"/>
          <w:sz w:val="28"/>
          <w:lang w:val="uk-UA"/>
        </w:rPr>
        <w:t>ГДК викидів автотранспорту за оксидом вуглецю дорівнює 5 мг/м</w:t>
      </w:r>
      <w:r w:rsidRPr="00FA7386">
        <w:rPr>
          <w:rFonts w:ascii="Times New Roman" w:eastAsia="Times New Roman" w:hAnsi="Times New Roman"/>
          <w:sz w:val="36"/>
          <w:vertAlign w:val="superscript"/>
          <w:lang w:val="uk-UA"/>
        </w:rPr>
        <w:t>3</w:t>
      </w:r>
      <w:r w:rsidRPr="00FA7386">
        <w:rPr>
          <w:rFonts w:ascii="Times New Roman" w:eastAsia="Times New Roman" w:hAnsi="Times New Roman"/>
          <w:sz w:val="28"/>
          <w:lang w:val="uk-UA"/>
        </w:rPr>
        <w:t>. Зробіть висновки про рівень забруднення урбоекосистеми викидами автотранспорту. При цьому врахуйте, що зниження рівня викидів можливе завдяки таким заходам:</w:t>
      </w:r>
    </w:p>
    <w:p w:rsidR="00A11EEF" w:rsidRPr="00FA7386" w:rsidRDefault="00A11EEF" w:rsidP="00312E7A">
      <w:pPr>
        <w:rPr>
          <w:rFonts w:ascii="Times New Roman" w:eastAsia="Times New Roman" w:hAnsi="Times New Roman"/>
          <w:lang w:val="uk-UA"/>
        </w:rPr>
      </w:pPr>
    </w:p>
    <w:p w:rsidR="00A11EEF" w:rsidRPr="00FA7386" w:rsidRDefault="00A11EEF" w:rsidP="00312E7A">
      <w:pPr>
        <w:numPr>
          <w:ilvl w:val="0"/>
          <w:numId w:val="73"/>
        </w:numPr>
        <w:tabs>
          <w:tab w:val="left" w:pos="221"/>
        </w:tabs>
        <w:ind w:left="221" w:hanging="221"/>
        <w:rPr>
          <w:rFonts w:ascii="Times New Roman" w:eastAsia="Times New Roman" w:hAnsi="Times New Roman"/>
          <w:sz w:val="28"/>
          <w:lang w:val="uk-UA"/>
        </w:rPr>
      </w:pPr>
      <w:r w:rsidRPr="00FA7386">
        <w:rPr>
          <w:rFonts w:ascii="Times New Roman" w:eastAsia="Times New Roman" w:hAnsi="Times New Roman"/>
          <w:sz w:val="28"/>
          <w:lang w:val="uk-UA"/>
        </w:rPr>
        <w:t>заборона руху автомобілів;</w:t>
      </w:r>
    </w:p>
    <w:p w:rsidR="00A11EEF" w:rsidRPr="00FA7386" w:rsidRDefault="00A11EEF" w:rsidP="00312E7A">
      <w:pPr>
        <w:rPr>
          <w:rFonts w:ascii="Times New Roman" w:eastAsia="Times New Roman" w:hAnsi="Times New Roman"/>
          <w:sz w:val="28"/>
          <w:lang w:val="uk-UA"/>
        </w:rPr>
      </w:pPr>
    </w:p>
    <w:p w:rsidR="00A11EEF" w:rsidRPr="00FA7386" w:rsidRDefault="00A11EEF" w:rsidP="00312E7A">
      <w:pPr>
        <w:numPr>
          <w:ilvl w:val="0"/>
          <w:numId w:val="73"/>
        </w:numPr>
        <w:tabs>
          <w:tab w:val="left" w:pos="221"/>
        </w:tabs>
        <w:ind w:left="221" w:hanging="221"/>
        <w:rPr>
          <w:rFonts w:ascii="Times New Roman" w:eastAsia="Times New Roman" w:hAnsi="Times New Roman"/>
          <w:sz w:val="28"/>
          <w:lang w:val="uk-UA"/>
        </w:rPr>
      </w:pPr>
      <w:r w:rsidRPr="00FA7386">
        <w:rPr>
          <w:rFonts w:ascii="Times New Roman" w:eastAsia="Times New Roman" w:hAnsi="Times New Roman"/>
          <w:sz w:val="28"/>
          <w:lang w:val="uk-UA"/>
        </w:rPr>
        <w:t>обмеження інтенсивності руху до 300 авт./год;</w:t>
      </w:r>
    </w:p>
    <w:p w:rsidR="00A11EEF" w:rsidRPr="00FA7386" w:rsidRDefault="00A11EEF" w:rsidP="00312E7A">
      <w:pPr>
        <w:numPr>
          <w:ilvl w:val="0"/>
          <w:numId w:val="73"/>
        </w:numPr>
        <w:tabs>
          <w:tab w:val="left" w:pos="221"/>
        </w:tabs>
        <w:ind w:left="221" w:hanging="221"/>
        <w:rPr>
          <w:rFonts w:ascii="Times New Roman" w:eastAsia="Times New Roman" w:hAnsi="Times New Roman"/>
          <w:sz w:val="28"/>
          <w:lang w:val="uk-UA"/>
        </w:rPr>
      </w:pPr>
      <w:r w:rsidRPr="00FA7386">
        <w:rPr>
          <w:rFonts w:ascii="Times New Roman" w:eastAsia="Times New Roman" w:hAnsi="Times New Roman"/>
          <w:sz w:val="28"/>
          <w:lang w:val="uk-UA"/>
        </w:rPr>
        <w:t>заміна карбюраторних вантажних автомобілів дизельними;</w:t>
      </w:r>
    </w:p>
    <w:p w:rsidR="00A11EEF" w:rsidRPr="00FA7386" w:rsidRDefault="00A11EEF" w:rsidP="00312E7A">
      <w:pPr>
        <w:numPr>
          <w:ilvl w:val="0"/>
          <w:numId w:val="73"/>
        </w:numPr>
        <w:tabs>
          <w:tab w:val="left" w:pos="221"/>
        </w:tabs>
        <w:ind w:left="221" w:hanging="221"/>
        <w:rPr>
          <w:rFonts w:ascii="Times New Roman" w:eastAsia="Times New Roman" w:hAnsi="Times New Roman"/>
          <w:sz w:val="28"/>
          <w:lang w:val="uk-UA"/>
        </w:rPr>
      </w:pPr>
      <w:r w:rsidRPr="00FA7386">
        <w:rPr>
          <w:rFonts w:ascii="Times New Roman" w:eastAsia="Times New Roman" w:hAnsi="Times New Roman"/>
          <w:sz w:val="28"/>
          <w:lang w:val="uk-UA"/>
        </w:rPr>
        <w:t>установлення фільтрів.</w:t>
      </w:r>
    </w:p>
    <w:p w:rsidR="00312E7A" w:rsidRPr="00FA7386" w:rsidRDefault="008C3E9B" w:rsidP="00312E7A">
      <w:pPr>
        <w:ind w:right="-20"/>
        <w:rPr>
          <w:rFonts w:ascii="Times New Roman" w:eastAsia="Times New Roman" w:hAnsi="Times New Roman"/>
          <w:b/>
          <w:sz w:val="28"/>
          <w:lang w:val="uk-UA"/>
        </w:rPr>
      </w:pPr>
      <w:r w:rsidRPr="00FA7386">
        <w:rPr>
          <w:rFonts w:ascii="Times New Roman" w:eastAsia="Times New Roman" w:hAnsi="Times New Roman"/>
          <w:b/>
          <w:sz w:val="28"/>
          <w:lang w:val="uk-UA"/>
        </w:rPr>
        <w:t xml:space="preserve"> </w:t>
      </w:r>
      <w:r w:rsidR="00CA1E79"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w:t>
      </w:r>
      <w:r w:rsidR="00FC034C"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w:t>
      </w:r>
    </w:p>
    <w:p w:rsidR="00312E7A" w:rsidRPr="00FA7386" w:rsidRDefault="00312E7A">
      <w:pPr>
        <w:rPr>
          <w:rFonts w:ascii="Times New Roman" w:eastAsia="Times New Roman" w:hAnsi="Times New Roman"/>
          <w:b/>
          <w:sz w:val="28"/>
          <w:lang w:val="uk-UA"/>
        </w:rPr>
      </w:pPr>
      <w:r w:rsidRPr="00FA7386">
        <w:rPr>
          <w:rFonts w:ascii="Times New Roman" w:eastAsia="Times New Roman" w:hAnsi="Times New Roman"/>
          <w:b/>
          <w:sz w:val="28"/>
          <w:lang w:val="uk-UA"/>
        </w:rPr>
        <w:br w:type="page"/>
      </w:r>
    </w:p>
    <w:p w:rsidR="006905E4" w:rsidRPr="00FA7386" w:rsidRDefault="006905E4"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ТЕМА 3</w:t>
      </w:r>
    </w:p>
    <w:p w:rsidR="00A11EEF" w:rsidRPr="00FA7386" w:rsidRDefault="00A11EEF" w:rsidP="00312E7A">
      <w:pPr>
        <w:rPr>
          <w:rFonts w:ascii="Times New Roman" w:eastAsia="Times New Roman" w:hAnsi="Times New Roman"/>
          <w:b/>
          <w:lang w:val="uk-UA"/>
        </w:rPr>
      </w:pPr>
    </w:p>
    <w:p w:rsidR="0027480C" w:rsidRPr="00FA7386" w:rsidRDefault="00FC034C" w:rsidP="00312E7A">
      <w:pPr>
        <w:ind w:left="641" w:right="820" w:firstLine="17"/>
        <w:jc w:val="center"/>
        <w:rPr>
          <w:rFonts w:ascii="Times New Roman" w:eastAsia="Times New Roman" w:hAnsi="Times New Roman"/>
          <w:b/>
          <w:sz w:val="28"/>
          <w:lang w:val="uk-UA"/>
        </w:rPr>
      </w:pPr>
      <w:r w:rsidRPr="00FA7386">
        <w:rPr>
          <w:rFonts w:ascii="Times New Roman" w:eastAsia="Times New Roman" w:hAnsi="Times New Roman"/>
          <w:b/>
          <w:sz w:val="28"/>
          <w:lang w:val="uk-UA"/>
        </w:rPr>
        <w:t xml:space="preserve"> </w:t>
      </w:r>
      <w:r w:rsidR="00A11EEF" w:rsidRPr="00FA7386">
        <w:rPr>
          <w:rFonts w:ascii="Times New Roman" w:eastAsia="Times New Roman" w:hAnsi="Times New Roman"/>
          <w:b/>
          <w:sz w:val="28"/>
          <w:lang w:val="uk-UA"/>
        </w:rPr>
        <w:t xml:space="preserve">ВИЗНАЧЕННЯ ЗАПИЛЕННЯ ПОВІТРЯ </w:t>
      </w:r>
      <w:r w:rsidR="008C3E9B"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АСПІРАЦІЙНИМ  </w:t>
      </w:r>
      <w:r w:rsidR="00A11EEF" w:rsidRPr="00FA7386">
        <w:rPr>
          <w:rFonts w:ascii="Times New Roman" w:eastAsia="Times New Roman" w:hAnsi="Times New Roman"/>
          <w:b/>
          <w:sz w:val="28"/>
          <w:lang w:val="uk-UA"/>
        </w:rPr>
        <w:t xml:space="preserve">МЕТОДОМ </w:t>
      </w:r>
    </w:p>
    <w:p w:rsidR="00533571" w:rsidRPr="00FA7386" w:rsidRDefault="00533571" w:rsidP="00312E7A">
      <w:pPr>
        <w:ind w:left="641" w:right="820" w:firstLine="17"/>
        <w:jc w:val="center"/>
        <w:rPr>
          <w:rFonts w:ascii="Times New Roman" w:eastAsia="Times New Roman" w:hAnsi="Times New Roman"/>
          <w:b/>
          <w:sz w:val="28"/>
          <w:lang w:val="uk-UA"/>
        </w:rPr>
      </w:pPr>
    </w:p>
    <w:p w:rsidR="00A11EEF" w:rsidRPr="00FA7386" w:rsidRDefault="00A11EEF" w:rsidP="00312E7A">
      <w:pPr>
        <w:rPr>
          <w:rFonts w:ascii="Times New Roman" w:eastAsia="Times New Roman" w:hAnsi="Times New Roman"/>
          <w:lang w:val="uk-UA"/>
        </w:rPr>
      </w:pPr>
    </w:p>
    <w:p w:rsidR="00A11EEF" w:rsidRPr="00FA7386" w:rsidRDefault="00A11EEF" w:rsidP="00312E7A">
      <w:pPr>
        <w:ind w:left="21"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Пил є аерозолем. Аерозолі являють собою частинки речовини (тверді або рідкі) у підвішеному стані. Вони поширені в приземному шарі, тропосфері та стратосфері. Час їх життя різноманітний: від декількох годин до багатьох років. У тропосфері розрізняють 3 типи розподілу частинок: фоновий, океанічний і континентальний. Частинки потрапляють в атмосферу із Землі у готовому вигляді, але значна частина утворюється в результаті хімічних реакцій між газоподібними, рідкими й твердими речовинами, включаючи пари води.</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21"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Велика кількість аерозолів утворюється в результаті природних процесів, але немала їх частка має антропогенне походження. За найменшими оцінками, кількість частинок, які щорічно потрапляють у повітряний басейн Землі в результаті діяльності людини, − близько 1 мільярд тонн за рік. Хімічний склад частинок різноманітний. Це діоксид кремнію − пісок, токсичні метали, пестициди, вуглеводні та ін. Максимальний антропогенний вклад припадає на сульфати. Аерозолі в стратосфері менш різноманітні, ніж у тропосфері. Основним твердим компонентом стратосфери є сульфат амонію.</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21"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Основне джерело антропогенних аерозолів − процес горіння. Енергетика і транспорт дають відсоток загальної кількості антропогенних аерозолів. Серед інших джерел аерозолів − металургійні підприємства, виробництво будівельних матеріалів, хімічні виробництва.</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21"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Аерозолі здатні змінювати клімат Землі, осаджуючись в альвеолах легень, вони викликають важкі захворювання у людей − пневмоконіози. Частинки аерозолів можуть нести на собі радіоактивність, віруси, мікроби, грибки, викликати смоги і кислі дощі, тобто утворювати загрозу не лише живим істотам, але й машинам, механізмам, пристроям, якості чистих матеріалів. Крім того, пил виносить з викидами цінні матеріали і може ста-ти причиною руйнівних вибухів.</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21"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Для кількісної характеристики запиленості повітря на сьогодні використовується переважно ваговий метод (гравіметрія). Крім того, існує метод підрахунків. Вагові показники</w:t>
      </w:r>
      <w:r w:rsidR="009C5122" w:rsidRPr="00FA7386">
        <w:rPr>
          <w:rFonts w:ascii="Times New Roman" w:eastAsia="Times New Roman" w:hAnsi="Times New Roman"/>
          <w:sz w:val="28"/>
          <w:lang w:val="uk-UA"/>
        </w:rPr>
        <w:t xml:space="preserve"> визначають масу пилу в одиниці</w:t>
      </w:r>
      <w:bookmarkStart w:id="8" w:name="page82"/>
      <w:bookmarkEnd w:id="8"/>
      <w:r w:rsidR="00975A44"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об’єму повітря. Це прямі методи вимірювання запиленості. Існує також група побічних методів вимірювання запиленості. Під побічними розуміють методи вимірювання як з виділенням пилу з повітря, так і без виділення, що базуються на виділенні її маси шляхом використання</w:t>
      </w:r>
      <w:r w:rsidR="00975A44"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різноманітних фізичних явищ (інтенсивності випромінювання, електричного поля, оптичної густини й т.д.). Найбільш поширений гравіметричний метод визначення вагової концентрації пилу. Через аналітичний фільтр просмоктують певний об’єм запиленого повітря. Масу всього пилу без розподілу на фракції розраховують за збільшенням маси фільтра. Кращими є фільтри з тканини ФПП.</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2" w:firstLine="28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Матеріали </w:t>
      </w:r>
      <w:r w:rsidRPr="00FA7386">
        <w:rPr>
          <w:rFonts w:ascii="Times New Roman" w:eastAsia="Times New Roman" w:hAnsi="Times New Roman"/>
          <w:sz w:val="28"/>
          <w:lang w:val="uk-UA"/>
        </w:rPr>
        <w:t>й</w:t>
      </w:r>
      <w:r w:rsidRPr="00FA7386">
        <w:rPr>
          <w:rFonts w:ascii="Times New Roman" w:eastAsia="Times New Roman" w:hAnsi="Times New Roman"/>
          <w:b/>
          <w:sz w:val="28"/>
          <w:lang w:val="uk-UA"/>
        </w:rPr>
        <w:t xml:space="preserve"> обладнання − </w:t>
      </w:r>
      <w:r w:rsidRPr="00FA7386">
        <w:rPr>
          <w:rFonts w:ascii="Times New Roman" w:eastAsia="Times New Roman" w:hAnsi="Times New Roman"/>
          <w:sz w:val="28"/>
          <w:lang w:val="uk-UA"/>
        </w:rPr>
        <w:t>уловлювальний прилад:</w:t>
      </w:r>
      <w:r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фільтротримач,</w:t>
      </w:r>
      <w:r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фільтр із тканини ФП</w:t>
      </w:r>
      <w:r w:rsidR="00F45DA4" w:rsidRPr="00FA7386">
        <w:rPr>
          <w:rFonts w:ascii="Times New Roman" w:eastAsia="Times New Roman" w:hAnsi="Times New Roman"/>
          <w:sz w:val="28"/>
          <w:lang w:val="uk-UA"/>
        </w:rPr>
        <w:t xml:space="preserve">П </w:t>
      </w:r>
      <w:r w:rsidRPr="00FA7386">
        <w:rPr>
          <w:rFonts w:ascii="Times New Roman" w:eastAsia="Times New Roman" w:hAnsi="Times New Roman"/>
          <w:sz w:val="28"/>
          <w:lang w:val="uk-UA"/>
        </w:rPr>
        <w:t>, аспіратор для відбору проб, склянка-насадка на фільтротримач, металічний, розбірний, конусовидний для регулювання пропускаючого повітря з розрахунком швидкості вітру; аналітичні терези; ексикатор; пінцет з пластмасовими наконечникам; чашки скляні діаметром</w:t>
      </w:r>
      <w:r w:rsidR="00820BFB" w:rsidRPr="00FA7386">
        <w:rPr>
          <w:rFonts w:ascii="Times New Roman" w:eastAsia="Times New Roman" w:hAnsi="Times New Roman"/>
          <w:sz w:val="28"/>
          <w:lang w:val="uk-UA"/>
        </w:rPr>
        <w:t xml:space="preserve"> 10 см; </w:t>
      </w:r>
      <w:r w:rsidRPr="00FA7386">
        <w:rPr>
          <w:rFonts w:ascii="Times New Roman" w:eastAsia="Times New Roman" w:hAnsi="Times New Roman"/>
          <w:sz w:val="28"/>
          <w:lang w:val="uk-UA"/>
        </w:rPr>
        <w:t>барометр; психрометр; анемометр.</w:t>
      </w:r>
    </w:p>
    <w:p w:rsidR="00A11EEF" w:rsidRPr="00FA7386" w:rsidRDefault="00A11EEF" w:rsidP="00312E7A">
      <w:pPr>
        <w:rPr>
          <w:rFonts w:ascii="Times New Roman" w:eastAsia="Times New Roman" w:hAnsi="Times New Roman"/>
          <w:lang w:val="uk-UA"/>
        </w:rPr>
      </w:pPr>
    </w:p>
    <w:p w:rsidR="00EC6D45" w:rsidRPr="00FA7386" w:rsidRDefault="00E93736" w:rsidP="00312E7A">
      <w:pPr>
        <w:ind w:hanging="567"/>
        <w:jc w:val="center"/>
        <w:rPr>
          <w:rFonts w:ascii="Times New Roman" w:eastAsia="Times New Roman" w:hAnsi="Times New Roman"/>
          <w:b/>
          <w:sz w:val="28"/>
          <w:lang w:val="uk-UA"/>
        </w:rPr>
      </w:pPr>
      <w:r w:rsidRPr="00FA7386">
        <w:rPr>
          <w:rFonts w:ascii="Times New Roman" w:eastAsia="Times New Roman" w:hAnsi="Times New Roman"/>
          <w:b/>
          <w:sz w:val="28"/>
          <w:lang w:val="uk-UA"/>
        </w:rPr>
        <w:t>Вибір та</w:t>
      </w:r>
      <w:r w:rsidR="00D829C1"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в</w:t>
      </w:r>
      <w:r w:rsidR="00F46F11" w:rsidRPr="00FA7386">
        <w:rPr>
          <w:rFonts w:ascii="Times New Roman" w:eastAsia="Times New Roman" w:hAnsi="Times New Roman"/>
          <w:b/>
          <w:sz w:val="28"/>
          <w:lang w:val="uk-UA"/>
        </w:rPr>
        <w:t>икористання фільтруючих елементів</w:t>
      </w:r>
    </w:p>
    <w:p w:rsidR="009D3CC3" w:rsidRPr="00FA7386" w:rsidRDefault="00820BFB" w:rsidP="00C02806">
      <w:pPr>
        <w:ind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В </w:t>
      </w:r>
      <w:r w:rsidR="009D3CC3" w:rsidRPr="00FA7386">
        <w:rPr>
          <w:rFonts w:ascii="Times New Roman" w:eastAsia="Times New Roman" w:hAnsi="Times New Roman"/>
          <w:sz w:val="28"/>
          <w:lang w:val="uk-UA"/>
        </w:rPr>
        <w:t>середньому частки пилу мають розміри від 0,1 до 100 мкм. У повітрі приміщень переважають пилові частинки розміром від 0,4 до 3,2 мкм, причому частинки менше 1 мкм складають від 85 до 99,9% і практично постійно знаходяться в повітрі, а великі частки розміром 10-100 мкм осідають на поверх</w:t>
      </w:r>
      <w:r w:rsidRPr="00FA7386">
        <w:rPr>
          <w:rFonts w:ascii="Times New Roman" w:eastAsia="Times New Roman" w:hAnsi="Times New Roman"/>
          <w:sz w:val="28"/>
          <w:lang w:val="uk-UA"/>
        </w:rPr>
        <w:t>нях.</w:t>
      </w:r>
    </w:p>
    <w:p w:rsidR="009D3CC3" w:rsidRPr="00FA7386" w:rsidRDefault="009D3CC3" w:rsidP="00C02806">
      <w:pPr>
        <w:ind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В якості фільтруючого матеріалу використовують пористі речовини (вату, азбест, папір, скловолокно). У вітчизняних приладах застосовують аналітичні аерозольні </w:t>
      </w:r>
      <w:r w:rsidR="00F3428D" w:rsidRPr="00FA7386">
        <w:rPr>
          <w:rFonts w:ascii="Times New Roman" w:eastAsia="Times New Roman" w:hAnsi="Times New Roman"/>
          <w:sz w:val="28"/>
          <w:lang w:val="uk-UA"/>
        </w:rPr>
        <w:t xml:space="preserve">перхлорвінілові </w:t>
      </w:r>
      <w:r w:rsidRPr="00FA7386">
        <w:rPr>
          <w:rFonts w:ascii="Times New Roman" w:eastAsia="Times New Roman" w:hAnsi="Times New Roman"/>
          <w:sz w:val="28"/>
          <w:lang w:val="uk-UA"/>
        </w:rPr>
        <w:t>фільтри АФА, які мають високу</w:t>
      </w:r>
      <w:r w:rsidR="00E93736" w:rsidRPr="00FA7386">
        <w:rPr>
          <w:rFonts w:ascii="Times New Roman" w:eastAsia="Times New Roman" w:hAnsi="Times New Roman"/>
          <w:sz w:val="28"/>
          <w:lang w:val="uk-UA"/>
        </w:rPr>
        <w:t xml:space="preserve"> ефективність фільтрації і малий аеродинамічний опір</w:t>
      </w:r>
      <w:r w:rsidRPr="00FA7386">
        <w:rPr>
          <w:rFonts w:ascii="Times New Roman" w:eastAsia="Times New Roman" w:hAnsi="Times New Roman"/>
          <w:sz w:val="28"/>
          <w:lang w:val="uk-UA"/>
        </w:rPr>
        <w:t>. Ці фільтри вловлюють частинки розміром 0,1-0,2 мкм при об'ємної швидкості прок</w:t>
      </w:r>
      <w:r w:rsidR="00820BFB" w:rsidRPr="00FA7386">
        <w:rPr>
          <w:rFonts w:ascii="Times New Roman" w:eastAsia="Times New Roman" w:hAnsi="Times New Roman"/>
          <w:sz w:val="28"/>
          <w:lang w:val="uk-UA"/>
        </w:rPr>
        <w:t>ачування повітря до 6 м3 / год.</w:t>
      </w:r>
    </w:p>
    <w:p w:rsidR="009D3CC3" w:rsidRPr="00FA7386" w:rsidRDefault="009D3CC3" w:rsidP="00C02806">
      <w:pPr>
        <w:ind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Для вагового методу </w:t>
      </w:r>
      <w:r w:rsidR="00F3428D" w:rsidRPr="00FA7386">
        <w:rPr>
          <w:rFonts w:ascii="Times New Roman" w:eastAsia="Times New Roman" w:hAnsi="Times New Roman"/>
          <w:sz w:val="28"/>
          <w:lang w:val="uk-UA"/>
        </w:rPr>
        <w:t>використовують</w:t>
      </w:r>
      <w:r w:rsidRPr="00FA7386">
        <w:rPr>
          <w:rFonts w:ascii="Times New Roman" w:eastAsia="Times New Roman" w:hAnsi="Times New Roman"/>
          <w:sz w:val="28"/>
          <w:lang w:val="uk-UA"/>
        </w:rPr>
        <w:t xml:space="preserve"> фільтри</w:t>
      </w:r>
      <w:r w:rsidR="00F3428D" w:rsidRPr="00FA7386">
        <w:rPr>
          <w:rFonts w:ascii="Times New Roman" w:eastAsia="Times New Roman" w:hAnsi="Times New Roman"/>
          <w:sz w:val="28"/>
          <w:lang w:val="uk-UA"/>
        </w:rPr>
        <w:t xml:space="preserve"> марки </w:t>
      </w:r>
      <w:r w:rsidRPr="00FA7386">
        <w:rPr>
          <w:rFonts w:ascii="Times New Roman" w:eastAsia="Times New Roman" w:hAnsi="Times New Roman"/>
          <w:sz w:val="28"/>
          <w:lang w:val="uk-UA"/>
        </w:rPr>
        <w:t xml:space="preserve"> АФА-ВП-10 і АФА</w:t>
      </w:r>
      <w:r w:rsidR="00F3428D" w:rsidRPr="00FA7386">
        <w:rPr>
          <w:rFonts w:ascii="Times New Roman" w:eastAsia="Times New Roman" w:hAnsi="Times New Roman"/>
          <w:sz w:val="28"/>
          <w:lang w:val="uk-UA"/>
        </w:rPr>
        <w:t>-ВП-20. О</w:t>
      </w:r>
      <w:r w:rsidRPr="00FA7386">
        <w:rPr>
          <w:rFonts w:ascii="Times New Roman" w:eastAsia="Times New Roman" w:hAnsi="Times New Roman"/>
          <w:sz w:val="28"/>
          <w:lang w:val="uk-UA"/>
        </w:rPr>
        <w:t xml:space="preserve">днак їх неможливо використовувати для середовищ, що </w:t>
      </w:r>
      <w:r w:rsidR="00F3428D" w:rsidRPr="00FA7386">
        <w:rPr>
          <w:rFonts w:ascii="Times New Roman" w:eastAsia="Times New Roman" w:hAnsi="Times New Roman"/>
          <w:sz w:val="28"/>
          <w:lang w:val="uk-UA"/>
        </w:rPr>
        <w:t xml:space="preserve">містять ацетон, бензол, ксилол. </w:t>
      </w:r>
      <w:r w:rsidRPr="00FA7386">
        <w:rPr>
          <w:rFonts w:ascii="Times New Roman" w:eastAsia="Times New Roman" w:hAnsi="Times New Roman"/>
          <w:sz w:val="28"/>
          <w:lang w:val="uk-UA"/>
        </w:rPr>
        <w:t>Для з'єднання фільтрів з аспіратор</w:t>
      </w:r>
      <w:r w:rsidR="00F3428D" w:rsidRPr="00FA7386">
        <w:rPr>
          <w:rFonts w:ascii="Times New Roman" w:eastAsia="Times New Roman" w:hAnsi="Times New Roman"/>
          <w:sz w:val="28"/>
          <w:lang w:val="uk-UA"/>
        </w:rPr>
        <w:t>ом  використовують різні фильтротримачі</w:t>
      </w:r>
      <w:r w:rsidRPr="00FA7386">
        <w:rPr>
          <w:rFonts w:ascii="Times New Roman" w:eastAsia="Times New Roman" w:hAnsi="Times New Roman"/>
          <w:sz w:val="28"/>
          <w:lang w:val="uk-UA"/>
        </w:rPr>
        <w:t xml:space="preserve"> (алонжі, аерозольні патрони), виготовлені з алюмінію або ударостійкого полістиролу ІРА-10 і ІРА-20. Цифри в маркуванні вказують на розміри використовуваного фільтра, наприклад, фільтро</w:t>
      </w:r>
      <w:r w:rsidR="00E93736" w:rsidRPr="00FA7386">
        <w:rPr>
          <w:rFonts w:ascii="Times New Roman" w:eastAsia="Times New Roman" w:hAnsi="Times New Roman"/>
          <w:sz w:val="28"/>
          <w:lang w:val="uk-UA"/>
        </w:rPr>
        <w:t xml:space="preserve">тримач </w:t>
      </w:r>
      <w:r w:rsidRPr="00FA7386">
        <w:rPr>
          <w:rFonts w:ascii="Times New Roman" w:eastAsia="Times New Roman" w:hAnsi="Times New Roman"/>
          <w:sz w:val="28"/>
          <w:lang w:val="uk-UA"/>
        </w:rPr>
        <w:t xml:space="preserve"> ІРА-10 використовується для фільтрів АФА-10.</w:t>
      </w:r>
      <w:r w:rsidR="00820BFB"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При визначенні концентрації пилу в повітрі необхідно врахувати</w:t>
      </w:r>
      <w:r w:rsidR="00E93736" w:rsidRPr="00FA7386">
        <w:rPr>
          <w:rFonts w:ascii="Times New Roman" w:eastAsia="Times New Roman" w:hAnsi="Times New Roman"/>
          <w:sz w:val="28"/>
          <w:lang w:val="uk-UA"/>
        </w:rPr>
        <w:t xml:space="preserve"> наступне</w:t>
      </w:r>
      <w:r w:rsidRPr="00FA7386">
        <w:rPr>
          <w:rFonts w:ascii="Times New Roman" w:eastAsia="Times New Roman" w:hAnsi="Times New Roman"/>
          <w:sz w:val="28"/>
          <w:lang w:val="uk-UA"/>
        </w:rPr>
        <w:t>:</w:t>
      </w:r>
    </w:p>
    <w:p w:rsidR="009D3CC3" w:rsidRPr="00FA7386" w:rsidRDefault="009D3CC3" w:rsidP="00C02806">
      <w:pPr>
        <w:ind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1.</w:t>
      </w:r>
      <w:r w:rsidRPr="00FA7386">
        <w:rPr>
          <w:rFonts w:ascii="Times New Roman" w:eastAsia="Times New Roman" w:hAnsi="Times New Roman"/>
          <w:sz w:val="28"/>
          <w:lang w:val="uk-UA"/>
        </w:rPr>
        <w:t xml:space="preserve"> Включати аспіратор без фільтрів</w:t>
      </w:r>
      <w:r w:rsidR="00F3428D" w:rsidRPr="00FA7386">
        <w:rPr>
          <w:rFonts w:ascii="Times New Roman" w:eastAsia="Times New Roman" w:hAnsi="Times New Roman"/>
          <w:sz w:val="28"/>
          <w:lang w:val="uk-UA"/>
        </w:rPr>
        <w:t xml:space="preserve"> не </w:t>
      </w:r>
      <w:r w:rsidRPr="00FA7386">
        <w:rPr>
          <w:rFonts w:ascii="Times New Roman" w:eastAsia="Times New Roman" w:hAnsi="Times New Roman"/>
          <w:sz w:val="28"/>
          <w:lang w:val="uk-UA"/>
        </w:rPr>
        <w:t xml:space="preserve"> можна, інакше він може передчасно вийти з ладу через забруднення повітродувки. Тому для встановлення необхідної швидкості проходження повітря використовують пробний фільтр </w:t>
      </w:r>
    </w:p>
    <w:p w:rsidR="00C61D87" w:rsidRPr="00FA7386" w:rsidRDefault="009D3CC3" w:rsidP="00C02806">
      <w:pPr>
        <w:ind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2.</w:t>
      </w:r>
      <w:r w:rsidRPr="00FA7386">
        <w:rPr>
          <w:rFonts w:ascii="Times New Roman" w:eastAsia="Times New Roman" w:hAnsi="Times New Roman"/>
          <w:sz w:val="28"/>
          <w:lang w:val="uk-UA"/>
        </w:rPr>
        <w:t>У комплект поставки фільтрів АФА-ВП, як правило, входять самі фільтри з паперовою підкладкою і паперові тримачі для фільтрів. Оскільки фільтри виготовлені з тонких волокон, які легко відділяються, то в процесі роботи волокна можуть залишитися на пальцях або фільтротримач</w:t>
      </w:r>
      <w:r w:rsidR="00F3428D" w:rsidRPr="00FA7386">
        <w:rPr>
          <w:rFonts w:ascii="Times New Roman" w:eastAsia="Times New Roman" w:hAnsi="Times New Roman"/>
          <w:sz w:val="28"/>
          <w:lang w:val="uk-UA"/>
        </w:rPr>
        <w:t>ах</w:t>
      </w:r>
      <w:r w:rsidRPr="00FA7386">
        <w:rPr>
          <w:rFonts w:ascii="Times New Roman" w:eastAsia="Times New Roman" w:hAnsi="Times New Roman"/>
          <w:sz w:val="28"/>
          <w:lang w:val="uk-UA"/>
        </w:rPr>
        <w:t xml:space="preserve">. Крім цього, як показав досвід використання фільтрів АФА, фільтри не можна складати один на інший, так як згодом їх важко відокремити один від одного. Тому для </w:t>
      </w:r>
      <w:r w:rsidR="00EC6D45" w:rsidRPr="00FA7386">
        <w:rPr>
          <w:rFonts w:ascii="Times New Roman" w:eastAsia="Times New Roman" w:hAnsi="Times New Roman"/>
          <w:sz w:val="28"/>
          <w:lang w:val="uk-UA"/>
        </w:rPr>
        <w:t xml:space="preserve">запобігання </w:t>
      </w:r>
      <w:r w:rsidRPr="00FA7386">
        <w:rPr>
          <w:rFonts w:ascii="Times New Roman" w:eastAsia="Times New Roman" w:hAnsi="Times New Roman"/>
          <w:sz w:val="28"/>
          <w:lang w:val="uk-UA"/>
        </w:rPr>
        <w:t xml:space="preserve">втрати маси фільтрів доцільно їх відразу вставляти в паперові </w:t>
      </w:r>
      <w:r w:rsidR="00EC6D45" w:rsidRPr="00FA7386">
        <w:rPr>
          <w:rFonts w:ascii="Times New Roman" w:eastAsia="Times New Roman" w:hAnsi="Times New Roman"/>
          <w:sz w:val="28"/>
          <w:lang w:val="uk-UA"/>
        </w:rPr>
        <w:t xml:space="preserve">тримачі </w:t>
      </w:r>
      <w:r w:rsidRPr="00FA7386">
        <w:rPr>
          <w:rFonts w:ascii="Times New Roman" w:eastAsia="Times New Roman" w:hAnsi="Times New Roman"/>
          <w:sz w:val="28"/>
          <w:lang w:val="uk-UA"/>
        </w:rPr>
        <w:t>і після зважування кожен фільтр в паперовому тримачі поміщати в окремий пакет.</w:t>
      </w:r>
    </w:p>
    <w:p w:rsidR="00F45DA4" w:rsidRPr="00FA7386" w:rsidRDefault="00F45DA4" w:rsidP="00C02806">
      <w:pPr>
        <w:ind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3.</w:t>
      </w:r>
      <w:r w:rsidRPr="00FA7386">
        <w:rPr>
          <w:rFonts w:ascii="Times New Roman" w:eastAsia="Times New Roman" w:hAnsi="Times New Roman"/>
          <w:sz w:val="28"/>
          <w:lang w:val="uk-UA"/>
        </w:rPr>
        <w:t xml:space="preserve"> Фільтри АФА-ВП-10 не вимагають особливої ​​підготовки, так як мають водовідштовхувальні властивості, але їх зважують разом з паперовими</w:t>
      </w:r>
      <w:r w:rsidR="00EC6D45" w:rsidRPr="00FA7386">
        <w:rPr>
          <w:rFonts w:ascii="Times New Roman" w:eastAsia="Times New Roman" w:hAnsi="Times New Roman"/>
          <w:sz w:val="28"/>
          <w:lang w:val="uk-UA"/>
        </w:rPr>
        <w:t xml:space="preserve"> тримачами</w:t>
      </w:r>
      <w:r w:rsidRPr="00FA7386">
        <w:rPr>
          <w:rFonts w:ascii="Times New Roman" w:eastAsia="Times New Roman" w:hAnsi="Times New Roman"/>
          <w:sz w:val="28"/>
          <w:lang w:val="uk-UA"/>
        </w:rPr>
        <w:t>,</w:t>
      </w:r>
      <w:r w:rsidR="00EC6D45"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 xml:space="preserve"> а папір добре вбирає і віддає вологу. Тому </w:t>
      </w:r>
      <w:r w:rsidR="00EC6D45" w:rsidRPr="00FA7386">
        <w:rPr>
          <w:rFonts w:ascii="Times New Roman" w:eastAsia="Times New Roman" w:hAnsi="Times New Roman"/>
          <w:sz w:val="28"/>
          <w:lang w:val="uk-UA"/>
        </w:rPr>
        <w:t xml:space="preserve">необхідно </w:t>
      </w:r>
      <w:r w:rsidRPr="00FA7386">
        <w:rPr>
          <w:rFonts w:ascii="Times New Roman" w:eastAsia="Times New Roman" w:hAnsi="Times New Roman"/>
          <w:sz w:val="28"/>
          <w:lang w:val="uk-UA"/>
        </w:rPr>
        <w:t>враховувати вологість фільтрів з</w:t>
      </w:r>
      <w:r w:rsidR="00C02806">
        <w:rPr>
          <w:rFonts w:ascii="Times New Roman" w:eastAsia="Times New Roman" w:hAnsi="Times New Roman"/>
          <w:sz w:val="28"/>
          <w:lang w:val="uk-UA"/>
        </w:rPr>
        <w:t xml:space="preserve"> </w:t>
      </w:r>
      <w:r w:rsidR="00EC6D45" w:rsidRPr="00FA7386">
        <w:rPr>
          <w:rFonts w:ascii="Times New Roman" w:eastAsia="Times New Roman" w:hAnsi="Times New Roman"/>
          <w:sz w:val="28"/>
          <w:lang w:val="uk-UA"/>
        </w:rPr>
        <w:t>тримачами</w:t>
      </w:r>
      <w:r w:rsidRPr="00FA7386">
        <w:rPr>
          <w:rFonts w:ascii="Times New Roman" w:eastAsia="Times New Roman" w:hAnsi="Times New Roman"/>
          <w:sz w:val="28"/>
          <w:lang w:val="uk-UA"/>
        </w:rPr>
        <w:t>, так як абсолютні величини осідає пилу</w:t>
      </w:r>
      <w:r w:rsidR="00EC6D45" w:rsidRPr="00FA7386">
        <w:rPr>
          <w:rFonts w:ascii="Times New Roman" w:eastAsia="Times New Roman" w:hAnsi="Times New Roman"/>
          <w:sz w:val="28"/>
          <w:lang w:val="uk-UA"/>
        </w:rPr>
        <w:t xml:space="preserve"> на фільтрі</w:t>
      </w:r>
      <w:r w:rsidRPr="00FA7386">
        <w:rPr>
          <w:rFonts w:ascii="Times New Roman" w:eastAsia="Times New Roman" w:hAnsi="Times New Roman"/>
          <w:sz w:val="28"/>
          <w:lang w:val="uk-UA"/>
        </w:rPr>
        <w:t xml:space="preserve"> дуже малі (в середньому 0,1-10% від маси фільтра).</w:t>
      </w:r>
    </w:p>
    <w:p w:rsidR="00F45DA4" w:rsidRPr="00FA7386" w:rsidRDefault="00975A44" w:rsidP="00312E7A">
      <w:pPr>
        <w:ind w:firstLine="284"/>
        <w:jc w:val="center"/>
        <w:rPr>
          <w:rFonts w:ascii="Times New Roman" w:eastAsia="Times New Roman" w:hAnsi="Times New Roman"/>
          <w:sz w:val="28"/>
          <w:lang w:val="uk-UA"/>
        </w:rPr>
      </w:pPr>
      <w:r w:rsidRPr="00FA7386">
        <w:rPr>
          <w:rFonts w:ascii="Times New Roman" w:eastAsia="Times New Roman" w:hAnsi="Times New Roman"/>
          <w:b/>
          <w:sz w:val="28"/>
          <w:lang w:val="uk-UA"/>
        </w:rPr>
        <w:t>Хід роботи</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Всі необхідні дані </w:t>
      </w:r>
      <w:r w:rsidR="00C02806">
        <w:rPr>
          <w:rFonts w:ascii="Times New Roman" w:eastAsia="Times New Roman" w:hAnsi="Times New Roman"/>
          <w:sz w:val="28"/>
          <w:lang w:val="uk-UA"/>
        </w:rPr>
        <w:t>у ході виконання р</w:t>
      </w:r>
      <w:r w:rsidR="00E93736" w:rsidRPr="00FA7386">
        <w:rPr>
          <w:rFonts w:ascii="Times New Roman" w:eastAsia="Times New Roman" w:hAnsi="Times New Roman"/>
          <w:sz w:val="28"/>
          <w:lang w:val="uk-UA"/>
        </w:rPr>
        <w:t xml:space="preserve">оботи </w:t>
      </w:r>
      <w:r w:rsidRPr="00FA7386">
        <w:rPr>
          <w:rFonts w:ascii="Times New Roman" w:eastAsia="Times New Roman" w:hAnsi="Times New Roman"/>
          <w:sz w:val="28"/>
          <w:lang w:val="uk-UA"/>
        </w:rPr>
        <w:t>і результати вимірювань вносять до форми № 8 «Запиленість повітря».</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1</w:t>
      </w:r>
      <w:r w:rsidR="00F45DA4" w:rsidRPr="00FA7386">
        <w:rPr>
          <w:rFonts w:ascii="Times New Roman" w:eastAsia="Times New Roman" w:hAnsi="Times New Roman"/>
          <w:sz w:val="28"/>
          <w:lang w:val="uk-UA"/>
        </w:rPr>
        <w:t xml:space="preserve"> - номери фільтрів (фільтри нумерують на паперових</w:t>
      </w:r>
      <w:r w:rsidR="00E93736" w:rsidRPr="00FA7386">
        <w:rPr>
          <w:rFonts w:ascii="Times New Roman" w:eastAsia="Times New Roman" w:hAnsi="Times New Roman"/>
          <w:sz w:val="28"/>
          <w:lang w:val="uk-UA"/>
        </w:rPr>
        <w:t xml:space="preserve"> тримачах</w:t>
      </w:r>
      <w:r w:rsidR="00F45DA4" w:rsidRPr="00FA7386">
        <w:rPr>
          <w:rFonts w:ascii="Times New Roman" w:eastAsia="Times New Roman" w:hAnsi="Times New Roman"/>
          <w:sz w:val="28"/>
          <w:lang w:val="uk-UA"/>
        </w:rPr>
        <w:t xml:space="preserve">). Фільтри АФА-ВП-10 перед </w:t>
      </w:r>
      <w:r w:rsidR="00101748" w:rsidRPr="00FA7386">
        <w:rPr>
          <w:rFonts w:ascii="Times New Roman" w:eastAsia="Times New Roman" w:hAnsi="Times New Roman"/>
          <w:sz w:val="28"/>
          <w:lang w:val="uk-UA"/>
        </w:rPr>
        <w:t>зважуванням поміщу</w:t>
      </w:r>
      <w:r w:rsidR="008C627D" w:rsidRPr="00FA7386">
        <w:rPr>
          <w:rFonts w:ascii="Times New Roman" w:eastAsia="Times New Roman" w:hAnsi="Times New Roman"/>
          <w:sz w:val="28"/>
          <w:lang w:val="uk-UA"/>
        </w:rPr>
        <w:t>ють на 0,5-1 год</w:t>
      </w:r>
      <w:r w:rsidR="00F45DA4" w:rsidRPr="00FA7386">
        <w:rPr>
          <w:rFonts w:ascii="Times New Roman" w:eastAsia="Times New Roman" w:hAnsi="Times New Roman"/>
          <w:sz w:val="28"/>
          <w:lang w:val="uk-UA"/>
        </w:rPr>
        <w:t xml:space="preserve"> близько ваг, щоб температура і вологість фільтрів зрівнялася з температурою</w:t>
      </w:r>
      <w:r w:rsidR="005A0657" w:rsidRPr="00FA7386">
        <w:rPr>
          <w:rFonts w:ascii="Times New Roman" w:eastAsia="Times New Roman" w:hAnsi="Times New Roman"/>
          <w:sz w:val="28"/>
          <w:lang w:val="uk-UA"/>
        </w:rPr>
        <w:t xml:space="preserve"> </w:t>
      </w:r>
      <w:r w:rsidR="00F45DA4" w:rsidRPr="00FA7386">
        <w:rPr>
          <w:rFonts w:ascii="Times New Roman" w:eastAsia="Times New Roman" w:hAnsi="Times New Roman"/>
          <w:sz w:val="28"/>
          <w:lang w:val="uk-UA"/>
        </w:rPr>
        <w:t>і вологістю повітря в футлярі ваг. Фільтри акуратно від'єднують від паперової підкладки і поміщають в паперові</w:t>
      </w:r>
      <w:r w:rsidR="00101748" w:rsidRPr="00FA7386">
        <w:rPr>
          <w:rFonts w:ascii="Times New Roman" w:eastAsia="Times New Roman" w:hAnsi="Times New Roman"/>
          <w:sz w:val="28"/>
          <w:lang w:val="uk-UA"/>
        </w:rPr>
        <w:t xml:space="preserve"> тримачі</w:t>
      </w:r>
      <w:r w:rsidR="00F45DA4" w:rsidRPr="00FA7386">
        <w:rPr>
          <w:rFonts w:ascii="Times New Roman" w:eastAsia="Times New Roman" w:hAnsi="Times New Roman"/>
          <w:sz w:val="28"/>
          <w:lang w:val="uk-UA"/>
        </w:rPr>
        <w:t>.</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6</w:t>
      </w:r>
      <w:r w:rsidR="00F45DA4" w:rsidRPr="00FA7386">
        <w:rPr>
          <w:rFonts w:ascii="Times New Roman" w:eastAsia="Times New Roman" w:hAnsi="Times New Roman"/>
          <w:sz w:val="28"/>
          <w:lang w:val="uk-UA"/>
        </w:rPr>
        <w:t xml:space="preserve"> - початкові маси контрольних фільтрів і фільтрів для відбору проб (</w:t>
      </w:r>
      <w:r w:rsidR="006725CF" w:rsidRPr="00FA7386">
        <w:rPr>
          <w:rFonts w:ascii="Times New Roman" w:eastAsia="Times New Roman" w:hAnsi="Times New Roman"/>
          <w:sz w:val="28"/>
          <w:lang w:val="uk-UA"/>
        </w:rPr>
        <w:t>дослідні</w:t>
      </w:r>
      <w:r w:rsidR="00F45DA4" w:rsidRPr="00FA7386">
        <w:rPr>
          <w:rFonts w:ascii="Times New Roman" w:eastAsia="Times New Roman" w:hAnsi="Times New Roman"/>
          <w:sz w:val="28"/>
          <w:lang w:val="uk-UA"/>
        </w:rPr>
        <w:t xml:space="preserve">), які зважують </w:t>
      </w:r>
      <w:r w:rsidR="00101748" w:rsidRPr="00FA7386">
        <w:rPr>
          <w:rFonts w:ascii="Times New Roman" w:eastAsia="Times New Roman" w:hAnsi="Times New Roman"/>
          <w:sz w:val="28"/>
          <w:lang w:val="uk-UA"/>
        </w:rPr>
        <w:t xml:space="preserve">на терезах з точністю ± 0,0001 </w:t>
      </w:r>
      <w:r w:rsidR="00F45DA4" w:rsidRPr="00FA7386">
        <w:rPr>
          <w:rFonts w:ascii="Times New Roman" w:eastAsia="Times New Roman" w:hAnsi="Times New Roman"/>
          <w:sz w:val="28"/>
          <w:lang w:val="uk-UA"/>
        </w:rPr>
        <w:t>або ± 0,00001 г.</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Пробні фільтри, призначені для регулювання об'ємної витрати </w:t>
      </w:r>
      <w:r w:rsidR="00C02806">
        <w:rPr>
          <w:rFonts w:ascii="Times New Roman" w:eastAsia="Times New Roman" w:hAnsi="Times New Roman"/>
          <w:sz w:val="28"/>
          <w:lang w:val="uk-UA"/>
        </w:rPr>
        <w:t>повітря аспі</w:t>
      </w:r>
      <w:r w:rsidRPr="00FA7386">
        <w:rPr>
          <w:rFonts w:ascii="Times New Roman" w:eastAsia="Times New Roman" w:hAnsi="Times New Roman"/>
          <w:sz w:val="28"/>
          <w:lang w:val="uk-UA"/>
        </w:rPr>
        <w:t>ратора (швидкості проход</w:t>
      </w:r>
      <w:r w:rsidR="007F5926" w:rsidRPr="00FA7386">
        <w:rPr>
          <w:rFonts w:ascii="Times New Roman" w:eastAsia="Times New Roman" w:hAnsi="Times New Roman"/>
          <w:sz w:val="28"/>
          <w:lang w:val="uk-UA"/>
        </w:rPr>
        <w:t>ження повітря), не зважують.</w:t>
      </w:r>
      <w:r w:rsidR="00C02806">
        <w:rPr>
          <w:rFonts w:ascii="Times New Roman" w:eastAsia="Times New Roman" w:hAnsi="Times New Roman"/>
          <w:sz w:val="28"/>
          <w:lang w:val="uk-UA"/>
        </w:rPr>
        <w:t xml:space="preserve"> Ї</w:t>
      </w:r>
      <w:r w:rsidR="001D0A46" w:rsidRPr="00FA7386">
        <w:rPr>
          <w:rFonts w:ascii="Times New Roman" w:eastAsia="Times New Roman" w:hAnsi="Times New Roman"/>
          <w:sz w:val="28"/>
          <w:lang w:val="uk-UA"/>
        </w:rPr>
        <w:t>х у</w:t>
      </w:r>
      <w:r w:rsidRPr="00FA7386">
        <w:rPr>
          <w:rFonts w:ascii="Times New Roman" w:eastAsia="Times New Roman" w:hAnsi="Times New Roman"/>
          <w:sz w:val="28"/>
          <w:lang w:val="uk-UA"/>
        </w:rPr>
        <w:t xml:space="preserve"> паперовому тримачі вставляють в фільтро</w:t>
      </w:r>
      <w:r w:rsidR="001D0A46" w:rsidRPr="00FA7386">
        <w:rPr>
          <w:rFonts w:ascii="Times New Roman" w:eastAsia="Times New Roman" w:hAnsi="Times New Roman"/>
          <w:sz w:val="28"/>
          <w:lang w:val="uk-UA"/>
        </w:rPr>
        <w:t>тримач</w:t>
      </w:r>
      <w:r w:rsidRPr="00FA7386">
        <w:rPr>
          <w:rFonts w:ascii="Times New Roman" w:eastAsia="Times New Roman" w:hAnsi="Times New Roman"/>
          <w:sz w:val="28"/>
          <w:lang w:val="uk-UA"/>
        </w:rPr>
        <w:t xml:space="preserve">, який через гнучку полімерну трубку (гумовий шланг) з'єднується з вхідним штуцером </w:t>
      </w:r>
      <w:r w:rsidR="001D0A46" w:rsidRPr="00FA7386">
        <w:rPr>
          <w:rFonts w:ascii="Times New Roman" w:eastAsia="Times New Roman" w:hAnsi="Times New Roman"/>
          <w:sz w:val="28"/>
          <w:lang w:val="uk-UA"/>
        </w:rPr>
        <w:t xml:space="preserve">аспіратора. </w:t>
      </w:r>
      <w:r w:rsidRPr="00FA7386">
        <w:rPr>
          <w:rFonts w:ascii="Times New Roman" w:eastAsia="Times New Roman" w:hAnsi="Times New Roman"/>
          <w:sz w:val="28"/>
          <w:lang w:val="uk-UA"/>
        </w:rPr>
        <w:t xml:space="preserve">Вентилі ротаметрів, не поєднаних з фільтром, повинні бути </w:t>
      </w:r>
      <w:r w:rsidR="001D0A46" w:rsidRPr="00FA7386">
        <w:rPr>
          <w:rFonts w:ascii="Times New Roman" w:eastAsia="Times New Roman" w:hAnsi="Times New Roman"/>
          <w:sz w:val="28"/>
          <w:lang w:val="uk-UA"/>
        </w:rPr>
        <w:t>закриті. Встановлюють необхідну витрату</w:t>
      </w:r>
      <w:r w:rsidRPr="00FA7386">
        <w:rPr>
          <w:rFonts w:ascii="Times New Roman" w:eastAsia="Times New Roman" w:hAnsi="Times New Roman"/>
          <w:sz w:val="28"/>
          <w:lang w:val="uk-UA"/>
        </w:rPr>
        <w:t xml:space="preserve"> (шв</w:t>
      </w:r>
      <w:r w:rsidR="00C02806">
        <w:rPr>
          <w:rFonts w:ascii="Times New Roman" w:eastAsia="Times New Roman" w:hAnsi="Times New Roman"/>
          <w:sz w:val="28"/>
          <w:lang w:val="uk-UA"/>
        </w:rPr>
        <w:t>идкість) повітря, величину якої</w:t>
      </w:r>
      <w:r w:rsidRPr="00FA7386">
        <w:rPr>
          <w:rFonts w:ascii="Times New Roman" w:eastAsia="Times New Roman" w:hAnsi="Times New Roman"/>
          <w:sz w:val="28"/>
          <w:lang w:val="uk-UA"/>
        </w:rPr>
        <w:t xml:space="preserve"> визначають з</w:t>
      </w:r>
      <w:r w:rsidR="001D0A46" w:rsidRPr="00FA7386">
        <w:rPr>
          <w:rFonts w:ascii="Times New Roman" w:eastAsia="Times New Roman" w:hAnsi="Times New Roman"/>
          <w:sz w:val="28"/>
          <w:lang w:val="uk-UA"/>
        </w:rPr>
        <w:t>а показниками кожного ротаметра, в</w:t>
      </w:r>
      <w:r w:rsidRPr="00FA7386">
        <w:rPr>
          <w:rFonts w:ascii="Times New Roman" w:eastAsia="Times New Roman" w:hAnsi="Times New Roman"/>
          <w:sz w:val="28"/>
          <w:lang w:val="uk-UA"/>
        </w:rPr>
        <w:t xml:space="preserve">иходячи з площі робочої поверхні фільтра </w:t>
      </w:r>
      <w:r w:rsidR="001D0A46" w:rsidRPr="00FA7386">
        <w:rPr>
          <w:rFonts w:ascii="Times New Roman" w:eastAsia="Times New Roman" w:hAnsi="Times New Roman"/>
          <w:sz w:val="28"/>
          <w:lang w:val="uk-UA"/>
        </w:rPr>
        <w:t>і допустимого повітряного</w:t>
      </w:r>
      <w:r w:rsidRPr="00FA7386">
        <w:rPr>
          <w:rFonts w:ascii="Times New Roman" w:eastAsia="Times New Roman" w:hAnsi="Times New Roman"/>
          <w:sz w:val="28"/>
          <w:lang w:val="uk-UA"/>
        </w:rPr>
        <w:t xml:space="preserve"> навантаження на фільтр</w:t>
      </w:r>
      <w:r w:rsidR="001D0A46" w:rsidRPr="00FA7386">
        <w:rPr>
          <w:rFonts w:ascii="Times New Roman" w:eastAsia="Times New Roman" w:hAnsi="Times New Roman"/>
          <w:sz w:val="28"/>
          <w:lang w:val="uk-UA"/>
        </w:rPr>
        <w:t>.</w:t>
      </w:r>
      <w:r w:rsidRPr="00FA7386">
        <w:rPr>
          <w:rFonts w:ascii="Times New Roman" w:eastAsia="Times New Roman" w:hAnsi="Times New Roman"/>
          <w:sz w:val="28"/>
          <w:lang w:val="uk-UA"/>
        </w:rPr>
        <w:t xml:space="preserve"> </w:t>
      </w:r>
      <w:r w:rsidR="001D0A46" w:rsidRPr="00FA7386">
        <w:rPr>
          <w:rFonts w:ascii="Times New Roman" w:eastAsia="Times New Roman" w:hAnsi="Times New Roman"/>
          <w:sz w:val="28"/>
          <w:lang w:val="uk-UA"/>
        </w:rPr>
        <w:t>Ш</w:t>
      </w:r>
      <w:r w:rsidRPr="00FA7386">
        <w:rPr>
          <w:rFonts w:ascii="Times New Roman" w:eastAsia="Times New Roman" w:hAnsi="Times New Roman"/>
          <w:sz w:val="28"/>
          <w:lang w:val="uk-UA"/>
        </w:rPr>
        <w:t xml:space="preserve">видкість проходження повітря через фільтр не повинна перевищувати 70 л / хв. Відлік швидкості проходження повітря </w:t>
      </w:r>
      <w:r w:rsidR="003A0FAC" w:rsidRPr="00FA7386">
        <w:rPr>
          <w:rFonts w:ascii="Times New Roman" w:eastAsia="Times New Roman" w:hAnsi="Times New Roman"/>
          <w:sz w:val="28"/>
          <w:lang w:val="uk-UA"/>
        </w:rPr>
        <w:t xml:space="preserve">встановлюють </w:t>
      </w:r>
      <w:r w:rsidRPr="00FA7386">
        <w:rPr>
          <w:rFonts w:ascii="Times New Roman" w:eastAsia="Times New Roman" w:hAnsi="Times New Roman"/>
          <w:sz w:val="28"/>
          <w:lang w:val="uk-UA"/>
        </w:rPr>
        <w:t>по</w:t>
      </w:r>
      <w:r w:rsidR="005A0657"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верхньому краю поплавка.</w:t>
      </w:r>
    </w:p>
    <w:p w:rsidR="00F45DA4" w:rsidRPr="00FA7386" w:rsidRDefault="001D0A46"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Дослідний </w:t>
      </w:r>
      <w:r w:rsidR="00F45DA4" w:rsidRPr="00FA7386">
        <w:rPr>
          <w:rFonts w:ascii="Times New Roman" w:eastAsia="Times New Roman" w:hAnsi="Times New Roman"/>
          <w:sz w:val="28"/>
          <w:lang w:val="uk-UA"/>
        </w:rPr>
        <w:t>фільтр в</w:t>
      </w:r>
      <w:r w:rsidR="003A0FAC" w:rsidRPr="00FA7386">
        <w:rPr>
          <w:rFonts w:ascii="Times New Roman" w:eastAsia="Times New Roman" w:hAnsi="Times New Roman"/>
          <w:sz w:val="28"/>
          <w:lang w:val="uk-UA"/>
        </w:rPr>
        <w:t xml:space="preserve"> паперовому тримачі вставляють у</w:t>
      </w:r>
      <w:r w:rsidR="00F45DA4" w:rsidRPr="00FA7386">
        <w:rPr>
          <w:rFonts w:ascii="Times New Roman" w:eastAsia="Times New Roman" w:hAnsi="Times New Roman"/>
          <w:sz w:val="28"/>
          <w:lang w:val="uk-UA"/>
        </w:rPr>
        <w:t xml:space="preserve"> фільтро</w:t>
      </w:r>
      <w:r w:rsidR="003A0FAC" w:rsidRPr="00FA7386">
        <w:rPr>
          <w:rFonts w:ascii="Times New Roman" w:eastAsia="Times New Roman" w:hAnsi="Times New Roman"/>
          <w:sz w:val="28"/>
          <w:lang w:val="uk-UA"/>
        </w:rPr>
        <w:t>тримач</w:t>
      </w:r>
      <w:r w:rsidR="00F45DA4" w:rsidRPr="00FA7386">
        <w:rPr>
          <w:rFonts w:ascii="Times New Roman" w:eastAsia="Times New Roman" w:hAnsi="Times New Roman"/>
          <w:sz w:val="28"/>
          <w:lang w:val="uk-UA"/>
        </w:rPr>
        <w:t>, включають аспіратор на певний час.</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2</w:t>
      </w:r>
      <w:r w:rsidR="00F45DA4" w:rsidRPr="00FA7386">
        <w:rPr>
          <w:rFonts w:ascii="Times New Roman" w:eastAsia="Times New Roman" w:hAnsi="Times New Roman"/>
          <w:sz w:val="28"/>
          <w:lang w:val="uk-UA"/>
        </w:rPr>
        <w:t xml:space="preserve"> - тривалість відбору проби (τ), хв.</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3</w:t>
      </w:r>
      <w:r w:rsidR="00F45DA4" w:rsidRPr="00FA7386">
        <w:rPr>
          <w:rFonts w:ascii="Times New Roman" w:eastAsia="Times New Roman" w:hAnsi="Times New Roman"/>
          <w:sz w:val="28"/>
          <w:lang w:val="uk-UA"/>
        </w:rPr>
        <w:t xml:space="preserve"> - швидкість повітря (ν), л / хв.</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Тривалість прокачування повітря через один фільтр визначається двома факторами </w:t>
      </w:r>
      <w:r w:rsidR="005A0657" w:rsidRPr="00FA7386">
        <w:rPr>
          <w:rFonts w:ascii="Times New Roman" w:eastAsia="Times New Roman" w:hAnsi="Times New Roman"/>
          <w:sz w:val="28"/>
          <w:lang w:val="uk-UA"/>
        </w:rPr>
        <w:t>:</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точністю вагового методу, тому кількість пилу на фільтрі має бути не менше 1-2 мг;</w:t>
      </w:r>
    </w:p>
    <w:p w:rsidR="00F45DA4" w:rsidRPr="00FA7386" w:rsidRDefault="00C02806" w:rsidP="00312E7A">
      <w:pPr>
        <w:ind w:firstLine="284"/>
        <w:jc w:val="both"/>
        <w:rPr>
          <w:rFonts w:ascii="Times New Roman" w:eastAsia="Times New Roman" w:hAnsi="Times New Roman"/>
          <w:sz w:val="28"/>
          <w:lang w:val="uk-UA"/>
        </w:rPr>
      </w:pPr>
      <w:r>
        <w:rPr>
          <w:rFonts w:ascii="Times New Roman" w:eastAsia="Times New Roman" w:hAnsi="Times New Roman"/>
          <w:sz w:val="28"/>
          <w:lang w:val="uk-UA"/>
        </w:rPr>
        <w:t>- пилоє</w:t>
      </w:r>
      <w:r w:rsidR="003A0FAC" w:rsidRPr="00FA7386">
        <w:rPr>
          <w:rFonts w:ascii="Times New Roman" w:eastAsia="Times New Roman" w:hAnsi="Times New Roman"/>
          <w:sz w:val="28"/>
          <w:lang w:val="uk-UA"/>
        </w:rPr>
        <w:t>мкості</w:t>
      </w:r>
      <w:r w:rsidR="00F45DA4" w:rsidRPr="00FA7386">
        <w:rPr>
          <w:rFonts w:ascii="Times New Roman" w:eastAsia="Times New Roman" w:hAnsi="Times New Roman"/>
          <w:sz w:val="28"/>
          <w:lang w:val="uk-UA"/>
        </w:rPr>
        <w:t xml:space="preserve"> застосовуваного фільтра: наприклад, для АФА-ВП-10 кількість зібраного пилу на фільтрі має бути не більше 25 мг.</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Тому кількість повітря, що прокачується залежить від ступеня запиленості приміщення і визначається дослідним шляхом.</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4</w:t>
      </w:r>
      <w:r w:rsidR="00C02806">
        <w:rPr>
          <w:rFonts w:ascii="Times New Roman" w:eastAsia="Times New Roman" w:hAnsi="Times New Roman"/>
          <w:sz w:val="28"/>
          <w:lang w:val="uk-UA"/>
        </w:rPr>
        <w:t xml:space="preserve"> – об’є</w:t>
      </w:r>
      <w:r w:rsidR="003A0FAC" w:rsidRPr="00FA7386">
        <w:rPr>
          <w:rFonts w:ascii="Times New Roman" w:eastAsia="Times New Roman" w:hAnsi="Times New Roman"/>
          <w:sz w:val="28"/>
          <w:lang w:val="uk-UA"/>
        </w:rPr>
        <w:t>м повітря, яке</w:t>
      </w:r>
      <w:r w:rsidR="00F45DA4" w:rsidRPr="00FA7386">
        <w:rPr>
          <w:rFonts w:ascii="Times New Roman" w:eastAsia="Times New Roman" w:hAnsi="Times New Roman"/>
          <w:sz w:val="28"/>
          <w:lang w:val="uk-UA"/>
        </w:rPr>
        <w:t xml:space="preserve"> пройшло ч</w:t>
      </w:r>
      <w:r w:rsidR="003A0FAC" w:rsidRPr="00FA7386">
        <w:rPr>
          <w:rFonts w:ascii="Times New Roman" w:eastAsia="Times New Roman" w:hAnsi="Times New Roman"/>
          <w:sz w:val="28"/>
          <w:lang w:val="uk-UA"/>
        </w:rPr>
        <w:t>ерез фільт</w:t>
      </w:r>
      <w:r w:rsidR="00C02806">
        <w:rPr>
          <w:rFonts w:ascii="Times New Roman" w:eastAsia="Times New Roman" w:hAnsi="Times New Roman"/>
          <w:sz w:val="28"/>
          <w:lang w:val="uk-UA"/>
        </w:rPr>
        <w:t>р (V,л) розраховує</w:t>
      </w:r>
      <w:r w:rsidR="003A0FAC" w:rsidRPr="00FA7386">
        <w:rPr>
          <w:rFonts w:ascii="Times New Roman" w:eastAsia="Times New Roman" w:hAnsi="Times New Roman"/>
          <w:sz w:val="28"/>
          <w:lang w:val="uk-UA"/>
        </w:rPr>
        <w:t>ться</w:t>
      </w:r>
      <w:r w:rsidR="00F45DA4" w:rsidRPr="00FA7386">
        <w:rPr>
          <w:rFonts w:ascii="Times New Roman" w:eastAsia="Times New Roman" w:hAnsi="Times New Roman"/>
          <w:sz w:val="28"/>
          <w:lang w:val="uk-UA"/>
        </w:rPr>
        <w:t xml:space="preserve"> за формулою:</w:t>
      </w:r>
    </w:p>
    <w:p w:rsidR="00F45DA4" w:rsidRPr="00FA7386" w:rsidRDefault="00F45DA4" w:rsidP="00312E7A">
      <w:pPr>
        <w:ind w:firstLine="284"/>
        <w:jc w:val="center"/>
        <w:rPr>
          <w:rFonts w:ascii="Times New Roman" w:eastAsia="Times New Roman" w:hAnsi="Times New Roman"/>
          <w:b/>
          <w:sz w:val="36"/>
          <w:lang w:val="uk-UA"/>
        </w:rPr>
      </w:pPr>
      <w:r w:rsidRPr="00FA7386">
        <w:rPr>
          <w:rFonts w:ascii="Times New Roman" w:eastAsia="Times New Roman" w:hAnsi="Times New Roman"/>
          <w:b/>
          <w:sz w:val="36"/>
          <w:lang w:val="uk-UA"/>
        </w:rPr>
        <w:t>V = ν × τ.</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Після відбору проб </w:t>
      </w:r>
      <w:r w:rsidR="003A0FAC" w:rsidRPr="00FA7386">
        <w:rPr>
          <w:rFonts w:ascii="Times New Roman" w:eastAsia="Times New Roman" w:hAnsi="Times New Roman"/>
          <w:sz w:val="28"/>
          <w:lang w:val="uk-UA"/>
        </w:rPr>
        <w:t>дослідні та</w:t>
      </w:r>
      <w:r w:rsidRPr="00FA7386">
        <w:rPr>
          <w:rFonts w:ascii="Times New Roman" w:eastAsia="Times New Roman" w:hAnsi="Times New Roman"/>
          <w:sz w:val="28"/>
          <w:lang w:val="uk-UA"/>
        </w:rPr>
        <w:t xml:space="preserve"> контрольні фільтри протягом 0,5-1 ч повинні витримуватися в однакових умовах температури і вологості повітря.</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5</w:t>
      </w:r>
      <w:r w:rsidR="00F45DA4" w:rsidRPr="00FA7386">
        <w:rPr>
          <w:rFonts w:ascii="Times New Roman" w:eastAsia="Times New Roman" w:hAnsi="Times New Roman"/>
          <w:sz w:val="28"/>
          <w:lang w:val="uk-UA"/>
        </w:rPr>
        <w:t xml:space="preserve"> - кінцеві маси контрольних і </w:t>
      </w:r>
      <w:r w:rsidR="003A0FAC" w:rsidRPr="00FA7386">
        <w:rPr>
          <w:rFonts w:ascii="Times New Roman" w:eastAsia="Times New Roman" w:hAnsi="Times New Roman"/>
          <w:sz w:val="28"/>
          <w:lang w:val="uk-UA"/>
        </w:rPr>
        <w:t xml:space="preserve">дослідних </w:t>
      </w:r>
      <w:r w:rsidR="00F45DA4" w:rsidRPr="00FA7386">
        <w:rPr>
          <w:rFonts w:ascii="Times New Roman" w:eastAsia="Times New Roman" w:hAnsi="Times New Roman"/>
          <w:sz w:val="28"/>
          <w:lang w:val="uk-UA"/>
        </w:rPr>
        <w:t>фільтрів після прокачування повітря.</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7</w:t>
      </w:r>
      <w:r w:rsidR="00F45DA4" w:rsidRPr="00FA7386">
        <w:rPr>
          <w:rFonts w:ascii="Times New Roman" w:eastAsia="Times New Roman" w:hAnsi="Times New Roman"/>
          <w:sz w:val="28"/>
          <w:lang w:val="uk-UA"/>
        </w:rPr>
        <w:t xml:space="preserve"> - результати розрахунку зміни маси контрольних і </w:t>
      </w:r>
      <w:r w:rsidR="003A0FAC" w:rsidRPr="00FA7386">
        <w:rPr>
          <w:rFonts w:ascii="Times New Roman" w:eastAsia="Times New Roman" w:hAnsi="Times New Roman"/>
          <w:sz w:val="28"/>
          <w:lang w:val="uk-UA"/>
        </w:rPr>
        <w:t xml:space="preserve">дослідних </w:t>
      </w:r>
      <w:r w:rsidR="00FD169E" w:rsidRPr="00FA7386">
        <w:rPr>
          <w:rFonts w:ascii="Times New Roman" w:eastAsia="Times New Roman" w:hAnsi="Times New Roman"/>
          <w:sz w:val="28"/>
          <w:lang w:val="uk-UA"/>
        </w:rPr>
        <w:t>фільтрів ΔМХ за формулою:</w:t>
      </w:r>
    </w:p>
    <w:p w:rsidR="00F45DA4" w:rsidRPr="00FA7386" w:rsidRDefault="00FD169E" w:rsidP="00312E7A">
      <w:pPr>
        <w:ind w:firstLine="284"/>
        <w:jc w:val="center"/>
        <w:rPr>
          <w:rFonts w:ascii="Times New Roman" w:eastAsia="Times New Roman" w:hAnsi="Times New Roman"/>
          <w:b/>
          <w:sz w:val="28"/>
          <w:lang w:val="uk-UA"/>
        </w:rPr>
      </w:pPr>
      <w:r w:rsidRPr="00FA7386">
        <w:rPr>
          <w:rFonts w:ascii="Times New Roman" w:eastAsia="Times New Roman" w:hAnsi="Times New Roman"/>
          <w:b/>
          <w:sz w:val="28"/>
          <w:lang w:val="uk-UA"/>
        </w:rPr>
        <w:t>Δ МХ = Мкін - Мпо</w:t>
      </w:r>
      <w:r w:rsidR="00F45DA4" w:rsidRPr="00FA7386">
        <w:rPr>
          <w:rFonts w:ascii="Times New Roman" w:eastAsia="Times New Roman" w:hAnsi="Times New Roman"/>
          <w:b/>
          <w:sz w:val="28"/>
          <w:lang w:val="uk-UA"/>
        </w:rPr>
        <w:t>ч,</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де Δ МХ - зміна маси фільтра,</w:t>
      </w:r>
    </w:p>
    <w:p w:rsidR="00F45DA4" w:rsidRPr="00FA7386" w:rsidRDefault="00FD169E"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Мкі</w:t>
      </w:r>
      <w:r w:rsidR="00F45DA4" w:rsidRPr="00FA7386">
        <w:rPr>
          <w:rFonts w:ascii="Times New Roman" w:eastAsia="Times New Roman" w:hAnsi="Times New Roman"/>
          <w:sz w:val="28"/>
          <w:lang w:val="uk-UA"/>
        </w:rPr>
        <w:t>н - маса фільтра після відбору проб повітря,</w:t>
      </w:r>
    </w:p>
    <w:p w:rsidR="00F45DA4" w:rsidRPr="00FA7386" w:rsidRDefault="00FD169E"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Мпоч - початкова маса фільтра.</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8</w:t>
      </w:r>
      <w:r w:rsidR="00F45DA4" w:rsidRPr="00FA7386">
        <w:rPr>
          <w:rFonts w:ascii="Times New Roman" w:eastAsia="Times New Roman" w:hAnsi="Times New Roman"/>
          <w:sz w:val="28"/>
          <w:lang w:val="uk-UA"/>
        </w:rPr>
        <w:t xml:space="preserve"> - середнє значення зміни маси контрольних тампонів ΔМконтр (з урахуванням знака "+" або "-"), визначене за формулою:</w:t>
      </w:r>
    </w:p>
    <w:p w:rsidR="00F45DA4" w:rsidRPr="00FA7386" w:rsidRDefault="00F45DA4" w:rsidP="00312E7A">
      <w:pPr>
        <w:ind w:firstLine="284"/>
        <w:jc w:val="center"/>
        <w:rPr>
          <w:rFonts w:ascii="Times New Roman" w:eastAsia="Times New Roman" w:hAnsi="Times New Roman"/>
          <w:b/>
          <w:sz w:val="28"/>
          <w:lang w:val="uk-UA"/>
        </w:rPr>
      </w:pPr>
      <w:r w:rsidRPr="00FA7386">
        <w:rPr>
          <w:rFonts w:ascii="Times New Roman" w:eastAsia="Times New Roman" w:hAnsi="Times New Roman"/>
          <w:b/>
          <w:sz w:val="28"/>
          <w:lang w:val="uk-UA"/>
        </w:rPr>
        <w:t>Δ Мконтр = ΣΔ МК / N,</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де N - кількість контрольних фільтрів,</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МК - зміна маси кожного контрольного</w:t>
      </w:r>
      <w:r w:rsidR="00FD169E" w:rsidRPr="00FA7386">
        <w:rPr>
          <w:rFonts w:ascii="Times New Roman" w:eastAsia="Times New Roman" w:hAnsi="Times New Roman"/>
          <w:sz w:val="28"/>
          <w:lang w:val="uk-UA"/>
        </w:rPr>
        <w:t xml:space="preserve"> фільтра.</w:t>
      </w:r>
    </w:p>
    <w:p w:rsidR="00F45DA4" w:rsidRPr="00FA7386" w:rsidRDefault="00FD169E"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Значення ΔМконтр показує, яку</w:t>
      </w:r>
      <w:r w:rsidR="00F45DA4" w:rsidRPr="00FA7386">
        <w:rPr>
          <w:rFonts w:ascii="Times New Roman" w:eastAsia="Times New Roman" w:hAnsi="Times New Roman"/>
          <w:sz w:val="28"/>
          <w:lang w:val="uk-UA"/>
        </w:rPr>
        <w:t xml:space="preserve"> кількість вологи поглинули або віддали чисті фільтри щодо їх </w:t>
      </w:r>
      <w:r w:rsidRPr="00FA7386">
        <w:rPr>
          <w:rFonts w:ascii="Times New Roman" w:eastAsia="Times New Roman" w:hAnsi="Times New Roman"/>
          <w:sz w:val="28"/>
          <w:lang w:val="uk-UA"/>
        </w:rPr>
        <w:t xml:space="preserve">початкової </w:t>
      </w:r>
      <w:r w:rsidR="00F45DA4" w:rsidRPr="00FA7386">
        <w:rPr>
          <w:rFonts w:ascii="Times New Roman" w:eastAsia="Times New Roman" w:hAnsi="Times New Roman"/>
          <w:sz w:val="28"/>
          <w:lang w:val="uk-UA"/>
        </w:rPr>
        <w:t>ваги.</w:t>
      </w:r>
      <w:r w:rsidRPr="00FA7386">
        <w:rPr>
          <w:rFonts w:ascii="Times New Roman" w:eastAsia="Times New Roman" w:hAnsi="Times New Roman"/>
          <w:sz w:val="28"/>
          <w:lang w:val="uk-UA"/>
        </w:rPr>
        <w:t xml:space="preserve"> При цьомуможливі три варіанти: Δ Мконтр = 0, </w:t>
      </w:r>
      <w:r w:rsidR="00F45DA4" w:rsidRPr="00FA7386">
        <w:rPr>
          <w:rFonts w:ascii="Times New Roman" w:eastAsia="Times New Roman" w:hAnsi="Times New Roman"/>
          <w:sz w:val="28"/>
          <w:lang w:val="uk-UA"/>
        </w:rPr>
        <w:t>Δ Мконтр&gt; 0 і Δ Мконтр &lt;0.</w:t>
      </w:r>
    </w:p>
    <w:p w:rsidR="00C77D8C"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Масу пилу, що осів на фільтрі </w:t>
      </w:r>
      <w:r w:rsidR="00FD169E" w:rsidRPr="00FA7386">
        <w:rPr>
          <w:rFonts w:ascii="Times New Roman" w:eastAsia="Times New Roman" w:hAnsi="Times New Roman"/>
          <w:sz w:val="28"/>
          <w:lang w:val="uk-UA"/>
        </w:rPr>
        <w:t>(</w:t>
      </w:r>
      <w:r w:rsidR="00C77D8C" w:rsidRPr="00FA7386">
        <w:rPr>
          <w:rFonts w:ascii="Times New Roman" w:eastAsia="Times New Roman" w:hAnsi="Times New Roman"/>
          <w:sz w:val="28"/>
          <w:lang w:val="uk-UA"/>
        </w:rPr>
        <w:t>Мпилу</w:t>
      </w:r>
      <w:r w:rsidR="00FD169E" w:rsidRPr="00FA7386">
        <w:rPr>
          <w:rFonts w:ascii="Times New Roman" w:eastAsia="Times New Roman" w:hAnsi="Times New Roman"/>
          <w:sz w:val="28"/>
          <w:lang w:val="uk-UA"/>
        </w:rPr>
        <w:t>),</w:t>
      </w:r>
      <w:r w:rsidRPr="00FA7386">
        <w:rPr>
          <w:rFonts w:ascii="Times New Roman" w:eastAsia="Times New Roman" w:hAnsi="Times New Roman"/>
          <w:sz w:val="28"/>
          <w:lang w:val="uk-UA"/>
        </w:rPr>
        <w:t xml:space="preserve"> з урахуванням зміни маси контрольних фільтрів ΔМконтр</w:t>
      </w:r>
      <w:r w:rsidR="00C77D8C" w:rsidRPr="00FA7386">
        <w:rPr>
          <w:rFonts w:ascii="Times New Roman" w:eastAsia="Times New Roman" w:hAnsi="Times New Roman"/>
          <w:sz w:val="28"/>
          <w:lang w:val="uk-UA"/>
        </w:rPr>
        <w:t>, обчислюють за формулами:</w:t>
      </w:r>
    </w:p>
    <w:p w:rsidR="00F45DA4" w:rsidRPr="00FA7386" w:rsidRDefault="00C77D8C"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F45DA4" w:rsidRPr="00FA7386">
        <w:rPr>
          <w:rFonts w:ascii="Times New Roman" w:eastAsia="Times New Roman" w:hAnsi="Times New Roman"/>
          <w:sz w:val="28"/>
          <w:lang w:val="uk-UA"/>
        </w:rPr>
        <w:t xml:space="preserve">якщо Δ Мконтр&gt; 0, то </w:t>
      </w:r>
      <w:r w:rsidRPr="00FA7386">
        <w:rPr>
          <w:rFonts w:ascii="Times New Roman" w:eastAsia="Times New Roman" w:hAnsi="Times New Roman"/>
          <w:b/>
          <w:sz w:val="28"/>
          <w:lang w:val="uk-UA"/>
        </w:rPr>
        <w:t>Мпилу</w:t>
      </w:r>
      <w:r w:rsidR="00F45DA4" w:rsidRPr="00FA7386">
        <w:rPr>
          <w:rFonts w:ascii="Times New Roman" w:eastAsia="Times New Roman" w:hAnsi="Times New Roman"/>
          <w:b/>
          <w:sz w:val="28"/>
          <w:lang w:val="uk-UA"/>
        </w:rPr>
        <w:t xml:space="preserve"> = Δ М - Δ Мконтр</w:t>
      </w:r>
      <w:r w:rsidR="00F45DA4" w:rsidRPr="00FA7386">
        <w:rPr>
          <w:rFonts w:ascii="Times New Roman" w:eastAsia="Times New Roman" w:hAnsi="Times New Roman"/>
          <w:sz w:val="28"/>
          <w:lang w:val="uk-UA"/>
        </w:rPr>
        <w:t xml:space="preserve">; якщо Δ Мконтр &lt;0, то </w:t>
      </w:r>
      <w:r w:rsidRPr="00FA7386">
        <w:rPr>
          <w:rFonts w:ascii="Times New Roman" w:eastAsia="Times New Roman" w:hAnsi="Times New Roman"/>
          <w:b/>
          <w:sz w:val="28"/>
          <w:lang w:val="uk-UA"/>
        </w:rPr>
        <w:t>Мпилу</w:t>
      </w:r>
      <w:r w:rsidR="00F45DA4"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Δ М + Δ Мконтр</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де Δ Мконтр - модуль значення зміни маси контрольних фільтрів.</w:t>
      </w:r>
    </w:p>
    <w:p w:rsidR="00F45DA4" w:rsidRPr="00FA7386" w:rsidRDefault="00C22E8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Графа 9</w:t>
      </w:r>
      <w:r w:rsidR="00F45DA4" w:rsidRPr="00FA7386">
        <w:rPr>
          <w:rFonts w:ascii="Times New Roman" w:eastAsia="Times New Roman" w:hAnsi="Times New Roman"/>
          <w:sz w:val="28"/>
          <w:lang w:val="uk-UA"/>
        </w:rPr>
        <w:t xml:space="preserve"> - запиленість повітря, С, мг / м3, розрахована за формулою:</w:t>
      </w:r>
    </w:p>
    <w:p w:rsidR="00C77D8C" w:rsidRPr="00FA7386" w:rsidRDefault="00C77D8C" w:rsidP="00312E7A">
      <w:pPr>
        <w:ind w:firstLine="284"/>
        <w:jc w:val="center"/>
        <w:rPr>
          <w:rFonts w:ascii="Times New Roman" w:eastAsia="Times New Roman" w:hAnsi="Times New Roman"/>
          <w:b/>
          <w:sz w:val="28"/>
          <w:lang w:val="uk-UA"/>
        </w:rPr>
      </w:pPr>
      <w:r w:rsidRPr="00FA7386">
        <w:rPr>
          <w:rFonts w:ascii="Times New Roman" w:eastAsia="Times New Roman" w:hAnsi="Times New Roman"/>
          <w:b/>
          <w:sz w:val="28"/>
          <w:lang w:val="uk-UA"/>
        </w:rPr>
        <w:t xml:space="preserve">С=Мпилу х </w:t>
      </w:r>
      <m:oMath>
        <m:sSup>
          <m:sSupPr>
            <m:ctrlPr>
              <w:rPr>
                <w:rFonts w:ascii="Cambria Math" w:eastAsia="Times New Roman" w:hAnsi="Cambria Math"/>
                <w:b/>
                <w:i/>
                <w:sz w:val="28"/>
                <w:lang w:val="uk-UA"/>
              </w:rPr>
            </m:ctrlPr>
          </m:sSupPr>
          <m:e>
            <m:r>
              <m:rPr>
                <m:sty m:val="bi"/>
              </m:rPr>
              <w:rPr>
                <w:rFonts w:ascii="Cambria Math" w:eastAsia="Times New Roman" w:hAnsi="Cambria Math"/>
                <w:sz w:val="28"/>
                <w:lang w:val="uk-UA"/>
              </w:rPr>
              <m:t>10</m:t>
            </m:r>
          </m:e>
          <m:sup>
            <m:r>
              <m:rPr>
                <m:sty m:val="bi"/>
              </m:rPr>
              <w:rPr>
                <w:rFonts w:ascii="Cambria Math" w:eastAsia="Times New Roman" w:hAnsi="Cambria Math"/>
                <w:sz w:val="28"/>
                <w:lang w:val="uk-UA"/>
              </w:rPr>
              <m:t>6</m:t>
            </m:r>
          </m:sup>
        </m:sSup>
      </m:oMath>
      <w:r w:rsidRPr="00FA7386">
        <w:rPr>
          <w:rFonts w:ascii="Times New Roman" w:eastAsia="Times New Roman" w:hAnsi="Times New Roman"/>
          <w:b/>
          <w:sz w:val="28"/>
          <w:lang w:val="uk-UA"/>
        </w:rPr>
        <w:t>/ V</w:t>
      </w:r>
      <w:r w:rsidR="00672C49" w:rsidRPr="00FA7386">
        <w:rPr>
          <w:rFonts w:ascii="Times New Roman" w:eastAsia="Times New Roman" w:hAnsi="Times New Roman"/>
          <w:b/>
          <w:sz w:val="28"/>
          <w:lang w:val="uk-UA"/>
        </w:rPr>
        <w:t>,</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де V - об'єм повітря, що пройшло через фільтр,</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106 - коефіцієнт для пере</w:t>
      </w:r>
      <w:r w:rsidR="00D57D96" w:rsidRPr="00FA7386">
        <w:rPr>
          <w:rFonts w:ascii="Times New Roman" w:eastAsia="Times New Roman" w:hAnsi="Times New Roman"/>
          <w:sz w:val="28"/>
          <w:lang w:val="uk-UA"/>
        </w:rPr>
        <w:t>воду</w:t>
      </w:r>
      <w:r w:rsidRPr="00FA7386">
        <w:rPr>
          <w:rFonts w:ascii="Times New Roman" w:eastAsia="Times New Roman" w:hAnsi="Times New Roman"/>
          <w:sz w:val="28"/>
          <w:lang w:val="uk-UA"/>
        </w:rPr>
        <w:t xml:space="preserve"> запиленості з г / л в мг / м3 (</w:t>
      </w:r>
      <w:r w:rsidR="00D57D96" w:rsidRPr="00FA7386">
        <w:rPr>
          <w:rFonts w:ascii="Times New Roman" w:eastAsia="Times New Roman" w:hAnsi="Times New Roman"/>
          <w:sz w:val="28"/>
          <w:lang w:val="uk-UA"/>
        </w:rPr>
        <w:t xml:space="preserve">якщо </w:t>
      </w:r>
      <w:r w:rsidRPr="00FA7386">
        <w:rPr>
          <w:rFonts w:ascii="Times New Roman" w:eastAsia="Times New Roman" w:hAnsi="Times New Roman"/>
          <w:sz w:val="28"/>
          <w:lang w:val="uk-UA"/>
        </w:rPr>
        <w:t xml:space="preserve">одиниці вимірювання, передбачені </w:t>
      </w:r>
      <w:r w:rsidR="00672C49" w:rsidRPr="00FA7386">
        <w:rPr>
          <w:rFonts w:ascii="Times New Roman" w:eastAsia="Times New Roman" w:hAnsi="Times New Roman"/>
          <w:sz w:val="28"/>
          <w:lang w:val="uk-UA"/>
        </w:rPr>
        <w:t>стандартом).</w:t>
      </w:r>
    </w:p>
    <w:p w:rsidR="00F45DA4" w:rsidRPr="00FA7386" w:rsidRDefault="00F45DA4" w:rsidP="00312E7A">
      <w:pPr>
        <w:ind w:firstLine="284"/>
        <w:jc w:val="both"/>
        <w:rPr>
          <w:rFonts w:ascii="Times New Roman" w:eastAsia="Times New Roman" w:hAnsi="Times New Roman"/>
          <w:sz w:val="28"/>
          <w:lang w:val="uk-UA"/>
        </w:rPr>
      </w:pPr>
    </w:p>
    <w:p w:rsidR="00F45DA4" w:rsidRPr="00FA7386" w:rsidRDefault="00F45DA4" w:rsidP="00312E7A">
      <w:pPr>
        <w:ind w:firstLine="284"/>
        <w:jc w:val="center"/>
        <w:rPr>
          <w:rFonts w:ascii="Times New Roman" w:eastAsia="Times New Roman" w:hAnsi="Times New Roman"/>
          <w:b/>
          <w:sz w:val="28"/>
          <w:lang w:val="uk-UA"/>
        </w:rPr>
      </w:pPr>
      <w:r w:rsidRPr="00FA7386">
        <w:rPr>
          <w:rFonts w:ascii="Times New Roman" w:eastAsia="Times New Roman" w:hAnsi="Times New Roman"/>
          <w:b/>
          <w:sz w:val="28"/>
          <w:lang w:val="uk-UA"/>
        </w:rPr>
        <w:t>Приклад розрахунку запиленості повітря</w:t>
      </w:r>
    </w:p>
    <w:p w:rsidR="00CD56F1" w:rsidRPr="00FA7386" w:rsidRDefault="00CD56F1"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Завдання:</w:t>
      </w:r>
      <w:r w:rsidRPr="00FA7386">
        <w:rPr>
          <w:rFonts w:ascii="Times New Roman" w:eastAsia="Times New Roman" w:hAnsi="Times New Roman"/>
          <w:sz w:val="28"/>
          <w:lang w:val="uk-UA"/>
        </w:rPr>
        <w:t xml:space="preserve"> </w:t>
      </w:r>
      <w:r w:rsidR="00F45DA4" w:rsidRPr="00FA7386">
        <w:rPr>
          <w:rFonts w:ascii="Times New Roman" w:eastAsia="Times New Roman" w:hAnsi="Times New Roman"/>
          <w:sz w:val="28"/>
          <w:lang w:val="uk-UA"/>
        </w:rPr>
        <w:t>Визначення запиленості (масов</w:t>
      </w:r>
      <w:r w:rsidRPr="00FA7386">
        <w:rPr>
          <w:rFonts w:ascii="Times New Roman" w:eastAsia="Times New Roman" w:hAnsi="Times New Roman"/>
          <w:sz w:val="28"/>
          <w:lang w:val="uk-UA"/>
        </w:rPr>
        <w:t>ої концентрації пилу) повітря у п</w:t>
      </w:r>
      <w:r w:rsidR="00C75C7E" w:rsidRPr="00FA7386">
        <w:rPr>
          <w:rFonts w:ascii="Times New Roman" w:eastAsia="Times New Roman" w:hAnsi="Times New Roman"/>
          <w:sz w:val="28"/>
          <w:lang w:val="uk-UA"/>
        </w:rPr>
        <w:t>риміщенні</w:t>
      </w:r>
      <w:r w:rsidR="00C02806">
        <w:rPr>
          <w:rFonts w:ascii="Times New Roman" w:eastAsia="Times New Roman" w:hAnsi="Times New Roman"/>
          <w:sz w:val="28"/>
          <w:lang w:val="uk-UA"/>
        </w:rPr>
        <w:t xml:space="preserve"> кафедри екології</w:t>
      </w:r>
      <w:r w:rsidRPr="00FA7386">
        <w:rPr>
          <w:rFonts w:ascii="Times New Roman" w:eastAsia="Times New Roman" w:hAnsi="Times New Roman"/>
          <w:sz w:val="28"/>
          <w:lang w:val="uk-UA"/>
        </w:rPr>
        <w:t xml:space="preserve"> Державного університету «Житомирська політехніка» </w:t>
      </w:r>
      <w:r w:rsidR="00C02806">
        <w:rPr>
          <w:rFonts w:ascii="Times New Roman" w:eastAsia="Times New Roman" w:hAnsi="Times New Roman"/>
          <w:sz w:val="28"/>
          <w:lang w:val="uk-UA"/>
        </w:rPr>
        <w:t>п</w:t>
      </w:r>
      <w:r w:rsidR="00617DE5" w:rsidRPr="00FA7386">
        <w:rPr>
          <w:rFonts w:ascii="Times New Roman" w:eastAsia="Times New Roman" w:hAnsi="Times New Roman"/>
          <w:sz w:val="28"/>
          <w:lang w:val="uk-UA"/>
        </w:rPr>
        <w:t xml:space="preserve">ід час </w:t>
      </w:r>
      <w:r w:rsidR="00C75C7E" w:rsidRPr="00FA7386">
        <w:rPr>
          <w:rFonts w:ascii="Times New Roman" w:eastAsia="Times New Roman" w:hAnsi="Times New Roman"/>
          <w:sz w:val="28"/>
          <w:lang w:val="uk-UA"/>
        </w:rPr>
        <w:t>проведення ремонтних робіт.</w:t>
      </w:r>
    </w:p>
    <w:p w:rsidR="00F45DA4" w:rsidRPr="00FA7386" w:rsidRDefault="00F45DA4" w:rsidP="00312E7A">
      <w:pPr>
        <w:ind w:firstLine="284"/>
        <w:jc w:val="both"/>
        <w:rPr>
          <w:rFonts w:ascii="Times New Roman" w:eastAsia="Times New Roman" w:hAnsi="Times New Roman"/>
          <w:b/>
          <w:sz w:val="28"/>
          <w:lang w:val="uk-UA"/>
        </w:rPr>
      </w:pPr>
      <w:r w:rsidRPr="00FA7386">
        <w:rPr>
          <w:rFonts w:ascii="Times New Roman" w:eastAsia="Times New Roman" w:hAnsi="Times New Roman"/>
          <w:b/>
          <w:sz w:val="28"/>
          <w:lang w:val="uk-UA"/>
        </w:rPr>
        <w:t>Підгот</w:t>
      </w:r>
      <w:r w:rsidR="00C75C7E" w:rsidRPr="00FA7386">
        <w:rPr>
          <w:rFonts w:ascii="Times New Roman" w:eastAsia="Times New Roman" w:hAnsi="Times New Roman"/>
          <w:b/>
          <w:sz w:val="28"/>
          <w:lang w:val="uk-UA"/>
        </w:rPr>
        <w:t>овка до відбору проб та аналізу:</w:t>
      </w:r>
    </w:p>
    <w:p w:rsidR="00F45DA4"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1.</w:t>
      </w:r>
      <w:r w:rsidRPr="00FA7386">
        <w:rPr>
          <w:rFonts w:ascii="Times New Roman" w:eastAsia="Times New Roman" w:hAnsi="Times New Roman"/>
          <w:sz w:val="28"/>
          <w:lang w:val="uk-UA"/>
        </w:rPr>
        <w:t xml:space="preserve"> Фільтри АФА-ВП-10 акуратно від'єднуємо від паперової підкладки і поміщаємо в паперові</w:t>
      </w:r>
      <w:r w:rsidR="00C02806">
        <w:rPr>
          <w:rFonts w:ascii="Times New Roman" w:eastAsia="Times New Roman" w:hAnsi="Times New Roman"/>
          <w:sz w:val="28"/>
          <w:lang w:val="uk-UA"/>
        </w:rPr>
        <w:t xml:space="preserve"> </w:t>
      </w:r>
      <w:r w:rsidR="00C203D0" w:rsidRPr="00FA7386">
        <w:rPr>
          <w:rFonts w:ascii="Times New Roman" w:eastAsia="Times New Roman" w:hAnsi="Times New Roman"/>
          <w:sz w:val="28"/>
          <w:lang w:val="uk-UA"/>
        </w:rPr>
        <w:t>тримачі. Н</w:t>
      </w:r>
      <w:r w:rsidR="00C02806">
        <w:rPr>
          <w:rFonts w:ascii="Times New Roman" w:eastAsia="Times New Roman" w:hAnsi="Times New Roman"/>
          <w:sz w:val="28"/>
          <w:lang w:val="uk-UA"/>
        </w:rPr>
        <w:t>у</w:t>
      </w:r>
      <w:r w:rsidRPr="00FA7386">
        <w:rPr>
          <w:rFonts w:ascii="Times New Roman" w:eastAsia="Times New Roman" w:hAnsi="Times New Roman"/>
          <w:sz w:val="28"/>
          <w:lang w:val="uk-UA"/>
        </w:rPr>
        <w:t>ме</w:t>
      </w:r>
      <w:r w:rsidR="00C203D0" w:rsidRPr="00FA7386">
        <w:rPr>
          <w:rFonts w:ascii="Times New Roman" w:eastAsia="Times New Roman" w:hAnsi="Times New Roman"/>
          <w:sz w:val="28"/>
          <w:lang w:val="uk-UA"/>
        </w:rPr>
        <w:t>руємо контрольні (К1, К2 і К3) та</w:t>
      </w:r>
      <w:r w:rsidRPr="00FA7386">
        <w:rPr>
          <w:rFonts w:ascii="Times New Roman" w:eastAsia="Times New Roman" w:hAnsi="Times New Roman"/>
          <w:sz w:val="28"/>
          <w:lang w:val="uk-UA"/>
        </w:rPr>
        <w:t xml:space="preserve"> </w:t>
      </w:r>
      <w:r w:rsidR="00C203D0" w:rsidRPr="00FA7386">
        <w:rPr>
          <w:rFonts w:ascii="Times New Roman" w:eastAsia="Times New Roman" w:hAnsi="Times New Roman"/>
          <w:sz w:val="28"/>
          <w:lang w:val="uk-UA"/>
        </w:rPr>
        <w:t xml:space="preserve">дослідні </w:t>
      </w:r>
      <w:r w:rsidRPr="00FA7386">
        <w:rPr>
          <w:rFonts w:ascii="Times New Roman" w:eastAsia="Times New Roman" w:hAnsi="Times New Roman"/>
          <w:sz w:val="28"/>
          <w:lang w:val="uk-UA"/>
        </w:rPr>
        <w:t xml:space="preserve">фільтри і залишаємо їх перед зважуванням на 0,5-1 ч </w:t>
      </w:r>
      <w:r w:rsidR="00C203D0" w:rsidRPr="00FA7386">
        <w:rPr>
          <w:rFonts w:ascii="Times New Roman" w:eastAsia="Times New Roman" w:hAnsi="Times New Roman"/>
          <w:sz w:val="28"/>
          <w:lang w:val="uk-UA"/>
        </w:rPr>
        <w:t xml:space="preserve">поблизу ваг для зважування фільтрів. </w:t>
      </w:r>
      <w:r w:rsidRPr="00FA7386">
        <w:rPr>
          <w:rFonts w:ascii="Times New Roman" w:eastAsia="Times New Roman" w:hAnsi="Times New Roman"/>
          <w:sz w:val="28"/>
          <w:lang w:val="uk-UA"/>
        </w:rPr>
        <w:t>Запис</w:t>
      </w:r>
      <w:r w:rsidR="001414B6" w:rsidRPr="00FA7386">
        <w:rPr>
          <w:rFonts w:ascii="Times New Roman" w:eastAsia="Times New Roman" w:hAnsi="Times New Roman"/>
          <w:sz w:val="28"/>
          <w:lang w:val="uk-UA"/>
        </w:rPr>
        <w:t>уємо номери фільтрів в графу №</w:t>
      </w:r>
      <w:r w:rsidR="00C203D0" w:rsidRPr="00FA7386">
        <w:rPr>
          <w:rFonts w:ascii="Times New Roman" w:eastAsia="Times New Roman" w:hAnsi="Times New Roman"/>
          <w:sz w:val="28"/>
          <w:lang w:val="uk-UA"/>
        </w:rPr>
        <w:t>2</w:t>
      </w:r>
      <w:r w:rsidRPr="00FA7386">
        <w:rPr>
          <w:rFonts w:ascii="Times New Roman" w:eastAsia="Times New Roman" w:hAnsi="Times New Roman"/>
          <w:sz w:val="28"/>
          <w:lang w:val="uk-UA"/>
        </w:rPr>
        <w:t>.</w:t>
      </w:r>
    </w:p>
    <w:p w:rsidR="00100B33" w:rsidRPr="00FA7386" w:rsidRDefault="00F45DA4" w:rsidP="00312E7A">
      <w:pPr>
        <w:ind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2.</w:t>
      </w:r>
      <w:r w:rsidR="00C75C7E" w:rsidRPr="00FA7386">
        <w:rPr>
          <w:rFonts w:ascii="Times New Roman" w:eastAsia="Times New Roman" w:hAnsi="Times New Roman"/>
          <w:sz w:val="28"/>
          <w:lang w:val="uk-UA"/>
        </w:rPr>
        <w:t xml:space="preserve"> Зважуємо контрольні та</w:t>
      </w:r>
      <w:r w:rsidRPr="00FA7386">
        <w:rPr>
          <w:rFonts w:ascii="Times New Roman" w:eastAsia="Times New Roman" w:hAnsi="Times New Roman"/>
          <w:sz w:val="28"/>
          <w:lang w:val="uk-UA"/>
        </w:rPr>
        <w:t xml:space="preserve"> </w:t>
      </w:r>
      <w:r w:rsidR="00C203D0" w:rsidRPr="00FA7386">
        <w:rPr>
          <w:rFonts w:ascii="Times New Roman" w:eastAsia="Times New Roman" w:hAnsi="Times New Roman"/>
          <w:sz w:val="28"/>
          <w:lang w:val="uk-UA"/>
        </w:rPr>
        <w:t xml:space="preserve">дослідні </w:t>
      </w:r>
      <w:r w:rsidRPr="00FA7386">
        <w:rPr>
          <w:rFonts w:ascii="Times New Roman" w:eastAsia="Times New Roman" w:hAnsi="Times New Roman"/>
          <w:sz w:val="28"/>
          <w:lang w:val="uk-UA"/>
        </w:rPr>
        <w:t xml:space="preserve">фільтри, і їх початкові маси вносимо </w:t>
      </w:r>
      <w:r w:rsidR="00C203D0" w:rsidRPr="00FA7386">
        <w:rPr>
          <w:rFonts w:ascii="Times New Roman" w:eastAsia="Times New Roman" w:hAnsi="Times New Roman"/>
          <w:sz w:val="28"/>
          <w:lang w:val="uk-UA"/>
        </w:rPr>
        <w:t>у</w:t>
      </w:r>
      <w:r w:rsidR="001414B6" w:rsidRPr="00FA7386">
        <w:rPr>
          <w:rFonts w:ascii="Times New Roman" w:eastAsia="Times New Roman" w:hAnsi="Times New Roman"/>
          <w:sz w:val="28"/>
          <w:lang w:val="uk-UA"/>
        </w:rPr>
        <w:t xml:space="preserve"> графу 6</w:t>
      </w:r>
      <w:r w:rsidR="00C203D0" w:rsidRPr="00FA7386">
        <w:rPr>
          <w:rFonts w:ascii="Times New Roman" w:eastAsia="Times New Roman" w:hAnsi="Times New Roman"/>
          <w:sz w:val="28"/>
          <w:lang w:val="uk-UA"/>
        </w:rPr>
        <w:t>. ​​Зважені фільтри поміщу</w:t>
      </w:r>
      <w:r w:rsidR="00C75C7E" w:rsidRPr="00FA7386">
        <w:rPr>
          <w:rFonts w:ascii="Times New Roman" w:eastAsia="Times New Roman" w:hAnsi="Times New Roman"/>
          <w:sz w:val="28"/>
          <w:lang w:val="uk-UA"/>
        </w:rPr>
        <w:t>ємо в окремі пакети. Для відбору проб повітря у приміщенні кафедри беремо пробні фільтри та дослідні фільтри № 1-4.  К</w:t>
      </w:r>
      <w:r w:rsidR="00100B33" w:rsidRPr="00FA7386">
        <w:rPr>
          <w:rFonts w:ascii="Times New Roman" w:eastAsia="Times New Roman" w:hAnsi="Times New Roman"/>
          <w:sz w:val="28"/>
          <w:lang w:val="uk-UA"/>
        </w:rPr>
        <w:t xml:space="preserve">онтрольні фільтри № К1, </w:t>
      </w:r>
      <w:r w:rsidR="00C75C7E" w:rsidRPr="00FA7386">
        <w:rPr>
          <w:rFonts w:ascii="Times New Roman" w:eastAsia="Times New Roman" w:hAnsi="Times New Roman"/>
          <w:sz w:val="28"/>
          <w:lang w:val="uk-UA"/>
        </w:rPr>
        <w:t>К2 і К3 залишаємо у лабораторії  2-П біля ваг для зважування фільтрів.</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3</w:t>
      </w:r>
      <w:r w:rsidR="00100B33" w:rsidRPr="00FA7386">
        <w:rPr>
          <w:rFonts w:ascii="Times New Roman" w:eastAsia="Times New Roman" w:hAnsi="Times New Roman"/>
          <w:b/>
          <w:sz w:val="28"/>
          <w:lang w:val="uk-UA"/>
        </w:rPr>
        <w:t>.</w:t>
      </w:r>
      <w:r w:rsidR="00100B33" w:rsidRPr="00FA7386">
        <w:rPr>
          <w:rFonts w:ascii="Times New Roman" w:eastAsia="Times New Roman" w:hAnsi="Times New Roman"/>
          <w:sz w:val="28"/>
          <w:lang w:val="uk-UA"/>
        </w:rPr>
        <w:t xml:space="preserve"> Проводимо відбір двох паралельних проб пов</w:t>
      </w:r>
      <w:r w:rsidR="00C75C7E" w:rsidRPr="00FA7386">
        <w:rPr>
          <w:rFonts w:ascii="Times New Roman" w:eastAsia="Times New Roman" w:hAnsi="Times New Roman"/>
          <w:sz w:val="28"/>
          <w:lang w:val="uk-UA"/>
        </w:rPr>
        <w:t>ітря у</w:t>
      </w:r>
      <w:r w:rsidR="00100B33" w:rsidRPr="00FA7386">
        <w:rPr>
          <w:rFonts w:ascii="Times New Roman" w:eastAsia="Times New Roman" w:hAnsi="Times New Roman"/>
          <w:sz w:val="28"/>
          <w:lang w:val="uk-UA"/>
        </w:rPr>
        <w:t xml:space="preserve"> двох </w:t>
      </w:r>
      <w:r w:rsidR="00C75C7E" w:rsidRPr="00FA7386">
        <w:rPr>
          <w:rFonts w:ascii="Times New Roman" w:eastAsia="Times New Roman" w:hAnsi="Times New Roman"/>
          <w:sz w:val="28"/>
          <w:lang w:val="uk-UA"/>
        </w:rPr>
        <w:t>місцях приміщення</w:t>
      </w:r>
      <w:r w:rsidR="00E72C5F" w:rsidRPr="00FA7386">
        <w:rPr>
          <w:rFonts w:ascii="Times New Roman" w:eastAsia="Times New Roman" w:hAnsi="Times New Roman"/>
          <w:sz w:val="28"/>
          <w:lang w:val="uk-UA"/>
        </w:rPr>
        <w:t>. Для цього п</w:t>
      </w:r>
      <w:r w:rsidR="00100B33" w:rsidRPr="00FA7386">
        <w:rPr>
          <w:rFonts w:ascii="Times New Roman" w:eastAsia="Times New Roman" w:hAnsi="Times New Roman"/>
          <w:sz w:val="28"/>
          <w:lang w:val="uk-UA"/>
        </w:rPr>
        <w:t xml:space="preserve">робні фільтри в паперових </w:t>
      </w:r>
      <w:r w:rsidR="00E72C5F" w:rsidRPr="00FA7386">
        <w:rPr>
          <w:rFonts w:ascii="Times New Roman" w:eastAsia="Times New Roman" w:hAnsi="Times New Roman"/>
          <w:sz w:val="28"/>
          <w:lang w:val="uk-UA"/>
        </w:rPr>
        <w:t>тримачах вставляємо у</w:t>
      </w:r>
      <w:r w:rsidR="00100B33" w:rsidRPr="00FA7386">
        <w:rPr>
          <w:rFonts w:ascii="Times New Roman" w:eastAsia="Times New Roman" w:hAnsi="Times New Roman"/>
          <w:sz w:val="28"/>
          <w:lang w:val="uk-UA"/>
        </w:rPr>
        <w:t xml:space="preserve"> фильтро</w:t>
      </w:r>
      <w:r w:rsidR="00E72C5F" w:rsidRPr="00FA7386">
        <w:rPr>
          <w:rFonts w:ascii="Times New Roman" w:eastAsia="Times New Roman" w:hAnsi="Times New Roman"/>
          <w:sz w:val="28"/>
          <w:lang w:val="uk-UA"/>
        </w:rPr>
        <w:t>тримачі</w:t>
      </w:r>
      <w:r w:rsidR="00100B33" w:rsidRPr="00FA7386">
        <w:rPr>
          <w:rFonts w:ascii="Times New Roman" w:eastAsia="Times New Roman" w:hAnsi="Times New Roman"/>
          <w:sz w:val="28"/>
          <w:lang w:val="uk-UA"/>
        </w:rPr>
        <w:t xml:space="preserve">, які з'єднуємо з вхідними штуцерами </w:t>
      </w:r>
      <w:r w:rsidR="00E72C5F" w:rsidRPr="00FA7386">
        <w:rPr>
          <w:rFonts w:ascii="Times New Roman" w:eastAsia="Times New Roman" w:hAnsi="Times New Roman"/>
          <w:sz w:val="28"/>
          <w:lang w:val="uk-UA"/>
        </w:rPr>
        <w:t>аспіратора з</w:t>
      </w:r>
      <w:r w:rsidR="00100B33" w:rsidRPr="00FA7386">
        <w:rPr>
          <w:rFonts w:ascii="Times New Roman" w:eastAsia="Times New Roman" w:hAnsi="Times New Roman"/>
          <w:sz w:val="28"/>
          <w:lang w:val="uk-UA"/>
        </w:rPr>
        <w:t xml:space="preserve"> ротаметрами, </w:t>
      </w:r>
      <w:r w:rsidR="00E72C5F" w:rsidRPr="00FA7386">
        <w:rPr>
          <w:rFonts w:ascii="Times New Roman" w:eastAsia="Times New Roman" w:hAnsi="Times New Roman"/>
          <w:sz w:val="28"/>
          <w:lang w:val="uk-UA"/>
        </w:rPr>
        <w:t>які мають шкалу від 0 до 20 л / хв.</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4</w:t>
      </w:r>
      <w:r w:rsidR="00100B33" w:rsidRPr="00FA7386">
        <w:rPr>
          <w:rFonts w:ascii="Times New Roman" w:eastAsia="Times New Roman" w:hAnsi="Times New Roman"/>
          <w:sz w:val="28"/>
          <w:lang w:val="uk-UA"/>
        </w:rPr>
        <w:t>. Включаємо аспіратор і, обертаючи ручку вентиля, встановлюєм</w:t>
      </w:r>
      <w:r w:rsidR="00E72C5F" w:rsidRPr="00FA7386">
        <w:rPr>
          <w:rFonts w:ascii="Times New Roman" w:eastAsia="Times New Roman" w:hAnsi="Times New Roman"/>
          <w:sz w:val="28"/>
          <w:lang w:val="uk-UA"/>
        </w:rPr>
        <w:t>о швидкість проходження повітря на задані параметри,</w:t>
      </w:r>
      <w:r w:rsidR="00100B33" w:rsidRPr="00FA7386">
        <w:rPr>
          <w:rFonts w:ascii="Times New Roman" w:eastAsia="Times New Roman" w:hAnsi="Times New Roman"/>
          <w:sz w:val="28"/>
          <w:lang w:val="uk-UA"/>
        </w:rPr>
        <w:t xml:space="preserve"> наприклад</w:t>
      </w:r>
      <w:r w:rsidR="00E72C5F" w:rsidRPr="00FA7386">
        <w:rPr>
          <w:rFonts w:ascii="Times New Roman" w:eastAsia="Times New Roman" w:hAnsi="Times New Roman"/>
          <w:sz w:val="28"/>
          <w:lang w:val="uk-UA"/>
        </w:rPr>
        <w:t>, 7 л / хв для кожного фільтра.</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5</w:t>
      </w:r>
      <w:r w:rsidR="00100B33" w:rsidRPr="00FA7386">
        <w:rPr>
          <w:rFonts w:ascii="Times New Roman" w:eastAsia="Times New Roman" w:hAnsi="Times New Roman"/>
          <w:b/>
          <w:sz w:val="28"/>
          <w:lang w:val="uk-UA"/>
        </w:rPr>
        <w:t>.</w:t>
      </w:r>
      <w:r w:rsidR="00100B33" w:rsidRPr="00FA7386">
        <w:rPr>
          <w:rFonts w:ascii="Times New Roman" w:eastAsia="Times New Roman" w:hAnsi="Times New Roman"/>
          <w:sz w:val="28"/>
          <w:lang w:val="uk-UA"/>
        </w:rPr>
        <w:t xml:space="preserve"> Два </w:t>
      </w:r>
      <w:r w:rsidR="00C02806">
        <w:rPr>
          <w:rFonts w:ascii="Times New Roman" w:eastAsia="Times New Roman" w:hAnsi="Times New Roman"/>
          <w:sz w:val="28"/>
          <w:lang w:val="uk-UA"/>
        </w:rPr>
        <w:t>досл</w:t>
      </w:r>
      <w:r w:rsidR="00E72C5F" w:rsidRPr="00FA7386">
        <w:rPr>
          <w:rFonts w:ascii="Times New Roman" w:eastAsia="Times New Roman" w:hAnsi="Times New Roman"/>
          <w:sz w:val="28"/>
          <w:lang w:val="uk-UA"/>
        </w:rPr>
        <w:t>ідних фільтри у</w:t>
      </w:r>
      <w:r w:rsidR="00100B33" w:rsidRPr="00FA7386">
        <w:rPr>
          <w:rFonts w:ascii="Times New Roman" w:eastAsia="Times New Roman" w:hAnsi="Times New Roman"/>
          <w:sz w:val="28"/>
          <w:lang w:val="uk-UA"/>
        </w:rPr>
        <w:t xml:space="preserve"> паперових </w:t>
      </w:r>
      <w:r w:rsidR="00E72C5F" w:rsidRPr="00FA7386">
        <w:rPr>
          <w:rFonts w:ascii="Times New Roman" w:eastAsia="Times New Roman" w:hAnsi="Times New Roman"/>
          <w:sz w:val="28"/>
          <w:lang w:val="uk-UA"/>
        </w:rPr>
        <w:t xml:space="preserve">тримачах </w:t>
      </w:r>
      <w:r w:rsidR="00100B33" w:rsidRPr="00FA7386">
        <w:rPr>
          <w:rFonts w:ascii="Times New Roman" w:eastAsia="Times New Roman" w:hAnsi="Times New Roman"/>
          <w:sz w:val="28"/>
          <w:lang w:val="uk-UA"/>
        </w:rPr>
        <w:t>вставляємо в фильтро</w:t>
      </w:r>
      <w:r w:rsidR="00E72C5F" w:rsidRPr="00FA7386">
        <w:rPr>
          <w:rFonts w:ascii="Times New Roman" w:eastAsia="Times New Roman" w:hAnsi="Times New Roman"/>
          <w:sz w:val="28"/>
          <w:lang w:val="uk-UA"/>
        </w:rPr>
        <w:t>тримачі</w:t>
      </w:r>
      <w:r w:rsidR="00100B33" w:rsidRPr="00FA7386">
        <w:rPr>
          <w:rFonts w:ascii="Times New Roman" w:eastAsia="Times New Roman" w:hAnsi="Times New Roman"/>
          <w:sz w:val="28"/>
          <w:lang w:val="uk-UA"/>
        </w:rPr>
        <w:t>, включаємо аспіратор, засікаючи по годинах необхідний час відбору проби. Дві паралельні проби (фільтри № 1 і 2) відбираємо протягом 10 хв, а ще дві (фі</w:t>
      </w:r>
      <w:r w:rsidRPr="00FA7386">
        <w:rPr>
          <w:rFonts w:ascii="Times New Roman" w:eastAsia="Times New Roman" w:hAnsi="Times New Roman"/>
          <w:sz w:val="28"/>
          <w:lang w:val="uk-UA"/>
        </w:rPr>
        <w:t xml:space="preserve">льтри № 3 і 4) - 5 хв. У графі </w:t>
      </w:r>
      <w:r w:rsidR="00E72C5F" w:rsidRPr="00FA7386">
        <w:rPr>
          <w:rFonts w:ascii="Times New Roman" w:eastAsia="Times New Roman" w:hAnsi="Times New Roman"/>
          <w:sz w:val="28"/>
          <w:lang w:val="uk-UA"/>
        </w:rPr>
        <w:t>2</w:t>
      </w:r>
      <w:r w:rsidR="00100B33" w:rsidRPr="00FA7386">
        <w:rPr>
          <w:rFonts w:ascii="Times New Roman" w:eastAsia="Times New Roman" w:hAnsi="Times New Roman"/>
          <w:sz w:val="28"/>
          <w:lang w:val="uk-UA"/>
        </w:rPr>
        <w:t xml:space="preserve"> записуєм</w:t>
      </w:r>
      <w:r w:rsidRPr="00FA7386">
        <w:rPr>
          <w:rFonts w:ascii="Times New Roman" w:eastAsia="Times New Roman" w:hAnsi="Times New Roman"/>
          <w:sz w:val="28"/>
          <w:lang w:val="uk-UA"/>
        </w:rPr>
        <w:t xml:space="preserve">о швидкість повітря, </w:t>
      </w:r>
      <w:r w:rsidR="00E72C5F" w:rsidRPr="00FA7386">
        <w:rPr>
          <w:rFonts w:ascii="Times New Roman" w:eastAsia="Times New Roman" w:hAnsi="Times New Roman"/>
          <w:sz w:val="28"/>
          <w:lang w:val="uk-UA"/>
        </w:rPr>
        <w:t xml:space="preserve">у </w:t>
      </w:r>
      <w:r w:rsidRPr="00FA7386">
        <w:rPr>
          <w:rFonts w:ascii="Times New Roman" w:eastAsia="Times New Roman" w:hAnsi="Times New Roman"/>
          <w:sz w:val="28"/>
          <w:lang w:val="uk-UA"/>
        </w:rPr>
        <w:t>графі</w:t>
      </w:r>
      <w:r w:rsidR="00E72C5F" w:rsidRPr="00FA7386">
        <w:rPr>
          <w:rFonts w:ascii="Times New Roman" w:eastAsia="Times New Roman" w:hAnsi="Times New Roman"/>
          <w:sz w:val="28"/>
          <w:lang w:val="uk-UA"/>
        </w:rPr>
        <w:t xml:space="preserve"> 1</w:t>
      </w:r>
      <w:r w:rsidR="00D829C1" w:rsidRPr="00FA7386">
        <w:rPr>
          <w:rFonts w:ascii="Times New Roman" w:eastAsia="Times New Roman" w:hAnsi="Times New Roman"/>
          <w:sz w:val="28"/>
          <w:lang w:val="uk-UA"/>
        </w:rPr>
        <w:t>- час відбору проби.</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6</w:t>
      </w:r>
      <w:r w:rsidR="00100B33" w:rsidRPr="00FA7386">
        <w:rPr>
          <w:rFonts w:ascii="Times New Roman" w:eastAsia="Times New Roman" w:hAnsi="Times New Roman"/>
          <w:b/>
          <w:sz w:val="28"/>
          <w:lang w:val="uk-UA"/>
        </w:rPr>
        <w:t>.</w:t>
      </w:r>
      <w:r w:rsidR="00D829C1" w:rsidRPr="00FA7386">
        <w:rPr>
          <w:rFonts w:ascii="Times New Roman" w:eastAsia="Times New Roman" w:hAnsi="Times New Roman"/>
          <w:sz w:val="28"/>
          <w:lang w:val="uk-UA"/>
        </w:rPr>
        <w:t xml:space="preserve"> Після відбору проб ф</w:t>
      </w:r>
      <w:r w:rsidR="00100B33" w:rsidRPr="00FA7386">
        <w:rPr>
          <w:rFonts w:ascii="Times New Roman" w:eastAsia="Times New Roman" w:hAnsi="Times New Roman"/>
          <w:sz w:val="28"/>
          <w:lang w:val="uk-UA"/>
        </w:rPr>
        <w:t xml:space="preserve">ільтри з паперовими </w:t>
      </w:r>
      <w:r w:rsidR="00E72C5F" w:rsidRPr="00FA7386">
        <w:rPr>
          <w:rFonts w:ascii="Times New Roman" w:eastAsia="Times New Roman" w:hAnsi="Times New Roman"/>
          <w:sz w:val="28"/>
          <w:lang w:val="uk-UA"/>
        </w:rPr>
        <w:t xml:space="preserve"> тримачами </w:t>
      </w:r>
      <w:r w:rsidR="00100B33" w:rsidRPr="00FA7386">
        <w:rPr>
          <w:rFonts w:ascii="Times New Roman" w:eastAsia="Times New Roman" w:hAnsi="Times New Roman"/>
          <w:sz w:val="28"/>
          <w:lang w:val="uk-UA"/>
        </w:rPr>
        <w:t xml:space="preserve">витягуємо </w:t>
      </w:r>
      <w:r w:rsidR="00D829C1" w:rsidRPr="00FA7386">
        <w:rPr>
          <w:rFonts w:ascii="Times New Roman" w:eastAsia="Times New Roman" w:hAnsi="Times New Roman"/>
          <w:sz w:val="28"/>
          <w:lang w:val="uk-UA"/>
        </w:rPr>
        <w:t xml:space="preserve">разом із з фільтротримачем, </w:t>
      </w:r>
      <w:r w:rsidR="00100B33" w:rsidRPr="00FA7386">
        <w:rPr>
          <w:rFonts w:ascii="Times New Roman" w:eastAsia="Times New Roman" w:hAnsi="Times New Roman"/>
          <w:sz w:val="28"/>
          <w:lang w:val="uk-UA"/>
        </w:rPr>
        <w:t xml:space="preserve"> </w:t>
      </w:r>
      <w:r w:rsidR="00D829C1" w:rsidRPr="00FA7386">
        <w:rPr>
          <w:rFonts w:ascii="Times New Roman" w:eastAsia="Times New Roman" w:hAnsi="Times New Roman"/>
          <w:sz w:val="28"/>
          <w:lang w:val="uk-UA"/>
        </w:rPr>
        <w:t>поміщаємо назад в окремі пакети і доставляемо у лабораторію для подальшого дослідження.</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b/>
          <w:sz w:val="28"/>
          <w:lang w:val="uk-UA"/>
        </w:rPr>
      </w:pPr>
      <w:r w:rsidRPr="00FA7386">
        <w:rPr>
          <w:rFonts w:ascii="Times New Roman" w:eastAsia="Times New Roman" w:hAnsi="Times New Roman"/>
          <w:b/>
          <w:sz w:val="28"/>
          <w:lang w:val="uk-UA"/>
        </w:rPr>
        <w:t>Обробка результатів в лабораторії</w:t>
      </w:r>
      <w:r w:rsidR="00D829C1" w:rsidRPr="00FA7386">
        <w:rPr>
          <w:rFonts w:ascii="Times New Roman" w:eastAsia="Times New Roman" w:hAnsi="Times New Roman"/>
          <w:b/>
          <w:sz w:val="28"/>
          <w:lang w:val="uk-UA"/>
        </w:rPr>
        <w:t>:</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7. У графу 4</w:t>
      </w:r>
      <w:r w:rsidR="00100B33" w:rsidRPr="00FA7386">
        <w:rPr>
          <w:rFonts w:ascii="Times New Roman" w:eastAsia="Times New Roman" w:hAnsi="Times New Roman"/>
          <w:sz w:val="28"/>
          <w:lang w:val="uk-UA"/>
        </w:rPr>
        <w:t xml:space="preserve"> записуємо розраховані значення обсягу повітря </w:t>
      </w:r>
      <w:r w:rsidR="001911FD" w:rsidRPr="00FA7386">
        <w:rPr>
          <w:rFonts w:ascii="Times New Roman" w:eastAsia="Times New Roman" w:hAnsi="Times New Roman"/>
          <w:sz w:val="28"/>
          <w:lang w:val="uk-UA"/>
        </w:rPr>
        <w:t>яке пройшло</w:t>
      </w:r>
      <w:r w:rsidR="00100B33" w:rsidRPr="00FA7386">
        <w:rPr>
          <w:rFonts w:ascii="Times New Roman" w:eastAsia="Times New Roman" w:hAnsi="Times New Roman"/>
          <w:sz w:val="28"/>
          <w:lang w:val="uk-UA"/>
        </w:rPr>
        <w:t xml:space="preserve"> через фільтр V:</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V1 = ν1 × τ1 = 7 × 10 = 70л</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V2 = ν2 × τ2 = 7 × 10 = 70л</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V3 = ν3 × τ3 = 7 × 5 = 35л</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V4 = ν4 × τ4 = 7 × 5 = 35л</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8</w:t>
      </w:r>
      <w:r w:rsidR="00100B33" w:rsidRPr="00FA7386">
        <w:rPr>
          <w:rFonts w:ascii="Times New Roman" w:eastAsia="Times New Roman" w:hAnsi="Times New Roman"/>
          <w:b/>
          <w:sz w:val="28"/>
          <w:lang w:val="uk-UA"/>
        </w:rPr>
        <w:t>.</w:t>
      </w:r>
      <w:r w:rsidR="00100B33" w:rsidRPr="00FA7386">
        <w:rPr>
          <w:rFonts w:ascii="Times New Roman" w:eastAsia="Times New Roman" w:hAnsi="Times New Roman"/>
          <w:sz w:val="28"/>
          <w:lang w:val="uk-UA"/>
        </w:rPr>
        <w:t xml:space="preserve"> </w:t>
      </w:r>
      <w:r w:rsidR="001911FD" w:rsidRPr="00FA7386">
        <w:rPr>
          <w:rFonts w:ascii="Times New Roman" w:eastAsia="Times New Roman" w:hAnsi="Times New Roman"/>
          <w:sz w:val="28"/>
          <w:lang w:val="uk-UA"/>
        </w:rPr>
        <w:t xml:space="preserve">Дослідні </w:t>
      </w:r>
      <w:r w:rsidR="00100B33" w:rsidRPr="00FA7386">
        <w:rPr>
          <w:rFonts w:ascii="Times New Roman" w:eastAsia="Times New Roman" w:hAnsi="Times New Roman"/>
          <w:sz w:val="28"/>
          <w:lang w:val="uk-UA"/>
        </w:rPr>
        <w:t>і контрольні фільтри витримуємо протягом 0,5-1 ч в тому приміщенні, де буде проводитися зважування.</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9</w:t>
      </w:r>
      <w:r w:rsidR="00100B33" w:rsidRPr="00FA7386">
        <w:rPr>
          <w:rFonts w:ascii="Times New Roman" w:eastAsia="Times New Roman" w:hAnsi="Times New Roman"/>
          <w:b/>
          <w:sz w:val="28"/>
          <w:lang w:val="uk-UA"/>
        </w:rPr>
        <w:t>.</w:t>
      </w:r>
      <w:r w:rsidR="00100B33" w:rsidRPr="00FA7386">
        <w:rPr>
          <w:rFonts w:ascii="Times New Roman" w:eastAsia="Times New Roman" w:hAnsi="Times New Roman"/>
          <w:sz w:val="28"/>
          <w:lang w:val="uk-UA"/>
        </w:rPr>
        <w:t xml:space="preserve"> Зважуємо контрольні і </w:t>
      </w:r>
      <w:r w:rsidR="001911FD" w:rsidRPr="00FA7386">
        <w:rPr>
          <w:rFonts w:ascii="Times New Roman" w:eastAsia="Times New Roman" w:hAnsi="Times New Roman"/>
          <w:sz w:val="28"/>
          <w:lang w:val="uk-UA"/>
        </w:rPr>
        <w:t xml:space="preserve">дослідні </w:t>
      </w:r>
      <w:r w:rsidR="00100B33" w:rsidRPr="00FA7386">
        <w:rPr>
          <w:rFonts w:ascii="Times New Roman" w:eastAsia="Times New Roman" w:hAnsi="Times New Roman"/>
          <w:sz w:val="28"/>
          <w:lang w:val="uk-UA"/>
        </w:rPr>
        <w:t>фільтри, їх кінцеві</w:t>
      </w:r>
      <w:r w:rsidR="001911FD" w:rsidRPr="00FA7386">
        <w:rPr>
          <w:rFonts w:ascii="Times New Roman" w:eastAsia="Times New Roman" w:hAnsi="Times New Roman"/>
          <w:sz w:val="28"/>
          <w:lang w:val="uk-UA"/>
        </w:rPr>
        <w:t xml:space="preserve"> маси (Мкі</w:t>
      </w:r>
      <w:r w:rsidRPr="00FA7386">
        <w:rPr>
          <w:rFonts w:ascii="Times New Roman" w:eastAsia="Times New Roman" w:hAnsi="Times New Roman"/>
          <w:sz w:val="28"/>
          <w:lang w:val="uk-UA"/>
        </w:rPr>
        <w:t>н) записуємо в графу 5</w:t>
      </w:r>
      <w:r w:rsidR="00100B33" w:rsidRPr="00FA7386">
        <w:rPr>
          <w:rFonts w:ascii="Times New Roman" w:eastAsia="Times New Roman" w:hAnsi="Times New Roman"/>
          <w:sz w:val="28"/>
          <w:lang w:val="uk-UA"/>
        </w:rPr>
        <w:t>.</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10</w:t>
      </w:r>
      <w:r w:rsidR="00100B33" w:rsidRPr="00FA7386">
        <w:rPr>
          <w:rFonts w:ascii="Times New Roman" w:eastAsia="Times New Roman" w:hAnsi="Times New Roman"/>
          <w:b/>
          <w:sz w:val="28"/>
          <w:lang w:val="uk-UA"/>
        </w:rPr>
        <w:t>.</w:t>
      </w:r>
      <w:r w:rsidR="001911FD" w:rsidRPr="00FA7386">
        <w:rPr>
          <w:rFonts w:ascii="Times New Roman" w:eastAsia="Times New Roman" w:hAnsi="Times New Roman"/>
          <w:sz w:val="28"/>
          <w:lang w:val="uk-UA"/>
        </w:rPr>
        <w:t xml:space="preserve"> Розраховуємо зміну</w:t>
      </w:r>
      <w:r w:rsidR="00100B33" w:rsidRPr="00FA7386">
        <w:rPr>
          <w:rFonts w:ascii="Times New Roman" w:eastAsia="Times New Roman" w:hAnsi="Times New Roman"/>
          <w:sz w:val="28"/>
          <w:lang w:val="uk-UA"/>
        </w:rPr>
        <w:t xml:space="preserve"> маси </w:t>
      </w:r>
      <w:r w:rsidR="001911FD" w:rsidRPr="00FA7386">
        <w:rPr>
          <w:rFonts w:ascii="Times New Roman" w:eastAsia="Times New Roman" w:hAnsi="Times New Roman"/>
          <w:sz w:val="28"/>
          <w:lang w:val="uk-UA"/>
        </w:rPr>
        <w:t>(</w:t>
      </w:r>
      <w:r w:rsidR="00100B33" w:rsidRPr="00FA7386">
        <w:rPr>
          <w:rFonts w:ascii="Times New Roman" w:eastAsia="Times New Roman" w:hAnsi="Times New Roman"/>
          <w:sz w:val="28"/>
          <w:lang w:val="uk-UA"/>
        </w:rPr>
        <w:t>ΔМХ</w:t>
      </w:r>
      <w:r w:rsidR="001911FD" w:rsidRPr="00FA7386">
        <w:rPr>
          <w:rFonts w:ascii="Times New Roman" w:eastAsia="Times New Roman" w:hAnsi="Times New Roman"/>
          <w:sz w:val="28"/>
          <w:lang w:val="uk-UA"/>
        </w:rPr>
        <w:t>) кожного контрольного фільтру</w:t>
      </w:r>
      <w:r w:rsidR="00100B33" w:rsidRPr="00FA7386">
        <w:rPr>
          <w:rFonts w:ascii="Times New Roman" w:eastAsia="Times New Roman" w:hAnsi="Times New Roman"/>
          <w:sz w:val="28"/>
          <w:lang w:val="uk-UA"/>
        </w:rPr>
        <w:t>:</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МК1 = МК1 кін - МК1 поч = 0,15770 - 0,15643 = 0,00127 г</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МК2 = МК2 кін - МК2 поч = 0,16062 - 0,15894 = 0,00168 г</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МК3 = МК3 кін - МК3 поч = 0,16076 - 0,15901 = 0,00175 г</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У графу 7</w:t>
      </w:r>
      <w:r w:rsidR="00100B33" w:rsidRPr="00FA7386">
        <w:rPr>
          <w:rFonts w:ascii="Times New Roman" w:eastAsia="Times New Roman" w:hAnsi="Times New Roman"/>
          <w:sz w:val="28"/>
          <w:lang w:val="uk-UA"/>
        </w:rPr>
        <w:t xml:space="preserve"> записуємо результати</w:t>
      </w:r>
      <w:r w:rsidR="00C02806">
        <w:rPr>
          <w:rFonts w:ascii="Times New Roman" w:eastAsia="Times New Roman" w:hAnsi="Times New Roman"/>
          <w:sz w:val="28"/>
          <w:lang w:val="uk-UA"/>
        </w:rPr>
        <w:t xml:space="preserve"> розрахунку (з урахуванням знаку</w:t>
      </w:r>
      <w:r w:rsidR="00100B33" w:rsidRPr="00FA7386">
        <w:rPr>
          <w:rFonts w:ascii="Times New Roman" w:eastAsia="Times New Roman" w:hAnsi="Times New Roman"/>
          <w:sz w:val="28"/>
          <w:lang w:val="uk-UA"/>
        </w:rPr>
        <w:t xml:space="preserve"> "+" або "-").</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11.</w:t>
      </w:r>
      <w:r w:rsidRPr="00FA7386">
        <w:rPr>
          <w:rFonts w:ascii="Times New Roman" w:eastAsia="Times New Roman" w:hAnsi="Times New Roman"/>
          <w:sz w:val="28"/>
          <w:lang w:val="uk-UA"/>
        </w:rPr>
        <w:t xml:space="preserve"> У графу 8</w:t>
      </w:r>
      <w:r w:rsidR="00100B33" w:rsidRPr="00FA7386">
        <w:rPr>
          <w:rFonts w:ascii="Times New Roman" w:eastAsia="Times New Roman" w:hAnsi="Times New Roman"/>
          <w:sz w:val="28"/>
          <w:lang w:val="uk-UA"/>
        </w:rPr>
        <w:t xml:space="preserve"> вносимо середнє значення зміни маси контрольних</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фільтрів ΔМконтр:</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Мконтр = ΣΔ МК / N = (0,00127 + 0,00168 + 0,00175) / 3 = 0,00157 м</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12</w:t>
      </w:r>
      <w:r w:rsidR="001911FD" w:rsidRPr="00FA7386">
        <w:rPr>
          <w:rFonts w:ascii="Times New Roman" w:eastAsia="Times New Roman" w:hAnsi="Times New Roman"/>
          <w:sz w:val="28"/>
          <w:lang w:val="uk-UA"/>
        </w:rPr>
        <w:t>. Розраховуємо зміну</w:t>
      </w:r>
      <w:r w:rsidR="00100B33" w:rsidRPr="00FA7386">
        <w:rPr>
          <w:rFonts w:ascii="Times New Roman" w:eastAsia="Times New Roman" w:hAnsi="Times New Roman"/>
          <w:sz w:val="28"/>
          <w:lang w:val="uk-UA"/>
        </w:rPr>
        <w:t xml:space="preserve"> маси </w:t>
      </w:r>
      <w:r w:rsidR="001911FD" w:rsidRPr="00FA7386">
        <w:rPr>
          <w:rFonts w:ascii="Times New Roman" w:eastAsia="Times New Roman" w:hAnsi="Times New Roman"/>
          <w:sz w:val="28"/>
          <w:lang w:val="uk-UA"/>
        </w:rPr>
        <w:t xml:space="preserve">дослідних </w:t>
      </w:r>
      <w:r w:rsidR="00100B33" w:rsidRPr="00FA7386">
        <w:rPr>
          <w:rFonts w:ascii="Times New Roman" w:eastAsia="Times New Roman" w:hAnsi="Times New Roman"/>
          <w:sz w:val="28"/>
          <w:lang w:val="uk-UA"/>
        </w:rPr>
        <w:t>фільтрів і отримані</w:t>
      </w:r>
      <w:r w:rsidR="001911FD"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значення вносимо в графу 7</w:t>
      </w:r>
      <w:r w:rsidR="00100B33" w:rsidRPr="00FA7386">
        <w:rPr>
          <w:rFonts w:ascii="Times New Roman" w:eastAsia="Times New Roman" w:hAnsi="Times New Roman"/>
          <w:sz w:val="28"/>
          <w:lang w:val="uk-UA"/>
        </w:rPr>
        <w:t>:</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М1 = М1 кін - М1 поч = 0,16451 - 0,16258 = 0,00193 г</w:t>
      </w:r>
    </w:p>
    <w:p w:rsidR="001911FD"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М2 = М2 кін - М2 поч</w:t>
      </w:r>
      <w:r w:rsidR="001911FD" w:rsidRPr="00FA7386">
        <w:rPr>
          <w:rFonts w:ascii="Times New Roman" w:eastAsia="Times New Roman" w:hAnsi="Times New Roman"/>
          <w:sz w:val="28"/>
          <w:lang w:val="uk-UA"/>
        </w:rPr>
        <w:t xml:space="preserve"> = 0,15787 - 0,15606 = 0,00181 </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М3 ​​= М3 кін - М3 поч = 0,16313 - 0,16131 = 0,00182 г</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Δ М4 = М4 кін - М4 поч = 0,16433 - 0,16246 = 0,00187 г</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13.</w:t>
      </w:r>
      <w:r w:rsidRPr="00FA7386">
        <w:rPr>
          <w:rFonts w:ascii="Times New Roman" w:eastAsia="Times New Roman" w:hAnsi="Times New Roman"/>
          <w:sz w:val="28"/>
          <w:lang w:val="uk-UA"/>
        </w:rPr>
        <w:t xml:space="preserve"> У графу 8</w:t>
      </w:r>
      <w:r w:rsidR="00100B33" w:rsidRPr="00FA7386">
        <w:rPr>
          <w:rFonts w:ascii="Times New Roman" w:eastAsia="Times New Roman" w:hAnsi="Times New Roman"/>
          <w:sz w:val="28"/>
          <w:lang w:val="uk-UA"/>
        </w:rPr>
        <w:t xml:space="preserve"> записуємо мас</w:t>
      </w:r>
      <w:r w:rsidR="001911FD" w:rsidRPr="00FA7386">
        <w:rPr>
          <w:rFonts w:ascii="Times New Roman" w:eastAsia="Times New Roman" w:hAnsi="Times New Roman"/>
          <w:sz w:val="28"/>
          <w:lang w:val="uk-UA"/>
        </w:rPr>
        <w:t>у пилу, що осів на фільтрі Мпилу</w:t>
      </w:r>
      <w:r w:rsidR="00100B33" w:rsidRPr="00FA7386">
        <w:rPr>
          <w:rFonts w:ascii="Times New Roman" w:eastAsia="Times New Roman" w:hAnsi="Times New Roman"/>
          <w:sz w:val="28"/>
          <w:lang w:val="uk-UA"/>
        </w:rPr>
        <w:t>, з урахуванням ΔМконтр.</w:t>
      </w:r>
    </w:p>
    <w:p w:rsidR="000A20B1" w:rsidRPr="00FA7386" w:rsidRDefault="001911FD"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Оскільки Δ Мконтр&gt; 0, то Мпилу</w:t>
      </w:r>
      <w:r w:rsidR="00100B33" w:rsidRPr="00FA7386">
        <w:rPr>
          <w:rFonts w:ascii="Times New Roman" w:eastAsia="Times New Roman" w:hAnsi="Times New Roman"/>
          <w:sz w:val="28"/>
          <w:lang w:val="uk-UA"/>
        </w:rPr>
        <w:t xml:space="preserve"> = Δ М - Δ Мконтр,</w:t>
      </w:r>
    </w:p>
    <w:p w:rsidR="000A20B1" w:rsidRPr="00FA7386" w:rsidRDefault="001911FD"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М1пилу</w:t>
      </w:r>
      <w:r w:rsidR="00100B33" w:rsidRPr="00FA7386">
        <w:rPr>
          <w:rFonts w:ascii="Times New Roman" w:eastAsia="Times New Roman" w:hAnsi="Times New Roman"/>
          <w:sz w:val="28"/>
          <w:lang w:val="uk-UA"/>
        </w:rPr>
        <w:t xml:space="preserve"> = Δ М1 - Δ Мконтр </w:t>
      </w:r>
      <w:r w:rsidR="000A20B1" w:rsidRPr="00FA7386">
        <w:rPr>
          <w:rFonts w:ascii="Times New Roman" w:eastAsia="Times New Roman" w:hAnsi="Times New Roman"/>
          <w:sz w:val="28"/>
          <w:lang w:val="uk-UA"/>
        </w:rPr>
        <w:t>= 0,00193 - 0,00157 = 0,00036 г,</w:t>
      </w:r>
    </w:p>
    <w:p w:rsidR="000A20B1" w:rsidRPr="00FA7386" w:rsidRDefault="001911FD"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М2пилу</w:t>
      </w:r>
      <w:r w:rsidR="00100B33" w:rsidRPr="00FA7386">
        <w:rPr>
          <w:rFonts w:ascii="Times New Roman" w:eastAsia="Times New Roman" w:hAnsi="Times New Roman"/>
          <w:sz w:val="28"/>
          <w:lang w:val="uk-UA"/>
        </w:rPr>
        <w:t xml:space="preserve"> = Δ М2 - Δ Мконтр = 0,00181 - 0, 00157 = 0,00024 г,</w:t>
      </w:r>
    </w:p>
    <w:p w:rsidR="000A20B1" w:rsidRPr="00FA7386" w:rsidRDefault="001911FD"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М3пилу</w:t>
      </w:r>
      <w:r w:rsidR="00100B33" w:rsidRPr="00FA7386">
        <w:rPr>
          <w:rFonts w:ascii="Times New Roman" w:eastAsia="Times New Roman" w:hAnsi="Times New Roman"/>
          <w:sz w:val="28"/>
          <w:lang w:val="uk-UA"/>
        </w:rPr>
        <w:t xml:space="preserve"> = Δ М3 - Δ Мконтр = 0,00182 - 0,00157 = 0,00025 г,</w:t>
      </w:r>
    </w:p>
    <w:p w:rsidR="00100B33" w:rsidRPr="00FA7386" w:rsidRDefault="00721B21"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М4пиу</w:t>
      </w:r>
      <w:r w:rsidR="00100B33" w:rsidRPr="00FA7386">
        <w:rPr>
          <w:rFonts w:ascii="Times New Roman" w:eastAsia="Times New Roman" w:hAnsi="Times New Roman"/>
          <w:sz w:val="28"/>
          <w:lang w:val="uk-UA"/>
        </w:rPr>
        <w:t>і = Δ М4 - Δ Мконтр = 0,00187 - 0,00157 = 0,00030 м</w:t>
      </w:r>
    </w:p>
    <w:p w:rsidR="00100B33"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14.</w:t>
      </w:r>
      <w:r w:rsidRPr="00FA7386">
        <w:rPr>
          <w:rFonts w:ascii="Times New Roman" w:eastAsia="Times New Roman" w:hAnsi="Times New Roman"/>
          <w:sz w:val="28"/>
          <w:lang w:val="uk-UA"/>
        </w:rPr>
        <w:t xml:space="preserve"> У графу 9</w:t>
      </w:r>
      <w:r w:rsidR="00100B33" w:rsidRPr="00FA7386">
        <w:rPr>
          <w:rFonts w:ascii="Times New Roman" w:eastAsia="Times New Roman" w:hAnsi="Times New Roman"/>
          <w:sz w:val="28"/>
          <w:lang w:val="uk-UA"/>
        </w:rPr>
        <w:t xml:space="preserve"> записуємо запиленість повітря С (концентрацію пилу</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в повітрі):</w:t>
      </w:r>
    </w:p>
    <w:p w:rsidR="00100B33" w:rsidRPr="00FA7386" w:rsidRDefault="00721B21"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С1 = М1пилу</w:t>
      </w:r>
      <w:r w:rsidR="00100B33" w:rsidRPr="00FA7386">
        <w:rPr>
          <w:rFonts w:ascii="Times New Roman" w:eastAsia="Times New Roman" w:hAnsi="Times New Roman"/>
          <w:sz w:val="28"/>
          <w:lang w:val="uk-UA"/>
        </w:rPr>
        <w:t xml:space="preserve"> × 106 / V1 = 0,00036 × 106/70 = 5,1 мг / м3,</w:t>
      </w:r>
    </w:p>
    <w:p w:rsidR="00100B33" w:rsidRPr="00FA7386" w:rsidRDefault="00721B21"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С2 = М2пилу</w:t>
      </w:r>
      <w:r w:rsidR="00100B33" w:rsidRPr="00FA7386">
        <w:rPr>
          <w:rFonts w:ascii="Times New Roman" w:eastAsia="Times New Roman" w:hAnsi="Times New Roman"/>
          <w:sz w:val="28"/>
          <w:lang w:val="uk-UA"/>
        </w:rPr>
        <w:t xml:space="preserve"> × 106 / V2 = 0,00024 × 106/70 = 3,4 мг / м3,</w:t>
      </w:r>
    </w:p>
    <w:p w:rsidR="00100B33" w:rsidRPr="00FA7386" w:rsidRDefault="00721B21"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С3 = М3пиліу</w:t>
      </w:r>
      <w:r w:rsidR="00100B33" w:rsidRPr="00FA7386">
        <w:rPr>
          <w:rFonts w:ascii="Times New Roman" w:eastAsia="Times New Roman" w:hAnsi="Times New Roman"/>
          <w:sz w:val="28"/>
          <w:lang w:val="uk-UA"/>
        </w:rPr>
        <w:t>× 106 / V3 = 0,00025 × 106/35 = 7,1 мг / м3,</w:t>
      </w:r>
    </w:p>
    <w:p w:rsidR="00100B33" w:rsidRPr="00FA7386" w:rsidRDefault="00721B21"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С4 = М4пилу</w:t>
      </w:r>
      <w:r w:rsidR="00100B33" w:rsidRPr="00FA7386">
        <w:rPr>
          <w:rFonts w:ascii="Times New Roman" w:eastAsia="Times New Roman" w:hAnsi="Times New Roman"/>
          <w:sz w:val="28"/>
          <w:lang w:val="uk-UA"/>
        </w:rPr>
        <w:t xml:space="preserve"> × 106 / V4 = 0,00030 × 106/35 = 8,6 мг / м3.</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16. Розраховуємо середню запиленість повітря в приміщенні:</w:t>
      </w:r>
    </w:p>
    <w:p w:rsidR="00100B33" w:rsidRPr="00FA7386" w:rsidRDefault="00100B33"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Сср = (С1 + С2 + С3 + С4) / 4 = (5,1 + 3,4 + 7,1 + 8,6) / 4 = </w:t>
      </w:r>
      <w:r w:rsidRPr="00FA7386">
        <w:rPr>
          <w:rFonts w:ascii="Times New Roman" w:eastAsia="Times New Roman" w:hAnsi="Times New Roman"/>
          <w:b/>
          <w:sz w:val="28"/>
          <w:lang w:val="uk-UA"/>
        </w:rPr>
        <w:t>6,1 мг / м3</w:t>
      </w:r>
    </w:p>
    <w:p w:rsidR="00D829C1" w:rsidRPr="00FA7386" w:rsidRDefault="001414B6" w:rsidP="00312E7A">
      <w:pPr>
        <w:tabs>
          <w:tab w:val="left" w:pos="0"/>
          <w:tab w:val="left" w:pos="1701"/>
          <w:tab w:val="left" w:pos="1985"/>
        </w:tabs>
        <w:ind w:left="142" w:firstLine="284"/>
        <w:jc w:val="both"/>
        <w:rPr>
          <w:rFonts w:ascii="Times New Roman" w:eastAsia="Times New Roman" w:hAnsi="Times New Roman"/>
          <w:sz w:val="28"/>
          <w:lang w:val="uk-UA"/>
        </w:rPr>
      </w:pPr>
      <w:r w:rsidRPr="00FA7386">
        <w:rPr>
          <w:rFonts w:ascii="Times New Roman" w:eastAsia="Times New Roman" w:hAnsi="Times New Roman"/>
          <w:b/>
          <w:sz w:val="28"/>
          <w:lang w:val="uk-UA"/>
        </w:rPr>
        <w:t>Висновок.</w:t>
      </w:r>
      <w:r w:rsidR="00100B33" w:rsidRPr="00FA7386">
        <w:rPr>
          <w:rFonts w:ascii="Times New Roman" w:eastAsia="Times New Roman" w:hAnsi="Times New Roman"/>
          <w:sz w:val="28"/>
          <w:lang w:val="uk-UA"/>
        </w:rPr>
        <w:t xml:space="preserve"> Таким чином, середня запиленість повітря в приміщенні </w:t>
      </w:r>
      <w:r w:rsidR="00721B21" w:rsidRPr="00FA7386">
        <w:rPr>
          <w:rFonts w:ascii="Times New Roman" w:eastAsia="Times New Roman" w:hAnsi="Times New Roman"/>
          <w:sz w:val="28"/>
          <w:lang w:val="uk-UA"/>
        </w:rPr>
        <w:t xml:space="preserve">кафедри </w:t>
      </w:r>
      <w:r w:rsidR="00100B33" w:rsidRPr="00FA7386">
        <w:rPr>
          <w:rFonts w:ascii="Times New Roman" w:eastAsia="Times New Roman" w:hAnsi="Times New Roman"/>
          <w:sz w:val="28"/>
          <w:lang w:val="uk-UA"/>
        </w:rPr>
        <w:t>склала 6,1 мг / м3, що в 12 разів вище нормативно</w:t>
      </w:r>
      <w:r w:rsidR="00164616" w:rsidRPr="00FA7386">
        <w:rPr>
          <w:rFonts w:ascii="Times New Roman" w:eastAsia="Times New Roman" w:hAnsi="Times New Roman"/>
          <w:sz w:val="28"/>
          <w:lang w:val="uk-UA"/>
        </w:rPr>
        <w:t>го значення, регламентованого ДГ</w:t>
      </w:r>
      <w:r w:rsidR="00100B33" w:rsidRPr="00FA7386">
        <w:rPr>
          <w:rFonts w:ascii="Times New Roman" w:eastAsia="Times New Roman" w:hAnsi="Times New Roman"/>
          <w:sz w:val="28"/>
          <w:lang w:val="uk-UA"/>
        </w:rPr>
        <w:t>СТ 7.50-2002 (0,5 мг / м3).</w:t>
      </w:r>
    </w:p>
    <w:p w:rsidR="00617DE5" w:rsidRPr="00FA7386" w:rsidRDefault="00617DE5" w:rsidP="00312E7A">
      <w:pPr>
        <w:tabs>
          <w:tab w:val="left" w:pos="0"/>
          <w:tab w:val="left" w:pos="1701"/>
          <w:tab w:val="left" w:pos="1985"/>
        </w:tabs>
        <w:ind w:left="142" w:firstLine="284"/>
        <w:jc w:val="right"/>
        <w:rPr>
          <w:rFonts w:ascii="Times New Roman" w:eastAsia="Times New Roman" w:hAnsi="Times New Roman"/>
          <w:b/>
          <w:sz w:val="28"/>
          <w:lang w:val="uk-UA"/>
        </w:rPr>
      </w:pPr>
    </w:p>
    <w:p w:rsidR="00617DE5" w:rsidRPr="00FA7386" w:rsidRDefault="00164616" w:rsidP="00312E7A">
      <w:pPr>
        <w:tabs>
          <w:tab w:val="left" w:pos="0"/>
          <w:tab w:val="left" w:pos="1701"/>
          <w:tab w:val="left" w:pos="1985"/>
        </w:tabs>
        <w:ind w:left="142" w:firstLine="284"/>
        <w:jc w:val="right"/>
        <w:rPr>
          <w:rFonts w:ascii="Times New Roman" w:eastAsia="Times New Roman" w:hAnsi="Times New Roman"/>
          <w:b/>
          <w:sz w:val="28"/>
          <w:lang w:val="uk-UA"/>
        </w:rPr>
      </w:pPr>
      <w:r w:rsidRPr="00FA7386">
        <w:rPr>
          <w:rFonts w:ascii="Times New Roman" w:eastAsia="Times New Roman" w:hAnsi="Times New Roman"/>
          <w:b/>
          <w:sz w:val="28"/>
          <w:lang w:val="uk-UA"/>
        </w:rPr>
        <w:t>Форма 8</w:t>
      </w:r>
    </w:p>
    <w:p w:rsidR="00D829C1" w:rsidRPr="00FA7386" w:rsidRDefault="00D829C1" w:rsidP="00312E7A">
      <w:pPr>
        <w:tabs>
          <w:tab w:val="left" w:pos="0"/>
          <w:tab w:val="left" w:pos="1701"/>
          <w:tab w:val="left" w:pos="1985"/>
        </w:tabs>
        <w:ind w:left="142" w:firstLine="284"/>
        <w:jc w:val="right"/>
        <w:rPr>
          <w:rFonts w:ascii="Times New Roman" w:eastAsia="Times New Roman" w:hAnsi="Times New Roman"/>
          <w:sz w:val="28"/>
          <w:lang w:val="uk-UA"/>
        </w:rPr>
      </w:pPr>
    </w:p>
    <w:p w:rsidR="00D829C1" w:rsidRPr="00FA7386" w:rsidRDefault="00D829C1" w:rsidP="00312E7A">
      <w:pPr>
        <w:tabs>
          <w:tab w:val="left" w:pos="0"/>
          <w:tab w:val="left" w:pos="1701"/>
          <w:tab w:val="left" w:pos="1985"/>
        </w:tabs>
        <w:ind w:left="142" w:firstLine="284"/>
        <w:jc w:val="center"/>
        <w:rPr>
          <w:rFonts w:ascii="Times New Roman" w:eastAsia="Times New Roman" w:hAnsi="Times New Roman"/>
          <w:sz w:val="28"/>
          <w:lang w:val="uk-UA"/>
        </w:rPr>
      </w:pPr>
      <w:r w:rsidRPr="00FA7386">
        <w:rPr>
          <w:rFonts w:ascii="Times New Roman" w:eastAsia="Times New Roman" w:hAnsi="Times New Roman"/>
          <w:sz w:val="28"/>
          <w:lang w:val="uk-UA"/>
        </w:rPr>
        <w:t>ЗАПИЛЕНІСТЬ ПОВІТРЯ</w:t>
      </w:r>
    </w:p>
    <w:p w:rsidR="00164616" w:rsidRPr="00FA7386" w:rsidRDefault="00164616" w:rsidP="00312E7A">
      <w:pPr>
        <w:tabs>
          <w:tab w:val="left" w:pos="0"/>
          <w:tab w:val="left" w:pos="1701"/>
          <w:tab w:val="left" w:pos="1985"/>
        </w:tabs>
        <w:ind w:left="142" w:firstLine="284"/>
        <w:rPr>
          <w:rFonts w:ascii="Times New Roman" w:eastAsia="Times New Roman" w:hAnsi="Times New Roman"/>
          <w:sz w:val="28"/>
          <w:lang w:val="uk-UA"/>
        </w:rPr>
      </w:pPr>
      <w:r w:rsidRPr="00FA7386">
        <w:rPr>
          <w:rFonts w:ascii="Times New Roman" w:eastAsia="Times New Roman" w:hAnsi="Times New Roman"/>
          <w:sz w:val="28"/>
          <w:lang w:val="uk-UA"/>
        </w:rPr>
        <w:t>Об’ект………………………….</w:t>
      </w:r>
    </w:p>
    <w:p w:rsidR="00164616" w:rsidRPr="00FA7386" w:rsidRDefault="00164616" w:rsidP="00312E7A">
      <w:pPr>
        <w:tabs>
          <w:tab w:val="left" w:pos="0"/>
          <w:tab w:val="left" w:pos="1701"/>
          <w:tab w:val="left" w:pos="1985"/>
        </w:tabs>
        <w:ind w:left="142" w:firstLine="284"/>
        <w:rPr>
          <w:rFonts w:ascii="Times New Roman" w:eastAsia="Times New Roman" w:hAnsi="Times New Roman"/>
          <w:sz w:val="28"/>
          <w:lang w:val="uk-UA"/>
        </w:rPr>
      </w:pPr>
      <w:r w:rsidRPr="00FA7386">
        <w:rPr>
          <w:rFonts w:ascii="Times New Roman" w:eastAsia="Times New Roman" w:hAnsi="Times New Roman"/>
          <w:sz w:val="28"/>
          <w:lang w:val="uk-UA"/>
        </w:rPr>
        <w:t>Дата обстеження  ……….........          Дата зняття результатів………..</w:t>
      </w:r>
    </w:p>
    <w:p w:rsidR="00C61D87" w:rsidRPr="00FA7386" w:rsidRDefault="00C61D87" w:rsidP="00312E7A">
      <w:pPr>
        <w:tabs>
          <w:tab w:val="left" w:pos="0"/>
          <w:tab w:val="left" w:pos="1701"/>
          <w:tab w:val="left" w:pos="1985"/>
        </w:tabs>
        <w:jc w:val="both"/>
        <w:rPr>
          <w:rFonts w:ascii="Times New Roman" w:eastAsia="Times New Roman" w:hAnsi="Times New Roman"/>
          <w:sz w:val="28"/>
          <w:lang w:val="uk-UA"/>
        </w:rPr>
      </w:pPr>
    </w:p>
    <w:tbl>
      <w:tblPr>
        <w:tblStyle w:val="aa"/>
        <w:tblW w:w="8356" w:type="dxa"/>
        <w:jc w:val="center"/>
        <w:tblLook w:val="04A0" w:firstRow="1" w:lastRow="0" w:firstColumn="1" w:lastColumn="0" w:noHBand="0" w:noVBand="1"/>
      </w:tblPr>
      <w:tblGrid>
        <w:gridCol w:w="705"/>
        <w:gridCol w:w="704"/>
        <w:gridCol w:w="770"/>
        <w:gridCol w:w="851"/>
        <w:gridCol w:w="1134"/>
        <w:gridCol w:w="1134"/>
        <w:gridCol w:w="1134"/>
        <w:gridCol w:w="1134"/>
        <w:gridCol w:w="790"/>
      </w:tblGrid>
      <w:tr w:rsidR="00C22E84" w:rsidRPr="00FA7386" w:rsidTr="006A716D">
        <w:trPr>
          <w:jc w:val="center"/>
        </w:trPr>
        <w:tc>
          <w:tcPr>
            <w:tcW w:w="705" w:type="dxa"/>
            <w:vMerge w:val="restart"/>
          </w:tcPr>
          <w:p w:rsidR="00C22E84" w:rsidRPr="00FA7386" w:rsidRDefault="003A7583"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p w:rsidR="003A7583" w:rsidRPr="00FA7386" w:rsidRDefault="003A7583"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філь</w:t>
            </w:r>
          </w:p>
          <w:p w:rsidR="003A7583" w:rsidRPr="00FA7386" w:rsidRDefault="003A7583"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тра</w:t>
            </w:r>
          </w:p>
        </w:tc>
        <w:tc>
          <w:tcPr>
            <w:tcW w:w="704" w:type="dxa"/>
            <w:vMerge w:val="restart"/>
          </w:tcPr>
          <w:p w:rsidR="00C22E84" w:rsidRPr="00FA7386" w:rsidRDefault="003A7583"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Час вібо</w:t>
            </w:r>
          </w:p>
          <w:p w:rsidR="003A7583" w:rsidRPr="00FA7386" w:rsidRDefault="003A7583"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ру,</w:t>
            </w:r>
          </w:p>
          <w:p w:rsidR="003A7583" w:rsidRPr="00FA7386" w:rsidRDefault="003A7583"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хв</w:t>
            </w:r>
          </w:p>
        </w:tc>
        <w:tc>
          <w:tcPr>
            <w:tcW w:w="770" w:type="dxa"/>
            <w:vMerge w:val="restart"/>
          </w:tcPr>
          <w:p w:rsidR="00C22E84"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Швид</w:t>
            </w:r>
          </w:p>
          <w:p w:rsidR="006A716D"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кість</w:t>
            </w:r>
          </w:p>
          <w:p w:rsidR="006A716D"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пов.,</w:t>
            </w:r>
          </w:p>
          <w:p w:rsidR="006A716D"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л/хв</w:t>
            </w:r>
          </w:p>
        </w:tc>
        <w:tc>
          <w:tcPr>
            <w:tcW w:w="851" w:type="dxa"/>
            <w:vMerge w:val="restart"/>
          </w:tcPr>
          <w:p w:rsidR="00C22E84"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Об’ем</w:t>
            </w:r>
          </w:p>
          <w:p w:rsidR="006A716D"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повіт</w:t>
            </w:r>
          </w:p>
          <w:p w:rsidR="006A716D"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ря,</w:t>
            </w:r>
          </w:p>
          <w:p w:rsidR="006A716D" w:rsidRPr="00FA7386" w:rsidRDefault="006A716D"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Vл</w:t>
            </w:r>
          </w:p>
        </w:tc>
        <w:tc>
          <w:tcPr>
            <w:tcW w:w="2268" w:type="dxa"/>
            <w:gridSpan w:val="2"/>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Маса фільтра, г</w:t>
            </w:r>
          </w:p>
        </w:tc>
        <w:tc>
          <w:tcPr>
            <w:tcW w:w="1134" w:type="dxa"/>
            <w:vMerge w:val="restart"/>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 xml:space="preserve">Зміна </w:t>
            </w:r>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маси</w:t>
            </w:r>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m:oMath>
              <m:r>
                <w:rPr>
                  <w:rFonts w:ascii="Cambria Math" w:eastAsia="Times New Roman" w:hAnsi="Cambria Math"/>
                  <w:sz w:val="28"/>
                  <w:lang w:val="uk-UA"/>
                </w:rPr>
                <m:t>∆</m:t>
              </m:r>
            </m:oMath>
            <w:r w:rsidRPr="00FA7386">
              <w:rPr>
                <w:rFonts w:ascii="Times New Roman" w:eastAsia="Times New Roman" w:hAnsi="Times New Roman"/>
                <w:sz w:val="28"/>
                <w:lang w:val="uk-UA"/>
              </w:rPr>
              <w:t>М,г</w:t>
            </w:r>
          </w:p>
        </w:tc>
        <w:tc>
          <w:tcPr>
            <w:tcW w:w="1134" w:type="dxa"/>
            <w:vMerge w:val="restart"/>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Маса пилу</w:t>
            </w:r>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Мпил,г</w:t>
            </w:r>
          </w:p>
        </w:tc>
        <w:tc>
          <w:tcPr>
            <w:tcW w:w="790" w:type="dxa"/>
            <w:vMerge w:val="restart"/>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С,</w:t>
            </w:r>
          </w:p>
          <w:p w:rsidR="00C22E84" w:rsidRPr="00FA7386" w:rsidRDefault="0016461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w:t>
            </w:r>
            <w:r w:rsidR="00C22E84" w:rsidRPr="00FA7386">
              <w:rPr>
                <w:rFonts w:ascii="Times New Roman" w:eastAsia="Times New Roman" w:hAnsi="Times New Roman"/>
                <w:sz w:val="28"/>
                <w:lang w:val="uk-UA"/>
              </w:rPr>
              <w:t>г/</w:t>
            </w:r>
            <m:oMath>
              <m:sSup>
                <m:sSupPr>
                  <m:ctrlPr>
                    <w:rPr>
                      <w:rFonts w:ascii="Cambria Math" w:eastAsia="Times New Roman" w:hAnsi="Cambria Math"/>
                      <w:i/>
                      <w:sz w:val="28"/>
                      <w:lang w:val="uk-UA"/>
                    </w:rPr>
                  </m:ctrlPr>
                </m:sSupPr>
                <m:e>
                  <m:r>
                    <w:rPr>
                      <w:rFonts w:ascii="Cambria Math" w:eastAsia="Times New Roman" w:hAnsi="Cambria Math"/>
                      <w:sz w:val="28"/>
                      <w:lang w:val="uk-UA"/>
                    </w:rPr>
                    <m:t>м</m:t>
                  </m:r>
                </m:e>
                <m:sup>
                  <m:r>
                    <w:rPr>
                      <w:rFonts w:ascii="Cambria Math" w:eastAsia="Times New Roman" w:hAnsi="Cambria Math"/>
                      <w:sz w:val="28"/>
                      <w:lang w:val="uk-UA"/>
                    </w:rPr>
                    <m:t>3</m:t>
                  </m:r>
                </m:sup>
              </m:sSup>
            </m:oMath>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r>
      <w:tr w:rsidR="00C22E84" w:rsidRPr="00FA7386" w:rsidTr="006A716D">
        <w:trPr>
          <w:jc w:val="center"/>
        </w:trPr>
        <w:tc>
          <w:tcPr>
            <w:tcW w:w="705"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c>
          <w:tcPr>
            <w:tcW w:w="704"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c>
          <w:tcPr>
            <w:tcW w:w="770"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c>
          <w:tcPr>
            <w:tcW w:w="851"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кінцева,</w:t>
            </w:r>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Мкін</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початк.,</w:t>
            </w:r>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Мпоч</w:t>
            </w:r>
          </w:p>
        </w:tc>
        <w:tc>
          <w:tcPr>
            <w:tcW w:w="1134"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c>
          <w:tcPr>
            <w:tcW w:w="1134"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c>
          <w:tcPr>
            <w:tcW w:w="790" w:type="dxa"/>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r>
      <w:tr w:rsidR="00C22E84" w:rsidRPr="00FA7386" w:rsidTr="006A716D">
        <w:trPr>
          <w:jc w:val="center"/>
        </w:trPr>
        <w:tc>
          <w:tcPr>
            <w:tcW w:w="705"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1</w:t>
            </w:r>
          </w:p>
        </w:tc>
        <w:tc>
          <w:tcPr>
            <w:tcW w:w="704"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2</w:t>
            </w:r>
          </w:p>
        </w:tc>
        <w:tc>
          <w:tcPr>
            <w:tcW w:w="770"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3</w:t>
            </w:r>
          </w:p>
        </w:tc>
        <w:tc>
          <w:tcPr>
            <w:tcW w:w="851"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4</w:t>
            </w:r>
          </w:p>
        </w:tc>
        <w:tc>
          <w:tcPr>
            <w:tcW w:w="1134"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5</w:t>
            </w:r>
          </w:p>
        </w:tc>
        <w:tc>
          <w:tcPr>
            <w:tcW w:w="1134"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6</w:t>
            </w:r>
          </w:p>
        </w:tc>
        <w:tc>
          <w:tcPr>
            <w:tcW w:w="1134"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w:t>
            </w:r>
          </w:p>
        </w:tc>
        <w:tc>
          <w:tcPr>
            <w:tcW w:w="1134"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8</w:t>
            </w:r>
          </w:p>
        </w:tc>
        <w:tc>
          <w:tcPr>
            <w:tcW w:w="790" w:type="dxa"/>
          </w:tcPr>
          <w:p w:rsidR="00C22E84" w:rsidRPr="00FA7386" w:rsidRDefault="001414B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9</w:t>
            </w:r>
          </w:p>
        </w:tc>
      </w:tr>
      <w:tr w:rsidR="00C22E84" w:rsidRPr="00FA7386" w:rsidTr="006A716D">
        <w:trPr>
          <w:jc w:val="center"/>
        </w:trPr>
        <w:tc>
          <w:tcPr>
            <w:tcW w:w="705" w:type="dxa"/>
          </w:tcPr>
          <w:p w:rsidR="00C22E84" w:rsidRPr="00FA7386" w:rsidRDefault="0016461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Кон.1</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0,15770</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0,15643</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0,00127</w:t>
            </w:r>
          </w:p>
        </w:tc>
        <w:tc>
          <w:tcPr>
            <w:tcW w:w="1924" w:type="dxa"/>
            <w:gridSpan w:val="2"/>
            <w:vMerge w:val="restart"/>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m:oMath>
              <m:r>
                <w:rPr>
                  <w:rFonts w:ascii="Cambria Math" w:eastAsia="Times New Roman" w:hAnsi="Cambria Math"/>
                  <w:sz w:val="28"/>
                  <w:lang w:val="uk-UA"/>
                </w:rPr>
                <m:t>∆</m:t>
              </m:r>
            </m:oMath>
            <w:r w:rsidRPr="00FA7386">
              <w:rPr>
                <w:rFonts w:ascii="Times New Roman" w:eastAsia="Times New Roman" w:hAnsi="Times New Roman"/>
                <w:sz w:val="28"/>
                <w:lang w:val="uk-UA"/>
              </w:rPr>
              <w:t>М контр.=</w:t>
            </w:r>
          </w:p>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0,00157</w:t>
            </w:r>
          </w:p>
        </w:tc>
      </w:tr>
      <w:tr w:rsidR="00C22E84" w:rsidRPr="00FA7386" w:rsidTr="006A716D">
        <w:trPr>
          <w:jc w:val="center"/>
        </w:trPr>
        <w:tc>
          <w:tcPr>
            <w:tcW w:w="705" w:type="dxa"/>
          </w:tcPr>
          <w:p w:rsidR="00C22E84" w:rsidRPr="00FA7386" w:rsidRDefault="0016461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Кон.2</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0,16062</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0,15894</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0,00168</w:t>
            </w:r>
          </w:p>
        </w:tc>
        <w:tc>
          <w:tcPr>
            <w:tcW w:w="1924" w:type="dxa"/>
            <w:gridSpan w:val="2"/>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r>
      <w:tr w:rsidR="00C22E84" w:rsidRPr="00FA7386" w:rsidTr="006A716D">
        <w:trPr>
          <w:jc w:val="center"/>
        </w:trPr>
        <w:tc>
          <w:tcPr>
            <w:tcW w:w="705" w:type="dxa"/>
          </w:tcPr>
          <w:p w:rsidR="00C22E84" w:rsidRPr="00FA7386" w:rsidRDefault="00164616"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Кон.3</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0,16076</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0,15901</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0,00175</w:t>
            </w:r>
          </w:p>
        </w:tc>
        <w:tc>
          <w:tcPr>
            <w:tcW w:w="1924" w:type="dxa"/>
            <w:gridSpan w:val="2"/>
            <w:vMerge/>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p>
        </w:tc>
      </w:tr>
      <w:tr w:rsidR="00C22E84" w:rsidRPr="00FA7386" w:rsidTr="006A716D">
        <w:trPr>
          <w:jc w:val="center"/>
        </w:trPr>
        <w:tc>
          <w:tcPr>
            <w:tcW w:w="705"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1</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10</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70</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0,16451</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0,16258</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0,00193</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0,00036</w:t>
            </w:r>
          </w:p>
        </w:tc>
        <w:tc>
          <w:tcPr>
            <w:tcW w:w="79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5,1</w:t>
            </w:r>
          </w:p>
        </w:tc>
      </w:tr>
      <w:tr w:rsidR="00C22E84" w:rsidRPr="00FA7386" w:rsidTr="006A716D">
        <w:trPr>
          <w:jc w:val="center"/>
        </w:trPr>
        <w:tc>
          <w:tcPr>
            <w:tcW w:w="705"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2</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10</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70</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0,15787</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0,15606</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0,00181</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0,00024</w:t>
            </w:r>
          </w:p>
        </w:tc>
        <w:tc>
          <w:tcPr>
            <w:tcW w:w="79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3,,4</w:t>
            </w:r>
          </w:p>
        </w:tc>
      </w:tr>
      <w:tr w:rsidR="00C22E84" w:rsidRPr="00FA7386" w:rsidTr="006A716D">
        <w:trPr>
          <w:jc w:val="center"/>
        </w:trPr>
        <w:tc>
          <w:tcPr>
            <w:tcW w:w="705"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3</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5</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35</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0,16313</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0,16131</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0,00182</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0,00025</w:t>
            </w:r>
          </w:p>
        </w:tc>
        <w:tc>
          <w:tcPr>
            <w:tcW w:w="79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7,1</w:t>
            </w:r>
          </w:p>
        </w:tc>
      </w:tr>
      <w:tr w:rsidR="00C22E84" w:rsidRPr="00FA7386" w:rsidTr="006A716D">
        <w:trPr>
          <w:jc w:val="center"/>
        </w:trPr>
        <w:tc>
          <w:tcPr>
            <w:tcW w:w="705"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4</w:t>
            </w:r>
          </w:p>
        </w:tc>
        <w:tc>
          <w:tcPr>
            <w:tcW w:w="70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5</w:t>
            </w:r>
          </w:p>
        </w:tc>
        <w:tc>
          <w:tcPr>
            <w:tcW w:w="77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7</w:t>
            </w:r>
          </w:p>
        </w:tc>
        <w:tc>
          <w:tcPr>
            <w:tcW w:w="851"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35</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0,16433</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0,16246</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0,00187</w:t>
            </w:r>
          </w:p>
        </w:tc>
        <w:tc>
          <w:tcPr>
            <w:tcW w:w="1134"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0,00030</w:t>
            </w:r>
          </w:p>
        </w:tc>
        <w:tc>
          <w:tcPr>
            <w:tcW w:w="790" w:type="dxa"/>
          </w:tcPr>
          <w:p w:rsidR="00C22E84" w:rsidRPr="00FA7386" w:rsidRDefault="00C22E84" w:rsidP="00312E7A">
            <w:pPr>
              <w:tabs>
                <w:tab w:val="left" w:pos="0"/>
                <w:tab w:val="left" w:pos="1701"/>
                <w:tab w:val="left" w:pos="1985"/>
              </w:tabs>
              <w:jc w:val="center"/>
              <w:rPr>
                <w:rFonts w:ascii="Times New Roman" w:eastAsia="Times New Roman" w:hAnsi="Times New Roman"/>
                <w:sz w:val="28"/>
                <w:lang w:val="uk-UA"/>
              </w:rPr>
            </w:pPr>
            <w:r w:rsidRPr="00FA7386">
              <w:rPr>
                <w:rFonts w:ascii="Times New Roman" w:eastAsia="Times New Roman" w:hAnsi="Times New Roman"/>
                <w:sz w:val="28"/>
                <w:lang w:val="uk-UA"/>
              </w:rPr>
              <w:t>8,6</w:t>
            </w:r>
          </w:p>
        </w:tc>
      </w:tr>
    </w:tbl>
    <w:p w:rsidR="00617DE5" w:rsidRPr="00FA7386" w:rsidRDefault="00617DE5" w:rsidP="00312E7A">
      <w:pPr>
        <w:jc w:val="both"/>
        <w:rPr>
          <w:rFonts w:ascii="Times New Roman" w:eastAsia="Times New Roman" w:hAnsi="Times New Roman"/>
          <w:b/>
          <w:sz w:val="28"/>
          <w:lang w:val="uk-UA"/>
        </w:rPr>
      </w:pPr>
    </w:p>
    <w:p w:rsidR="009C5122" w:rsidRPr="00FA7386" w:rsidRDefault="00F8681F" w:rsidP="00312E7A">
      <w:pPr>
        <w:ind w:right="20"/>
        <w:jc w:val="center"/>
        <w:rPr>
          <w:rFonts w:ascii="Times New Roman" w:eastAsia="Times New Roman" w:hAnsi="Times New Roman"/>
          <w:b/>
          <w:sz w:val="28"/>
          <w:lang w:val="uk-UA"/>
        </w:rPr>
      </w:pPr>
      <w:bookmarkStart w:id="9" w:name="page83"/>
      <w:bookmarkEnd w:id="9"/>
      <w:r w:rsidRPr="00FA7386">
        <w:rPr>
          <w:rFonts w:ascii="Times New Roman" w:eastAsia="Times New Roman" w:hAnsi="Times New Roman"/>
          <w:b/>
          <w:sz w:val="28"/>
          <w:lang w:val="uk-UA"/>
        </w:rPr>
        <w:t>ТЕМА 4</w:t>
      </w:r>
    </w:p>
    <w:p w:rsidR="00A11EEF" w:rsidRPr="00FA7386" w:rsidRDefault="00A11EEF" w:rsidP="00312E7A">
      <w:pPr>
        <w:rPr>
          <w:rFonts w:ascii="Times New Roman" w:eastAsia="Times New Roman" w:hAnsi="Times New Roman"/>
          <w:b/>
          <w:lang w:val="uk-UA"/>
        </w:rPr>
      </w:pPr>
    </w:p>
    <w:p w:rsidR="00B17D8E" w:rsidRPr="00FA7386" w:rsidRDefault="00A11EEF"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ОЦІНЮВАННЯ СТАНУ НАВКОЛИШНЬОГО С</w:t>
      </w:r>
      <w:r w:rsidR="00DE51B4" w:rsidRPr="00FA7386">
        <w:rPr>
          <w:rFonts w:ascii="Times New Roman" w:eastAsia="Times New Roman" w:hAnsi="Times New Roman"/>
          <w:b/>
          <w:sz w:val="28"/>
          <w:lang w:val="uk-UA"/>
        </w:rPr>
        <w:t>ЕРЕДОВИЩА</w:t>
      </w:r>
    </w:p>
    <w:p w:rsidR="00A11EEF" w:rsidRPr="00FA7386" w:rsidRDefault="00B17D8E"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 xml:space="preserve"> М. ЖИТОМИР </w:t>
      </w:r>
      <w:r w:rsidR="00DE51B4" w:rsidRPr="00FA7386">
        <w:rPr>
          <w:rFonts w:ascii="Times New Roman" w:eastAsia="Times New Roman" w:hAnsi="Times New Roman"/>
          <w:b/>
          <w:sz w:val="28"/>
          <w:lang w:val="uk-UA"/>
        </w:rPr>
        <w:t xml:space="preserve"> </w:t>
      </w:r>
      <w:r w:rsidR="004A4A32" w:rsidRPr="00FA7386">
        <w:rPr>
          <w:rFonts w:ascii="Times New Roman" w:eastAsia="Times New Roman" w:hAnsi="Times New Roman"/>
          <w:b/>
          <w:sz w:val="28"/>
          <w:lang w:val="uk-UA"/>
        </w:rPr>
        <w:t>ЗА ДОПОМОГОЮ Л</w:t>
      </w:r>
      <w:r w:rsidR="0046727D">
        <w:rPr>
          <w:rFonts w:ascii="Times New Roman" w:eastAsia="Times New Roman" w:hAnsi="Times New Roman"/>
          <w:b/>
          <w:sz w:val="28"/>
          <w:lang w:val="uk-UA"/>
        </w:rPr>
        <w:t>ЇХ</w:t>
      </w:r>
      <w:r w:rsidR="004A4A32" w:rsidRPr="00FA7386">
        <w:rPr>
          <w:rFonts w:ascii="Times New Roman" w:eastAsia="Times New Roman" w:hAnsi="Times New Roman"/>
          <w:b/>
          <w:sz w:val="28"/>
          <w:lang w:val="uk-UA"/>
        </w:rPr>
        <w:t>ЕНОІНДИКАЦІІ</w:t>
      </w:r>
    </w:p>
    <w:p w:rsidR="00533571" w:rsidRPr="00FA7386" w:rsidRDefault="00533571" w:rsidP="00312E7A">
      <w:pPr>
        <w:ind w:right="20"/>
        <w:jc w:val="both"/>
        <w:rPr>
          <w:rFonts w:ascii="Times New Roman" w:eastAsia="Times New Roman" w:hAnsi="Times New Roman"/>
          <w:b/>
          <w:sz w:val="28"/>
          <w:lang w:val="uk-UA"/>
        </w:rPr>
      </w:pPr>
    </w:p>
    <w:p w:rsidR="00A11EEF" w:rsidRPr="00FA7386" w:rsidRDefault="00A11EEF" w:rsidP="00312E7A">
      <w:pPr>
        <w:rPr>
          <w:rFonts w:ascii="Times New Roman" w:eastAsia="Times New Roman" w:hAnsi="Times New Roman"/>
          <w:lang w:val="uk-UA"/>
        </w:rPr>
      </w:pPr>
    </w:p>
    <w:p w:rsidR="00A11EEF" w:rsidRPr="00FA7386" w:rsidRDefault="001260CA" w:rsidP="00C02806">
      <w:pPr>
        <w:ind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І</w:t>
      </w:r>
      <w:r w:rsidR="00A11EEF" w:rsidRPr="00FA7386">
        <w:rPr>
          <w:rFonts w:ascii="Times New Roman" w:eastAsia="Times New Roman" w:hAnsi="Times New Roman"/>
          <w:sz w:val="28"/>
          <w:lang w:val="uk-UA"/>
        </w:rPr>
        <w:t xml:space="preserve">нформативними біоіндикаторами стану повітряного середовища і його зміни є нижчі рослини: мохи та лишайники, які накопичують у своїй слані (талом) більшість забрудників (сірка, фтор, радіоактивні речовини, важкі метали). Лишайники поселяються на голих скелях, бідному ґрунті, стовбурах дерев, мертвій деревині, але для свого нормального функціонування вони потребують чистого повітря. Особливо вони чутливі до сірчистого газу. </w:t>
      </w:r>
      <w:r w:rsidR="004A4A32" w:rsidRPr="00FA7386">
        <w:rPr>
          <w:rFonts w:ascii="Times New Roman" w:eastAsia="Times New Roman" w:hAnsi="Times New Roman"/>
          <w:sz w:val="28"/>
          <w:lang w:val="uk-UA"/>
        </w:rPr>
        <w:t>Незначне</w:t>
      </w:r>
      <w:r w:rsidR="00A11EEF" w:rsidRPr="00FA7386">
        <w:rPr>
          <w:rFonts w:ascii="Times New Roman" w:eastAsia="Times New Roman" w:hAnsi="Times New Roman"/>
          <w:sz w:val="28"/>
          <w:lang w:val="uk-UA"/>
        </w:rPr>
        <w:t xml:space="preserve"> забруднення атмосфери</w:t>
      </w:r>
      <w:r w:rsidR="00486FC1" w:rsidRPr="00FA7386">
        <w:rPr>
          <w:rFonts w:ascii="Times New Roman" w:eastAsia="Times New Roman" w:hAnsi="Times New Roman"/>
          <w:sz w:val="28"/>
          <w:lang w:val="uk-UA"/>
        </w:rPr>
        <w:t xml:space="preserve"> не впливає на більшість рослин однак</w:t>
      </w:r>
      <w:r w:rsidR="00A11EEF" w:rsidRPr="00FA7386">
        <w:rPr>
          <w:rFonts w:ascii="Times New Roman" w:eastAsia="Times New Roman" w:hAnsi="Times New Roman"/>
          <w:sz w:val="28"/>
          <w:lang w:val="uk-UA"/>
        </w:rPr>
        <w:t xml:space="preserve"> викликає масову загибель чутливих видів лишайників.</w:t>
      </w:r>
      <w:r w:rsidR="00213A4C"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 xml:space="preserve">Науковий напрям біомоніторингу </w:t>
      </w: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 xml:space="preserve">за станом повітряного середовища за допомогою лишайників називається </w:t>
      </w:r>
      <w:r w:rsidR="00A11EEF" w:rsidRPr="00FA7386">
        <w:rPr>
          <w:rFonts w:ascii="Times New Roman" w:eastAsia="Times New Roman" w:hAnsi="Times New Roman"/>
          <w:b/>
          <w:i/>
          <w:sz w:val="28"/>
          <w:lang w:val="uk-UA"/>
        </w:rPr>
        <w:t>л</w:t>
      </w:r>
      <w:r w:rsidR="0046727D">
        <w:rPr>
          <w:rFonts w:ascii="Times New Roman" w:eastAsia="Times New Roman" w:hAnsi="Times New Roman"/>
          <w:b/>
          <w:i/>
          <w:sz w:val="28"/>
          <w:lang w:val="uk-UA"/>
        </w:rPr>
        <w:t>їх</w:t>
      </w:r>
      <w:r w:rsidR="00A11EEF" w:rsidRPr="00FA7386">
        <w:rPr>
          <w:rFonts w:ascii="Times New Roman" w:eastAsia="Times New Roman" w:hAnsi="Times New Roman"/>
          <w:b/>
          <w:i/>
          <w:sz w:val="28"/>
          <w:lang w:val="uk-UA"/>
        </w:rPr>
        <w:t xml:space="preserve">еноіндикацією. </w:t>
      </w:r>
      <w:r w:rsidR="00A11EEF" w:rsidRPr="00FA7386">
        <w:rPr>
          <w:rFonts w:ascii="Times New Roman" w:eastAsia="Times New Roman" w:hAnsi="Times New Roman"/>
          <w:sz w:val="28"/>
          <w:lang w:val="uk-UA"/>
        </w:rPr>
        <w:t>Лишайники</w:t>
      </w:r>
      <w:r w:rsidR="00A11EEF"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sz w:val="28"/>
          <w:lang w:val="uk-UA"/>
        </w:rPr>
        <w:t>−</w:t>
      </w:r>
      <w:r w:rsidR="00A11EEF"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sz w:val="28"/>
          <w:lang w:val="uk-UA"/>
        </w:rPr>
        <w:t>це симбіоз водоростей і гриба.</w:t>
      </w:r>
      <w:r w:rsidR="00A11EEF"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sz w:val="28"/>
          <w:lang w:val="uk-UA"/>
        </w:rPr>
        <w:t>Вони</w:t>
      </w:r>
      <w:r w:rsidR="00A11EEF" w:rsidRPr="00FA7386">
        <w:rPr>
          <w:rFonts w:ascii="Times New Roman" w:eastAsia="Times New Roman" w:hAnsi="Times New Roman"/>
          <w:b/>
          <w:i/>
          <w:sz w:val="28"/>
          <w:lang w:val="uk-UA"/>
        </w:rPr>
        <w:t xml:space="preserve"> </w:t>
      </w:r>
      <w:r w:rsidR="00A11EEF" w:rsidRPr="00FA7386">
        <w:rPr>
          <w:rFonts w:ascii="Times New Roman" w:eastAsia="Times New Roman" w:hAnsi="Times New Roman"/>
          <w:sz w:val="28"/>
          <w:lang w:val="uk-UA"/>
        </w:rPr>
        <w:t>чутливі до забруднення середовища через те, що:</w:t>
      </w:r>
    </w:p>
    <w:p w:rsidR="00A11EEF" w:rsidRPr="00FA7386" w:rsidRDefault="00A11EEF" w:rsidP="00312E7A">
      <w:pPr>
        <w:rPr>
          <w:rFonts w:ascii="Times New Roman" w:eastAsia="Times New Roman" w:hAnsi="Times New Roman"/>
          <w:lang w:val="uk-UA"/>
        </w:rPr>
      </w:pPr>
    </w:p>
    <w:p w:rsidR="00A11EEF" w:rsidRPr="00FA7386" w:rsidRDefault="00213A4C" w:rsidP="00312E7A">
      <w:pPr>
        <w:numPr>
          <w:ilvl w:val="1"/>
          <w:numId w:val="78"/>
        </w:numPr>
        <w:tabs>
          <w:tab w:val="left" w:pos="547"/>
        </w:tabs>
        <w:ind w:right="20" w:firstLine="239"/>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у лишайників відсутня непроникна кутикула, завдяки чому обмін газів проходить вільно через всю поверхню;</w:t>
      </w:r>
    </w:p>
    <w:p w:rsidR="00A11EEF" w:rsidRPr="00FA7386" w:rsidRDefault="00A11EEF" w:rsidP="00312E7A">
      <w:pPr>
        <w:numPr>
          <w:ilvl w:val="1"/>
          <w:numId w:val="78"/>
        </w:numPr>
        <w:tabs>
          <w:tab w:val="left" w:pos="712"/>
        </w:tabs>
        <w:ind w:right="20" w:firstLine="239"/>
        <w:jc w:val="both"/>
        <w:rPr>
          <w:rFonts w:ascii="Times New Roman" w:eastAsia="Times New Roman" w:hAnsi="Times New Roman"/>
          <w:sz w:val="28"/>
          <w:lang w:val="uk-UA"/>
        </w:rPr>
      </w:pPr>
      <w:r w:rsidRPr="00FA7386">
        <w:rPr>
          <w:rFonts w:ascii="Times New Roman" w:eastAsia="Times New Roman" w:hAnsi="Times New Roman"/>
          <w:sz w:val="28"/>
          <w:lang w:val="uk-UA"/>
        </w:rPr>
        <w:t>більшість токсичних газів концентрується в дощовій воді, а лишайники втягують воду всією сланню, на відміну від квіткових рослин, які поглинають воду переважно коренями;</w:t>
      </w:r>
    </w:p>
    <w:p w:rsidR="009E6BC7" w:rsidRPr="00FA7386" w:rsidRDefault="00213A4C" w:rsidP="00312E7A">
      <w:pPr>
        <w:numPr>
          <w:ilvl w:val="1"/>
          <w:numId w:val="78"/>
        </w:numPr>
        <w:tabs>
          <w:tab w:val="left" w:pos="551"/>
        </w:tabs>
        <w:ind w:firstLine="23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більшість рослин у наших широтах активні тільки влітку, коли рівень забруднення сірчистим газом набагато нижчий, тоді як лишайники володіють здатністю до росту і при температурах, нижчих від 0°С.</w:t>
      </w:r>
    </w:p>
    <w:p w:rsidR="0041730A" w:rsidRPr="00FA7386" w:rsidRDefault="0041730A"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Н</w:t>
      </w:r>
      <w:r w:rsidR="00557139" w:rsidRPr="00FA7386">
        <w:rPr>
          <w:rFonts w:ascii="Times New Roman" w:eastAsia="Times New Roman" w:hAnsi="Times New Roman"/>
          <w:sz w:val="28"/>
          <w:lang w:val="uk-UA"/>
        </w:rPr>
        <w:t xml:space="preserve">а </w:t>
      </w:r>
      <w:r w:rsidR="009E6BC7" w:rsidRPr="00FA7386">
        <w:rPr>
          <w:rFonts w:ascii="Times New Roman" w:eastAsia="Times New Roman" w:hAnsi="Times New Roman"/>
          <w:sz w:val="28"/>
          <w:lang w:val="uk-UA"/>
        </w:rPr>
        <w:t>відм</w:t>
      </w:r>
      <w:r w:rsidR="00557139" w:rsidRPr="00FA7386">
        <w:rPr>
          <w:rFonts w:ascii="Times New Roman" w:eastAsia="Times New Roman" w:hAnsi="Times New Roman"/>
          <w:sz w:val="28"/>
          <w:lang w:val="uk-UA"/>
        </w:rPr>
        <w:t>іну</w:t>
      </w:r>
      <w:r w:rsidRPr="00FA7386">
        <w:rPr>
          <w:rFonts w:ascii="Times New Roman" w:eastAsia="Times New Roman" w:hAnsi="Times New Roman"/>
          <w:sz w:val="28"/>
          <w:lang w:val="uk-UA"/>
        </w:rPr>
        <w:t xml:space="preserve"> від  </w:t>
      </w:r>
      <w:r w:rsidR="00557139" w:rsidRPr="00FA7386">
        <w:rPr>
          <w:rFonts w:ascii="Times New Roman" w:eastAsia="Times New Roman" w:hAnsi="Times New Roman"/>
          <w:sz w:val="28"/>
          <w:lang w:val="uk-UA"/>
        </w:rPr>
        <w:t>інших</w:t>
      </w:r>
      <w:r w:rsidRPr="00FA7386">
        <w:rPr>
          <w:rFonts w:ascii="Times New Roman" w:eastAsia="Times New Roman" w:hAnsi="Times New Roman"/>
          <w:sz w:val="28"/>
          <w:lang w:val="uk-UA"/>
        </w:rPr>
        <w:t xml:space="preserve"> організмів  лишайники </w:t>
      </w:r>
      <w:r w:rsidRPr="00FA7386">
        <w:rPr>
          <w:rFonts w:ascii="Times New Roman" w:eastAsia="Times New Roman" w:hAnsi="Times New Roman"/>
          <w:sz w:val="28"/>
          <w:lang w:val="uk-UA"/>
        </w:rPr>
        <w:tab/>
        <w:t xml:space="preserve">мають комплексну </w:t>
      </w:r>
      <w:r w:rsidR="009E6BC7" w:rsidRPr="00FA7386">
        <w:rPr>
          <w:rFonts w:ascii="Times New Roman" w:eastAsia="Times New Roman" w:hAnsi="Times New Roman"/>
          <w:sz w:val="28"/>
          <w:lang w:val="uk-UA"/>
        </w:rPr>
        <w:t>будову,</w:t>
      </w:r>
      <w:r w:rsidR="009E6BC7" w:rsidRPr="00FA7386">
        <w:rPr>
          <w:rFonts w:ascii="Times New Roman" w:eastAsia="Times New Roman" w:hAnsi="Times New Roman"/>
          <w:sz w:val="28"/>
          <w:lang w:val="uk-UA"/>
        </w:rPr>
        <w:tab/>
        <w:t>тобто</w:t>
      </w:r>
      <w:r w:rsidRPr="00FA7386">
        <w:rPr>
          <w:rFonts w:ascii="Times New Roman" w:eastAsia="Times New Roman" w:hAnsi="Times New Roman"/>
          <w:sz w:val="28"/>
          <w:lang w:val="uk-UA"/>
        </w:rPr>
        <w:t xml:space="preserve"> </w:t>
      </w:r>
      <w:r w:rsidR="009E6BC7" w:rsidRPr="00FA7386">
        <w:rPr>
          <w:rFonts w:ascii="Times New Roman" w:eastAsia="Times New Roman" w:hAnsi="Times New Roman"/>
          <w:sz w:val="28"/>
          <w:lang w:val="uk-UA"/>
        </w:rPr>
        <w:tab/>
        <w:t>складаються</w:t>
      </w:r>
      <w:r w:rsidR="009E6BC7" w:rsidRPr="00FA7386">
        <w:rPr>
          <w:rFonts w:ascii="Times New Roman" w:eastAsia="Times New Roman" w:hAnsi="Times New Roman"/>
          <w:sz w:val="28"/>
          <w:lang w:val="uk-UA"/>
        </w:rPr>
        <w:tab/>
        <w:t>із</w:t>
      </w:r>
      <w:r w:rsidR="009E6BC7" w:rsidRPr="00FA7386">
        <w:rPr>
          <w:rFonts w:ascii="Times New Roman" w:eastAsia="Times New Roman" w:hAnsi="Times New Roman"/>
          <w:sz w:val="28"/>
          <w:lang w:val="uk-UA"/>
        </w:rPr>
        <w:tab/>
        <w:t>клітин</w:t>
      </w:r>
      <w:r w:rsidRPr="00FA7386">
        <w:rPr>
          <w:rFonts w:ascii="Times New Roman" w:eastAsia="Times New Roman" w:hAnsi="Times New Roman"/>
          <w:sz w:val="28"/>
          <w:lang w:val="uk-UA"/>
        </w:rPr>
        <w:t xml:space="preserve"> </w:t>
      </w:r>
      <w:r w:rsidR="00557139"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 xml:space="preserve">водоростей та гриба, </w:t>
      </w:r>
      <w:r w:rsidR="009E6BC7" w:rsidRPr="00FA7386">
        <w:rPr>
          <w:rFonts w:ascii="Times New Roman" w:eastAsia="Times New Roman" w:hAnsi="Times New Roman"/>
          <w:sz w:val="28"/>
          <w:lang w:val="uk-UA"/>
        </w:rPr>
        <w:t>які пов’язані спільним обміном речовин i енергії, особливою</w:t>
      </w:r>
      <w:r w:rsidR="00557139" w:rsidRPr="00FA7386">
        <w:rPr>
          <w:rFonts w:ascii="Times New Roman" w:eastAsia="Times New Roman" w:hAnsi="Times New Roman"/>
          <w:sz w:val="28"/>
          <w:lang w:val="uk-UA"/>
        </w:rPr>
        <w:t xml:space="preserve"> </w:t>
      </w:r>
      <w:r w:rsidR="009E6BC7" w:rsidRPr="00FA7386">
        <w:rPr>
          <w:rFonts w:ascii="Times New Roman" w:eastAsia="Times New Roman" w:hAnsi="Times New Roman"/>
          <w:sz w:val="28"/>
          <w:lang w:val="uk-UA"/>
        </w:rPr>
        <w:t>зовнішньою  i внутрішньою стру</w:t>
      </w:r>
      <w:r w:rsidRPr="00FA7386">
        <w:rPr>
          <w:rFonts w:ascii="Times New Roman" w:eastAsia="Times New Roman" w:hAnsi="Times New Roman"/>
          <w:sz w:val="28"/>
          <w:lang w:val="uk-UA"/>
        </w:rPr>
        <w:t>ктурою,  повільним  ростом</w:t>
      </w:r>
      <w:r w:rsidRPr="00FA7386">
        <w:rPr>
          <w:rFonts w:ascii="Times New Roman" w:eastAsia="Times New Roman" w:hAnsi="Times New Roman"/>
          <w:sz w:val="28"/>
          <w:lang w:val="uk-UA"/>
        </w:rPr>
        <w:tab/>
        <w:t xml:space="preserve">(від </w:t>
      </w:r>
      <w:r w:rsidR="009E6BC7" w:rsidRPr="00FA7386">
        <w:rPr>
          <w:rFonts w:ascii="Times New Roman" w:eastAsia="Times New Roman" w:hAnsi="Times New Roman"/>
          <w:sz w:val="28"/>
          <w:lang w:val="uk-UA"/>
        </w:rPr>
        <w:t>0,01 мм до</w:t>
      </w:r>
      <w:r w:rsidR="00557139" w:rsidRPr="00FA7386">
        <w:rPr>
          <w:rFonts w:ascii="Times New Roman" w:eastAsia="Times New Roman" w:hAnsi="Times New Roman"/>
          <w:sz w:val="28"/>
          <w:lang w:val="uk-UA"/>
        </w:rPr>
        <w:t xml:space="preserve"> </w:t>
      </w:r>
      <w:r w:rsidR="009E6BC7" w:rsidRPr="00FA7386">
        <w:rPr>
          <w:rFonts w:ascii="Times New Roman" w:eastAsia="Times New Roman" w:hAnsi="Times New Roman"/>
          <w:sz w:val="28"/>
          <w:lang w:val="uk-UA"/>
        </w:rPr>
        <w:t>2-3 мм на рік), довготривалим життєвим циклом (до декількох сотень i тисяч років).</w:t>
      </w:r>
    </w:p>
    <w:p w:rsidR="009E6BC7" w:rsidRPr="00FA7386" w:rsidRDefault="00557139"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В </w:t>
      </w:r>
      <w:r w:rsidR="0041730A" w:rsidRPr="00FA7386">
        <w:rPr>
          <w:rFonts w:ascii="Times New Roman" w:eastAsia="Times New Roman" w:hAnsi="Times New Roman"/>
          <w:sz w:val="28"/>
          <w:lang w:val="uk-UA"/>
        </w:rPr>
        <w:t>залежності від субстрату</w:t>
      </w:r>
      <w:r w:rsidR="009E6BC7" w:rsidRPr="00FA7386">
        <w:rPr>
          <w:rFonts w:ascii="Times New Roman" w:eastAsia="Times New Roman" w:hAnsi="Times New Roman"/>
          <w:sz w:val="28"/>
          <w:lang w:val="uk-UA"/>
        </w:rPr>
        <w:t>, на якому вони оселяються, лишайники поділяються на екологічні групи:</w:t>
      </w:r>
    </w:p>
    <w:p w:rsidR="009E6BC7" w:rsidRPr="00FA7386" w:rsidRDefault="00557139"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а)  </w:t>
      </w:r>
      <w:r w:rsidR="009E6BC7" w:rsidRPr="00FA7386">
        <w:rPr>
          <w:rFonts w:ascii="Times New Roman" w:eastAsia="Times New Roman" w:hAnsi="Times New Roman"/>
          <w:b/>
          <w:sz w:val="28"/>
          <w:lang w:val="uk-UA"/>
        </w:rPr>
        <w:t>епiфiтнi</w:t>
      </w:r>
      <w:r w:rsidR="00486FC1" w:rsidRPr="00FA7386">
        <w:rPr>
          <w:rFonts w:ascii="Times New Roman" w:eastAsia="Times New Roman" w:hAnsi="Times New Roman"/>
          <w:b/>
          <w:sz w:val="28"/>
          <w:lang w:val="uk-UA"/>
        </w:rPr>
        <w:t xml:space="preserve"> </w:t>
      </w:r>
      <w:r w:rsidR="009E6BC7" w:rsidRPr="00FA7386">
        <w:rPr>
          <w:rFonts w:ascii="Times New Roman" w:eastAsia="Times New Roman" w:hAnsi="Times New Roman"/>
          <w:sz w:val="28"/>
          <w:lang w:val="uk-UA"/>
        </w:rPr>
        <w:t xml:space="preserve"> (на корi дерев),</w:t>
      </w:r>
    </w:p>
    <w:p w:rsidR="009E6BC7" w:rsidRPr="00FA7386" w:rsidRDefault="00557139"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б)</w:t>
      </w:r>
      <w:r w:rsidR="00046440"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w:t>
      </w:r>
      <w:r w:rsidR="009E6BC7" w:rsidRPr="00FA7386">
        <w:rPr>
          <w:rFonts w:ascii="Times New Roman" w:eastAsia="Times New Roman" w:hAnsi="Times New Roman"/>
          <w:b/>
          <w:sz w:val="28"/>
          <w:lang w:val="uk-UA"/>
        </w:rPr>
        <w:t>епiгейнi</w:t>
      </w:r>
      <w:r w:rsidR="00486FC1" w:rsidRPr="00FA7386">
        <w:rPr>
          <w:rFonts w:ascii="Times New Roman" w:eastAsia="Times New Roman" w:hAnsi="Times New Roman"/>
          <w:b/>
          <w:sz w:val="28"/>
          <w:lang w:val="uk-UA"/>
        </w:rPr>
        <w:t xml:space="preserve"> </w:t>
      </w:r>
      <w:r w:rsidR="009E6BC7" w:rsidRPr="00FA7386">
        <w:rPr>
          <w:rFonts w:ascii="Times New Roman" w:eastAsia="Times New Roman" w:hAnsi="Times New Roman"/>
          <w:sz w:val="28"/>
          <w:lang w:val="uk-UA"/>
        </w:rPr>
        <w:t xml:space="preserve"> (на грунтi),</w:t>
      </w:r>
    </w:p>
    <w:p w:rsidR="009E6BC7" w:rsidRPr="00FA7386" w:rsidRDefault="00557139"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в)</w:t>
      </w:r>
      <w:r w:rsidR="00046440" w:rsidRPr="00FA7386">
        <w:rPr>
          <w:rFonts w:ascii="Times New Roman" w:eastAsia="Times New Roman" w:hAnsi="Times New Roman"/>
          <w:b/>
          <w:sz w:val="28"/>
          <w:lang w:val="uk-UA"/>
        </w:rPr>
        <w:t xml:space="preserve"> </w:t>
      </w:r>
      <w:r w:rsidRPr="00FA7386">
        <w:rPr>
          <w:rFonts w:ascii="Times New Roman" w:eastAsia="Times New Roman" w:hAnsi="Times New Roman"/>
          <w:b/>
          <w:sz w:val="28"/>
          <w:lang w:val="uk-UA"/>
        </w:rPr>
        <w:t xml:space="preserve"> </w:t>
      </w:r>
      <w:r w:rsidR="009E6BC7" w:rsidRPr="00FA7386">
        <w:rPr>
          <w:rFonts w:ascii="Times New Roman" w:eastAsia="Times New Roman" w:hAnsi="Times New Roman"/>
          <w:b/>
          <w:sz w:val="28"/>
          <w:lang w:val="uk-UA"/>
        </w:rPr>
        <w:t>епiлiтнi</w:t>
      </w:r>
      <w:r w:rsidR="00486FC1" w:rsidRPr="00FA7386">
        <w:rPr>
          <w:rFonts w:ascii="Times New Roman" w:eastAsia="Times New Roman" w:hAnsi="Times New Roman"/>
          <w:b/>
          <w:sz w:val="28"/>
          <w:lang w:val="uk-UA"/>
        </w:rPr>
        <w:t xml:space="preserve"> </w:t>
      </w:r>
      <w:r w:rsidR="009E6BC7" w:rsidRPr="00FA7386">
        <w:rPr>
          <w:rFonts w:ascii="Times New Roman" w:eastAsia="Times New Roman" w:hAnsi="Times New Roman"/>
          <w:sz w:val="28"/>
          <w:lang w:val="uk-UA"/>
        </w:rPr>
        <w:t xml:space="preserve"> (на каміннях).</w:t>
      </w:r>
    </w:p>
    <w:p w:rsidR="009E6BC7" w:rsidRPr="00FA7386" w:rsidRDefault="00557139"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C02806">
        <w:rPr>
          <w:rFonts w:ascii="Times New Roman" w:eastAsia="Times New Roman" w:hAnsi="Times New Roman"/>
          <w:sz w:val="28"/>
          <w:lang w:val="uk-UA"/>
        </w:rPr>
        <w:t>За чутливі</w:t>
      </w:r>
      <w:r w:rsidR="00486FC1" w:rsidRPr="00FA7386">
        <w:rPr>
          <w:rFonts w:ascii="Times New Roman" w:eastAsia="Times New Roman" w:hAnsi="Times New Roman"/>
          <w:sz w:val="28"/>
          <w:lang w:val="uk-UA"/>
        </w:rPr>
        <w:t>стю до</w:t>
      </w:r>
      <w:r w:rsidR="009E6BC7" w:rsidRPr="00FA7386">
        <w:rPr>
          <w:rFonts w:ascii="Times New Roman" w:eastAsia="Times New Roman" w:hAnsi="Times New Roman"/>
          <w:sz w:val="28"/>
          <w:lang w:val="uk-UA"/>
        </w:rPr>
        <w:t xml:space="preserve"> забруднення повітря види лишайників поділяють на </w:t>
      </w:r>
      <w:r w:rsidR="009E6BC7" w:rsidRPr="00FA7386">
        <w:rPr>
          <w:rFonts w:ascii="Times New Roman" w:eastAsia="Times New Roman" w:hAnsi="Times New Roman"/>
          <w:b/>
          <w:sz w:val="28"/>
          <w:lang w:val="uk-UA"/>
        </w:rPr>
        <w:t>4 групи:</w:t>
      </w:r>
    </w:p>
    <w:p w:rsidR="009E6BC7" w:rsidRPr="00FA7386" w:rsidRDefault="009E6BC7"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До</w:t>
      </w:r>
      <w:r w:rsidR="00C02806">
        <w:rPr>
          <w:rFonts w:ascii="Times New Roman" w:eastAsia="Times New Roman" w:hAnsi="Times New Roman"/>
          <w:b/>
          <w:sz w:val="28"/>
          <w:lang w:val="uk-UA"/>
        </w:rPr>
        <w:t xml:space="preserve"> першої</w:t>
      </w:r>
      <w:r w:rsidRPr="00FA7386">
        <w:rPr>
          <w:rFonts w:ascii="Times New Roman" w:eastAsia="Times New Roman" w:hAnsi="Times New Roman"/>
          <w:b/>
          <w:sz w:val="28"/>
          <w:lang w:val="uk-UA"/>
        </w:rPr>
        <w:t xml:space="preserve"> групи</w:t>
      </w:r>
      <w:r w:rsidRPr="00FA7386">
        <w:rPr>
          <w:rFonts w:ascii="Times New Roman" w:eastAsia="Times New Roman" w:hAnsi="Times New Roman"/>
          <w:sz w:val="28"/>
          <w:lang w:val="uk-UA"/>
        </w:rPr>
        <w:t xml:space="preserve"> видів, що є найчутливiши</w:t>
      </w:r>
      <w:r w:rsidR="0044785F" w:rsidRPr="00FA7386">
        <w:rPr>
          <w:rFonts w:ascii="Times New Roman" w:eastAsia="Times New Roman" w:hAnsi="Times New Roman"/>
          <w:sz w:val="28"/>
          <w:lang w:val="uk-UA"/>
        </w:rPr>
        <w:t xml:space="preserve">ми до атмосферного забруднення, </w:t>
      </w:r>
      <w:r w:rsidR="00C02806">
        <w:rPr>
          <w:rFonts w:ascii="Times New Roman" w:eastAsia="Times New Roman" w:hAnsi="Times New Roman"/>
          <w:sz w:val="28"/>
          <w:lang w:val="uk-UA"/>
        </w:rPr>
        <w:t>вiднесенi такi кущистi види</w:t>
      </w:r>
      <w:r w:rsidRPr="00FA7386">
        <w:rPr>
          <w:rFonts w:ascii="Times New Roman" w:eastAsia="Times New Roman" w:hAnsi="Times New Roman"/>
          <w:sz w:val="28"/>
          <w:lang w:val="uk-UA"/>
        </w:rPr>
        <w:t xml:space="preserve"> як:  евернiя  сливова,  рамалiна  ясенева, анаптiхiя</w:t>
      </w:r>
      <w:r w:rsidR="0044785F"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вiйкова; листуватi види: пармелiя дубова та блюдчата.</w:t>
      </w:r>
    </w:p>
    <w:p w:rsidR="009E6BC7" w:rsidRPr="00FA7386" w:rsidRDefault="009E6BC7"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До групи</w:t>
      </w:r>
      <w:r w:rsidR="00FE57A9"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сильно- та середньочутл</w:t>
      </w:r>
      <w:r w:rsidR="00FE57A9" w:rsidRPr="00FA7386">
        <w:rPr>
          <w:rFonts w:ascii="Times New Roman" w:eastAsia="Times New Roman" w:hAnsi="Times New Roman"/>
          <w:sz w:val="28"/>
          <w:lang w:val="uk-UA"/>
        </w:rPr>
        <w:t xml:space="preserve">ивих лишайникiв вiднесенi види: </w:t>
      </w:r>
      <w:r w:rsidRPr="00FA7386">
        <w:rPr>
          <w:rFonts w:ascii="Times New Roman" w:eastAsia="Times New Roman" w:hAnsi="Times New Roman"/>
          <w:sz w:val="28"/>
          <w:lang w:val="uk-UA"/>
        </w:rPr>
        <w:t>гiпогімнiя здута, пармелiя борозентаста, фiсцiя зiрчаста.</w:t>
      </w:r>
    </w:p>
    <w:p w:rsidR="009E6BC7" w:rsidRPr="00FA7386" w:rsidRDefault="0044785F"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Третю</w:t>
      </w:r>
      <w:r w:rsidR="009E6BC7" w:rsidRPr="00FA7386">
        <w:rPr>
          <w:rFonts w:ascii="Times New Roman" w:eastAsia="Times New Roman" w:hAnsi="Times New Roman"/>
          <w:b/>
          <w:sz w:val="28"/>
          <w:lang w:val="uk-UA"/>
        </w:rPr>
        <w:t xml:space="preserve">  групу</w:t>
      </w:r>
      <w:r w:rsidR="009E6BC7" w:rsidRPr="00FA7386">
        <w:rPr>
          <w:rFonts w:ascii="Times New Roman" w:eastAsia="Times New Roman" w:hAnsi="Times New Roman"/>
          <w:sz w:val="28"/>
          <w:lang w:val="uk-UA"/>
        </w:rPr>
        <w:t xml:space="preserve">  складають  стiйкi  до </w:t>
      </w:r>
      <w:r w:rsidRPr="00FA7386">
        <w:rPr>
          <w:rFonts w:ascii="Times New Roman" w:eastAsia="Times New Roman" w:hAnsi="Times New Roman"/>
          <w:sz w:val="28"/>
          <w:lang w:val="uk-UA"/>
        </w:rPr>
        <w:t xml:space="preserve"> атмосферних  забруднень  види: </w:t>
      </w:r>
      <w:r w:rsidR="009E6BC7" w:rsidRPr="00FA7386">
        <w:rPr>
          <w:rFonts w:ascii="Times New Roman" w:eastAsia="Times New Roman" w:hAnsi="Times New Roman"/>
          <w:sz w:val="28"/>
          <w:lang w:val="uk-UA"/>
        </w:rPr>
        <w:t>леканора грабова, ксанторiя багатоплідна.</w:t>
      </w:r>
    </w:p>
    <w:p w:rsidR="009E6BC7" w:rsidRPr="00FA7386" w:rsidRDefault="009E6BC7"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b/>
          <w:sz w:val="28"/>
          <w:lang w:val="uk-UA"/>
        </w:rPr>
        <w:t>Четверту групу</w:t>
      </w:r>
      <w:r w:rsidRPr="00FA7386">
        <w:rPr>
          <w:rFonts w:ascii="Times New Roman" w:eastAsia="Times New Roman" w:hAnsi="Times New Roman"/>
          <w:sz w:val="28"/>
          <w:lang w:val="uk-UA"/>
        </w:rPr>
        <w:t xml:space="preserve"> складають токситолерантнi накипні види − індикатори кислого забруднення середовища: сколiцiоспорум зелений, леканора Хагена і порохниста та обмежена кількість листуватих лишайників: фiсцiя луската та зелена, ксанторiя настінна.</w:t>
      </w:r>
    </w:p>
    <w:p w:rsidR="00BE5C37" w:rsidRPr="00FA7386" w:rsidRDefault="00FE57A9"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Видовий склад</w:t>
      </w:r>
      <w:r w:rsidR="00BE5C37" w:rsidRPr="00FA7386">
        <w:rPr>
          <w:rFonts w:ascii="Times New Roman" w:eastAsia="Times New Roman" w:hAnsi="Times New Roman"/>
          <w:sz w:val="28"/>
          <w:lang w:val="uk-UA"/>
        </w:rPr>
        <w:t xml:space="preserve"> </w:t>
      </w:r>
      <w:r w:rsidRPr="00FA7386">
        <w:rPr>
          <w:rFonts w:ascii="Times New Roman" w:eastAsia="Times New Roman" w:hAnsi="Times New Roman"/>
          <w:sz w:val="28"/>
          <w:lang w:val="uk-UA"/>
        </w:rPr>
        <w:t>лишайників</w:t>
      </w:r>
      <w:r w:rsidR="00C02806">
        <w:rPr>
          <w:rFonts w:ascii="Times New Roman" w:eastAsia="Times New Roman" w:hAnsi="Times New Roman"/>
          <w:sz w:val="28"/>
          <w:lang w:val="uk-UA"/>
        </w:rPr>
        <w:t>, як</w:t>
      </w:r>
      <w:r w:rsidRPr="00FA7386">
        <w:rPr>
          <w:rFonts w:ascii="Times New Roman" w:eastAsia="Times New Roman" w:hAnsi="Times New Roman"/>
          <w:sz w:val="28"/>
          <w:lang w:val="uk-UA"/>
        </w:rPr>
        <w:t>і</w:t>
      </w:r>
      <w:r w:rsidR="00BE5C37" w:rsidRPr="00FA7386">
        <w:rPr>
          <w:rFonts w:ascii="Times New Roman" w:eastAsia="Times New Roman" w:hAnsi="Times New Roman"/>
          <w:sz w:val="28"/>
          <w:lang w:val="uk-UA"/>
        </w:rPr>
        <w:t xml:space="preserve"> ростуть на деревах, </w:t>
      </w:r>
      <w:r w:rsidRPr="00FA7386">
        <w:rPr>
          <w:rFonts w:ascii="Times New Roman" w:eastAsia="Times New Roman" w:hAnsi="Times New Roman"/>
          <w:sz w:val="28"/>
          <w:lang w:val="uk-UA"/>
        </w:rPr>
        <w:t>розрізня</w:t>
      </w:r>
      <w:r w:rsidR="00BE5C37" w:rsidRPr="00FA7386">
        <w:rPr>
          <w:rFonts w:ascii="Times New Roman" w:eastAsia="Times New Roman" w:hAnsi="Times New Roman"/>
          <w:sz w:val="28"/>
          <w:lang w:val="uk-UA"/>
        </w:rPr>
        <w:t>ться залежно від рН</w:t>
      </w:r>
      <w:r w:rsidRPr="00FA7386">
        <w:rPr>
          <w:rFonts w:ascii="Times New Roman" w:eastAsia="Times New Roman" w:hAnsi="Times New Roman"/>
          <w:sz w:val="28"/>
          <w:lang w:val="uk-UA"/>
        </w:rPr>
        <w:t xml:space="preserve"> (кислотності)</w:t>
      </w:r>
      <w:r w:rsidR="00BE5C37" w:rsidRPr="00FA7386">
        <w:rPr>
          <w:rFonts w:ascii="Times New Roman" w:eastAsia="Times New Roman" w:hAnsi="Times New Roman"/>
          <w:sz w:val="28"/>
          <w:lang w:val="uk-UA"/>
        </w:rPr>
        <w:t xml:space="preserve"> кори. Лишайники зникають, першою чергою, з дерев, що мають </w:t>
      </w:r>
      <w:r w:rsidR="00BE5C37" w:rsidRPr="00FA7386">
        <w:rPr>
          <w:rFonts w:ascii="Times New Roman" w:eastAsia="Times New Roman" w:hAnsi="Times New Roman"/>
          <w:b/>
          <w:sz w:val="28"/>
          <w:lang w:val="uk-UA"/>
        </w:rPr>
        <w:t>кислу кору</w:t>
      </w:r>
      <w:r w:rsidR="00BE5C37" w:rsidRPr="00FA7386">
        <w:rPr>
          <w:rFonts w:ascii="Times New Roman" w:eastAsia="Times New Roman" w:hAnsi="Times New Roman"/>
          <w:sz w:val="28"/>
          <w:lang w:val="uk-UA"/>
        </w:rPr>
        <w:t xml:space="preserve"> (береза, хвойні), потім з </w:t>
      </w:r>
      <w:r w:rsidR="00BE5C37" w:rsidRPr="00FA7386">
        <w:rPr>
          <w:rFonts w:ascii="Times New Roman" w:eastAsia="Times New Roman" w:hAnsi="Times New Roman"/>
          <w:b/>
          <w:sz w:val="28"/>
          <w:lang w:val="uk-UA"/>
        </w:rPr>
        <w:t>нейтральних</w:t>
      </w:r>
      <w:r w:rsidR="00BE5C37" w:rsidRPr="00FA7386">
        <w:rPr>
          <w:rFonts w:ascii="Times New Roman" w:eastAsia="Times New Roman" w:hAnsi="Times New Roman"/>
          <w:sz w:val="28"/>
          <w:lang w:val="uk-UA"/>
        </w:rPr>
        <w:t xml:space="preserve"> (дуб, клен) та найпізніше − з дерев, що мають </w:t>
      </w:r>
      <w:r w:rsidR="00BE5C37" w:rsidRPr="00FA7386">
        <w:rPr>
          <w:rFonts w:ascii="Times New Roman" w:eastAsia="Times New Roman" w:hAnsi="Times New Roman"/>
          <w:b/>
          <w:sz w:val="28"/>
          <w:lang w:val="uk-UA"/>
        </w:rPr>
        <w:t xml:space="preserve">слабколужну </w:t>
      </w:r>
      <w:r w:rsidR="00BE5C37" w:rsidRPr="00FA7386">
        <w:rPr>
          <w:rFonts w:ascii="Times New Roman" w:eastAsia="Times New Roman" w:hAnsi="Times New Roman"/>
          <w:sz w:val="28"/>
          <w:lang w:val="uk-UA"/>
        </w:rPr>
        <w:t>кору (в’яз дрібнолистий, акація жовта). У лишайникових типах лісу домінують кущисті лишайники (кладонія, цетрарія). Серед життєвих форм лишайників розрізняють:</w:t>
      </w:r>
    </w:p>
    <w:p w:rsidR="00BE5C37" w:rsidRPr="00FA7386" w:rsidRDefault="00BE5C37"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1)</w:t>
      </w:r>
      <w:r w:rsidRPr="00FA7386">
        <w:rPr>
          <w:rFonts w:ascii="Times New Roman" w:eastAsia="Times New Roman" w:hAnsi="Times New Roman"/>
          <w:b/>
          <w:sz w:val="28"/>
          <w:lang w:val="uk-UA"/>
        </w:rPr>
        <w:tab/>
        <w:t>накипні</w:t>
      </w:r>
      <w:r w:rsidRPr="00FA7386">
        <w:rPr>
          <w:rFonts w:ascii="Times New Roman" w:eastAsia="Times New Roman" w:hAnsi="Times New Roman"/>
          <w:sz w:val="28"/>
          <w:lang w:val="uk-UA"/>
        </w:rPr>
        <w:t xml:space="preserve"> (слань має вигляд шкірочок) − наприклад, бацидіум фісція;</w:t>
      </w:r>
    </w:p>
    <w:p w:rsidR="00BE5C37" w:rsidRPr="00FA7386" w:rsidRDefault="00BE5C37"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Pr="00FA7386">
        <w:rPr>
          <w:rFonts w:ascii="Times New Roman" w:eastAsia="Times New Roman" w:hAnsi="Times New Roman"/>
          <w:b/>
          <w:sz w:val="28"/>
          <w:lang w:val="uk-UA"/>
        </w:rPr>
        <w:t>2)</w:t>
      </w:r>
      <w:r w:rsidRPr="00FA7386">
        <w:rPr>
          <w:rFonts w:ascii="Times New Roman" w:eastAsia="Times New Roman" w:hAnsi="Times New Roman"/>
          <w:b/>
          <w:sz w:val="28"/>
          <w:lang w:val="uk-UA"/>
        </w:rPr>
        <w:tab/>
        <w:t>листоваті</w:t>
      </w:r>
      <w:r w:rsidRPr="00FA7386">
        <w:rPr>
          <w:rFonts w:ascii="Times New Roman" w:eastAsia="Times New Roman" w:hAnsi="Times New Roman"/>
          <w:sz w:val="28"/>
          <w:lang w:val="uk-UA"/>
        </w:rPr>
        <w:t xml:space="preserve"> (слань має вигляд пластинок) − наприклад, пармелія, степова золотянка, гіпогімнія;</w:t>
      </w:r>
    </w:p>
    <w:p w:rsidR="00BE5C37" w:rsidRPr="00FA7386" w:rsidRDefault="00BE5C37"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   3)</w:t>
      </w:r>
      <w:r w:rsidRPr="00FA7386">
        <w:rPr>
          <w:rFonts w:ascii="Times New Roman" w:eastAsia="Times New Roman" w:hAnsi="Times New Roman"/>
          <w:b/>
          <w:sz w:val="28"/>
          <w:lang w:val="uk-UA"/>
        </w:rPr>
        <w:tab/>
        <w:t>кущисті</w:t>
      </w:r>
      <w:r w:rsidRPr="00FA7386">
        <w:rPr>
          <w:rFonts w:ascii="Times New Roman" w:eastAsia="Times New Roman" w:hAnsi="Times New Roman"/>
          <w:sz w:val="28"/>
          <w:lang w:val="uk-UA"/>
        </w:rPr>
        <w:t xml:space="preserve"> (слань має вигляд кущиків або звисаючих «борід», іноді до1−2 м довжиною) − наприклад бріорія, клафонія, цетрарія. </w:t>
      </w:r>
    </w:p>
    <w:p w:rsidR="00BE5C37" w:rsidRPr="00FA7386" w:rsidRDefault="00BE5C37" w:rsidP="00C02806">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Найбільш чутливі до забруднення повітряного середовища кущисті та листові лишайники (зникають повністю), найменш − накипні.</w:t>
      </w:r>
    </w:p>
    <w:p w:rsidR="00046440" w:rsidRPr="00FA7386" w:rsidRDefault="00046440" w:rsidP="00312E7A">
      <w:pPr>
        <w:ind w:right="20" w:firstLine="141"/>
        <w:jc w:val="center"/>
        <w:rPr>
          <w:rFonts w:ascii="Times New Roman" w:eastAsia="Times New Roman" w:hAnsi="Times New Roman"/>
          <w:b/>
          <w:sz w:val="28"/>
          <w:lang w:val="uk-UA"/>
        </w:rPr>
      </w:pPr>
    </w:p>
    <w:p w:rsidR="00BE5C37" w:rsidRPr="00FA7386" w:rsidRDefault="00046440" w:rsidP="00312E7A">
      <w:pPr>
        <w:ind w:right="20" w:firstLine="141"/>
        <w:jc w:val="center"/>
        <w:rPr>
          <w:rFonts w:ascii="Times New Roman" w:eastAsia="Times New Roman" w:hAnsi="Times New Roman"/>
          <w:b/>
          <w:sz w:val="28"/>
          <w:lang w:val="uk-UA"/>
        </w:rPr>
      </w:pPr>
      <w:r w:rsidRPr="00FA7386">
        <w:rPr>
          <w:rFonts w:ascii="Times New Roman" w:eastAsia="Times New Roman" w:hAnsi="Times New Roman"/>
          <w:b/>
          <w:sz w:val="28"/>
          <w:lang w:val="uk-UA"/>
        </w:rPr>
        <w:t>Хід роботи</w:t>
      </w:r>
    </w:p>
    <w:p w:rsidR="00BE5C37" w:rsidRPr="00FA7386" w:rsidRDefault="00BE5C37" w:rsidP="00312E7A">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Біоіндикація території за допомогою лишайників може бути організована по-різному і залежить від мети: можна розмістити трансекту довжиною 2 − 3 км перпендикулярно насиченій автотранспортом позаміській дорозі, яка примикає до лісового масиву з невеликої різноманітності деревних порід (наприклад, сосна з домішками берези або дубове насадження з домішками клену); можна розмістити трансекту залежно від віддалі до центру міста (центральні вулиці, на деякій віддалі від центру, окраїна, приміські території). Така трансекта може тягнутися на 20 − 50 км і переходити в зелену зону міста. В цій трансекті повинні вивчатися лише види деревних рослин.</w:t>
      </w:r>
    </w:p>
    <w:p w:rsidR="00DB4946" w:rsidRPr="00FA7386" w:rsidRDefault="00FE57A9" w:rsidP="00312E7A">
      <w:pPr>
        <w:ind w:right="20" w:firstLine="70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Першу трансекту розбивають </w:t>
      </w:r>
      <w:r w:rsidR="00BE5C37" w:rsidRPr="00FA7386">
        <w:rPr>
          <w:rFonts w:ascii="Times New Roman" w:eastAsia="Times New Roman" w:hAnsi="Times New Roman"/>
          <w:sz w:val="28"/>
          <w:lang w:val="uk-UA"/>
        </w:rPr>
        <w:t xml:space="preserve">на ряд ділянок: біля дороги; на віддалі 100 м; на віддалі 300 м; на віддалі 500 м; на віддалі </w:t>
      </w:r>
      <w:r w:rsidRPr="00FA7386">
        <w:rPr>
          <w:rFonts w:ascii="Times New Roman" w:eastAsia="Times New Roman" w:hAnsi="Times New Roman"/>
          <w:sz w:val="28"/>
          <w:lang w:val="uk-UA"/>
        </w:rPr>
        <w:t>700</w:t>
      </w:r>
      <w:r w:rsidR="00BE5C37" w:rsidRPr="00FA7386">
        <w:rPr>
          <w:rFonts w:ascii="Times New Roman" w:eastAsia="Times New Roman" w:hAnsi="Times New Roman"/>
          <w:sz w:val="28"/>
          <w:lang w:val="uk-UA"/>
        </w:rPr>
        <w:t xml:space="preserve"> м</w:t>
      </w:r>
      <w:r w:rsidR="00A61BD7" w:rsidRPr="00FA7386">
        <w:rPr>
          <w:rFonts w:ascii="Times New Roman" w:eastAsia="Times New Roman" w:hAnsi="Times New Roman"/>
          <w:sz w:val="28"/>
          <w:lang w:val="uk-UA"/>
        </w:rPr>
        <w:t xml:space="preserve"> і т.д</w:t>
      </w:r>
      <w:r w:rsidR="00BE5C37" w:rsidRPr="00FA7386">
        <w:rPr>
          <w:rFonts w:ascii="Times New Roman" w:eastAsia="Times New Roman" w:hAnsi="Times New Roman"/>
          <w:sz w:val="28"/>
          <w:lang w:val="uk-UA"/>
        </w:rPr>
        <w:t xml:space="preserve"> від дор</w:t>
      </w:r>
      <w:r w:rsidR="00A61BD7" w:rsidRPr="00FA7386">
        <w:rPr>
          <w:rFonts w:ascii="Times New Roman" w:eastAsia="Times New Roman" w:hAnsi="Times New Roman"/>
          <w:sz w:val="28"/>
          <w:lang w:val="uk-UA"/>
        </w:rPr>
        <w:t>оги. На кожній ділянці закладають</w:t>
      </w:r>
      <w:r w:rsidR="00BE5C37" w:rsidRPr="00FA7386">
        <w:rPr>
          <w:rFonts w:ascii="Times New Roman" w:eastAsia="Times New Roman" w:hAnsi="Times New Roman"/>
          <w:sz w:val="28"/>
          <w:lang w:val="uk-UA"/>
        </w:rPr>
        <w:t xml:space="preserve"> пробні площадки розміром 20x20 м, 50x50 м, 100x100 м (залежно від розрідження насаджень). На кожному пробному майданчикові враху</w:t>
      </w:r>
      <w:r w:rsidR="00A61BD7" w:rsidRPr="00FA7386">
        <w:rPr>
          <w:rFonts w:ascii="Times New Roman" w:eastAsia="Times New Roman" w:hAnsi="Times New Roman"/>
          <w:sz w:val="28"/>
          <w:lang w:val="uk-UA"/>
        </w:rPr>
        <w:t>ють наступні</w:t>
      </w:r>
      <w:r w:rsidR="00BE5C37" w:rsidRPr="00FA7386">
        <w:rPr>
          <w:rFonts w:ascii="Times New Roman" w:eastAsia="Times New Roman" w:hAnsi="Times New Roman"/>
          <w:sz w:val="28"/>
          <w:lang w:val="uk-UA"/>
        </w:rPr>
        <w:t xml:space="preserve"> параметри: загальну кількість видів лишайників, ступінь покриття сланню лишайників кожного дерева, частоту (зустріваність) кожного виду; багатство кожного виду.</w:t>
      </w:r>
      <w:r w:rsidR="00A61BD7" w:rsidRPr="00FA7386">
        <w:rPr>
          <w:rFonts w:ascii="Times New Roman" w:eastAsia="Times New Roman" w:hAnsi="Times New Roman"/>
          <w:sz w:val="28"/>
          <w:lang w:val="uk-UA"/>
        </w:rPr>
        <w:t xml:space="preserve"> Для цього не обов'язково знати точну назву видів, потрібно лише розрізняти їх за кольором.</w:t>
      </w:r>
    </w:p>
    <w:p w:rsidR="0041730A" w:rsidRPr="00FA7386" w:rsidRDefault="00A61BD7" w:rsidP="00312E7A">
      <w:pPr>
        <w:ind w:right="20" w:firstLine="14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 До накипних належать графiс (світло-сірий), ксанторiя (жовто-оранжевий); до листуватих </w:t>
      </w:r>
      <w:r w:rsidR="00DB4946" w:rsidRPr="00FA7386">
        <w:rPr>
          <w:rFonts w:ascii="Times New Roman" w:eastAsia="Times New Roman" w:hAnsi="Times New Roman"/>
          <w:sz w:val="28"/>
          <w:lang w:val="uk-UA"/>
        </w:rPr>
        <w:t>–</w:t>
      </w:r>
      <w:r w:rsidRPr="00FA7386">
        <w:rPr>
          <w:rFonts w:ascii="Times New Roman" w:eastAsia="Times New Roman" w:hAnsi="Times New Roman"/>
          <w:sz w:val="28"/>
          <w:lang w:val="uk-UA"/>
        </w:rPr>
        <w:t xml:space="preserve"> гiпогiмнiя (попелясто-сірий), пармелія (попелястий); до кущистих − кладонiя (як маленький сріблясто-сірий кущик), уснея (у вигляді звисаючої бороди сірувато-зеленого кольору.</w:t>
      </w:r>
      <w:r w:rsidR="00BE5C37" w:rsidRPr="00FA7386">
        <w:rPr>
          <w:rFonts w:ascii="Times New Roman" w:eastAsia="Times New Roman" w:hAnsi="Times New Roman"/>
          <w:sz w:val="28"/>
          <w:lang w:val="uk-UA"/>
        </w:rPr>
        <w:t xml:space="preserve"> Для порівняльної оцінки </w:t>
      </w:r>
      <w:r w:rsidRPr="00FA7386">
        <w:rPr>
          <w:rFonts w:ascii="Times New Roman" w:eastAsia="Times New Roman" w:hAnsi="Times New Roman"/>
          <w:sz w:val="28"/>
          <w:lang w:val="uk-UA"/>
        </w:rPr>
        <w:t>використовують</w:t>
      </w:r>
      <w:r w:rsidR="009A2DF6" w:rsidRPr="00FA7386">
        <w:rPr>
          <w:rFonts w:ascii="Times New Roman" w:eastAsia="Times New Roman" w:hAnsi="Times New Roman"/>
          <w:sz w:val="28"/>
          <w:lang w:val="uk-UA"/>
        </w:rPr>
        <w:t xml:space="preserve"> градації, наведені в таблицях 1 і 2:</w:t>
      </w:r>
    </w:p>
    <w:p w:rsidR="0041730A" w:rsidRPr="00FA7386" w:rsidRDefault="00F55549" w:rsidP="00312E7A">
      <w:pPr>
        <w:ind w:right="20" w:firstLine="141"/>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1</w:t>
      </w:r>
    </w:p>
    <w:p w:rsidR="00CF006A" w:rsidRPr="00FA7386" w:rsidRDefault="0046727D" w:rsidP="00312E7A">
      <w:pPr>
        <w:ind w:right="20" w:firstLine="141"/>
        <w:jc w:val="center"/>
        <w:rPr>
          <w:rFonts w:ascii="Times New Roman" w:eastAsia="Times New Roman" w:hAnsi="Times New Roman"/>
          <w:sz w:val="28"/>
          <w:lang w:val="uk-UA"/>
        </w:rPr>
      </w:pPr>
      <w:r>
        <w:rPr>
          <w:rFonts w:ascii="Times New Roman" w:eastAsia="Times New Roman" w:hAnsi="Times New Roman"/>
          <w:sz w:val="28"/>
          <w:lang w:val="uk-UA"/>
        </w:rPr>
        <w:t>Градація частоти (зустрі</w:t>
      </w:r>
      <w:r w:rsidR="00F55549" w:rsidRPr="00FA7386">
        <w:rPr>
          <w:rFonts w:ascii="Times New Roman" w:eastAsia="Times New Roman" w:hAnsi="Times New Roman"/>
          <w:sz w:val="28"/>
          <w:lang w:val="uk-UA"/>
        </w:rPr>
        <w:t>ваності) та ступеня покриття дерев сланю лишайників</w:t>
      </w:r>
    </w:p>
    <w:tbl>
      <w:tblPr>
        <w:tblW w:w="0" w:type="auto"/>
        <w:tblInd w:w="10" w:type="dxa"/>
        <w:tblLayout w:type="fixed"/>
        <w:tblCellMar>
          <w:left w:w="0" w:type="dxa"/>
          <w:right w:w="0" w:type="dxa"/>
        </w:tblCellMar>
        <w:tblLook w:val="0000" w:firstRow="0" w:lastRow="0" w:firstColumn="0" w:lastColumn="0" w:noHBand="0" w:noVBand="0"/>
      </w:tblPr>
      <w:tblGrid>
        <w:gridCol w:w="1720"/>
        <w:gridCol w:w="1920"/>
        <w:gridCol w:w="5149"/>
      </w:tblGrid>
      <w:tr w:rsidR="00A11EEF" w:rsidRPr="00FA7386" w:rsidTr="00A472C8">
        <w:trPr>
          <w:trHeight w:val="264"/>
        </w:trPr>
        <w:tc>
          <w:tcPr>
            <w:tcW w:w="1720" w:type="dxa"/>
            <w:tcBorders>
              <w:top w:val="single" w:sz="8" w:space="0" w:color="auto"/>
              <w:left w:val="single" w:sz="8" w:space="0" w:color="auto"/>
              <w:right w:val="single" w:sz="8" w:space="0" w:color="auto"/>
            </w:tcBorders>
            <w:shd w:val="clear" w:color="auto" w:fill="auto"/>
            <w:vAlign w:val="bottom"/>
          </w:tcPr>
          <w:p w:rsidR="00A11EEF" w:rsidRPr="00FA7386" w:rsidRDefault="00A11EEF" w:rsidP="00312E7A">
            <w:pPr>
              <w:ind w:right="40"/>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Оцінка</w:t>
            </w:r>
          </w:p>
        </w:tc>
        <w:tc>
          <w:tcPr>
            <w:tcW w:w="1920" w:type="dxa"/>
            <w:tcBorders>
              <w:top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Частота</w:t>
            </w:r>
          </w:p>
        </w:tc>
        <w:tc>
          <w:tcPr>
            <w:tcW w:w="5149" w:type="dxa"/>
            <w:tcBorders>
              <w:top w:val="single" w:sz="8" w:space="0" w:color="auto"/>
              <w:right w:val="single" w:sz="8" w:space="0" w:color="auto"/>
            </w:tcBorders>
            <w:shd w:val="clear" w:color="auto" w:fill="auto"/>
            <w:vAlign w:val="bottom"/>
          </w:tcPr>
          <w:p w:rsidR="00A11EEF" w:rsidRPr="00FA7386" w:rsidRDefault="00A11EEF" w:rsidP="00312E7A">
            <w:pPr>
              <w:ind w:left="760"/>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Ступінь покриття</w:t>
            </w:r>
          </w:p>
        </w:tc>
      </w:tr>
      <w:tr w:rsidR="00A11EEF" w:rsidRPr="00FA7386" w:rsidTr="00A472C8">
        <w:trPr>
          <w:trHeight w:val="275"/>
        </w:trPr>
        <w:tc>
          <w:tcPr>
            <w:tcW w:w="172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b/>
                <w:sz w:val="28"/>
                <w:szCs w:val="28"/>
                <w:lang w:val="uk-UA"/>
              </w:rPr>
            </w:pPr>
          </w:p>
        </w:tc>
        <w:tc>
          <w:tcPr>
            <w:tcW w:w="1920"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зустріваності</w:t>
            </w:r>
          </w:p>
        </w:tc>
        <w:tc>
          <w:tcPr>
            <w:tcW w:w="5149" w:type="dxa"/>
            <w:tcBorders>
              <w:bottom w:val="single" w:sz="8" w:space="0" w:color="auto"/>
              <w:right w:val="single" w:sz="8" w:space="0" w:color="auto"/>
            </w:tcBorders>
            <w:shd w:val="clear" w:color="auto" w:fill="auto"/>
            <w:vAlign w:val="bottom"/>
          </w:tcPr>
          <w:p w:rsidR="00A11EEF" w:rsidRPr="00FA7386" w:rsidRDefault="00A11EEF" w:rsidP="00312E7A">
            <w:pPr>
              <w:jc w:val="center"/>
              <w:rPr>
                <w:rFonts w:ascii="Times New Roman" w:eastAsia="Times New Roman" w:hAnsi="Times New Roman"/>
                <w:b/>
                <w:sz w:val="28"/>
                <w:szCs w:val="28"/>
                <w:lang w:val="uk-UA"/>
              </w:rPr>
            </w:pPr>
          </w:p>
        </w:tc>
      </w:tr>
      <w:tr w:rsidR="00A11EEF" w:rsidRPr="00FA7386" w:rsidTr="00A472C8">
        <w:trPr>
          <w:trHeight w:val="266"/>
        </w:trPr>
        <w:tc>
          <w:tcPr>
            <w:tcW w:w="172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ind w:right="38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w:t>
            </w:r>
          </w:p>
        </w:tc>
        <w:tc>
          <w:tcPr>
            <w:tcW w:w="1920"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рідка</w:t>
            </w:r>
          </w:p>
        </w:tc>
        <w:tc>
          <w:tcPr>
            <w:tcW w:w="5149"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низька</w:t>
            </w:r>
          </w:p>
        </w:tc>
      </w:tr>
      <w:tr w:rsidR="00A11EEF" w:rsidRPr="00FA7386" w:rsidTr="00A472C8">
        <w:trPr>
          <w:trHeight w:val="266"/>
        </w:trPr>
        <w:tc>
          <w:tcPr>
            <w:tcW w:w="172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ind w:right="38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2</w:t>
            </w:r>
          </w:p>
        </w:tc>
        <w:tc>
          <w:tcPr>
            <w:tcW w:w="1920"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рідка</w:t>
            </w:r>
          </w:p>
        </w:tc>
        <w:tc>
          <w:tcPr>
            <w:tcW w:w="5149"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низька</w:t>
            </w:r>
          </w:p>
        </w:tc>
      </w:tr>
      <w:tr w:rsidR="00A11EEF" w:rsidRPr="00FA7386" w:rsidTr="00A472C8">
        <w:trPr>
          <w:trHeight w:val="266"/>
        </w:trPr>
        <w:tc>
          <w:tcPr>
            <w:tcW w:w="172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ind w:right="38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3</w:t>
            </w:r>
          </w:p>
        </w:tc>
        <w:tc>
          <w:tcPr>
            <w:tcW w:w="1920"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невелика</w:t>
            </w:r>
          </w:p>
        </w:tc>
        <w:tc>
          <w:tcPr>
            <w:tcW w:w="5149"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середня</w:t>
            </w:r>
          </w:p>
        </w:tc>
      </w:tr>
      <w:tr w:rsidR="00A11EEF" w:rsidRPr="00FA7386" w:rsidTr="00A472C8">
        <w:trPr>
          <w:trHeight w:val="266"/>
        </w:trPr>
        <w:tc>
          <w:tcPr>
            <w:tcW w:w="1720" w:type="dxa"/>
            <w:tcBorders>
              <w:left w:val="single" w:sz="8" w:space="0" w:color="auto"/>
              <w:bottom w:val="single" w:sz="8" w:space="0" w:color="auto"/>
              <w:right w:val="single" w:sz="8" w:space="0" w:color="auto"/>
            </w:tcBorders>
            <w:shd w:val="clear" w:color="auto" w:fill="auto"/>
            <w:vAlign w:val="bottom"/>
          </w:tcPr>
          <w:p w:rsidR="00A11EEF" w:rsidRPr="00FA7386" w:rsidRDefault="00A11EEF" w:rsidP="00312E7A">
            <w:pPr>
              <w:ind w:right="38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w:t>
            </w:r>
          </w:p>
        </w:tc>
        <w:tc>
          <w:tcPr>
            <w:tcW w:w="1920"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велика</w:t>
            </w:r>
          </w:p>
        </w:tc>
        <w:tc>
          <w:tcPr>
            <w:tcW w:w="5149" w:type="dxa"/>
            <w:tcBorders>
              <w:bottom w:val="single" w:sz="8" w:space="0" w:color="auto"/>
              <w:right w:val="single" w:sz="8" w:space="0" w:color="auto"/>
            </w:tcBorders>
            <w:shd w:val="clear" w:color="auto" w:fill="auto"/>
            <w:vAlign w:val="bottom"/>
          </w:tcPr>
          <w:p w:rsidR="00A11EEF" w:rsidRPr="00FA7386" w:rsidRDefault="00A11EEF"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велика</w:t>
            </w:r>
          </w:p>
        </w:tc>
      </w:tr>
      <w:tr w:rsidR="00925630" w:rsidRPr="00FA7386" w:rsidTr="00A472C8">
        <w:trPr>
          <w:trHeight w:val="263"/>
        </w:trPr>
        <w:tc>
          <w:tcPr>
            <w:tcW w:w="1720" w:type="dxa"/>
            <w:tcBorders>
              <w:left w:val="single" w:sz="8" w:space="0" w:color="auto"/>
              <w:right w:val="single" w:sz="8" w:space="0" w:color="auto"/>
            </w:tcBorders>
            <w:shd w:val="clear" w:color="auto" w:fill="auto"/>
            <w:vAlign w:val="bottom"/>
          </w:tcPr>
          <w:p w:rsidR="00925630" w:rsidRPr="00FA7386" w:rsidRDefault="00925630" w:rsidP="00312E7A">
            <w:pPr>
              <w:ind w:right="38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w:t>
            </w:r>
          </w:p>
        </w:tc>
        <w:tc>
          <w:tcPr>
            <w:tcW w:w="1920" w:type="dxa"/>
            <w:tcBorders>
              <w:right w:val="single" w:sz="8" w:space="0" w:color="auto"/>
            </w:tcBorders>
            <w:shd w:val="clear" w:color="auto" w:fill="auto"/>
            <w:vAlign w:val="bottom"/>
          </w:tcPr>
          <w:p w:rsidR="00925630" w:rsidRPr="00FA7386" w:rsidRDefault="00925630" w:rsidP="00312E7A">
            <w:pPr>
              <w:ind w:left="10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висока</w:t>
            </w:r>
          </w:p>
        </w:tc>
        <w:tc>
          <w:tcPr>
            <w:tcW w:w="5149" w:type="dxa"/>
            <w:vMerge w:val="restart"/>
            <w:tcBorders>
              <w:right w:val="single" w:sz="8" w:space="0" w:color="auto"/>
            </w:tcBorders>
            <w:shd w:val="clear" w:color="auto" w:fill="auto"/>
            <w:vAlign w:val="bottom"/>
          </w:tcPr>
          <w:p w:rsidR="00925630" w:rsidRPr="00FA7386" w:rsidRDefault="00925630" w:rsidP="00312E7A">
            <w:pPr>
              <w:ind w:left="140"/>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велика  (зустрічається  на  більшості дерев)</w:t>
            </w:r>
          </w:p>
        </w:tc>
      </w:tr>
      <w:tr w:rsidR="00925630" w:rsidRPr="00FA7386" w:rsidTr="00A472C8">
        <w:trPr>
          <w:trHeight w:val="281"/>
        </w:trPr>
        <w:tc>
          <w:tcPr>
            <w:tcW w:w="1720" w:type="dxa"/>
            <w:tcBorders>
              <w:left w:val="single" w:sz="8" w:space="0" w:color="auto"/>
              <w:bottom w:val="single" w:sz="8" w:space="0" w:color="auto"/>
              <w:right w:val="single" w:sz="8" w:space="0" w:color="auto"/>
            </w:tcBorders>
            <w:shd w:val="clear" w:color="auto" w:fill="auto"/>
            <w:vAlign w:val="bottom"/>
          </w:tcPr>
          <w:p w:rsidR="00925630" w:rsidRPr="00FA7386" w:rsidRDefault="00925630" w:rsidP="00312E7A">
            <w:pPr>
              <w:rPr>
                <w:rFonts w:ascii="Times New Roman" w:eastAsia="Times New Roman" w:hAnsi="Times New Roman"/>
                <w:sz w:val="28"/>
                <w:szCs w:val="28"/>
                <w:lang w:val="uk-UA"/>
              </w:rPr>
            </w:pPr>
          </w:p>
        </w:tc>
        <w:tc>
          <w:tcPr>
            <w:tcW w:w="1920" w:type="dxa"/>
            <w:tcBorders>
              <w:bottom w:val="single" w:sz="8" w:space="0" w:color="auto"/>
              <w:right w:val="single" w:sz="8" w:space="0" w:color="auto"/>
            </w:tcBorders>
            <w:shd w:val="clear" w:color="auto" w:fill="auto"/>
            <w:vAlign w:val="bottom"/>
          </w:tcPr>
          <w:p w:rsidR="00925630" w:rsidRPr="00FA7386" w:rsidRDefault="00925630" w:rsidP="00312E7A">
            <w:pPr>
              <w:rPr>
                <w:rFonts w:ascii="Times New Roman" w:eastAsia="Times New Roman" w:hAnsi="Times New Roman"/>
                <w:sz w:val="28"/>
                <w:szCs w:val="28"/>
                <w:lang w:val="uk-UA"/>
              </w:rPr>
            </w:pPr>
          </w:p>
        </w:tc>
        <w:tc>
          <w:tcPr>
            <w:tcW w:w="5149" w:type="dxa"/>
            <w:vMerge/>
            <w:tcBorders>
              <w:bottom w:val="single" w:sz="8" w:space="0" w:color="auto"/>
              <w:right w:val="single" w:sz="8" w:space="0" w:color="auto"/>
            </w:tcBorders>
            <w:shd w:val="clear" w:color="auto" w:fill="auto"/>
            <w:vAlign w:val="bottom"/>
          </w:tcPr>
          <w:p w:rsidR="00925630" w:rsidRPr="00FA7386" w:rsidRDefault="00925630" w:rsidP="00312E7A">
            <w:pPr>
              <w:ind w:left="140"/>
              <w:rPr>
                <w:rFonts w:ascii="Times New Roman" w:eastAsia="Times New Roman" w:hAnsi="Times New Roman"/>
                <w:sz w:val="28"/>
                <w:szCs w:val="28"/>
                <w:lang w:val="uk-UA"/>
              </w:rPr>
            </w:pPr>
          </w:p>
        </w:tc>
      </w:tr>
    </w:tbl>
    <w:p w:rsidR="00D30D42" w:rsidRPr="00FA7386" w:rsidRDefault="00D30D42" w:rsidP="00312E7A">
      <w:pPr>
        <w:ind w:right="720"/>
        <w:rPr>
          <w:rFonts w:ascii="Times New Roman" w:eastAsia="Times New Roman" w:hAnsi="Times New Roman"/>
          <w:b/>
          <w:sz w:val="28"/>
          <w:lang w:val="uk-UA"/>
        </w:rPr>
      </w:pPr>
    </w:p>
    <w:p w:rsidR="00D30D42" w:rsidRPr="00FA7386" w:rsidRDefault="00D30D42" w:rsidP="00312E7A">
      <w:pPr>
        <w:ind w:left="1960" w:right="720" w:hanging="1441"/>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2</w:t>
      </w:r>
    </w:p>
    <w:p w:rsidR="009C5122" w:rsidRPr="00FA7386" w:rsidRDefault="00A11EEF" w:rsidP="00312E7A">
      <w:pPr>
        <w:ind w:left="1960" w:right="720" w:hanging="1441"/>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Вплив забруднення середовища на зустріваність лишайників </w:t>
      </w:r>
    </w:p>
    <w:p w:rsidR="00546F09" w:rsidRPr="00FA7386" w:rsidRDefault="00546F09" w:rsidP="00312E7A">
      <w:pPr>
        <w:ind w:right="-93"/>
        <w:jc w:val="center"/>
        <w:rPr>
          <w:rFonts w:ascii="Times New Roman" w:eastAsia="Times New Roman" w:hAnsi="Times New Roman"/>
          <w:lang w:val="uk-UA"/>
        </w:rPr>
      </w:pPr>
    </w:p>
    <w:tbl>
      <w:tblPr>
        <w:tblStyle w:val="aa"/>
        <w:tblW w:w="0" w:type="auto"/>
        <w:tblLook w:val="04A0" w:firstRow="1" w:lastRow="0" w:firstColumn="1" w:lastColumn="0" w:noHBand="0" w:noVBand="1"/>
      </w:tblPr>
      <w:tblGrid>
        <w:gridCol w:w="959"/>
        <w:gridCol w:w="5075"/>
        <w:gridCol w:w="1401"/>
        <w:gridCol w:w="1374"/>
      </w:tblGrid>
      <w:tr w:rsidR="00546F09" w:rsidRPr="00FA7386" w:rsidTr="00546F09">
        <w:trPr>
          <w:trHeight w:val="693"/>
        </w:trPr>
        <w:tc>
          <w:tcPr>
            <w:tcW w:w="998" w:type="dxa"/>
          </w:tcPr>
          <w:p w:rsidR="00546F09" w:rsidRPr="00FA7386" w:rsidRDefault="00546F09"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Зона</w:t>
            </w:r>
          </w:p>
          <w:p w:rsidR="00546F09" w:rsidRPr="00FA7386" w:rsidRDefault="00546F09"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забр.</w:t>
            </w:r>
          </w:p>
        </w:tc>
        <w:tc>
          <w:tcPr>
            <w:tcW w:w="5386" w:type="dxa"/>
          </w:tcPr>
          <w:p w:rsidR="00546F09" w:rsidRPr="00FA7386" w:rsidRDefault="00546F09"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Оцінка зустрінуваності лишайників</w:t>
            </w:r>
          </w:p>
        </w:tc>
        <w:tc>
          <w:tcPr>
            <w:tcW w:w="1418" w:type="dxa"/>
          </w:tcPr>
          <w:p w:rsidR="00546F09" w:rsidRPr="00FA7386" w:rsidRDefault="006F5E44"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Ступінь</w:t>
            </w:r>
          </w:p>
          <w:p w:rsidR="006F5E44" w:rsidRPr="00FA7386" w:rsidRDefault="006F5E44"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забр.,мг/</w:t>
            </w:r>
            <m:oMath>
              <m:sSup>
                <m:sSupPr>
                  <m:ctrlPr>
                    <w:rPr>
                      <w:rFonts w:ascii="Cambria Math" w:eastAsia="Times New Roman" w:hAnsi="Cambria Math"/>
                      <w:b/>
                      <w:i/>
                      <w:sz w:val="24"/>
                      <w:szCs w:val="24"/>
                      <w:lang w:val="uk-UA"/>
                    </w:rPr>
                  </m:ctrlPr>
                </m:sSupPr>
                <m:e>
                  <m:r>
                    <m:rPr>
                      <m:sty m:val="bi"/>
                    </m:rPr>
                    <w:rPr>
                      <w:rFonts w:ascii="Cambria Math" w:eastAsia="Times New Roman" w:hAnsi="Cambria Math"/>
                      <w:sz w:val="24"/>
                      <w:szCs w:val="24"/>
                      <w:lang w:val="uk-UA"/>
                    </w:rPr>
                    <m:t>м</m:t>
                  </m:r>
                </m:e>
                <m:sup>
                  <m:r>
                    <m:rPr>
                      <m:sty m:val="bi"/>
                    </m:rPr>
                    <w:rPr>
                      <w:rFonts w:ascii="Cambria Math" w:eastAsia="Times New Roman" w:hAnsi="Cambria Math"/>
                      <w:sz w:val="24"/>
                      <w:szCs w:val="24"/>
                      <w:lang w:val="uk-UA"/>
                    </w:rPr>
                    <m:t>3</m:t>
                  </m:r>
                </m:sup>
              </m:sSup>
            </m:oMath>
          </w:p>
        </w:tc>
        <w:tc>
          <w:tcPr>
            <w:tcW w:w="1400" w:type="dxa"/>
          </w:tcPr>
          <w:p w:rsidR="00546F09" w:rsidRPr="00FA7386" w:rsidRDefault="006F5E44"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Оцінка</w:t>
            </w:r>
          </w:p>
          <w:p w:rsidR="006F5E44" w:rsidRPr="00FA7386" w:rsidRDefault="006F5E44" w:rsidP="00312E7A">
            <w:pPr>
              <w:ind w:right="-93"/>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забрудн.</w:t>
            </w:r>
          </w:p>
        </w:tc>
      </w:tr>
      <w:tr w:rsidR="00546F09" w:rsidRPr="00FA7386" w:rsidTr="00546F09">
        <w:tc>
          <w:tcPr>
            <w:tcW w:w="998" w:type="dxa"/>
          </w:tcPr>
          <w:p w:rsidR="00546F09" w:rsidRPr="00FA7386" w:rsidRDefault="006F5E44"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w:t>
            </w:r>
          </w:p>
        </w:tc>
        <w:tc>
          <w:tcPr>
            <w:tcW w:w="5386" w:type="dxa"/>
          </w:tcPr>
          <w:p w:rsidR="00546F09" w:rsidRPr="00FA7386" w:rsidRDefault="006F5E44"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На дервах і каменях відсутні</w:t>
            </w:r>
          </w:p>
        </w:tc>
        <w:tc>
          <w:tcPr>
            <w:tcW w:w="1418" w:type="dxa"/>
          </w:tcPr>
          <w:p w:rsidR="00546F09" w:rsidRPr="00FA7386" w:rsidRDefault="006F5E44"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біше 0,5</w:t>
            </w:r>
          </w:p>
        </w:tc>
        <w:tc>
          <w:tcPr>
            <w:tcW w:w="1400" w:type="dxa"/>
          </w:tcPr>
          <w:p w:rsidR="00546F09" w:rsidRPr="00FA7386" w:rsidRDefault="006F5E44"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сильне</w:t>
            </w:r>
          </w:p>
        </w:tc>
      </w:tr>
      <w:tr w:rsidR="006F5E44" w:rsidRPr="00FA7386" w:rsidTr="00514A17">
        <w:trPr>
          <w:trHeight w:val="654"/>
        </w:trPr>
        <w:tc>
          <w:tcPr>
            <w:tcW w:w="998" w:type="dxa"/>
          </w:tcPr>
          <w:p w:rsidR="006F5E44" w:rsidRPr="00FA7386" w:rsidRDefault="006F5E44"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2</w:t>
            </w:r>
          </w:p>
        </w:tc>
        <w:tc>
          <w:tcPr>
            <w:tcW w:w="5386" w:type="dxa"/>
          </w:tcPr>
          <w:p w:rsidR="006F5E44" w:rsidRPr="00FA7386" w:rsidRDefault="006F5E44"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На деревах відсутні</w:t>
            </w:r>
            <w:r w:rsidR="00181306" w:rsidRPr="00FA7386">
              <w:rPr>
                <w:rFonts w:ascii="Times New Roman" w:eastAsia="Times New Roman" w:hAnsi="Times New Roman"/>
                <w:sz w:val="28"/>
                <w:szCs w:val="28"/>
                <w:lang w:val="uk-UA"/>
              </w:rPr>
              <w:t xml:space="preserve">, на північному боці </w:t>
            </w:r>
            <w:r w:rsidR="0046727D">
              <w:rPr>
                <w:rFonts w:ascii="Times New Roman" w:eastAsia="Times New Roman" w:hAnsi="Times New Roman"/>
                <w:sz w:val="28"/>
                <w:szCs w:val="28"/>
                <w:lang w:val="uk-UA"/>
              </w:rPr>
              <w:t>дерев зеленуватий наліт водорост</w:t>
            </w:r>
            <w:r w:rsidR="00181306" w:rsidRPr="00FA7386">
              <w:rPr>
                <w:rFonts w:ascii="Times New Roman" w:eastAsia="Times New Roman" w:hAnsi="Times New Roman"/>
                <w:sz w:val="28"/>
                <w:szCs w:val="28"/>
                <w:lang w:val="uk-UA"/>
              </w:rPr>
              <w:t>і преврококус (у затінених місцях)</w:t>
            </w:r>
          </w:p>
        </w:tc>
        <w:tc>
          <w:tcPr>
            <w:tcW w:w="1418" w:type="dxa"/>
          </w:tcPr>
          <w:p w:rsidR="006F5E44" w:rsidRPr="00FA7386" w:rsidRDefault="00181306"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близько</w:t>
            </w:r>
          </w:p>
          <w:p w:rsidR="00181306" w:rsidRPr="00FA7386" w:rsidRDefault="00181306"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0,3</w:t>
            </w:r>
          </w:p>
        </w:tc>
        <w:tc>
          <w:tcPr>
            <w:tcW w:w="1400" w:type="dxa"/>
          </w:tcPr>
          <w:p w:rsidR="006F5E44" w:rsidRPr="00FA7386" w:rsidRDefault="00181306"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досить</w:t>
            </w:r>
          </w:p>
          <w:p w:rsidR="00181306" w:rsidRPr="00FA7386" w:rsidRDefault="00181306"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сильне</w:t>
            </w:r>
          </w:p>
        </w:tc>
      </w:tr>
      <w:tr w:rsidR="004679B7" w:rsidRPr="00FA7386" w:rsidTr="00514A17">
        <w:trPr>
          <w:trHeight w:val="654"/>
        </w:trPr>
        <w:tc>
          <w:tcPr>
            <w:tcW w:w="998" w:type="dxa"/>
          </w:tcPr>
          <w:p w:rsidR="004679B7" w:rsidRPr="00FA7386" w:rsidRDefault="004679B7"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3</w:t>
            </w:r>
          </w:p>
        </w:tc>
        <w:tc>
          <w:tcPr>
            <w:tcW w:w="5386" w:type="dxa"/>
          </w:tcPr>
          <w:p w:rsidR="004679B7" w:rsidRPr="00FA7386" w:rsidRDefault="004679B7" w:rsidP="0046727D">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На стовбурах сіро-зеленуваті тверді накипні лишайники леканори, фісціі</w:t>
            </w:r>
          </w:p>
        </w:tc>
        <w:tc>
          <w:tcPr>
            <w:tcW w:w="1418" w:type="dxa"/>
          </w:tcPr>
          <w:p w:rsidR="004679B7" w:rsidRPr="00FA7386" w:rsidRDefault="004679B7"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0,05-0,2</w:t>
            </w:r>
          </w:p>
        </w:tc>
        <w:tc>
          <w:tcPr>
            <w:tcW w:w="1400" w:type="dxa"/>
          </w:tcPr>
          <w:p w:rsidR="004679B7" w:rsidRPr="00FA7386" w:rsidRDefault="00FA7386" w:rsidP="00312E7A">
            <w:pPr>
              <w:ind w:right="-93"/>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середнє</w:t>
            </w:r>
          </w:p>
        </w:tc>
      </w:tr>
      <w:tr w:rsidR="00546F09" w:rsidRPr="00FA7386" w:rsidTr="00546F09">
        <w:tc>
          <w:tcPr>
            <w:tcW w:w="998" w:type="dxa"/>
          </w:tcPr>
          <w:p w:rsidR="00546F09" w:rsidRPr="00FA7386" w:rsidRDefault="004679B7"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w:t>
            </w:r>
          </w:p>
        </w:tc>
        <w:tc>
          <w:tcPr>
            <w:tcW w:w="5386" w:type="dxa"/>
          </w:tcPr>
          <w:p w:rsidR="00546F09" w:rsidRPr="00FA7386" w:rsidRDefault="004679B7"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Розвиток накипних лишайників, поява </w:t>
            </w:r>
          </w:p>
          <w:p w:rsidR="004679B7"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листових лишайників</w:t>
            </w:r>
          </w:p>
        </w:tc>
        <w:tc>
          <w:tcPr>
            <w:tcW w:w="1418" w:type="dxa"/>
          </w:tcPr>
          <w:p w:rsidR="00546F09"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не більше</w:t>
            </w:r>
          </w:p>
          <w:p w:rsidR="00251855"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0,05</w:t>
            </w:r>
          </w:p>
        </w:tc>
        <w:tc>
          <w:tcPr>
            <w:tcW w:w="1400" w:type="dxa"/>
          </w:tcPr>
          <w:p w:rsidR="00546F09"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невелике</w:t>
            </w:r>
          </w:p>
        </w:tc>
      </w:tr>
      <w:tr w:rsidR="00546F09" w:rsidRPr="00FA7386" w:rsidTr="00546F09">
        <w:tc>
          <w:tcPr>
            <w:tcW w:w="998" w:type="dxa"/>
          </w:tcPr>
          <w:p w:rsidR="00546F09"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w:t>
            </w:r>
          </w:p>
        </w:tc>
        <w:tc>
          <w:tcPr>
            <w:tcW w:w="5386" w:type="dxa"/>
          </w:tcPr>
          <w:p w:rsidR="00546F09" w:rsidRPr="00FA7386" w:rsidRDefault="0046727D" w:rsidP="00312E7A">
            <w:pPr>
              <w:ind w:right="-93"/>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Поява кущистих лиша</w:t>
            </w:r>
            <w:r w:rsidR="00251855" w:rsidRPr="00FA7386">
              <w:rPr>
                <w:rFonts w:ascii="Times New Roman" w:eastAsia="Times New Roman" w:hAnsi="Times New Roman"/>
                <w:sz w:val="28"/>
                <w:szCs w:val="28"/>
                <w:lang w:val="uk-UA"/>
              </w:rPr>
              <w:t>йників</w:t>
            </w:r>
          </w:p>
        </w:tc>
        <w:tc>
          <w:tcPr>
            <w:tcW w:w="1418" w:type="dxa"/>
          </w:tcPr>
          <w:p w:rsidR="00546F09"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вміст</w:t>
            </w:r>
          </w:p>
          <w:p w:rsidR="00251855"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малий</w:t>
            </w:r>
          </w:p>
        </w:tc>
        <w:tc>
          <w:tcPr>
            <w:tcW w:w="1400" w:type="dxa"/>
          </w:tcPr>
          <w:p w:rsidR="00546F09"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повітря</w:t>
            </w:r>
          </w:p>
          <w:p w:rsidR="00251855" w:rsidRPr="00FA7386" w:rsidRDefault="00251855" w:rsidP="00312E7A">
            <w:pPr>
              <w:ind w:right="-93"/>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чисте</w:t>
            </w:r>
          </w:p>
        </w:tc>
      </w:tr>
    </w:tbl>
    <w:p w:rsidR="00F55549" w:rsidRPr="00FA7386" w:rsidRDefault="00F55549" w:rsidP="00312E7A">
      <w:pPr>
        <w:ind w:right="100"/>
        <w:jc w:val="both"/>
        <w:rPr>
          <w:rFonts w:ascii="Times New Roman" w:eastAsia="Times New Roman" w:hAnsi="Times New Roman"/>
          <w:b/>
          <w:sz w:val="28"/>
          <w:lang w:val="uk-UA"/>
        </w:rPr>
      </w:pPr>
    </w:p>
    <w:p w:rsidR="009A2DF6" w:rsidRPr="00FA7386" w:rsidRDefault="00F55549" w:rsidP="00FA7386">
      <w:pPr>
        <w:ind w:right="100" w:firstLine="709"/>
        <w:jc w:val="both"/>
        <w:rPr>
          <w:rFonts w:ascii="Times New Roman" w:eastAsia="Times New Roman" w:hAnsi="Times New Roman"/>
          <w:sz w:val="27"/>
          <w:szCs w:val="27"/>
          <w:lang w:val="uk-UA"/>
        </w:rPr>
      </w:pPr>
      <w:r w:rsidRPr="00FA7386">
        <w:rPr>
          <w:rFonts w:ascii="Times New Roman" w:eastAsia="Times New Roman" w:hAnsi="Times New Roman"/>
          <w:sz w:val="27"/>
          <w:szCs w:val="27"/>
          <w:lang w:val="uk-UA"/>
        </w:rPr>
        <w:t>На міських територіях, із-за відсутності великих лісових масивів</w:t>
      </w:r>
      <w:r w:rsidR="00680FBA" w:rsidRPr="00FA7386">
        <w:rPr>
          <w:rFonts w:ascii="Times New Roman" w:eastAsia="Times New Roman" w:hAnsi="Times New Roman"/>
          <w:sz w:val="27"/>
          <w:szCs w:val="27"/>
          <w:lang w:val="uk-UA"/>
        </w:rPr>
        <w:t xml:space="preserve"> та зрідженості деревостану, цілком сприйнятливим може бути метод дослідження із застосуванням рам. </w:t>
      </w:r>
      <w:r w:rsidR="009A2DF6" w:rsidRPr="00FA7386">
        <w:rPr>
          <w:rFonts w:ascii="Times New Roman" w:eastAsia="Times New Roman" w:hAnsi="Times New Roman"/>
          <w:sz w:val="27"/>
          <w:szCs w:val="27"/>
          <w:lang w:val="uk-UA"/>
        </w:rPr>
        <w:t xml:space="preserve">На </w:t>
      </w:r>
      <w:r w:rsidR="00680FBA" w:rsidRPr="00FA7386">
        <w:rPr>
          <w:rFonts w:ascii="Times New Roman" w:eastAsia="Times New Roman" w:hAnsi="Times New Roman"/>
          <w:sz w:val="27"/>
          <w:szCs w:val="27"/>
          <w:lang w:val="uk-UA"/>
        </w:rPr>
        <w:t xml:space="preserve">попередньо </w:t>
      </w:r>
      <w:r w:rsidR="009A2DF6" w:rsidRPr="00FA7386">
        <w:rPr>
          <w:rFonts w:ascii="Times New Roman" w:eastAsia="Times New Roman" w:hAnsi="Times New Roman"/>
          <w:sz w:val="27"/>
          <w:szCs w:val="27"/>
          <w:lang w:val="uk-UA"/>
        </w:rPr>
        <w:t>обраних ділянках обстежу</w:t>
      </w:r>
      <w:r w:rsidR="00680FBA" w:rsidRPr="00FA7386">
        <w:rPr>
          <w:rFonts w:ascii="Times New Roman" w:eastAsia="Times New Roman" w:hAnsi="Times New Roman"/>
          <w:sz w:val="27"/>
          <w:szCs w:val="27"/>
          <w:lang w:val="uk-UA"/>
        </w:rPr>
        <w:t>ються</w:t>
      </w:r>
      <w:r w:rsidR="009A2DF6" w:rsidRPr="00FA7386">
        <w:rPr>
          <w:rFonts w:ascii="Times New Roman" w:eastAsia="Times New Roman" w:hAnsi="Times New Roman"/>
          <w:sz w:val="27"/>
          <w:szCs w:val="27"/>
          <w:lang w:val="uk-UA"/>
        </w:rPr>
        <w:t xml:space="preserve"> всі види добре освітлених, окремо зростаючих дерев листяних порід у вуличних насадженнях, парках i скверах, зелених насадженнях поблизу підприємств, а також у заліснених масивах околиць міста. Лишайники опису</w:t>
      </w:r>
      <w:r w:rsidR="00680FBA" w:rsidRPr="00FA7386">
        <w:rPr>
          <w:rFonts w:ascii="Times New Roman" w:eastAsia="Times New Roman" w:hAnsi="Times New Roman"/>
          <w:sz w:val="27"/>
          <w:szCs w:val="27"/>
          <w:lang w:val="uk-UA"/>
        </w:rPr>
        <w:t>ються</w:t>
      </w:r>
      <w:r w:rsidR="009A2DF6" w:rsidRPr="00FA7386">
        <w:rPr>
          <w:rFonts w:ascii="Times New Roman" w:eastAsia="Times New Roman" w:hAnsi="Times New Roman"/>
          <w:sz w:val="27"/>
          <w:szCs w:val="27"/>
          <w:lang w:val="uk-UA"/>
        </w:rPr>
        <w:t xml:space="preserve"> на висоті 1,5-2,0 м від поверхні ґрунту, а також при основі дерев (форофiтiв) з </w:t>
      </w:r>
      <w:r w:rsidR="00680FBA" w:rsidRPr="00FA7386">
        <w:rPr>
          <w:rFonts w:ascii="Times New Roman" w:eastAsia="Times New Roman" w:hAnsi="Times New Roman"/>
          <w:sz w:val="27"/>
          <w:szCs w:val="27"/>
          <w:lang w:val="uk-UA"/>
        </w:rPr>
        <w:t>родів таких дерев як</w:t>
      </w:r>
      <w:r w:rsidR="009A2DF6" w:rsidRPr="00FA7386">
        <w:rPr>
          <w:rFonts w:ascii="Times New Roman" w:eastAsia="Times New Roman" w:hAnsi="Times New Roman"/>
          <w:sz w:val="27"/>
          <w:szCs w:val="27"/>
          <w:lang w:val="uk-UA"/>
        </w:rPr>
        <w:t xml:space="preserve"> тополя, клен, верба, ясен, береза та інші. На кожному дереві визнача</w:t>
      </w:r>
      <w:r w:rsidR="0046727D">
        <w:rPr>
          <w:rFonts w:ascii="Times New Roman" w:eastAsia="Times New Roman" w:hAnsi="Times New Roman"/>
          <w:sz w:val="27"/>
          <w:szCs w:val="27"/>
          <w:lang w:val="uk-UA"/>
        </w:rPr>
        <w:t>є</w:t>
      </w:r>
      <w:r w:rsidR="00680FBA" w:rsidRPr="00FA7386">
        <w:rPr>
          <w:rFonts w:ascii="Times New Roman" w:eastAsia="Times New Roman" w:hAnsi="Times New Roman"/>
          <w:sz w:val="27"/>
          <w:szCs w:val="27"/>
          <w:lang w:val="uk-UA"/>
        </w:rPr>
        <w:t>ться</w:t>
      </w:r>
      <w:r w:rsidR="009A2DF6" w:rsidRPr="00FA7386">
        <w:rPr>
          <w:rFonts w:ascii="Times New Roman" w:eastAsia="Times New Roman" w:hAnsi="Times New Roman"/>
          <w:sz w:val="27"/>
          <w:szCs w:val="27"/>
          <w:lang w:val="uk-UA"/>
        </w:rPr>
        <w:t xml:space="preserve"> вид лишайни</w:t>
      </w:r>
      <w:r w:rsidR="00680FBA" w:rsidRPr="00FA7386">
        <w:rPr>
          <w:rFonts w:ascii="Times New Roman" w:eastAsia="Times New Roman" w:hAnsi="Times New Roman"/>
          <w:sz w:val="27"/>
          <w:szCs w:val="27"/>
          <w:lang w:val="uk-UA"/>
        </w:rPr>
        <w:t>ків. Ступінь</w:t>
      </w:r>
      <w:r w:rsidR="00680FBA" w:rsidRPr="00FA7386">
        <w:rPr>
          <w:rFonts w:ascii="Times New Roman" w:eastAsia="Times New Roman" w:hAnsi="Times New Roman"/>
          <w:sz w:val="27"/>
          <w:szCs w:val="27"/>
          <w:lang w:val="uk-UA"/>
        </w:rPr>
        <w:tab/>
        <w:t xml:space="preserve">покриття деревного стовбура </w:t>
      </w:r>
      <w:r w:rsidR="009A2DF6" w:rsidRPr="00FA7386">
        <w:rPr>
          <w:rFonts w:ascii="Times New Roman" w:eastAsia="Times New Roman" w:hAnsi="Times New Roman"/>
          <w:sz w:val="27"/>
          <w:szCs w:val="27"/>
          <w:lang w:val="uk-UA"/>
        </w:rPr>
        <w:t>лишайниками  визнача</w:t>
      </w:r>
      <w:r w:rsidR="0046727D">
        <w:rPr>
          <w:rFonts w:ascii="Times New Roman" w:eastAsia="Times New Roman" w:hAnsi="Times New Roman"/>
          <w:sz w:val="27"/>
          <w:szCs w:val="27"/>
          <w:lang w:val="uk-UA"/>
        </w:rPr>
        <w:t>є</w:t>
      </w:r>
      <w:r w:rsidR="009A2DF6" w:rsidRPr="00FA7386">
        <w:rPr>
          <w:rFonts w:ascii="Times New Roman" w:eastAsia="Times New Roman" w:hAnsi="Times New Roman"/>
          <w:sz w:val="27"/>
          <w:szCs w:val="27"/>
          <w:lang w:val="uk-UA"/>
        </w:rPr>
        <w:t>ться за</w:t>
      </w:r>
      <w:r w:rsidR="0046727D">
        <w:rPr>
          <w:rFonts w:ascii="Times New Roman" w:eastAsia="Times New Roman" w:hAnsi="Times New Roman"/>
          <w:sz w:val="27"/>
          <w:szCs w:val="27"/>
          <w:lang w:val="uk-UA"/>
        </w:rPr>
        <w:t xml:space="preserve"> допомогою рамки</w:t>
      </w:r>
      <w:r w:rsidR="00680FBA" w:rsidRPr="00FA7386">
        <w:rPr>
          <w:rFonts w:ascii="Times New Roman" w:eastAsia="Times New Roman" w:hAnsi="Times New Roman"/>
          <w:sz w:val="27"/>
          <w:szCs w:val="27"/>
          <w:lang w:val="uk-UA"/>
        </w:rPr>
        <w:t xml:space="preserve">  50х50 см.</w:t>
      </w:r>
      <w:r w:rsidR="00680FBA" w:rsidRPr="00FA7386">
        <w:rPr>
          <w:rFonts w:ascii="Times New Roman" w:eastAsia="Times New Roman" w:hAnsi="Times New Roman"/>
          <w:sz w:val="27"/>
          <w:szCs w:val="27"/>
          <w:lang w:val="uk-UA"/>
        </w:rPr>
        <w:tab/>
        <w:t xml:space="preserve">Для </w:t>
      </w:r>
      <w:r w:rsidR="009A2DF6" w:rsidRPr="00FA7386">
        <w:rPr>
          <w:rFonts w:ascii="Times New Roman" w:eastAsia="Times New Roman" w:hAnsi="Times New Roman"/>
          <w:sz w:val="27"/>
          <w:szCs w:val="27"/>
          <w:lang w:val="uk-UA"/>
        </w:rPr>
        <w:t>цього на висоті 1,5-2,0 м від поверхні ґрунту на найбільш зарослу л</w:t>
      </w:r>
      <w:r w:rsidR="0046727D">
        <w:rPr>
          <w:rFonts w:ascii="Times New Roman" w:eastAsia="Times New Roman" w:hAnsi="Times New Roman"/>
          <w:sz w:val="27"/>
          <w:szCs w:val="27"/>
          <w:lang w:val="uk-UA"/>
        </w:rPr>
        <w:t>ишайниками частину кори накладає</w:t>
      </w:r>
      <w:r w:rsidR="009A2DF6" w:rsidRPr="00FA7386">
        <w:rPr>
          <w:rFonts w:ascii="Times New Roman" w:eastAsia="Times New Roman" w:hAnsi="Times New Roman"/>
          <w:sz w:val="27"/>
          <w:szCs w:val="27"/>
          <w:lang w:val="uk-UA"/>
        </w:rPr>
        <w:t xml:space="preserve">ться рамка і </w:t>
      </w:r>
      <w:r w:rsidR="0046727D">
        <w:rPr>
          <w:rFonts w:ascii="Times New Roman" w:eastAsia="Times New Roman" w:hAnsi="Times New Roman"/>
          <w:sz w:val="27"/>
          <w:szCs w:val="27"/>
          <w:lang w:val="uk-UA"/>
        </w:rPr>
        <w:t xml:space="preserve">визначається  </w:t>
      </w:r>
      <w:r w:rsidR="009A2DF6" w:rsidRPr="00FA7386">
        <w:rPr>
          <w:rFonts w:ascii="Times New Roman" w:eastAsia="Times New Roman" w:hAnsi="Times New Roman"/>
          <w:sz w:val="27"/>
          <w:szCs w:val="27"/>
          <w:lang w:val="uk-UA"/>
        </w:rPr>
        <w:t>вид лишайника та його відсоток від загальн</w:t>
      </w:r>
      <w:r w:rsidR="0046727D">
        <w:rPr>
          <w:rFonts w:ascii="Times New Roman" w:eastAsia="Times New Roman" w:hAnsi="Times New Roman"/>
          <w:sz w:val="27"/>
          <w:szCs w:val="27"/>
          <w:lang w:val="uk-UA"/>
        </w:rPr>
        <w:t>ої площі рамки. Потім розраховує</w:t>
      </w:r>
      <w:r w:rsidR="009A2DF6" w:rsidRPr="00FA7386">
        <w:rPr>
          <w:rFonts w:ascii="Times New Roman" w:eastAsia="Times New Roman" w:hAnsi="Times New Roman"/>
          <w:sz w:val="27"/>
          <w:szCs w:val="27"/>
          <w:lang w:val="uk-UA"/>
        </w:rPr>
        <w:t>ться</w:t>
      </w:r>
      <w:r w:rsidR="0046727D">
        <w:rPr>
          <w:rFonts w:ascii="Times New Roman" w:eastAsia="Times New Roman" w:hAnsi="Times New Roman"/>
          <w:sz w:val="27"/>
          <w:szCs w:val="27"/>
          <w:lang w:val="uk-UA"/>
        </w:rPr>
        <w:t xml:space="preserve"> </w:t>
      </w:r>
      <w:r w:rsidR="009A2DF6" w:rsidRPr="00FA7386">
        <w:rPr>
          <w:rFonts w:ascii="Times New Roman" w:eastAsia="Times New Roman" w:hAnsi="Times New Roman"/>
          <w:sz w:val="27"/>
          <w:szCs w:val="27"/>
          <w:lang w:val="uk-UA"/>
        </w:rPr>
        <w:t>середнє відсоткове значення по кожному виду лишайників і загальний відсоток покриття стовбура дерева. Всі розрахунки заносяться до таблиць.</w:t>
      </w:r>
    </w:p>
    <w:p w:rsidR="008E00F1" w:rsidRPr="00FA7386" w:rsidRDefault="009A2DF6" w:rsidP="00FA7386">
      <w:pPr>
        <w:ind w:right="100" w:firstLine="709"/>
        <w:jc w:val="both"/>
        <w:rPr>
          <w:rFonts w:ascii="Times New Roman" w:eastAsia="Times New Roman" w:hAnsi="Times New Roman"/>
          <w:sz w:val="27"/>
          <w:szCs w:val="27"/>
          <w:lang w:val="uk-UA"/>
        </w:rPr>
      </w:pPr>
      <w:r w:rsidRPr="00FA7386">
        <w:rPr>
          <w:rFonts w:ascii="Times New Roman" w:eastAsia="Times New Roman" w:hAnsi="Times New Roman"/>
          <w:sz w:val="27"/>
          <w:szCs w:val="27"/>
          <w:lang w:val="uk-UA"/>
        </w:rPr>
        <w:t xml:space="preserve">Користуючись 5-ти бальною шкалою проективного </w:t>
      </w:r>
      <w:r w:rsidR="0042469F" w:rsidRPr="00FA7386">
        <w:rPr>
          <w:rFonts w:ascii="Times New Roman" w:eastAsia="Times New Roman" w:hAnsi="Times New Roman"/>
          <w:sz w:val="27"/>
          <w:szCs w:val="27"/>
          <w:lang w:val="uk-UA"/>
        </w:rPr>
        <w:t>покриття стовбура дерева (табл.3</w:t>
      </w:r>
      <w:r w:rsidR="0046727D">
        <w:rPr>
          <w:rFonts w:ascii="Times New Roman" w:eastAsia="Times New Roman" w:hAnsi="Times New Roman"/>
          <w:sz w:val="27"/>
          <w:szCs w:val="27"/>
          <w:lang w:val="uk-UA"/>
        </w:rPr>
        <w:t>.), визначає</w:t>
      </w:r>
      <w:r w:rsidRPr="00FA7386">
        <w:rPr>
          <w:rFonts w:ascii="Times New Roman" w:eastAsia="Times New Roman" w:hAnsi="Times New Roman"/>
          <w:sz w:val="27"/>
          <w:szCs w:val="27"/>
          <w:lang w:val="uk-UA"/>
        </w:rPr>
        <w:t>ться рівень забрудненості повітря за кожно</w:t>
      </w:r>
      <w:r w:rsidR="00680FBA" w:rsidRPr="00FA7386">
        <w:rPr>
          <w:rFonts w:ascii="Times New Roman" w:eastAsia="Times New Roman" w:hAnsi="Times New Roman"/>
          <w:sz w:val="27"/>
          <w:szCs w:val="27"/>
          <w:lang w:val="uk-UA"/>
        </w:rPr>
        <w:t>ю ділянкою.</w:t>
      </w:r>
    </w:p>
    <w:p w:rsidR="008E00F1" w:rsidRPr="00FA7386" w:rsidRDefault="001C6193" w:rsidP="00FA7386">
      <w:pPr>
        <w:ind w:right="100"/>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3</w:t>
      </w:r>
    </w:p>
    <w:p w:rsidR="008E00F1" w:rsidRPr="00FA7386" w:rsidRDefault="008E00F1"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Шкала забрудненості атмосферного повітря за значенням проекти</w:t>
      </w:r>
      <w:r w:rsidR="0046727D">
        <w:rPr>
          <w:rFonts w:ascii="Times New Roman" w:eastAsia="Times New Roman" w:hAnsi="Times New Roman"/>
          <w:sz w:val="28"/>
          <w:lang w:val="uk-UA"/>
        </w:rPr>
        <w:t>вного покриття стовбура дерева л</w:t>
      </w:r>
      <w:r w:rsidRPr="00FA7386">
        <w:rPr>
          <w:rFonts w:ascii="Times New Roman" w:eastAsia="Times New Roman" w:hAnsi="Times New Roman"/>
          <w:sz w:val="28"/>
          <w:lang w:val="uk-UA"/>
        </w:rPr>
        <w:t>ишайниками</w:t>
      </w:r>
    </w:p>
    <w:tbl>
      <w:tblPr>
        <w:tblStyle w:val="aa"/>
        <w:tblW w:w="8829" w:type="dxa"/>
        <w:tblLook w:val="04A0" w:firstRow="1" w:lastRow="0" w:firstColumn="1" w:lastColumn="0" w:noHBand="0" w:noVBand="1"/>
      </w:tblPr>
      <w:tblGrid>
        <w:gridCol w:w="1281"/>
        <w:gridCol w:w="1701"/>
        <w:gridCol w:w="1843"/>
        <w:gridCol w:w="4004"/>
      </w:tblGrid>
      <w:tr w:rsidR="008E00F1" w:rsidRPr="00FA7386" w:rsidTr="008E00F1">
        <w:trPr>
          <w:trHeight w:val="920"/>
        </w:trPr>
        <w:tc>
          <w:tcPr>
            <w:tcW w:w="1281" w:type="dxa"/>
          </w:tcPr>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sz w:val="24"/>
                <w:szCs w:val="24"/>
                <w:lang w:val="uk-UA"/>
              </w:rPr>
              <w:tab/>
            </w:r>
            <w:r w:rsidRPr="00FA7386">
              <w:rPr>
                <w:rFonts w:ascii="Times New Roman" w:eastAsia="Times New Roman" w:hAnsi="Times New Roman"/>
                <w:sz w:val="24"/>
                <w:szCs w:val="24"/>
                <w:lang w:val="uk-UA"/>
              </w:rPr>
              <w:tab/>
            </w:r>
          </w:p>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Бал</w:t>
            </w:r>
          </w:p>
        </w:tc>
        <w:tc>
          <w:tcPr>
            <w:tcW w:w="1701" w:type="dxa"/>
          </w:tcPr>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Ступінь</w:t>
            </w:r>
          </w:p>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покриття</w:t>
            </w:r>
          </w:p>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стовбура, %</w:t>
            </w:r>
          </w:p>
        </w:tc>
        <w:tc>
          <w:tcPr>
            <w:tcW w:w="1843" w:type="dxa"/>
          </w:tcPr>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Зона</w:t>
            </w:r>
          </w:p>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забруднення</w:t>
            </w:r>
          </w:p>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атмосфери</w:t>
            </w:r>
          </w:p>
        </w:tc>
        <w:tc>
          <w:tcPr>
            <w:tcW w:w="4004" w:type="dxa"/>
          </w:tcPr>
          <w:p w:rsidR="008E00F1" w:rsidRPr="00FA7386" w:rsidRDefault="008E00F1"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Характеристика</w:t>
            </w:r>
          </w:p>
          <w:p w:rsidR="001C6193" w:rsidRPr="00FA7386" w:rsidRDefault="001C6193"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ступеня забруднення</w:t>
            </w:r>
          </w:p>
          <w:p w:rsidR="001C6193" w:rsidRPr="00FA7386" w:rsidRDefault="001C6193" w:rsidP="00312E7A">
            <w:pPr>
              <w:ind w:right="100"/>
              <w:jc w:val="center"/>
              <w:rPr>
                <w:rFonts w:ascii="Times New Roman" w:eastAsia="Times New Roman" w:hAnsi="Times New Roman"/>
                <w:b/>
                <w:sz w:val="24"/>
                <w:szCs w:val="24"/>
                <w:lang w:val="uk-UA"/>
              </w:rPr>
            </w:pPr>
            <w:r w:rsidRPr="00FA7386">
              <w:rPr>
                <w:rFonts w:ascii="Times New Roman" w:eastAsia="Times New Roman" w:hAnsi="Times New Roman"/>
                <w:b/>
                <w:sz w:val="24"/>
                <w:szCs w:val="24"/>
                <w:lang w:val="uk-UA"/>
              </w:rPr>
              <w:t>атмосфери</w:t>
            </w:r>
          </w:p>
        </w:tc>
      </w:tr>
      <w:tr w:rsidR="008E00F1" w:rsidRPr="00FA7386" w:rsidTr="008E00F1">
        <w:tc>
          <w:tcPr>
            <w:tcW w:w="128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1</w:t>
            </w:r>
          </w:p>
        </w:tc>
        <w:tc>
          <w:tcPr>
            <w:tcW w:w="170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1-20</w:t>
            </w:r>
          </w:p>
        </w:tc>
        <w:tc>
          <w:tcPr>
            <w:tcW w:w="1843"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перша</w:t>
            </w:r>
          </w:p>
        </w:tc>
        <w:tc>
          <w:tcPr>
            <w:tcW w:w="4004"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надто сильне забруднення</w:t>
            </w:r>
          </w:p>
        </w:tc>
      </w:tr>
      <w:tr w:rsidR="008E00F1" w:rsidRPr="00FA7386" w:rsidTr="008E00F1">
        <w:tc>
          <w:tcPr>
            <w:tcW w:w="128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2</w:t>
            </w:r>
          </w:p>
        </w:tc>
        <w:tc>
          <w:tcPr>
            <w:tcW w:w="170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20-40</w:t>
            </w:r>
          </w:p>
        </w:tc>
        <w:tc>
          <w:tcPr>
            <w:tcW w:w="1843"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друга</w:t>
            </w:r>
          </w:p>
        </w:tc>
        <w:tc>
          <w:tcPr>
            <w:tcW w:w="4004"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сильне забруднення</w:t>
            </w:r>
          </w:p>
        </w:tc>
      </w:tr>
      <w:tr w:rsidR="008E00F1" w:rsidRPr="00FA7386" w:rsidTr="008E00F1">
        <w:tc>
          <w:tcPr>
            <w:tcW w:w="128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3</w:t>
            </w:r>
          </w:p>
        </w:tc>
        <w:tc>
          <w:tcPr>
            <w:tcW w:w="170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40-60</w:t>
            </w:r>
          </w:p>
        </w:tc>
        <w:tc>
          <w:tcPr>
            <w:tcW w:w="1843"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третя</w:t>
            </w:r>
          </w:p>
        </w:tc>
        <w:tc>
          <w:tcPr>
            <w:tcW w:w="4004"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забруднене повітря</w:t>
            </w:r>
          </w:p>
        </w:tc>
      </w:tr>
      <w:tr w:rsidR="008E00F1" w:rsidRPr="00FA7386" w:rsidTr="008E00F1">
        <w:tc>
          <w:tcPr>
            <w:tcW w:w="128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4</w:t>
            </w:r>
          </w:p>
        </w:tc>
        <w:tc>
          <w:tcPr>
            <w:tcW w:w="170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60-80</w:t>
            </w:r>
          </w:p>
        </w:tc>
        <w:tc>
          <w:tcPr>
            <w:tcW w:w="1843"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четверта</w:t>
            </w:r>
          </w:p>
        </w:tc>
        <w:tc>
          <w:tcPr>
            <w:tcW w:w="4004"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відносно чисте повітря</w:t>
            </w:r>
          </w:p>
        </w:tc>
      </w:tr>
      <w:tr w:rsidR="008E00F1" w:rsidRPr="00FA7386" w:rsidTr="008E00F1">
        <w:tc>
          <w:tcPr>
            <w:tcW w:w="128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5</w:t>
            </w:r>
          </w:p>
        </w:tc>
        <w:tc>
          <w:tcPr>
            <w:tcW w:w="1701"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80-100</w:t>
            </w:r>
          </w:p>
        </w:tc>
        <w:tc>
          <w:tcPr>
            <w:tcW w:w="1843"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п’ята</w:t>
            </w:r>
          </w:p>
        </w:tc>
        <w:tc>
          <w:tcPr>
            <w:tcW w:w="4004" w:type="dxa"/>
          </w:tcPr>
          <w:p w:rsidR="008E00F1" w:rsidRPr="00FA7386" w:rsidRDefault="001C6193" w:rsidP="00312E7A">
            <w:pPr>
              <w:ind w:right="100"/>
              <w:jc w:val="center"/>
              <w:rPr>
                <w:rFonts w:ascii="Times New Roman" w:eastAsia="Times New Roman" w:hAnsi="Times New Roman"/>
                <w:sz w:val="28"/>
                <w:lang w:val="uk-UA"/>
              </w:rPr>
            </w:pPr>
            <w:r w:rsidRPr="00FA7386">
              <w:rPr>
                <w:rFonts w:ascii="Times New Roman" w:eastAsia="Times New Roman" w:hAnsi="Times New Roman"/>
                <w:sz w:val="28"/>
                <w:lang w:val="uk-UA"/>
              </w:rPr>
              <w:t>чисте повітря</w:t>
            </w:r>
          </w:p>
        </w:tc>
      </w:tr>
    </w:tbl>
    <w:p w:rsidR="009A2DF6" w:rsidRPr="00FA7386" w:rsidRDefault="009A2DF6" w:rsidP="00312E7A">
      <w:pPr>
        <w:ind w:right="100"/>
        <w:jc w:val="both"/>
        <w:rPr>
          <w:rFonts w:ascii="Times New Roman" w:eastAsia="Times New Roman" w:hAnsi="Times New Roman"/>
          <w:sz w:val="28"/>
          <w:lang w:val="uk-UA"/>
        </w:rPr>
      </w:pPr>
    </w:p>
    <w:p w:rsidR="00A11EEF" w:rsidRPr="00FA7386" w:rsidRDefault="00680FBA" w:rsidP="00312E7A">
      <w:pPr>
        <w:ind w:right="100"/>
        <w:jc w:val="center"/>
        <w:rPr>
          <w:rFonts w:ascii="Times New Roman" w:eastAsia="Times New Roman" w:hAnsi="Times New Roman"/>
          <w:b/>
          <w:sz w:val="28"/>
          <w:lang w:val="uk-UA"/>
        </w:rPr>
      </w:pPr>
      <w:r w:rsidRPr="00FA7386">
        <w:rPr>
          <w:rFonts w:ascii="Times New Roman" w:eastAsia="Times New Roman" w:hAnsi="Times New Roman"/>
          <w:b/>
          <w:sz w:val="28"/>
          <w:lang w:val="uk-UA"/>
        </w:rPr>
        <w:t>ТЕМА 5</w:t>
      </w:r>
    </w:p>
    <w:p w:rsidR="00A11EEF" w:rsidRPr="00FA7386" w:rsidRDefault="00B17D8E" w:rsidP="00312E7A">
      <w:pPr>
        <w:ind w:right="100"/>
        <w:jc w:val="center"/>
        <w:rPr>
          <w:rFonts w:ascii="Times New Roman" w:eastAsia="Times New Roman" w:hAnsi="Times New Roman"/>
          <w:b/>
          <w:sz w:val="28"/>
          <w:lang w:val="uk-UA"/>
        </w:rPr>
      </w:pPr>
      <w:r w:rsidRPr="00FA7386">
        <w:rPr>
          <w:rFonts w:ascii="Times New Roman" w:eastAsia="Times New Roman" w:hAnsi="Times New Roman"/>
          <w:b/>
          <w:sz w:val="28"/>
          <w:lang w:val="uk-UA"/>
        </w:rPr>
        <w:t xml:space="preserve">ДОСЛІДЖЕННЯ </w:t>
      </w:r>
      <w:r w:rsidR="00A11EEF" w:rsidRPr="00FA7386">
        <w:rPr>
          <w:rFonts w:ascii="Times New Roman" w:eastAsia="Times New Roman" w:hAnsi="Times New Roman"/>
          <w:b/>
          <w:sz w:val="28"/>
          <w:lang w:val="uk-UA"/>
        </w:rPr>
        <w:t>СТАНУ НАВКОЛИШНЬОГО СЕРЕДОВИЩА ЗА</w:t>
      </w:r>
    </w:p>
    <w:p w:rsidR="00514A17" w:rsidRPr="00FA7386" w:rsidRDefault="00A11EEF" w:rsidP="00312E7A">
      <w:pPr>
        <w:ind w:right="100"/>
        <w:jc w:val="center"/>
        <w:rPr>
          <w:rFonts w:ascii="Times New Roman" w:eastAsia="Times New Roman" w:hAnsi="Times New Roman"/>
          <w:b/>
          <w:sz w:val="28"/>
          <w:lang w:val="uk-UA"/>
        </w:rPr>
      </w:pPr>
      <w:r w:rsidRPr="00FA7386">
        <w:rPr>
          <w:rFonts w:ascii="Times New Roman" w:eastAsia="Times New Roman" w:hAnsi="Times New Roman"/>
          <w:b/>
          <w:sz w:val="28"/>
          <w:lang w:val="uk-UA"/>
        </w:rPr>
        <w:t xml:space="preserve">КОМПЛЕКСОМ ОЗНАК </w:t>
      </w:r>
      <w:r w:rsidR="00E746FC" w:rsidRPr="00FA7386">
        <w:rPr>
          <w:rFonts w:ascii="Times New Roman" w:eastAsia="Times New Roman" w:hAnsi="Times New Roman"/>
          <w:b/>
          <w:sz w:val="28"/>
          <w:lang w:val="uk-UA"/>
        </w:rPr>
        <w:t xml:space="preserve">У ХВОЙНИХ </w:t>
      </w:r>
      <w:r w:rsidRPr="00FA7386">
        <w:rPr>
          <w:rFonts w:ascii="Times New Roman" w:eastAsia="Times New Roman" w:hAnsi="Times New Roman"/>
          <w:b/>
          <w:sz w:val="28"/>
          <w:lang w:val="uk-UA"/>
        </w:rPr>
        <w:t>ДЕРЕВ</w:t>
      </w:r>
    </w:p>
    <w:p w:rsidR="00A22C9C" w:rsidRPr="00FA7386" w:rsidRDefault="00A22C9C" w:rsidP="00312E7A">
      <w:pPr>
        <w:ind w:right="100"/>
        <w:jc w:val="both"/>
        <w:rPr>
          <w:rFonts w:ascii="Times New Roman" w:eastAsia="Times New Roman" w:hAnsi="Times New Roman"/>
          <w:b/>
          <w:sz w:val="28"/>
          <w:lang w:val="uk-UA"/>
        </w:rPr>
      </w:pPr>
    </w:p>
    <w:p w:rsidR="00A11EEF" w:rsidRPr="00FA7386" w:rsidRDefault="00A11EEF" w:rsidP="00312E7A">
      <w:pPr>
        <w:rPr>
          <w:rFonts w:ascii="Times New Roman" w:eastAsia="Times New Roman" w:hAnsi="Times New Roman"/>
          <w:lang w:val="uk-UA"/>
        </w:rPr>
      </w:pPr>
    </w:p>
    <w:p w:rsidR="00A11EEF" w:rsidRPr="00FA7386" w:rsidRDefault="00A11EEF" w:rsidP="00312E7A">
      <w:pPr>
        <w:ind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Відомо, що на забруднення середовища найбільш сильно реагують хвойні деревні рослини. Характерними ознаками неблагополуччя навколишнього середовища та особливо газового складу атмосфери слугує поява різного роду хлорозів і некрозів, зменшення розмірів низки органів (довжини хвої, пагони поточного року й минулих років, їх товщини, розміру шишок, скорочення величини і числа закладених бруньок), зменшення галуження. Через менший ріст пагонів та хвої в довжину в забрудненій зоні спостерігається зближення відстані між хвоїнками (їх більше на 10 см пагона, ніж у чистій зоні). Спостерігається потовщення самої хвої, зменшується тривалість її життя (1 − 3 роки в забрудненій зоні та 6 − 7 років − в чистій). Вплив забруднення спричиняє також стерильність насіння (зменшення його схожості). Всі ці ознаки не специфічні, але в сукупності дають доволі об’єктивну картину.</w:t>
      </w:r>
    </w:p>
    <w:p w:rsidR="00A11EEF" w:rsidRPr="00FA7386" w:rsidRDefault="00A11EEF" w:rsidP="00312E7A">
      <w:pPr>
        <w:rPr>
          <w:rFonts w:ascii="Times New Roman" w:eastAsia="Times New Roman" w:hAnsi="Times New Roman"/>
          <w:lang w:val="uk-UA"/>
        </w:rPr>
      </w:pPr>
    </w:p>
    <w:p w:rsidR="00A11EEF" w:rsidRPr="00FA7386" w:rsidRDefault="00A11EEF" w:rsidP="00312E7A">
      <w:pPr>
        <w:ind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Хвойні зручні тим, що можуть слугувати біоіндикаторами цілий рік. У лісознавстві давно розроблена оцінка стану навколишнього середовища за комплексом ознак у хвойних, при якій використовуються не тільки морфологічні ознаки, які досить мінливі, але і низка біохімічних змін.</w:t>
      </w:r>
    </w:p>
    <w:p w:rsidR="00A11EEF" w:rsidRPr="00FA7386" w:rsidRDefault="00A11EEF" w:rsidP="00312E7A">
      <w:pPr>
        <w:rPr>
          <w:rFonts w:ascii="Times New Roman" w:eastAsia="Times New Roman" w:hAnsi="Times New Roman"/>
          <w:lang w:val="uk-UA"/>
        </w:rPr>
      </w:pPr>
    </w:p>
    <w:p w:rsidR="00A11EEF" w:rsidRPr="00FA7386" w:rsidRDefault="00A11EEF" w:rsidP="00312E7A">
      <w:pPr>
        <w:ind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Використання хвойних дає можливість проводити біоіндикацію на великих територіях. Хвойні − основні індикатори, які застосовувались для оцінювання стану лісів Європи. Їх використання також досить інформативне на малих територіях (наприклад, вплив автодороги на прилеглу зону, якщо вона примикає до хвойного лісу; стан навколишнього середовища в міських екосистемах різного рангу і характеру).</w:t>
      </w:r>
    </w:p>
    <w:p w:rsidR="00A11EEF" w:rsidRPr="00FA7386" w:rsidRDefault="00A11EEF" w:rsidP="00312E7A">
      <w:pPr>
        <w:rPr>
          <w:rFonts w:ascii="Times New Roman" w:eastAsia="Times New Roman" w:hAnsi="Times New Roman"/>
          <w:lang w:val="uk-UA"/>
        </w:rPr>
      </w:pPr>
    </w:p>
    <w:p w:rsidR="00EE76FB" w:rsidRPr="00FA7386" w:rsidRDefault="00A11EEF" w:rsidP="00312E7A">
      <w:pPr>
        <w:ind w:right="20" w:firstLine="281"/>
        <w:jc w:val="both"/>
        <w:rPr>
          <w:rFonts w:ascii="Times New Roman" w:eastAsia="Times New Roman" w:hAnsi="Times New Roman"/>
          <w:sz w:val="28"/>
          <w:lang w:val="uk-UA"/>
        </w:rPr>
      </w:pPr>
      <w:r w:rsidRPr="00FA7386">
        <w:rPr>
          <w:rFonts w:ascii="Times New Roman" w:eastAsia="Times New Roman" w:hAnsi="Times New Roman"/>
          <w:b/>
          <w:sz w:val="28"/>
          <w:lang w:val="uk-UA"/>
        </w:rPr>
        <w:t xml:space="preserve">Матеріали й обладнання: </w:t>
      </w:r>
      <w:r w:rsidRPr="00FA7386">
        <w:rPr>
          <w:rFonts w:ascii="Times New Roman" w:eastAsia="Times New Roman" w:hAnsi="Times New Roman"/>
          <w:sz w:val="28"/>
          <w:lang w:val="uk-UA"/>
        </w:rPr>
        <w:t>ваги технохімічні; різноважки; лінійки;</w:t>
      </w:r>
      <w:r w:rsidRPr="00FA7386">
        <w:rPr>
          <w:rFonts w:ascii="Times New Roman" w:eastAsia="Times New Roman" w:hAnsi="Times New Roman"/>
          <w:b/>
          <w:sz w:val="28"/>
          <w:lang w:val="uk-UA"/>
        </w:rPr>
        <w:t xml:space="preserve"> </w:t>
      </w:r>
      <w:r w:rsidRPr="00FA7386">
        <w:rPr>
          <w:rFonts w:ascii="Times New Roman" w:eastAsia="Times New Roman" w:hAnsi="Times New Roman"/>
          <w:sz w:val="28"/>
          <w:lang w:val="uk-UA"/>
        </w:rPr>
        <w:t>вимірювальні та прості лупи зі збільшенням в 4 − 10 разів; міліметровий папір; термостат; гілки одного виду хвойних, які проростають у міських посадках або в зоні впливу металургійних підприємств, ТЕС й ін.; гілки взяті у відносно чистій зоні позаміських територій.</w:t>
      </w:r>
      <w:r w:rsidR="00600C60" w:rsidRPr="00FA7386">
        <w:rPr>
          <w:rFonts w:ascii="Times New Roman" w:eastAsia="Times New Roman" w:hAnsi="Times New Roman"/>
          <w:b/>
          <w:sz w:val="28"/>
          <w:lang w:val="uk-UA"/>
        </w:rPr>
        <w:t xml:space="preserve">              </w:t>
      </w:r>
    </w:p>
    <w:p w:rsidR="00A11EEF" w:rsidRPr="00FA7386" w:rsidRDefault="00A11EEF" w:rsidP="00FA7386">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Хід роботи</w:t>
      </w:r>
    </w:p>
    <w:p w:rsidR="00A11EEF" w:rsidRPr="00FA7386" w:rsidRDefault="00A11EEF" w:rsidP="00312E7A">
      <w:pPr>
        <w:rPr>
          <w:rFonts w:ascii="Times New Roman" w:eastAsia="Times New Roman" w:hAnsi="Times New Roman"/>
          <w:lang w:val="uk-UA"/>
        </w:rPr>
      </w:pPr>
    </w:p>
    <w:p w:rsidR="004C7196" w:rsidRPr="00FA7386" w:rsidRDefault="00A11EEF" w:rsidP="00312E7A">
      <w:pPr>
        <w:ind w:right="20" w:firstLine="281"/>
        <w:jc w:val="both"/>
        <w:rPr>
          <w:rFonts w:ascii="Times New Roman" w:eastAsia="Times New Roman" w:hAnsi="Times New Roman"/>
          <w:sz w:val="28"/>
          <w:lang w:val="uk-UA"/>
        </w:rPr>
      </w:pPr>
      <w:r w:rsidRPr="00FA7386">
        <w:rPr>
          <w:rFonts w:ascii="Times New Roman" w:eastAsia="Times New Roman" w:hAnsi="Times New Roman"/>
          <w:sz w:val="28"/>
          <w:lang w:val="uk-UA"/>
        </w:rPr>
        <w:t>За завданням викладача, за тиждень до занять зріжте гілки умовно одновікових хвойних дерев, найбільш поширених у цій місцевості (наприклад, для міських умов − ялина звичайна і ялина голуба колюча). Гілки зрізають на висоті 2 м з певної частини крони, повернутої до зон із забрудненим повітрям (поблизу ав</w:t>
      </w:r>
      <w:r w:rsidR="004C7196" w:rsidRPr="00FA7386">
        <w:rPr>
          <w:rFonts w:ascii="Times New Roman" w:eastAsia="Times New Roman" w:hAnsi="Times New Roman"/>
          <w:sz w:val="28"/>
          <w:lang w:val="uk-UA"/>
        </w:rPr>
        <w:t>тодоріг, підприємств, особливо</w:t>
      </w:r>
      <w:bookmarkStart w:id="10" w:name="page97"/>
      <w:bookmarkEnd w:id="10"/>
    </w:p>
    <w:p w:rsidR="00A11EEF" w:rsidRPr="00FA7386" w:rsidRDefault="00A11EEF" w:rsidP="00312E7A">
      <w:pPr>
        <w:ind w:right="20"/>
        <w:jc w:val="both"/>
        <w:rPr>
          <w:rFonts w:ascii="Times New Roman" w:eastAsia="Times New Roman" w:hAnsi="Times New Roman"/>
          <w:sz w:val="28"/>
          <w:lang w:val="uk-UA"/>
        </w:rPr>
      </w:pPr>
      <w:r w:rsidRPr="00FA7386">
        <w:rPr>
          <w:rFonts w:ascii="Times New Roman" w:eastAsia="Times New Roman" w:hAnsi="Times New Roman"/>
          <w:sz w:val="28"/>
          <w:lang w:val="uk-UA"/>
        </w:rPr>
        <w:t>викидами у повітря сірчистого газу, на який хвойні сильно реагують). Контролем слугують гілки з умовно одновікових дерев, зібраних у чистій зоні заповідника, зеленій зоні міста або в посадках лісових культур.</w:t>
      </w:r>
      <w:r w:rsidR="00600C60" w:rsidRPr="00FA7386">
        <w:rPr>
          <w:rFonts w:ascii="Times New Roman" w:eastAsia="Times New Roman" w:hAnsi="Times New Roman"/>
          <w:b/>
          <w:i/>
          <w:sz w:val="28"/>
          <w:lang w:val="uk-UA"/>
        </w:rPr>
        <w:t xml:space="preserve">                </w:t>
      </w:r>
    </w:p>
    <w:p w:rsidR="00A11EEF" w:rsidRPr="00FA7386" w:rsidRDefault="00A11EEF" w:rsidP="00312E7A">
      <w:pPr>
        <w:rPr>
          <w:rFonts w:ascii="Times New Roman" w:eastAsia="Times New Roman" w:hAnsi="Times New Roman"/>
          <w:lang w:val="uk-UA"/>
        </w:rPr>
      </w:pPr>
    </w:p>
    <w:p w:rsidR="00A11EEF" w:rsidRPr="00FA7386" w:rsidRDefault="00F57845" w:rsidP="00312E7A">
      <w:pPr>
        <w:ind w:right="40" w:firstLine="319"/>
        <w:jc w:val="both"/>
        <w:rPr>
          <w:rFonts w:ascii="Times New Roman" w:eastAsia="Times New Roman" w:hAnsi="Times New Roman"/>
          <w:sz w:val="28"/>
          <w:lang w:val="uk-UA"/>
        </w:rPr>
      </w:pPr>
      <w:r w:rsidRPr="00FA7386">
        <w:rPr>
          <w:rFonts w:ascii="Times New Roman" w:eastAsia="Times New Roman" w:hAnsi="Times New Roman"/>
          <w:b/>
          <w:i/>
          <w:sz w:val="28"/>
          <w:lang w:val="uk-UA"/>
        </w:rPr>
        <w:t>Визначення хвої</w:t>
      </w:r>
      <w:r w:rsidRPr="00FA7386">
        <w:rPr>
          <w:rFonts w:ascii="Times New Roman" w:eastAsia="Times New Roman" w:hAnsi="Times New Roman"/>
          <w:sz w:val="28"/>
          <w:lang w:val="uk-UA"/>
        </w:rPr>
        <w:t xml:space="preserve"> </w:t>
      </w:r>
      <w:r w:rsidR="00A11EEF" w:rsidRPr="00FA7386">
        <w:rPr>
          <w:rFonts w:ascii="Times New Roman" w:eastAsia="Times New Roman" w:hAnsi="Times New Roman"/>
          <w:sz w:val="28"/>
          <w:lang w:val="uk-UA"/>
        </w:rPr>
        <w:t xml:space="preserve">Хвою розгляньте за допомогою лупи, замалюйте виявлені </w:t>
      </w:r>
      <w:r w:rsidR="00A11EEF" w:rsidRPr="00FA7386">
        <w:rPr>
          <w:rFonts w:ascii="Times New Roman" w:eastAsia="Times New Roman" w:hAnsi="Times New Roman"/>
          <w:i/>
          <w:sz w:val="28"/>
          <w:lang w:val="uk-UA"/>
        </w:rPr>
        <w:t>хлорози,</w:t>
      </w:r>
      <w:r w:rsidR="00A11EEF" w:rsidRPr="00FA7386">
        <w:rPr>
          <w:rFonts w:ascii="Times New Roman" w:eastAsia="Times New Roman" w:hAnsi="Times New Roman"/>
          <w:sz w:val="28"/>
          <w:lang w:val="uk-UA"/>
        </w:rPr>
        <w:t xml:space="preserve"> </w:t>
      </w:r>
      <w:r w:rsidR="00A11EEF" w:rsidRPr="00FA7386">
        <w:rPr>
          <w:rFonts w:ascii="Times New Roman" w:eastAsia="Times New Roman" w:hAnsi="Times New Roman"/>
          <w:i/>
          <w:sz w:val="28"/>
          <w:lang w:val="uk-UA"/>
        </w:rPr>
        <w:t xml:space="preserve">некрози </w:t>
      </w:r>
      <w:r w:rsidR="00A11EEF" w:rsidRPr="00FA7386">
        <w:rPr>
          <w:rFonts w:ascii="Times New Roman" w:eastAsia="Times New Roman" w:hAnsi="Times New Roman"/>
          <w:sz w:val="28"/>
          <w:lang w:val="uk-UA"/>
        </w:rPr>
        <w:t>кінчиків хвоїнок і всієї поверхні,</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їх відсоток та характер</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(точки,</w:t>
      </w:r>
      <w:r w:rsidR="00A11EEF" w:rsidRPr="00FA7386">
        <w:rPr>
          <w:rFonts w:ascii="Times New Roman" w:eastAsia="Times New Roman" w:hAnsi="Times New Roman"/>
          <w:i/>
          <w:sz w:val="28"/>
          <w:lang w:val="uk-UA"/>
        </w:rPr>
        <w:t xml:space="preserve"> </w:t>
      </w:r>
      <w:r w:rsidR="00A11EEF" w:rsidRPr="00FA7386">
        <w:rPr>
          <w:rFonts w:ascii="Times New Roman" w:eastAsia="Times New Roman" w:hAnsi="Times New Roman"/>
          <w:sz w:val="28"/>
          <w:lang w:val="uk-UA"/>
        </w:rPr>
        <w:t>крапчастість, плямистість, мозаїчність). Найчастіше пошкоджуються дуже чутливі молоді голки. Колір пошкодження може бути дуже різним: червонувато-бурим, жовто-коричневим, буровато-сизим, і ці відтінки є інформативними якісними ознаками.</w:t>
      </w:r>
    </w:p>
    <w:p w:rsidR="00A11EEF" w:rsidRPr="00FA7386" w:rsidRDefault="00A11EEF" w:rsidP="00312E7A">
      <w:pPr>
        <w:rPr>
          <w:rFonts w:ascii="Times New Roman" w:eastAsia="Times New Roman" w:hAnsi="Times New Roman"/>
          <w:lang w:val="uk-UA"/>
        </w:rPr>
      </w:pPr>
    </w:p>
    <w:p w:rsidR="00A11EEF" w:rsidRPr="00FA7386" w:rsidRDefault="00A11EEF" w:rsidP="00312E7A">
      <w:pPr>
        <w:ind w:right="40" w:firstLine="319"/>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Виміряйте </w:t>
      </w:r>
      <w:r w:rsidRPr="00FA7386">
        <w:rPr>
          <w:rFonts w:ascii="Times New Roman" w:eastAsia="Times New Roman" w:hAnsi="Times New Roman"/>
          <w:i/>
          <w:sz w:val="28"/>
          <w:lang w:val="uk-UA"/>
        </w:rPr>
        <w:t>довжину хвої</w:t>
      </w:r>
      <w:r w:rsidRPr="00FA7386">
        <w:rPr>
          <w:rFonts w:ascii="Times New Roman" w:eastAsia="Times New Roman" w:hAnsi="Times New Roman"/>
          <w:sz w:val="28"/>
          <w:lang w:val="uk-UA"/>
        </w:rPr>
        <w:t xml:space="preserve"> на пагоні минулого року, а також її ширину (в середині хвоїнки) за допомогою вимірювальної лупи. Використовуйте міліметровий папір, установіть ціну поділки лупи. Повторність 10 − 20-кратна, оскільки біометричні ознаки доволі мінливі.</w:t>
      </w:r>
    </w:p>
    <w:p w:rsidR="007A1429" w:rsidRPr="00FA7386" w:rsidRDefault="007A1429" w:rsidP="00312E7A">
      <w:pPr>
        <w:rPr>
          <w:rFonts w:ascii="Times New Roman" w:eastAsia="Times New Roman" w:hAnsi="Times New Roman"/>
          <w:lang w:val="uk-UA"/>
        </w:rPr>
      </w:pPr>
    </w:p>
    <w:p w:rsidR="00A11EEF" w:rsidRPr="00FA7386" w:rsidRDefault="006219B6" w:rsidP="00312E7A">
      <w:pPr>
        <w:rPr>
          <w:rFonts w:ascii="Times New Roman" w:eastAsia="Times New Roman" w:hAnsi="Times New Roman"/>
          <w:lang w:val="uk-UA"/>
        </w:rPr>
      </w:pPr>
      <w:r w:rsidRPr="00FA7386">
        <w:rPr>
          <w:rFonts w:ascii="Times New Roman" w:eastAsia="Times New Roman" w:hAnsi="Times New Roman"/>
          <w:noProof/>
          <w:sz w:val="28"/>
        </w:rPr>
        <w:drawing>
          <wp:anchor distT="0" distB="0" distL="114300" distR="114300" simplePos="0" relativeHeight="251662336" behindDoc="1" locked="0" layoutInCell="1" allowOverlap="1" wp14:anchorId="2F2D3CFF" wp14:editId="7589BF7A">
            <wp:simplePos x="0" y="0"/>
            <wp:positionH relativeFrom="column">
              <wp:posOffset>-105410</wp:posOffset>
            </wp:positionH>
            <wp:positionV relativeFrom="paragraph">
              <wp:posOffset>60325</wp:posOffset>
            </wp:positionV>
            <wp:extent cx="1845945" cy="1902460"/>
            <wp:effectExtent l="0" t="0" r="1905" b="254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945" cy="1902460"/>
                    </a:xfrm>
                    <a:prstGeom prst="rect">
                      <a:avLst/>
                    </a:prstGeom>
                    <a:noFill/>
                  </pic:spPr>
                </pic:pic>
              </a:graphicData>
            </a:graphic>
            <wp14:sizeRelH relativeFrom="page">
              <wp14:pctWidth>0</wp14:pctWidth>
            </wp14:sizeRelH>
            <wp14:sizeRelV relativeFrom="page">
              <wp14:pctHeight>0</wp14:pctHeight>
            </wp14:sizeRelV>
          </wp:anchor>
        </w:drawing>
      </w:r>
    </w:p>
    <w:p w:rsidR="00510066" w:rsidRPr="00FA7386" w:rsidRDefault="00510066" w:rsidP="00312E7A">
      <w:pPr>
        <w:ind w:left="3080" w:right="620"/>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Визначіть тривалість життя хвої шляхом </w:t>
      </w:r>
    </w:p>
    <w:p w:rsidR="00A11EEF" w:rsidRPr="00FA7386" w:rsidRDefault="00A11EEF" w:rsidP="00312E7A">
      <w:pPr>
        <w:ind w:left="3080" w:right="620"/>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огляду пагонів з хвоєю по мутовках.</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3080" w:right="40" w:firstLine="240"/>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Обчисліть </w:t>
      </w:r>
      <w:r w:rsidRPr="00FA7386">
        <w:rPr>
          <w:rFonts w:ascii="Times New Roman" w:eastAsia="Times New Roman" w:hAnsi="Times New Roman"/>
          <w:i/>
          <w:sz w:val="28"/>
          <w:lang w:val="uk-UA"/>
        </w:rPr>
        <w:t>масу</w:t>
      </w:r>
      <w:r w:rsidRPr="00FA7386">
        <w:rPr>
          <w:rFonts w:ascii="Times New Roman" w:eastAsia="Times New Roman" w:hAnsi="Times New Roman"/>
          <w:sz w:val="28"/>
          <w:lang w:val="uk-UA"/>
        </w:rPr>
        <w:t xml:space="preserve"> 1000 штук абсолютно сухих хвоїнок. Для цього відрахуйте 2 рази по 500 штук хвоїнок, їх висушіть у термостаті до абсолютно-сухого стану і зважте.</w:t>
      </w:r>
      <w:r w:rsidR="00510066" w:rsidRPr="00FA7386">
        <w:rPr>
          <w:rFonts w:ascii="Times New Roman" w:eastAsia="Times New Roman" w:hAnsi="Times New Roman"/>
          <w:sz w:val="28"/>
          <w:lang w:val="uk-UA"/>
        </w:rPr>
        <w:t xml:space="preserve"> </w:t>
      </w:r>
      <w:r w:rsidRPr="00FA7386">
        <w:rPr>
          <w:rFonts w:ascii="Times New Roman" w:eastAsia="Times New Roman" w:hAnsi="Times New Roman"/>
          <w:i/>
          <w:sz w:val="28"/>
          <w:lang w:val="uk-UA"/>
        </w:rPr>
        <w:t xml:space="preserve">Зближення хвоїнок. </w:t>
      </w:r>
      <w:r w:rsidRPr="00FA7386">
        <w:rPr>
          <w:rFonts w:ascii="Times New Roman" w:eastAsia="Times New Roman" w:hAnsi="Times New Roman"/>
          <w:sz w:val="28"/>
          <w:lang w:val="uk-UA"/>
        </w:rPr>
        <w:t>У результаті погіршення</w:t>
      </w:r>
      <w:r w:rsidRPr="00FA7386">
        <w:rPr>
          <w:rFonts w:ascii="Times New Roman" w:eastAsia="Times New Roman" w:hAnsi="Times New Roman"/>
          <w:i/>
          <w:sz w:val="28"/>
          <w:lang w:val="uk-UA"/>
        </w:rPr>
        <w:t xml:space="preserve"> </w:t>
      </w:r>
      <w:r w:rsidRPr="00FA7386">
        <w:rPr>
          <w:rFonts w:ascii="Times New Roman" w:eastAsia="Times New Roman" w:hAnsi="Times New Roman"/>
          <w:sz w:val="28"/>
          <w:lang w:val="uk-UA"/>
        </w:rPr>
        <w:t>росту пагона в забрудненій зоні пучки хвоїнок більш зближені та на 10 см пагона їх більше, ніж</w:t>
      </w:r>
    </w:p>
    <w:p w:rsidR="00A11EEF" w:rsidRPr="00FA7386" w:rsidRDefault="00A11EEF" w:rsidP="00312E7A">
      <w:pPr>
        <w:rPr>
          <w:rFonts w:ascii="Times New Roman" w:eastAsia="Times New Roman" w:hAnsi="Times New Roman"/>
          <w:lang w:val="uk-UA"/>
        </w:rPr>
      </w:pPr>
    </w:p>
    <w:p w:rsidR="00DD390C" w:rsidRPr="00FA7386" w:rsidRDefault="00A11EEF" w:rsidP="00312E7A">
      <w:pPr>
        <w:numPr>
          <w:ilvl w:val="0"/>
          <w:numId w:val="84"/>
        </w:numPr>
        <w:tabs>
          <w:tab w:val="left" w:pos="321"/>
        </w:tabs>
        <w:ind w:left="40" w:right="40"/>
        <w:jc w:val="both"/>
        <w:rPr>
          <w:rFonts w:ascii="Times New Roman" w:eastAsia="Times New Roman" w:hAnsi="Times New Roman"/>
          <w:sz w:val="28"/>
          <w:lang w:val="uk-UA"/>
        </w:rPr>
      </w:pPr>
      <w:r w:rsidRPr="00FA7386">
        <w:rPr>
          <w:rFonts w:ascii="Times New Roman" w:eastAsia="Times New Roman" w:hAnsi="Times New Roman"/>
          <w:sz w:val="28"/>
          <w:lang w:val="uk-UA"/>
        </w:rPr>
        <w:t>чистій зоні. Якщо пагін менше ніж 10 см, підрахунок проведіть по існуючій довжині й переведіть на 10 см. У вс</w:t>
      </w:r>
      <w:r w:rsidR="0046727D">
        <w:rPr>
          <w:rFonts w:ascii="Times New Roman" w:eastAsia="Times New Roman" w:hAnsi="Times New Roman"/>
          <w:sz w:val="28"/>
          <w:lang w:val="uk-UA"/>
        </w:rPr>
        <w:t>їх</w:t>
      </w:r>
      <w:r w:rsidRPr="00FA7386">
        <w:rPr>
          <w:rFonts w:ascii="Times New Roman" w:eastAsia="Times New Roman" w:hAnsi="Times New Roman"/>
          <w:sz w:val="28"/>
          <w:lang w:val="uk-UA"/>
        </w:rPr>
        <w:t xml:space="preserve"> випадках вимірювань виведіть с</w:t>
      </w:r>
      <w:r w:rsidR="009B418F" w:rsidRPr="00FA7386">
        <w:rPr>
          <w:rFonts w:ascii="Times New Roman" w:eastAsia="Times New Roman" w:hAnsi="Times New Roman"/>
          <w:sz w:val="28"/>
          <w:lang w:val="uk-UA"/>
        </w:rPr>
        <w:t>ереднє. Дані занесіть у таблицю</w:t>
      </w:r>
      <w:r w:rsidR="004C7196" w:rsidRPr="00FA7386">
        <w:rPr>
          <w:rFonts w:ascii="Times New Roman" w:eastAsia="Times New Roman" w:hAnsi="Times New Roman"/>
          <w:sz w:val="28"/>
          <w:lang w:val="uk-UA"/>
        </w:rPr>
        <w:t>:</w:t>
      </w:r>
    </w:p>
    <w:p w:rsidR="00105BD2" w:rsidRPr="00FA7386" w:rsidRDefault="00105BD2" w:rsidP="00312E7A">
      <w:pPr>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1</w:t>
      </w:r>
    </w:p>
    <w:p w:rsidR="00105BD2" w:rsidRPr="00FA7386" w:rsidRDefault="00DD390C" w:rsidP="00312E7A">
      <w:pPr>
        <w:rPr>
          <w:rFonts w:ascii="Times New Roman" w:eastAsia="Times New Roman" w:hAnsi="Times New Roman"/>
          <w:sz w:val="28"/>
          <w:lang w:val="uk-UA"/>
        </w:rPr>
      </w:pPr>
      <w:r w:rsidRPr="00FA7386">
        <w:rPr>
          <w:rFonts w:ascii="Times New Roman" w:eastAsia="Times New Roman" w:hAnsi="Times New Roman"/>
          <w:sz w:val="28"/>
          <w:lang w:val="uk-UA"/>
        </w:rPr>
        <w:t xml:space="preserve">                 </w:t>
      </w:r>
      <w:r w:rsidR="00105BD2" w:rsidRPr="00FA7386">
        <w:rPr>
          <w:rFonts w:ascii="Times New Roman" w:eastAsia="Times New Roman" w:hAnsi="Times New Roman"/>
          <w:sz w:val="28"/>
          <w:lang w:val="uk-UA"/>
        </w:rPr>
        <w:t>Схема за</w:t>
      </w:r>
      <w:r w:rsidR="0046727D">
        <w:rPr>
          <w:rFonts w:ascii="Times New Roman" w:eastAsia="Times New Roman" w:hAnsi="Times New Roman"/>
          <w:sz w:val="28"/>
          <w:lang w:val="uk-UA"/>
        </w:rPr>
        <w:t>пису результатів вимірювань хвої</w:t>
      </w:r>
    </w:p>
    <w:p w:rsidR="00105BD2" w:rsidRPr="00FA7386" w:rsidRDefault="00105BD2" w:rsidP="00312E7A">
      <w:pPr>
        <w:jc w:val="both"/>
        <w:rPr>
          <w:rFonts w:ascii="Times New Roman" w:eastAsia="Times New Roman" w:hAnsi="Times New Roman"/>
          <w:b/>
          <w:sz w:val="28"/>
          <w:lang w:val="uk-UA"/>
        </w:rPr>
      </w:pPr>
    </w:p>
    <w:tbl>
      <w:tblPr>
        <w:tblStyle w:val="aa"/>
        <w:tblW w:w="9070" w:type="dxa"/>
        <w:tblLook w:val="04A0" w:firstRow="1" w:lastRow="0" w:firstColumn="1" w:lastColumn="0" w:noHBand="0" w:noVBand="1"/>
      </w:tblPr>
      <w:tblGrid>
        <w:gridCol w:w="998"/>
        <w:gridCol w:w="850"/>
        <w:gridCol w:w="709"/>
        <w:gridCol w:w="1134"/>
        <w:gridCol w:w="994"/>
        <w:gridCol w:w="707"/>
        <w:gridCol w:w="709"/>
        <w:gridCol w:w="2969"/>
      </w:tblGrid>
      <w:tr w:rsidR="00377AB1" w:rsidRPr="00FA7386" w:rsidTr="006D0884">
        <w:trPr>
          <w:trHeight w:val="571"/>
        </w:trPr>
        <w:tc>
          <w:tcPr>
            <w:tcW w:w="998" w:type="dxa"/>
            <w:vMerge w:val="restart"/>
          </w:tcPr>
          <w:p w:rsidR="00377AB1" w:rsidRPr="00FA7386" w:rsidRDefault="00377AB1"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Місце</w:t>
            </w:r>
          </w:p>
          <w:p w:rsidR="00377AB1" w:rsidRPr="00FA7386" w:rsidRDefault="00377AB1"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відбору</w:t>
            </w:r>
          </w:p>
        </w:tc>
        <w:tc>
          <w:tcPr>
            <w:tcW w:w="850" w:type="dxa"/>
            <w:vMerge w:val="restart"/>
            <w:textDirection w:val="btLr"/>
          </w:tcPr>
          <w:p w:rsidR="00377AB1" w:rsidRPr="00FA7386" w:rsidRDefault="00466F07"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Довжина,  мм</w:t>
            </w:r>
          </w:p>
        </w:tc>
        <w:tc>
          <w:tcPr>
            <w:tcW w:w="709" w:type="dxa"/>
            <w:vMerge w:val="restart"/>
            <w:textDirection w:val="btLr"/>
          </w:tcPr>
          <w:p w:rsidR="00377AB1" w:rsidRPr="00FA7386" w:rsidRDefault="00466F07"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Ширина</w:t>
            </w:r>
            <w:r w:rsidR="001E6F99" w:rsidRPr="00FA7386">
              <w:rPr>
                <w:rFonts w:ascii="Times New Roman" w:eastAsia="Times New Roman" w:hAnsi="Times New Roman"/>
                <w:b/>
                <w:sz w:val="28"/>
                <w:lang w:val="uk-UA"/>
              </w:rPr>
              <w:t>,</w:t>
            </w:r>
          </w:p>
          <w:p w:rsidR="00466F07" w:rsidRPr="00FA7386" w:rsidRDefault="00466F07"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мм</w:t>
            </w:r>
          </w:p>
        </w:tc>
        <w:tc>
          <w:tcPr>
            <w:tcW w:w="1134" w:type="dxa"/>
            <w:vMerge w:val="restart"/>
            <w:textDirection w:val="btLr"/>
          </w:tcPr>
          <w:p w:rsidR="00377AB1" w:rsidRPr="00FA7386" w:rsidRDefault="00466F07"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Тр</w:t>
            </w:r>
            <w:r w:rsidR="001E6F99" w:rsidRPr="00FA7386">
              <w:rPr>
                <w:rFonts w:ascii="Times New Roman" w:eastAsia="Times New Roman" w:hAnsi="Times New Roman"/>
                <w:b/>
                <w:sz w:val="28"/>
                <w:lang w:val="uk-UA"/>
              </w:rPr>
              <w:t>иваліст життя,</w:t>
            </w:r>
          </w:p>
          <w:p w:rsidR="001E6F99" w:rsidRPr="00FA7386" w:rsidRDefault="001E6F99"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роки</w:t>
            </w:r>
          </w:p>
          <w:p w:rsidR="001E6F99" w:rsidRPr="00FA7386" w:rsidRDefault="001E6F99" w:rsidP="00312E7A">
            <w:pPr>
              <w:ind w:left="113" w:right="113"/>
              <w:jc w:val="center"/>
              <w:rPr>
                <w:rFonts w:ascii="Times New Roman" w:eastAsia="Times New Roman" w:hAnsi="Times New Roman"/>
                <w:b/>
                <w:sz w:val="28"/>
                <w:lang w:val="uk-UA"/>
              </w:rPr>
            </w:pPr>
          </w:p>
        </w:tc>
        <w:tc>
          <w:tcPr>
            <w:tcW w:w="994" w:type="dxa"/>
            <w:vMerge w:val="restart"/>
            <w:textDirection w:val="btLr"/>
          </w:tcPr>
          <w:p w:rsidR="00377AB1" w:rsidRPr="00FA7386" w:rsidRDefault="001E6F99"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Число хв</w:t>
            </w:r>
            <w:r w:rsidR="0046727D">
              <w:rPr>
                <w:rFonts w:ascii="Times New Roman" w:eastAsia="Times New Roman" w:hAnsi="Times New Roman"/>
                <w:b/>
                <w:sz w:val="28"/>
                <w:lang w:val="uk-UA"/>
              </w:rPr>
              <w:t>ої</w:t>
            </w:r>
          </w:p>
          <w:p w:rsidR="001E6F99" w:rsidRPr="00FA7386" w:rsidRDefault="001E6F99"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на 10см</w:t>
            </w:r>
          </w:p>
          <w:p w:rsidR="001E6F99" w:rsidRPr="00FA7386" w:rsidRDefault="001E6F99" w:rsidP="00312E7A">
            <w:pPr>
              <w:ind w:left="113" w:right="113"/>
              <w:jc w:val="center"/>
              <w:rPr>
                <w:rFonts w:ascii="Times New Roman" w:eastAsia="Times New Roman" w:hAnsi="Times New Roman"/>
                <w:b/>
                <w:sz w:val="28"/>
                <w:lang w:val="uk-UA"/>
              </w:rPr>
            </w:pPr>
            <w:r w:rsidRPr="00FA7386">
              <w:rPr>
                <w:rFonts w:ascii="Times New Roman" w:eastAsia="Times New Roman" w:hAnsi="Times New Roman"/>
                <w:b/>
                <w:sz w:val="28"/>
                <w:lang w:val="uk-UA"/>
              </w:rPr>
              <w:t>пагона</w:t>
            </w:r>
          </w:p>
        </w:tc>
        <w:tc>
          <w:tcPr>
            <w:tcW w:w="707" w:type="dxa"/>
            <w:vMerge w:val="restart"/>
          </w:tcPr>
          <w:p w:rsidR="00377AB1" w:rsidRPr="00FA7386" w:rsidRDefault="001E6F99" w:rsidP="00312E7A">
            <w:pPr>
              <w:jc w:val="both"/>
              <w:rPr>
                <w:rFonts w:ascii="Times New Roman" w:eastAsia="Times New Roman" w:hAnsi="Times New Roman"/>
                <w:b/>
                <w:sz w:val="28"/>
                <w:lang w:val="uk-UA"/>
              </w:rPr>
            </w:pPr>
            <w:r w:rsidRPr="00FA7386">
              <w:rPr>
                <w:rFonts w:ascii="Times New Roman" w:eastAsia="Times New Roman" w:hAnsi="Times New Roman"/>
                <w:b/>
                <w:sz w:val="28"/>
                <w:lang w:val="uk-UA"/>
              </w:rPr>
              <w:t>Вага</w:t>
            </w:r>
          </w:p>
          <w:p w:rsidR="001E6F99" w:rsidRPr="00FA7386" w:rsidRDefault="001E6F99" w:rsidP="00312E7A">
            <w:pPr>
              <w:jc w:val="both"/>
              <w:rPr>
                <w:rFonts w:ascii="Times New Roman" w:eastAsia="Times New Roman" w:hAnsi="Times New Roman"/>
                <w:b/>
                <w:sz w:val="28"/>
                <w:lang w:val="uk-UA"/>
              </w:rPr>
            </w:pPr>
            <w:r w:rsidRPr="00FA7386">
              <w:rPr>
                <w:rFonts w:ascii="Times New Roman" w:eastAsia="Times New Roman" w:hAnsi="Times New Roman"/>
                <w:b/>
                <w:sz w:val="28"/>
                <w:lang w:val="uk-UA"/>
              </w:rPr>
              <w:t>1000</w:t>
            </w:r>
          </w:p>
          <w:p w:rsidR="001E6F99" w:rsidRPr="00FA7386" w:rsidRDefault="001E6F99" w:rsidP="00312E7A">
            <w:pPr>
              <w:jc w:val="both"/>
              <w:rPr>
                <w:rFonts w:ascii="Times New Roman" w:eastAsia="Times New Roman" w:hAnsi="Times New Roman"/>
                <w:b/>
                <w:sz w:val="28"/>
                <w:lang w:val="uk-UA"/>
              </w:rPr>
            </w:pPr>
            <w:r w:rsidRPr="00FA7386">
              <w:rPr>
                <w:rFonts w:ascii="Times New Roman" w:eastAsia="Times New Roman" w:hAnsi="Times New Roman"/>
                <w:b/>
                <w:sz w:val="28"/>
                <w:lang w:val="uk-UA"/>
              </w:rPr>
              <w:t>шт.,</w:t>
            </w:r>
          </w:p>
          <w:p w:rsidR="001E6F99" w:rsidRPr="00FA7386" w:rsidRDefault="001E6F99" w:rsidP="00312E7A">
            <w:pPr>
              <w:jc w:val="both"/>
              <w:rPr>
                <w:rFonts w:ascii="Times New Roman" w:eastAsia="Times New Roman" w:hAnsi="Times New Roman"/>
                <w:b/>
                <w:sz w:val="28"/>
                <w:lang w:val="uk-UA"/>
              </w:rPr>
            </w:pPr>
            <w:r w:rsidRPr="00FA7386">
              <w:rPr>
                <w:rFonts w:ascii="Times New Roman" w:eastAsia="Times New Roman" w:hAnsi="Times New Roman"/>
                <w:b/>
                <w:sz w:val="28"/>
                <w:lang w:val="uk-UA"/>
              </w:rPr>
              <w:t>гр.</w:t>
            </w:r>
          </w:p>
        </w:tc>
        <w:tc>
          <w:tcPr>
            <w:tcW w:w="3678" w:type="dxa"/>
            <w:gridSpan w:val="2"/>
          </w:tcPr>
          <w:p w:rsidR="00377AB1" w:rsidRPr="00FA7386" w:rsidRDefault="006D0884"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Некрози</w:t>
            </w:r>
          </w:p>
        </w:tc>
      </w:tr>
      <w:tr w:rsidR="00377AB1" w:rsidRPr="00FA7386" w:rsidTr="006D0884">
        <w:trPr>
          <w:trHeight w:val="962"/>
        </w:trPr>
        <w:tc>
          <w:tcPr>
            <w:tcW w:w="998" w:type="dxa"/>
            <w:vMerge/>
          </w:tcPr>
          <w:p w:rsidR="00377AB1" w:rsidRPr="00FA7386" w:rsidRDefault="00377AB1" w:rsidP="00312E7A">
            <w:pPr>
              <w:jc w:val="both"/>
              <w:rPr>
                <w:rFonts w:ascii="Times New Roman" w:eastAsia="Times New Roman" w:hAnsi="Times New Roman"/>
                <w:b/>
                <w:sz w:val="28"/>
                <w:lang w:val="uk-UA"/>
              </w:rPr>
            </w:pPr>
          </w:p>
        </w:tc>
        <w:tc>
          <w:tcPr>
            <w:tcW w:w="850" w:type="dxa"/>
            <w:vMerge/>
          </w:tcPr>
          <w:p w:rsidR="00377AB1" w:rsidRPr="00FA7386" w:rsidRDefault="00377AB1" w:rsidP="00312E7A">
            <w:pPr>
              <w:jc w:val="both"/>
              <w:rPr>
                <w:rFonts w:ascii="Times New Roman" w:eastAsia="Times New Roman" w:hAnsi="Times New Roman"/>
                <w:b/>
                <w:sz w:val="28"/>
                <w:lang w:val="uk-UA"/>
              </w:rPr>
            </w:pPr>
          </w:p>
        </w:tc>
        <w:tc>
          <w:tcPr>
            <w:tcW w:w="709" w:type="dxa"/>
            <w:vMerge/>
          </w:tcPr>
          <w:p w:rsidR="00377AB1" w:rsidRPr="00FA7386" w:rsidRDefault="00377AB1" w:rsidP="00312E7A">
            <w:pPr>
              <w:jc w:val="both"/>
              <w:rPr>
                <w:rFonts w:ascii="Times New Roman" w:eastAsia="Times New Roman" w:hAnsi="Times New Roman"/>
                <w:b/>
                <w:sz w:val="28"/>
                <w:lang w:val="uk-UA"/>
              </w:rPr>
            </w:pPr>
          </w:p>
        </w:tc>
        <w:tc>
          <w:tcPr>
            <w:tcW w:w="1134" w:type="dxa"/>
            <w:vMerge/>
          </w:tcPr>
          <w:p w:rsidR="00377AB1" w:rsidRPr="00FA7386" w:rsidRDefault="00377AB1" w:rsidP="00312E7A">
            <w:pPr>
              <w:jc w:val="both"/>
              <w:rPr>
                <w:rFonts w:ascii="Times New Roman" w:eastAsia="Times New Roman" w:hAnsi="Times New Roman"/>
                <w:b/>
                <w:sz w:val="28"/>
                <w:lang w:val="uk-UA"/>
              </w:rPr>
            </w:pPr>
          </w:p>
        </w:tc>
        <w:tc>
          <w:tcPr>
            <w:tcW w:w="994" w:type="dxa"/>
            <w:vMerge/>
          </w:tcPr>
          <w:p w:rsidR="00377AB1" w:rsidRPr="00FA7386" w:rsidRDefault="00377AB1" w:rsidP="00312E7A">
            <w:pPr>
              <w:jc w:val="both"/>
              <w:rPr>
                <w:rFonts w:ascii="Times New Roman" w:eastAsia="Times New Roman" w:hAnsi="Times New Roman"/>
                <w:b/>
                <w:sz w:val="28"/>
                <w:lang w:val="uk-UA"/>
              </w:rPr>
            </w:pPr>
          </w:p>
        </w:tc>
        <w:tc>
          <w:tcPr>
            <w:tcW w:w="707" w:type="dxa"/>
            <w:vMerge/>
          </w:tcPr>
          <w:p w:rsidR="00377AB1" w:rsidRPr="00FA7386" w:rsidRDefault="00377AB1" w:rsidP="00312E7A">
            <w:pPr>
              <w:jc w:val="both"/>
              <w:rPr>
                <w:rFonts w:ascii="Times New Roman" w:eastAsia="Times New Roman" w:hAnsi="Times New Roman"/>
                <w:b/>
                <w:sz w:val="28"/>
                <w:lang w:val="uk-UA"/>
              </w:rPr>
            </w:pPr>
          </w:p>
        </w:tc>
        <w:tc>
          <w:tcPr>
            <w:tcW w:w="709" w:type="dxa"/>
          </w:tcPr>
          <w:p w:rsidR="00377AB1" w:rsidRPr="00FA7386" w:rsidRDefault="00377AB1" w:rsidP="00312E7A">
            <w:pPr>
              <w:jc w:val="center"/>
              <w:rPr>
                <w:rFonts w:ascii="Times New Roman" w:eastAsia="Times New Roman" w:hAnsi="Times New Roman"/>
                <w:b/>
                <w:sz w:val="28"/>
                <w:lang w:val="uk-UA"/>
              </w:rPr>
            </w:pPr>
          </w:p>
          <w:p w:rsidR="006D0884" w:rsidRPr="00FA7386" w:rsidRDefault="006D0884"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w:t>
            </w:r>
          </w:p>
        </w:tc>
        <w:tc>
          <w:tcPr>
            <w:tcW w:w="2969" w:type="dxa"/>
          </w:tcPr>
          <w:p w:rsidR="00377AB1" w:rsidRPr="00FA7386" w:rsidRDefault="00377AB1" w:rsidP="00312E7A">
            <w:pPr>
              <w:jc w:val="both"/>
              <w:rPr>
                <w:rFonts w:ascii="Times New Roman" w:eastAsia="Times New Roman" w:hAnsi="Times New Roman"/>
                <w:b/>
                <w:sz w:val="28"/>
                <w:lang w:val="uk-UA"/>
              </w:rPr>
            </w:pPr>
          </w:p>
          <w:p w:rsidR="006D0884" w:rsidRPr="00FA7386" w:rsidRDefault="006D0884"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характер</w:t>
            </w:r>
          </w:p>
        </w:tc>
      </w:tr>
      <w:tr w:rsidR="006219B6" w:rsidRPr="00FA7386" w:rsidTr="006D0884">
        <w:tc>
          <w:tcPr>
            <w:tcW w:w="998" w:type="dxa"/>
          </w:tcPr>
          <w:p w:rsidR="006219B6" w:rsidRPr="00FA7386" w:rsidRDefault="006219B6" w:rsidP="00312E7A">
            <w:pPr>
              <w:jc w:val="both"/>
              <w:rPr>
                <w:rFonts w:ascii="Times New Roman" w:eastAsia="Times New Roman" w:hAnsi="Times New Roman"/>
                <w:sz w:val="28"/>
                <w:lang w:val="uk-UA"/>
              </w:rPr>
            </w:pPr>
          </w:p>
        </w:tc>
        <w:tc>
          <w:tcPr>
            <w:tcW w:w="850" w:type="dxa"/>
          </w:tcPr>
          <w:p w:rsidR="006219B6" w:rsidRPr="00FA7386" w:rsidRDefault="006219B6" w:rsidP="00312E7A">
            <w:pPr>
              <w:jc w:val="both"/>
              <w:rPr>
                <w:rFonts w:ascii="Times New Roman" w:eastAsia="Times New Roman" w:hAnsi="Times New Roman"/>
                <w:sz w:val="28"/>
                <w:lang w:val="uk-UA"/>
              </w:rPr>
            </w:pPr>
          </w:p>
        </w:tc>
        <w:tc>
          <w:tcPr>
            <w:tcW w:w="709" w:type="dxa"/>
          </w:tcPr>
          <w:p w:rsidR="006219B6" w:rsidRPr="00FA7386" w:rsidRDefault="006219B6" w:rsidP="00312E7A">
            <w:pPr>
              <w:jc w:val="both"/>
              <w:rPr>
                <w:rFonts w:ascii="Times New Roman" w:eastAsia="Times New Roman" w:hAnsi="Times New Roman"/>
                <w:sz w:val="28"/>
                <w:lang w:val="uk-UA"/>
              </w:rPr>
            </w:pPr>
          </w:p>
        </w:tc>
        <w:tc>
          <w:tcPr>
            <w:tcW w:w="1134" w:type="dxa"/>
          </w:tcPr>
          <w:p w:rsidR="006219B6" w:rsidRPr="00FA7386" w:rsidRDefault="006219B6" w:rsidP="00312E7A">
            <w:pPr>
              <w:jc w:val="both"/>
              <w:rPr>
                <w:rFonts w:ascii="Times New Roman" w:eastAsia="Times New Roman" w:hAnsi="Times New Roman"/>
                <w:sz w:val="28"/>
                <w:lang w:val="uk-UA"/>
              </w:rPr>
            </w:pPr>
          </w:p>
        </w:tc>
        <w:tc>
          <w:tcPr>
            <w:tcW w:w="994" w:type="dxa"/>
          </w:tcPr>
          <w:p w:rsidR="006219B6" w:rsidRPr="00FA7386" w:rsidRDefault="006219B6" w:rsidP="00312E7A">
            <w:pPr>
              <w:jc w:val="both"/>
              <w:rPr>
                <w:rFonts w:ascii="Times New Roman" w:eastAsia="Times New Roman" w:hAnsi="Times New Roman"/>
                <w:sz w:val="28"/>
                <w:lang w:val="uk-UA"/>
              </w:rPr>
            </w:pPr>
          </w:p>
        </w:tc>
        <w:tc>
          <w:tcPr>
            <w:tcW w:w="707" w:type="dxa"/>
          </w:tcPr>
          <w:p w:rsidR="006219B6" w:rsidRPr="00FA7386" w:rsidRDefault="006219B6" w:rsidP="00312E7A">
            <w:pPr>
              <w:jc w:val="both"/>
              <w:rPr>
                <w:rFonts w:ascii="Times New Roman" w:eastAsia="Times New Roman" w:hAnsi="Times New Roman"/>
                <w:sz w:val="28"/>
                <w:lang w:val="uk-UA"/>
              </w:rPr>
            </w:pPr>
          </w:p>
        </w:tc>
        <w:tc>
          <w:tcPr>
            <w:tcW w:w="709" w:type="dxa"/>
          </w:tcPr>
          <w:p w:rsidR="006219B6" w:rsidRPr="00FA7386" w:rsidRDefault="006219B6" w:rsidP="00312E7A">
            <w:pPr>
              <w:jc w:val="both"/>
              <w:rPr>
                <w:rFonts w:ascii="Times New Roman" w:eastAsia="Times New Roman" w:hAnsi="Times New Roman"/>
                <w:sz w:val="28"/>
                <w:lang w:val="uk-UA"/>
              </w:rPr>
            </w:pPr>
          </w:p>
        </w:tc>
        <w:tc>
          <w:tcPr>
            <w:tcW w:w="2969" w:type="dxa"/>
          </w:tcPr>
          <w:p w:rsidR="006219B6" w:rsidRPr="00FA7386" w:rsidRDefault="006219B6" w:rsidP="00312E7A">
            <w:pPr>
              <w:jc w:val="both"/>
              <w:rPr>
                <w:rFonts w:ascii="Times New Roman" w:eastAsia="Times New Roman" w:hAnsi="Times New Roman"/>
                <w:sz w:val="28"/>
                <w:lang w:val="uk-UA"/>
              </w:rPr>
            </w:pPr>
          </w:p>
        </w:tc>
      </w:tr>
      <w:tr w:rsidR="006219B6" w:rsidRPr="00FA7386" w:rsidTr="006D0884">
        <w:tc>
          <w:tcPr>
            <w:tcW w:w="998" w:type="dxa"/>
          </w:tcPr>
          <w:p w:rsidR="006219B6" w:rsidRPr="00FA7386" w:rsidRDefault="006219B6" w:rsidP="00312E7A">
            <w:pPr>
              <w:jc w:val="both"/>
              <w:rPr>
                <w:rFonts w:ascii="Times New Roman" w:eastAsia="Times New Roman" w:hAnsi="Times New Roman"/>
                <w:sz w:val="28"/>
                <w:lang w:val="uk-UA"/>
              </w:rPr>
            </w:pPr>
          </w:p>
        </w:tc>
        <w:tc>
          <w:tcPr>
            <w:tcW w:w="850" w:type="dxa"/>
          </w:tcPr>
          <w:p w:rsidR="006219B6" w:rsidRPr="00FA7386" w:rsidRDefault="006219B6" w:rsidP="00312E7A">
            <w:pPr>
              <w:jc w:val="both"/>
              <w:rPr>
                <w:rFonts w:ascii="Times New Roman" w:eastAsia="Times New Roman" w:hAnsi="Times New Roman"/>
                <w:sz w:val="28"/>
                <w:lang w:val="uk-UA"/>
              </w:rPr>
            </w:pPr>
          </w:p>
        </w:tc>
        <w:tc>
          <w:tcPr>
            <w:tcW w:w="709" w:type="dxa"/>
          </w:tcPr>
          <w:p w:rsidR="006219B6" w:rsidRPr="00FA7386" w:rsidRDefault="006219B6" w:rsidP="00312E7A">
            <w:pPr>
              <w:jc w:val="both"/>
              <w:rPr>
                <w:rFonts w:ascii="Times New Roman" w:eastAsia="Times New Roman" w:hAnsi="Times New Roman"/>
                <w:sz w:val="28"/>
                <w:lang w:val="uk-UA"/>
              </w:rPr>
            </w:pPr>
          </w:p>
        </w:tc>
        <w:tc>
          <w:tcPr>
            <w:tcW w:w="1134" w:type="dxa"/>
          </w:tcPr>
          <w:p w:rsidR="006219B6" w:rsidRPr="00FA7386" w:rsidRDefault="006219B6" w:rsidP="00312E7A">
            <w:pPr>
              <w:jc w:val="both"/>
              <w:rPr>
                <w:rFonts w:ascii="Times New Roman" w:eastAsia="Times New Roman" w:hAnsi="Times New Roman"/>
                <w:sz w:val="28"/>
                <w:lang w:val="uk-UA"/>
              </w:rPr>
            </w:pPr>
          </w:p>
        </w:tc>
        <w:tc>
          <w:tcPr>
            <w:tcW w:w="994" w:type="dxa"/>
          </w:tcPr>
          <w:p w:rsidR="006219B6" w:rsidRPr="00FA7386" w:rsidRDefault="006219B6" w:rsidP="00312E7A">
            <w:pPr>
              <w:jc w:val="both"/>
              <w:rPr>
                <w:rFonts w:ascii="Times New Roman" w:eastAsia="Times New Roman" w:hAnsi="Times New Roman"/>
                <w:sz w:val="28"/>
                <w:lang w:val="uk-UA"/>
              </w:rPr>
            </w:pPr>
          </w:p>
        </w:tc>
        <w:tc>
          <w:tcPr>
            <w:tcW w:w="707" w:type="dxa"/>
          </w:tcPr>
          <w:p w:rsidR="006219B6" w:rsidRPr="00FA7386" w:rsidRDefault="006219B6" w:rsidP="00312E7A">
            <w:pPr>
              <w:jc w:val="both"/>
              <w:rPr>
                <w:rFonts w:ascii="Times New Roman" w:eastAsia="Times New Roman" w:hAnsi="Times New Roman"/>
                <w:sz w:val="28"/>
                <w:lang w:val="uk-UA"/>
              </w:rPr>
            </w:pPr>
          </w:p>
        </w:tc>
        <w:tc>
          <w:tcPr>
            <w:tcW w:w="709" w:type="dxa"/>
          </w:tcPr>
          <w:p w:rsidR="006219B6" w:rsidRPr="00FA7386" w:rsidRDefault="006219B6" w:rsidP="00312E7A">
            <w:pPr>
              <w:jc w:val="both"/>
              <w:rPr>
                <w:rFonts w:ascii="Times New Roman" w:eastAsia="Times New Roman" w:hAnsi="Times New Roman"/>
                <w:sz w:val="28"/>
                <w:lang w:val="uk-UA"/>
              </w:rPr>
            </w:pPr>
          </w:p>
        </w:tc>
        <w:tc>
          <w:tcPr>
            <w:tcW w:w="2969" w:type="dxa"/>
          </w:tcPr>
          <w:p w:rsidR="006219B6" w:rsidRPr="00FA7386" w:rsidRDefault="006219B6" w:rsidP="00312E7A">
            <w:pPr>
              <w:jc w:val="both"/>
              <w:rPr>
                <w:rFonts w:ascii="Times New Roman" w:eastAsia="Times New Roman" w:hAnsi="Times New Roman"/>
                <w:sz w:val="28"/>
                <w:lang w:val="uk-UA"/>
              </w:rPr>
            </w:pPr>
          </w:p>
        </w:tc>
      </w:tr>
    </w:tbl>
    <w:p w:rsidR="00805960" w:rsidRPr="00FA7386" w:rsidRDefault="00805960" w:rsidP="00312E7A">
      <w:pPr>
        <w:jc w:val="both"/>
        <w:rPr>
          <w:rFonts w:ascii="Times New Roman" w:eastAsia="Times New Roman" w:hAnsi="Times New Roman"/>
          <w:b/>
          <w:i/>
          <w:sz w:val="28"/>
          <w:lang w:val="uk-UA"/>
        </w:rPr>
      </w:pPr>
    </w:p>
    <w:p w:rsidR="00A11EEF" w:rsidRPr="00FA7386" w:rsidRDefault="00A11EEF" w:rsidP="0046727D">
      <w:pPr>
        <w:ind w:firstLine="360"/>
        <w:jc w:val="both"/>
        <w:rPr>
          <w:rFonts w:ascii="Times New Roman" w:eastAsia="Times New Roman" w:hAnsi="Times New Roman"/>
          <w:sz w:val="28"/>
          <w:lang w:val="uk-UA"/>
        </w:rPr>
      </w:pPr>
      <w:r w:rsidRPr="00FA7386">
        <w:rPr>
          <w:rFonts w:ascii="Times New Roman" w:eastAsia="Times New Roman" w:hAnsi="Times New Roman"/>
          <w:b/>
          <w:i/>
          <w:sz w:val="28"/>
          <w:lang w:val="uk-UA"/>
        </w:rPr>
        <w:t xml:space="preserve">Дослідження пагонів. </w:t>
      </w:r>
      <w:r w:rsidRPr="00FA7386">
        <w:rPr>
          <w:rFonts w:ascii="Times New Roman" w:eastAsia="Times New Roman" w:hAnsi="Times New Roman"/>
          <w:sz w:val="28"/>
          <w:lang w:val="uk-UA"/>
        </w:rPr>
        <w:t>Виміряйте довжину приросту кожного року,</w:t>
      </w:r>
      <w:r w:rsidRPr="00FA7386">
        <w:rPr>
          <w:rFonts w:ascii="Times New Roman" w:eastAsia="Times New Roman" w:hAnsi="Times New Roman"/>
          <w:b/>
          <w:i/>
          <w:sz w:val="28"/>
          <w:lang w:val="uk-UA"/>
        </w:rPr>
        <w:t xml:space="preserve"> </w:t>
      </w:r>
      <w:r w:rsidRPr="00FA7386">
        <w:rPr>
          <w:rFonts w:ascii="Times New Roman" w:eastAsia="Times New Roman" w:hAnsi="Times New Roman"/>
          <w:sz w:val="28"/>
          <w:lang w:val="uk-UA"/>
        </w:rPr>
        <w:t>починаючи від останнього, рухаючись послідовно по міжвуз</w:t>
      </w:r>
      <w:r w:rsidR="009B418F" w:rsidRPr="00FA7386">
        <w:rPr>
          <w:rFonts w:ascii="Times New Roman" w:eastAsia="Times New Roman" w:hAnsi="Times New Roman"/>
          <w:sz w:val="28"/>
          <w:lang w:val="uk-UA"/>
        </w:rPr>
        <w:t xml:space="preserve">лах від року до року. </w:t>
      </w:r>
      <w:r w:rsidRPr="00FA7386">
        <w:rPr>
          <w:rFonts w:ascii="Times New Roman" w:eastAsia="Times New Roman" w:hAnsi="Times New Roman"/>
          <w:sz w:val="28"/>
          <w:lang w:val="uk-UA"/>
        </w:rPr>
        <w:t>Установіть товщину осьового пагона (на прикладі дворічного).</w:t>
      </w:r>
      <w:r w:rsidR="0046727D">
        <w:rPr>
          <w:rFonts w:ascii="Times New Roman" w:eastAsia="Times New Roman" w:hAnsi="Times New Roman"/>
          <w:sz w:val="28"/>
          <w:lang w:val="uk-UA"/>
        </w:rPr>
        <w:t xml:space="preserve"> </w:t>
      </w:r>
      <w:r w:rsidRPr="00FA7386">
        <w:rPr>
          <w:rFonts w:ascii="Times New Roman" w:eastAsia="Times New Roman" w:hAnsi="Times New Roman"/>
          <w:sz w:val="28"/>
          <w:lang w:val="uk-UA"/>
        </w:rPr>
        <w:t xml:space="preserve">У місцях мутовок підрахуйте </w:t>
      </w:r>
      <w:r w:rsidR="009B418F" w:rsidRPr="00FA7386">
        <w:rPr>
          <w:rFonts w:ascii="Times New Roman" w:eastAsia="Times New Roman" w:hAnsi="Times New Roman"/>
          <w:sz w:val="28"/>
          <w:lang w:val="uk-UA"/>
        </w:rPr>
        <w:t xml:space="preserve">розгалуження, виведіть середнє. </w:t>
      </w:r>
      <w:r w:rsidRPr="00FA7386">
        <w:rPr>
          <w:rFonts w:ascii="Times New Roman" w:eastAsia="Times New Roman" w:hAnsi="Times New Roman"/>
          <w:sz w:val="28"/>
          <w:lang w:val="uk-UA"/>
        </w:rPr>
        <w:t>На пагонах установіть наявність некрозів (точкове чи іншої форми відмирання кори).</w:t>
      </w:r>
    </w:p>
    <w:p w:rsidR="00A11EEF" w:rsidRPr="00FA7386" w:rsidRDefault="00A11EEF" w:rsidP="00312E7A">
      <w:pPr>
        <w:rPr>
          <w:rFonts w:ascii="Times New Roman" w:eastAsia="Times New Roman" w:hAnsi="Times New Roman"/>
          <w:lang w:val="uk-UA"/>
        </w:rPr>
      </w:pPr>
    </w:p>
    <w:p w:rsidR="00A11EEF" w:rsidRPr="00FA7386" w:rsidRDefault="00A11EEF" w:rsidP="00312E7A">
      <w:pPr>
        <w:ind w:left="360"/>
        <w:rPr>
          <w:rFonts w:ascii="Times New Roman" w:eastAsia="Times New Roman" w:hAnsi="Times New Roman"/>
          <w:b/>
          <w:i/>
          <w:sz w:val="28"/>
          <w:lang w:val="uk-UA"/>
        </w:rPr>
      </w:pPr>
      <w:r w:rsidRPr="00FA7386">
        <w:rPr>
          <w:rFonts w:ascii="Times New Roman" w:eastAsia="Times New Roman" w:hAnsi="Times New Roman"/>
          <w:b/>
          <w:i/>
          <w:sz w:val="28"/>
          <w:lang w:val="uk-UA"/>
        </w:rPr>
        <w:t>Дослідження бруньок</w:t>
      </w:r>
    </w:p>
    <w:p w:rsidR="00A11EEF" w:rsidRPr="00FA7386" w:rsidRDefault="00A11EEF" w:rsidP="00312E7A">
      <w:pPr>
        <w:rPr>
          <w:rFonts w:ascii="Times New Roman" w:eastAsia="Times New Roman" w:hAnsi="Times New Roman"/>
          <w:sz w:val="28"/>
          <w:lang w:val="uk-UA"/>
        </w:rPr>
      </w:pPr>
      <w:r w:rsidRPr="00FA7386">
        <w:rPr>
          <w:rFonts w:ascii="Times New Roman" w:eastAsia="Times New Roman" w:hAnsi="Times New Roman"/>
          <w:sz w:val="28"/>
          <w:lang w:val="uk-UA"/>
        </w:rPr>
        <w:t>Підрахуйте число сформованих бруньок, вирахуйте середнє.</w:t>
      </w:r>
    </w:p>
    <w:p w:rsidR="002426E3" w:rsidRPr="00FA7386" w:rsidRDefault="00A11EEF" w:rsidP="00312E7A">
      <w:pPr>
        <w:ind w:right="20"/>
        <w:jc w:val="both"/>
        <w:rPr>
          <w:rFonts w:ascii="Times New Roman" w:eastAsia="Times New Roman" w:hAnsi="Times New Roman"/>
          <w:sz w:val="28"/>
          <w:lang w:val="uk-UA"/>
        </w:rPr>
      </w:pPr>
      <w:bookmarkStart w:id="11" w:name="page98"/>
      <w:bookmarkEnd w:id="11"/>
      <w:r w:rsidRPr="00FA7386">
        <w:rPr>
          <w:rFonts w:ascii="Times New Roman" w:eastAsia="Times New Roman" w:hAnsi="Times New Roman"/>
          <w:sz w:val="28"/>
          <w:lang w:val="uk-UA"/>
        </w:rPr>
        <w:t xml:space="preserve">Виміряйте довжину і товщину бруньок вимірювальною лупою. Дані, одержані в результаті досліджень пагонів </w:t>
      </w:r>
      <w:r w:rsidR="004C7196" w:rsidRPr="00FA7386">
        <w:rPr>
          <w:rFonts w:ascii="Times New Roman" w:eastAsia="Times New Roman" w:hAnsi="Times New Roman"/>
          <w:sz w:val="28"/>
          <w:lang w:val="uk-UA"/>
        </w:rPr>
        <w:t>та бруньок, занесіть до таблиці</w:t>
      </w:r>
    </w:p>
    <w:p w:rsidR="002426E3" w:rsidRPr="00FA7386" w:rsidRDefault="00DD390C" w:rsidP="00312E7A">
      <w:pPr>
        <w:ind w:right="20"/>
        <w:jc w:val="right"/>
        <w:rPr>
          <w:rFonts w:ascii="Times New Roman" w:eastAsia="Times New Roman" w:hAnsi="Times New Roman"/>
          <w:b/>
          <w:sz w:val="28"/>
          <w:lang w:val="uk-UA"/>
        </w:rPr>
      </w:pPr>
      <w:r w:rsidRPr="00FA7386">
        <w:rPr>
          <w:rFonts w:ascii="Times New Roman" w:eastAsia="Times New Roman" w:hAnsi="Times New Roman"/>
          <w:b/>
          <w:sz w:val="28"/>
          <w:lang w:val="uk-UA"/>
        </w:rPr>
        <w:t>Таблиця 2</w:t>
      </w:r>
    </w:p>
    <w:p w:rsidR="00A11EEF" w:rsidRPr="00FA7386" w:rsidRDefault="00A11EEF" w:rsidP="00312E7A">
      <w:pPr>
        <w:rPr>
          <w:rFonts w:ascii="Times New Roman" w:eastAsia="Times New Roman" w:hAnsi="Times New Roman"/>
          <w:lang w:val="uk-UA"/>
        </w:rPr>
      </w:pPr>
    </w:p>
    <w:p w:rsidR="00D30507" w:rsidRPr="00FA7386" w:rsidRDefault="00A11EEF" w:rsidP="00312E7A">
      <w:pPr>
        <w:ind w:right="20"/>
        <w:jc w:val="center"/>
        <w:rPr>
          <w:rFonts w:ascii="Times New Roman" w:eastAsia="Times New Roman" w:hAnsi="Times New Roman"/>
          <w:sz w:val="28"/>
          <w:lang w:val="uk-UA"/>
        </w:rPr>
      </w:pPr>
      <w:r w:rsidRPr="00FA7386">
        <w:rPr>
          <w:rFonts w:ascii="Times New Roman" w:eastAsia="Times New Roman" w:hAnsi="Times New Roman"/>
          <w:sz w:val="28"/>
          <w:lang w:val="uk-UA"/>
        </w:rPr>
        <w:t>Схема запису результатів вимірювань пагонів та бруньок</w:t>
      </w:r>
    </w:p>
    <w:p w:rsidR="002426E3" w:rsidRPr="00FA7386" w:rsidRDefault="002426E3" w:rsidP="00312E7A">
      <w:pPr>
        <w:ind w:right="20"/>
        <w:jc w:val="center"/>
        <w:rPr>
          <w:rFonts w:ascii="Times New Roman" w:eastAsia="Times New Roman" w:hAnsi="Times New Roman"/>
          <w:sz w:val="28"/>
          <w:lang w:val="uk-UA"/>
        </w:rPr>
      </w:pPr>
    </w:p>
    <w:tbl>
      <w:tblPr>
        <w:tblStyle w:val="aa"/>
        <w:tblW w:w="9130" w:type="dxa"/>
        <w:tblLook w:val="04A0" w:firstRow="1" w:lastRow="0" w:firstColumn="1" w:lastColumn="0" w:noHBand="0" w:noVBand="1"/>
      </w:tblPr>
      <w:tblGrid>
        <w:gridCol w:w="1304"/>
        <w:gridCol w:w="1305"/>
        <w:gridCol w:w="1305"/>
        <w:gridCol w:w="1304"/>
        <w:gridCol w:w="1304"/>
        <w:gridCol w:w="1304"/>
        <w:gridCol w:w="1304"/>
      </w:tblGrid>
      <w:tr w:rsidR="00885906" w:rsidRPr="00FA7386" w:rsidTr="00090732">
        <w:tc>
          <w:tcPr>
            <w:tcW w:w="1304" w:type="dxa"/>
            <w:vMerge w:val="restart"/>
          </w:tcPr>
          <w:p w:rsidR="00885906" w:rsidRPr="00FA7386" w:rsidRDefault="00885906"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Місце</w:t>
            </w:r>
          </w:p>
          <w:p w:rsidR="00885906" w:rsidRPr="00FA7386" w:rsidRDefault="00885906"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збору</w:t>
            </w:r>
          </w:p>
        </w:tc>
        <w:tc>
          <w:tcPr>
            <w:tcW w:w="3914" w:type="dxa"/>
            <w:gridSpan w:val="3"/>
          </w:tcPr>
          <w:p w:rsidR="00885906" w:rsidRPr="00FA7386" w:rsidRDefault="00885906"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Пагони</w:t>
            </w:r>
            <w:r w:rsidR="004D63F1" w:rsidRPr="00FA7386">
              <w:rPr>
                <w:rFonts w:ascii="Times New Roman" w:eastAsia="Times New Roman" w:hAnsi="Times New Roman"/>
                <w:b/>
                <w:sz w:val="28"/>
                <w:lang w:val="uk-UA"/>
              </w:rPr>
              <w:t>. мм</w:t>
            </w:r>
          </w:p>
        </w:tc>
        <w:tc>
          <w:tcPr>
            <w:tcW w:w="3912" w:type="dxa"/>
            <w:gridSpan w:val="3"/>
          </w:tcPr>
          <w:p w:rsidR="00885906" w:rsidRPr="00FA7386" w:rsidRDefault="00885906"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Бруньки</w:t>
            </w:r>
            <w:r w:rsidR="004D63F1" w:rsidRPr="00FA7386">
              <w:rPr>
                <w:rFonts w:ascii="Times New Roman" w:eastAsia="Times New Roman" w:hAnsi="Times New Roman"/>
                <w:b/>
                <w:sz w:val="28"/>
                <w:lang w:val="uk-UA"/>
              </w:rPr>
              <w:t>, мм</w:t>
            </w:r>
          </w:p>
        </w:tc>
      </w:tr>
      <w:tr w:rsidR="00885906" w:rsidRPr="00FA7386" w:rsidTr="00885906">
        <w:trPr>
          <w:trHeight w:val="594"/>
        </w:trPr>
        <w:tc>
          <w:tcPr>
            <w:tcW w:w="1304" w:type="dxa"/>
            <w:vMerge/>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довжина</w:t>
            </w:r>
          </w:p>
          <w:p w:rsidR="00885906" w:rsidRPr="00FA7386" w:rsidRDefault="00885906"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о</w:t>
            </w:r>
            <w:r w:rsidR="004D63F1" w:rsidRPr="00FA7386">
              <w:rPr>
                <w:rFonts w:ascii="Times New Roman" w:eastAsia="Times New Roman" w:hAnsi="Times New Roman"/>
                <w:b/>
                <w:sz w:val="28"/>
                <w:lang w:val="uk-UA"/>
              </w:rPr>
              <w:t>сьових</w:t>
            </w:r>
          </w:p>
        </w:tc>
        <w:tc>
          <w:tcPr>
            <w:tcW w:w="1305" w:type="dxa"/>
          </w:tcPr>
          <w:p w:rsidR="00885906"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ширина</w:t>
            </w:r>
          </w:p>
          <w:p w:rsidR="004D63F1"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осьових</w:t>
            </w:r>
          </w:p>
        </w:tc>
        <w:tc>
          <w:tcPr>
            <w:tcW w:w="1304" w:type="dxa"/>
          </w:tcPr>
          <w:p w:rsidR="00885906"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розгалуж</w:t>
            </w:r>
          </w:p>
          <w:p w:rsidR="004D63F1"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ення, шт</w:t>
            </w:r>
          </w:p>
        </w:tc>
        <w:tc>
          <w:tcPr>
            <w:tcW w:w="1304" w:type="dxa"/>
          </w:tcPr>
          <w:p w:rsidR="00885906"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кількість,</w:t>
            </w:r>
          </w:p>
          <w:p w:rsidR="004D63F1"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шт</w:t>
            </w:r>
          </w:p>
        </w:tc>
        <w:tc>
          <w:tcPr>
            <w:tcW w:w="1304" w:type="dxa"/>
          </w:tcPr>
          <w:p w:rsidR="00885906" w:rsidRPr="00FA7386" w:rsidRDefault="004D63F1" w:rsidP="0046727D">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довжина</w:t>
            </w:r>
          </w:p>
        </w:tc>
        <w:tc>
          <w:tcPr>
            <w:tcW w:w="1304" w:type="dxa"/>
          </w:tcPr>
          <w:p w:rsidR="00885906" w:rsidRPr="00FA7386" w:rsidRDefault="004D63F1" w:rsidP="00312E7A">
            <w:pPr>
              <w:ind w:right="20"/>
              <w:jc w:val="center"/>
              <w:rPr>
                <w:rFonts w:ascii="Times New Roman" w:eastAsia="Times New Roman" w:hAnsi="Times New Roman"/>
                <w:b/>
                <w:sz w:val="28"/>
                <w:lang w:val="uk-UA"/>
              </w:rPr>
            </w:pPr>
            <w:r w:rsidRPr="00FA7386">
              <w:rPr>
                <w:rFonts w:ascii="Times New Roman" w:eastAsia="Times New Roman" w:hAnsi="Times New Roman"/>
                <w:b/>
                <w:sz w:val="28"/>
                <w:lang w:val="uk-UA"/>
              </w:rPr>
              <w:t>ширина</w:t>
            </w:r>
          </w:p>
        </w:tc>
      </w:tr>
      <w:tr w:rsidR="00885906" w:rsidRPr="00FA7386" w:rsidTr="00885906">
        <w:tc>
          <w:tcPr>
            <w:tcW w:w="1304" w:type="dxa"/>
            <w:vMerge w:val="restart"/>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r>
      <w:tr w:rsidR="00885906" w:rsidRPr="00FA7386" w:rsidTr="00885906">
        <w:tc>
          <w:tcPr>
            <w:tcW w:w="1304" w:type="dxa"/>
            <w:vMerge/>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r>
      <w:tr w:rsidR="00885906" w:rsidRPr="00FA7386" w:rsidTr="00885906">
        <w:tc>
          <w:tcPr>
            <w:tcW w:w="1304" w:type="dxa"/>
            <w:vMerge/>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p>
        </w:tc>
        <w:tc>
          <w:tcPr>
            <w:tcW w:w="1305"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c>
          <w:tcPr>
            <w:tcW w:w="1304" w:type="dxa"/>
          </w:tcPr>
          <w:p w:rsidR="00885906" w:rsidRPr="00FA7386" w:rsidRDefault="00885906" w:rsidP="00312E7A">
            <w:pPr>
              <w:ind w:right="20"/>
              <w:jc w:val="center"/>
              <w:rPr>
                <w:rFonts w:ascii="Times New Roman" w:eastAsia="Times New Roman" w:hAnsi="Times New Roman"/>
                <w:b/>
                <w:sz w:val="28"/>
                <w:lang w:val="uk-UA"/>
              </w:rPr>
            </w:pPr>
          </w:p>
        </w:tc>
      </w:tr>
    </w:tbl>
    <w:p w:rsidR="00510066" w:rsidRPr="00FA7386" w:rsidRDefault="00510066" w:rsidP="00312E7A">
      <w:pPr>
        <w:jc w:val="both"/>
        <w:rPr>
          <w:rFonts w:ascii="Times New Roman" w:eastAsia="Times New Roman" w:hAnsi="Times New Roman"/>
          <w:lang w:val="uk-UA"/>
        </w:rPr>
      </w:pPr>
    </w:p>
    <w:p w:rsidR="002426E3" w:rsidRPr="00FA7386" w:rsidRDefault="002426E3" w:rsidP="00312E7A">
      <w:pPr>
        <w:jc w:val="both"/>
        <w:rPr>
          <w:rFonts w:ascii="Times New Roman" w:eastAsia="Times New Roman" w:hAnsi="Times New Roman"/>
          <w:lang w:val="uk-UA"/>
        </w:rPr>
      </w:pPr>
    </w:p>
    <w:p w:rsidR="00275545" w:rsidRPr="00FA7386" w:rsidRDefault="00275545" w:rsidP="00312E7A">
      <w:pPr>
        <w:rPr>
          <w:rFonts w:ascii="Times New Roman" w:eastAsia="Times New Roman" w:hAnsi="Times New Roman"/>
          <w:lang w:val="uk-UA"/>
        </w:rPr>
      </w:pPr>
    </w:p>
    <w:p w:rsidR="00BF3866" w:rsidRPr="00FA7386" w:rsidRDefault="007E1413"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6</w:t>
      </w:r>
    </w:p>
    <w:p w:rsidR="000F6651" w:rsidRPr="00FA7386" w:rsidRDefault="00082E13"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 xml:space="preserve">СКЛАДАННЯ КАРТИ </w:t>
      </w:r>
      <w:r w:rsidR="00056FC6" w:rsidRPr="00FA7386">
        <w:rPr>
          <w:rFonts w:ascii="Times New Roman" w:eastAsia="Times New Roman" w:hAnsi="Times New Roman"/>
          <w:b/>
          <w:sz w:val="28"/>
          <w:lang w:val="uk-UA"/>
        </w:rPr>
        <w:t>ЗАБРУДНЕНОСТІ</w:t>
      </w:r>
      <w:r w:rsidRPr="00FA7386">
        <w:rPr>
          <w:rFonts w:ascii="Times New Roman" w:eastAsia="Times New Roman" w:hAnsi="Times New Roman"/>
          <w:b/>
          <w:sz w:val="28"/>
          <w:lang w:val="uk-UA"/>
        </w:rPr>
        <w:t xml:space="preserve"> ПОВІТРЯ</w:t>
      </w:r>
    </w:p>
    <w:p w:rsidR="00A11EEF" w:rsidRPr="00FA7386" w:rsidRDefault="00056FC6" w:rsidP="00312E7A">
      <w:pPr>
        <w:jc w:val="center"/>
        <w:rPr>
          <w:rFonts w:ascii="Times New Roman" w:eastAsia="Times New Roman" w:hAnsi="Times New Roman"/>
          <w:b/>
          <w:sz w:val="28"/>
          <w:lang w:val="uk-UA"/>
        </w:rPr>
      </w:pPr>
      <w:r w:rsidRPr="00FA7386">
        <w:rPr>
          <w:rFonts w:ascii="Times New Roman" w:eastAsia="Times New Roman" w:hAnsi="Times New Roman"/>
          <w:b/>
          <w:sz w:val="28"/>
          <w:lang w:val="uk-UA"/>
        </w:rPr>
        <w:t>МІСТА ЖИТОМИРА</w:t>
      </w:r>
    </w:p>
    <w:p w:rsidR="000F6651" w:rsidRPr="00FA7386" w:rsidRDefault="000F6651" w:rsidP="00312E7A">
      <w:pPr>
        <w:jc w:val="center"/>
        <w:rPr>
          <w:rFonts w:ascii="Times New Roman" w:eastAsia="Times New Roman" w:hAnsi="Times New Roman"/>
          <w:b/>
          <w:sz w:val="28"/>
          <w:lang w:val="uk-UA"/>
        </w:rPr>
      </w:pPr>
    </w:p>
    <w:p w:rsidR="000F6651" w:rsidRPr="00FA7386" w:rsidRDefault="000F6651" w:rsidP="00312E7A">
      <w:pPr>
        <w:ind w:firstLine="567"/>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Проблема забруднення </w:t>
      </w:r>
      <w:r w:rsidR="0046727D" w:rsidRPr="00FA7386">
        <w:rPr>
          <w:rFonts w:ascii="Times New Roman" w:eastAsia="Times New Roman" w:hAnsi="Times New Roman"/>
          <w:sz w:val="28"/>
          <w:lang w:val="uk-UA"/>
        </w:rPr>
        <w:t>ґрунтів</w:t>
      </w:r>
      <w:r w:rsidRPr="00FA7386">
        <w:rPr>
          <w:rFonts w:ascii="Times New Roman" w:eastAsia="Times New Roman" w:hAnsi="Times New Roman"/>
          <w:sz w:val="28"/>
          <w:lang w:val="uk-UA"/>
        </w:rPr>
        <w:t xml:space="preserve"> дуже поширена. Забруднюючі речовини здатні зберігатися у </w:t>
      </w:r>
      <w:r w:rsidR="0046727D" w:rsidRPr="00FA7386">
        <w:rPr>
          <w:rFonts w:ascii="Times New Roman" w:eastAsia="Times New Roman" w:hAnsi="Times New Roman"/>
          <w:sz w:val="28"/>
          <w:lang w:val="uk-UA"/>
        </w:rPr>
        <w:t>ґрунтах</w:t>
      </w:r>
      <w:r w:rsidRPr="00FA7386">
        <w:rPr>
          <w:rFonts w:ascii="Times New Roman" w:eastAsia="Times New Roman" w:hAnsi="Times New Roman"/>
          <w:sz w:val="28"/>
          <w:lang w:val="uk-UA"/>
        </w:rPr>
        <w:t xml:space="preserve"> на протязі </w:t>
      </w:r>
      <w:r w:rsidR="003E6554" w:rsidRPr="00FA7386">
        <w:rPr>
          <w:rFonts w:ascii="Times New Roman" w:eastAsia="Times New Roman" w:hAnsi="Times New Roman"/>
          <w:sz w:val="28"/>
          <w:lang w:val="uk-UA"/>
        </w:rPr>
        <w:t>багатьох років і десятиліть, створюючи безпосередню загрозу здоров’ю населення. Наявність залишкового забруднення на місці старих промислових зон,</w:t>
      </w:r>
      <w:r w:rsidR="0046727D">
        <w:rPr>
          <w:rFonts w:ascii="Times New Roman" w:eastAsia="Times New Roman" w:hAnsi="Times New Roman"/>
          <w:sz w:val="28"/>
          <w:lang w:val="uk-UA"/>
        </w:rPr>
        <w:t xml:space="preserve"> складів, сміттєзвалищ часто стає</w:t>
      </w:r>
      <w:r w:rsidR="003E6554" w:rsidRPr="00FA7386">
        <w:rPr>
          <w:rFonts w:ascii="Times New Roman" w:eastAsia="Times New Roman" w:hAnsi="Times New Roman"/>
          <w:sz w:val="28"/>
          <w:lang w:val="uk-UA"/>
        </w:rPr>
        <w:t xml:space="preserve"> причиною конфліктних ситуацій при житловому будівництві та рекреаційному освоєнні територій. Тому у</w:t>
      </w:r>
      <w:r w:rsidR="0046727D">
        <w:rPr>
          <w:rFonts w:ascii="Times New Roman" w:eastAsia="Times New Roman" w:hAnsi="Times New Roman"/>
          <w:sz w:val="28"/>
          <w:lang w:val="uk-UA"/>
        </w:rPr>
        <w:t xml:space="preserve"> </w:t>
      </w:r>
      <w:r w:rsidR="003E6554" w:rsidRPr="00FA7386">
        <w:rPr>
          <w:rFonts w:ascii="Times New Roman" w:eastAsia="Times New Roman" w:hAnsi="Times New Roman"/>
          <w:sz w:val="28"/>
          <w:lang w:val="uk-UA"/>
        </w:rPr>
        <w:t>нормативних документах по інженерно-екологічних вишукуваннях передбачене обов’язкове визначення</w:t>
      </w:r>
      <w:r w:rsidR="00774202" w:rsidRPr="00FA7386">
        <w:rPr>
          <w:rFonts w:ascii="Times New Roman" w:eastAsia="Times New Roman" w:hAnsi="Times New Roman"/>
          <w:sz w:val="28"/>
          <w:lang w:val="uk-UA"/>
        </w:rPr>
        <w:t xml:space="preserve"> показників забруднення </w:t>
      </w:r>
      <w:r w:rsidR="0046727D" w:rsidRPr="00FA7386">
        <w:rPr>
          <w:rFonts w:ascii="Times New Roman" w:eastAsia="Times New Roman" w:hAnsi="Times New Roman"/>
          <w:sz w:val="28"/>
          <w:lang w:val="uk-UA"/>
        </w:rPr>
        <w:t>ґрунтів</w:t>
      </w:r>
      <w:r w:rsidR="00774202" w:rsidRPr="00FA7386">
        <w:rPr>
          <w:rFonts w:ascii="Times New Roman" w:eastAsia="Times New Roman" w:hAnsi="Times New Roman"/>
          <w:sz w:val="28"/>
          <w:lang w:val="uk-UA"/>
        </w:rPr>
        <w:t xml:space="preserve"> важкими металами та іншими токсичними компонентами.</w:t>
      </w:r>
    </w:p>
    <w:p w:rsidR="00774202" w:rsidRPr="00FA7386" w:rsidRDefault="00774202" w:rsidP="00312E7A">
      <w:pPr>
        <w:ind w:firstLine="567"/>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Дослідження забруднення </w:t>
      </w:r>
      <w:r w:rsidR="0046727D" w:rsidRPr="00FA7386">
        <w:rPr>
          <w:rFonts w:ascii="Times New Roman" w:eastAsia="Times New Roman" w:hAnsi="Times New Roman"/>
          <w:sz w:val="28"/>
          <w:lang w:val="uk-UA"/>
        </w:rPr>
        <w:t>ґрунтів</w:t>
      </w:r>
      <w:r w:rsidRPr="00FA7386">
        <w:rPr>
          <w:rFonts w:ascii="Times New Roman" w:eastAsia="Times New Roman" w:hAnsi="Times New Roman"/>
          <w:sz w:val="28"/>
          <w:lang w:val="uk-UA"/>
        </w:rPr>
        <w:t>, сп</w:t>
      </w:r>
      <w:r w:rsidR="0046727D">
        <w:rPr>
          <w:rFonts w:ascii="Times New Roman" w:eastAsia="Times New Roman" w:hAnsi="Times New Roman"/>
          <w:sz w:val="28"/>
          <w:lang w:val="uk-UA"/>
        </w:rPr>
        <w:t>рямовані</w:t>
      </w:r>
      <w:r w:rsidRPr="00FA7386">
        <w:rPr>
          <w:rFonts w:ascii="Times New Roman" w:eastAsia="Times New Roman" w:hAnsi="Times New Roman"/>
          <w:sz w:val="28"/>
          <w:lang w:val="uk-UA"/>
        </w:rPr>
        <w:t xml:space="preserve"> на порівняльну оцінку загального рівня екологі</w:t>
      </w:r>
      <w:r w:rsidR="0046727D">
        <w:rPr>
          <w:rFonts w:ascii="Times New Roman" w:eastAsia="Times New Roman" w:hAnsi="Times New Roman"/>
          <w:sz w:val="28"/>
          <w:lang w:val="uk-UA"/>
        </w:rPr>
        <w:t>чного неблагополуччя територі</w:t>
      </w:r>
      <w:r w:rsidR="001D3F3A" w:rsidRPr="00FA7386">
        <w:rPr>
          <w:rFonts w:ascii="Times New Roman" w:eastAsia="Times New Roman" w:hAnsi="Times New Roman"/>
          <w:sz w:val="28"/>
          <w:lang w:val="uk-UA"/>
        </w:rPr>
        <w:t xml:space="preserve">я </w:t>
      </w:r>
      <w:r w:rsidRPr="00FA7386">
        <w:rPr>
          <w:rFonts w:ascii="Times New Roman" w:eastAsia="Times New Roman" w:hAnsi="Times New Roman"/>
          <w:sz w:val="28"/>
          <w:lang w:val="uk-UA"/>
        </w:rPr>
        <w:t xml:space="preserve"> </w:t>
      </w:r>
      <w:r w:rsidR="001D3F3A" w:rsidRPr="00FA7386">
        <w:rPr>
          <w:rFonts w:ascii="Times New Roman" w:eastAsia="Times New Roman" w:hAnsi="Times New Roman"/>
          <w:sz w:val="28"/>
          <w:lang w:val="uk-UA"/>
        </w:rPr>
        <w:t>проводя</w:t>
      </w:r>
      <w:r w:rsidR="0046727D">
        <w:rPr>
          <w:rFonts w:ascii="Times New Roman" w:eastAsia="Times New Roman" w:hAnsi="Times New Roman"/>
          <w:sz w:val="28"/>
          <w:lang w:val="uk-UA"/>
        </w:rPr>
        <w:t>ться у середнїх і великих масшта</w:t>
      </w:r>
      <w:r w:rsidR="0046727D" w:rsidRPr="00FA7386">
        <w:rPr>
          <w:rFonts w:ascii="Times New Roman" w:eastAsia="Times New Roman" w:hAnsi="Times New Roman"/>
          <w:sz w:val="28"/>
          <w:lang w:val="uk-UA"/>
        </w:rPr>
        <w:t>бах</w:t>
      </w:r>
      <w:r w:rsidRPr="00FA7386">
        <w:rPr>
          <w:rFonts w:ascii="Times New Roman" w:eastAsia="Times New Roman" w:hAnsi="Times New Roman"/>
          <w:sz w:val="28"/>
          <w:lang w:val="uk-UA"/>
        </w:rPr>
        <w:t xml:space="preserve"> ( від 1: 200000 до</w:t>
      </w:r>
      <w:r w:rsidR="0046727D">
        <w:rPr>
          <w:rFonts w:ascii="Times New Roman" w:eastAsia="Times New Roman" w:hAnsi="Times New Roman"/>
          <w:sz w:val="28"/>
          <w:lang w:val="uk-UA"/>
        </w:rPr>
        <w:t xml:space="preserve"> 1: 10000) і охоплюють території міст та ї</w:t>
      </w:r>
      <w:r w:rsidR="00C463EF" w:rsidRPr="00FA7386">
        <w:rPr>
          <w:rFonts w:ascii="Times New Roman" w:eastAsia="Times New Roman" w:hAnsi="Times New Roman"/>
          <w:sz w:val="28"/>
          <w:lang w:val="uk-UA"/>
        </w:rPr>
        <w:t xml:space="preserve">х частин, а в окремих випадках цілих регіонів. Вивчення та картографування забруднення </w:t>
      </w:r>
      <w:r w:rsidR="0046727D" w:rsidRPr="00FA7386">
        <w:rPr>
          <w:rFonts w:ascii="Times New Roman" w:eastAsia="Times New Roman" w:hAnsi="Times New Roman"/>
          <w:sz w:val="28"/>
          <w:lang w:val="uk-UA"/>
        </w:rPr>
        <w:t>ґрунтів</w:t>
      </w:r>
      <w:r w:rsidR="0046727D">
        <w:rPr>
          <w:rFonts w:ascii="Times New Roman" w:eastAsia="Times New Roman" w:hAnsi="Times New Roman"/>
          <w:sz w:val="28"/>
          <w:lang w:val="uk-UA"/>
        </w:rPr>
        <w:t xml:space="preserve"> дозволяє </w:t>
      </w:r>
      <w:r w:rsidR="00C463EF" w:rsidRPr="00FA7386">
        <w:rPr>
          <w:rFonts w:ascii="Times New Roman" w:eastAsia="Times New Roman" w:hAnsi="Times New Roman"/>
          <w:sz w:val="28"/>
          <w:lang w:val="uk-UA"/>
        </w:rPr>
        <w:t>виявити наслідки техногенного впливу за весь період господарсь</w:t>
      </w:r>
      <w:r w:rsidR="0046727D">
        <w:rPr>
          <w:rFonts w:ascii="Times New Roman" w:eastAsia="Times New Roman" w:hAnsi="Times New Roman"/>
          <w:sz w:val="28"/>
          <w:lang w:val="uk-UA"/>
        </w:rPr>
        <w:t>кого</w:t>
      </w:r>
      <w:r w:rsidR="00C463EF" w:rsidRPr="00FA7386">
        <w:rPr>
          <w:rFonts w:ascii="Times New Roman" w:eastAsia="Times New Roman" w:hAnsi="Times New Roman"/>
          <w:sz w:val="28"/>
          <w:lang w:val="uk-UA"/>
        </w:rPr>
        <w:t xml:space="preserve"> освоєння територій. Складання карт</w:t>
      </w:r>
      <w:r w:rsidR="0046727D">
        <w:rPr>
          <w:rFonts w:ascii="Times New Roman" w:eastAsia="Times New Roman" w:hAnsi="Times New Roman"/>
          <w:sz w:val="28"/>
          <w:lang w:val="uk-UA"/>
        </w:rPr>
        <w:t xml:space="preserve"> забруднення територій е невід’є</w:t>
      </w:r>
      <w:r w:rsidR="00C463EF" w:rsidRPr="00FA7386">
        <w:rPr>
          <w:rFonts w:ascii="Times New Roman" w:eastAsia="Times New Roman" w:hAnsi="Times New Roman"/>
          <w:sz w:val="28"/>
          <w:lang w:val="uk-UA"/>
        </w:rPr>
        <w:t>мною частино</w:t>
      </w:r>
      <w:r w:rsidR="0046727D">
        <w:rPr>
          <w:rFonts w:ascii="Times New Roman" w:eastAsia="Times New Roman" w:hAnsi="Times New Roman"/>
          <w:sz w:val="28"/>
          <w:lang w:val="uk-UA"/>
        </w:rPr>
        <w:t>ю моніторингових досліджень. З ї</w:t>
      </w:r>
      <w:r w:rsidR="00C463EF" w:rsidRPr="00FA7386">
        <w:rPr>
          <w:rFonts w:ascii="Times New Roman" w:eastAsia="Times New Roman" w:hAnsi="Times New Roman"/>
          <w:sz w:val="28"/>
          <w:lang w:val="uk-UA"/>
        </w:rPr>
        <w:t>х допомогою можна наглядно висвітлити</w:t>
      </w:r>
      <w:r w:rsidR="00AF29F6" w:rsidRPr="00FA7386">
        <w:rPr>
          <w:rFonts w:ascii="Times New Roman" w:eastAsia="Times New Roman" w:hAnsi="Times New Roman"/>
          <w:sz w:val="28"/>
          <w:lang w:val="uk-UA"/>
        </w:rPr>
        <w:t xml:space="preserve"> і охарактеризувати особливості руху та щільності забруднюючих речовин на </w:t>
      </w:r>
      <w:r w:rsidR="0046727D" w:rsidRPr="00FA7386">
        <w:rPr>
          <w:rFonts w:ascii="Times New Roman" w:eastAsia="Times New Roman" w:hAnsi="Times New Roman"/>
          <w:sz w:val="28"/>
          <w:lang w:val="uk-UA"/>
        </w:rPr>
        <w:t>грантовому</w:t>
      </w:r>
      <w:r w:rsidR="0046727D">
        <w:rPr>
          <w:rFonts w:ascii="Times New Roman" w:eastAsia="Times New Roman" w:hAnsi="Times New Roman"/>
          <w:sz w:val="28"/>
          <w:lang w:val="uk-UA"/>
        </w:rPr>
        <w:t xml:space="preserve"> покриві, основні тенденції міграції</w:t>
      </w:r>
      <w:r w:rsidR="00AF29F6" w:rsidRPr="00FA7386">
        <w:rPr>
          <w:rFonts w:ascii="Times New Roman" w:eastAsia="Times New Roman" w:hAnsi="Times New Roman"/>
          <w:sz w:val="28"/>
          <w:lang w:val="uk-UA"/>
        </w:rPr>
        <w:t xml:space="preserve"> та здійснити короткостр</w:t>
      </w:r>
      <w:r w:rsidR="0046727D">
        <w:rPr>
          <w:rFonts w:ascii="Times New Roman" w:eastAsia="Times New Roman" w:hAnsi="Times New Roman"/>
          <w:sz w:val="28"/>
          <w:lang w:val="uk-UA"/>
        </w:rPr>
        <w:t>окові і довгострокові прогнози ї</w:t>
      </w:r>
      <w:r w:rsidR="00AF29F6" w:rsidRPr="00FA7386">
        <w:rPr>
          <w:rFonts w:ascii="Times New Roman" w:eastAsia="Times New Roman" w:hAnsi="Times New Roman"/>
          <w:sz w:val="28"/>
          <w:lang w:val="uk-UA"/>
        </w:rPr>
        <w:t>х поширення.</w:t>
      </w:r>
    </w:p>
    <w:p w:rsidR="00AD0307" w:rsidRPr="00FA7386" w:rsidRDefault="00AF29F6" w:rsidP="00312E7A">
      <w:pPr>
        <w:ind w:firstLine="567"/>
        <w:jc w:val="both"/>
        <w:rPr>
          <w:rFonts w:ascii="Times New Roman" w:eastAsia="Times New Roman" w:hAnsi="Times New Roman"/>
          <w:sz w:val="28"/>
          <w:lang w:val="uk-UA"/>
        </w:rPr>
      </w:pPr>
      <w:r w:rsidRPr="00FA7386">
        <w:rPr>
          <w:rFonts w:ascii="Times New Roman" w:eastAsia="Times New Roman" w:hAnsi="Times New Roman"/>
          <w:sz w:val="28"/>
          <w:lang w:val="uk-UA"/>
        </w:rPr>
        <w:t xml:space="preserve">Робота </w:t>
      </w:r>
      <w:r w:rsidR="0046727D">
        <w:rPr>
          <w:rFonts w:ascii="Times New Roman" w:eastAsia="Times New Roman" w:hAnsi="Times New Roman"/>
          <w:sz w:val="28"/>
          <w:lang w:val="uk-UA"/>
        </w:rPr>
        <w:t xml:space="preserve">виконується </w:t>
      </w:r>
      <w:r w:rsidRPr="00FA7386">
        <w:rPr>
          <w:rFonts w:ascii="Times New Roman" w:eastAsia="Times New Roman" w:hAnsi="Times New Roman"/>
          <w:sz w:val="28"/>
          <w:lang w:val="uk-UA"/>
        </w:rPr>
        <w:t>в аудиторних умовах. С студент одержує індивідуальне завдання у формі топографічної карти із елементами місцевості міста та табличних даних результатів аналітичних досліджень за вмістом забруднюючих речовин</w:t>
      </w:r>
      <w:r w:rsidR="005E1D57" w:rsidRPr="00FA7386">
        <w:rPr>
          <w:rFonts w:ascii="Times New Roman" w:eastAsia="Times New Roman" w:hAnsi="Times New Roman"/>
          <w:sz w:val="28"/>
          <w:lang w:val="uk-UA"/>
        </w:rPr>
        <w:t xml:space="preserve"> у </w:t>
      </w:r>
      <w:r w:rsidR="0046727D" w:rsidRPr="00FA7386">
        <w:rPr>
          <w:rFonts w:ascii="Times New Roman" w:eastAsia="Times New Roman" w:hAnsi="Times New Roman"/>
          <w:sz w:val="28"/>
          <w:lang w:val="uk-UA"/>
        </w:rPr>
        <w:t>ґрунті</w:t>
      </w:r>
      <w:r w:rsidR="005E1D57" w:rsidRPr="00FA7386">
        <w:rPr>
          <w:rFonts w:ascii="Times New Roman" w:eastAsia="Times New Roman" w:hAnsi="Times New Roman"/>
          <w:sz w:val="28"/>
          <w:lang w:val="uk-UA"/>
        </w:rPr>
        <w:t>.</w:t>
      </w:r>
    </w:p>
    <w:p w:rsidR="00455BE4" w:rsidRPr="00FA7386" w:rsidRDefault="00455BE4" w:rsidP="00312E7A">
      <w:pPr>
        <w:ind w:firstLine="567"/>
        <w:jc w:val="both"/>
        <w:rPr>
          <w:rFonts w:ascii="Times New Roman" w:eastAsia="Times New Roman" w:hAnsi="Times New Roman"/>
          <w:sz w:val="28"/>
          <w:lang w:val="uk-UA"/>
        </w:rPr>
      </w:pPr>
    </w:p>
    <w:p w:rsidR="00AD0307" w:rsidRPr="00FA7386" w:rsidRDefault="00AD0307" w:rsidP="00FA7386">
      <w:pPr>
        <w:ind w:firstLine="567"/>
        <w:jc w:val="center"/>
        <w:rPr>
          <w:rFonts w:ascii="Times New Roman" w:eastAsia="Times New Roman" w:hAnsi="Times New Roman"/>
          <w:b/>
          <w:sz w:val="28"/>
          <w:lang w:val="uk-UA"/>
        </w:rPr>
      </w:pPr>
      <w:r w:rsidRPr="00FA7386">
        <w:rPr>
          <w:rFonts w:ascii="Times New Roman" w:eastAsia="Times New Roman" w:hAnsi="Times New Roman"/>
          <w:b/>
          <w:sz w:val="28"/>
          <w:lang w:val="uk-UA"/>
        </w:rPr>
        <w:t>Хід роботи</w:t>
      </w:r>
    </w:p>
    <w:p w:rsidR="00B60FE7" w:rsidRPr="00FA7386" w:rsidRDefault="00DB4640" w:rsidP="00312E7A">
      <w:pPr>
        <w:ind w:firstLine="567"/>
        <w:jc w:val="both"/>
        <w:rPr>
          <w:rFonts w:ascii="Times New Roman" w:eastAsia="Times New Roman" w:hAnsi="Times New Roman"/>
          <w:sz w:val="28"/>
          <w:lang w:val="uk-UA"/>
        </w:rPr>
      </w:pPr>
      <w:r w:rsidRPr="00FA7386">
        <w:rPr>
          <w:rFonts w:ascii="Times New Roman" w:eastAsia="Times New Roman" w:hAnsi="Times New Roman"/>
          <w:b/>
          <w:sz w:val="28"/>
          <w:lang w:val="uk-UA"/>
        </w:rPr>
        <w:t>1.</w:t>
      </w:r>
      <w:r w:rsidR="0046727D">
        <w:rPr>
          <w:rFonts w:ascii="Times New Roman" w:eastAsia="Times New Roman" w:hAnsi="Times New Roman"/>
          <w:sz w:val="28"/>
          <w:lang w:val="uk-UA"/>
        </w:rPr>
        <w:t xml:space="preserve"> Студент детально ознайомлюю</w:t>
      </w:r>
      <w:r w:rsidRPr="00FA7386">
        <w:rPr>
          <w:rFonts w:ascii="Times New Roman" w:eastAsia="Times New Roman" w:hAnsi="Times New Roman"/>
          <w:sz w:val="28"/>
          <w:lang w:val="uk-UA"/>
        </w:rPr>
        <w:t>ться із картографічним матеріалом міста та від</w:t>
      </w:r>
      <w:r w:rsidR="009B418F" w:rsidRPr="00FA7386">
        <w:rPr>
          <w:rFonts w:ascii="Times New Roman" w:eastAsia="Times New Roman" w:hAnsi="Times New Roman"/>
          <w:sz w:val="28"/>
          <w:lang w:val="uk-UA"/>
        </w:rPr>
        <w:t>повідними елементами місцевості:</w:t>
      </w:r>
      <w:r w:rsidRPr="00FA7386">
        <w:rPr>
          <w:rFonts w:ascii="Times New Roman" w:eastAsia="Times New Roman" w:hAnsi="Times New Roman"/>
          <w:sz w:val="28"/>
          <w:lang w:val="uk-UA"/>
        </w:rPr>
        <w:t xml:space="preserve"> розташуванням домінуючих підприємств-забруднювачів довкілля, рекреаційних зон і місць масового відпочинку населення, </w:t>
      </w:r>
      <w:r w:rsidR="00874C51" w:rsidRPr="00FA7386">
        <w:rPr>
          <w:rFonts w:ascii="Times New Roman" w:eastAsia="Times New Roman" w:hAnsi="Times New Roman"/>
          <w:sz w:val="28"/>
          <w:lang w:val="uk-UA"/>
        </w:rPr>
        <w:t>найбільших торгівельних мереж, пов’язаних із масовим скупченням населення,</w:t>
      </w:r>
      <w:r w:rsidR="00801A6B" w:rsidRPr="00FA7386">
        <w:rPr>
          <w:rFonts w:ascii="Times New Roman" w:eastAsia="Times New Roman" w:hAnsi="Times New Roman"/>
          <w:sz w:val="28"/>
          <w:lang w:val="uk-UA"/>
        </w:rPr>
        <w:t xml:space="preserve"> розміщенням</w:t>
      </w:r>
      <w:r w:rsidR="00874C51" w:rsidRPr="00FA7386">
        <w:rPr>
          <w:rFonts w:ascii="Times New Roman" w:eastAsia="Times New Roman" w:hAnsi="Times New Roman"/>
          <w:sz w:val="28"/>
          <w:lang w:val="uk-UA"/>
        </w:rPr>
        <w:t xml:space="preserve"> шкіл та дошкільних закладів</w:t>
      </w:r>
      <w:r w:rsidR="00801A6B" w:rsidRPr="00FA7386">
        <w:rPr>
          <w:rFonts w:ascii="Times New Roman" w:eastAsia="Times New Roman" w:hAnsi="Times New Roman"/>
          <w:sz w:val="28"/>
          <w:lang w:val="uk-UA"/>
        </w:rPr>
        <w:t xml:space="preserve"> та </w:t>
      </w:r>
      <w:r w:rsidR="00126672" w:rsidRPr="00FA7386">
        <w:rPr>
          <w:rFonts w:ascii="Times New Roman" w:eastAsia="Times New Roman" w:hAnsi="Times New Roman"/>
          <w:sz w:val="28"/>
          <w:lang w:val="uk-UA"/>
        </w:rPr>
        <w:t>інших місць із постійним проживанням найбільш вразливи</w:t>
      </w:r>
      <w:r w:rsidR="0046727D">
        <w:rPr>
          <w:rFonts w:ascii="Times New Roman" w:eastAsia="Times New Roman" w:hAnsi="Times New Roman"/>
          <w:sz w:val="28"/>
          <w:lang w:val="uk-UA"/>
        </w:rPr>
        <w:t>х</w:t>
      </w:r>
      <w:r w:rsidR="00126672" w:rsidRPr="00FA7386">
        <w:rPr>
          <w:rFonts w:ascii="Times New Roman" w:eastAsia="Times New Roman" w:hAnsi="Times New Roman"/>
          <w:sz w:val="28"/>
          <w:lang w:val="uk-UA"/>
        </w:rPr>
        <w:t xml:space="preserve"> верств населення ( дитячі будинки , дома пристарілих і т. п.)</w:t>
      </w:r>
    </w:p>
    <w:p w:rsidR="00874C51" w:rsidRPr="00FA7386" w:rsidRDefault="00874C51" w:rsidP="00312E7A">
      <w:pPr>
        <w:ind w:firstLine="567"/>
        <w:jc w:val="both"/>
        <w:rPr>
          <w:rFonts w:ascii="Times New Roman" w:eastAsia="Times New Roman" w:hAnsi="Times New Roman"/>
          <w:b/>
          <w:sz w:val="28"/>
          <w:lang w:val="uk-UA"/>
        </w:rPr>
      </w:pPr>
      <w:r w:rsidRPr="00FA7386">
        <w:rPr>
          <w:rFonts w:ascii="Times New Roman" w:eastAsia="Times New Roman" w:hAnsi="Times New Roman"/>
          <w:b/>
          <w:sz w:val="28"/>
          <w:lang w:val="uk-UA"/>
        </w:rPr>
        <w:t>2.</w:t>
      </w:r>
      <w:r w:rsidRPr="00FA7386">
        <w:rPr>
          <w:rFonts w:ascii="Times New Roman" w:eastAsia="Times New Roman" w:hAnsi="Times New Roman"/>
          <w:sz w:val="28"/>
          <w:lang w:val="uk-UA"/>
        </w:rPr>
        <w:t xml:space="preserve"> На</w:t>
      </w:r>
      <w:r w:rsidR="00801A6B" w:rsidRPr="00FA7386">
        <w:rPr>
          <w:rFonts w:ascii="Times New Roman" w:eastAsia="Times New Roman" w:hAnsi="Times New Roman"/>
          <w:sz w:val="28"/>
          <w:lang w:val="uk-UA"/>
        </w:rPr>
        <w:t xml:space="preserve"> топографічній </w:t>
      </w:r>
      <w:r w:rsidRPr="00FA7386">
        <w:rPr>
          <w:rFonts w:ascii="Times New Roman" w:eastAsia="Times New Roman" w:hAnsi="Times New Roman"/>
          <w:sz w:val="28"/>
          <w:lang w:val="uk-UA"/>
        </w:rPr>
        <w:t xml:space="preserve"> карті</w:t>
      </w:r>
      <w:r w:rsidR="00801A6B" w:rsidRPr="00FA7386">
        <w:rPr>
          <w:rFonts w:ascii="Times New Roman" w:eastAsia="Times New Roman" w:hAnsi="Times New Roman"/>
          <w:sz w:val="28"/>
          <w:lang w:val="uk-UA"/>
        </w:rPr>
        <w:t xml:space="preserve">, дотримуючись встановленого масштабу, </w:t>
      </w:r>
      <w:r w:rsidRPr="00FA7386">
        <w:rPr>
          <w:rFonts w:ascii="Times New Roman" w:eastAsia="Times New Roman" w:hAnsi="Times New Roman"/>
          <w:sz w:val="28"/>
          <w:lang w:val="uk-UA"/>
        </w:rPr>
        <w:t xml:space="preserve"> визначаються місця відбору проб </w:t>
      </w:r>
      <w:r w:rsidR="0046727D" w:rsidRPr="00FA7386">
        <w:rPr>
          <w:rFonts w:ascii="Times New Roman" w:eastAsia="Times New Roman" w:hAnsi="Times New Roman"/>
          <w:sz w:val="28"/>
          <w:lang w:val="uk-UA"/>
        </w:rPr>
        <w:t>ґрунту</w:t>
      </w:r>
      <w:r w:rsidRPr="00FA7386">
        <w:rPr>
          <w:rFonts w:ascii="Times New Roman" w:eastAsia="Times New Roman" w:hAnsi="Times New Roman"/>
          <w:sz w:val="28"/>
          <w:lang w:val="uk-UA"/>
        </w:rPr>
        <w:t xml:space="preserve"> для подальших</w:t>
      </w:r>
      <w:r w:rsidR="00801A6B" w:rsidRPr="00FA7386">
        <w:rPr>
          <w:rFonts w:ascii="Times New Roman" w:eastAsia="Times New Roman" w:hAnsi="Times New Roman"/>
          <w:sz w:val="28"/>
          <w:lang w:val="uk-UA"/>
        </w:rPr>
        <w:t xml:space="preserve"> його</w:t>
      </w:r>
      <w:r w:rsidRPr="00FA7386">
        <w:rPr>
          <w:rFonts w:ascii="Times New Roman" w:eastAsia="Times New Roman" w:hAnsi="Times New Roman"/>
          <w:sz w:val="28"/>
          <w:lang w:val="uk-UA"/>
        </w:rPr>
        <w:t xml:space="preserve"> аналітичних досліджень</w:t>
      </w:r>
      <w:r w:rsidR="00801A6B" w:rsidRPr="00FA7386">
        <w:rPr>
          <w:rFonts w:ascii="Times New Roman" w:eastAsia="Times New Roman" w:hAnsi="Times New Roman"/>
          <w:sz w:val="28"/>
          <w:lang w:val="uk-UA"/>
        </w:rPr>
        <w:t>. При цьому повинна бути  дотримана основна вимога</w:t>
      </w:r>
      <w:r w:rsidR="00801A6B" w:rsidRPr="00FA7386">
        <w:rPr>
          <w:rFonts w:ascii="Times New Roman" w:eastAsia="Times New Roman" w:hAnsi="Times New Roman"/>
          <w:b/>
          <w:sz w:val="28"/>
          <w:lang w:val="uk-UA"/>
        </w:rPr>
        <w:t>:</w:t>
      </w:r>
      <w:r w:rsidR="009B418F" w:rsidRPr="00FA7386">
        <w:rPr>
          <w:rFonts w:ascii="Times New Roman" w:eastAsia="Times New Roman" w:hAnsi="Times New Roman"/>
          <w:sz w:val="28"/>
          <w:lang w:val="uk-UA"/>
        </w:rPr>
        <w:t xml:space="preserve"> місця</w:t>
      </w:r>
      <w:r w:rsidR="00A656A6" w:rsidRPr="00FA7386">
        <w:rPr>
          <w:rFonts w:ascii="Times New Roman" w:eastAsia="Times New Roman" w:hAnsi="Times New Roman"/>
          <w:sz w:val="28"/>
          <w:lang w:val="uk-UA"/>
        </w:rPr>
        <w:t xml:space="preserve"> </w:t>
      </w:r>
      <w:r w:rsidR="009B418F" w:rsidRPr="00FA7386">
        <w:rPr>
          <w:rFonts w:ascii="Times New Roman" w:eastAsia="Times New Roman" w:hAnsi="Times New Roman"/>
          <w:sz w:val="28"/>
          <w:lang w:val="uk-UA"/>
        </w:rPr>
        <w:t xml:space="preserve">для відбору зразків </w:t>
      </w:r>
      <w:r w:rsidR="0046727D" w:rsidRPr="00FA7386">
        <w:rPr>
          <w:rFonts w:ascii="Times New Roman" w:eastAsia="Times New Roman" w:hAnsi="Times New Roman"/>
          <w:sz w:val="28"/>
          <w:lang w:val="uk-UA"/>
        </w:rPr>
        <w:t>ґрунту</w:t>
      </w:r>
      <w:r w:rsidR="009B418F" w:rsidRPr="00FA7386">
        <w:rPr>
          <w:rFonts w:ascii="Times New Roman" w:eastAsia="Times New Roman" w:hAnsi="Times New Roman"/>
          <w:sz w:val="28"/>
          <w:lang w:val="uk-UA"/>
        </w:rPr>
        <w:t xml:space="preserve"> по</w:t>
      </w:r>
      <w:r w:rsidR="0046727D">
        <w:rPr>
          <w:rFonts w:ascii="Times New Roman" w:eastAsia="Times New Roman" w:hAnsi="Times New Roman"/>
          <w:sz w:val="28"/>
          <w:lang w:val="uk-UA"/>
        </w:rPr>
        <w:t>ви</w:t>
      </w:r>
      <w:r w:rsidR="009B418F" w:rsidRPr="00FA7386">
        <w:rPr>
          <w:rFonts w:ascii="Times New Roman" w:eastAsia="Times New Roman" w:hAnsi="Times New Roman"/>
          <w:sz w:val="28"/>
          <w:lang w:val="uk-UA"/>
        </w:rPr>
        <w:t>нні бути рівномірно розподілені</w:t>
      </w:r>
      <w:r w:rsidR="00A656A6" w:rsidRPr="00FA7386">
        <w:rPr>
          <w:rFonts w:ascii="Times New Roman" w:eastAsia="Times New Roman" w:hAnsi="Times New Roman"/>
          <w:sz w:val="28"/>
          <w:lang w:val="uk-UA"/>
        </w:rPr>
        <w:t xml:space="preserve"> по всій т</w:t>
      </w:r>
      <w:r w:rsidR="0046727D">
        <w:rPr>
          <w:rFonts w:ascii="Times New Roman" w:eastAsia="Times New Roman" w:hAnsi="Times New Roman"/>
          <w:sz w:val="28"/>
          <w:lang w:val="uk-UA"/>
        </w:rPr>
        <w:t>ериторії</w:t>
      </w:r>
      <w:r w:rsidR="00A656A6" w:rsidRPr="00FA7386">
        <w:rPr>
          <w:rFonts w:ascii="Times New Roman" w:eastAsia="Times New Roman" w:hAnsi="Times New Roman"/>
          <w:sz w:val="28"/>
          <w:lang w:val="uk-UA"/>
        </w:rPr>
        <w:t xml:space="preserve"> міста із обов’язковим відбором у місцях, </w:t>
      </w:r>
      <w:r w:rsidR="00CF46AB" w:rsidRPr="00FA7386">
        <w:rPr>
          <w:rFonts w:ascii="Times New Roman" w:eastAsia="Times New Roman" w:hAnsi="Times New Roman"/>
          <w:sz w:val="28"/>
          <w:lang w:val="uk-UA"/>
        </w:rPr>
        <w:t>які зазначені</w:t>
      </w:r>
      <w:r w:rsidR="00A656A6" w:rsidRPr="00FA7386">
        <w:rPr>
          <w:rFonts w:ascii="Times New Roman" w:eastAsia="Times New Roman" w:hAnsi="Times New Roman"/>
          <w:sz w:val="28"/>
          <w:lang w:val="uk-UA"/>
        </w:rPr>
        <w:t xml:space="preserve"> у першому пункті.</w:t>
      </w:r>
      <w:r w:rsidR="0046727D">
        <w:rPr>
          <w:rFonts w:ascii="Times New Roman" w:eastAsia="Times New Roman" w:hAnsi="Times New Roman"/>
          <w:sz w:val="28"/>
          <w:lang w:val="uk-UA"/>
        </w:rPr>
        <w:t xml:space="preserve"> Ві</w:t>
      </w:r>
      <w:r w:rsidR="009B418F" w:rsidRPr="00FA7386">
        <w:rPr>
          <w:rFonts w:ascii="Times New Roman" w:eastAsia="Times New Roman" w:hAnsi="Times New Roman"/>
          <w:sz w:val="28"/>
          <w:lang w:val="uk-UA"/>
        </w:rPr>
        <w:t xml:space="preserve">дібрані зразки </w:t>
      </w:r>
      <w:r w:rsidR="0046727D" w:rsidRPr="00FA7386">
        <w:rPr>
          <w:rFonts w:ascii="Times New Roman" w:eastAsia="Times New Roman" w:hAnsi="Times New Roman"/>
          <w:sz w:val="28"/>
          <w:lang w:val="uk-UA"/>
        </w:rPr>
        <w:t>ґрунту</w:t>
      </w:r>
      <w:r w:rsidR="009B418F" w:rsidRPr="00FA7386">
        <w:rPr>
          <w:rFonts w:ascii="Times New Roman" w:eastAsia="Times New Roman" w:hAnsi="Times New Roman"/>
          <w:sz w:val="28"/>
          <w:lang w:val="uk-UA"/>
        </w:rPr>
        <w:t xml:space="preserve"> доставляються у лабораторію для подальших аналітичних досліджень.</w:t>
      </w:r>
    </w:p>
    <w:p w:rsidR="0009314B" w:rsidRPr="00FA7386" w:rsidRDefault="00CF46AB"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3.</w:t>
      </w:r>
      <w:r w:rsidRPr="00FA7386">
        <w:rPr>
          <w:rFonts w:ascii="Times New Roman" w:eastAsia="Times New Roman" w:hAnsi="Times New Roman"/>
          <w:sz w:val="28"/>
          <w:szCs w:val="28"/>
          <w:lang w:val="uk-UA"/>
        </w:rPr>
        <w:t xml:space="preserve"> Після виконання аналітичних досліджень зразків </w:t>
      </w:r>
      <w:r w:rsidR="0046727D" w:rsidRPr="00FA7386">
        <w:rPr>
          <w:rFonts w:ascii="Times New Roman" w:eastAsia="Times New Roman" w:hAnsi="Times New Roman"/>
          <w:sz w:val="28"/>
          <w:szCs w:val="28"/>
          <w:lang w:val="uk-UA"/>
        </w:rPr>
        <w:t>ґрунту</w:t>
      </w:r>
      <w:r w:rsidR="0046727D">
        <w:rPr>
          <w:rFonts w:ascii="Times New Roman" w:eastAsia="Times New Roman" w:hAnsi="Times New Roman"/>
          <w:sz w:val="28"/>
          <w:szCs w:val="28"/>
          <w:lang w:val="uk-UA"/>
        </w:rPr>
        <w:t xml:space="preserve"> у лабораторії формує</w:t>
      </w:r>
      <w:r w:rsidRPr="00FA7386">
        <w:rPr>
          <w:rFonts w:ascii="Times New Roman" w:eastAsia="Times New Roman" w:hAnsi="Times New Roman"/>
          <w:sz w:val="28"/>
          <w:szCs w:val="28"/>
          <w:lang w:val="uk-UA"/>
        </w:rPr>
        <w:t xml:space="preserve">ться картографічна сітка. Для цього </w:t>
      </w:r>
      <w:r w:rsidR="005C0001" w:rsidRPr="00FA7386">
        <w:rPr>
          <w:rFonts w:ascii="Times New Roman" w:eastAsia="Times New Roman" w:hAnsi="Times New Roman"/>
          <w:sz w:val="28"/>
          <w:szCs w:val="28"/>
          <w:lang w:val="uk-UA"/>
        </w:rPr>
        <w:t>на</w:t>
      </w:r>
      <w:r w:rsidR="0046727D">
        <w:rPr>
          <w:rFonts w:ascii="Times New Roman" w:eastAsia="Times New Roman" w:hAnsi="Times New Roman"/>
          <w:sz w:val="28"/>
          <w:szCs w:val="28"/>
          <w:lang w:val="uk-UA"/>
        </w:rPr>
        <w:t xml:space="preserve"> </w:t>
      </w:r>
      <w:r w:rsidR="005C0001" w:rsidRPr="00FA7386">
        <w:rPr>
          <w:rFonts w:ascii="Times New Roman" w:eastAsia="Times New Roman" w:hAnsi="Times New Roman"/>
          <w:sz w:val="28"/>
          <w:szCs w:val="28"/>
          <w:lang w:val="uk-UA"/>
        </w:rPr>
        <w:t xml:space="preserve">карті міста, </w:t>
      </w:r>
      <w:r w:rsidRPr="00FA7386">
        <w:rPr>
          <w:rFonts w:ascii="Times New Roman" w:eastAsia="Times New Roman" w:hAnsi="Times New Roman"/>
          <w:sz w:val="28"/>
          <w:szCs w:val="28"/>
          <w:lang w:val="uk-UA"/>
        </w:rPr>
        <w:t xml:space="preserve">у </w:t>
      </w:r>
      <w:r w:rsidR="0046727D">
        <w:rPr>
          <w:rFonts w:ascii="Times New Roman" w:eastAsia="Times New Roman" w:hAnsi="Times New Roman"/>
          <w:sz w:val="28"/>
          <w:szCs w:val="28"/>
          <w:lang w:val="uk-UA"/>
        </w:rPr>
        <w:t>кожному позначеному крапкою міс</w:t>
      </w:r>
      <w:r w:rsidRPr="00FA7386">
        <w:rPr>
          <w:rFonts w:ascii="Times New Roman" w:eastAsia="Times New Roman" w:hAnsi="Times New Roman"/>
          <w:sz w:val="28"/>
          <w:szCs w:val="28"/>
          <w:lang w:val="uk-UA"/>
        </w:rPr>
        <w:t>ці</w:t>
      </w:r>
      <w:r w:rsidR="00EB2F36" w:rsidRPr="00FA7386">
        <w:rPr>
          <w:rFonts w:ascii="Times New Roman" w:eastAsia="Times New Roman" w:hAnsi="Times New Roman"/>
          <w:sz w:val="28"/>
          <w:szCs w:val="28"/>
          <w:lang w:val="uk-UA"/>
        </w:rPr>
        <w:t xml:space="preserve">, де здійснювався відбір </w:t>
      </w:r>
      <w:r w:rsidR="0046727D" w:rsidRPr="00FA7386">
        <w:rPr>
          <w:rFonts w:ascii="Times New Roman" w:eastAsia="Times New Roman" w:hAnsi="Times New Roman"/>
          <w:sz w:val="28"/>
          <w:szCs w:val="28"/>
          <w:lang w:val="uk-UA"/>
        </w:rPr>
        <w:t>ґрунту</w:t>
      </w:r>
      <w:r w:rsidR="00EB2F36" w:rsidRPr="00FA7386">
        <w:rPr>
          <w:rFonts w:ascii="Times New Roman" w:eastAsia="Times New Roman" w:hAnsi="Times New Roman"/>
          <w:sz w:val="28"/>
          <w:szCs w:val="28"/>
          <w:lang w:val="uk-UA"/>
        </w:rPr>
        <w:t>, виписуються показники вмісту у ньому забруднюючої речовини одержані за</w:t>
      </w:r>
      <w:r w:rsidR="0047506B" w:rsidRPr="00FA7386">
        <w:rPr>
          <w:rFonts w:ascii="Times New Roman" w:eastAsia="Times New Roman" w:hAnsi="Times New Roman"/>
          <w:sz w:val="28"/>
          <w:szCs w:val="28"/>
          <w:lang w:val="uk-UA"/>
        </w:rPr>
        <w:t xml:space="preserve"> резул</w:t>
      </w:r>
      <w:r w:rsidR="0046727D">
        <w:rPr>
          <w:rFonts w:ascii="Times New Roman" w:eastAsia="Times New Roman" w:hAnsi="Times New Roman"/>
          <w:sz w:val="28"/>
          <w:szCs w:val="28"/>
          <w:lang w:val="uk-UA"/>
        </w:rPr>
        <w:t>ьтатами хімічного аналізу (надає</w:t>
      </w:r>
      <w:r w:rsidR="0047506B" w:rsidRPr="00FA7386">
        <w:rPr>
          <w:rFonts w:ascii="Times New Roman" w:eastAsia="Times New Roman" w:hAnsi="Times New Roman"/>
          <w:sz w:val="28"/>
          <w:szCs w:val="28"/>
          <w:lang w:val="uk-UA"/>
        </w:rPr>
        <w:t xml:space="preserve">ться викладачем). </w:t>
      </w:r>
      <w:r w:rsidR="00086693" w:rsidRPr="00FA7386">
        <w:rPr>
          <w:rFonts w:ascii="Times New Roman" w:eastAsia="Times New Roman" w:hAnsi="Times New Roman"/>
          <w:sz w:val="28"/>
          <w:szCs w:val="28"/>
          <w:lang w:val="uk-UA"/>
        </w:rPr>
        <w:t xml:space="preserve"> При цьому необхідно мати на увазі, що у подальш</w:t>
      </w:r>
      <w:r w:rsidR="0046727D">
        <w:rPr>
          <w:rFonts w:ascii="Times New Roman" w:eastAsia="Times New Roman" w:hAnsi="Times New Roman"/>
          <w:sz w:val="28"/>
          <w:szCs w:val="28"/>
          <w:lang w:val="uk-UA"/>
        </w:rPr>
        <w:t>о</w:t>
      </w:r>
      <w:r w:rsidR="00086693" w:rsidRPr="00FA7386">
        <w:rPr>
          <w:rFonts w:ascii="Times New Roman" w:eastAsia="Times New Roman" w:hAnsi="Times New Roman"/>
          <w:sz w:val="28"/>
          <w:szCs w:val="28"/>
          <w:lang w:val="uk-UA"/>
        </w:rPr>
        <w:t xml:space="preserve">му нанесені цифри необхідно буде видаляти, тому </w:t>
      </w:r>
      <w:r w:rsidR="0046727D">
        <w:rPr>
          <w:rFonts w:ascii="Times New Roman" w:eastAsia="Times New Roman" w:hAnsi="Times New Roman"/>
          <w:sz w:val="28"/>
          <w:szCs w:val="28"/>
          <w:lang w:val="uk-UA"/>
        </w:rPr>
        <w:t>їх</w:t>
      </w:r>
      <w:r w:rsidR="00086693" w:rsidRPr="00FA7386">
        <w:rPr>
          <w:rFonts w:ascii="Times New Roman" w:eastAsia="Times New Roman" w:hAnsi="Times New Roman"/>
          <w:sz w:val="28"/>
          <w:szCs w:val="28"/>
          <w:lang w:val="uk-UA"/>
        </w:rPr>
        <w:t xml:space="preserve"> потрібно записувати олівцем, що</w:t>
      </w:r>
      <w:r w:rsidR="0047506B" w:rsidRPr="00FA7386">
        <w:rPr>
          <w:rFonts w:ascii="Times New Roman" w:eastAsia="Times New Roman" w:hAnsi="Times New Roman"/>
          <w:sz w:val="28"/>
          <w:szCs w:val="28"/>
          <w:lang w:val="uk-UA"/>
        </w:rPr>
        <w:t>б полегшити процедуру</w:t>
      </w:r>
      <w:r w:rsidR="005C0001" w:rsidRPr="00FA7386">
        <w:rPr>
          <w:rFonts w:ascii="Times New Roman" w:eastAsia="Times New Roman" w:hAnsi="Times New Roman"/>
          <w:sz w:val="28"/>
          <w:szCs w:val="28"/>
          <w:lang w:val="uk-UA"/>
        </w:rPr>
        <w:t xml:space="preserve"> </w:t>
      </w:r>
      <w:r w:rsidR="0046727D">
        <w:rPr>
          <w:rFonts w:ascii="Times New Roman" w:eastAsia="Times New Roman" w:hAnsi="Times New Roman"/>
          <w:sz w:val="28"/>
          <w:szCs w:val="28"/>
          <w:lang w:val="uk-UA"/>
        </w:rPr>
        <w:t>їх</w:t>
      </w:r>
      <w:r w:rsidR="0047506B" w:rsidRPr="00FA7386">
        <w:rPr>
          <w:rFonts w:ascii="Times New Roman" w:eastAsia="Times New Roman" w:hAnsi="Times New Roman"/>
          <w:sz w:val="28"/>
          <w:szCs w:val="28"/>
          <w:lang w:val="uk-UA"/>
        </w:rPr>
        <w:t xml:space="preserve"> видалення у майбутньому.</w:t>
      </w:r>
    </w:p>
    <w:p w:rsidR="00EB2F36" w:rsidRPr="00FA7386" w:rsidRDefault="00EB2F36"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4.</w:t>
      </w:r>
      <w:r w:rsidRPr="00FA7386">
        <w:rPr>
          <w:rFonts w:ascii="Times New Roman" w:eastAsia="Times New Roman" w:hAnsi="Times New Roman"/>
          <w:sz w:val="28"/>
          <w:szCs w:val="28"/>
          <w:lang w:val="uk-UA"/>
        </w:rPr>
        <w:t xml:space="preserve"> Після нанесення показників</w:t>
      </w:r>
      <w:r w:rsidR="005C0001" w:rsidRPr="00FA7386">
        <w:rPr>
          <w:rFonts w:ascii="Times New Roman" w:eastAsia="Times New Roman" w:hAnsi="Times New Roman"/>
          <w:sz w:val="28"/>
          <w:szCs w:val="28"/>
          <w:lang w:val="uk-UA"/>
        </w:rPr>
        <w:t xml:space="preserve">  </w:t>
      </w:r>
      <w:r w:rsidR="00FA7386">
        <w:rPr>
          <w:rFonts w:ascii="Times New Roman" w:eastAsia="Times New Roman" w:hAnsi="Times New Roman"/>
          <w:sz w:val="28"/>
          <w:szCs w:val="28"/>
          <w:lang w:val="uk-UA"/>
        </w:rPr>
        <w:t>концентрації</w:t>
      </w:r>
      <w:r w:rsidR="005C0001" w:rsidRPr="00FA7386">
        <w:rPr>
          <w:rFonts w:ascii="Times New Roman" w:eastAsia="Times New Roman" w:hAnsi="Times New Roman"/>
          <w:sz w:val="28"/>
          <w:szCs w:val="28"/>
          <w:lang w:val="uk-UA"/>
        </w:rPr>
        <w:t xml:space="preserve"> забруднювача у </w:t>
      </w:r>
      <w:r w:rsidR="00611FF6" w:rsidRPr="00FA7386">
        <w:rPr>
          <w:rFonts w:ascii="Times New Roman" w:eastAsia="Times New Roman" w:hAnsi="Times New Roman"/>
          <w:sz w:val="28"/>
          <w:szCs w:val="28"/>
          <w:lang w:val="uk-UA"/>
        </w:rPr>
        <w:t>ґрунті</w:t>
      </w:r>
      <w:r w:rsidR="005C0001"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 xml:space="preserve"> на сітку карти</w:t>
      </w:r>
      <w:r w:rsidR="005C0001" w:rsidRPr="00FA7386">
        <w:rPr>
          <w:rFonts w:ascii="Times New Roman" w:eastAsia="Times New Roman" w:hAnsi="Times New Roman"/>
          <w:sz w:val="28"/>
          <w:szCs w:val="28"/>
          <w:lang w:val="uk-UA"/>
        </w:rPr>
        <w:t>,</w:t>
      </w:r>
      <w:r w:rsidR="00611FF6">
        <w:rPr>
          <w:rFonts w:ascii="Times New Roman" w:eastAsia="Times New Roman" w:hAnsi="Times New Roman"/>
          <w:sz w:val="28"/>
          <w:szCs w:val="28"/>
          <w:lang w:val="uk-UA"/>
        </w:rPr>
        <w:t xml:space="preserve"> шляхом інтерполяції</w:t>
      </w:r>
      <w:r w:rsidRPr="00FA7386">
        <w:rPr>
          <w:rFonts w:ascii="Times New Roman" w:eastAsia="Times New Roman" w:hAnsi="Times New Roman"/>
          <w:sz w:val="28"/>
          <w:szCs w:val="28"/>
          <w:lang w:val="uk-UA"/>
        </w:rPr>
        <w:t xml:space="preserve"> між нанесеними цифрами знаходять (розраховують) точки (місця), які б відповідали </w:t>
      </w:r>
      <w:r w:rsidR="00086693" w:rsidRPr="00FA7386">
        <w:rPr>
          <w:rFonts w:ascii="Times New Roman" w:eastAsia="Times New Roman" w:hAnsi="Times New Roman"/>
          <w:sz w:val="28"/>
          <w:szCs w:val="28"/>
          <w:lang w:val="uk-UA"/>
        </w:rPr>
        <w:t xml:space="preserve">вмісту забруднюючої речовини у </w:t>
      </w:r>
      <w:r w:rsidR="00611FF6" w:rsidRPr="00FA7386">
        <w:rPr>
          <w:rFonts w:ascii="Times New Roman" w:eastAsia="Times New Roman" w:hAnsi="Times New Roman"/>
          <w:sz w:val="28"/>
          <w:szCs w:val="28"/>
          <w:lang w:val="uk-UA"/>
        </w:rPr>
        <w:t>ґрунті</w:t>
      </w:r>
      <w:r w:rsidR="00086693" w:rsidRPr="00FA7386">
        <w:rPr>
          <w:rFonts w:ascii="Times New Roman" w:eastAsia="Times New Roman" w:hAnsi="Times New Roman"/>
          <w:sz w:val="28"/>
          <w:szCs w:val="28"/>
          <w:lang w:val="uk-UA"/>
        </w:rPr>
        <w:t xml:space="preserve"> із певними (визначеними викладачем) інтервалами щодо </w:t>
      </w:r>
      <w:r w:rsidR="0046727D">
        <w:rPr>
          <w:rFonts w:ascii="Times New Roman" w:eastAsia="Times New Roman" w:hAnsi="Times New Roman"/>
          <w:sz w:val="28"/>
          <w:szCs w:val="28"/>
          <w:lang w:val="uk-UA"/>
        </w:rPr>
        <w:t>їх</w:t>
      </w:r>
      <w:r w:rsidR="00BC7307" w:rsidRPr="00FA7386">
        <w:rPr>
          <w:rFonts w:ascii="Times New Roman" w:eastAsia="Times New Roman" w:hAnsi="Times New Roman"/>
          <w:sz w:val="28"/>
          <w:szCs w:val="28"/>
          <w:lang w:val="uk-UA"/>
        </w:rPr>
        <w:t xml:space="preserve"> концентрацій.</w:t>
      </w:r>
    </w:p>
    <w:p w:rsidR="0047506B" w:rsidRPr="00FA7386" w:rsidRDefault="0047506B"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5.</w:t>
      </w:r>
      <w:r w:rsidRPr="00FA7386">
        <w:rPr>
          <w:rFonts w:ascii="Times New Roman" w:eastAsia="Times New Roman" w:hAnsi="Times New Roman"/>
          <w:sz w:val="28"/>
          <w:szCs w:val="28"/>
          <w:lang w:val="uk-UA"/>
        </w:rPr>
        <w:t xml:space="preserve"> По завершенні формування картографічної сітки приступають до пр</w:t>
      </w:r>
      <w:r w:rsidR="005C0001" w:rsidRPr="00FA7386">
        <w:rPr>
          <w:rFonts w:ascii="Times New Roman" w:eastAsia="Times New Roman" w:hAnsi="Times New Roman"/>
          <w:sz w:val="28"/>
          <w:szCs w:val="28"/>
          <w:lang w:val="uk-UA"/>
        </w:rPr>
        <w:t>оцесу нанесення ізоліній, які будуть відображат</w:t>
      </w:r>
      <w:r w:rsidRPr="00FA7386">
        <w:rPr>
          <w:rFonts w:ascii="Times New Roman" w:eastAsia="Times New Roman" w:hAnsi="Times New Roman"/>
          <w:sz w:val="28"/>
          <w:szCs w:val="28"/>
          <w:lang w:val="uk-UA"/>
        </w:rPr>
        <w:t>и візуальний просторовий ро</w:t>
      </w:r>
      <w:r w:rsidR="00611FF6">
        <w:rPr>
          <w:rFonts w:ascii="Times New Roman" w:eastAsia="Times New Roman" w:hAnsi="Times New Roman"/>
          <w:sz w:val="28"/>
          <w:szCs w:val="28"/>
          <w:lang w:val="uk-UA"/>
        </w:rPr>
        <w:t>зподіл забруднювача по території</w:t>
      </w:r>
      <w:r w:rsidRPr="00FA7386">
        <w:rPr>
          <w:rFonts w:ascii="Times New Roman" w:eastAsia="Times New Roman" w:hAnsi="Times New Roman"/>
          <w:sz w:val="28"/>
          <w:szCs w:val="28"/>
          <w:lang w:val="uk-UA"/>
        </w:rPr>
        <w:t xml:space="preserve"> міста.</w:t>
      </w:r>
      <w:r w:rsidR="00BC7307" w:rsidRPr="00FA7386">
        <w:rPr>
          <w:rFonts w:ascii="Times New Roman" w:eastAsia="Times New Roman" w:hAnsi="Times New Roman"/>
          <w:sz w:val="28"/>
          <w:szCs w:val="28"/>
          <w:lang w:val="uk-UA"/>
        </w:rPr>
        <w:t xml:space="preserve"> Для цього знайдені (розраховані) точки, із однаковим вмістом у </w:t>
      </w:r>
      <w:r w:rsidR="00611FF6" w:rsidRPr="00FA7386">
        <w:rPr>
          <w:rFonts w:ascii="Times New Roman" w:eastAsia="Times New Roman" w:hAnsi="Times New Roman"/>
          <w:sz w:val="28"/>
          <w:szCs w:val="28"/>
          <w:lang w:val="uk-UA"/>
        </w:rPr>
        <w:t>ґрунті</w:t>
      </w:r>
      <w:r w:rsidR="00611FF6">
        <w:rPr>
          <w:rFonts w:ascii="Times New Roman" w:eastAsia="Times New Roman" w:hAnsi="Times New Roman"/>
          <w:sz w:val="28"/>
          <w:szCs w:val="28"/>
          <w:lang w:val="uk-UA"/>
        </w:rPr>
        <w:t xml:space="preserve"> шкідливої речовини, з’є</w:t>
      </w:r>
      <w:r w:rsidR="00BC7307" w:rsidRPr="00FA7386">
        <w:rPr>
          <w:rFonts w:ascii="Times New Roman" w:eastAsia="Times New Roman" w:hAnsi="Times New Roman"/>
          <w:sz w:val="28"/>
          <w:szCs w:val="28"/>
          <w:lang w:val="uk-UA"/>
        </w:rPr>
        <w:t>днують ( «від руки» ) кривими лінія</w:t>
      </w:r>
      <w:r w:rsidR="00611FF6">
        <w:rPr>
          <w:rFonts w:ascii="Times New Roman" w:eastAsia="Times New Roman" w:hAnsi="Times New Roman"/>
          <w:sz w:val="28"/>
          <w:szCs w:val="28"/>
          <w:lang w:val="uk-UA"/>
        </w:rPr>
        <w:t>ми, які і являють собою ізолінії, тобто лінії</w:t>
      </w:r>
      <w:r w:rsidR="00E72895" w:rsidRPr="00FA7386">
        <w:rPr>
          <w:rFonts w:ascii="Times New Roman" w:eastAsia="Times New Roman" w:hAnsi="Times New Roman"/>
          <w:sz w:val="28"/>
          <w:szCs w:val="28"/>
          <w:lang w:val="uk-UA"/>
        </w:rPr>
        <w:t xml:space="preserve"> із однаковим у просторі вмістом забруднювача. На наведених ізолініях виписують цифри із відповідними концентраціями забруднювача після чого цифри, які були нанесені олівцем (пункт 3.) – видаляють.</w:t>
      </w:r>
    </w:p>
    <w:p w:rsidR="005C0001" w:rsidRPr="00FA7386" w:rsidRDefault="00E72895"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6.</w:t>
      </w:r>
      <w:r w:rsidRPr="00FA7386">
        <w:rPr>
          <w:rFonts w:ascii="Times New Roman" w:eastAsia="Times New Roman" w:hAnsi="Times New Roman"/>
          <w:sz w:val="28"/>
          <w:szCs w:val="28"/>
          <w:lang w:val="uk-UA"/>
        </w:rPr>
        <w:t xml:space="preserve"> Для більшої наглядності просторового розподілу за</w:t>
      </w:r>
      <w:r w:rsidR="00611FF6">
        <w:rPr>
          <w:rFonts w:ascii="Times New Roman" w:eastAsia="Times New Roman" w:hAnsi="Times New Roman"/>
          <w:sz w:val="28"/>
          <w:szCs w:val="28"/>
          <w:lang w:val="uk-UA"/>
        </w:rPr>
        <w:t>бруднюючої речовини на території</w:t>
      </w:r>
      <w:r w:rsidRPr="00FA7386">
        <w:rPr>
          <w:rFonts w:ascii="Times New Roman" w:eastAsia="Times New Roman" w:hAnsi="Times New Roman"/>
          <w:sz w:val="28"/>
          <w:szCs w:val="28"/>
          <w:lang w:val="uk-UA"/>
        </w:rPr>
        <w:t xml:space="preserve"> </w:t>
      </w:r>
      <w:r w:rsidR="00FE1E97" w:rsidRPr="00FA7386">
        <w:rPr>
          <w:rFonts w:ascii="Times New Roman" w:eastAsia="Times New Roman" w:hAnsi="Times New Roman"/>
          <w:sz w:val="28"/>
          <w:szCs w:val="28"/>
          <w:lang w:val="uk-UA"/>
        </w:rPr>
        <w:t>міста доцільно простір, обмежений на карті окремими ізолініями, затушувати у відповідності із прийнятими ( визначеними викладачем) умовними позначеннями. По завершенні робо</w:t>
      </w:r>
      <w:r w:rsidR="00611FF6">
        <w:rPr>
          <w:rFonts w:ascii="Times New Roman" w:eastAsia="Times New Roman" w:hAnsi="Times New Roman"/>
          <w:sz w:val="28"/>
          <w:szCs w:val="28"/>
          <w:lang w:val="uk-UA"/>
        </w:rPr>
        <w:t>ти над побудовою карти будує</w:t>
      </w:r>
      <w:r w:rsidR="00FE1E97" w:rsidRPr="00FA7386">
        <w:rPr>
          <w:rFonts w:ascii="Times New Roman" w:eastAsia="Times New Roman" w:hAnsi="Times New Roman"/>
          <w:sz w:val="28"/>
          <w:szCs w:val="28"/>
          <w:lang w:val="uk-UA"/>
        </w:rPr>
        <w:t>ться графік</w:t>
      </w:r>
      <w:r w:rsidR="005C0001" w:rsidRPr="00FA7386">
        <w:rPr>
          <w:rFonts w:ascii="Times New Roman" w:eastAsia="Times New Roman" w:hAnsi="Times New Roman"/>
          <w:sz w:val="28"/>
          <w:szCs w:val="28"/>
          <w:lang w:val="uk-UA"/>
        </w:rPr>
        <w:t xml:space="preserve"> </w:t>
      </w:r>
      <w:r w:rsidR="00FE1E97" w:rsidRPr="00FA7386">
        <w:rPr>
          <w:rFonts w:ascii="Times New Roman" w:eastAsia="Times New Roman" w:hAnsi="Times New Roman"/>
          <w:sz w:val="28"/>
          <w:szCs w:val="28"/>
          <w:lang w:val="uk-UA"/>
        </w:rPr>
        <w:t xml:space="preserve"> «рози вітрів».</w:t>
      </w:r>
    </w:p>
    <w:p w:rsidR="000230D5" w:rsidRPr="00FA7386" w:rsidRDefault="000230D5"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7.</w:t>
      </w:r>
      <w:r w:rsidRPr="00FA7386">
        <w:rPr>
          <w:rFonts w:ascii="Times New Roman" w:eastAsia="Times New Roman" w:hAnsi="Times New Roman"/>
          <w:sz w:val="28"/>
          <w:szCs w:val="28"/>
          <w:lang w:val="uk-UA"/>
        </w:rPr>
        <w:t xml:space="preserve"> Проводиться аналіз картографічного зображення про</w:t>
      </w:r>
      <w:r w:rsidR="00611FF6">
        <w:rPr>
          <w:rFonts w:ascii="Times New Roman" w:eastAsia="Times New Roman" w:hAnsi="Times New Roman"/>
          <w:sz w:val="28"/>
          <w:szCs w:val="28"/>
          <w:lang w:val="uk-UA"/>
        </w:rPr>
        <w:t>с</w:t>
      </w:r>
      <w:r w:rsidRPr="00FA7386">
        <w:rPr>
          <w:rFonts w:ascii="Times New Roman" w:eastAsia="Times New Roman" w:hAnsi="Times New Roman"/>
          <w:sz w:val="28"/>
          <w:szCs w:val="28"/>
          <w:lang w:val="uk-UA"/>
        </w:rPr>
        <w:t>торового розподілу за</w:t>
      </w:r>
      <w:r w:rsidR="00611FF6">
        <w:rPr>
          <w:rFonts w:ascii="Times New Roman" w:eastAsia="Times New Roman" w:hAnsi="Times New Roman"/>
          <w:sz w:val="28"/>
          <w:szCs w:val="28"/>
          <w:lang w:val="uk-UA"/>
        </w:rPr>
        <w:t>бруднюючої речовини на території</w:t>
      </w:r>
      <w:r w:rsidRPr="00FA7386">
        <w:rPr>
          <w:rFonts w:ascii="Times New Roman" w:eastAsia="Times New Roman" w:hAnsi="Times New Roman"/>
          <w:sz w:val="28"/>
          <w:szCs w:val="28"/>
          <w:lang w:val="uk-UA"/>
        </w:rPr>
        <w:t xml:space="preserve"> міста із урахуванням розміщення джерел </w:t>
      </w:r>
      <w:r w:rsidR="0046727D">
        <w:rPr>
          <w:rFonts w:ascii="Times New Roman" w:eastAsia="Times New Roman" w:hAnsi="Times New Roman"/>
          <w:sz w:val="28"/>
          <w:szCs w:val="28"/>
          <w:lang w:val="uk-UA"/>
        </w:rPr>
        <w:t>їх</w:t>
      </w:r>
      <w:r w:rsidRPr="00FA7386">
        <w:rPr>
          <w:rFonts w:ascii="Times New Roman" w:eastAsia="Times New Roman" w:hAnsi="Times New Roman"/>
          <w:sz w:val="28"/>
          <w:szCs w:val="28"/>
          <w:lang w:val="uk-UA"/>
        </w:rPr>
        <w:t xml:space="preserve"> викиду. Розробляються відповідні заходи.</w:t>
      </w:r>
    </w:p>
    <w:p w:rsidR="000230D5" w:rsidRPr="00FA7386" w:rsidRDefault="000230D5" w:rsidP="00312E7A">
      <w:pPr>
        <w:jc w:val="both"/>
        <w:rPr>
          <w:rFonts w:ascii="Times New Roman" w:eastAsia="Times New Roman" w:hAnsi="Times New Roman"/>
          <w:sz w:val="28"/>
          <w:szCs w:val="28"/>
          <w:lang w:val="uk-UA"/>
        </w:rPr>
      </w:pPr>
    </w:p>
    <w:p w:rsidR="00FE1E97" w:rsidRPr="00FA7386" w:rsidRDefault="00FE1E97"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Вихідні дані для роботи</w:t>
      </w:r>
    </w:p>
    <w:p w:rsidR="00CA445A" w:rsidRPr="00FA7386" w:rsidRDefault="00611FF6" w:rsidP="00312E7A">
      <w:pPr>
        <w:ind w:firstLine="567"/>
        <w:jc w:val="center"/>
        <w:rPr>
          <w:rFonts w:ascii="Times New Roman" w:eastAsia="Times New Roman" w:hAnsi="Times New Roman"/>
          <w:sz w:val="28"/>
          <w:szCs w:val="28"/>
          <w:lang w:val="uk-UA"/>
        </w:rPr>
      </w:pPr>
      <w:r>
        <w:rPr>
          <w:rFonts w:ascii="Times New Roman" w:eastAsia="Times New Roman" w:hAnsi="Times New Roman"/>
          <w:sz w:val="28"/>
          <w:szCs w:val="28"/>
          <w:lang w:val="uk-UA"/>
        </w:rPr>
        <w:t>(надає</w:t>
      </w:r>
      <w:r w:rsidR="00A22C9C" w:rsidRPr="00FA7386">
        <w:rPr>
          <w:rFonts w:ascii="Times New Roman" w:eastAsia="Times New Roman" w:hAnsi="Times New Roman"/>
          <w:sz w:val="28"/>
          <w:szCs w:val="28"/>
          <w:lang w:val="uk-UA"/>
        </w:rPr>
        <w:t>ться викладачем)</w:t>
      </w:r>
    </w:p>
    <w:p w:rsidR="00516D19" w:rsidRPr="00FA7386" w:rsidRDefault="00516D19" w:rsidP="00312E7A">
      <w:pPr>
        <w:ind w:firstLine="567"/>
        <w:jc w:val="right"/>
        <w:rPr>
          <w:rFonts w:ascii="Times New Roman" w:eastAsia="Times New Roman" w:hAnsi="Times New Roman"/>
          <w:b/>
          <w:sz w:val="28"/>
          <w:szCs w:val="28"/>
          <w:lang w:val="uk-UA"/>
        </w:rPr>
      </w:pPr>
    </w:p>
    <w:p w:rsidR="00CA445A" w:rsidRPr="00FA7386" w:rsidRDefault="00CA445A" w:rsidP="00312E7A">
      <w:pPr>
        <w:ind w:firstLine="567"/>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1.</w:t>
      </w:r>
    </w:p>
    <w:p w:rsidR="00275545" w:rsidRPr="00FA7386" w:rsidRDefault="00611FF6" w:rsidP="00312E7A">
      <w:pPr>
        <w:ind w:firstLine="567"/>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Перелік місць для обов’яз</w:t>
      </w:r>
      <w:r w:rsidRPr="00FA7386">
        <w:rPr>
          <w:rFonts w:ascii="Times New Roman" w:eastAsia="Times New Roman" w:hAnsi="Times New Roman"/>
          <w:sz w:val="28"/>
          <w:szCs w:val="28"/>
          <w:lang w:val="uk-UA"/>
        </w:rPr>
        <w:t>кового</w:t>
      </w:r>
      <w:r w:rsidR="00CA445A" w:rsidRPr="00FA7386">
        <w:rPr>
          <w:rFonts w:ascii="Times New Roman" w:eastAsia="Times New Roman" w:hAnsi="Times New Roman"/>
          <w:sz w:val="28"/>
          <w:szCs w:val="28"/>
          <w:lang w:val="uk-UA"/>
        </w:rPr>
        <w:t xml:space="preserve"> відбору проб </w:t>
      </w:r>
      <w:r w:rsidRPr="00FA7386">
        <w:rPr>
          <w:rFonts w:ascii="Times New Roman" w:eastAsia="Times New Roman" w:hAnsi="Times New Roman"/>
          <w:sz w:val="28"/>
          <w:szCs w:val="28"/>
          <w:lang w:val="uk-UA"/>
        </w:rPr>
        <w:t>ґрунту</w:t>
      </w:r>
      <w:r>
        <w:rPr>
          <w:rFonts w:ascii="Times New Roman" w:eastAsia="Times New Roman" w:hAnsi="Times New Roman"/>
          <w:sz w:val="28"/>
          <w:szCs w:val="28"/>
          <w:lang w:val="uk-UA"/>
        </w:rPr>
        <w:t xml:space="preserve"> на території</w:t>
      </w:r>
      <w:r w:rsidR="008445CE" w:rsidRPr="00FA7386">
        <w:rPr>
          <w:rFonts w:ascii="Times New Roman" w:eastAsia="Times New Roman" w:hAnsi="Times New Roman"/>
          <w:sz w:val="28"/>
          <w:szCs w:val="28"/>
          <w:lang w:val="uk-UA"/>
        </w:rPr>
        <w:t xml:space="preserve"> міста Житомира</w:t>
      </w:r>
    </w:p>
    <w:p w:rsidR="00510066" w:rsidRPr="00FA7386" w:rsidRDefault="00510066" w:rsidP="00312E7A">
      <w:pPr>
        <w:ind w:firstLine="567"/>
        <w:jc w:val="right"/>
        <w:rPr>
          <w:rFonts w:ascii="Times New Roman" w:eastAsia="Times New Roman" w:hAnsi="Times New Roman"/>
          <w:b/>
          <w:sz w:val="28"/>
          <w:szCs w:val="28"/>
          <w:lang w:val="uk-UA"/>
        </w:rPr>
      </w:pPr>
    </w:p>
    <w:p w:rsidR="00CA445A" w:rsidRPr="00FA7386" w:rsidRDefault="00CA445A" w:rsidP="00312E7A">
      <w:pPr>
        <w:ind w:firstLine="567"/>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2.</w:t>
      </w:r>
    </w:p>
    <w:p w:rsidR="00CA445A" w:rsidRPr="00FA7386" w:rsidRDefault="00CA445A" w:rsidP="00312E7A">
      <w:pPr>
        <w:ind w:firstLine="567"/>
        <w:jc w:val="both"/>
        <w:rPr>
          <w:rFonts w:ascii="Times New Roman" w:eastAsia="Times New Roman" w:hAnsi="Times New Roman"/>
          <w:lang w:val="uk-UA"/>
        </w:rPr>
      </w:pPr>
      <w:r w:rsidRPr="00FA7386">
        <w:rPr>
          <w:rFonts w:ascii="Times New Roman" w:eastAsia="Times New Roman" w:hAnsi="Times New Roman"/>
          <w:sz w:val="28"/>
          <w:szCs w:val="28"/>
          <w:lang w:val="uk-UA"/>
        </w:rPr>
        <w:t xml:space="preserve">Фактичні показники вмісту сполук свинцю у 0-5 см. </w:t>
      </w:r>
      <w:r w:rsidR="00725881" w:rsidRPr="00FA7386">
        <w:rPr>
          <w:rFonts w:ascii="Times New Roman" w:eastAsia="Times New Roman" w:hAnsi="Times New Roman"/>
          <w:sz w:val="28"/>
          <w:szCs w:val="28"/>
          <w:lang w:val="uk-UA"/>
        </w:rPr>
        <w:t>ш</w:t>
      </w:r>
      <w:r w:rsidRPr="00FA7386">
        <w:rPr>
          <w:rFonts w:ascii="Times New Roman" w:eastAsia="Times New Roman" w:hAnsi="Times New Roman"/>
          <w:sz w:val="28"/>
          <w:szCs w:val="28"/>
          <w:lang w:val="uk-UA"/>
        </w:rPr>
        <w:t xml:space="preserve">арі </w:t>
      </w:r>
      <w:r w:rsidR="00611FF6" w:rsidRPr="00FA7386">
        <w:rPr>
          <w:rFonts w:ascii="Times New Roman" w:eastAsia="Times New Roman" w:hAnsi="Times New Roman"/>
          <w:sz w:val="28"/>
          <w:szCs w:val="28"/>
          <w:lang w:val="uk-UA"/>
        </w:rPr>
        <w:t>ґрунту</w:t>
      </w:r>
      <w:r w:rsidR="00611FF6">
        <w:rPr>
          <w:rFonts w:ascii="Times New Roman" w:eastAsia="Times New Roman" w:hAnsi="Times New Roman"/>
          <w:sz w:val="28"/>
          <w:szCs w:val="28"/>
          <w:lang w:val="uk-UA"/>
        </w:rPr>
        <w:t xml:space="preserve"> на території</w:t>
      </w:r>
      <w:r w:rsidR="00725881" w:rsidRPr="00FA7386">
        <w:rPr>
          <w:rFonts w:ascii="Times New Roman" w:eastAsia="Times New Roman" w:hAnsi="Times New Roman"/>
          <w:sz w:val="28"/>
          <w:szCs w:val="28"/>
          <w:lang w:val="uk-UA"/>
        </w:rPr>
        <w:t xml:space="preserve"> міста Житомира, </w:t>
      </w:r>
      <w:r w:rsidR="00725881" w:rsidRPr="00FA7386">
        <w:rPr>
          <w:rFonts w:ascii="Times New Roman" w:eastAsia="Times New Roman" w:hAnsi="Times New Roman"/>
          <w:lang w:val="uk-UA"/>
        </w:rPr>
        <w:t>мг./1кг.</w:t>
      </w:r>
    </w:p>
    <w:p w:rsidR="00F344ED" w:rsidRPr="00FA7386" w:rsidRDefault="00F344ED" w:rsidP="00312E7A">
      <w:pPr>
        <w:ind w:firstLine="567"/>
        <w:jc w:val="both"/>
        <w:rPr>
          <w:rFonts w:ascii="Times New Roman" w:eastAsia="Times New Roman" w:hAnsi="Times New Roman"/>
          <w:lang w:val="uk-UA"/>
        </w:rPr>
      </w:pPr>
    </w:p>
    <w:p w:rsidR="00340FBD" w:rsidRPr="00FA7386" w:rsidRDefault="00340FBD" w:rsidP="00312E7A">
      <w:pPr>
        <w:ind w:firstLine="567"/>
        <w:jc w:val="center"/>
        <w:rPr>
          <w:rFonts w:ascii="Times New Roman" w:eastAsia="Times New Roman" w:hAnsi="Times New Roman"/>
          <w:b/>
          <w:sz w:val="28"/>
          <w:szCs w:val="28"/>
          <w:lang w:val="uk-UA"/>
        </w:rPr>
      </w:pPr>
    </w:p>
    <w:p w:rsidR="00ED5C4E" w:rsidRPr="00FA7386" w:rsidRDefault="007E1413"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7</w:t>
      </w:r>
    </w:p>
    <w:p w:rsidR="00F344ED" w:rsidRPr="00FA7386" w:rsidRDefault="00371827"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РОЗРАХУНОК ЧАСТОТИ ТА</w:t>
      </w:r>
      <w:r w:rsidR="00ED5C4E" w:rsidRPr="00FA7386">
        <w:rPr>
          <w:rFonts w:ascii="Times New Roman" w:eastAsia="Times New Roman" w:hAnsi="Times New Roman"/>
          <w:b/>
          <w:sz w:val="28"/>
          <w:szCs w:val="28"/>
          <w:lang w:val="uk-UA"/>
        </w:rPr>
        <w:t xml:space="preserve"> </w:t>
      </w:r>
      <w:r w:rsidR="00F344ED" w:rsidRPr="00FA7386">
        <w:rPr>
          <w:rFonts w:ascii="Times New Roman" w:eastAsia="Times New Roman" w:hAnsi="Times New Roman"/>
          <w:b/>
          <w:sz w:val="28"/>
          <w:szCs w:val="28"/>
          <w:lang w:val="uk-UA"/>
        </w:rPr>
        <w:t>ПЕРІОДИЧНОСТ</w:t>
      </w:r>
      <w:r w:rsidR="00ED5C4E" w:rsidRPr="00FA7386">
        <w:rPr>
          <w:rFonts w:ascii="Times New Roman" w:eastAsia="Times New Roman" w:hAnsi="Times New Roman"/>
          <w:b/>
          <w:sz w:val="28"/>
          <w:szCs w:val="28"/>
          <w:lang w:val="uk-UA"/>
        </w:rPr>
        <w:t xml:space="preserve">І </w:t>
      </w:r>
      <w:r w:rsidR="007E1413" w:rsidRPr="00FA7386">
        <w:rPr>
          <w:rFonts w:ascii="Times New Roman" w:eastAsia="Times New Roman" w:hAnsi="Times New Roman"/>
          <w:b/>
          <w:sz w:val="28"/>
          <w:szCs w:val="28"/>
          <w:lang w:val="uk-UA"/>
        </w:rPr>
        <w:t xml:space="preserve">     </w:t>
      </w:r>
      <w:r w:rsidR="00F44B68" w:rsidRPr="00FA7386">
        <w:rPr>
          <w:rFonts w:ascii="Times New Roman" w:eastAsia="Times New Roman" w:hAnsi="Times New Roman"/>
          <w:b/>
          <w:sz w:val="28"/>
          <w:szCs w:val="28"/>
          <w:lang w:val="uk-UA"/>
        </w:rPr>
        <w:t xml:space="preserve">         </w:t>
      </w:r>
      <w:r w:rsidR="00ED5C4E" w:rsidRPr="00FA7386">
        <w:rPr>
          <w:rFonts w:ascii="Times New Roman" w:eastAsia="Times New Roman" w:hAnsi="Times New Roman"/>
          <w:b/>
          <w:sz w:val="28"/>
          <w:szCs w:val="28"/>
          <w:lang w:val="uk-UA"/>
        </w:rPr>
        <w:t>ПРОБОВІДЬОРУ СТІЧНИ</w:t>
      </w:r>
      <w:r w:rsidR="001831E4" w:rsidRPr="00FA7386">
        <w:rPr>
          <w:rFonts w:ascii="Times New Roman" w:eastAsia="Times New Roman" w:hAnsi="Times New Roman"/>
          <w:b/>
          <w:sz w:val="28"/>
          <w:szCs w:val="28"/>
          <w:lang w:val="uk-UA"/>
        </w:rPr>
        <w:t xml:space="preserve">Х </w:t>
      </w:r>
      <w:r w:rsidR="00ED5C4E" w:rsidRPr="00FA7386">
        <w:rPr>
          <w:rFonts w:ascii="Times New Roman" w:eastAsia="Times New Roman" w:hAnsi="Times New Roman"/>
          <w:b/>
          <w:sz w:val="28"/>
          <w:szCs w:val="28"/>
          <w:lang w:val="uk-UA"/>
        </w:rPr>
        <w:t xml:space="preserve"> І ТЕХНОЛОГІЧНИ</w:t>
      </w:r>
      <w:r w:rsidR="001831E4" w:rsidRPr="00FA7386">
        <w:rPr>
          <w:rFonts w:ascii="Times New Roman" w:eastAsia="Times New Roman" w:hAnsi="Times New Roman"/>
          <w:b/>
          <w:sz w:val="28"/>
          <w:szCs w:val="28"/>
          <w:lang w:val="uk-UA"/>
        </w:rPr>
        <w:t>Х</w:t>
      </w:r>
      <w:r w:rsidR="00F344ED" w:rsidRPr="00FA7386">
        <w:rPr>
          <w:rFonts w:ascii="Times New Roman" w:eastAsia="Times New Roman" w:hAnsi="Times New Roman"/>
          <w:b/>
          <w:sz w:val="28"/>
          <w:szCs w:val="28"/>
          <w:lang w:val="uk-UA"/>
        </w:rPr>
        <w:t xml:space="preserve"> ВОД</w:t>
      </w:r>
      <w:r w:rsidR="00ED5C4E" w:rsidRPr="00FA7386">
        <w:rPr>
          <w:rFonts w:ascii="Times New Roman" w:eastAsia="Times New Roman" w:hAnsi="Times New Roman"/>
          <w:b/>
          <w:sz w:val="28"/>
          <w:szCs w:val="28"/>
          <w:lang w:val="uk-UA"/>
        </w:rPr>
        <w:t xml:space="preserve"> ПРИ РОЗРОБЦІ ПРОГРАМ МОНІТОРИНГУ ДЖЕРЕЛ  ВПЛИВУ</w:t>
      </w:r>
    </w:p>
    <w:p w:rsidR="00ED5C4E" w:rsidRPr="00FA7386" w:rsidRDefault="00ED5C4E" w:rsidP="00312E7A">
      <w:pPr>
        <w:ind w:firstLine="567"/>
        <w:jc w:val="both"/>
        <w:rPr>
          <w:rFonts w:ascii="Times New Roman" w:eastAsia="Times New Roman" w:hAnsi="Times New Roman"/>
          <w:sz w:val="28"/>
          <w:szCs w:val="28"/>
          <w:lang w:val="uk-UA"/>
        </w:rPr>
      </w:pPr>
    </w:p>
    <w:p w:rsidR="00ED5C4E" w:rsidRPr="00FA7386" w:rsidRDefault="00ED5C4E"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Відбір проб як стічних, так і те</w:t>
      </w:r>
      <w:r w:rsidR="00611FF6">
        <w:rPr>
          <w:rFonts w:ascii="Times New Roman" w:eastAsia="Times New Roman" w:hAnsi="Times New Roman"/>
          <w:sz w:val="28"/>
          <w:szCs w:val="28"/>
          <w:lang w:val="uk-UA"/>
        </w:rPr>
        <w:t>хнологічних вод здійснює</w:t>
      </w:r>
      <w:r w:rsidR="00356577" w:rsidRPr="00FA7386">
        <w:rPr>
          <w:rFonts w:ascii="Times New Roman" w:eastAsia="Times New Roman" w:hAnsi="Times New Roman"/>
          <w:sz w:val="28"/>
          <w:szCs w:val="28"/>
          <w:lang w:val="uk-UA"/>
        </w:rPr>
        <w:t>ться дл</w:t>
      </w:r>
      <w:r w:rsidRPr="00FA7386">
        <w:rPr>
          <w:rFonts w:ascii="Times New Roman" w:eastAsia="Times New Roman" w:hAnsi="Times New Roman"/>
          <w:sz w:val="28"/>
          <w:szCs w:val="28"/>
          <w:lang w:val="uk-UA"/>
        </w:rPr>
        <w:t>я забезпечення контролю</w:t>
      </w:r>
      <w:r w:rsidR="001831E4" w:rsidRPr="00FA7386">
        <w:rPr>
          <w:rFonts w:ascii="Times New Roman" w:eastAsia="Times New Roman" w:hAnsi="Times New Roman"/>
          <w:sz w:val="28"/>
          <w:szCs w:val="28"/>
          <w:lang w:val="uk-UA"/>
        </w:rPr>
        <w:t xml:space="preserve"> діяльності водокористувачів і проводиться підрозділами аналітичного кон</w:t>
      </w:r>
      <w:r w:rsidR="00611FF6">
        <w:rPr>
          <w:rFonts w:ascii="Times New Roman" w:eastAsia="Times New Roman" w:hAnsi="Times New Roman"/>
          <w:sz w:val="28"/>
          <w:szCs w:val="28"/>
          <w:lang w:val="uk-UA"/>
        </w:rPr>
        <w:t>т</w:t>
      </w:r>
      <w:r w:rsidR="001831E4" w:rsidRPr="00FA7386">
        <w:rPr>
          <w:rFonts w:ascii="Times New Roman" w:eastAsia="Times New Roman" w:hAnsi="Times New Roman"/>
          <w:sz w:val="28"/>
          <w:szCs w:val="28"/>
          <w:lang w:val="uk-UA"/>
        </w:rPr>
        <w:t>ролю водокористувачів та відповідних державних екологічних служб. Відібрана проба повинна із найбільш можливою повнотою репрезентувати пока</w:t>
      </w:r>
      <w:r w:rsidR="00611FF6">
        <w:rPr>
          <w:rFonts w:ascii="Times New Roman" w:eastAsia="Times New Roman" w:hAnsi="Times New Roman"/>
          <w:sz w:val="28"/>
          <w:szCs w:val="28"/>
          <w:lang w:val="uk-UA"/>
        </w:rPr>
        <w:t>зники складу і властивостей об’є</w:t>
      </w:r>
      <w:r w:rsidR="001831E4" w:rsidRPr="00FA7386">
        <w:rPr>
          <w:rFonts w:ascii="Times New Roman" w:eastAsia="Times New Roman" w:hAnsi="Times New Roman"/>
          <w:sz w:val="28"/>
          <w:szCs w:val="28"/>
          <w:lang w:val="uk-UA"/>
        </w:rPr>
        <w:t>кту контролю на даний момент або за певний інтервал часу.</w:t>
      </w:r>
      <w:r w:rsidR="00611FF6">
        <w:rPr>
          <w:rFonts w:ascii="Times New Roman" w:eastAsia="Times New Roman" w:hAnsi="Times New Roman"/>
          <w:sz w:val="28"/>
          <w:szCs w:val="28"/>
          <w:lang w:val="uk-UA"/>
        </w:rPr>
        <w:t xml:space="preserve"> </w:t>
      </w:r>
      <w:r w:rsidR="00356577" w:rsidRPr="00FA7386">
        <w:rPr>
          <w:rFonts w:ascii="Times New Roman" w:eastAsia="Times New Roman" w:hAnsi="Times New Roman"/>
          <w:sz w:val="28"/>
          <w:szCs w:val="28"/>
          <w:lang w:val="uk-UA"/>
        </w:rPr>
        <w:t>Програма відбору проб ( види роб, місця відбору, періодичність, способи відбору, перелік показників ) визначаються поставленою метою.</w:t>
      </w:r>
      <w:r w:rsidR="005575D8" w:rsidRPr="00FA7386">
        <w:rPr>
          <w:rFonts w:ascii="Times New Roman" w:eastAsia="Times New Roman" w:hAnsi="Times New Roman"/>
          <w:sz w:val="28"/>
          <w:szCs w:val="28"/>
          <w:lang w:val="uk-UA"/>
        </w:rPr>
        <w:t xml:space="preserve"> </w:t>
      </w:r>
    </w:p>
    <w:p w:rsidR="002979BC" w:rsidRPr="00FA7386" w:rsidRDefault="005575D8"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Для розрахунку частоти відбору проб необхідно знайти характеристику неоднорідно</w:t>
      </w:r>
      <w:r w:rsidR="00611FF6">
        <w:rPr>
          <w:rFonts w:ascii="Times New Roman" w:eastAsia="Times New Roman" w:hAnsi="Times New Roman"/>
          <w:sz w:val="28"/>
          <w:szCs w:val="28"/>
          <w:lang w:val="uk-UA"/>
        </w:rPr>
        <w:t>с</w:t>
      </w:r>
      <w:r w:rsidRPr="00FA7386">
        <w:rPr>
          <w:rFonts w:ascii="Times New Roman" w:eastAsia="Times New Roman" w:hAnsi="Times New Roman"/>
          <w:sz w:val="28"/>
          <w:szCs w:val="28"/>
          <w:lang w:val="uk-UA"/>
        </w:rPr>
        <w:t>ті (S</w:t>
      </w:r>
      <w:r w:rsidR="00611FF6">
        <w:rPr>
          <w:rFonts w:ascii="Times New Roman" w:eastAsia="Times New Roman" w:hAnsi="Times New Roman"/>
          <w:sz w:val="28"/>
          <w:szCs w:val="28"/>
          <w:lang w:val="uk-UA"/>
        </w:rPr>
        <w:t>) хімічного складу</w:t>
      </w:r>
      <w:r w:rsidRPr="00FA7386">
        <w:rPr>
          <w:rFonts w:ascii="Times New Roman" w:eastAsia="Times New Roman" w:hAnsi="Times New Roman"/>
          <w:sz w:val="28"/>
          <w:szCs w:val="28"/>
          <w:lang w:val="uk-UA"/>
        </w:rPr>
        <w:t xml:space="preserve"> або влас</w:t>
      </w:r>
      <w:r w:rsidR="00611FF6">
        <w:rPr>
          <w:rFonts w:ascii="Times New Roman" w:eastAsia="Times New Roman" w:hAnsi="Times New Roman"/>
          <w:sz w:val="28"/>
          <w:szCs w:val="28"/>
          <w:lang w:val="uk-UA"/>
        </w:rPr>
        <w:t>тивостей об’є</w:t>
      </w:r>
      <w:r w:rsidRPr="00FA7386">
        <w:rPr>
          <w:rFonts w:ascii="Times New Roman" w:eastAsia="Times New Roman" w:hAnsi="Times New Roman"/>
          <w:sz w:val="28"/>
          <w:szCs w:val="28"/>
          <w:lang w:val="uk-UA"/>
        </w:rPr>
        <w:t>кту контролю у часі за показником Х, який визначають у даній точці місця відбору. Характеристика неоднорідності</w:t>
      </w:r>
      <w:r w:rsidR="00611FF6">
        <w:rPr>
          <w:rFonts w:ascii="Times New Roman" w:eastAsia="Times New Roman" w:hAnsi="Times New Roman"/>
          <w:sz w:val="28"/>
          <w:szCs w:val="28"/>
          <w:lang w:val="uk-UA"/>
        </w:rPr>
        <w:t xml:space="preserve"> е дисперсіє</w:t>
      </w:r>
      <w:r w:rsidR="00187497" w:rsidRPr="00FA7386">
        <w:rPr>
          <w:rFonts w:ascii="Times New Roman" w:eastAsia="Times New Roman" w:hAnsi="Times New Roman"/>
          <w:sz w:val="28"/>
          <w:szCs w:val="28"/>
          <w:lang w:val="uk-UA"/>
        </w:rPr>
        <w:t>ю величини показника Х у робах, що регулярно відбираються протягом заданого періоду часу. ІІ обчислюють за формулою:</w:t>
      </w:r>
    </w:p>
    <w:p w:rsidR="00EB2539" w:rsidRPr="00FA7386" w:rsidRDefault="00EB2539" w:rsidP="00312E7A">
      <w:pPr>
        <w:ind w:firstLine="567"/>
        <w:jc w:val="both"/>
        <w:rPr>
          <w:rFonts w:ascii="Times New Roman" w:eastAsia="Times New Roman" w:hAnsi="Times New Roman"/>
          <w:sz w:val="28"/>
          <w:szCs w:val="28"/>
          <w:lang w:val="uk-UA"/>
        </w:rPr>
      </w:pPr>
    </w:p>
    <w:p w:rsidR="00EB2539" w:rsidRPr="00FA7386" w:rsidRDefault="002979BC" w:rsidP="00312E7A">
      <w:pPr>
        <w:ind w:firstLine="567"/>
        <w:rPr>
          <w:rFonts w:ascii="Times New Roman" w:eastAsia="Times New Roman" w:hAnsi="Times New Roman"/>
          <w:b/>
          <w:sz w:val="28"/>
          <w:szCs w:val="28"/>
          <w:lang w:val="uk-UA"/>
        </w:rPr>
      </w:pPr>
      <m:oMathPara>
        <m:oMath>
          <m:r>
            <m:rPr>
              <m:sty m:val="b"/>
            </m:rPr>
            <w:rPr>
              <w:rFonts w:ascii="Cambria Math" w:eastAsia="Times New Roman" w:hAnsi="Cambria Math"/>
              <w:sz w:val="28"/>
              <w:szCs w:val="28"/>
              <w:lang w:val="uk-UA"/>
            </w:rPr>
            <m:t>S=</m:t>
          </m:r>
          <m:rad>
            <m:radPr>
              <m:degHide m:val="1"/>
              <m:ctrlPr>
                <w:rPr>
                  <w:rFonts w:ascii="Cambria Math" w:eastAsia="Times New Roman" w:hAnsi="Cambria Math"/>
                  <w:b/>
                  <w:sz w:val="28"/>
                  <w:szCs w:val="28"/>
                  <w:lang w:val="uk-UA"/>
                </w:rPr>
              </m:ctrlPr>
            </m:radPr>
            <m:deg/>
            <m:e>
              <m:f>
                <m:fPr>
                  <m:ctrlPr>
                    <w:rPr>
                      <w:rFonts w:ascii="Cambria Math" w:eastAsia="Times New Roman" w:hAnsi="Cambria Math"/>
                      <w:b/>
                      <w:sz w:val="28"/>
                      <w:szCs w:val="28"/>
                      <w:lang w:val="uk-UA"/>
                    </w:rPr>
                  </m:ctrlPr>
                </m:fPr>
                <m:num>
                  <m:nary>
                    <m:naryPr>
                      <m:chr m:val="∑"/>
                      <m:limLoc m:val="undOvr"/>
                      <m:subHide m:val="1"/>
                      <m:supHide m:val="1"/>
                      <m:ctrlPr>
                        <w:rPr>
                          <w:rFonts w:ascii="Cambria Math" w:eastAsia="Times New Roman" w:hAnsi="Cambria Math"/>
                          <w:b/>
                          <w:sz w:val="28"/>
                          <w:szCs w:val="28"/>
                          <w:lang w:val="uk-UA"/>
                        </w:rPr>
                      </m:ctrlPr>
                    </m:naryPr>
                    <m:sub/>
                    <m:sup/>
                    <m:e>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(X-</m:t>
                          </m:r>
                          <m:acc>
                            <m:accPr>
                              <m:chr m:val="̅"/>
                              <m:ctrlPr>
                                <w:rPr>
                                  <w:rFonts w:ascii="Cambria Math" w:eastAsia="Times New Roman" w:hAnsi="Cambria Math"/>
                                  <w:b/>
                                  <w:sz w:val="28"/>
                                  <w:szCs w:val="28"/>
                                  <w:lang w:val="uk-UA"/>
                                </w:rPr>
                              </m:ctrlPr>
                            </m:accPr>
                            <m:e>
                              <m:r>
                                <m:rPr>
                                  <m:sty m:val="b"/>
                                </m:rPr>
                                <w:rPr>
                                  <w:rFonts w:ascii="Cambria Math" w:eastAsia="Times New Roman" w:hAnsi="Cambria Math"/>
                                  <w:sz w:val="28"/>
                                  <w:szCs w:val="28"/>
                                  <w:lang w:val="uk-UA"/>
                                </w:rPr>
                                <m:t>x</m:t>
                              </m:r>
                            </m:e>
                          </m:acc>
                          <m:r>
                            <m:rPr>
                              <m:sty m:val="b"/>
                            </m:rPr>
                            <w:rPr>
                              <w:rFonts w:ascii="Cambria Math" w:eastAsia="Times New Roman" w:hAnsi="Cambria Math"/>
                              <w:sz w:val="28"/>
                              <w:szCs w:val="28"/>
                              <w:lang w:val="uk-UA"/>
                            </w:rPr>
                            <m:t>)</m:t>
                          </m:r>
                        </m:e>
                        <m:sup>
                          <m:r>
                            <m:rPr>
                              <m:sty m:val="b"/>
                            </m:rPr>
                            <w:rPr>
                              <w:rFonts w:ascii="Cambria Math" w:eastAsia="Times New Roman" w:hAnsi="Cambria Math"/>
                              <w:sz w:val="28"/>
                              <w:szCs w:val="28"/>
                              <w:lang w:val="uk-UA"/>
                            </w:rPr>
                            <m:t>2</m:t>
                          </m:r>
                        </m:sup>
                      </m:sSup>
                    </m:e>
                  </m:nary>
                </m:num>
                <m:den>
                  <m:r>
                    <m:rPr>
                      <m:sty m:val="b"/>
                    </m:rPr>
                    <w:rPr>
                      <w:rFonts w:ascii="Cambria Math" w:eastAsia="Times New Roman" w:hAnsi="Cambria Math"/>
                      <w:sz w:val="28"/>
                      <w:szCs w:val="28"/>
                      <w:lang w:val="uk-UA"/>
                    </w:rPr>
                    <m:t>n-1</m:t>
                  </m:r>
                </m:den>
              </m:f>
            </m:e>
          </m:rad>
        </m:oMath>
      </m:oMathPara>
    </w:p>
    <w:p w:rsidR="003422FD" w:rsidRPr="00FA7386" w:rsidRDefault="003422FD" w:rsidP="00312E7A">
      <w:pPr>
        <w:jc w:val="both"/>
        <w:rPr>
          <w:rFonts w:ascii="Times New Roman" w:eastAsia="Times New Roman" w:hAnsi="Times New Roman"/>
          <w:sz w:val="28"/>
          <w:szCs w:val="28"/>
          <w:lang w:val="uk-UA"/>
        </w:rPr>
      </w:pPr>
    </w:p>
    <w:p w:rsidR="003422FD" w:rsidRPr="00FA7386" w:rsidRDefault="003422FD"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де: </w:t>
      </w:r>
      <w:r w:rsidRPr="00FA7386">
        <w:rPr>
          <w:rFonts w:ascii="Times New Roman" w:eastAsia="Times New Roman" w:hAnsi="Times New Roman"/>
          <w:b/>
          <w:sz w:val="28"/>
          <w:szCs w:val="28"/>
          <w:lang w:val="uk-UA"/>
        </w:rPr>
        <w:t>Х</w:t>
      </w:r>
      <w:r w:rsidRPr="00FA7386">
        <w:rPr>
          <w:rFonts w:ascii="Times New Roman" w:eastAsia="Times New Roman" w:hAnsi="Times New Roman"/>
          <w:sz w:val="28"/>
          <w:szCs w:val="28"/>
          <w:lang w:val="uk-UA"/>
        </w:rPr>
        <w:t xml:space="preserve"> – значення показника хіміч</w:t>
      </w:r>
      <w:r w:rsidR="00611FF6">
        <w:rPr>
          <w:rFonts w:ascii="Times New Roman" w:eastAsia="Times New Roman" w:hAnsi="Times New Roman"/>
          <w:sz w:val="28"/>
          <w:szCs w:val="28"/>
          <w:lang w:val="uk-UA"/>
        </w:rPr>
        <w:t>ного складу або властивості об’є</w:t>
      </w:r>
      <w:r w:rsidRPr="00FA7386">
        <w:rPr>
          <w:rFonts w:ascii="Times New Roman" w:eastAsia="Times New Roman" w:hAnsi="Times New Roman"/>
          <w:sz w:val="28"/>
          <w:szCs w:val="28"/>
          <w:lang w:val="uk-UA"/>
        </w:rPr>
        <w:t>кту в окремий момент контролю;</w:t>
      </w:r>
    </w:p>
    <w:p w:rsidR="003422FD" w:rsidRPr="00FA7386" w:rsidRDefault="003422FD"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п </w:t>
      </w:r>
      <w:r w:rsidRPr="00FA7386">
        <w:rPr>
          <w:rFonts w:ascii="Times New Roman" w:eastAsia="Times New Roman" w:hAnsi="Times New Roman"/>
          <w:sz w:val="28"/>
          <w:szCs w:val="28"/>
          <w:lang w:val="uk-UA"/>
        </w:rPr>
        <w:t>– число вимірів показника х за вибраний період контролю;</w:t>
      </w:r>
    </w:p>
    <w:p w:rsidR="003422FD" w:rsidRPr="00FA7386" w:rsidRDefault="003D3677"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х</w:t>
      </w:r>
      <w:r w:rsidRPr="00FA7386">
        <w:rPr>
          <w:rFonts w:ascii="Times New Roman" w:eastAsia="Times New Roman" w:hAnsi="Times New Roman"/>
          <w:sz w:val="28"/>
          <w:szCs w:val="28"/>
          <w:lang w:val="uk-UA"/>
        </w:rPr>
        <w:t xml:space="preserve">*- </w:t>
      </w:r>
      <w:r w:rsidR="00FA7386">
        <w:rPr>
          <w:rFonts w:ascii="Times New Roman" w:eastAsia="Times New Roman" w:hAnsi="Times New Roman"/>
          <w:sz w:val="28"/>
          <w:szCs w:val="28"/>
          <w:lang w:val="uk-UA"/>
        </w:rPr>
        <w:t>середнє</w:t>
      </w:r>
      <w:r w:rsidRPr="00FA7386">
        <w:rPr>
          <w:rFonts w:ascii="Times New Roman" w:eastAsia="Times New Roman" w:hAnsi="Times New Roman"/>
          <w:sz w:val="28"/>
          <w:szCs w:val="28"/>
          <w:lang w:val="uk-UA"/>
        </w:rPr>
        <w:t>-зважене арифметичне значення Х за весь період контролю</w:t>
      </w:r>
      <w:r w:rsidR="007138EC" w:rsidRPr="00FA7386">
        <w:rPr>
          <w:rFonts w:ascii="Times New Roman" w:eastAsia="Times New Roman" w:hAnsi="Times New Roman"/>
          <w:sz w:val="28"/>
          <w:szCs w:val="28"/>
          <w:lang w:val="uk-UA"/>
        </w:rPr>
        <w:t xml:space="preserve">. </w:t>
      </w:r>
    </w:p>
    <w:p w:rsidR="007138EC" w:rsidRPr="00FA7386" w:rsidRDefault="007138EC"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Розрахунок ха</w:t>
      </w:r>
      <w:r w:rsidR="00611FF6">
        <w:rPr>
          <w:rFonts w:ascii="Times New Roman" w:eastAsia="Times New Roman" w:hAnsi="Times New Roman"/>
          <w:sz w:val="28"/>
          <w:szCs w:val="28"/>
          <w:lang w:val="uk-UA"/>
        </w:rPr>
        <w:t>рактеристики неоднорідності об’єкту контролю у часі має</w:t>
      </w:r>
      <w:r w:rsidRPr="00FA7386">
        <w:rPr>
          <w:rFonts w:ascii="Times New Roman" w:eastAsia="Times New Roman" w:hAnsi="Times New Roman"/>
          <w:sz w:val="28"/>
          <w:szCs w:val="28"/>
          <w:lang w:val="uk-UA"/>
        </w:rPr>
        <w:t xml:space="preserve"> </w:t>
      </w:r>
      <w:r w:rsidR="00611FF6" w:rsidRPr="00FA7386">
        <w:rPr>
          <w:rFonts w:ascii="Times New Roman" w:eastAsia="Times New Roman" w:hAnsi="Times New Roman"/>
          <w:sz w:val="28"/>
          <w:szCs w:val="28"/>
          <w:lang w:val="uk-UA"/>
        </w:rPr>
        <w:t>здійснюватися</w:t>
      </w:r>
      <w:r w:rsidRPr="00FA7386">
        <w:rPr>
          <w:rFonts w:ascii="Times New Roman" w:eastAsia="Times New Roman" w:hAnsi="Times New Roman"/>
          <w:sz w:val="28"/>
          <w:szCs w:val="28"/>
          <w:lang w:val="uk-UA"/>
        </w:rPr>
        <w:t xml:space="preserve"> на основі результатів визначень показника х, отриманих щонайменше із 30 проб. Розрахунок середнього арифметичного зваженого, на відміну простого середнього арифметичного дозв</w:t>
      </w:r>
      <w:r w:rsidR="00611FF6">
        <w:rPr>
          <w:rFonts w:ascii="Times New Roman" w:eastAsia="Times New Roman" w:hAnsi="Times New Roman"/>
          <w:sz w:val="28"/>
          <w:szCs w:val="28"/>
          <w:lang w:val="uk-UA"/>
        </w:rPr>
        <w:t>оляє</w:t>
      </w:r>
      <w:r w:rsidRPr="00FA7386">
        <w:rPr>
          <w:rFonts w:ascii="Times New Roman" w:eastAsia="Times New Roman" w:hAnsi="Times New Roman"/>
          <w:sz w:val="28"/>
          <w:szCs w:val="28"/>
          <w:lang w:val="uk-UA"/>
        </w:rPr>
        <w:t xml:space="preserve"> уникнути впливу випадкових похибок, при отриманні</w:t>
      </w:r>
      <w:r w:rsidR="00BC5C6B" w:rsidRPr="00FA7386">
        <w:rPr>
          <w:rFonts w:ascii="Times New Roman" w:eastAsia="Times New Roman" w:hAnsi="Times New Roman"/>
          <w:sz w:val="28"/>
          <w:szCs w:val="28"/>
          <w:lang w:val="uk-UA"/>
        </w:rPr>
        <w:t xml:space="preserve"> 30-и проб, на кінцевий результат розрахунків.</w:t>
      </w:r>
    </w:p>
    <w:p w:rsidR="00BC5C6B" w:rsidRPr="00FA7386" w:rsidRDefault="00BC5C6B"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Розрахунок частоти регулярного відбор</w:t>
      </w:r>
      <w:r w:rsidR="00611FF6">
        <w:rPr>
          <w:rFonts w:ascii="Times New Roman" w:eastAsia="Times New Roman" w:hAnsi="Times New Roman"/>
          <w:sz w:val="28"/>
          <w:szCs w:val="28"/>
          <w:lang w:val="uk-UA"/>
        </w:rPr>
        <w:t>у проб здійснює</w:t>
      </w:r>
      <w:r w:rsidR="00AA08C8" w:rsidRPr="00FA7386">
        <w:rPr>
          <w:rFonts w:ascii="Times New Roman" w:eastAsia="Times New Roman" w:hAnsi="Times New Roman"/>
          <w:sz w:val="28"/>
          <w:szCs w:val="28"/>
          <w:lang w:val="uk-UA"/>
        </w:rPr>
        <w:t>ться за формулою:</w:t>
      </w:r>
    </w:p>
    <w:p w:rsidR="00E10695" w:rsidRPr="00FA7386" w:rsidRDefault="002979BC" w:rsidP="00312E7A">
      <w:pPr>
        <w:ind w:firstLine="567"/>
        <w:jc w:val="center"/>
        <w:rPr>
          <w:rFonts w:ascii="Times New Roman" w:eastAsia="Times New Roman" w:hAnsi="Times New Roman"/>
          <w:b/>
          <w:sz w:val="28"/>
          <w:szCs w:val="28"/>
          <w:lang w:val="uk-UA"/>
        </w:rPr>
      </w:pPr>
      <m:oMathPara>
        <m:oMath>
          <m:r>
            <m:rPr>
              <m:sty m:val="b"/>
            </m:rPr>
            <w:rPr>
              <w:rFonts w:ascii="Cambria Math" w:eastAsia="Times New Roman" w:hAnsi="Cambria Math"/>
              <w:sz w:val="28"/>
              <w:szCs w:val="28"/>
              <w:lang w:val="uk-UA"/>
            </w:rPr>
            <m:t>m=</m:t>
          </m:r>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(t*S/∆)</m:t>
              </m:r>
            </m:e>
            <m:sup>
              <m:r>
                <m:rPr>
                  <m:sty m:val="b"/>
                </m:rPr>
                <w:rPr>
                  <w:rFonts w:ascii="Cambria Math" w:eastAsia="Times New Roman" w:hAnsi="Cambria Math"/>
                  <w:sz w:val="28"/>
                  <w:szCs w:val="28"/>
                  <w:lang w:val="uk-UA"/>
                </w:rPr>
                <m:t>2</m:t>
              </m:r>
            </m:sup>
          </m:sSup>
        </m:oMath>
      </m:oMathPara>
    </w:p>
    <w:p w:rsidR="00776586" w:rsidRPr="00FA7386" w:rsidRDefault="00E10695"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де: </w:t>
      </w:r>
      <w:r w:rsidRPr="00FA7386">
        <w:rPr>
          <w:rFonts w:ascii="Times New Roman" w:eastAsia="Times New Roman" w:hAnsi="Times New Roman"/>
          <w:b/>
          <w:sz w:val="28"/>
          <w:szCs w:val="28"/>
          <w:lang w:val="uk-UA"/>
        </w:rPr>
        <w:t>m</w:t>
      </w:r>
      <w:r w:rsidR="00776586" w:rsidRPr="00FA7386">
        <w:rPr>
          <w:rFonts w:ascii="Times New Roman" w:eastAsia="Times New Roman" w:hAnsi="Times New Roman"/>
          <w:b/>
          <w:sz w:val="28"/>
          <w:szCs w:val="28"/>
          <w:lang w:val="uk-UA"/>
        </w:rPr>
        <w:t xml:space="preserve"> </w:t>
      </w:r>
      <w:r w:rsidR="00776586" w:rsidRPr="00FA7386">
        <w:rPr>
          <w:rFonts w:ascii="Times New Roman" w:eastAsia="Times New Roman" w:hAnsi="Times New Roman"/>
          <w:sz w:val="28"/>
          <w:szCs w:val="28"/>
          <w:lang w:val="uk-UA"/>
        </w:rPr>
        <w:t>– частота відбору проб, або число проб за період контролю, не</w:t>
      </w:r>
      <w:r w:rsidR="00611FF6">
        <w:rPr>
          <w:rFonts w:ascii="Times New Roman" w:eastAsia="Times New Roman" w:hAnsi="Times New Roman"/>
          <w:sz w:val="28"/>
          <w:szCs w:val="28"/>
          <w:lang w:val="uk-UA"/>
        </w:rPr>
        <w:t>обхідне і достатнє</w:t>
      </w:r>
      <w:r w:rsidR="00776586" w:rsidRPr="00FA7386">
        <w:rPr>
          <w:rFonts w:ascii="Times New Roman" w:eastAsia="Times New Roman" w:hAnsi="Times New Roman"/>
          <w:sz w:val="28"/>
          <w:szCs w:val="28"/>
          <w:lang w:val="uk-UA"/>
        </w:rPr>
        <w:t xml:space="preserve"> для визначення показника Х</w:t>
      </w:r>
      <w:r w:rsidR="009F6C8E" w:rsidRPr="00FA7386">
        <w:rPr>
          <w:rFonts w:ascii="Times New Roman" w:eastAsia="Times New Roman" w:hAnsi="Times New Roman"/>
          <w:sz w:val="28"/>
          <w:szCs w:val="28"/>
          <w:lang w:val="uk-UA"/>
        </w:rPr>
        <w:t>;</w:t>
      </w:r>
    </w:p>
    <w:p w:rsidR="009F6C8E" w:rsidRPr="00FA7386" w:rsidRDefault="00E10695"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t</w:t>
      </w:r>
      <w:r w:rsidR="009F6C8E" w:rsidRPr="00FA7386">
        <w:rPr>
          <w:rFonts w:ascii="Times New Roman" w:eastAsia="Times New Roman" w:hAnsi="Times New Roman"/>
          <w:b/>
          <w:sz w:val="28"/>
          <w:szCs w:val="28"/>
          <w:lang w:val="uk-UA"/>
        </w:rPr>
        <w:t xml:space="preserve"> </w:t>
      </w:r>
      <w:r w:rsidR="009F6C8E" w:rsidRPr="00FA7386">
        <w:rPr>
          <w:rFonts w:ascii="Times New Roman" w:eastAsia="Times New Roman" w:hAnsi="Times New Roman"/>
          <w:sz w:val="28"/>
          <w:szCs w:val="28"/>
          <w:lang w:val="uk-UA"/>
        </w:rPr>
        <w:t>– коефіцієнт нормального розпод</w:t>
      </w:r>
      <w:r w:rsidR="00611FF6">
        <w:rPr>
          <w:rFonts w:ascii="Times New Roman" w:eastAsia="Times New Roman" w:hAnsi="Times New Roman"/>
          <w:sz w:val="28"/>
          <w:szCs w:val="28"/>
          <w:lang w:val="uk-UA"/>
        </w:rPr>
        <w:t xml:space="preserve">ілу. Для ймовірності Р=0,90 має </w:t>
      </w:r>
      <w:r w:rsidR="009F6C8E" w:rsidRPr="00FA7386">
        <w:rPr>
          <w:rFonts w:ascii="Times New Roman" w:eastAsia="Times New Roman" w:hAnsi="Times New Roman"/>
          <w:sz w:val="28"/>
          <w:szCs w:val="28"/>
          <w:lang w:val="uk-UA"/>
        </w:rPr>
        <w:t>значення  1,6;</w:t>
      </w:r>
    </w:p>
    <w:p w:rsidR="00510066" w:rsidRPr="00FA7386" w:rsidRDefault="00E10695"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cs="Times New Roman"/>
          <w:b/>
          <w:sz w:val="28"/>
          <w:szCs w:val="28"/>
          <w:lang w:val="uk-UA"/>
        </w:rPr>
        <w:t>∆</w:t>
      </w:r>
      <w:r w:rsidRPr="00FA7386">
        <w:rPr>
          <w:rFonts w:ascii="Times New Roman" w:eastAsia="Times New Roman" w:hAnsi="Times New Roman"/>
          <w:b/>
          <w:sz w:val="28"/>
          <w:szCs w:val="28"/>
          <w:lang w:val="uk-UA"/>
        </w:rPr>
        <w:t xml:space="preserve"> </w:t>
      </w:r>
      <w:r w:rsidR="009F6C8E" w:rsidRPr="00FA7386">
        <w:rPr>
          <w:rFonts w:ascii="Times New Roman" w:eastAsia="Times New Roman" w:hAnsi="Times New Roman"/>
          <w:sz w:val="28"/>
          <w:szCs w:val="28"/>
          <w:lang w:val="uk-UA"/>
        </w:rPr>
        <w:t>- встановлене або нормоване значення допустимих розходжень по</w:t>
      </w:r>
      <w:r w:rsidR="00D95361" w:rsidRPr="00FA7386">
        <w:rPr>
          <w:rFonts w:ascii="Times New Roman" w:eastAsia="Times New Roman" w:hAnsi="Times New Roman"/>
          <w:sz w:val="28"/>
          <w:szCs w:val="28"/>
          <w:lang w:val="uk-UA"/>
        </w:rPr>
        <w:t>казника Х з імовірністю Р=0.90.</w:t>
      </w:r>
    </w:p>
    <w:p w:rsidR="009F6C8E" w:rsidRPr="00FA7386" w:rsidRDefault="009F6C8E"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Приклад розрахунку.</w:t>
      </w:r>
    </w:p>
    <w:p w:rsidR="00AE0DB0" w:rsidRPr="00FA7386" w:rsidRDefault="00AE0DB0"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За період конт</w:t>
      </w:r>
      <w:r w:rsidR="00611FF6">
        <w:rPr>
          <w:rFonts w:ascii="Times New Roman" w:eastAsia="Times New Roman" w:hAnsi="Times New Roman"/>
          <w:sz w:val="28"/>
          <w:szCs w:val="28"/>
          <w:lang w:val="uk-UA"/>
        </w:rPr>
        <w:t>ролю технологічної</w:t>
      </w:r>
      <w:r w:rsidRPr="00FA7386">
        <w:rPr>
          <w:rFonts w:ascii="Times New Roman" w:eastAsia="Times New Roman" w:hAnsi="Times New Roman"/>
          <w:sz w:val="28"/>
          <w:szCs w:val="28"/>
          <w:lang w:val="uk-UA"/>
        </w:rPr>
        <w:t xml:space="preserve"> установки 48 діб щоденно відбирали пробу води та визначали сухий залишок у пробі. Регл</w:t>
      </w:r>
      <w:r w:rsidR="00611FF6">
        <w:rPr>
          <w:rFonts w:ascii="Times New Roman" w:eastAsia="Times New Roman" w:hAnsi="Times New Roman"/>
          <w:sz w:val="28"/>
          <w:szCs w:val="28"/>
          <w:lang w:val="uk-UA"/>
        </w:rPr>
        <w:t>амент роботи установки припускає коливання пок</w:t>
      </w:r>
      <w:r w:rsidRPr="00FA7386">
        <w:rPr>
          <w:rFonts w:ascii="Times New Roman" w:eastAsia="Times New Roman" w:hAnsi="Times New Roman"/>
          <w:sz w:val="28"/>
          <w:szCs w:val="28"/>
          <w:lang w:val="uk-UA"/>
        </w:rPr>
        <w:t>азника Х в інтервалі відхилення у ту чи іншу сторону на 10%. Із якою частотою необхідно відбирати проби?</w:t>
      </w:r>
    </w:p>
    <w:p w:rsidR="00AE0DB0" w:rsidRPr="00FA7386" w:rsidRDefault="00AE0DB0"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Послідовність розрахунків:</w:t>
      </w:r>
    </w:p>
    <w:p w:rsidR="00AE0DB0" w:rsidRPr="00FA7386" w:rsidRDefault="00AE0DB0"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1.</w:t>
      </w:r>
      <w:r w:rsidRPr="00FA7386">
        <w:rPr>
          <w:rFonts w:ascii="Times New Roman" w:eastAsia="Times New Roman" w:hAnsi="Times New Roman"/>
          <w:sz w:val="28"/>
          <w:szCs w:val="28"/>
          <w:lang w:val="uk-UA"/>
        </w:rPr>
        <w:t xml:space="preserve"> </w:t>
      </w:r>
      <w:r w:rsidR="00B96193" w:rsidRPr="00FA7386">
        <w:rPr>
          <w:rFonts w:ascii="Times New Roman" w:eastAsia="Times New Roman" w:hAnsi="Times New Roman"/>
          <w:sz w:val="28"/>
          <w:szCs w:val="28"/>
          <w:lang w:val="uk-UA"/>
        </w:rPr>
        <w:t>Систематизуються</w:t>
      </w:r>
      <w:r w:rsidR="00523446" w:rsidRPr="00FA7386">
        <w:rPr>
          <w:rFonts w:ascii="Times New Roman" w:eastAsia="Times New Roman" w:hAnsi="Times New Roman"/>
          <w:sz w:val="28"/>
          <w:szCs w:val="28"/>
          <w:lang w:val="uk-UA"/>
        </w:rPr>
        <w:t xml:space="preserve"> результати кон</w:t>
      </w:r>
      <w:r w:rsidR="00611FF6">
        <w:rPr>
          <w:rFonts w:ascii="Times New Roman" w:eastAsia="Times New Roman" w:hAnsi="Times New Roman"/>
          <w:sz w:val="28"/>
          <w:szCs w:val="28"/>
          <w:lang w:val="uk-UA"/>
        </w:rPr>
        <w:t>т</w:t>
      </w:r>
      <w:r w:rsidR="00523446" w:rsidRPr="00FA7386">
        <w:rPr>
          <w:rFonts w:ascii="Times New Roman" w:eastAsia="Times New Roman" w:hAnsi="Times New Roman"/>
          <w:sz w:val="28"/>
          <w:szCs w:val="28"/>
          <w:lang w:val="uk-UA"/>
        </w:rPr>
        <w:t>р</w:t>
      </w:r>
      <w:r w:rsidR="00611FF6">
        <w:rPr>
          <w:rFonts w:ascii="Times New Roman" w:eastAsia="Times New Roman" w:hAnsi="Times New Roman"/>
          <w:sz w:val="28"/>
          <w:szCs w:val="28"/>
          <w:lang w:val="uk-UA"/>
        </w:rPr>
        <w:t>о</w:t>
      </w:r>
      <w:r w:rsidR="00523446" w:rsidRPr="00FA7386">
        <w:rPr>
          <w:rFonts w:ascii="Times New Roman" w:eastAsia="Times New Roman" w:hAnsi="Times New Roman"/>
          <w:sz w:val="28"/>
          <w:szCs w:val="28"/>
          <w:lang w:val="uk-UA"/>
        </w:rPr>
        <w:t>лю проб води на сухий залишок у пробі ( мг/літр ) за 48 днів кон</w:t>
      </w:r>
      <w:r w:rsidR="00611FF6">
        <w:rPr>
          <w:rFonts w:ascii="Times New Roman" w:eastAsia="Times New Roman" w:hAnsi="Times New Roman"/>
          <w:sz w:val="28"/>
          <w:szCs w:val="28"/>
          <w:lang w:val="uk-UA"/>
        </w:rPr>
        <w:t>трол</w:t>
      </w:r>
      <w:r w:rsidR="00523446" w:rsidRPr="00FA7386">
        <w:rPr>
          <w:rFonts w:ascii="Times New Roman" w:eastAsia="Times New Roman" w:hAnsi="Times New Roman"/>
          <w:sz w:val="28"/>
          <w:szCs w:val="28"/>
          <w:lang w:val="uk-UA"/>
        </w:rPr>
        <w:t>ю:</w:t>
      </w:r>
    </w:p>
    <w:p w:rsidR="00523446" w:rsidRPr="00FA7386" w:rsidRDefault="009F617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9.0</w:t>
      </w:r>
      <w:r w:rsidR="00523446" w:rsidRPr="00FA7386">
        <w:rPr>
          <w:rFonts w:ascii="Times New Roman" w:eastAsia="Times New Roman" w:hAnsi="Times New Roman"/>
          <w:sz w:val="28"/>
          <w:szCs w:val="28"/>
          <w:lang w:val="uk-UA"/>
        </w:rPr>
        <w:t xml:space="preserve">;  8.8;  6.3;  6.8;  7.0;  7.2;  7.8;  6.1;  8.9;  8.7;  9.1;  9.5;  7.1;  7.8;       </w:t>
      </w:r>
    </w:p>
    <w:p w:rsidR="00523446" w:rsidRPr="00FA7386" w:rsidRDefault="00523446"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7.9;  </w:t>
      </w:r>
      <w:r w:rsidR="00145350" w:rsidRPr="00FA7386">
        <w:rPr>
          <w:rFonts w:ascii="Times New Roman" w:eastAsia="Times New Roman" w:hAnsi="Times New Roman"/>
          <w:sz w:val="28"/>
          <w:szCs w:val="28"/>
          <w:lang w:val="uk-UA"/>
        </w:rPr>
        <w:t xml:space="preserve">8.5;  9.4;  7.1;  5.2;  6.4;  6.8;  5.3;; 6.9;  6.2;  5.5;  8.0;  8.5;  8.5;  </w:t>
      </w:r>
    </w:p>
    <w:p w:rsidR="00145350" w:rsidRPr="00FA7386" w:rsidRDefault="00145350"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6.0;  6.3;  6.7;  4.6;  5.7;  5.5;  4.9;  9.5;  7.5;  7.4;  6.2;  7.2;  8.0;  7.6;</w:t>
      </w:r>
    </w:p>
    <w:p w:rsidR="00145350" w:rsidRPr="00FA7386" w:rsidRDefault="009F617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8.3;  5.1;  7.2;  8.5;  7.1;  6.8.</w:t>
      </w:r>
    </w:p>
    <w:p w:rsidR="00A22C9C" w:rsidRPr="00FA7386" w:rsidRDefault="00A22C9C" w:rsidP="00312E7A">
      <w:pPr>
        <w:ind w:firstLine="567"/>
        <w:jc w:val="both"/>
        <w:rPr>
          <w:rFonts w:ascii="Times New Roman" w:eastAsia="Times New Roman" w:hAnsi="Times New Roman"/>
          <w:b/>
          <w:sz w:val="28"/>
          <w:szCs w:val="28"/>
          <w:lang w:val="uk-UA"/>
        </w:rPr>
      </w:pPr>
    </w:p>
    <w:p w:rsidR="00CE2424" w:rsidRPr="00FA7386" w:rsidRDefault="00CE2424"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2.</w:t>
      </w:r>
      <w:r w:rsidRPr="00FA7386">
        <w:rPr>
          <w:rFonts w:ascii="Times New Roman" w:eastAsia="Times New Roman" w:hAnsi="Times New Roman"/>
          <w:sz w:val="28"/>
          <w:szCs w:val="28"/>
          <w:lang w:val="uk-UA"/>
        </w:rPr>
        <w:t xml:space="preserve"> Сер</w:t>
      </w:r>
      <w:r w:rsidR="00611FF6">
        <w:rPr>
          <w:rFonts w:ascii="Times New Roman" w:eastAsia="Times New Roman" w:hAnsi="Times New Roman"/>
          <w:sz w:val="28"/>
          <w:szCs w:val="28"/>
          <w:lang w:val="uk-UA"/>
        </w:rPr>
        <w:t xml:space="preserve">ед 48 показників знаходимо </w:t>
      </w:r>
      <w:r w:rsidRPr="00FA7386">
        <w:rPr>
          <w:rFonts w:ascii="Times New Roman" w:eastAsia="Times New Roman" w:hAnsi="Times New Roman"/>
          <w:sz w:val="28"/>
          <w:szCs w:val="28"/>
          <w:lang w:val="uk-UA"/>
        </w:rPr>
        <w:t>мінімальне і максимальне значення показника Х:</w:t>
      </w:r>
    </w:p>
    <w:p w:rsidR="00CE2424" w:rsidRPr="00FA7386" w:rsidRDefault="00CE2424"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Хмін. – 4.6мг.</w:t>
      </w:r>
    </w:p>
    <w:p w:rsidR="00AA53E9" w:rsidRPr="00FA7386" w:rsidRDefault="00CE2424"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F803A4" w:rsidRPr="00FA7386">
        <w:rPr>
          <w:rFonts w:ascii="Times New Roman" w:eastAsia="Times New Roman" w:hAnsi="Times New Roman"/>
          <w:b/>
          <w:sz w:val="28"/>
          <w:szCs w:val="28"/>
          <w:lang w:val="uk-UA"/>
        </w:rPr>
        <w:t xml:space="preserve">                            Хмак</w:t>
      </w:r>
      <w:r w:rsidR="00510066" w:rsidRPr="00FA7386">
        <w:rPr>
          <w:rFonts w:ascii="Times New Roman" w:eastAsia="Times New Roman" w:hAnsi="Times New Roman"/>
          <w:b/>
          <w:sz w:val="28"/>
          <w:szCs w:val="28"/>
          <w:lang w:val="uk-UA"/>
        </w:rPr>
        <w:t>. – 9.5мг.</w:t>
      </w:r>
    </w:p>
    <w:p w:rsidR="00CE2424" w:rsidRPr="00FA7386" w:rsidRDefault="00CE2424"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3.</w:t>
      </w:r>
      <w:r w:rsidR="00611FF6">
        <w:rPr>
          <w:rFonts w:ascii="Times New Roman" w:eastAsia="Times New Roman" w:hAnsi="Times New Roman"/>
          <w:sz w:val="28"/>
          <w:szCs w:val="28"/>
          <w:lang w:val="uk-UA"/>
        </w:rPr>
        <w:t xml:space="preserve"> Визначає</w:t>
      </w:r>
      <w:r w:rsidRPr="00FA7386">
        <w:rPr>
          <w:rFonts w:ascii="Times New Roman" w:eastAsia="Times New Roman" w:hAnsi="Times New Roman"/>
          <w:sz w:val="28"/>
          <w:szCs w:val="28"/>
          <w:lang w:val="uk-UA"/>
        </w:rPr>
        <w:t>мо розмах коливань:</w:t>
      </w:r>
    </w:p>
    <w:p w:rsidR="00AA53E9" w:rsidRPr="00FA7386" w:rsidRDefault="00AA53E9" w:rsidP="00312E7A">
      <w:pPr>
        <w:ind w:firstLine="567"/>
        <w:jc w:val="both"/>
        <w:rPr>
          <w:rFonts w:ascii="Times New Roman" w:eastAsia="Times New Roman" w:hAnsi="Times New Roman"/>
          <w:sz w:val="28"/>
          <w:szCs w:val="28"/>
          <w:lang w:val="uk-UA"/>
        </w:rPr>
      </w:pPr>
    </w:p>
    <w:p w:rsidR="00CE2424" w:rsidRPr="00FA7386" w:rsidRDefault="00F803A4"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CE2424" w:rsidRPr="00FA7386">
        <w:rPr>
          <w:rFonts w:ascii="Times New Roman" w:eastAsia="Times New Roman" w:hAnsi="Times New Roman"/>
          <w:b/>
          <w:sz w:val="28"/>
          <w:szCs w:val="28"/>
          <w:lang w:val="uk-UA"/>
        </w:rPr>
        <w:t xml:space="preserve"> R= Хма</w:t>
      </w:r>
      <w:r w:rsidRPr="00FA7386">
        <w:rPr>
          <w:rFonts w:ascii="Times New Roman" w:eastAsia="Times New Roman" w:hAnsi="Times New Roman"/>
          <w:b/>
          <w:sz w:val="28"/>
          <w:szCs w:val="28"/>
          <w:lang w:val="uk-UA"/>
        </w:rPr>
        <w:t>к. – Хмін.= 9.5-4.6 = 4.9 мг.</w:t>
      </w:r>
    </w:p>
    <w:p w:rsidR="00AA53E9" w:rsidRPr="00FA7386" w:rsidRDefault="00AA53E9" w:rsidP="00312E7A">
      <w:pPr>
        <w:ind w:firstLine="567"/>
        <w:jc w:val="both"/>
        <w:rPr>
          <w:rFonts w:ascii="Times New Roman" w:eastAsia="Times New Roman" w:hAnsi="Times New Roman"/>
          <w:sz w:val="28"/>
          <w:szCs w:val="28"/>
          <w:lang w:val="uk-UA"/>
        </w:rPr>
      </w:pPr>
    </w:p>
    <w:p w:rsidR="00F803A4" w:rsidRPr="00FA7386" w:rsidRDefault="00F803A4"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4.</w:t>
      </w:r>
      <w:r w:rsidR="00611FF6">
        <w:rPr>
          <w:rFonts w:ascii="Times New Roman" w:eastAsia="Times New Roman" w:hAnsi="Times New Roman"/>
          <w:sz w:val="28"/>
          <w:szCs w:val="28"/>
          <w:lang w:val="uk-UA"/>
        </w:rPr>
        <w:t xml:space="preserve"> Встановлює</w:t>
      </w:r>
      <w:r w:rsidRPr="00FA7386">
        <w:rPr>
          <w:rFonts w:ascii="Times New Roman" w:eastAsia="Times New Roman" w:hAnsi="Times New Roman"/>
          <w:sz w:val="28"/>
          <w:szCs w:val="28"/>
          <w:lang w:val="uk-UA"/>
        </w:rPr>
        <w:t>ться кількість груп (К), в які необхідно згрупувати ряд спостережень:</w:t>
      </w:r>
    </w:p>
    <w:p w:rsidR="00061A2F" w:rsidRPr="00FA7386" w:rsidRDefault="002979BC" w:rsidP="00312E7A">
      <w:pPr>
        <w:ind w:firstLine="567"/>
        <w:jc w:val="both"/>
        <w:rPr>
          <w:rFonts w:ascii="Times New Roman" w:eastAsia="Times New Roman" w:hAnsi="Times New Roman"/>
          <w:b/>
          <w:sz w:val="28"/>
          <w:szCs w:val="28"/>
          <w:lang w:val="uk-UA"/>
        </w:rPr>
      </w:pPr>
      <m:oMathPara>
        <m:oMath>
          <m:r>
            <m:rPr>
              <m:sty m:val="b"/>
            </m:rPr>
            <w:rPr>
              <w:rFonts w:ascii="Cambria Math" w:eastAsia="Times New Roman" w:hAnsi="Cambria Math"/>
              <w:sz w:val="28"/>
              <w:szCs w:val="28"/>
              <w:lang w:val="uk-UA"/>
            </w:rPr>
            <m:t>k=</m:t>
          </m:r>
          <m:rad>
            <m:radPr>
              <m:degHide m:val="1"/>
              <m:ctrlPr>
                <w:rPr>
                  <w:rFonts w:ascii="Cambria Math" w:eastAsia="Times New Roman" w:hAnsi="Cambria Math"/>
                  <w:b/>
                  <w:sz w:val="28"/>
                  <w:szCs w:val="28"/>
                  <w:lang w:val="uk-UA"/>
                </w:rPr>
              </m:ctrlPr>
            </m:radPr>
            <m:deg/>
            <m:e>
              <m:r>
                <m:rPr>
                  <m:sty m:val="b"/>
                </m:rPr>
                <w:rPr>
                  <w:rFonts w:ascii="Cambria Math" w:eastAsia="Times New Roman" w:hAnsi="Cambria Math"/>
                  <w:sz w:val="28"/>
                  <w:szCs w:val="28"/>
                  <w:lang w:val="uk-UA"/>
                </w:rPr>
                <m:t>n</m:t>
              </m:r>
            </m:e>
          </m:rad>
          <m:r>
            <m:rPr>
              <m:sty m:val="b"/>
            </m:rPr>
            <w:rPr>
              <w:rFonts w:ascii="Cambria Math" w:eastAsia="Times New Roman" w:hAnsi="Cambria Math"/>
              <w:sz w:val="28"/>
              <w:szCs w:val="28"/>
              <w:lang w:val="uk-UA"/>
            </w:rPr>
            <m:t>=</m:t>
          </m:r>
          <m:rad>
            <m:radPr>
              <m:degHide m:val="1"/>
              <m:ctrlPr>
                <w:rPr>
                  <w:rFonts w:ascii="Cambria Math" w:eastAsia="Times New Roman" w:hAnsi="Cambria Math"/>
                  <w:b/>
                  <w:sz w:val="28"/>
                  <w:szCs w:val="28"/>
                  <w:lang w:val="uk-UA"/>
                </w:rPr>
              </m:ctrlPr>
            </m:radPr>
            <m:deg/>
            <m:e>
              <m:r>
                <m:rPr>
                  <m:sty m:val="b"/>
                </m:rPr>
                <w:rPr>
                  <w:rFonts w:ascii="Cambria Math" w:eastAsia="Times New Roman" w:hAnsi="Cambria Math"/>
                  <w:sz w:val="28"/>
                  <w:szCs w:val="28"/>
                  <w:lang w:val="uk-UA"/>
                </w:rPr>
                <m:t>48</m:t>
              </m:r>
            </m:e>
          </m:rad>
          <m:r>
            <m:rPr>
              <m:sty m:val="b"/>
            </m:rPr>
            <w:rPr>
              <w:rFonts w:ascii="Cambria Math" w:eastAsia="Times New Roman" w:hAnsi="Cambria Math"/>
              <w:sz w:val="28"/>
              <w:szCs w:val="28"/>
              <w:lang w:val="uk-UA"/>
            </w:rPr>
            <m:t>=7 груп</m:t>
          </m:r>
        </m:oMath>
      </m:oMathPara>
    </w:p>
    <w:p w:rsidR="00F803A4" w:rsidRPr="00FA7386" w:rsidRDefault="00F803A4" w:rsidP="00312E7A">
      <w:pPr>
        <w:jc w:val="both"/>
        <w:rPr>
          <w:rFonts w:ascii="Times New Roman" w:eastAsia="Times New Roman" w:hAnsi="Times New Roman"/>
          <w:sz w:val="28"/>
          <w:szCs w:val="28"/>
          <w:lang w:val="uk-UA"/>
        </w:rPr>
      </w:pPr>
    </w:p>
    <w:p w:rsidR="004D4173" w:rsidRPr="00FA7386" w:rsidRDefault="00F803A4"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5.</w:t>
      </w:r>
      <w:r w:rsidRPr="00FA7386">
        <w:rPr>
          <w:rFonts w:ascii="Times New Roman" w:eastAsia="Times New Roman" w:hAnsi="Times New Roman"/>
          <w:sz w:val="28"/>
          <w:szCs w:val="28"/>
          <w:lang w:val="uk-UA"/>
        </w:rPr>
        <w:t xml:space="preserve"> </w:t>
      </w:r>
      <w:r w:rsidR="00611FF6">
        <w:rPr>
          <w:rFonts w:ascii="Times New Roman" w:eastAsia="Times New Roman" w:hAnsi="Times New Roman"/>
          <w:sz w:val="28"/>
          <w:szCs w:val="28"/>
          <w:lang w:val="uk-UA"/>
        </w:rPr>
        <w:t>Обчислює</w:t>
      </w:r>
      <w:r w:rsidR="004D4173" w:rsidRPr="00FA7386">
        <w:rPr>
          <w:rFonts w:ascii="Times New Roman" w:eastAsia="Times New Roman" w:hAnsi="Times New Roman"/>
          <w:sz w:val="28"/>
          <w:szCs w:val="28"/>
          <w:lang w:val="uk-UA"/>
        </w:rPr>
        <w:t>ться груповий інтервал (і);</w:t>
      </w:r>
    </w:p>
    <w:p w:rsidR="004D4173" w:rsidRPr="00FA7386" w:rsidRDefault="004D4173" w:rsidP="00312E7A">
      <w:pPr>
        <w:ind w:firstLine="567"/>
        <w:jc w:val="both"/>
        <w:rPr>
          <w:rFonts w:ascii="Times New Roman" w:eastAsia="Times New Roman" w:hAnsi="Times New Roman"/>
          <w:sz w:val="28"/>
          <w:szCs w:val="28"/>
          <w:lang w:val="uk-UA"/>
        </w:rPr>
      </w:pPr>
    </w:p>
    <w:p w:rsidR="004D4173" w:rsidRPr="00FA7386" w:rsidRDefault="002979BC" w:rsidP="00312E7A">
      <w:pPr>
        <w:ind w:firstLine="567"/>
        <w:jc w:val="both"/>
        <w:rPr>
          <w:rFonts w:ascii="Times New Roman" w:eastAsia="Times New Roman" w:hAnsi="Times New Roman"/>
          <w:b/>
          <w:sz w:val="28"/>
          <w:szCs w:val="28"/>
          <w:lang w:val="uk-UA"/>
        </w:rPr>
      </w:pPr>
      <m:oMathPara>
        <m:oMath>
          <m:r>
            <m:rPr>
              <m:sty m:val="b"/>
            </m:rPr>
            <w:rPr>
              <w:rFonts w:ascii="Cambria Math" w:eastAsia="Times New Roman" w:hAnsi="Cambria Math"/>
              <w:sz w:val="28"/>
              <w:szCs w:val="28"/>
              <w:lang w:val="uk-UA"/>
            </w:rPr>
            <m:t>i=</m:t>
          </m:r>
          <m:f>
            <m:fPr>
              <m:ctrlPr>
                <w:rPr>
                  <w:rFonts w:ascii="Cambria Math" w:eastAsia="Times New Roman" w:hAnsi="Cambria Math"/>
                  <w:b/>
                  <w:sz w:val="28"/>
                  <w:szCs w:val="28"/>
                  <w:lang w:val="uk-UA"/>
                </w:rPr>
              </m:ctrlPr>
            </m:fPr>
            <m:num>
              <m:r>
                <m:rPr>
                  <m:sty m:val="b"/>
                </m:rPr>
                <w:rPr>
                  <w:rFonts w:ascii="Cambria Math" w:eastAsia="Times New Roman" w:hAnsi="Cambria Math"/>
                  <w:sz w:val="28"/>
                  <w:szCs w:val="28"/>
                  <w:lang w:val="uk-UA"/>
                </w:rPr>
                <m:t>R</m:t>
              </m:r>
            </m:num>
            <m:den>
              <m:r>
                <m:rPr>
                  <m:sty m:val="b"/>
                </m:rPr>
                <w:rPr>
                  <w:rFonts w:ascii="Cambria Math" w:eastAsia="Times New Roman" w:hAnsi="Cambria Math"/>
                  <w:sz w:val="28"/>
                  <w:szCs w:val="28"/>
                  <w:lang w:val="uk-UA"/>
                </w:rPr>
                <m:t>K</m:t>
              </m:r>
            </m:den>
          </m:f>
          <m:r>
            <m:rPr>
              <m:sty m:val="b"/>
            </m:rPr>
            <w:rPr>
              <w:rFonts w:ascii="Cambria Math" w:eastAsia="Times New Roman" w:hAnsi="Cambria Math"/>
              <w:sz w:val="28"/>
              <w:szCs w:val="28"/>
              <w:lang w:val="uk-UA"/>
            </w:rPr>
            <m:t>=</m:t>
          </m:r>
          <m:f>
            <m:fPr>
              <m:ctrlPr>
                <w:rPr>
                  <w:rFonts w:ascii="Cambria Math" w:eastAsia="Times New Roman" w:hAnsi="Cambria Math"/>
                  <w:b/>
                  <w:sz w:val="28"/>
                  <w:szCs w:val="28"/>
                  <w:lang w:val="uk-UA"/>
                </w:rPr>
              </m:ctrlPr>
            </m:fPr>
            <m:num>
              <m:r>
                <m:rPr>
                  <m:sty m:val="b"/>
                </m:rPr>
                <w:rPr>
                  <w:rFonts w:ascii="Cambria Math" w:eastAsia="Times New Roman" w:hAnsi="Cambria Math"/>
                  <w:sz w:val="28"/>
                  <w:szCs w:val="28"/>
                  <w:lang w:val="uk-UA"/>
                </w:rPr>
                <m:t>4.9</m:t>
              </m:r>
            </m:num>
            <m:den>
              <m:r>
                <m:rPr>
                  <m:sty m:val="b"/>
                </m:rPr>
                <w:rPr>
                  <w:rFonts w:ascii="Cambria Math" w:eastAsia="Times New Roman" w:hAnsi="Cambria Math"/>
                  <w:sz w:val="28"/>
                  <w:szCs w:val="28"/>
                  <w:lang w:val="uk-UA"/>
                </w:rPr>
                <m:t>7</m:t>
              </m:r>
            </m:den>
          </m:f>
          <m:r>
            <m:rPr>
              <m:sty m:val="b"/>
            </m:rPr>
            <w:rPr>
              <w:rFonts w:ascii="Cambria Math" w:eastAsia="Times New Roman" w:hAnsi="Cambria Math"/>
              <w:sz w:val="28"/>
              <w:szCs w:val="28"/>
              <w:lang w:val="uk-UA"/>
            </w:rPr>
            <m:t>=0.7 мг/</m:t>
          </m:r>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дм</m:t>
              </m:r>
            </m:e>
            <m:sup>
              <m:r>
                <m:rPr>
                  <m:sty m:val="b"/>
                </m:rPr>
                <w:rPr>
                  <w:rFonts w:ascii="Cambria Math" w:eastAsia="Times New Roman" w:hAnsi="Cambria Math"/>
                  <w:sz w:val="28"/>
                  <w:szCs w:val="28"/>
                  <w:lang w:val="uk-UA"/>
                </w:rPr>
                <m:t>3</m:t>
              </m:r>
            </m:sup>
          </m:sSup>
        </m:oMath>
      </m:oMathPara>
    </w:p>
    <w:p w:rsidR="004D4173" w:rsidRPr="00FA7386" w:rsidRDefault="004D4173" w:rsidP="00312E7A">
      <w:pPr>
        <w:ind w:firstLine="567"/>
        <w:jc w:val="both"/>
        <w:rPr>
          <w:rFonts w:ascii="Times New Roman" w:eastAsia="Times New Roman" w:hAnsi="Times New Roman"/>
          <w:b/>
          <w:sz w:val="28"/>
          <w:szCs w:val="28"/>
          <w:lang w:val="uk-UA"/>
        </w:rPr>
      </w:pPr>
    </w:p>
    <w:p w:rsidR="00AA53E9" w:rsidRPr="00FA7386" w:rsidRDefault="004D417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6.</w:t>
      </w:r>
      <w:r w:rsidRPr="00FA7386">
        <w:rPr>
          <w:rFonts w:ascii="Times New Roman" w:eastAsia="Times New Roman" w:hAnsi="Times New Roman"/>
          <w:sz w:val="28"/>
          <w:szCs w:val="28"/>
          <w:lang w:val="uk-UA"/>
        </w:rPr>
        <w:t xml:space="preserve"> Виписуються групи із на</w:t>
      </w:r>
      <w:r w:rsidR="00510066" w:rsidRPr="00FA7386">
        <w:rPr>
          <w:rFonts w:ascii="Times New Roman" w:eastAsia="Times New Roman" w:hAnsi="Times New Roman"/>
          <w:sz w:val="28"/>
          <w:szCs w:val="28"/>
          <w:lang w:val="uk-UA"/>
        </w:rPr>
        <w:t>ростанням значення показника Х:</w:t>
      </w:r>
    </w:p>
    <w:p w:rsidR="004D4173" w:rsidRPr="00FA7386" w:rsidRDefault="004D4173"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4.6 мг – 5.2 мг</w:t>
      </w:r>
    </w:p>
    <w:p w:rsidR="004D4173" w:rsidRPr="00FA7386" w:rsidRDefault="004D4173"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5.3 – 5.9</w:t>
      </w:r>
    </w:p>
    <w:p w:rsidR="004D4173" w:rsidRPr="00FA7386" w:rsidRDefault="004D4173"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6.0 – 6.6</w:t>
      </w:r>
    </w:p>
    <w:p w:rsidR="004D4173" w:rsidRPr="00FA7386" w:rsidRDefault="004D4173"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6.7 – 7.3</w:t>
      </w:r>
    </w:p>
    <w:p w:rsidR="004D4173" w:rsidRPr="00FA7386" w:rsidRDefault="004D4173"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7.4 – 8.0</w:t>
      </w:r>
    </w:p>
    <w:p w:rsidR="004D4173" w:rsidRPr="00FA7386" w:rsidRDefault="004D4173"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061A2F" w:rsidRPr="00FA7386">
        <w:rPr>
          <w:rFonts w:ascii="Times New Roman" w:eastAsia="Times New Roman" w:hAnsi="Times New Roman"/>
          <w:b/>
          <w:sz w:val="28"/>
          <w:szCs w:val="28"/>
          <w:lang w:val="uk-UA"/>
        </w:rPr>
        <w:t>8.1 – 8.7</w:t>
      </w:r>
    </w:p>
    <w:p w:rsidR="00AA53E9" w:rsidRPr="00FA7386" w:rsidRDefault="00061A2F" w:rsidP="00312E7A">
      <w:pPr>
        <w:ind w:firstLine="567"/>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510066" w:rsidRPr="00FA7386">
        <w:rPr>
          <w:rFonts w:ascii="Times New Roman" w:eastAsia="Times New Roman" w:hAnsi="Times New Roman"/>
          <w:b/>
          <w:sz w:val="28"/>
          <w:szCs w:val="28"/>
          <w:lang w:val="uk-UA"/>
        </w:rPr>
        <w:t xml:space="preserve">                      8.8 – 9.5</w:t>
      </w:r>
    </w:p>
    <w:p w:rsidR="002B110A" w:rsidRPr="00FA7386" w:rsidRDefault="00061A2F"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7.</w:t>
      </w:r>
      <w:r w:rsidRPr="00FA7386">
        <w:rPr>
          <w:rFonts w:ascii="Times New Roman" w:eastAsia="Times New Roman" w:hAnsi="Times New Roman"/>
          <w:sz w:val="28"/>
          <w:szCs w:val="28"/>
          <w:lang w:val="uk-UA"/>
        </w:rPr>
        <w:t xml:space="preserve"> Визначаються середні значення показника для кожної групи (х):</w:t>
      </w:r>
    </w:p>
    <w:p w:rsidR="00510066" w:rsidRPr="00FA7386" w:rsidRDefault="00510066" w:rsidP="00312E7A">
      <w:pPr>
        <w:jc w:val="both"/>
        <w:rPr>
          <w:rFonts w:ascii="Times New Roman" w:eastAsia="Times New Roman" w:hAnsi="Times New Roman"/>
          <w:sz w:val="28"/>
          <w:szCs w:val="28"/>
          <w:lang w:val="uk-UA"/>
        </w:rPr>
      </w:pPr>
    </w:p>
    <w:p w:rsidR="002D7759" w:rsidRPr="00FA7386" w:rsidRDefault="004D3791" w:rsidP="00312E7A">
      <w:pPr>
        <w:ind w:firstLine="567"/>
        <w:jc w:val="both"/>
        <w:rPr>
          <w:rFonts w:ascii="Times New Roman" w:eastAsia="Times New Roman" w:hAnsi="Times New Roman"/>
          <w:b/>
          <w:sz w:val="28"/>
          <w:szCs w:val="28"/>
          <w:lang w:val="uk-UA"/>
        </w:rPr>
      </w:pPr>
      <m:oMathPara>
        <m:oMath>
          <m:sSub>
            <m:sSubPr>
              <m:ctrlPr>
                <w:rPr>
                  <w:rFonts w:ascii="Cambria Math" w:eastAsia="Times New Roman" w:hAnsi="Cambria Math"/>
                  <w:b/>
                  <w:sz w:val="28"/>
                  <w:szCs w:val="28"/>
                  <w:lang w:val="uk-UA"/>
                </w:rPr>
              </m:ctrlPr>
            </m:sSubPr>
            <m:e>
              <m:acc>
                <m:accPr>
                  <m:chr m:val="̅"/>
                  <m:ctrlPr>
                    <w:rPr>
                      <w:rFonts w:ascii="Cambria Math" w:eastAsia="Times New Roman" w:hAnsi="Cambria Math"/>
                      <w:b/>
                      <w:sz w:val="28"/>
                      <w:szCs w:val="28"/>
                      <w:lang w:val="uk-UA"/>
                    </w:rPr>
                  </m:ctrlPr>
                </m:accPr>
                <m:e>
                  <m:r>
                    <m:rPr>
                      <m:sty m:val="b"/>
                    </m:rPr>
                    <w:rPr>
                      <w:rFonts w:ascii="Cambria Math" w:eastAsia="Times New Roman" w:hAnsi="Cambria Math"/>
                      <w:sz w:val="28"/>
                      <w:szCs w:val="28"/>
                      <w:lang w:val="uk-UA"/>
                    </w:rPr>
                    <m:t>x</m:t>
                  </m:r>
                </m:e>
              </m:acc>
            </m:e>
            <m:sub>
              <m:r>
                <m:rPr>
                  <m:sty m:val="b"/>
                </m:rPr>
                <w:rPr>
                  <w:rFonts w:ascii="Cambria Math" w:eastAsia="Times New Roman" w:hAnsi="Cambria Math"/>
                  <w:sz w:val="28"/>
                  <w:szCs w:val="28"/>
                  <w:lang w:val="uk-UA"/>
                </w:rPr>
                <m:t>1</m:t>
              </m:r>
            </m:sub>
          </m:sSub>
          <m:r>
            <m:rPr>
              <m:sty m:val="b"/>
            </m:rPr>
            <w:rPr>
              <w:rFonts w:ascii="Cambria Math" w:eastAsia="Times New Roman" w:hAnsi="Cambria Math"/>
              <w:sz w:val="28"/>
              <w:szCs w:val="28"/>
              <w:lang w:val="uk-UA"/>
            </w:rPr>
            <m:t>=</m:t>
          </m:r>
          <m:f>
            <m:fPr>
              <m:ctrlPr>
                <w:rPr>
                  <w:rFonts w:ascii="Cambria Math" w:eastAsia="Times New Roman" w:hAnsi="Cambria Math"/>
                  <w:b/>
                  <w:sz w:val="28"/>
                  <w:szCs w:val="28"/>
                  <w:lang w:val="uk-UA"/>
                </w:rPr>
              </m:ctrlPr>
            </m:fPr>
            <m:num>
              <m:r>
                <m:rPr>
                  <m:sty m:val="b"/>
                </m:rPr>
                <w:rPr>
                  <w:rFonts w:ascii="Cambria Math" w:eastAsia="Times New Roman" w:hAnsi="Cambria Math"/>
                  <w:sz w:val="28"/>
                  <w:szCs w:val="28"/>
                  <w:lang w:val="uk-UA"/>
                </w:rPr>
                <m:t>4.6+5.2</m:t>
              </m:r>
            </m:num>
            <m:den>
              <m:r>
                <m:rPr>
                  <m:sty m:val="b"/>
                </m:rPr>
                <w:rPr>
                  <w:rFonts w:ascii="Cambria Math" w:eastAsia="Times New Roman" w:hAnsi="Cambria Math"/>
                  <w:sz w:val="28"/>
                  <w:szCs w:val="28"/>
                  <w:lang w:val="uk-UA"/>
                </w:rPr>
                <m:t>2</m:t>
              </m:r>
            </m:den>
          </m:f>
          <m:r>
            <m:rPr>
              <m:sty m:val="b"/>
            </m:rPr>
            <w:rPr>
              <w:rFonts w:ascii="Cambria Math" w:eastAsia="Times New Roman" w:hAnsi="Cambria Math"/>
              <w:sz w:val="28"/>
              <w:szCs w:val="28"/>
              <w:lang w:val="uk-UA"/>
            </w:rPr>
            <m:t>=4.9 мг/</m:t>
          </m:r>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дм</m:t>
              </m:r>
            </m:e>
            <m:sup>
              <m:r>
                <m:rPr>
                  <m:sty m:val="b"/>
                </m:rPr>
                <w:rPr>
                  <w:rFonts w:ascii="Cambria Math" w:eastAsia="Times New Roman" w:hAnsi="Cambria Math"/>
                  <w:sz w:val="28"/>
                  <w:szCs w:val="28"/>
                  <w:lang w:val="uk-UA"/>
                </w:rPr>
                <m:t>3</m:t>
              </m:r>
            </m:sup>
          </m:sSup>
        </m:oMath>
      </m:oMathPara>
    </w:p>
    <w:p w:rsidR="002B110A" w:rsidRPr="00FA7386" w:rsidRDefault="002B110A" w:rsidP="00312E7A">
      <w:pPr>
        <w:ind w:firstLine="567"/>
        <w:jc w:val="both"/>
        <w:rPr>
          <w:rFonts w:ascii="Times New Roman" w:eastAsia="Times New Roman" w:hAnsi="Times New Roman"/>
          <w:b/>
          <w:sz w:val="28"/>
          <w:szCs w:val="28"/>
          <w:lang w:val="uk-UA"/>
        </w:rPr>
      </w:pPr>
    </w:p>
    <w:p w:rsidR="00510066" w:rsidRPr="00FA7386" w:rsidRDefault="00510066" w:rsidP="00312E7A">
      <w:pPr>
        <w:ind w:firstLine="567"/>
        <w:jc w:val="both"/>
        <w:rPr>
          <w:rFonts w:ascii="Times New Roman" w:eastAsia="Times New Roman" w:hAnsi="Times New Roman"/>
          <w:b/>
          <w:sz w:val="28"/>
          <w:szCs w:val="28"/>
          <w:lang w:val="uk-UA"/>
        </w:rPr>
      </w:pPr>
    </w:p>
    <w:p w:rsidR="002B110A" w:rsidRPr="00FA7386" w:rsidRDefault="004D3791" w:rsidP="00312E7A">
      <w:pPr>
        <w:ind w:firstLine="567"/>
        <w:jc w:val="both"/>
        <w:rPr>
          <w:rFonts w:ascii="Times New Roman" w:eastAsia="Times New Roman" w:hAnsi="Times New Roman"/>
          <w:b/>
          <w:sz w:val="28"/>
          <w:szCs w:val="28"/>
          <w:lang w:val="uk-UA"/>
        </w:rPr>
      </w:pPr>
      <m:oMathPara>
        <m:oMath>
          <m:sSub>
            <m:sSubPr>
              <m:ctrlPr>
                <w:rPr>
                  <w:rFonts w:ascii="Cambria Math" w:eastAsia="Times New Roman" w:hAnsi="Cambria Math"/>
                  <w:b/>
                  <w:sz w:val="28"/>
                  <w:szCs w:val="28"/>
                  <w:lang w:val="uk-UA"/>
                </w:rPr>
              </m:ctrlPr>
            </m:sSubPr>
            <m:e>
              <m:acc>
                <m:accPr>
                  <m:chr m:val="̅"/>
                  <m:ctrlPr>
                    <w:rPr>
                      <w:rFonts w:ascii="Cambria Math" w:eastAsia="Times New Roman" w:hAnsi="Cambria Math"/>
                      <w:b/>
                      <w:sz w:val="28"/>
                      <w:szCs w:val="28"/>
                      <w:lang w:val="uk-UA"/>
                    </w:rPr>
                  </m:ctrlPr>
                </m:accPr>
                <m:e>
                  <m:r>
                    <m:rPr>
                      <m:sty m:val="b"/>
                    </m:rPr>
                    <w:rPr>
                      <w:rFonts w:ascii="Cambria Math" w:eastAsia="Times New Roman" w:hAnsi="Cambria Math"/>
                      <w:sz w:val="28"/>
                      <w:szCs w:val="28"/>
                      <w:lang w:val="uk-UA"/>
                    </w:rPr>
                    <m:t>x</m:t>
                  </m:r>
                </m:e>
              </m:acc>
            </m:e>
            <m:sub>
              <m:r>
                <m:rPr>
                  <m:sty m:val="b"/>
                </m:rPr>
                <w:rPr>
                  <w:rFonts w:ascii="Cambria Math" w:eastAsia="Times New Roman" w:hAnsi="Cambria Math"/>
                  <w:sz w:val="28"/>
                  <w:szCs w:val="28"/>
                  <w:lang w:val="uk-UA"/>
                </w:rPr>
                <m:t>2</m:t>
              </m:r>
            </m:sub>
          </m:sSub>
          <m:r>
            <m:rPr>
              <m:sty m:val="b"/>
            </m:rPr>
            <w:rPr>
              <w:rFonts w:ascii="Cambria Math" w:eastAsia="Times New Roman" w:hAnsi="Cambria Math"/>
              <w:sz w:val="28"/>
              <w:szCs w:val="28"/>
              <w:lang w:val="uk-UA"/>
            </w:rPr>
            <m:t>=</m:t>
          </m:r>
          <m:f>
            <m:fPr>
              <m:ctrlPr>
                <w:rPr>
                  <w:rFonts w:ascii="Cambria Math" w:eastAsia="Times New Roman" w:hAnsi="Cambria Math"/>
                  <w:b/>
                  <w:sz w:val="28"/>
                  <w:szCs w:val="28"/>
                  <w:lang w:val="uk-UA"/>
                </w:rPr>
              </m:ctrlPr>
            </m:fPr>
            <m:num>
              <m:r>
                <m:rPr>
                  <m:sty m:val="b"/>
                </m:rPr>
                <w:rPr>
                  <w:rFonts w:ascii="Cambria Math" w:eastAsia="Times New Roman" w:hAnsi="Cambria Math"/>
                  <w:sz w:val="28"/>
                  <w:szCs w:val="28"/>
                  <w:lang w:val="uk-UA"/>
                </w:rPr>
                <m:t>5.3+5.9</m:t>
              </m:r>
            </m:num>
            <m:den>
              <m:r>
                <m:rPr>
                  <m:sty m:val="b"/>
                </m:rPr>
                <w:rPr>
                  <w:rFonts w:ascii="Cambria Math" w:eastAsia="Times New Roman" w:hAnsi="Cambria Math"/>
                  <w:sz w:val="28"/>
                  <w:szCs w:val="28"/>
                  <w:lang w:val="uk-UA"/>
                </w:rPr>
                <m:t>2</m:t>
              </m:r>
            </m:den>
          </m:f>
          <m:r>
            <m:rPr>
              <m:sty m:val="b"/>
            </m:rPr>
            <w:rPr>
              <w:rFonts w:ascii="Cambria Math" w:eastAsia="Times New Roman" w:hAnsi="Cambria Math"/>
              <w:sz w:val="28"/>
              <w:szCs w:val="28"/>
              <w:lang w:val="uk-UA"/>
            </w:rPr>
            <m:t>=5.6 мг/</m:t>
          </m:r>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дм</m:t>
              </m:r>
            </m:e>
            <m:sup>
              <m:r>
                <m:rPr>
                  <m:sty m:val="b"/>
                </m:rPr>
                <w:rPr>
                  <w:rFonts w:ascii="Cambria Math" w:eastAsia="Times New Roman" w:hAnsi="Cambria Math"/>
                  <w:sz w:val="28"/>
                  <w:szCs w:val="28"/>
                  <w:lang w:val="uk-UA"/>
                </w:rPr>
                <m:t>3</m:t>
              </m:r>
            </m:sup>
          </m:sSup>
        </m:oMath>
      </m:oMathPara>
    </w:p>
    <w:p w:rsidR="00A22C9C" w:rsidRPr="00FA7386" w:rsidRDefault="00A22C9C"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і т.д.</w:t>
      </w:r>
    </w:p>
    <w:p w:rsidR="002B110A" w:rsidRPr="00FA7386" w:rsidRDefault="002B110A"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8.</w:t>
      </w:r>
      <w:r w:rsidRPr="00FA7386">
        <w:rPr>
          <w:rFonts w:ascii="Times New Roman" w:eastAsia="Times New Roman" w:hAnsi="Times New Roman"/>
          <w:sz w:val="28"/>
          <w:szCs w:val="28"/>
          <w:lang w:val="uk-UA"/>
        </w:rPr>
        <w:t xml:space="preserve"> Після встановлення меж груп і середн</w:t>
      </w:r>
      <w:r w:rsidR="00611FF6">
        <w:rPr>
          <w:rFonts w:ascii="Times New Roman" w:eastAsia="Times New Roman" w:hAnsi="Times New Roman"/>
          <w:sz w:val="28"/>
          <w:szCs w:val="28"/>
          <w:lang w:val="uk-UA"/>
        </w:rPr>
        <w:t>і</w:t>
      </w:r>
      <w:r w:rsidR="0046727D">
        <w:rPr>
          <w:rFonts w:ascii="Times New Roman" w:eastAsia="Times New Roman" w:hAnsi="Times New Roman"/>
          <w:sz w:val="28"/>
          <w:szCs w:val="28"/>
          <w:lang w:val="uk-UA"/>
        </w:rPr>
        <w:t>х</w:t>
      </w:r>
      <w:r w:rsidRPr="00FA7386">
        <w:rPr>
          <w:rFonts w:ascii="Times New Roman" w:eastAsia="Times New Roman" w:hAnsi="Times New Roman"/>
          <w:sz w:val="28"/>
          <w:szCs w:val="28"/>
          <w:lang w:val="uk-UA"/>
        </w:rPr>
        <w:t xml:space="preserve"> </w:t>
      </w:r>
      <w:r w:rsidR="0046727D">
        <w:rPr>
          <w:rFonts w:ascii="Times New Roman" w:eastAsia="Times New Roman" w:hAnsi="Times New Roman"/>
          <w:sz w:val="28"/>
          <w:szCs w:val="28"/>
          <w:lang w:val="uk-UA"/>
        </w:rPr>
        <w:t>їх</w:t>
      </w:r>
      <w:r w:rsidRPr="00FA7386">
        <w:rPr>
          <w:rFonts w:ascii="Times New Roman" w:eastAsia="Times New Roman" w:hAnsi="Times New Roman"/>
          <w:sz w:val="28"/>
          <w:szCs w:val="28"/>
          <w:lang w:val="uk-UA"/>
        </w:rPr>
        <w:t xml:space="preserve"> значень здій</w:t>
      </w:r>
      <w:r w:rsidR="00611FF6">
        <w:rPr>
          <w:rFonts w:ascii="Times New Roman" w:eastAsia="Times New Roman" w:hAnsi="Times New Roman"/>
          <w:sz w:val="28"/>
          <w:szCs w:val="28"/>
          <w:lang w:val="uk-UA"/>
        </w:rPr>
        <w:t>снює</w:t>
      </w:r>
      <w:r w:rsidRPr="00FA7386">
        <w:rPr>
          <w:rFonts w:ascii="Times New Roman" w:eastAsia="Times New Roman" w:hAnsi="Times New Roman"/>
          <w:sz w:val="28"/>
          <w:szCs w:val="28"/>
          <w:lang w:val="uk-UA"/>
        </w:rPr>
        <w:t>ться рознесення к</w:t>
      </w:r>
      <w:r w:rsidR="00611FF6">
        <w:rPr>
          <w:rFonts w:ascii="Times New Roman" w:eastAsia="Times New Roman" w:hAnsi="Times New Roman"/>
          <w:sz w:val="28"/>
          <w:szCs w:val="28"/>
          <w:lang w:val="uk-UA"/>
        </w:rPr>
        <w:t>ожних із 48 показників до певної групи. Кільк</w:t>
      </w:r>
      <w:r w:rsidRPr="00FA7386">
        <w:rPr>
          <w:rFonts w:ascii="Times New Roman" w:eastAsia="Times New Roman" w:hAnsi="Times New Roman"/>
          <w:sz w:val="28"/>
          <w:szCs w:val="28"/>
          <w:lang w:val="uk-UA"/>
        </w:rPr>
        <w:t xml:space="preserve">ість </w:t>
      </w:r>
      <w:r w:rsidR="00611FF6">
        <w:rPr>
          <w:rFonts w:ascii="Times New Roman" w:eastAsia="Times New Roman" w:hAnsi="Times New Roman"/>
          <w:sz w:val="28"/>
          <w:szCs w:val="28"/>
          <w:lang w:val="uk-UA"/>
        </w:rPr>
        <w:t>показників, що ввійшли до певної</w:t>
      </w:r>
      <w:r w:rsidRPr="00FA7386">
        <w:rPr>
          <w:rFonts w:ascii="Times New Roman" w:eastAsia="Times New Roman" w:hAnsi="Times New Roman"/>
          <w:sz w:val="28"/>
          <w:szCs w:val="28"/>
          <w:lang w:val="uk-UA"/>
        </w:rPr>
        <w:t xml:space="preserve"> групи</w:t>
      </w:r>
      <w:r w:rsidR="00611FF6">
        <w:rPr>
          <w:rFonts w:ascii="Times New Roman" w:eastAsia="Times New Roman" w:hAnsi="Times New Roman"/>
          <w:sz w:val="28"/>
          <w:szCs w:val="28"/>
          <w:lang w:val="uk-UA"/>
        </w:rPr>
        <w:t xml:space="preserve"> характеризують її</w:t>
      </w:r>
      <w:r w:rsidR="00890732" w:rsidRPr="00FA7386">
        <w:rPr>
          <w:rFonts w:ascii="Times New Roman" w:eastAsia="Times New Roman" w:hAnsi="Times New Roman"/>
          <w:sz w:val="28"/>
          <w:szCs w:val="28"/>
          <w:lang w:val="uk-UA"/>
        </w:rPr>
        <w:t xml:space="preserve"> частоту (f).</w:t>
      </w:r>
    </w:p>
    <w:p w:rsidR="00890732" w:rsidRPr="00FA7386" w:rsidRDefault="00890732"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9.</w:t>
      </w:r>
      <w:r w:rsidR="00611FF6">
        <w:rPr>
          <w:rFonts w:ascii="Times New Roman" w:eastAsia="Times New Roman" w:hAnsi="Times New Roman"/>
          <w:sz w:val="28"/>
          <w:szCs w:val="28"/>
          <w:lang w:val="uk-UA"/>
        </w:rPr>
        <w:t xml:space="preserve"> Знаходяться відхиле</w:t>
      </w:r>
      <w:r w:rsidRPr="00FA7386">
        <w:rPr>
          <w:rFonts w:ascii="Times New Roman" w:eastAsia="Times New Roman" w:hAnsi="Times New Roman"/>
          <w:sz w:val="28"/>
          <w:szCs w:val="28"/>
          <w:lang w:val="uk-UA"/>
        </w:rPr>
        <w:t>ння середн</w:t>
      </w:r>
      <w:r w:rsidR="00611FF6">
        <w:rPr>
          <w:rFonts w:ascii="Times New Roman" w:eastAsia="Times New Roman" w:hAnsi="Times New Roman"/>
          <w:sz w:val="28"/>
          <w:szCs w:val="28"/>
          <w:lang w:val="uk-UA"/>
        </w:rPr>
        <w:t>і</w:t>
      </w:r>
      <w:r w:rsidR="0046727D">
        <w:rPr>
          <w:rFonts w:ascii="Times New Roman" w:eastAsia="Times New Roman" w:hAnsi="Times New Roman"/>
          <w:sz w:val="28"/>
          <w:szCs w:val="28"/>
          <w:lang w:val="uk-UA"/>
        </w:rPr>
        <w:t>х</w:t>
      </w:r>
      <w:r w:rsidRPr="00FA7386">
        <w:rPr>
          <w:rFonts w:ascii="Times New Roman" w:eastAsia="Times New Roman" w:hAnsi="Times New Roman"/>
          <w:sz w:val="28"/>
          <w:szCs w:val="28"/>
          <w:lang w:val="uk-UA"/>
        </w:rPr>
        <w:t xml:space="preserve"> значень показ</w:t>
      </w:r>
      <w:r w:rsidR="00611FF6">
        <w:rPr>
          <w:rFonts w:ascii="Times New Roman" w:eastAsia="Times New Roman" w:hAnsi="Times New Roman"/>
          <w:sz w:val="28"/>
          <w:szCs w:val="28"/>
          <w:lang w:val="uk-UA"/>
        </w:rPr>
        <w:t>ників (х) для кожної групи від д</w:t>
      </w:r>
      <w:r w:rsidRPr="00FA7386">
        <w:rPr>
          <w:rFonts w:ascii="Times New Roman" w:eastAsia="Times New Roman" w:hAnsi="Times New Roman"/>
          <w:sz w:val="28"/>
          <w:szCs w:val="28"/>
          <w:lang w:val="uk-UA"/>
        </w:rPr>
        <w:t>овільного початку (А) добутку частот (f) на відхилення та на квадрат цих відхилень. Розрахунки оформляють у вигляді таблиці:</w:t>
      </w:r>
    </w:p>
    <w:p w:rsidR="00A22C9C" w:rsidRPr="00FA7386" w:rsidRDefault="00A22C9C" w:rsidP="00312E7A">
      <w:pPr>
        <w:jc w:val="both"/>
        <w:rPr>
          <w:rFonts w:ascii="Times New Roman" w:eastAsia="Times New Roman" w:hAnsi="Times New Roman"/>
          <w:sz w:val="28"/>
          <w:szCs w:val="28"/>
          <w:lang w:val="uk-UA"/>
        </w:rPr>
      </w:pPr>
    </w:p>
    <w:tbl>
      <w:tblPr>
        <w:tblStyle w:val="aa"/>
        <w:tblW w:w="8829" w:type="dxa"/>
        <w:jc w:val="center"/>
        <w:tblLayout w:type="fixed"/>
        <w:tblLook w:val="04A0" w:firstRow="1" w:lastRow="0" w:firstColumn="1" w:lastColumn="0" w:noHBand="0" w:noVBand="1"/>
      </w:tblPr>
      <w:tblGrid>
        <w:gridCol w:w="1568"/>
        <w:gridCol w:w="1275"/>
        <w:gridCol w:w="1418"/>
        <w:gridCol w:w="1417"/>
        <w:gridCol w:w="1276"/>
        <w:gridCol w:w="848"/>
        <w:gridCol w:w="1027"/>
      </w:tblGrid>
      <w:tr w:rsidR="002D7759" w:rsidRPr="00FA7386" w:rsidTr="00E246C7">
        <w:trPr>
          <w:jc w:val="center"/>
        </w:trPr>
        <w:tc>
          <w:tcPr>
            <w:tcW w:w="1568" w:type="dxa"/>
            <w:vAlign w:val="center"/>
          </w:tcPr>
          <w:p w:rsidR="002D7759" w:rsidRPr="00FA7386" w:rsidRDefault="00E246C7"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2D7759" w:rsidRPr="00FA7386">
              <w:rPr>
                <w:rFonts w:ascii="Times New Roman" w:eastAsia="Times New Roman" w:hAnsi="Times New Roman"/>
                <w:b/>
                <w:sz w:val="28"/>
                <w:szCs w:val="28"/>
                <w:lang w:val="uk-UA"/>
              </w:rPr>
              <w:t>Група</w:t>
            </w:r>
          </w:p>
        </w:tc>
        <w:tc>
          <w:tcPr>
            <w:tcW w:w="1275" w:type="dxa"/>
            <w:vAlign w:val="center"/>
          </w:tcPr>
          <w:p w:rsidR="002D7759" w:rsidRPr="00FA7386" w:rsidRDefault="002D7759"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Середнє значення групи, x</w:t>
            </w:r>
          </w:p>
        </w:tc>
        <w:tc>
          <w:tcPr>
            <w:tcW w:w="1418" w:type="dxa"/>
            <w:vAlign w:val="center"/>
          </w:tcPr>
          <w:p w:rsidR="00E246C7" w:rsidRPr="00FA7386" w:rsidRDefault="00E246C7"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2D7759" w:rsidRPr="00FA7386">
              <w:rPr>
                <w:rFonts w:ascii="Times New Roman" w:eastAsia="Times New Roman" w:hAnsi="Times New Roman"/>
                <w:b/>
                <w:sz w:val="28"/>
                <w:szCs w:val="28"/>
                <w:lang w:val="uk-UA"/>
              </w:rPr>
              <w:t xml:space="preserve">Частота </w:t>
            </w:r>
          </w:p>
          <w:p w:rsidR="002D7759" w:rsidRPr="00FA7386" w:rsidRDefault="00E246C7"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групи, f     </w:t>
            </w:r>
          </w:p>
        </w:tc>
        <w:tc>
          <w:tcPr>
            <w:tcW w:w="1417" w:type="dxa"/>
            <w:vAlign w:val="center"/>
          </w:tcPr>
          <w:p w:rsidR="002D7759" w:rsidRPr="00FA7386" w:rsidRDefault="002D7759"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Відхилення </w:t>
            </w:r>
            <m:oMath>
              <m:sSub>
                <m:sSubPr>
                  <m:ctrlPr>
                    <w:rPr>
                      <w:rFonts w:ascii="Cambria Math" w:eastAsia="Times New Roman" w:hAnsi="Cambria Math"/>
                      <w:b/>
                      <w:i/>
                      <w:sz w:val="28"/>
                      <w:szCs w:val="28"/>
                      <w:lang w:val="uk-UA"/>
                    </w:rPr>
                  </m:ctrlPr>
                </m:sSubPr>
                <m:e>
                  <m:r>
                    <m:rPr>
                      <m:sty m:val="bi"/>
                    </m:rPr>
                    <w:rPr>
                      <w:rFonts w:ascii="Cambria Math" w:eastAsia="Times New Roman" w:hAnsi="Cambria Math"/>
                      <w:sz w:val="28"/>
                      <w:szCs w:val="28"/>
                      <w:lang w:val="uk-UA"/>
                    </w:rPr>
                    <m:t>x</m:t>
                  </m:r>
                </m:e>
                <m:sub>
                  <m:r>
                    <m:rPr>
                      <m:sty m:val="bi"/>
                    </m:rPr>
                    <w:rPr>
                      <w:rFonts w:ascii="Cambria Math" w:eastAsia="Times New Roman" w:hAnsi="Cambria Math"/>
                      <w:sz w:val="28"/>
                      <w:szCs w:val="28"/>
                      <w:lang w:val="uk-UA"/>
                    </w:rPr>
                    <m:t>i</m:t>
                  </m:r>
                </m:sub>
              </m:sSub>
              <m:r>
                <m:rPr>
                  <m:sty m:val="bi"/>
                </m:rPr>
                <w:rPr>
                  <w:rFonts w:ascii="Cambria Math" w:eastAsia="Times New Roman" w:hAnsi="Cambria Math"/>
                  <w:sz w:val="28"/>
                  <w:szCs w:val="28"/>
                  <w:lang w:val="uk-UA"/>
                </w:rPr>
                <m:t>=</m:t>
              </m:r>
              <m:f>
                <m:fPr>
                  <m:ctrlPr>
                    <w:rPr>
                      <w:rFonts w:ascii="Cambria Math" w:eastAsia="Times New Roman" w:hAnsi="Cambria Math"/>
                      <w:b/>
                      <w:i/>
                      <w:sz w:val="28"/>
                      <w:szCs w:val="28"/>
                      <w:lang w:val="uk-UA"/>
                    </w:rPr>
                  </m:ctrlPr>
                </m:fPr>
                <m:num>
                  <m:r>
                    <m:rPr>
                      <m:sty m:val="bi"/>
                    </m:rPr>
                    <w:rPr>
                      <w:rFonts w:ascii="Cambria Math" w:eastAsia="Times New Roman" w:hAnsi="Cambria Math"/>
                      <w:sz w:val="28"/>
                      <w:szCs w:val="28"/>
                      <w:lang w:val="uk-UA"/>
                    </w:rPr>
                    <m:t>x-A</m:t>
                  </m:r>
                </m:num>
                <m:den>
                  <m:r>
                    <m:rPr>
                      <m:sty m:val="bi"/>
                    </m:rPr>
                    <w:rPr>
                      <w:rFonts w:ascii="Cambria Math" w:eastAsia="Times New Roman" w:hAnsi="Cambria Math"/>
                      <w:sz w:val="28"/>
                      <w:szCs w:val="28"/>
                      <w:lang w:val="uk-UA"/>
                    </w:rPr>
                    <m:t>i</m:t>
                  </m:r>
                </m:den>
              </m:f>
            </m:oMath>
          </w:p>
        </w:tc>
        <w:tc>
          <w:tcPr>
            <w:tcW w:w="1276" w:type="dxa"/>
            <w:vAlign w:val="center"/>
          </w:tcPr>
          <w:p w:rsidR="002D7759" w:rsidRPr="00FA7386" w:rsidRDefault="002979BC" w:rsidP="00312E7A">
            <w:pPr>
              <w:jc w:val="both"/>
              <w:rPr>
                <w:rFonts w:ascii="Times New Roman" w:eastAsia="Times New Roman" w:hAnsi="Times New Roman"/>
                <w:b/>
                <w:sz w:val="28"/>
                <w:szCs w:val="28"/>
                <w:lang w:val="uk-UA"/>
              </w:rPr>
            </w:pPr>
            <m:oMathPara>
              <m:oMath>
                <m:r>
                  <m:rPr>
                    <m:sty m:val="bi"/>
                  </m:rPr>
                  <w:rPr>
                    <w:rFonts w:ascii="Cambria Math" w:eastAsia="Times New Roman" w:hAnsi="Cambria Math"/>
                    <w:sz w:val="28"/>
                    <w:szCs w:val="28"/>
                    <w:lang w:val="uk-UA"/>
                  </w:rPr>
                  <m:t>f*</m:t>
                </m:r>
                <m:sSub>
                  <m:sSubPr>
                    <m:ctrlPr>
                      <w:rPr>
                        <w:rFonts w:ascii="Cambria Math" w:eastAsia="Times New Roman" w:hAnsi="Cambria Math"/>
                        <w:b/>
                        <w:i/>
                        <w:sz w:val="28"/>
                        <w:szCs w:val="28"/>
                        <w:lang w:val="uk-UA"/>
                      </w:rPr>
                    </m:ctrlPr>
                  </m:sSubPr>
                  <m:e>
                    <m:r>
                      <m:rPr>
                        <m:sty m:val="bi"/>
                      </m:rPr>
                      <w:rPr>
                        <w:rFonts w:ascii="Cambria Math" w:eastAsia="Times New Roman" w:hAnsi="Cambria Math"/>
                        <w:sz w:val="28"/>
                        <w:szCs w:val="28"/>
                        <w:lang w:val="uk-UA"/>
                      </w:rPr>
                      <m:t>x</m:t>
                    </m:r>
                  </m:e>
                  <m:sub>
                    <m:r>
                      <m:rPr>
                        <m:sty m:val="bi"/>
                      </m:rPr>
                      <w:rPr>
                        <w:rFonts w:ascii="Cambria Math" w:eastAsia="Times New Roman" w:hAnsi="Cambria Math"/>
                        <w:sz w:val="28"/>
                        <w:szCs w:val="28"/>
                        <w:lang w:val="uk-UA"/>
                      </w:rPr>
                      <m:t>1</m:t>
                    </m:r>
                  </m:sub>
                </m:sSub>
              </m:oMath>
            </m:oMathPara>
          </w:p>
        </w:tc>
        <w:tc>
          <w:tcPr>
            <w:tcW w:w="848" w:type="dxa"/>
            <w:vAlign w:val="center"/>
          </w:tcPr>
          <w:p w:rsidR="002D7759" w:rsidRPr="00FA7386" w:rsidRDefault="004D3791" w:rsidP="00312E7A">
            <w:pPr>
              <w:jc w:val="both"/>
              <w:rPr>
                <w:rFonts w:ascii="Times New Roman" w:eastAsia="Times New Roman" w:hAnsi="Times New Roman"/>
                <w:b/>
                <w:sz w:val="28"/>
                <w:szCs w:val="28"/>
                <w:lang w:val="uk-UA"/>
              </w:rPr>
            </w:pPr>
            <m:oMathPara>
              <m:oMath>
                <m:sSubSup>
                  <m:sSubSupPr>
                    <m:ctrlPr>
                      <w:rPr>
                        <w:rFonts w:ascii="Cambria Math" w:eastAsia="Times New Roman" w:hAnsi="Cambria Math"/>
                        <w:b/>
                        <w:i/>
                        <w:sz w:val="28"/>
                        <w:szCs w:val="28"/>
                        <w:lang w:val="uk-UA"/>
                      </w:rPr>
                    </m:ctrlPr>
                  </m:sSubSupPr>
                  <m:e>
                    <m:r>
                      <m:rPr>
                        <m:sty m:val="bi"/>
                      </m:rPr>
                      <w:rPr>
                        <w:rFonts w:ascii="Cambria Math" w:eastAsia="Times New Roman" w:hAnsi="Cambria Math"/>
                        <w:sz w:val="28"/>
                        <w:szCs w:val="28"/>
                        <w:lang w:val="uk-UA"/>
                      </w:rPr>
                      <m:t>x</m:t>
                    </m:r>
                  </m:e>
                  <m:sub>
                    <m:r>
                      <m:rPr>
                        <m:sty m:val="bi"/>
                      </m:rPr>
                      <w:rPr>
                        <w:rFonts w:ascii="Cambria Math" w:eastAsia="Times New Roman" w:hAnsi="Cambria Math"/>
                        <w:sz w:val="28"/>
                        <w:szCs w:val="28"/>
                        <w:lang w:val="uk-UA"/>
                      </w:rPr>
                      <m:t>1</m:t>
                    </m:r>
                  </m:sub>
                  <m:sup>
                    <m:r>
                      <m:rPr>
                        <m:sty m:val="bi"/>
                      </m:rPr>
                      <w:rPr>
                        <w:rFonts w:ascii="Cambria Math" w:eastAsia="Times New Roman" w:hAnsi="Cambria Math"/>
                        <w:sz w:val="28"/>
                        <w:szCs w:val="28"/>
                        <w:lang w:val="uk-UA"/>
                      </w:rPr>
                      <m:t>2</m:t>
                    </m:r>
                  </m:sup>
                </m:sSubSup>
              </m:oMath>
            </m:oMathPara>
          </w:p>
        </w:tc>
        <w:tc>
          <w:tcPr>
            <w:tcW w:w="1027" w:type="dxa"/>
            <w:vAlign w:val="center"/>
          </w:tcPr>
          <w:p w:rsidR="002D7759" w:rsidRPr="00FA7386" w:rsidRDefault="002979BC" w:rsidP="00312E7A">
            <w:pPr>
              <w:jc w:val="both"/>
              <w:rPr>
                <w:rFonts w:ascii="Times New Roman" w:eastAsia="Times New Roman" w:hAnsi="Times New Roman"/>
                <w:b/>
                <w:sz w:val="28"/>
                <w:szCs w:val="28"/>
                <w:lang w:val="uk-UA"/>
              </w:rPr>
            </w:pPr>
            <m:oMathPara>
              <m:oMath>
                <m:r>
                  <m:rPr>
                    <m:sty m:val="bi"/>
                  </m:rPr>
                  <w:rPr>
                    <w:rFonts w:ascii="Cambria Math" w:eastAsia="Times New Roman" w:hAnsi="Cambria Math"/>
                    <w:sz w:val="28"/>
                    <w:szCs w:val="28"/>
                    <w:lang w:val="uk-UA"/>
                  </w:rPr>
                  <m:t>f*</m:t>
                </m:r>
                <m:sSubSup>
                  <m:sSubSupPr>
                    <m:ctrlPr>
                      <w:rPr>
                        <w:rFonts w:ascii="Cambria Math" w:eastAsia="Times New Roman" w:hAnsi="Cambria Math"/>
                        <w:b/>
                        <w:i/>
                        <w:sz w:val="28"/>
                        <w:szCs w:val="28"/>
                        <w:lang w:val="uk-UA"/>
                      </w:rPr>
                    </m:ctrlPr>
                  </m:sSubSupPr>
                  <m:e>
                    <m:r>
                      <m:rPr>
                        <m:sty m:val="bi"/>
                      </m:rPr>
                      <w:rPr>
                        <w:rFonts w:ascii="Cambria Math" w:eastAsia="Times New Roman" w:hAnsi="Cambria Math"/>
                        <w:sz w:val="28"/>
                        <w:szCs w:val="28"/>
                        <w:lang w:val="uk-UA"/>
                      </w:rPr>
                      <m:t>x</m:t>
                    </m:r>
                  </m:e>
                  <m:sub>
                    <m:r>
                      <m:rPr>
                        <m:sty m:val="bi"/>
                      </m:rPr>
                      <w:rPr>
                        <w:rFonts w:ascii="Cambria Math" w:eastAsia="Times New Roman" w:hAnsi="Cambria Math"/>
                        <w:sz w:val="28"/>
                        <w:szCs w:val="28"/>
                        <w:lang w:val="uk-UA"/>
                      </w:rPr>
                      <m:t>1</m:t>
                    </m:r>
                  </m:sub>
                  <m:sup>
                    <m:r>
                      <m:rPr>
                        <m:sty m:val="bi"/>
                      </m:rPr>
                      <w:rPr>
                        <w:rFonts w:ascii="Cambria Math" w:eastAsia="Times New Roman" w:hAnsi="Cambria Math"/>
                        <w:sz w:val="28"/>
                        <w:szCs w:val="28"/>
                        <w:lang w:val="uk-UA"/>
                      </w:rPr>
                      <m:t>2</m:t>
                    </m:r>
                  </m:sup>
                </m:sSubSup>
              </m:oMath>
            </m:oMathPara>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4,6 – 5,2</w:t>
            </w:r>
          </w:p>
        </w:tc>
        <w:tc>
          <w:tcPr>
            <w:tcW w:w="1275" w:type="dxa"/>
            <w:vAlign w:val="center"/>
          </w:tcPr>
          <w:p w:rsidR="002D7759" w:rsidRPr="00FA7386" w:rsidRDefault="00E246C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4,9</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w:t>
            </w:r>
          </w:p>
        </w:tc>
        <w:tc>
          <w:tcPr>
            <w:tcW w:w="1276"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-12</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9</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36</w:t>
            </w:r>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5,3 – 5,9</w:t>
            </w:r>
          </w:p>
        </w:tc>
        <w:tc>
          <w:tcPr>
            <w:tcW w:w="1275" w:type="dxa"/>
            <w:vAlign w:val="center"/>
          </w:tcPr>
          <w:p w:rsidR="002D7759" w:rsidRPr="00FA7386" w:rsidRDefault="00E246C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5,6</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w:t>
            </w:r>
          </w:p>
        </w:tc>
        <w:tc>
          <w:tcPr>
            <w:tcW w:w="1276"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16</w:t>
            </w:r>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6,0 – 6,6</w:t>
            </w:r>
          </w:p>
        </w:tc>
        <w:tc>
          <w:tcPr>
            <w:tcW w:w="1275" w:type="dxa"/>
            <w:vAlign w:val="center"/>
          </w:tcPr>
          <w:p w:rsidR="002D7759" w:rsidRPr="00FA7386" w:rsidRDefault="00E246C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6,3</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c>
          <w:tcPr>
            <w:tcW w:w="1276"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6,7 – 7,3</w:t>
            </w:r>
          </w:p>
        </w:tc>
        <w:tc>
          <w:tcPr>
            <w:tcW w:w="1275" w:type="dxa"/>
            <w:vAlign w:val="center"/>
          </w:tcPr>
          <w:p w:rsidR="002D7759" w:rsidRPr="00FA7386" w:rsidRDefault="00E246C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7,0 = А</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12</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0</w:t>
            </w:r>
          </w:p>
        </w:tc>
        <w:tc>
          <w:tcPr>
            <w:tcW w:w="1276"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0</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0</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0</w:t>
            </w:r>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7,4 – 8,0</w:t>
            </w:r>
          </w:p>
        </w:tc>
        <w:tc>
          <w:tcPr>
            <w:tcW w:w="1275" w:type="dxa"/>
            <w:vAlign w:val="center"/>
          </w:tcPr>
          <w:p w:rsidR="002D7759" w:rsidRPr="00FA7386" w:rsidRDefault="00E246C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7,7</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c>
          <w:tcPr>
            <w:tcW w:w="1276"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8,1 – 8,7</w:t>
            </w:r>
          </w:p>
        </w:tc>
        <w:tc>
          <w:tcPr>
            <w:tcW w:w="1275" w:type="dxa"/>
            <w:vAlign w:val="center"/>
          </w:tcPr>
          <w:p w:rsidR="002D7759" w:rsidRPr="00FA7386" w:rsidRDefault="00E246C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8,4</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w:t>
            </w:r>
          </w:p>
        </w:tc>
        <w:tc>
          <w:tcPr>
            <w:tcW w:w="1276"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14</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28</w:t>
            </w:r>
          </w:p>
        </w:tc>
      </w:tr>
      <w:tr w:rsidR="002D7759" w:rsidRPr="00FA7386" w:rsidTr="00E246C7">
        <w:trPr>
          <w:jc w:val="center"/>
        </w:trPr>
        <w:tc>
          <w:tcPr>
            <w:tcW w:w="1568" w:type="dxa"/>
            <w:vAlign w:val="center"/>
          </w:tcPr>
          <w:p w:rsidR="002D7759" w:rsidRPr="00FA7386" w:rsidRDefault="00AA08C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8,8 </w:t>
            </w:r>
            <w:r w:rsidR="00E246C7" w:rsidRPr="00FA7386">
              <w:rPr>
                <w:rFonts w:ascii="Times New Roman" w:eastAsia="Times New Roman" w:hAnsi="Times New Roman"/>
                <w:sz w:val="28"/>
                <w:szCs w:val="28"/>
                <w:lang w:val="uk-UA"/>
              </w:rPr>
              <w:t>–</w:t>
            </w:r>
            <w:r w:rsidRPr="00FA7386">
              <w:rPr>
                <w:rFonts w:ascii="Times New Roman" w:eastAsia="Times New Roman" w:hAnsi="Times New Roman"/>
                <w:sz w:val="28"/>
                <w:szCs w:val="28"/>
                <w:lang w:val="uk-UA"/>
              </w:rPr>
              <w:t xml:space="preserve"> </w:t>
            </w:r>
            <w:r w:rsidR="00E246C7" w:rsidRPr="00FA7386">
              <w:rPr>
                <w:rFonts w:ascii="Times New Roman" w:eastAsia="Times New Roman" w:hAnsi="Times New Roman"/>
                <w:sz w:val="28"/>
                <w:szCs w:val="28"/>
                <w:lang w:val="uk-UA"/>
              </w:rPr>
              <w:t>9,5</w:t>
            </w:r>
          </w:p>
        </w:tc>
        <w:tc>
          <w:tcPr>
            <w:tcW w:w="1275"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9,1</w:t>
            </w:r>
          </w:p>
        </w:tc>
        <w:tc>
          <w:tcPr>
            <w:tcW w:w="1418"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1417" w:type="dxa"/>
            <w:vAlign w:val="center"/>
          </w:tcPr>
          <w:p w:rsidR="002D7759" w:rsidRPr="00FA7386" w:rsidRDefault="009D791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w:t>
            </w:r>
          </w:p>
        </w:tc>
        <w:tc>
          <w:tcPr>
            <w:tcW w:w="1276"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21</w:t>
            </w:r>
          </w:p>
        </w:tc>
        <w:tc>
          <w:tcPr>
            <w:tcW w:w="848"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9</w:t>
            </w:r>
          </w:p>
        </w:tc>
        <w:tc>
          <w:tcPr>
            <w:tcW w:w="1027" w:type="dxa"/>
            <w:vAlign w:val="center"/>
          </w:tcPr>
          <w:p w:rsidR="002D7759" w:rsidRPr="00FA7386" w:rsidRDefault="006502B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63</w:t>
            </w:r>
          </w:p>
        </w:tc>
      </w:tr>
      <w:tr w:rsidR="00690B07" w:rsidRPr="00FA7386" w:rsidTr="00E246C7">
        <w:trPr>
          <w:jc w:val="center"/>
        </w:trPr>
        <w:tc>
          <w:tcPr>
            <w:tcW w:w="1568" w:type="dxa"/>
            <w:vAlign w:val="center"/>
          </w:tcPr>
          <w:p w:rsidR="00690B07" w:rsidRPr="00FA7386" w:rsidRDefault="00690B07" w:rsidP="00312E7A">
            <w:pPr>
              <w:jc w:val="both"/>
              <w:rPr>
                <w:rFonts w:ascii="Times New Roman" w:eastAsia="Times New Roman" w:hAnsi="Times New Roman"/>
                <w:b/>
                <w:sz w:val="28"/>
                <w:szCs w:val="28"/>
                <w:lang w:val="uk-UA"/>
              </w:rPr>
            </w:pPr>
          </w:p>
        </w:tc>
        <w:tc>
          <w:tcPr>
            <w:tcW w:w="1275" w:type="dxa"/>
            <w:vAlign w:val="center"/>
          </w:tcPr>
          <w:p w:rsidR="00690B07" w:rsidRPr="00FA7386" w:rsidRDefault="00690B07" w:rsidP="00312E7A">
            <w:pPr>
              <w:jc w:val="both"/>
              <w:rPr>
                <w:rFonts w:ascii="Times New Roman" w:eastAsia="Times New Roman" w:hAnsi="Times New Roman"/>
                <w:b/>
                <w:sz w:val="28"/>
                <w:szCs w:val="28"/>
                <w:lang w:val="uk-UA"/>
              </w:rPr>
            </w:pPr>
          </w:p>
        </w:tc>
        <w:tc>
          <w:tcPr>
            <w:tcW w:w="1418" w:type="dxa"/>
            <w:vAlign w:val="center"/>
          </w:tcPr>
          <w:p w:rsidR="00690B07" w:rsidRPr="00FA7386" w:rsidRDefault="004D3791" w:rsidP="00312E7A">
            <w:pPr>
              <w:ind w:firstLine="567"/>
              <w:jc w:val="both"/>
              <w:rPr>
                <w:rFonts w:ascii="Times New Roman" w:eastAsia="Times New Roman" w:hAnsi="Times New Roman"/>
                <w:b/>
                <w:sz w:val="28"/>
                <w:szCs w:val="28"/>
                <w:lang w:val="uk-UA"/>
              </w:rPr>
            </w:pPr>
            <m:oMathPara>
              <m:oMath>
                <m:nary>
                  <m:naryPr>
                    <m:chr m:val="∑"/>
                    <m:limLoc m:val="undOvr"/>
                    <m:subHide m:val="1"/>
                    <m:supHide m:val="1"/>
                    <m:ctrlPr>
                      <w:rPr>
                        <w:rFonts w:ascii="Cambria Math" w:eastAsia="Times New Roman" w:hAnsi="Cambria Math"/>
                        <w:b/>
                        <w:i/>
                        <w:sz w:val="28"/>
                        <w:szCs w:val="28"/>
                        <w:lang w:val="uk-UA"/>
                      </w:rPr>
                    </m:ctrlPr>
                  </m:naryPr>
                  <m:sub/>
                  <m:sup/>
                  <m:e>
                    <m:r>
                      <m:rPr>
                        <m:sty m:val="bi"/>
                      </m:rPr>
                      <w:rPr>
                        <w:rFonts w:ascii="Cambria Math" w:eastAsia="Times New Roman" w:hAnsi="Cambria Math"/>
                        <w:sz w:val="28"/>
                        <w:szCs w:val="28"/>
                        <w:lang w:val="uk-UA"/>
                      </w:rPr>
                      <m:t>f=48</m:t>
                    </m:r>
                  </m:e>
                </m:nary>
              </m:oMath>
            </m:oMathPara>
          </w:p>
          <w:p w:rsidR="00690B07" w:rsidRPr="00FA7386" w:rsidRDefault="00690B07" w:rsidP="00312E7A">
            <w:pPr>
              <w:jc w:val="both"/>
              <w:rPr>
                <w:rFonts w:ascii="Times New Roman" w:eastAsia="Times New Roman" w:hAnsi="Times New Roman"/>
                <w:b/>
                <w:sz w:val="28"/>
                <w:szCs w:val="28"/>
                <w:lang w:val="uk-UA"/>
              </w:rPr>
            </w:pPr>
          </w:p>
        </w:tc>
        <w:tc>
          <w:tcPr>
            <w:tcW w:w="1417" w:type="dxa"/>
            <w:vAlign w:val="center"/>
          </w:tcPr>
          <w:p w:rsidR="00690B07" w:rsidRPr="00FA7386" w:rsidRDefault="00690B07" w:rsidP="00312E7A">
            <w:pPr>
              <w:jc w:val="both"/>
              <w:rPr>
                <w:rFonts w:ascii="Times New Roman" w:eastAsia="Times New Roman" w:hAnsi="Times New Roman"/>
                <w:b/>
                <w:sz w:val="28"/>
                <w:szCs w:val="28"/>
                <w:lang w:val="uk-UA"/>
              </w:rPr>
            </w:pPr>
          </w:p>
        </w:tc>
        <w:tc>
          <w:tcPr>
            <w:tcW w:w="1276" w:type="dxa"/>
            <w:vAlign w:val="center"/>
          </w:tcPr>
          <w:p w:rsidR="00690B07" w:rsidRPr="00FA7386" w:rsidRDefault="004D3791" w:rsidP="00312E7A">
            <w:pPr>
              <w:ind w:firstLine="567"/>
              <w:jc w:val="both"/>
              <w:rPr>
                <w:rFonts w:ascii="Times New Roman" w:eastAsia="Times New Roman" w:hAnsi="Times New Roman"/>
                <w:b/>
                <w:sz w:val="28"/>
                <w:szCs w:val="28"/>
                <w:lang w:val="uk-UA"/>
              </w:rPr>
            </w:pPr>
            <m:oMathPara>
              <m:oMath>
                <m:nary>
                  <m:naryPr>
                    <m:chr m:val="∑"/>
                    <m:limLoc m:val="undOvr"/>
                    <m:subHide m:val="1"/>
                    <m:supHide m:val="1"/>
                    <m:ctrlPr>
                      <w:rPr>
                        <w:rFonts w:ascii="Cambria Math" w:eastAsia="Times New Roman" w:hAnsi="Cambria Math"/>
                        <w:b/>
                        <w:i/>
                        <w:sz w:val="28"/>
                        <w:szCs w:val="28"/>
                        <w:lang w:val="uk-UA"/>
                      </w:rPr>
                    </m:ctrlPr>
                  </m:naryPr>
                  <m:sub/>
                  <m:sup/>
                  <m:e>
                    <m:r>
                      <m:rPr>
                        <m:sty m:val="bi"/>
                      </m:rPr>
                      <w:rPr>
                        <w:rFonts w:ascii="Cambria Math" w:eastAsia="Times New Roman" w:hAnsi="Cambria Math"/>
                        <w:sz w:val="28"/>
                        <w:szCs w:val="28"/>
                        <w:lang w:val="uk-UA"/>
                      </w:rPr>
                      <m:t>f</m:t>
                    </m:r>
                    <m:sSub>
                      <m:sSubPr>
                        <m:ctrlPr>
                          <w:rPr>
                            <w:rFonts w:ascii="Cambria Math" w:eastAsia="Times New Roman" w:hAnsi="Cambria Math"/>
                            <w:b/>
                            <w:i/>
                            <w:sz w:val="28"/>
                            <w:szCs w:val="28"/>
                            <w:lang w:val="uk-UA"/>
                          </w:rPr>
                        </m:ctrlPr>
                      </m:sSubPr>
                      <m:e>
                        <m:r>
                          <m:rPr>
                            <m:sty m:val="bi"/>
                          </m:rPr>
                          <w:rPr>
                            <w:rFonts w:ascii="Cambria Math" w:eastAsia="Times New Roman" w:hAnsi="Cambria Math"/>
                            <w:sz w:val="28"/>
                            <w:szCs w:val="28"/>
                            <w:lang w:val="uk-UA"/>
                          </w:rPr>
                          <m:t>x</m:t>
                        </m:r>
                      </m:e>
                      <m:sub>
                        <m:r>
                          <m:rPr>
                            <m:sty m:val="bi"/>
                          </m:rPr>
                          <w:rPr>
                            <w:rFonts w:ascii="Cambria Math" w:eastAsia="Times New Roman" w:hAnsi="Cambria Math"/>
                            <w:sz w:val="28"/>
                            <w:szCs w:val="28"/>
                            <w:lang w:val="uk-UA"/>
                          </w:rPr>
                          <m:t>1</m:t>
                        </m:r>
                      </m:sub>
                    </m:sSub>
                  </m:e>
                </m:nary>
                <m:r>
                  <m:rPr>
                    <m:sty m:val="bi"/>
                  </m:rPr>
                  <w:rPr>
                    <w:rFonts w:ascii="Cambria Math" w:eastAsia="Times New Roman" w:hAnsi="Cambria Math"/>
                    <w:sz w:val="28"/>
                    <w:szCs w:val="28"/>
                    <w:lang w:val="uk-UA"/>
                  </w:rPr>
                  <m:t>==15</m:t>
                </m:r>
              </m:oMath>
            </m:oMathPara>
          </w:p>
          <w:p w:rsidR="00690B07" w:rsidRPr="00FA7386" w:rsidRDefault="00690B07" w:rsidP="00312E7A">
            <w:pPr>
              <w:jc w:val="both"/>
              <w:rPr>
                <w:rFonts w:ascii="Times New Roman" w:eastAsia="Times New Roman" w:hAnsi="Times New Roman"/>
                <w:b/>
                <w:sz w:val="28"/>
                <w:szCs w:val="28"/>
                <w:lang w:val="uk-UA"/>
              </w:rPr>
            </w:pPr>
          </w:p>
        </w:tc>
        <w:tc>
          <w:tcPr>
            <w:tcW w:w="848" w:type="dxa"/>
            <w:vAlign w:val="center"/>
          </w:tcPr>
          <w:p w:rsidR="00690B07" w:rsidRPr="00FA7386" w:rsidRDefault="00690B07" w:rsidP="00312E7A">
            <w:pPr>
              <w:jc w:val="both"/>
              <w:rPr>
                <w:rFonts w:ascii="Times New Roman" w:eastAsia="Times New Roman" w:hAnsi="Times New Roman"/>
                <w:b/>
                <w:sz w:val="28"/>
                <w:szCs w:val="28"/>
                <w:lang w:val="uk-UA"/>
              </w:rPr>
            </w:pPr>
          </w:p>
        </w:tc>
        <w:tc>
          <w:tcPr>
            <w:tcW w:w="1027" w:type="dxa"/>
            <w:vAlign w:val="center"/>
          </w:tcPr>
          <w:p w:rsidR="00690B07" w:rsidRPr="00FA7386" w:rsidRDefault="004D3791" w:rsidP="00312E7A">
            <w:pPr>
              <w:jc w:val="both"/>
              <w:rPr>
                <w:rFonts w:ascii="Times New Roman" w:eastAsia="Times New Roman" w:hAnsi="Times New Roman"/>
                <w:b/>
                <w:sz w:val="28"/>
                <w:szCs w:val="28"/>
                <w:lang w:val="uk-UA"/>
              </w:rPr>
            </w:pPr>
            <m:oMathPara>
              <m:oMath>
                <m:nary>
                  <m:naryPr>
                    <m:chr m:val="∑"/>
                    <m:limLoc m:val="undOvr"/>
                    <m:subHide m:val="1"/>
                    <m:supHide m:val="1"/>
                    <m:ctrlPr>
                      <w:rPr>
                        <w:rFonts w:ascii="Cambria Math" w:eastAsia="Times New Roman" w:hAnsi="Cambria Math"/>
                        <w:b/>
                        <w:i/>
                        <w:sz w:val="28"/>
                        <w:szCs w:val="28"/>
                        <w:lang w:val="uk-UA"/>
                      </w:rPr>
                    </m:ctrlPr>
                  </m:naryPr>
                  <m:sub/>
                  <m:sup/>
                  <m:e>
                    <m:r>
                      <m:rPr>
                        <m:sty m:val="bi"/>
                      </m:rPr>
                      <w:rPr>
                        <w:rFonts w:ascii="Cambria Math" w:eastAsia="Times New Roman" w:hAnsi="Cambria Math"/>
                        <w:sz w:val="28"/>
                        <w:szCs w:val="28"/>
                        <w:lang w:val="uk-UA"/>
                      </w:rPr>
                      <m:t>f</m:t>
                    </m:r>
                    <m:sSubSup>
                      <m:sSubSupPr>
                        <m:ctrlPr>
                          <w:rPr>
                            <w:rFonts w:ascii="Cambria Math" w:eastAsia="Times New Roman" w:hAnsi="Cambria Math"/>
                            <w:b/>
                            <w:i/>
                            <w:sz w:val="28"/>
                            <w:szCs w:val="28"/>
                            <w:lang w:val="uk-UA"/>
                          </w:rPr>
                        </m:ctrlPr>
                      </m:sSubSupPr>
                      <m:e>
                        <m:r>
                          <m:rPr>
                            <m:sty m:val="bi"/>
                          </m:rPr>
                          <w:rPr>
                            <w:rFonts w:ascii="Cambria Math" w:eastAsia="Times New Roman" w:hAnsi="Cambria Math"/>
                            <w:sz w:val="28"/>
                            <w:szCs w:val="28"/>
                            <w:lang w:val="uk-UA"/>
                          </w:rPr>
                          <m:t>x</m:t>
                        </m:r>
                      </m:e>
                      <m:sub>
                        <m:r>
                          <m:rPr>
                            <m:sty m:val="bi"/>
                          </m:rPr>
                          <w:rPr>
                            <w:rFonts w:ascii="Cambria Math" w:eastAsia="Times New Roman" w:hAnsi="Cambria Math"/>
                            <w:sz w:val="28"/>
                            <w:szCs w:val="28"/>
                            <w:lang w:val="uk-UA"/>
                          </w:rPr>
                          <m:t>1</m:t>
                        </m:r>
                      </m:sub>
                      <m:sup>
                        <m:r>
                          <m:rPr>
                            <m:sty m:val="bi"/>
                          </m:rPr>
                          <w:rPr>
                            <w:rFonts w:ascii="Cambria Math" w:eastAsia="Times New Roman" w:hAnsi="Cambria Math"/>
                            <w:sz w:val="28"/>
                            <w:szCs w:val="28"/>
                            <w:lang w:val="uk-UA"/>
                          </w:rPr>
                          <m:t>2</m:t>
                        </m:r>
                      </m:sup>
                    </m:sSubSup>
                  </m:e>
                </m:nary>
                <m:r>
                  <m:rPr>
                    <m:sty m:val="bi"/>
                  </m:rPr>
                  <w:rPr>
                    <w:rFonts w:ascii="Cambria Math" w:eastAsia="Times New Roman" w:hAnsi="Cambria Math"/>
                    <w:sz w:val="28"/>
                    <w:szCs w:val="28"/>
                    <w:lang w:val="uk-UA"/>
                  </w:rPr>
                  <m:t>=157</m:t>
                </m:r>
              </m:oMath>
            </m:oMathPara>
          </w:p>
        </w:tc>
      </w:tr>
    </w:tbl>
    <w:p w:rsidR="00E57181" w:rsidRPr="00FA7386" w:rsidRDefault="00E57181" w:rsidP="00312E7A">
      <w:pPr>
        <w:jc w:val="both"/>
        <w:rPr>
          <w:rFonts w:ascii="Times New Roman" w:eastAsia="Times New Roman" w:hAnsi="Times New Roman"/>
          <w:sz w:val="28"/>
          <w:szCs w:val="28"/>
          <w:lang w:val="uk-UA"/>
        </w:rPr>
      </w:pPr>
    </w:p>
    <w:p w:rsidR="00EE698E" w:rsidRPr="00FA7386" w:rsidRDefault="00E57181"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А</w:t>
      </w:r>
      <w:r w:rsidRPr="00FA7386">
        <w:rPr>
          <w:rFonts w:ascii="Times New Roman" w:eastAsia="Times New Roman" w:hAnsi="Times New Roman"/>
          <w:sz w:val="28"/>
          <w:szCs w:val="28"/>
          <w:lang w:val="uk-UA"/>
        </w:rPr>
        <w:t xml:space="preserve"> – довільний початок ( </w:t>
      </w:r>
      <w:r w:rsidR="00FA7386">
        <w:rPr>
          <w:rFonts w:ascii="Times New Roman" w:eastAsia="Times New Roman" w:hAnsi="Times New Roman"/>
          <w:sz w:val="28"/>
          <w:szCs w:val="28"/>
          <w:lang w:val="uk-UA"/>
        </w:rPr>
        <w:t>середнє</w:t>
      </w:r>
      <w:r w:rsidRPr="00FA7386">
        <w:rPr>
          <w:rFonts w:ascii="Times New Roman" w:eastAsia="Times New Roman" w:hAnsi="Times New Roman"/>
          <w:sz w:val="28"/>
          <w:szCs w:val="28"/>
          <w:lang w:val="uk-UA"/>
        </w:rPr>
        <w:t xml:space="preserve"> значення групи із </w:t>
      </w:r>
      <w:r w:rsidR="00896E7B" w:rsidRPr="00FA7386">
        <w:rPr>
          <w:rFonts w:ascii="Times New Roman" w:eastAsia="Times New Roman" w:hAnsi="Times New Roman"/>
          <w:sz w:val="28"/>
          <w:szCs w:val="28"/>
          <w:lang w:val="uk-UA"/>
        </w:rPr>
        <w:t>найбільшою часто</w:t>
      </w:r>
      <w:r w:rsidR="008F76E7" w:rsidRPr="00FA7386">
        <w:rPr>
          <w:rFonts w:ascii="Times New Roman" w:eastAsia="Times New Roman" w:hAnsi="Times New Roman"/>
          <w:sz w:val="28"/>
          <w:szCs w:val="28"/>
          <w:lang w:val="uk-UA"/>
        </w:rPr>
        <w:t>тою )</w:t>
      </w:r>
    </w:p>
    <w:p w:rsidR="008F76E7" w:rsidRPr="00FA7386" w:rsidRDefault="008F76E7" w:rsidP="00312E7A">
      <w:pPr>
        <w:ind w:firstLine="567"/>
        <w:jc w:val="both"/>
        <w:rPr>
          <w:rFonts w:ascii="Times New Roman" w:eastAsia="Times New Roman" w:hAnsi="Times New Roman"/>
          <w:b/>
          <w:sz w:val="28"/>
          <w:szCs w:val="28"/>
          <w:lang w:val="uk-UA"/>
        </w:rPr>
      </w:pPr>
    </w:p>
    <w:p w:rsidR="00AA53E9" w:rsidRPr="00FA7386" w:rsidRDefault="00896E7B"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10.</w:t>
      </w:r>
      <w:r w:rsidR="00611FF6">
        <w:rPr>
          <w:rFonts w:ascii="Times New Roman" w:eastAsia="Times New Roman" w:hAnsi="Times New Roman"/>
          <w:sz w:val="28"/>
          <w:szCs w:val="28"/>
          <w:lang w:val="uk-UA"/>
        </w:rPr>
        <w:t xml:space="preserve"> Визначає</w:t>
      </w:r>
      <w:r w:rsidRPr="00FA7386">
        <w:rPr>
          <w:rFonts w:ascii="Times New Roman" w:eastAsia="Times New Roman" w:hAnsi="Times New Roman"/>
          <w:sz w:val="28"/>
          <w:szCs w:val="28"/>
          <w:lang w:val="uk-UA"/>
        </w:rPr>
        <w:t xml:space="preserve">ться </w:t>
      </w:r>
      <w:r w:rsidR="00FA7386">
        <w:rPr>
          <w:rFonts w:ascii="Times New Roman" w:eastAsia="Times New Roman" w:hAnsi="Times New Roman"/>
          <w:sz w:val="28"/>
          <w:szCs w:val="28"/>
          <w:lang w:val="uk-UA"/>
        </w:rPr>
        <w:t>середнє</w:t>
      </w:r>
      <w:r w:rsidRPr="00FA7386">
        <w:rPr>
          <w:rFonts w:ascii="Times New Roman" w:eastAsia="Times New Roman" w:hAnsi="Times New Roman"/>
          <w:sz w:val="28"/>
          <w:szCs w:val="28"/>
          <w:lang w:val="uk-UA"/>
        </w:rPr>
        <w:t xml:space="preserve"> ар</w:t>
      </w:r>
      <w:r w:rsidR="00EE698E" w:rsidRPr="00FA7386">
        <w:rPr>
          <w:rFonts w:ascii="Times New Roman" w:eastAsia="Times New Roman" w:hAnsi="Times New Roman"/>
          <w:sz w:val="28"/>
          <w:szCs w:val="28"/>
          <w:lang w:val="uk-UA"/>
        </w:rPr>
        <w:t>ифметичне  для вс</w:t>
      </w:r>
      <w:r w:rsidR="00611FF6">
        <w:rPr>
          <w:rFonts w:ascii="Times New Roman" w:eastAsia="Times New Roman" w:hAnsi="Times New Roman"/>
          <w:sz w:val="28"/>
          <w:szCs w:val="28"/>
          <w:lang w:val="uk-UA"/>
        </w:rPr>
        <w:t>і</w:t>
      </w:r>
      <w:r w:rsidR="0046727D">
        <w:rPr>
          <w:rFonts w:ascii="Times New Roman" w:eastAsia="Times New Roman" w:hAnsi="Times New Roman"/>
          <w:sz w:val="28"/>
          <w:szCs w:val="28"/>
          <w:lang w:val="uk-UA"/>
        </w:rPr>
        <w:t>х</w:t>
      </w:r>
      <w:r w:rsidR="00EE698E" w:rsidRPr="00FA7386">
        <w:rPr>
          <w:rFonts w:ascii="Times New Roman" w:eastAsia="Times New Roman" w:hAnsi="Times New Roman"/>
          <w:sz w:val="28"/>
          <w:szCs w:val="28"/>
          <w:lang w:val="uk-UA"/>
        </w:rPr>
        <w:t xml:space="preserve"> показників:</w:t>
      </w:r>
    </w:p>
    <w:p w:rsidR="008F76E7" w:rsidRPr="00FA7386" w:rsidRDefault="008F76E7" w:rsidP="00312E7A">
      <w:pPr>
        <w:ind w:firstLine="567"/>
        <w:jc w:val="both"/>
        <w:rPr>
          <w:rFonts w:ascii="Times New Roman" w:eastAsia="Times New Roman" w:hAnsi="Times New Roman"/>
          <w:sz w:val="28"/>
          <w:szCs w:val="28"/>
          <w:lang w:val="uk-UA"/>
        </w:rPr>
      </w:pPr>
    </w:p>
    <w:p w:rsidR="00AA53E9" w:rsidRPr="00FA7386" w:rsidRDefault="004D3791" w:rsidP="00312E7A">
      <w:pPr>
        <w:ind w:firstLine="567"/>
        <w:jc w:val="both"/>
        <w:rPr>
          <w:rFonts w:ascii="Times New Roman" w:eastAsia="Times New Roman" w:hAnsi="Times New Roman"/>
          <w:b/>
          <w:sz w:val="28"/>
          <w:szCs w:val="28"/>
          <w:lang w:val="uk-UA"/>
        </w:rPr>
      </w:pPr>
      <m:oMathPara>
        <m:oMath>
          <m:acc>
            <m:accPr>
              <m:chr m:val="̅"/>
              <m:ctrlPr>
                <w:rPr>
                  <w:rFonts w:ascii="Cambria Math" w:eastAsia="Times New Roman" w:hAnsi="Cambria Math"/>
                  <w:b/>
                  <w:sz w:val="28"/>
                  <w:szCs w:val="28"/>
                  <w:lang w:val="uk-UA"/>
                </w:rPr>
              </m:ctrlPr>
            </m:accPr>
            <m:e>
              <m:r>
                <m:rPr>
                  <m:sty m:val="b"/>
                </m:rPr>
                <w:rPr>
                  <w:rFonts w:ascii="Cambria Math" w:eastAsia="Times New Roman" w:hAnsi="Cambria Math"/>
                  <w:sz w:val="28"/>
                  <w:szCs w:val="28"/>
                  <w:lang w:val="uk-UA"/>
                </w:rPr>
                <m:t>Х</m:t>
              </m:r>
            </m:e>
          </m:acc>
          <m:r>
            <m:rPr>
              <m:sty m:val="b"/>
            </m:rPr>
            <w:rPr>
              <w:rFonts w:ascii="Cambria Math" w:eastAsia="Times New Roman" w:hAnsi="Cambria Math"/>
              <w:sz w:val="28"/>
              <w:szCs w:val="28"/>
              <w:lang w:val="uk-UA"/>
            </w:rPr>
            <m:t>=A+</m:t>
          </m:r>
          <m:d>
            <m:dPr>
              <m:ctrlPr>
                <w:rPr>
                  <w:rFonts w:ascii="Cambria Math" w:eastAsia="Times New Roman" w:hAnsi="Cambria Math"/>
                  <w:b/>
                  <w:sz w:val="28"/>
                  <w:szCs w:val="28"/>
                  <w:lang w:val="uk-UA"/>
                </w:rPr>
              </m:ctrlPr>
            </m:dPr>
            <m:e>
              <m:f>
                <m:fPr>
                  <m:ctrlPr>
                    <w:rPr>
                      <w:rFonts w:ascii="Cambria Math" w:eastAsia="Times New Roman" w:hAnsi="Cambria Math"/>
                      <w:b/>
                      <w:sz w:val="28"/>
                      <w:szCs w:val="28"/>
                      <w:lang w:val="uk-UA"/>
                    </w:rPr>
                  </m:ctrlPr>
                </m:fPr>
                <m:num>
                  <m:nary>
                    <m:naryPr>
                      <m:chr m:val="∑"/>
                      <m:limLoc m:val="undOvr"/>
                      <m:subHide m:val="1"/>
                      <m:supHide m:val="1"/>
                      <m:ctrlPr>
                        <w:rPr>
                          <w:rFonts w:ascii="Cambria Math" w:eastAsia="Times New Roman" w:hAnsi="Cambria Math"/>
                          <w:b/>
                          <w:sz w:val="28"/>
                          <w:szCs w:val="28"/>
                          <w:lang w:val="uk-UA"/>
                        </w:rPr>
                      </m:ctrlPr>
                    </m:naryPr>
                    <m:sub/>
                    <m:sup/>
                    <m:e>
                      <m:r>
                        <m:rPr>
                          <m:sty m:val="b"/>
                        </m:rPr>
                        <w:rPr>
                          <w:rFonts w:ascii="Cambria Math" w:eastAsia="Times New Roman" w:hAnsi="Cambria Math"/>
                          <w:sz w:val="28"/>
                          <w:szCs w:val="28"/>
                          <w:lang w:val="uk-UA"/>
                        </w:rPr>
                        <m:t>f*</m:t>
                      </m:r>
                      <m:sSub>
                        <m:sSubPr>
                          <m:ctrlPr>
                            <w:rPr>
                              <w:rFonts w:ascii="Cambria Math" w:eastAsia="Times New Roman" w:hAnsi="Cambria Math"/>
                              <w:b/>
                              <w:sz w:val="28"/>
                              <w:szCs w:val="28"/>
                              <w:lang w:val="uk-UA"/>
                            </w:rPr>
                          </m:ctrlPr>
                        </m:sSubPr>
                        <m:e>
                          <m:r>
                            <m:rPr>
                              <m:sty m:val="b"/>
                            </m:rPr>
                            <w:rPr>
                              <w:rFonts w:ascii="Cambria Math" w:eastAsia="Times New Roman" w:hAnsi="Cambria Math"/>
                              <w:sz w:val="28"/>
                              <w:szCs w:val="28"/>
                              <w:lang w:val="uk-UA"/>
                            </w:rPr>
                            <m:t>x</m:t>
                          </m:r>
                        </m:e>
                        <m:sub>
                          <m:r>
                            <m:rPr>
                              <m:sty m:val="b"/>
                            </m:rPr>
                            <w:rPr>
                              <w:rFonts w:ascii="Cambria Math" w:eastAsia="Times New Roman" w:hAnsi="Cambria Math"/>
                              <w:sz w:val="28"/>
                              <w:szCs w:val="28"/>
                              <w:lang w:val="uk-UA"/>
                            </w:rPr>
                            <m:t>1</m:t>
                          </m:r>
                        </m:sub>
                      </m:sSub>
                    </m:e>
                  </m:nary>
                </m:num>
                <m:den>
                  <m:r>
                    <m:rPr>
                      <m:sty m:val="b"/>
                    </m:rPr>
                    <w:rPr>
                      <w:rFonts w:ascii="Cambria Math" w:eastAsia="Times New Roman" w:hAnsi="Cambria Math"/>
                      <w:sz w:val="28"/>
                      <w:szCs w:val="28"/>
                      <w:lang w:val="uk-UA"/>
                    </w:rPr>
                    <m:t>n</m:t>
                  </m:r>
                </m:den>
              </m:f>
            </m:e>
          </m:d>
          <m:r>
            <m:rPr>
              <m:sty m:val="b"/>
            </m:rPr>
            <w:rPr>
              <w:rFonts w:ascii="Cambria Math" w:eastAsia="Times New Roman" w:hAnsi="Cambria Math"/>
              <w:sz w:val="28"/>
              <w:szCs w:val="28"/>
              <w:lang w:val="uk-UA"/>
            </w:rPr>
            <m:t>*i=7.0+</m:t>
          </m:r>
          <m:d>
            <m:dPr>
              <m:ctrlPr>
                <w:rPr>
                  <w:rFonts w:ascii="Cambria Math" w:eastAsia="Times New Roman" w:hAnsi="Cambria Math"/>
                  <w:b/>
                  <w:sz w:val="28"/>
                  <w:szCs w:val="28"/>
                  <w:lang w:val="uk-UA"/>
                </w:rPr>
              </m:ctrlPr>
            </m:dPr>
            <m:e>
              <m:f>
                <m:fPr>
                  <m:ctrlPr>
                    <w:rPr>
                      <w:rFonts w:ascii="Cambria Math" w:eastAsia="Times New Roman" w:hAnsi="Cambria Math"/>
                      <w:b/>
                      <w:sz w:val="28"/>
                      <w:szCs w:val="28"/>
                      <w:lang w:val="uk-UA"/>
                    </w:rPr>
                  </m:ctrlPr>
                </m:fPr>
                <m:num>
                  <m:r>
                    <m:rPr>
                      <m:sty m:val="b"/>
                    </m:rPr>
                    <w:rPr>
                      <w:rFonts w:ascii="Cambria Math" w:eastAsia="Times New Roman" w:hAnsi="Cambria Math"/>
                      <w:sz w:val="28"/>
                      <w:szCs w:val="28"/>
                      <w:lang w:val="uk-UA"/>
                    </w:rPr>
                    <m:t>15</m:t>
                  </m:r>
                </m:num>
                <m:den>
                  <m:r>
                    <m:rPr>
                      <m:sty m:val="b"/>
                    </m:rPr>
                    <w:rPr>
                      <w:rFonts w:ascii="Cambria Math" w:eastAsia="Times New Roman" w:hAnsi="Cambria Math"/>
                      <w:sz w:val="28"/>
                      <w:szCs w:val="28"/>
                      <w:lang w:val="uk-UA"/>
                    </w:rPr>
                    <m:t>48</m:t>
                  </m:r>
                </m:den>
              </m:f>
            </m:e>
          </m:d>
          <m:r>
            <m:rPr>
              <m:sty m:val="b"/>
            </m:rPr>
            <w:rPr>
              <w:rFonts w:ascii="Cambria Math" w:eastAsia="Times New Roman" w:hAnsi="Cambria Math"/>
              <w:sz w:val="28"/>
              <w:szCs w:val="28"/>
              <w:lang w:val="uk-UA"/>
            </w:rPr>
            <m:t>*0.7=7.0+0.2=7.2 мг/</m:t>
          </m:r>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дм</m:t>
              </m:r>
            </m:e>
            <m:sup>
              <m:r>
                <m:rPr>
                  <m:sty m:val="b"/>
                </m:rPr>
                <w:rPr>
                  <w:rFonts w:ascii="Cambria Math" w:eastAsia="Times New Roman" w:hAnsi="Cambria Math"/>
                  <w:sz w:val="28"/>
                  <w:szCs w:val="28"/>
                  <w:lang w:val="uk-UA"/>
                </w:rPr>
                <m:t>3</m:t>
              </m:r>
            </m:sup>
          </m:sSup>
        </m:oMath>
      </m:oMathPara>
    </w:p>
    <w:p w:rsidR="008F76E7" w:rsidRPr="00FA7386" w:rsidRDefault="008F76E7" w:rsidP="00312E7A">
      <w:pPr>
        <w:ind w:firstLine="567"/>
        <w:jc w:val="both"/>
        <w:rPr>
          <w:rFonts w:ascii="Times New Roman" w:eastAsia="Times New Roman" w:hAnsi="Times New Roman"/>
          <w:b/>
          <w:sz w:val="28"/>
          <w:szCs w:val="28"/>
          <w:lang w:val="uk-UA"/>
        </w:rPr>
      </w:pPr>
    </w:p>
    <w:p w:rsidR="00896E7B" w:rsidRPr="00FA7386" w:rsidRDefault="00896E7B"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11.</w:t>
      </w:r>
      <w:r w:rsidR="00611FF6">
        <w:rPr>
          <w:rFonts w:ascii="Times New Roman" w:eastAsia="Times New Roman" w:hAnsi="Times New Roman"/>
          <w:sz w:val="28"/>
          <w:szCs w:val="28"/>
          <w:lang w:val="uk-UA"/>
        </w:rPr>
        <w:t xml:space="preserve"> Визначається хара</w:t>
      </w:r>
      <w:r w:rsidRPr="00FA7386">
        <w:rPr>
          <w:rFonts w:ascii="Times New Roman" w:eastAsia="Times New Roman" w:hAnsi="Times New Roman"/>
          <w:sz w:val="28"/>
          <w:szCs w:val="28"/>
          <w:lang w:val="uk-UA"/>
        </w:rPr>
        <w:t>ктеристика неоднорідності:</w:t>
      </w:r>
    </w:p>
    <w:p w:rsidR="00AA53E9" w:rsidRPr="00FA7386" w:rsidRDefault="00AA53E9" w:rsidP="00312E7A">
      <w:pPr>
        <w:ind w:firstLine="567"/>
        <w:jc w:val="both"/>
        <w:rPr>
          <w:rFonts w:ascii="Times New Roman" w:eastAsia="Times New Roman" w:hAnsi="Times New Roman"/>
          <w:sz w:val="28"/>
          <w:szCs w:val="28"/>
          <w:lang w:val="uk-UA"/>
        </w:rPr>
      </w:pPr>
    </w:p>
    <w:p w:rsidR="003B5F38" w:rsidRPr="00FA7386" w:rsidRDefault="002979BC" w:rsidP="00312E7A">
      <w:pPr>
        <w:ind w:firstLine="567"/>
        <w:jc w:val="both"/>
        <w:rPr>
          <w:rFonts w:ascii="Times New Roman" w:eastAsia="Times New Roman" w:hAnsi="Times New Roman"/>
          <w:b/>
          <w:sz w:val="28"/>
          <w:szCs w:val="28"/>
          <w:lang w:val="uk-UA"/>
        </w:rPr>
      </w:pPr>
      <m:oMathPara>
        <m:oMath>
          <m:r>
            <m:rPr>
              <m:sty m:val="b"/>
            </m:rPr>
            <w:rPr>
              <w:rFonts w:ascii="Cambria Math" w:eastAsia="Times New Roman" w:hAnsi="Cambria Math"/>
              <w:sz w:val="28"/>
              <w:szCs w:val="28"/>
              <w:lang w:val="uk-UA"/>
            </w:rPr>
            <m:t>S=</m:t>
          </m:r>
          <m:f>
            <m:fPr>
              <m:ctrlPr>
                <w:rPr>
                  <w:rFonts w:ascii="Cambria Math" w:eastAsia="Times New Roman" w:hAnsi="Cambria Math"/>
                  <w:b/>
                  <w:sz w:val="28"/>
                  <w:szCs w:val="28"/>
                  <w:lang w:val="uk-UA"/>
                </w:rPr>
              </m:ctrlPr>
            </m:fPr>
            <m:num>
              <m:d>
                <m:dPr>
                  <m:begChr m:val="["/>
                  <m:endChr m:val="]"/>
                  <m:ctrlPr>
                    <w:rPr>
                      <w:rFonts w:ascii="Cambria Math" w:eastAsia="Times New Roman" w:hAnsi="Cambria Math"/>
                      <w:b/>
                      <w:sz w:val="28"/>
                      <w:szCs w:val="28"/>
                      <w:lang w:val="uk-UA"/>
                    </w:rPr>
                  </m:ctrlPr>
                </m:dPr>
                <m:e>
                  <m:nary>
                    <m:naryPr>
                      <m:chr m:val="∑"/>
                      <m:limLoc m:val="undOvr"/>
                      <m:subHide m:val="1"/>
                      <m:supHide m:val="1"/>
                      <m:ctrlPr>
                        <w:rPr>
                          <w:rFonts w:ascii="Cambria Math" w:eastAsia="Times New Roman" w:hAnsi="Cambria Math"/>
                          <w:b/>
                          <w:sz w:val="28"/>
                          <w:szCs w:val="28"/>
                          <w:lang w:val="uk-UA"/>
                        </w:rPr>
                      </m:ctrlPr>
                    </m:naryPr>
                    <m:sub/>
                    <m:sup/>
                    <m:e>
                      <m:r>
                        <m:rPr>
                          <m:sty m:val="b"/>
                        </m:rPr>
                        <w:rPr>
                          <w:rFonts w:ascii="Cambria Math" w:eastAsia="Times New Roman" w:hAnsi="Cambria Math"/>
                          <w:sz w:val="28"/>
                          <w:szCs w:val="28"/>
                          <w:lang w:val="uk-UA"/>
                        </w:rPr>
                        <m:t>f</m:t>
                      </m:r>
                      <m:sSubSup>
                        <m:sSubSupPr>
                          <m:ctrlPr>
                            <w:rPr>
                              <w:rFonts w:ascii="Cambria Math" w:eastAsia="Times New Roman" w:hAnsi="Cambria Math"/>
                              <w:b/>
                              <w:sz w:val="28"/>
                              <w:szCs w:val="28"/>
                              <w:lang w:val="uk-UA"/>
                            </w:rPr>
                          </m:ctrlPr>
                        </m:sSubSupPr>
                        <m:e>
                          <m:r>
                            <m:rPr>
                              <m:sty m:val="b"/>
                            </m:rPr>
                            <w:rPr>
                              <w:rFonts w:ascii="Cambria Math" w:eastAsia="Times New Roman" w:hAnsi="Cambria Math"/>
                              <w:sz w:val="28"/>
                              <w:szCs w:val="28"/>
                              <w:lang w:val="uk-UA"/>
                            </w:rPr>
                            <m:t>x</m:t>
                          </m:r>
                        </m:e>
                        <m:sub>
                          <m:r>
                            <m:rPr>
                              <m:sty m:val="b"/>
                            </m:rPr>
                            <w:rPr>
                              <w:rFonts w:ascii="Cambria Math" w:eastAsia="Times New Roman" w:hAnsi="Cambria Math"/>
                              <w:sz w:val="28"/>
                              <w:szCs w:val="28"/>
                              <w:lang w:val="uk-UA"/>
                            </w:rPr>
                            <m:t>1</m:t>
                          </m:r>
                        </m:sub>
                        <m:sup>
                          <m:r>
                            <m:rPr>
                              <m:sty m:val="b"/>
                            </m:rPr>
                            <w:rPr>
                              <w:rFonts w:ascii="Cambria Math" w:eastAsia="Times New Roman" w:hAnsi="Cambria Math"/>
                              <w:sz w:val="28"/>
                              <w:szCs w:val="28"/>
                              <w:lang w:val="uk-UA"/>
                            </w:rPr>
                            <m:t>2</m:t>
                          </m:r>
                        </m:sup>
                      </m:sSubSup>
                    </m:e>
                  </m:nary>
                  <m:r>
                    <m:rPr>
                      <m:sty m:val="b"/>
                    </m:rPr>
                    <w:rPr>
                      <w:rFonts w:ascii="Cambria Math" w:eastAsia="Times New Roman" w:hAnsi="Cambria Math"/>
                      <w:sz w:val="28"/>
                      <w:szCs w:val="28"/>
                      <w:lang w:val="uk-UA"/>
                    </w:rPr>
                    <m:t>-</m:t>
                  </m:r>
                  <m:sSup>
                    <m:sSupPr>
                      <m:ctrlPr>
                        <w:rPr>
                          <w:rFonts w:ascii="Cambria Math" w:eastAsia="Times New Roman" w:hAnsi="Cambria Math"/>
                          <w:b/>
                          <w:sz w:val="28"/>
                          <w:szCs w:val="28"/>
                          <w:lang w:val="uk-UA"/>
                        </w:rPr>
                      </m:ctrlPr>
                    </m:sSupPr>
                    <m:e>
                      <m:d>
                        <m:dPr>
                          <m:ctrlPr>
                            <w:rPr>
                              <w:rFonts w:ascii="Cambria Math" w:eastAsia="Times New Roman" w:hAnsi="Cambria Math"/>
                              <w:b/>
                              <w:sz w:val="28"/>
                              <w:szCs w:val="28"/>
                              <w:lang w:val="uk-UA"/>
                            </w:rPr>
                          </m:ctrlPr>
                        </m:dPr>
                        <m:e>
                          <m:nary>
                            <m:naryPr>
                              <m:chr m:val="∑"/>
                              <m:limLoc m:val="undOvr"/>
                              <m:subHide m:val="1"/>
                              <m:supHide m:val="1"/>
                              <m:ctrlPr>
                                <w:rPr>
                                  <w:rFonts w:ascii="Cambria Math" w:eastAsia="Times New Roman" w:hAnsi="Cambria Math"/>
                                  <w:b/>
                                  <w:sz w:val="28"/>
                                  <w:szCs w:val="28"/>
                                  <w:lang w:val="uk-UA"/>
                                </w:rPr>
                              </m:ctrlPr>
                            </m:naryPr>
                            <m:sub/>
                            <m:sup/>
                            <m:e>
                              <m:r>
                                <m:rPr>
                                  <m:sty m:val="b"/>
                                </m:rPr>
                                <w:rPr>
                                  <w:rFonts w:ascii="Cambria Math" w:eastAsia="Times New Roman" w:hAnsi="Cambria Math"/>
                                  <w:sz w:val="28"/>
                                  <w:szCs w:val="28"/>
                                  <w:lang w:val="uk-UA"/>
                                </w:rPr>
                                <m:t>f</m:t>
                              </m:r>
                              <m:sSub>
                                <m:sSubPr>
                                  <m:ctrlPr>
                                    <w:rPr>
                                      <w:rFonts w:ascii="Cambria Math" w:eastAsia="Times New Roman" w:hAnsi="Cambria Math"/>
                                      <w:b/>
                                      <w:sz w:val="28"/>
                                      <w:szCs w:val="28"/>
                                      <w:lang w:val="uk-UA"/>
                                    </w:rPr>
                                  </m:ctrlPr>
                                </m:sSubPr>
                                <m:e>
                                  <m:r>
                                    <m:rPr>
                                      <m:sty m:val="b"/>
                                    </m:rPr>
                                    <w:rPr>
                                      <w:rFonts w:ascii="Cambria Math" w:eastAsia="Times New Roman" w:hAnsi="Cambria Math"/>
                                      <w:sz w:val="28"/>
                                      <w:szCs w:val="28"/>
                                      <w:lang w:val="uk-UA"/>
                                    </w:rPr>
                                    <m:t>x</m:t>
                                  </m:r>
                                </m:e>
                                <m:sub>
                                  <m:r>
                                    <m:rPr>
                                      <m:sty m:val="b"/>
                                    </m:rPr>
                                    <w:rPr>
                                      <w:rFonts w:ascii="Cambria Math" w:eastAsia="Times New Roman" w:hAnsi="Cambria Math"/>
                                      <w:sz w:val="28"/>
                                      <w:szCs w:val="28"/>
                                      <w:lang w:val="uk-UA"/>
                                    </w:rPr>
                                    <m:t>1</m:t>
                                  </m:r>
                                </m:sub>
                              </m:sSub>
                            </m:e>
                          </m:nary>
                        </m:e>
                      </m:d>
                    </m:e>
                    <m:sup>
                      <m:r>
                        <m:rPr>
                          <m:sty m:val="b"/>
                        </m:rPr>
                        <w:rPr>
                          <w:rFonts w:ascii="Cambria Math" w:eastAsia="Times New Roman" w:hAnsi="Cambria Math"/>
                          <w:sz w:val="28"/>
                          <w:szCs w:val="28"/>
                          <w:lang w:val="uk-UA"/>
                        </w:rPr>
                        <m:t>2</m:t>
                      </m:r>
                    </m:sup>
                  </m:sSup>
                  <m:r>
                    <m:rPr>
                      <m:sty m:val="b"/>
                    </m:rPr>
                    <w:rPr>
                      <w:rFonts w:ascii="Cambria Math" w:eastAsia="Times New Roman" w:hAnsi="Cambria Math"/>
                      <w:sz w:val="28"/>
                      <w:szCs w:val="28"/>
                      <w:lang w:val="uk-UA"/>
                    </w:rPr>
                    <m:t>∶n</m:t>
                  </m:r>
                </m:e>
              </m:d>
              <m:r>
                <m:rPr>
                  <m:sty m:val="b"/>
                </m:rPr>
                <w:rPr>
                  <w:rFonts w:ascii="Cambria Math" w:eastAsia="Times New Roman" w:hAnsi="Cambria Math"/>
                  <w:sz w:val="28"/>
                  <w:szCs w:val="28"/>
                  <w:lang w:val="uk-UA"/>
                </w:rPr>
                <m:t>*i</m:t>
              </m:r>
            </m:num>
            <m:den>
              <m:r>
                <m:rPr>
                  <m:sty m:val="b"/>
                </m:rPr>
                <w:rPr>
                  <w:rFonts w:ascii="Cambria Math" w:eastAsia="Times New Roman" w:hAnsi="Cambria Math"/>
                  <w:sz w:val="28"/>
                  <w:szCs w:val="28"/>
                  <w:lang w:val="uk-UA"/>
                </w:rPr>
                <m:t>n-1</m:t>
              </m:r>
            </m:den>
          </m:f>
          <m:r>
            <m:rPr>
              <m:sty m:val="b"/>
            </m:rPr>
            <w:rPr>
              <w:rFonts w:ascii="Cambria Math" w:eastAsia="Times New Roman" w:hAnsi="Cambria Math"/>
              <w:sz w:val="28"/>
              <w:szCs w:val="28"/>
              <w:lang w:val="uk-UA"/>
            </w:rPr>
            <m:t>=</m:t>
          </m:r>
          <m:f>
            <m:fPr>
              <m:ctrlPr>
                <w:rPr>
                  <w:rFonts w:ascii="Cambria Math" w:eastAsia="Times New Roman" w:hAnsi="Cambria Math"/>
                  <w:b/>
                  <w:sz w:val="28"/>
                  <w:szCs w:val="28"/>
                  <w:lang w:val="uk-UA"/>
                </w:rPr>
              </m:ctrlPr>
            </m:fPr>
            <m:num>
              <m:d>
                <m:dPr>
                  <m:begChr m:val="["/>
                  <m:endChr m:val="]"/>
                  <m:ctrlPr>
                    <w:rPr>
                      <w:rFonts w:ascii="Cambria Math" w:eastAsia="Times New Roman" w:hAnsi="Cambria Math"/>
                      <w:b/>
                      <w:sz w:val="28"/>
                      <w:szCs w:val="28"/>
                      <w:lang w:val="uk-UA"/>
                    </w:rPr>
                  </m:ctrlPr>
                </m:dPr>
                <m:e>
                  <m:r>
                    <m:rPr>
                      <m:sty m:val="b"/>
                    </m:rPr>
                    <w:rPr>
                      <w:rFonts w:ascii="Cambria Math" w:eastAsia="Times New Roman" w:hAnsi="Cambria Math"/>
                      <w:sz w:val="28"/>
                      <w:szCs w:val="28"/>
                      <w:lang w:val="uk-UA"/>
                    </w:rPr>
                    <m:t>157-</m:t>
                  </m:r>
                  <m:sSup>
                    <m:sSupPr>
                      <m:ctrlPr>
                        <w:rPr>
                          <w:rFonts w:ascii="Cambria Math" w:eastAsia="Times New Roman" w:hAnsi="Cambria Math"/>
                          <w:b/>
                          <w:sz w:val="28"/>
                          <w:szCs w:val="28"/>
                          <w:lang w:val="uk-UA"/>
                        </w:rPr>
                      </m:ctrlPr>
                    </m:sSupPr>
                    <m:e>
                      <m:d>
                        <m:dPr>
                          <m:ctrlPr>
                            <w:rPr>
                              <w:rFonts w:ascii="Cambria Math" w:eastAsia="Times New Roman" w:hAnsi="Cambria Math"/>
                              <w:b/>
                              <w:sz w:val="28"/>
                              <w:szCs w:val="28"/>
                              <w:lang w:val="uk-UA"/>
                            </w:rPr>
                          </m:ctrlPr>
                        </m:dPr>
                        <m:e>
                          <m:r>
                            <m:rPr>
                              <m:sty m:val="b"/>
                            </m:rPr>
                            <w:rPr>
                              <w:rFonts w:ascii="Cambria Math" w:eastAsia="Times New Roman" w:hAnsi="Cambria Math"/>
                              <w:sz w:val="28"/>
                              <w:szCs w:val="28"/>
                              <w:lang w:val="uk-UA"/>
                            </w:rPr>
                            <m:t>15</m:t>
                          </m:r>
                        </m:e>
                      </m:d>
                    </m:e>
                    <m:sup>
                      <m:r>
                        <m:rPr>
                          <m:sty m:val="b"/>
                        </m:rPr>
                        <w:rPr>
                          <w:rFonts w:ascii="Cambria Math" w:eastAsia="Times New Roman" w:hAnsi="Cambria Math"/>
                          <w:sz w:val="28"/>
                          <w:szCs w:val="28"/>
                          <w:lang w:val="uk-UA"/>
                        </w:rPr>
                        <m:t>2</m:t>
                      </m:r>
                    </m:sup>
                  </m:sSup>
                  <m:r>
                    <m:rPr>
                      <m:sty m:val="b"/>
                    </m:rPr>
                    <w:rPr>
                      <w:rFonts w:ascii="Cambria Math" w:eastAsia="Times New Roman" w:hAnsi="Cambria Math"/>
                      <w:sz w:val="28"/>
                      <w:szCs w:val="28"/>
                      <w:lang w:val="uk-UA"/>
                    </w:rPr>
                    <m:t>∶48</m:t>
                  </m:r>
                </m:e>
              </m:d>
              <m:r>
                <m:rPr>
                  <m:sty m:val="b"/>
                </m:rPr>
                <w:rPr>
                  <w:rFonts w:ascii="Cambria Math" w:eastAsia="Times New Roman" w:hAnsi="Cambria Math"/>
                  <w:sz w:val="28"/>
                  <w:szCs w:val="28"/>
                  <w:lang w:val="uk-UA"/>
                </w:rPr>
                <m:t>*0.7</m:t>
              </m:r>
            </m:num>
            <m:den>
              <m:r>
                <m:rPr>
                  <m:sty m:val="b"/>
                </m:rPr>
                <w:rPr>
                  <w:rFonts w:ascii="Cambria Math" w:eastAsia="Times New Roman" w:hAnsi="Cambria Math"/>
                  <w:sz w:val="28"/>
                  <w:szCs w:val="28"/>
                  <w:lang w:val="uk-UA"/>
                </w:rPr>
                <m:t>48-1</m:t>
              </m:r>
            </m:den>
          </m:f>
          <m:r>
            <m:rPr>
              <m:sty m:val="b"/>
            </m:rPr>
            <w:rPr>
              <w:rFonts w:ascii="Cambria Math" w:eastAsia="Times New Roman" w:hAnsi="Cambria Math"/>
              <w:sz w:val="28"/>
              <w:szCs w:val="28"/>
              <w:lang w:val="uk-UA"/>
            </w:rPr>
            <m:t>=</m:t>
          </m:r>
          <m:f>
            <m:fPr>
              <m:ctrlPr>
                <w:rPr>
                  <w:rFonts w:ascii="Cambria Math" w:eastAsia="Times New Roman" w:hAnsi="Cambria Math"/>
                  <w:b/>
                  <w:sz w:val="28"/>
                  <w:szCs w:val="28"/>
                  <w:lang w:val="uk-UA"/>
                </w:rPr>
              </m:ctrlPr>
            </m:fPr>
            <m:num>
              <m:r>
                <m:rPr>
                  <m:sty m:val="b"/>
                </m:rPr>
                <w:rPr>
                  <w:rFonts w:ascii="Cambria Math" w:eastAsia="Times New Roman" w:hAnsi="Cambria Math"/>
                  <w:sz w:val="28"/>
                  <w:szCs w:val="28"/>
                  <w:lang w:val="uk-UA"/>
                </w:rPr>
                <m:t>106.6</m:t>
              </m:r>
            </m:num>
            <m:den>
              <m:r>
                <m:rPr>
                  <m:sty m:val="b"/>
                </m:rPr>
                <w:rPr>
                  <w:rFonts w:ascii="Cambria Math" w:eastAsia="Times New Roman" w:hAnsi="Cambria Math"/>
                  <w:sz w:val="28"/>
                  <w:szCs w:val="28"/>
                  <w:lang w:val="uk-UA"/>
                </w:rPr>
                <m:t>47</m:t>
              </m:r>
            </m:den>
          </m:f>
          <m:r>
            <m:rPr>
              <m:sty m:val="b"/>
            </m:rPr>
            <w:rPr>
              <w:rFonts w:ascii="Cambria Math" w:eastAsia="Times New Roman" w:hAnsi="Cambria Math"/>
              <w:sz w:val="28"/>
              <w:szCs w:val="28"/>
              <w:lang w:val="uk-UA"/>
            </w:rPr>
            <m:t xml:space="preserve"> </m:t>
          </m:r>
        </m:oMath>
      </m:oMathPara>
    </w:p>
    <w:p w:rsidR="00AA53E9" w:rsidRPr="00FA7386" w:rsidRDefault="002979BC" w:rsidP="00312E7A">
      <w:pPr>
        <w:ind w:firstLine="567"/>
        <w:jc w:val="both"/>
        <w:rPr>
          <w:rFonts w:ascii="Times New Roman" w:eastAsia="Times New Roman" w:hAnsi="Times New Roman"/>
          <w:b/>
          <w:sz w:val="28"/>
          <w:szCs w:val="28"/>
          <w:lang w:val="uk-UA"/>
        </w:rPr>
      </w:pPr>
      <m:oMathPara>
        <m:oMath>
          <m:r>
            <m:rPr>
              <m:sty m:val="b"/>
            </m:rPr>
            <w:rPr>
              <w:rFonts w:ascii="Cambria Math" w:eastAsia="Times New Roman" w:hAnsi="Cambria Math"/>
              <w:sz w:val="28"/>
              <w:szCs w:val="28"/>
              <w:lang w:val="uk-UA"/>
            </w:rPr>
            <m:t>=2.3 мг/</m:t>
          </m:r>
          <m:sSup>
            <m:sSupPr>
              <m:ctrlPr>
                <w:rPr>
                  <w:rFonts w:ascii="Cambria Math" w:eastAsia="Times New Roman" w:hAnsi="Cambria Math"/>
                  <w:b/>
                  <w:sz w:val="28"/>
                  <w:szCs w:val="28"/>
                  <w:lang w:val="uk-UA"/>
                </w:rPr>
              </m:ctrlPr>
            </m:sSupPr>
            <m:e>
              <m:r>
                <m:rPr>
                  <m:sty m:val="b"/>
                </m:rPr>
                <w:rPr>
                  <w:rFonts w:ascii="Cambria Math" w:eastAsia="Times New Roman" w:hAnsi="Cambria Math"/>
                  <w:sz w:val="28"/>
                  <w:szCs w:val="28"/>
                  <w:lang w:val="uk-UA"/>
                </w:rPr>
                <m:t>дм</m:t>
              </m:r>
            </m:e>
            <m:sup>
              <m:r>
                <m:rPr>
                  <m:sty m:val="b"/>
                </m:rPr>
                <w:rPr>
                  <w:rFonts w:ascii="Cambria Math" w:eastAsia="Times New Roman" w:hAnsi="Cambria Math"/>
                  <w:sz w:val="28"/>
                  <w:szCs w:val="28"/>
                  <w:lang w:val="uk-UA"/>
                </w:rPr>
                <m:t>3</m:t>
              </m:r>
            </m:sup>
          </m:sSup>
        </m:oMath>
      </m:oMathPara>
    </w:p>
    <w:p w:rsidR="008F76E7" w:rsidRPr="00FA7386" w:rsidRDefault="008F76E7" w:rsidP="00312E7A">
      <w:pPr>
        <w:ind w:firstLine="567"/>
        <w:jc w:val="both"/>
        <w:rPr>
          <w:rFonts w:ascii="Times New Roman" w:eastAsia="Times New Roman" w:hAnsi="Times New Roman"/>
          <w:b/>
          <w:sz w:val="28"/>
          <w:szCs w:val="28"/>
          <w:lang w:val="uk-UA"/>
        </w:rPr>
      </w:pPr>
    </w:p>
    <w:p w:rsidR="00AA08C8" w:rsidRPr="00FA7386" w:rsidRDefault="00896E7B"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12.</w:t>
      </w:r>
      <w:r w:rsidR="00611FF6">
        <w:rPr>
          <w:rFonts w:ascii="Times New Roman" w:eastAsia="Times New Roman" w:hAnsi="Times New Roman"/>
          <w:sz w:val="28"/>
          <w:szCs w:val="28"/>
          <w:lang w:val="uk-UA"/>
        </w:rPr>
        <w:t xml:space="preserve"> Визначає</w:t>
      </w:r>
      <w:r w:rsidRPr="00FA7386">
        <w:rPr>
          <w:rFonts w:ascii="Times New Roman" w:eastAsia="Times New Roman" w:hAnsi="Times New Roman"/>
          <w:sz w:val="28"/>
          <w:szCs w:val="28"/>
          <w:lang w:val="uk-UA"/>
        </w:rPr>
        <w:t>ться частота регулярного відбору проб води (m</w:t>
      </w:r>
      <w:r w:rsidR="00AA08C8" w:rsidRPr="00FA7386">
        <w:rPr>
          <w:rFonts w:ascii="Times New Roman" w:eastAsia="Times New Roman" w:hAnsi="Times New Roman"/>
          <w:sz w:val="28"/>
          <w:szCs w:val="28"/>
          <w:lang w:val="uk-UA"/>
        </w:rPr>
        <w:t>):</w:t>
      </w:r>
    </w:p>
    <w:p w:rsidR="00AA53E9" w:rsidRPr="00FA7386" w:rsidRDefault="00AA53E9" w:rsidP="00312E7A">
      <w:pPr>
        <w:ind w:firstLine="567"/>
        <w:jc w:val="center"/>
        <w:rPr>
          <w:rFonts w:ascii="Times New Roman" w:eastAsia="Times New Roman" w:hAnsi="Times New Roman"/>
          <w:b/>
          <w:sz w:val="28"/>
          <w:szCs w:val="28"/>
          <w:lang w:val="uk-UA"/>
        </w:rPr>
      </w:pPr>
    </w:p>
    <w:p w:rsidR="00EE698E" w:rsidRPr="00FA7386" w:rsidRDefault="002979BC" w:rsidP="00312E7A">
      <w:pPr>
        <w:ind w:firstLine="567"/>
        <w:jc w:val="center"/>
        <w:rPr>
          <w:rFonts w:ascii="Times New Roman" w:eastAsia="Times New Roman" w:hAnsi="Times New Roman"/>
          <w:b/>
          <w:sz w:val="28"/>
          <w:szCs w:val="28"/>
          <w:lang w:val="uk-UA"/>
        </w:rPr>
      </w:pPr>
      <m:oMath>
        <m:r>
          <m:rPr>
            <m:sty m:val="bi"/>
          </m:rPr>
          <w:rPr>
            <w:rFonts w:ascii="Cambria Math" w:eastAsia="Times New Roman" w:hAnsi="Cambria Math"/>
            <w:sz w:val="28"/>
            <w:szCs w:val="28"/>
            <w:lang w:val="uk-UA"/>
          </w:rPr>
          <m:t>m=</m:t>
        </m:r>
        <m:sSup>
          <m:sSupPr>
            <m:ctrlPr>
              <w:rPr>
                <w:rFonts w:ascii="Cambria Math" w:eastAsia="Times New Roman" w:hAnsi="Cambria Math"/>
                <w:b/>
                <w:i/>
                <w:sz w:val="28"/>
                <w:szCs w:val="28"/>
                <w:lang w:val="uk-UA"/>
              </w:rPr>
            </m:ctrlPr>
          </m:sSupPr>
          <m:e>
            <m:r>
              <m:rPr>
                <m:sty m:val="bi"/>
              </m:rPr>
              <w:rPr>
                <w:rFonts w:ascii="Cambria Math" w:eastAsia="Times New Roman" w:hAnsi="Cambria Math"/>
                <w:sz w:val="28"/>
                <w:szCs w:val="28"/>
                <w:lang w:val="uk-UA"/>
              </w:rPr>
              <m:t>(t*S/∆)</m:t>
            </m:r>
          </m:e>
          <m:sup>
            <m:r>
              <m:rPr>
                <m:sty m:val="bi"/>
              </m:rPr>
              <w:rPr>
                <w:rFonts w:ascii="Cambria Math" w:eastAsia="Times New Roman" w:hAnsi="Cambria Math"/>
                <w:sz w:val="28"/>
                <w:szCs w:val="28"/>
                <w:lang w:val="uk-UA"/>
              </w:rPr>
              <m:t>2</m:t>
            </m:r>
          </m:sup>
        </m:sSup>
      </m:oMath>
      <w:r w:rsidR="00AA08C8" w:rsidRPr="00FA7386">
        <w:rPr>
          <w:rFonts w:ascii="Times New Roman" w:eastAsia="Times New Roman" w:hAnsi="Times New Roman"/>
          <w:b/>
          <w:sz w:val="28"/>
          <w:szCs w:val="28"/>
          <w:lang w:val="uk-UA"/>
        </w:rPr>
        <w:t xml:space="preserve"> = 26 разів за 48 днів або один раз за два дні.</w:t>
      </w:r>
    </w:p>
    <w:p w:rsidR="005830F3" w:rsidRPr="00FA7386" w:rsidRDefault="005830F3" w:rsidP="00312E7A">
      <w:pPr>
        <w:jc w:val="both"/>
        <w:rPr>
          <w:rFonts w:ascii="Times New Roman" w:eastAsia="Times New Roman" w:hAnsi="Times New Roman"/>
          <w:sz w:val="28"/>
          <w:szCs w:val="28"/>
          <w:lang w:val="uk-UA"/>
        </w:rPr>
      </w:pPr>
    </w:p>
    <w:p w:rsidR="005830F3" w:rsidRPr="00FA7386" w:rsidRDefault="007E1413"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8</w:t>
      </w:r>
    </w:p>
    <w:p w:rsidR="005830F3" w:rsidRPr="00FA7386" w:rsidRDefault="005830F3"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ВИЗНАЧЕННЯ ВМІСТУ ХЛОРОФІЛУ В ЛИСТКАХ РОСЛИН </w:t>
      </w:r>
    </w:p>
    <w:p w:rsidR="005830F3" w:rsidRPr="00FA7386" w:rsidRDefault="005830F3"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ДЛЯ БІОІНДИКАЦІЇ ДОВКІЛЛЯ</w:t>
      </w:r>
    </w:p>
    <w:p w:rsidR="005830F3" w:rsidRPr="00FA7386" w:rsidRDefault="005830F3" w:rsidP="00312E7A">
      <w:pPr>
        <w:jc w:val="both"/>
        <w:rPr>
          <w:rFonts w:ascii="Times New Roman" w:eastAsia="Times New Roman" w:hAnsi="Times New Roman"/>
          <w:sz w:val="28"/>
          <w:szCs w:val="28"/>
          <w:lang w:val="uk-UA"/>
        </w:rPr>
      </w:pPr>
    </w:p>
    <w:p w:rsidR="00C8246E"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Відомості відносно використання вмісту хлорофілу та інших пігментів як біоіндикаційних ознак у літературі суперечливі. Чимало вчених вважають цю ознаку недостатньо інформативною та специфічною, хоча першою стадією видимих хлорозів листків якраз і є руйнування хлорофілу під впливом несприятливих факторів. </w:t>
      </w:r>
    </w:p>
    <w:p w:rsidR="005830F3"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Однак інші вчені показали, що у чутливих до забруднення видів (липи й клена) спостерігається пониження вмісту хлорофілу ще до появи видимих змін і це може слугувати досить надійною неспеци</w:t>
      </w:r>
      <w:r w:rsidR="0079208B" w:rsidRPr="00FA7386">
        <w:rPr>
          <w:rFonts w:ascii="Times New Roman" w:eastAsia="Times New Roman" w:hAnsi="Times New Roman"/>
          <w:sz w:val="28"/>
          <w:szCs w:val="28"/>
          <w:lang w:val="uk-UA"/>
        </w:rPr>
        <w:t xml:space="preserve">фічною біоіндикаційною ознакою. </w:t>
      </w:r>
      <w:r w:rsidRPr="00FA7386">
        <w:rPr>
          <w:rFonts w:ascii="Times New Roman" w:eastAsia="Times New Roman" w:hAnsi="Times New Roman"/>
          <w:sz w:val="28"/>
          <w:szCs w:val="28"/>
          <w:lang w:val="uk-UA"/>
        </w:rPr>
        <w:t>Неспецифічність цього індикатора в тому, що нестача в ґрунті азоту, заліза та інших елементів, впливає на колір листя в результаті руйнування хлорофілу в них, і цей прояв дуже часто використовують для оцінки низької родюч</w:t>
      </w:r>
      <w:r w:rsidR="00611FF6">
        <w:rPr>
          <w:rFonts w:ascii="Times New Roman" w:eastAsia="Times New Roman" w:hAnsi="Times New Roman"/>
          <w:sz w:val="28"/>
          <w:szCs w:val="28"/>
          <w:lang w:val="uk-UA"/>
        </w:rPr>
        <w:t>о</w:t>
      </w:r>
      <w:r w:rsidRPr="00FA7386">
        <w:rPr>
          <w:rFonts w:ascii="Times New Roman" w:eastAsia="Times New Roman" w:hAnsi="Times New Roman"/>
          <w:sz w:val="28"/>
          <w:szCs w:val="28"/>
          <w:lang w:val="uk-UA"/>
        </w:rPr>
        <w:t>сті ґрунту. Це треба враховувати й використовувати цей показник при біоіндикації в поєднанні з іншими ознаками.</w:t>
      </w:r>
    </w:p>
    <w:p w:rsidR="005830F3"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Для оцінювання ступеня забруднення наземних екосистем або їх складових листя потрібно брати із середньої частини крони в першій половині вегетації, з огляду на умови проростання (освітленість, мінеральне харчування, обводненість та ін.). Як біоіндикатори у міській сфері рекомендують використовувати такі газочутливі види: липу дрібнолисту, клен платанолистий, каштан кінський, </w:t>
      </w:r>
      <w:r w:rsidR="0079208B" w:rsidRPr="00FA7386">
        <w:rPr>
          <w:rFonts w:ascii="Times New Roman" w:eastAsia="Times New Roman" w:hAnsi="Times New Roman"/>
          <w:sz w:val="28"/>
          <w:szCs w:val="28"/>
          <w:lang w:val="uk-UA"/>
        </w:rPr>
        <w:t xml:space="preserve">ялину звичайну, сосну звичайну. </w:t>
      </w:r>
      <w:r w:rsidRPr="00FA7386">
        <w:rPr>
          <w:rFonts w:ascii="Times New Roman" w:eastAsia="Times New Roman" w:hAnsi="Times New Roman"/>
          <w:sz w:val="28"/>
          <w:szCs w:val="28"/>
          <w:lang w:val="uk-UA"/>
        </w:rPr>
        <w:t>Метод оснований на добуванні хлорофілу з листя розчинниками (спирт, ацетон) і визначенні його кількості на фотоелектроколориметрі або спектрофотометрі.</w:t>
      </w:r>
    </w:p>
    <w:p w:rsidR="005830F3"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Матеріали й обладнання:</w:t>
      </w:r>
      <w:r w:rsidRPr="00FA7386">
        <w:rPr>
          <w:rFonts w:ascii="Times New Roman" w:eastAsia="Times New Roman" w:hAnsi="Times New Roman"/>
          <w:sz w:val="28"/>
          <w:szCs w:val="28"/>
          <w:lang w:val="uk-UA"/>
        </w:rPr>
        <w:t xml:space="preserve"> торзійні ваги; фотоелектроколориметр − ФЕК; насос Камовського або електричний; колба Бунзена з пробкою та скляним фільтром №2, №3; ступки малі з маточками; скляні палички; ножиці; потовчене та просіяне скло; мірні колби на 100 та 50 мл; калька, вазелін; фільтрувальний папір, мідний купорос CUS04-5H20; б</w:t>
      </w:r>
      <w:r w:rsidR="00611FF6">
        <w:rPr>
          <w:rFonts w:ascii="Times New Roman" w:eastAsia="Times New Roman" w:hAnsi="Times New Roman"/>
          <w:sz w:val="28"/>
          <w:szCs w:val="28"/>
          <w:lang w:val="uk-UA"/>
        </w:rPr>
        <w:t>і</w:t>
      </w:r>
      <w:r w:rsidR="0046727D">
        <w:rPr>
          <w:rFonts w:ascii="Times New Roman" w:eastAsia="Times New Roman" w:hAnsi="Times New Roman"/>
          <w:sz w:val="28"/>
          <w:szCs w:val="28"/>
          <w:lang w:val="uk-UA"/>
        </w:rPr>
        <w:t>х</w:t>
      </w:r>
      <w:r w:rsidRPr="00FA7386">
        <w:rPr>
          <w:rFonts w:ascii="Times New Roman" w:eastAsia="Times New Roman" w:hAnsi="Times New Roman"/>
          <w:sz w:val="28"/>
          <w:szCs w:val="28"/>
          <w:lang w:val="uk-UA"/>
        </w:rPr>
        <w:t>ромат калію К2СГ207; 7%-ий розчин аміаку; листя рослин-індикаторів, зібране в «</w:t>
      </w:r>
      <w:r w:rsidR="0079208B" w:rsidRPr="00FA7386">
        <w:rPr>
          <w:rFonts w:ascii="Times New Roman" w:eastAsia="Times New Roman" w:hAnsi="Times New Roman"/>
          <w:sz w:val="28"/>
          <w:szCs w:val="28"/>
          <w:lang w:val="uk-UA"/>
        </w:rPr>
        <w:t xml:space="preserve">забрудненій» та «чистій» зонах. </w:t>
      </w:r>
      <w:r w:rsidRPr="00FA7386">
        <w:rPr>
          <w:rFonts w:ascii="Times New Roman" w:eastAsia="Times New Roman" w:hAnsi="Times New Roman"/>
          <w:sz w:val="28"/>
          <w:szCs w:val="28"/>
          <w:lang w:val="uk-UA"/>
        </w:rPr>
        <w:t>Для роботи можна використовувати і кімнатні рослини, вирощувані спеціально в посудинах на гумусному ґрунті з поливом водою та на малородючому ґрунті з поливом розчином солі якого-небудь важкого металу.</w:t>
      </w:r>
    </w:p>
    <w:p w:rsidR="00C8246E" w:rsidRPr="00FA7386" w:rsidRDefault="00C8246E" w:rsidP="00312E7A">
      <w:pPr>
        <w:ind w:firstLine="567"/>
        <w:jc w:val="both"/>
        <w:rPr>
          <w:rFonts w:ascii="Times New Roman" w:eastAsia="Times New Roman" w:hAnsi="Times New Roman"/>
          <w:sz w:val="28"/>
          <w:szCs w:val="28"/>
          <w:lang w:val="uk-UA"/>
        </w:rPr>
      </w:pPr>
    </w:p>
    <w:p w:rsidR="005830F3" w:rsidRPr="00FA7386" w:rsidRDefault="0079208B" w:rsidP="00FA7386">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Хід роботи</w:t>
      </w:r>
    </w:p>
    <w:p w:rsidR="005830F3" w:rsidRPr="00FA7386" w:rsidRDefault="005830F3" w:rsidP="00FA7386">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Визначення хлорофілу в листках можна проводити як на свіжому, так і на фіксованому матеріалі. Фіксацію здійснюють текучою парою (5 хв) чи сухим жаром </w:t>
      </w:r>
      <w:r w:rsidR="0079208B" w:rsidRPr="00FA7386">
        <w:rPr>
          <w:rFonts w:ascii="Times New Roman" w:eastAsia="Times New Roman" w:hAnsi="Times New Roman"/>
          <w:sz w:val="28"/>
          <w:szCs w:val="28"/>
          <w:lang w:val="uk-UA"/>
        </w:rPr>
        <w:t xml:space="preserve">(при 105°С протягом 5 − 10 хв). </w:t>
      </w:r>
      <w:r w:rsidRPr="00FA7386">
        <w:rPr>
          <w:rFonts w:ascii="Times New Roman" w:eastAsia="Times New Roman" w:hAnsi="Times New Roman"/>
          <w:sz w:val="28"/>
          <w:szCs w:val="28"/>
          <w:lang w:val="uk-UA"/>
        </w:rPr>
        <w:t>Т.Н. Годнєв (1963) запропонував такий спосіб фіксації для збереження хлорофілу: листи наріжте дрібними кусочками, заверніть у марлю та</w:t>
      </w:r>
      <w:r w:rsidR="0079208B"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занурте у киплячий насичений розчин попареної солі на 1 − 2 хвилини. За цей час матеріал обезводнюється і ферменти вбиваються. Потім матеріал промийте проточною водою, струсіть для вилучення вологи. Висушіть не менше від 2-х діб чи в термостаті при температурі 40°С. Н.А. Шлик (1971) уважав, що найкращі результати дає взаємодія фіксації матеріалу гарячим паром (2 хв) з проведенням якомога швидшої екстракції на холоді.</w:t>
      </w:r>
    </w:p>
    <w:p w:rsidR="005830F3"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При роботі з сухим матеріалом візьміть наважку 0,5 − 1 г, зі свіжим − 1−2 г. Попередньо визначте вологість листя. Наважку рослинного матеріалу ретельно подрібніть у порцеляновій ступці, додаючи крейду чи вуглекислий магній. Отримання хлорофілу із сухого матеріалу можна проводити 90%-им спиртом або 80 − 85%-им ацетоном.</w:t>
      </w:r>
      <w:r w:rsidR="0079208B"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До розтертого рослинного матеріалу додайте трохи розчинника і матеріал продовжуйте розтирати разом із розчинником.</w:t>
      </w:r>
      <w:r w:rsidR="0079208B"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У</w:t>
      </w:r>
      <w:r w:rsidR="0079208B"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ab/>
        <w:t>колбі Бунзена в отвір корка прикріпіть скляний фільтр №2 чи №3 (діаметр фільтра повинен відповідати кількості досліджуваного матеріалу). Колбу з’єднайте з насосом і проведіть відсмоктування рідини. Рідину із ступки злийте по скляній паличці у лійку-фільтр, попередньо змастивши вазеліном зовні носик ступки. В ступку перелийте 4 − 5 мл розчинника і знову розітріть протягом хвилини, потім знову злийте у лійку. Цю маніпуляцію повторіть 2 − 3 рази, потім перенесіть на фільтр всю розтерту масу, ущільніть її паличкою та відсмокчіть. Ступку обполосніть декілька разів розчинником, виливаючи його на ущільнений матеріал у лійку, де йому дайте постояти 2 − 3 хвилини, після чого відсмокчіть. Обполіскування проводьте до тих пір, доки стікаючий розчин не стане безбарвним. Потім екстракт перенесіть у мірну колбу на 50 мл, сполосніть декілька раз Бунзенівську колбу і вилийте у мірну. Витяжку доведіть до риски розчинником.</w:t>
      </w:r>
    </w:p>
    <w:p w:rsidR="005830F3"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Колорометрування розчину проведіть на фотоелектроколориметрі з червоним світлофільтром. Якщо речовина забарвлена в інтенсивно зелений колір, її необхідно розбавити, оскільки при великих концентраціях величини на ФЕКу можуть виходити за межі розрізнюю</w:t>
      </w:r>
      <w:r w:rsidR="0079208B" w:rsidRPr="00FA7386">
        <w:rPr>
          <w:rFonts w:ascii="Times New Roman" w:eastAsia="Times New Roman" w:hAnsi="Times New Roman"/>
          <w:sz w:val="28"/>
          <w:szCs w:val="28"/>
          <w:lang w:val="uk-UA"/>
        </w:rPr>
        <w:t xml:space="preserve">чої здатності приладу. </w:t>
      </w:r>
      <w:r w:rsidRPr="00FA7386">
        <w:rPr>
          <w:rFonts w:ascii="Times New Roman" w:eastAsia="Times New Roman" w:hAnsi="Times New Roman"/>
          <w:sz w:val="28"/>
          <w:szCs w:val="28"/>
          <w:lang w:val="uk-UA"/>
        </w:rPr>
        <w:t>Для перерахунку хлорофілу на стандартні величини використовуйте розчин Гетрі.</w:t>
      </w:r>
    </w:p>
    <w:p w:rsidR="005830F3" w:rsidRPr="00FA7386" w:rsidRDefault="005830F3" w:rsidP="00312E7A">
      <w:pPr>
        <w:ind w:firstLine="567"/>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Вимірювання на ФЕКу проведіть декілька раз, потім вирахуйте середнє. За отриманими даними визначте концентрацію хлорофілу в дослідних зразках по калібрувальній кривій. Потім вирахуйте кількість хлорофілу в мг/г листка (за сирою чи сухою масою), одержані результати занесіть у таблиці. У насадженнях сосни вона коливається від 0,08 до 0,14 мг/г. Можна також виразити кількість хлорофілу у відсотках (0,3 − 1,3% абсолютної сухої маси листа).</w:t>
      </w:r>
    </w:p>
    <w:p w:rsidR="005830F3" w:rsidRPr="00FA7386" w:rsidRDefault="005830F3" w:rsidP="00312E7A">
      <w:pPr>
        <w:rPr>
          <w:rFonts w:ascii="Times New Roman" w:eastAsia="Times New Roman" w:hAnsi="Times New Roman"/>
          <w:b/>
          <w:sz w:val="28"/>
          <w:szCs w:val="28"/>
          <w:lang w:val="uk-UA"/>
        </w:rPr>
      </w:pPr>
    </w:p>
    <w:p w:rsidR="005D0FA4" w:rsidRPr="00FA7386" w:rsidRDefault="007E1413"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9</w:t>
      </w:r>
    </w:p>
    <w:p w:rsidR="005D0FA4" w:rsidRPr="00FA7386" w:rsidRDefault="005D0FA4" w:rsidP="00312E7A">
      <w:pPr>
        <w:ind w:firstLine="567"/>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СТАТИСТИЧНИЙ  АНАЛІЗ  РЕЗУЛЬТАТІВ СРОСТЕРЕЖЕНЬ ЗА КРНЦЕНТРАЦІЕЮ ШКІДЛИВИХ РЕЧОВИН У ПОВІТРІ М. ЖИТОМИР</w:t>
      </w:r>
    </w:p>
    <w:p w:rsidR="00A734AA" w:rsidRPr="00FA7386" w:rsidRDefault="00A734AA" w:rsidP="00312E7A">
      <w:pPr>
        <w:jc w:val="both"/>
        <w:rPr>
          <w:rFonts w:ascii="Times New Roman" w:eastAsia="Times New Roman" w:hAnsi="Times New Roman"/>
          <w:sz w:val="28"/>
          <w:szCs w:val="28"/>
          <w:lang w:val="uk-UA"/>
        </w:rPr>
      </w:pPr>
    </w:p>
    <w:p w:rsidR="00A734AA" w:rsidRPr="00FA7386" w:rsidRDefault="00A734AA" w:rsidP="00FA7386">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Математичний аналіз ре</w:t>
      </w:r>
      <w:r w:rsidR="00611FF6">
        <w:rPr>
          <w:rFonts w:ascii="Times New Roman" w:eastAsia="Times New Roman" w:hAnsi="Times New Roman"/>
          <w:sz w:val="28"/>
          <w:szCs w:val="28"/>
          <w:lang w:val="uk-UA"/>
        </w:rPr>
        <w:t>зультатів спостережень  дозволяє</w:t>
      </w:r>
      <w:r w:rsidRPr="00FA7386">
        <w:rPr>
          <w:rFonts w:ascii="Times New Roman" w:eastAsia="Times New Roman" w:hAnsi="Times New Roman"/>
          <w:sz w:val="28"/>
          <w:szCs w:val="28"/>
          <w:lang w:val="uk-UA"/>
        </w:rPr>
        <w:t xml:space="preserve"> систематизувати </w:t>
      </w:r>
      <w:r w:rsidR="00611FF6">
        <w:rPr>
          <w:rFonts w:ascii="Times New Roman" w:eastAsia="Times New Roman" w:hAnsi="Times New Roman"/>
          <w:sz w:val="28"/>
          <w:szCs w:val="28"/>
          <w:lang w:val="uk-UA"/>
        </w:rPr>
        <w:t>одержані дані, що е невід’є</w:t>
      </w:r>
      <w:r w:rsidR="00404ADF" w:rsidRPr="00FA7386">
        <w:rPr>
          <w:rFonts w:ascii="Times New Roman" w:eastAsia="Times New Roman" w:hAnsi="Times New Roman"/>
          <w:sz w:val="28"/>
          <w:szCs w:val="28"/>
          <w:lang w:val="uk-UA"/>
        </w:rPr>
        <w:t>мною частиною моніторингових досліджень. Концентрацію домішок у атмосф</w:t>
      </w:r>
      <w:r w:rsidR="00611FF6">
        <w:rPr>
          <w:rFonts w:ascii="Times New Roman" w:eastAsia="Times New Roman" w:hAnsi="Times New Roman"/>
          <w:sz w:val="28"/>
          <w:szCs w:val="28"/>
          <w:lang w:val="uk-UA"/>
        </w:rPr>
        <w:t>ері, у окремих точках території</w:t>
      </w:r>
      <w:r w:rsidR="00404ADF" w:rsidRPr="00FA7386">
        <w:rPr>
          <w:rFonts w:ascii="Times New Roman" w:eastAsia="Times New Roman" w:hAnsi="Times New Roman"/>
          <w:sz w:val="28"/>
          <w:szCs w:val="28"/>
          <w:lang w:val="uk-UA"/>
        </w:rPr>
        <w:t>, розглядають як сукупність випадкових величин у різні моменти часу</w:t>
      </w:r>
      <w:r w:rsidR="000627AD" w:rsidRPr="00FA7386">
        <w:rPr>
          <w:rFonts w:ascii="Times New Roman" w:eastAsia="Times New Roman" w:hAnsi="Times New Roman"/>
          <w:sz w:val="28"/>
          <w:szCs w:val="28"/>
          <w:lang w:val="uk-UA"/>
        </w:rPr>
        <w:t xml:space="preserve">, які мають певні </w:t>
      </w:r>
      <w:r w:rsidR="00674415" w:rsidRPr="00FA7386">
        <w:rPr>
          <w:rFonts w:ascii="Times New Roman" w:eastAsia="Times New Roman" w:hAnsi="Times New Roman"/>
          <w:sz w:val="28"/>
          <w:szCs w:val="28"/>
          <w:lang w:val="uk-UA"/>
        </w:rPr>
        <w:t>цифрові значення. Сукуп</w:t>
      </w:r>
      <w:r w:rsidR="00404ADF" w:rsidRPr="00FA7386">
        <w:rPr>
          <w:rFonts w:ascii="Times New Roman" w:eastAsia="Times New Roman" w:hAnsi="Times New Roman"/>
          <w:sz w:val="28"/>
          <w:szCs w:val="28"/>
          <w:lang w:val="uk-UA"/>
        </w:rPr>
        <w:t xml:space="preserve">ість цих значень </w:t>
      </w:r>
      <w:r w:rsidR="008E6124" w:rsidRPr="00FA7386">
        <w:rPr>
          <w:rFonts w:ascii="Times New Roman" w:eastAsia="Times New Roman" w:hAnsi="Times New Roman"/>
          <w:sz w:val="28"/>
          <w:szCs w:val="28"/>
          <w:lang w:val="uk-UA"/>
        </w:rPr>
        <w:t>в певному пром</w:t>
      </w:r>
      <w:r w:rsidR="00611FF6">
        <w:rPr>
          <w:rFonts w:ascii="Times New Roman" w:eastAsia="Times New Roman" w:hAnsi="Times New Roman"/>
          <w:sz w:val="28"/>
          <w:szCs w:val="28"/>
          <w:lang w:val="uk-UA"/>
        </w:rPr>
        <w:t>іжку часу і простору представляє</w:t>
      </w:r>
      <w:r w:rsidR="008E6124" w:rsidRPr="00FA7386">
        <w:rPr>
          <w:rFonts w:ascii="Times New Roman" w:eastAsia="Times New Roman" w:hAnsi="Times New Roman"/>
          <w:sz w:val="28"/>
          <w:szCs w:val="28"/>
          <w:lang w:val="uk-UA"/>
        </w:rPr>
        <w:t xml:space="preserve"> собою реалізацію випа</w:t>
      </w:r>
      <w:r w:rsidR="00611FF6">
        <w:rPr>
          <w:rFonts w:ascii="Times New Roman" w:eastAsia="Times New Roman" w:hAnsi="Times New Roman"/>
          <w:sz w:val="28"/>
          <w:szCs w:val="28"/>
          <w:lang w:val="uk-UA"/>
        </w:rPr>
        <w:t>дкового поля. Для систематизації</w:t>
      </w:r>
      <w:r w:rsidR="008E6124" w:rsidRPr="00FA7386">
        <w:rPr>
          <w:rFonts w:ascii="Times New Roman" w:eastAsia="Times New Roman" w:hAnsi="Times New Roman"/>
          <w:sz w:val="28"/>
          <w:szCs w:val="28"/>
          <w:lang w:val="uk-UA"/>
        </w:rPr>
        <w:t xml:space="preserve"> даних вимірів </w:t>
      </w:r>
      <w:r w:rsidR="00FA7386">
        <w:rPr>
          <w:rFonts w:ascii="Times New Roman" w:eastAsia="Times New Roman" w:hAnsi="Times New Roman"/>
          <w:sz w:val="28"/>
          <w:szCs w:val="28"/>
          <w:lang w:val="uk-UA"/>
        </w:rPr>
        <w:t>концентрації</w:t>
      </w:r>
      <w:r w:rsidR="008E6124" w:rsidRPr="00FA7386">
        <w:rPr>
          <w:rFonts w:ascii="Times New Roman" w:eastAsia="Times New Roman" w:hAnsi="Times New Roman"/>
          <w:sz w:val="28"/>
          <w:szCs w:val="28"/>
          <w:lang w:val="uk-UA"/>
        </w:rPr>
        <w:t xml:space="preserve"> шкідливих речовин застосовуютьс</w:t>
      </w:r>
      <w:r w:rsidR="00611FF6">
        <w:rPr>
          <w:rFonts w:ascii="Times New Roman" w:eastAsia="Times New Roman" w:hAnsi="Times New Roman"/>
          <w:sz w:val="28"/>
          <w:szCs w:val="28"/>
          <w:lang w:val="uk-UA"/>
        </w:rPr>
        <w:t>я статистичні характеристики, як</w:t>
      </w:r>
      <w:r w:rsidR="008E6124" w:rsidRPr="00FA7386">
        <w:rPr>
          <w:rFonts w:ascii="Times New Roman" w:eastAsia="Times New Roman" w:hAnsi="Times New Roman"/>
          <w:sz w:val="28"/>
          <w:szCs w:val="28"/>
          <w:lang w:val="uk-UA"/>
        </w:rPr>
        <w:t>і</w:t>
      </w:r>
      <w:r w:rsidR="003B5F38" w:rsidRPr="00FA7386">
        <w:rPr>
          <w:rFonts w:ascii="Times New Roman" w:eastAsia="Times New Roman" w:hAnsi="Times New Roman"/>
          <w:sz w:val="28"/>
          <w:szCs w:val="28"/>
          <w:lang w:val="uk-UA"/>
        </w:rPr>
        <w:t xml:space="preserve"> дають уявлення про випадкове поле. Аналіз стану забруднення довкілля зв</w:t>
      </w:r>
      <w:r w:rsidR="00611FF6">
        <w:rPr>
          <w:rFonts w:ascii="Times New Roman" w:eastAsia="Times New Roman" w:hAnsi="Times New Roman"/>
          <w:sz w:val="28"/>
          <w:szCs w:val="28"/>
          <w:lang w:val="uk-UA"/>
        </w:rPr>
        <w:t>о</w:t>
      </w:r>
      <w:r w:rsidR="003B5F38" w:rsidRPr="00FA7386">
        <w:rPr>
          <w:rFonts w:ascii="Times New Roman" w:eastAsia="Times New Roman" w:hAnsi="Times New Roman"/>
          <w:sz w:val="28"/>
          <w:szCs w:val="28"/>
          <w:lang w:val="uk-UA"/>
        </w:rPr>
        <w:t>диться до визначення ст</w:t>
      </w:r>
      <w:r w:rsidR="004D5FE4" w:rsidRPr="00FA7386">
        <w:rPr>
          <w:rFonts w:ascii="Times New Roman" w:eastAsia="Times New Roman" w:hAnsi="Times New Roman"/>
          <w:sz w:val="28"/>
          <w:szCs w:val="28"/>
          <w:lang w:val="uk-UA"/>
        </w:rPr>
        <w:t>атистичних характеристик  на осн</w:t>
      </w:r>
      <w:r w:rsidR="003B5F38" w:rsidRPr="00FA7386">
        <w:rPr>
          <w:rFonts w:ascii="Times New Roman" w:eastAsia="Times New Roman" w:hAnsi="Times New Roman"/>
          <w:sz w:val="28"/>
          <w:szCs w:val="28"/>
          <w:lang w:val="uk-UA"/>
        </w:rPr>
        <w:t>о</w:t>
      </w:r>
      <w:r w:rsidR="004D5FE4" w:rsidRPr="00FA7386">
        <w:rPr>
          <w:rFonts w:ascii="Times New Roman" w:eastAsia="Times New Roman" w:hAnsi="Times New Roman"/>
          <w:sz w:val="28"/>
          <w:szCs w:val="28"/>
          <w:lang w:val="uk-UA"/>
        </w:rPr>
        <w:t>в</w:t>
      </w:r>
      <w:r w:rsidR="00611FF6">
        <w:rPr>
          <w:rFonts w:ascii="Times New Roman" w:eastAsia="Times New Roman" w:hAnsi="Times New Roman"/>
          <w:sz w:val="28"/>
          <w:szCs w:val="28"/>
          <w:lang w:val="uk-UA"/>
        </w:rPr>
        <w:t>і систематизації</w:t>
      </w:r>
      <w:r w:rsidR="003B5F38" w:rsidRPr="00FA7386">
        <w:rPr>
          <w:rFonts w:ascii="Times New Roman" w:eastAsia="Times New Roman" w:hAnsi="Times New Roman"/>
          <w:sz w:val="28"/>
          <w:szCs w:val="28"/>
          <w:lang w:val="uk-UA"/>
        </w:rPr>
        <w:t xml:space="preserve"> та обробки результатів </w:t>
      </w:r>
      <w:r w:rsidR="00B47D9D" w:rsidRPr="00FA7386">
        <w:rPr>
          <w:rFonts w:ascii="Times New Roman" w:eastAsia="Times New Roman" w:hAnsi="Times New Roman"/>
          <w:sz w:val="28"/>
          <w:szCs w:val="28"/>
          <w:lang w:val="uk-UA"/>
        </w:rPr>
        <w:t xml:space="preserve"> </w:t>
      </w:r>
      <w:r w:rsidR="003B5F38" w:rsidRPr="00FA7386">
        <w:rPr>
          <w:rFonts w:ascii="Times New Roman" w:eastAsia="Times New Roman" w:hAnsi="Times New Roman"/>
          <w:sz w:val="28"/>
          <w:szCs w:val="28"/>
          <w:lang w:val="uk-UA"/>
        </w:rPr>
        <w:t xml:space="preserve">режимних </w:t>
      </w:r>
      <w:r w:rsidR="00B47D9D" w:rsidRPr="00FA7386">
        <w:rPr>
          <w:rFonts w:ascii="Times New Roman" w:eastAsia="Times New Roman" w:hAnsi="Times New Roman"/>
          <w:sz w:val="28"/>
          <w:szCs w:val="28"/>
          <w:lang w:val="uk-UA"/>
        </w:rPr>
        <w:t>спостережень за динамікою вміс</w:t>
      </w:r>
      <w:r w:rsidR="00611FF6">
        <w:rPr>
          <w:rFonts w:ascii="Times New Roman" w:eastAsia="Times New Roman" w:hAnsi="Times New Roman"/>
          <w:sz w:val="28"/>
          <w:szCs w:val="28"/>
          <w:lang w:val="uk-UA"/>
        </w:rPr>
        <w:t>т</w:t>
      </w:r>
      <w:r w:rsidR="00B47D9D" w:rsidRPr="00FA7386">
        <w:rPr>
          <w:rFonts w:ascii="Times New Roman" w:eastAsia="Times New Roman" w:hAnsi="Times New Roman"/>
          <w:sz w:val="28"/>
          <w:szCs w:val="28"/>
          <w:lang w:val="uk-UA"/>
        </w:rPr>
        <w:t xml:space="preserve">у шкідливих компонентів у повітрі. Лабораторна робота </w:t>
      </w:r>
      <w:r w:rsidR="0046727D">
        <w:rPr>
          <w:rFonts w:ascii="Times New Roman" w:eastAsia="Times New Roman" w:hAnsi="Times New Roman"/>
          <w:sz w:val="28"/>
          <w:szCs w:val="28"/>
          <w:lang w:val="uk-UA"/>
        </w:rPr>
        <w:t xml:space="preserve">виконується </w:t>
      </w:r>
      <w:r w:rsidR="00B47D9D" w:rsidRPr="00FA7386">
        <w:rPr>
          <w:rFonts w:ascii="Times New Roman" w:eastAsia="Times New Roman" w:hAnsi="Times New Roman"/>
          <w:sz w:val="28"/>
          <w:szCs w:val="28"/>
          <w:lang w:val="uk-UA"/>
        </w:rPr>
        <w:t>із залученням результатів режимних спостережень за станом повітряного басейну міста Житомира з використанням банку даних Дер</w:t>
      </w:r>
      <w:r w:rsidR="00611FF6">
        <w:rPr>
          <w:rFonts w:ascii="Times New Roman" w:eastAsia="Times New Roman" w:hAnsi="Times New Roman"/>
          <w:sz w:val="28"/>
          <w:szCs w:val="28"/>
          <w:lang w:val="uk-UA"/>
        </w:rPr>
        <w:t>ж</w:t>
      </w:r>
      <w:r w:rsidR="00B47D9D" w:rsidRPr="00FA7386">
        <w:rPr>
          <w:rFonts w:ascii="Times New Roman" w:eastAsia="Times New Roman" w:hAnsi="Times New Roman"/>
          <w:sz w:val="28"/>
          <w:szCs w:val="28"/>
          <w:lang w:val="uk-UA"/>
        </w:rPr>
        <w:t xml:space="preserve">авного управління </w:t>
      </w:r>
      <w:r w:rsidR="00611FF6">
        <w:rPr>
          <w:rFonts w:ascii="Times New Roman" w:eastAsia="Times New Roman" w:hAnsi="Times New Roman"/>
          <w:sz w:val="28"/>
          <w:szCs w:val="28"/>
          <w:lang w:val="uk-UA"/>
        </w:rPr>
        <w:t>екології</w:t>
      </w:r>
      <w:r w:rsidR="00B47D9D" w:rsidRPr="00FA7386">
        <w:rPr>
          <w:rFonts w:ascii="Times New Roman" w:eastAsia="Times New Roman" w:hAnsi="Times New Roman"/>
          <w:sz w:val="28"/>
          <w:szCs w:val="28"/>
          <w:lang w:val="uk-UA"/>
        </w:rPr>
        <w:t xml:space="preserve"> та природних</w:t>
      </w:r>
      <w:r w:rsidR="00611FF6">
        <w:rPr>
          <w:rFonts w:ascii="Times New Roman" w:eastAsia="Times New Roman" w:hAnsi="Times New Roman"/>
          <w:sz w:val="28"/>
          <w:szCs w:val="28"/>
          <w:lang w:val="uk-UA"/>
        </w:rPr>
        <w:t xml:space="preserve"> ресурсів Житомирської</w:t>
      </w:r>
      <w:r w:rsidR="00F177A7" w:rsidRPr="00FA7386">
        <w:rPr>
          <w:rFonts w:ascii="Times New Roman" w:eastAsia="Times New Roman" w:hAnsi="Times New Roman"/>
          <w:sz w:val="28"/>
          <w:szCs w:val="28"/>
          <w:lang w:val="uk-UA"/>
        </w:rPr>
        <w:t xml:space="preserve"> област</w:t>
      </w:r>
      <w:r w:rsidR="00611FF6">
        <w:rPr>
          <w:rFonts w:ascii="Times New Roman" w:eastAsia="Times New Roman" w:hAnsi="Times New Roman"/>
          <w:sz w:val="28"/>
          <w:szCs w:val="28"/>
          <w:lang w:val="uk-UA"/>
        </w:rPr>
        <w:t>і</w:t>
      </w:r>
      <w:r w:rsidR="00F177A7" w:rsidRPr="00FA7386">
        <w:rPr>
          <w:rFonts w:ascii="Times New Roman" w:eastAsia="Times New Roman" w:hAnsi="Times New Roman"/>
          <w:sz w:val="28"/>
          <w:szCs w:val="28"/>
          <w:lang w:val="uk-UA"/>
        </w:rPr>
        <w:t>.</w:t>
      </w:r>
    </w:p>
    <w:p w:rsidR="00260D16" w:rsidRPr="00FA7386" w:rsidRDefault="00FA7386" w:rsidP="00FA7386">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У місті Ж</w:t>
      </w:r>
      <w:r w:rsidR="00F177A7" w:rsidRPr="00FA7386">
        <w:rPr>
          <w:rFonts w:ascii="Times New Roman" w:eastAsia="Times New Roman" w:hAnsi="Times New Roman"/>
          <w:sz w:val="28"/>
          <w:szCs w:val="28"/>
          <w:lang w:val="uk-UA"/>
        </w:rPr>
        <w:t>итомирі працює 4 стаціонарні метеорологічні пости спостережень за станом атмосферного  повітря</w:t>
      </w:r>
      <w:r w:rsidR="00260D16" w:rsidRPr="00FA7386">
        <w:rPr>
          <w:rFonts w:ascii="Times New Roman" w:eastAsia="Times New Roman" w:hAnsi="Times New Roman"/>
          <w:sz w:val="28"/>
          <w:szCs w:val="28"/>
          <w:lang w:val="uk-UA"/>
        </w:rPr>
        <w:t>, які контролюють вміст 4-х основних забруднювачів: пилу, окислів сірки, азоту, вуглецю а також</w:t>
      </w:r>
    </w:p>
    <w:p w:rsidR="00B47D9D" w:rsidRPr="00FA7386" w:rsidRDefault="00BA716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специфічних компонентів: бенз(а</w:t>
      </w:r>
      <w:r w:rsidR="00260D16" w:rsidRPr="00FA7386">
        <w:rPr>
          <w:rFonts w:ascii="Times New Roman" w:eastAsia="Times New Roman" w:hAnsi="Times New Roman"/>
          <w:sz w:val="28"/>
          <w:szCs w:val="28"/>
          <w:lang w:val="uk-UA"/>
        </w:rPr>
        <w:t>)пирену і восьми важких металів (Fe</w:t>
      </w:r>
      <w:r w:rsidR="00F13115" w:rsidRPr="00FA7386">
        <w:rPr>
          <w:rFonts w:ascii="Times New Roman" w:eastAsia="Times New Roman" w:hAnsi="Times New Roman"/>
          <w:sz w:val="28"/>
          <w:szCs w:val="28"/>
          <w:lang w:val="uk-UA"/>
        </w:rPr>
        <w:t>,</w:t>
      </w:r>
      <w:r w:rsidR="00260D16" w:rsidRPr="00FA7386">
        <w:rPr>
          <w:rFonts w:ascii="Times New Roman" w:eastAsia="Times New Roman" w:hAnsi="Times New Roman"/>
          <w:sz w:val="28"/>
          <w:szCs w:val="28"/>
          <w:lang w:val="uk-UA"/>
        </w:rPr>
        <w:t xml:space="preserve">  Cd</w:t>
      </w:r>
      <w:r w:rsidR="00F13115" w:rsidRPr="00FA7386">
        <w:rPr>
          <w:rFonts w:ascii="Times New Roman" w:eastAsia="Times New Roman" w:hAnsi="Times New Roman"/>
          <w:sz w:val="28"/>
          <w:szCs w:val="28"/>
          <w:lang w:val="uk-UA"/>
        </w:rPr>
        <w:t>,</w:t>
      </w:r>
      <w:r w:rsidR="00260D16" w:rsidRPr="00FA7386">
        <w:rPr>
          <w:rFonts w:ascii="Times New Roman" w:eastAsia="Times New Roman" w:hAnsi="Times New Roman"/>
          <w:sz w:val="28"/>
          <w:szCs w:val="28"/>
          <w:lang w:val="uk-UA"/>
        </w:rPr>
        <w:t xml:space="preserve">  Mn</w:t>
      </w:r>
      <w:r w:rsidR="00F13115" w:rsidRPr="00FA7386">
        <w:rPr>
          <w:rFonts w:ascii="Times New Roman" w:eastAsia="Times New Roman" w:hAnsi="Times New Roman"/>
          <w:sz w:val="28"/>
          <w:szCs w:val="28"/>
          <w:lang w:val="uk-UA"/>
        </w:rPr>
        <w:t>,</w:t>
      </w:r>
      <w:r w:rsidR="00260D16" w:rsidRPr="00FA7386">
        <w:rPr>
          <w:rFonts w:ascii="Times New Roman" w:eastAsia="Times New Roman" w:hAnsi="Times New Roman"/>
          <w:sz w:val="28"/>
          <w:szCs w:val="28"/>
          <w:lang w:val="uk-UA"/>
        </w:rPr>
        <w:t xml:space="preserve"> </w:t>
      </w:r>
      <w:r w:rsidR="00F13115" w:rsidRPr="00FA7386">
        <w:rPr>
          <w:rFonts w:ascii="Times New Roman" w:eastAsia="Times New Roman" w:hAnsi="Times New Roman"/>
          <w:sz w:val="28"/>
          <w:szCs w:val="28"/>
          <w:lang w:val="uk-UA"/>
        </w:rPr>
        <w:t xml:space="preserve">Cu,  Ni,  Pl,  Cl,  Zn ). Кожен студент отримує індивідуальне завдання: фактичні </w:t>
      </w:r>
      <w:r w:rsidR="00FA7386">
        <w:rPr>
          <w:rFonts w:ascii="Times New Roman" w:eastAsia="Times New Roman" w:hAnsi="Times New Roman"/>
          <w:sz w:val="28"/>
          <w:szCs w:val="28"/>
          <w:lang w:val="uk-UA"/>
        </w:rPr>
        <w:t>концентрації</w:t>
      </w:r>
      <w:r w:rsidR="00F13115" w:rsidRPr="00FA7386">
        <w:rPr>
          <w:rFonts w:ascii="Times New Roman" w:eastAsia="Times New Roman" w:hAnsi="Times New Roman"/>
          <w:sz w:val="28"/>
          <w:szCs w:val="28"/>
          <w:lang w:val="uk-UA"/>
        </w:rPr>
        <w:t xml:space="preserve"> будь-якого із перерахованих шкідливих компонентів за період спостереження  травень – червень</w:t>
      </w:r>
      <w:r w:rsidR="00490763" w:rsidRPr="00FA7386">
        <w:rPr>
          <w:rFonts w:ascii="Times New Roman" w:eastAsia="Times New Roman" w:hAnsi="Times New Roman"/>
          <w:sz w:val="28"/>
          <w:szCs w:val="28"/>
          <w:lang w:val="uk-UA"/>
        </w:rPr>
        <w:t xml:space="preserve">. </w:t>
      </w:r>
      <w:r w:rsidR="0060160D" w:rsidRPr="00FA7386">
        <w:rPr>
          <w:rFonts w:ascii="Times New Roman" w:eastAsia="Times New Roman" w:hAnsi="Times New Roman"/>
          <w:sz w:val="28"/>
          <w:szCs w:val="28"/>
          <w:lang w:val="uk-UA"/>
        </w:rPr>
        <w:t xml:space="preserve">Результати спостережень </w:t>
      </w:r>
      <w:r w:rsidR="00D413A9" w:rsidRPr="00FA7386">
        <w:rPr>
          <w:rFonts w:ascii="Times New Roman" w:eastAsia="Times New Roman" w:hAnsi="Times New Roman"/>
          <w:sz w:val="28"/>
          <w:szCs w:val="28"/>
          <w:lang w:val="uk-UA"/>
        </w:rPr>
        <w:t xml:space="preserve">зводяться </w:t>
      </w:r>
      <w:r w:rsidR="0060160D" w:rsidRPr="00FA7386">
        <w:rPr>
          <w:rFonts w:ascii="Times New Roman" w:eastAsia="Times New Roman" w:hAnsi="Times New Roman"/>
          <w:sz w:val="28"/>
          <w:szCs w:val="28"/>
          <w:lang w:val="uk-UA"/>
        </w:rPr>
        <w:t>в таблицю:</w:t>
      </w:r>
    </w:p>
    <w:p w:rsidR="00651E54" w:rsidRPr="00FA7386" w:rsidRDefault="00651E54"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1</w:t>
      </w:r>
    </w:p>
    <w:p w:rsidR="00EE0671" w:rsidRPr="00FA7386" w:rsidRDefault="00651E54"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Фактичні </w:t>
      </w:r>
      <w:r w:rsidR="00135EF3" w:rsidRPr="00FA7386">
        <w:rPr>
          <w:rFonts w:ascii="Times New Roman" w:eastAsia="Times New Roman" w:hAnsi="Times New Roman"/>
          <w:sz w:val="28"/>
          <w:szCs w:val="28"/>
          <w:lang w:val="uk-UA"/>
        </w:rPr>
        <w:t xml:space="preserve">разові </w:t>
      </w:r>
      <w:r w:rsidR="00FA7386">
        <w:rPr>
          <w:rFonts w:ascii="Times New Roman" w:eastAsia="Times New Roman" w:hAnsi="Times New Roman"/>
          <w:sz w:val="28"/>
          <w:szCs w:val="28"/>
          <w:lang w:val="uk-UA"/>
        </w:rPr>
        <w:t>концентрації</w:t>
      </w:r>
      <w:r w:rsidR="00490763" w:rsidRPr="00FA7386">
        <w:rPr>
          <w:rFonts w:ascii="Times New Roman" w:eastAsia="Times New Roman" w:hAnsi="Times New Roman"/>
          <w:sz w:val="28"/>
          <w:szCs w:val="28"/>
          <w:lang w:val="uk-UA"/>
        </w:rPr>
        <w:t xml:space="preserve"> сполук (назва речовини) </w:t>
      </w:r>
      <w:r w:rsidRPr="00FA7386">
        <w:rPr>
          <w:rFonts w:ascii="Times New Roman" w:eastAsia="Times New Roman" w:hAnsi="Times New Roman"/>
          <w:sz w:val="28"/>
          <w:szCs w:val="28"/>
          <w:lang w:val="uk-UA"/>
        </w:rPr>
        <w:t xml:space="preserve">у повітрі міста Житомира за </w:t>
      </w:r>
      <w:r w:rsidR="00490763" w:rsidRPr="00FA7386">
        <w:rPr>
          <w:rFonts w:ascii="Times New Roman" w:eastAsia="Times New Roman" w:hAnsi="Times New Roman"/>
          <w:sz w:val="28"/>
          <w:szCs w:val="28"/>
          <w:lang w:val="uk-UA"/>
        </w:rPr>
        <w:t>травень і червень м</w:t>
      </w:r>
      <w:r w:rsidR="00C873A9" w:rsidRPr="00FA7386">
        <w:rPr>
          <w:rFonts w:ascii="Times New Roman" w:eastAsia="Times New Roman" w:hAnsi="Times New Roman"/>
          <w:sz w:val="28"/>
          <w:szCs w:val="28"/>
          <w:lang w:val="uk-UA"/>
        </w:rPr>
        <w:t>ісяці, мг./м.куб.</w:t>
      </w:r>
    </w:p>
    <w:p w:rsidR="00490763" w:rsidRPr="00FA7386" w:rsidRDefault="00490763" w:rsidP="00312E7A">
      <w:pPr>
        <w:jc w:val="both"/>
        <w:rPr>
          <w:rFonts w:ascii="Times New Roman" w:eastAsia="Times New Roman" w:hAnsi="Times New Roman"/>
          <w:b/>
          <w:sz w:val="28"/>
          <w:szCs w:val="28"/>
          <w:lang w:val="uk-UA"/>
        </w:rPr>
      </w:pPr>
    </w:p>
    <w:tbl>
      <w:tblPr>
        <w:tblStyle w:val="aa"/>
        <w:tblW w:w="8829" w:type="dxa"/>
        <w:tblLook w:val="04A0" w:firstRow="1" w:lastRow="0" w:firstColumn="1" w:lastColumn="0" w:noHBand="0" w:noVBand="1"/>
      </w:tblPr>
      <w:tblGrid>
        <w:gridCol w:w="1103"/>
        <w:gridCol w:w="1103"/>
        <w:gridCol w:w="1103"/>
        <w:gridCol w:w="1104"/>
        <w:gridCol w:w="1104"/>
        <w:gridCol w:w="1104"/>
        <w:gridCol w:w="1104"/>
        <w:gridCol w:w="1104"/>
      </w:tblGrid>
      <w:tr w:rsidR="00490763" w:rsidRPr="00FA7386" w:rsidTr="00F82B10">
        <w:tc>
          <w:tcPr>
            <w:tcW w:w="4413" w:type="dxa"/>
            <w:gridSpan w:val="4"/>
          </w:tcPr>
          <w:p w:rsidR="00490763" w:rsidRPr="00FA7386" w:rsidRDefault="00490763"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Травень</w:t>
            </w:r>
          </w:p>
        </w:tc>
        <w:tc>
          <w:tcPr>
            <w:tcW w:w="4416" w:type="dxa"/>
            <w:gridSpan w:val="4"/>
          </w:tcPr>
          <w:p w:rsidR="00490763" w:rsidRPr="00FA7386" w:rsidRDefault="00490763"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Червень</w:t>
            </w:r>
          </w:p>
        </w:tc>
      </w:tr>
      <w:tr w:rsidR="00C873A9" w:rsidRPr="00FA7386" w:rsidTr="00F82B10">
        <w:trPr>
          <w:trHeight w:val="301"/>
        </w:trPr>
        <w:tc>
          <w:tcPr>
            <w:tcW w:w="1103" w:type="dxa"/>
            <w:vMerge w:val="restart"/>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Дата</w:t>
            </w:r>
          </w:p>
        </w:tc>
        <w:tc>
          <w:tcPr>
            <w:tcW w:w="3310" w:type="dxa"/>
            <w:gridSpan w:val="3"/>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Режим відбору (год)</w:t>
            </w:r>
          </w:p>
        </w:tc>
        <w:tc>
          <w:tcPr>
            <w:tcW w:w="1104" w:type="dxa"/>
            <w:vMerge w:val="restart"/>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Дата</w:t>
            </w:r>
          </w:p>
        </w:tc>
        <w:tc>
          <w:tcPr>
            <w:tcW w:w="3312" w:type="dxa"/>
            <w:gridSpan w:val="3"/>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Режим відбору (год)</w:t>
            </w:r>
          </w:p>
        </w:tc>
      </w:tr>
      <w:tr w:rsidR="00C873A9" w:rsidRPr="00FA7386" w:rsidTr="00490763">
        <w:tc>
          <w:tcPr>
            <w:tcW w:w="1103" w:type="dxa"/>
            <w:vMerge/>
          </w:tcPr>
          <w:p w:rsidR="00C873A9" w:rsidRPr="00FA7386" w:rsidRDefault="00C873A9" w:rsidP="00312E7A">
            <w:pPr>
              <w:jc w:val="both"/>
              <w:rPr>
                <w:rFonts w:ascii="Times New Roman" w:eastAsia="Times New Roman" w:hAnsi="Times New Roman"/>
                <w:sz w:val="28"/>
                <w:szCs w:val="28"/>
                <w:lang w:val="uk-UA"/>
              </w:rPr>
            </w:pPr>
          </w:p>
        </w:tc>
        <w:tc>
          <w:tcPr>
            <w:tcW w:w="1103" w:type="dxa"/>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7</w:t>
            </w:r>
          </w:p>
        </w:tc>
        <w:tc>
          <w:tcPr>
            <w:tcW w:w="1103" w:type="dxa"/>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13</w:t>
            </w:r>
          </w:p>
        </w:tc>
        <w:tc>
          <w:tcPr>
            <w:tcW w:w="1104" w:type="dxa"/>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19</w:t>
            </w:r>
          </w:p>
        </w:tc>
        <w:tc>
          <w:tcPr>
            <w:tcW w:w="1104" w:type="dxa"/>
            <w:vMerge/>
          </w:tcPr>
          <w:p w:rsidR="00C873A9" w:rsidRPr="00FA7386" w:rsidRDefault="00C873A9" w:rsidP="00312E7A">
            <w:pPr>
              <w:jc w:val="both"/>
              <w:rPr>
                <w:rFonts w:ascii="Times New Roman" w:eastAsia="Times New Roman" w:hAnsi="Times New Roman"/>
                <w:sz w:val="28"/>
                <w:szCs w:val="28"/>
                <w:lang w:val="uk-UA"/>
              </w:rPr>
            </w:pPr>
          </w:p>
        </w:tc>
        <w:tc>
          <w:tcPr>
            <w:tcW w:w="1104" w:type="dxa"/>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7</w:t>
            </w:r>
          </w:p>
        </w:tc>
        <w:tc>
          <w:tcPr>
            <w:tcW w:w="1104" w:type="dxa"/>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13</w:t>
            </w:r>
          </w:p>
        </w:tc>
        <w:tc>
          <w:tcPr>
            <w:tcW w:w="1104" w:type="dxa"/>
          </w:tcPr>
          <w:p w:rsidR="00C873A9" w:rsidRPr="00FA7386" w:rsidRDefault="00C873A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19</w:t>
            </w:r>
          </w:p>
        </w:tc>
      </w:tr>
      <w:tr w:rsidR="00490763" w:rsidRPr="00FA7386" w:rsidTr="00490763">
        <w:tc>
          <w:tcPr>
            <w:tcW w:w="1103" w:type="dxa"/>
          </w:tcPr>
          <w:p w:rsidR="00490763" w:rsidRPr="00FA7386" w:rsidRDefault="00C873A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r w:rsidR="00490763" w:rsidRPr="00FA7386" w:rsidTr="00490763">
        <w:tc>
          <w:tcPr>
            <w:tcW w:w="1103"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r w:rsidR="00490763" w:rsidRPr="00FA7386" w:rsidTr="00490763">
        <w:tc>
          <w:tcPr>
            <w:tcW w:w="1103"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r w:rsidR="00490763" w:rsidRPr="00FA7386" w:rsidTr="00490763">
        <w:tc>
          <w:tcPr>
            <w:tcW w:w="1103"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r w:rsidR="00490763" w:rsidRPr="00FA7386" w:rsidTr="00490763">
        <w:tc>
          <w:tcPr>
            <w:tcW w:w="1103"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r w:rsidR="00490763" w:rsidRPr="00FA7386" w:rsidTr="00490763">
        <w:tc>
          <w:tcPr>
            <w:tcW w:w="1103"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77572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r w:rsidR="00490763" w:rsidRPr="00FA7386" w:rsidTr="00490763">
        <w:tc>
          <w:tcPr>
            <w:tcW w:w="1103" w:type="dxa"/>
          </w:tcPr>
          <w:p w:rsidR="00490763" w:rsidRPr="00FA7386" w:rsidRDefault="00C873A9"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і т.д.</w:t>
            </w: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3"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77572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і т.д.</w:t>
            </w: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c>
          <w:tcPr>
            <w:tcW w:w="1104" w:type="dxa"/>
          </w:tcPr>
          <w:p w:rsidR="00490763" w:rsidRPr="00FA7386" w:rsidRDefault="00490763" w:rsidP="00312E7A">
            <w:pPr>
              <w:jc w:val="both"/>
              <w:rPr>
                <w:rFonts w:ascii="Times New Roman" w:eastAsia="Times New Roman" w:hAnsi="Times New Roman"/>
                <w:sz w:val="28"/>
                <w:szCs w:val="28"/>
                <w:lang w:val="uk-UA"/>
              </w:rPr>
            </w:pPr>
          </w:p>
        </w:tc>
      </w:tr>
    </w:tbl>
    <w:p w:rsidR="007E1413" w:rsidRPr="00FA7386" w:rsidRDefault="007E1413" w:rsidP="00312E7A">
      <w:pPr>
        <w:jc w:val="both"/>
        <w:rPr>
          <w:rFonts w:ascii="Times New Roman" w:eastAsia="Times New Roman" w:hAnsi="Times New Roman"/>
          <w:sz w:val="28"/>
          <w:szCs w:val="28"/>
          <w:lang w:val="uk-UA"/>
        </w:rPr>
      </w:pPr>
    </w:p>
    <w:p w:rsidR="00490763" w:rsidRPr="00FA7386" w:rsidRDefault="00490763" w:rsidP="00FA7386">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Хід виконання роботи.</w:t>
      </w:r>
    </w:p>
    <w:p w:rsidR="00965B3D" w:rsidRPr="00FA7386" w:rsidRDefault="00965B3D" w:rsidP="00FA7386">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Статистични</w:t>
      </w:r>
      <w:r w:rsidR="00FA7386">
        <w:rPr>
          <w:rFonts w:ascii="Times New Roman" w:eastAsia="Times New Roman" w:hAnsi="Times New Roman"/>
          <w:sz w:val="28"/>
          <w:szCs w:val="28"/>
          <w:lang w:val="uk-UA"/>
        </w:rPr>
        <w:t>й аналіз резуль</w:t>
      </w:r>
      <w:r w:rsidRPr="00FA7386">
        <w:rPr>
          <w:rFonts w:ascii="Times New Roman" w:eastAsia="Times New Roman" w:hAnsi="Times New Roman"/>
          <w:sz w:val="28"/>
          <w:szCs w:val="28"/>
          <w:lang w:val="uk-UA"/>
        </w:rPr>
        <w:t>татів спостережень зводиться</w:t>
      </w:r>
      <w:r w:rsidR="00FA7386">
        <w:rPr>
          <w:rFonts w:ascii="Times New Roman" w:eastAsia="Times New Roman" w:hAnsi="Times New Roman"/>
          <w:sz w:val="28"/>
          <w:szCs w:val="28"/>
          <w:lang w:val="uk-UA"/>
        </w:rPr>
        <w:t xml:space="preserve"> до визначення наступних ста</w:t>
      </w:r>
      <w:r w:rsidR="005069B4" w:rsidRPr="00FA7386">
        <w:rPr>
          <w:rFonts w:ascii="Times New Roman" w:eastAsia="Times New Roman" w:hAnsi="Times New Roman"/>
          <w:sz w:val="28"/>
          <w:szCs w:val="28"/>
          <w:lang w:val="uk-UA"/>
        </w:rPr>
        <w:t>тист</w:t>
      </w:r>
      <w:r w:rsidRPr="00FA7386">
        <w:rPr>
          <w:rFonts w:ascii="Times New Roman" w:eastAsia="Times New Roman" w:hAnsi="Times New Roman"/>
          <w:sz w:val="28"/>
          <w:szCs w:val="28"/>
          <w:lang w:val="uk-UA"/>
        </w:rPr>
        <w:t>ичних характеристик ряду спостережень:</w:t>
      </w:r>
    </w:p>
    <w:p w:rsidR="00965B3D" w:rsidRPr="00FA7386" w:rsidRDefault="008E4CA8" w:rsidP="00FA7386">
      <w:pPr>
        <w:ind w:firstLine="709"/>
        <w:jc w:val="both"/>
        <w:rPr>
          <w:rFonts w:ascii="Times New Roman" w:eastAsia="Times New Roman" w:hAnsi="Times New Roman"/>
          <w:lang w:val="uk-UA"/>
        </w:rPr>
      </w:pPr>
      <w:r w:rsidRPr="00FA7386">
        <w:rPr>
          <w:rFonts w:ascii="Times New Roman" w:eastAsia="Times New Roman" w:hAnsi="Times New Roman"/>
          <w:b/>
          <w:sz w:val="28"/>
          <w:szCs w:val="28"/>
          <w:lang w:val="uk-UA"/>
        </w:rPr>
        <w:t>А) С</w:t>
      </w:r>
      <w:r w:rsidR="00965B3D" w:rsidRPr="00FA7386">
        <w:rPr>
          <w:rFonts w:ascii="Times New Roman" w:eastAsia="Times New Roman" w:hAnsi="Times New Roman"/>
          <w:b/>
          <w:sz w:val="28"/>
          <w:szCs w:val="28"/>
          <w:lang w:val="uk-UA"/>
        </w:rPr>
        <w:t>ередн</w:t>
      </w:r>
      <w:r w:rsidR="00FA7386">
        <w:rPr>
          <w:rFonts w:ascii="Times New Roman" w:eastAsia="Times New Roman" w:hAnsi="Times New Roman"/>
          <w:b/>
          <w:sz w:val="28"/>
          <w:szCs w:val="28"/>
          <w:lang w:val="uk-UA"/>
        </w:rPr>
        <w:t>є</w:t>
      </w:r>
      <w:r w:rsidR="00965B3D" w:rsidRPr="00FA7386">
        <w:rPr>
          <w:rFonts w:ascii="Times New Roman" w:eastAsia="Times New Roman" w:hAnsi="Times New Roman"/>
          <w:b/>
          <w:sz w:val="28"/>
          <w:szCs w:val="28"/>
          <w:lang w:val="uk-UA"/>
        </w:rPr>
        <w:t xml:space="preserve"> арифметичне </w:t>
      </w:r>
      <w:r w:rsidR="00FA7386">
        <w:rPr>
          <w:rFonts w:ascii="Times New Roman" w:eastAsia="Times New Roman" w:hAnsi="Times New Roman"/>
          <w:sz w:val="28"/>
          <w:szCs w:val="28"/>
          <w:lang w:val="uk-UA"/>
        </w:rPr>
        <w:t>значення концентрації</w:t>
      </w:r>
      <w:r w:rsidR="00965B3D" w:rsidRPr="00FA7386">
        <w:rPr>
          <w:rFonts w:ascii="Times New Roman" w:eastAsia="Times New Roman" w:hAnsi="Times New Roman"/>
          <w:sz w:val="28"/>
          <w:szCs w:val="28"/>
          <w:lang w:val="uk-UA"/>
        </w:rPr>
        <w:t xml:space="preserve"> домішки</w:t>
      </w:r>
      <w:r w:rsidR="00262053" w:rsidRPr="00FA7386">
        <w:rPr>
          <w:rFonts w:ascii="Times New Roman" w:eastAsia="Times New Roman" w:hAnsi="Times New Roman"/>
          <w:sz w:val="28"/>
          <w:szCs w:val="28"/>
          <w:lang w:val="uk-UA"/>
        </w:rPr>
        <w:t xml:space="preserve"> </w:t>
      </w:r>
      <w:r w:rsidR="00965B3D" w:rsidRPr="00FA7386">
        <w:rPr>
          <w:rFonts w:ascii="Times New Roman" w:eastAsia="Times New Roman" w:hAnsi="Times New Roman"/>
          <w:sz w:val="28"/>
          <w:szCs w:val="28"/>
          <w:lang w:val="uk-UA"/>
        </w:rPr>
        <w:t xml:space="preserve"> </w:t>
      </w:r>
      <w:r w:rsidR="00965B3D" w:rsidRPr="00FA7386">
        <w:rPr>
          <w:rFonts w:ascii="Times New Roman" w:eastAsia="Times New Roman" w:hAnsi="Times New Roman"/>
          <w:b/>
          <w:sz w:val="28"/>
          <w:szCs w:val="28"/>
          <w:lang w:val="uk-UA"/>
        </w:rPr>
        <w:t>(g</w:t>
      </w:r>
      <w:r w:rsidR="00965B3D" w:rsidRPr="00FA7386">
        <w:rPr>
          <w:rFonts w:ascii="Times New Roman" w:eastAsia="Times New Roman" w:hAnsi="Times New Roman"/>
          <w:b/>
          <w:lang w:val="uk-UA"/>
        </w:rPr>
        <w:t>с)</w:t>
      </w:r>
      <w:r w:rsidR="00262053" w:rsidRPr="00FA7386">
        <w:rPr>
          <w:rFonts w:ascii="Times New Roman" w:eastAsia="Times New Roman" w:hAnsi="Times New Roman"/>
          <w:b/>
          <w:lang w:val="uk-UA"/>
        </w:rPr>
        <w:t>.</w:t>
      </w:r>
    </w:p>
    <w:p w:rsidR="00262053" w:rsidRPr="00FA7386" w:rsidRDefault="0026205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Визначають величин</w:t>
      </w:r>
      <w:r w:rsidR="005069B4" w:rsidRPr="00FA7386">
        <w:rPr>
          <w:rFonts w:ascii="Times New Roman" w:eastAsia="Times New Roman" w:hAnsi="Times New Roman"/>
          <w:sz w:val="28"/>
          <w:szCs w:val="28"/>
          <w:lang w:val="uk-UA"/>
        </w:rPr>
        <w:t>и концентр</w:t>
      </w:r>
      <w:r w:rsidR="00FA7386">
        <w:rPr>
          <w:rFonts w:ascii="Times New Roman" w:eastAsia="Times New Roman" w:hAnsi="Times New Roman"/>
          <w:sz w:val="28"/>
          <w:szCs w:val="28"/>
          <w:lang w:val="uk-UA"/>
        </w:rPr>
        <w:t>а</w:t>
      </w:r>
      <w:r w:rsidR="005069B4" w:rsidRPr="00FA7386">
        <w:rPr>
          <w:rFonts w:ascii="Times New Roman" w:eastAsia="Times New Roman" w:hAnsi="Times New Roman"/>
          <w:sz w:val="28"/>
          <w:szCs w:val="28"/>
          <w:lang w:val="uk-UA"/>
        </w:rPr>
        <w:t xml:space="preserve">цій домішок: </w:t>
      </w:r>
      <w:r w:rsidR="005069B4" w:rsidRPr="00FA7386">
        <w:rPr>
          <w:rFonts w:ascii="Times New Roman" w:eastAsia="Times New Roman" w:hAnsi="Times New Roman"/>
          <w:b/>
          <w:sz w:val="28"/>
          <w:szCs w:val="28"/>
          <w:lang w:val="uk-UA"/>
        </w:rPr>
        <w:t>разові</w:t>
      </w:r>
      <w:r w:rsidR="005069B4" w:rsidRPr="00FA7386">
        <w:rPr>
          <w:rFonts w:ascii="Times New Roman" w:eastAsia="Times New Roman" w:hAnsi="Times New Roman"/>
          <w:sz w:val="28"/>
          <w:szCs w:val="28"/>
          <w:lang w:val="uk-UA"/>
        </w:rPr>
        <w:t xml:space="preserve">  (із періодом відбору проби повітря на протязі </w:t>
      </w:r>
      <w:r w:rsidRPr="00FA7386">
        <w:rPr>
          <w:rFonts w:ascii="Times New Roman" w:eastAsia="Times New Roman" w:hAnsi="Times New Roman"/>
          <w:sz w:val="28"/>
          <w:szCs w:val="28"/>
          <w:lang w:val="uk-UA"/>
        </w:rPr>
        <w:t>20-30 хв.), середньодобові,</w:t>
      </w:r>
      <w:r w:rsidR="009D57A8" w:rsidRPr="00FA7386">
        <w:rPr>
          <w:rFonts w:ascii="Times New Roman" w:eastAsia="Times New Roman" w:hAnsi="Times New Roman"/>
          <w:sz w:val="28"/>
          <w:szCs w:val="28"/>
          <w:lang w:val="uk-UA"/>
        </w:rPr>
        <w:t xml:space="preserve"> середньомісячні, середньорічні:</w:t>
      </w:r>
    </w:p>
    <w:p w:rsidR="00262053" w:rsidRPr="00FA7386" w:rsidRDefault="009D57A8" w:rsidP="00312E7A">
      <w:pPr>
        <w:jc w:val="both"/>
        <w:rPr>
          <w:rFonts w:ascii="Times New Roman" w:eastAsia="Times New Roman" w:hAnsi="Times New Roman"/>
          <w:sz w:val="28"/>
          <w:szCs w:val="28"/>
          <w:lang w:val="uk-UA"/>
        </w:rPr>
      </w:pPr>
      <w:r w:rsidRPr="00FA7386">
        <w:rPr>
          <w:rFonts w:ascii="Times New Roman" w:eastAsia="Times New Roman" w:hAnsi="Times New Roman"/>
          <w:b/>
          <w:i/>
          <w:sz w:val="28"/>
          <w:szCs w:val="28"/>
          <w:lang w:val="uk-UA"/>
        </w:rPr>
        <w:t>с</w:t>
      </w:r>
      <w:r w:rsidR="00262053" w:rsidRPr="00FA7386">
        <w:rPr>
          <w:rFonts w:ascii="Times New Roman" w:eastAsia="Times New Roman" w:hAnsi="Times New Roman"/>
          <w:b/>
          <w:i/>
          <w:sz w:val="28"/>
          <w:szCs w:val="28"/>
          <w:lang w:val="uk-UA"/>
        </w:rPr>
        <w:t>ередньодобові</w:t>
      </w:r>
      <w:r w:rsidR="00FA7386">
        <w:rPr>
          <w:rFonts w:ascii="Times New Roman" w:eastAsia="Times New Roman" w:hAnsi="Times New Roman"/>
          <w:sz w:val="28"/>
          <w:szCs w:val="28"/>
          <w:lang w:val="uk-UA"/>
        </w:rPr>
        <w:t xml:space="preserve"> концентрації визначають як середн</w:t>
      </w:r>
      <w:r w:rsidR="00611FF6">
        <w:rPr>
          <w:rFonts w:ascii="Times New Roman" w:eastAsia="Times New Roman" w:hAnsi="Times New Roman"/>
          <w:sz w:val="28"/>
          <w:szCs w:val="28"/>
          <w:lang w:val="uk-UA"/>
        </w:rPr>
        <w:t>є</w:t>
      </w:r>
      <w:r w:rsidR="00262053" w:rsidRPr="00FA7386">
        <w:rPr>
          <w:rFonts w:ascii="Times New Roman" w:eastAsia="Times New Roman" w:hAnsi="Times New Roman"/>
          <w:sz w:val="28"/>
          <w:szCs w:val="28"/>
          <w:lang w:val="uk-UA"/>
        </w:rPr>
        <w:t xml:space="preserve"> арифметичне значення концентрацій, одержаних через рівномірні проміжки часу</w:t>
      </w:r>
      <w:r w:rsidR="00611FF6">
        <w:rPr>
          <w:rFonts w:ascii="Times New Roman" w:eastAsia="Times New Roman" w:hAnsi="Times New Roman"/>
          <w:sz w:val="28"/>
          <w:szCs w:val="28"/>
          <w:lang w:val="uk-UA"/>
        </w:rPr>
        <w:t>, а також за даними безперервної</w:t>
      </w:r>
      <w:r w:rsidR="00FA6C9C" w:rsidRPr="00FA7386">
        <w:rPr>
          <w:rFonts w:ascii="Times New Roman" w:eastAsia="Times New Roman" w:hAnsi="Times New Roman"/>
          <w:sz w:val="28"/>
          <w:szCs w:val="28"/>
          <w:lang w:val="uk-UA"/>
        </w:rPr>
        <w:t xml:space="preserve"> регіс</w:t>
      </w:r>
      <w:r w:rsidR="00611FF6">
        <w:rPr>
          <w:rFonts w:ascii="Times New Roman" w:eastAsia="Times New Roman" w:hAnsi="Times New Roman"/>
          <w:sz w:val="28"/>
          <w:szCs w:val="28"/>
          <w:lang w:val="uk-UA"/>
        </w:rPr>
        <w:t>трації</w:t>
      </w:r>
      <w:r w:rsidRPr="00FA7386">
        <w:rPr>
          <w:rFonts w:ascii="Times New Roman" w:eastAsia="Times New Roman" w:hAnsi="Times New Roman"/>
          <w:sz w:val="28"/>
          <w:szCs w:val="28"/>
          <w:lang w:val="uk-UA"/>
        </w:rPr>
        <w:t xml:space="preserve"> показників протягом року;</w:t>
      </w:r>
    </w:p>
    <w:p w:rsidR="00FA6C9C" w:rsidRPr="00FA7386" w:rsidRDefault="009D57A8" w:rsidP="00312E7A">
      <w:pPr>
        <w:jc w:val="both"/>
        <w:rPr>
          <w:rFonts w:ascii="Times New Roman" w:eastAsia="Times New Roman" w:hAnsi="Times New Roman"/>
          <w:sz w:val="28"/>
          <w:szCs w:val="28"/>
          <w:lang w:val="uk-UA"/>
        </w:rPr>
      </w:pPr>
      <w:r w:rsidRPr="00FA7386">
        <w:rPr>
          <w:rFonts w:ascii="Times New Roman" w:eastAsia="Times New Roman" w:hAnsi="Times New Roman"/>
          <w:b/>
          <w:i/>
          <w:sz w:val="28"/>
          <w:szCs w:val="28"/>
          <w:lang w:val="uk-UA"/>
        </w:rPr>
        <w:t>с</w:t>
      </w:r>
      <w:r w:rsidR="00FA6C9C" w:rsidRPr="00FA7386">
        <w:rPr>
          <w:rFonts w:ascii="Times New Roman" w:eastAsia="Times New Roman" w:hAnsi="Times New Roman"/>
          <w:b/>
          <w:i/>
          <w:sz w:val="28"/>
          <w:szCs w:val="28"/>
          <w:lang w:val="uk-UA"/>
        </w:rPr>
        <w:t>ередньомісячні</w:t>
      </w:r>
      <w:r w:rsidR="00FA6C9C" w:rsidRPr="00FA7386">
        <w:rPr>
          <w:rFonts w:ascii="Times New Roman" w:eastAsia="Times New Roman" w:hAnsi="Times New Roman"/>
          <w:sz w:val="28"/>
          <w:szCs w:val="28"/>
          <w:lang w:val="uk-UA"/>
        </w:rPr>
        <w:t xml:space="preserve"> </w:t>
      </w:r>
      <w:r w:rsidR="00FA7386">
        <w:rPr>
          <w:rFonts w:ascii="Times New Roman" w:eastAsia="Times New Roman" w:hAnsi="Times New Roman"/>
          <w:sz w:val="28"/>
          <w:szCs w:val="28"/>
          <w:lang w:val="uk-UA"/>
        </w:rPr>
        <w:t>концентрації</w:t>
      </w:r>
      <w:r w:rsidR="00FA6C9C" w:rsidRPr="00FA7386">
        <w:rPr>
          <w:rFonts w:ascii="Times New Roman" w:eastAsia="Times New Roman" w:hAnsi="Times New Roman"/>
          <w:sz w:val="28"/>
          <w:szCs w:val="28"/>
          <w:lang w:val="uk-UA"/>
        </w:rPr>
        <w:t xml:space="preserve"> визначають як </w:t>
      </w:r>
      <w:r w:rsidR="00FA7386">
        <w:rPr>
          <w:rFonts w:ascii="Times New Roman" w:eastAsia="Times New Roman" w:hAnsi="Times New Roman"/>
          <w:sz w:val="28"/>
          <w:szCs w:val="28"/>
          <w:lang w:val="uk-UA"/>
        </w:rPr>
        <w:t>середнє</w:t>
      </w:r>
      <w:r w:rsidR="00611FF6">
        <w:rPr>
          <w:rFonts w:ascii="Times New Roman" w:eastAsia="Times New Roman" w:hAnsi="Times New Roman"/>
          <w:sz w:val="28"/>
          <w:szCs w:val="28"/>
          <w:lang w:val="uk-UA"/>
        </w:rPr>
        <w:t xml:space="preserve"> арифметичне значення всі</w:t>
      </w:r>
      <w:r w:rsidR="0046727D">
        <w:rPr>
          <w:rFonts w:ascii="Times New Roman" w:eastAsia="Times New Roman" w:hAnsi="Times New Roman"/>
          <w:sz w:val="28"/>
          <w:szCs w:val="28"/>
          <w:lang w:val="uk-UA"/>
        </w:rPr>
        <w:t>х</w:t>
      </w:r>
      <w:r w:rsidR="00FA6C9C" w:rsidRPr="00FA7386">
        <w:rPr>
          <w:rFonts w:ascii="Times New Roman" w:eastAsia="Times New Roman" w:hAnsi="Times New Roman"/>
          <w:sz w:val="28"/>
          <w:szCs w:val="28"/>
          <w:lang w:val="uk-UA"/>
        </w:rPr>
        <w:t xml:space="preserve"> разових або середньодобових концентр</w:t>
      </w:r>
      <w:r w:rsidR="00674415" w:rsidRPr="00FA7386">
        <w:rPr>
          <w:rFonts w:ascii="Times New Roman" w:eastAsia="Times New Roman" w:hAnsi="Times New Roman"/>
          <w:sz w:val="28"/>
          <w:szCs w:val="28"/>
          <w:lang w:val="uk-UA"/>
        </w:rPr>
        <w:t>ацій, одерж</w:t>
      </w:r>
      <w:r w:rsidRPr="00FA7386">
        <w:rPr>
          <w:rFonts w:ascii="Times New Roman" w:eastAsia="Times New Roman" w:hAnsi="Times New Roman"/>
          <w:sz w:val="28"/>
          <w:szCs w:val="28"/>
          <w:lang w:val="uk-UA"/>
        </w:rPr>
        <w:t>аних протягом місяця;</w:t>
      </w:r>
    </w:p>
    <w:p w:rsidR="00FA6C9C" w:rsidRPr="00FA7386" w:rsidRDefault="009D57A8" w:rsidP="00312E7A">
      <w:pPr>
        <w:jc w:val="both"/>
        <w:rPr>
          <w:rFonts w:ascii="Times New Roman" w:eastAsia="Times New Roman" w:hAnsi="Times New Roman"/>
          <w:sz w:val="28"/>
          <w:szCs w:val="28"/>
          <w:lang w:val="uk-UA"/>
        </w:rPr>
      </w:pPr>
      <w:r w:rsidRPr="00FA7386">
        <w:rPr>
          <w:rFonts w:ascii="Times New Roman" w:eastAsia="Times New Roman" w:hAnsi="Times New Roman"/>
          <w:b/>
          <w:i/>
          <w:sz w:val="28"/>
          <w:szCs w:val="28"/>
          <w:lang w:val="uk-UA"/>
        </w:rPr>
        <w:t>с</w:t>
      </w:r>
      <w:r w:rsidR="00FA6C9C" w:rsidRPr="00FA7386">
        <w:rPr>
          <w:rFonts w:ascii="Times New Roman" w:eastAsia="Times New Roman" w:hAnsi="Times New Roman"/>
          <w:b/>
          <w:i/>
          <w:sz w:val="28"/>
          <w:szCs w:val="28"/>
          <w:lang w:val="uk-UA"/>
        </w:rPr>
        <w:t>ередньорічні</w:t>
      </w:r>
      <w:r w:rsidR="00FA6C9C" w:rsidRPr="00FA7386">
        <w:rPr>
          <w:rFonts w:ascii="Times New Roman" w:eastAsia="Times New Roman" w:hAnsi="Times New Roman"/>
          <w:sz w:val="28"/>
          <w:szCs w:val="28"/>
          <w:lang w:val="uk-UA"/>
        </w:rPr>
        <w:t xml:space="preserve"> </w:t>
      </w:r>
      <w:r w:rsidR="00FA7386">
        <w:rPr>
          <w:rFonts w:ascii="Times New Roman" w:eastAsia="Times New Roman" w:hAnsi="Times New Roman"/>
          <w:sz w:val="28"/>
          <w:szCs w:val="28"/>
          <w:lang w:val="uk-UA"/>
        </w:rPr>
        <w:t>концентрації</w:t>
      </w:r>
      <w:r w:rsidR="00FA6C9C" w:rsidRPr="00FA7386">
        <w:rPr>
          <w:rFonts w:ascii="Times New Roman" w:eastAsia="Times New Roman" w:hAnsi="Times New Roman"/>
          <w:sz w:val="28"/>
          <w:szCs w:val="28"/>
          <w:lang w:val="uk-UA"/>
        </w:rPr>
        <w:t xml:space="preserve"> визначають як середні арифметичні значення разових або середньодобових концентрацій, одержаних протягом року.</w:t>
      </w:r>
    </w:p>
    <w:p w:rsidR="0079208B" w:rsidRPr="00FA7386" w:rsidRDefault="005E7C69" w:rsidP="00FA7386">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Середні показники </w:t>
      </w:r>
      <w:r w:rsidR="00FA7386">
        <w:rPr>
          <w:rFonts w:ascii="Times New Roman" w:eastAsia="Times New Roman" w:hAnsi="Times New Roman"/>
          <w:sz w:val="28"/>
          <w:szCs w:val="28"/>
          <w:lang w:val="uk-UA"/>
        </w:rPr>
        <w:t>концентрації</w:t>
      </w:r>
      <w:r w:rsidRPr="00FA7386">
        <w:rPr>
          <w:rFonts w:ascii="Times New Roman" w:eastAsia="Times New Roman" w:hAnsi="Times New Roman"/>
          <w:sz w:val="28"/>
          <w:szCs w:val="28"/>
          <w:lang w:val="uk-UA"/>
        </w:rPr>
        <w:t xml:space="preserve"> домішки визначаються за даними спостережень стаціонарних постів, підфакельних спост</w:t>
      </w:r>
      <w:r w:rsidR="00611FF6">
        <w:rPr>
          <w:rFonts w:ascii="Times New Roman" w:eastAsia="Times New Roman" w:hAnsi="Times New Roman"/>
          <w:sz w:val="28"/>
          <w:szCs w:val="28"/>
          <w:lang w:val="uk-UA"/>
        </w:rPr>
        <w:t>е</w:t>
      </w:r>
      <w:r w:rsidRPr="00FA7386">
        <w:rPr>
          <w:rFonts w:ascii="Times New Roman" w:eastAsia="Times New Roman" w:hAnsi="Times New Roman"/>
          <w:sz w:val="28"/>
          <w:szCs w:val="28"/>
          <w:lang w:val="uk-UA"/>
        </w:rPr>
        <w:t>р</w:t>
      </w:r>
      <w:r w:rsidR="00611FF6">
        <w:rPr>
          <w:rFonts w:ascii="Times New Roman" w:eastAsia="Times New Roman" w:hAnsi="Times New Roman"/>
          <w:sz w:val="28"/>
          <w:szCs w:val="28"/>
          <w:lang w:val="uk-UA"/>
        </w:rPr>
        <w:t>е</w:t>
      </w:r>
      <w:r w:rsidRPr="00FA7386">
        <w:rPr>
          <w:rFonts w:ascii="Times New Roman" w:eastAsia="Times New Roman" w:hAnsi="Times New Roman"/>
          <w:sz w:val="28"/>
          <w:szCs w:val="28"/>
          <w:lang w:val="uk-UA"/>
        </w:rPr>
        <w:t>ж</w:t>
      </w:r>
      <w:r w:rsidR="00611FF6">
        <w:rPr>
          <w:rFonts w:ascii="Times New Roman" w:eastAsia="Times New Roman" w:hAnsi="Times New Roman"/>
          <w:sz w:val="28"/>
          <w:szCs w:val="28"/>
          <w:lang w:val="uk-UA"/>
        </w:rPr>
        <w:t>е</w:t>
      </w:r>
      <w:r w:rsidRPr="00FA7386">
        <w:rPr>
          <w:rFonts w:ascii="Times New Roman" w:eastAsia="Times New Roman" w:hAnsi="Times New Roman"/>
          <w:sz w:val="28"/>
          <w:szCs w:val="28"/>
          <w:lang w:val="uk-UA"/>
        </w:rPr>
        <w:t>нь, по сукупності точок ві</w:t>
      </w:r>
      <w:r w:rsidR="00775725" w:rsidRPr="00FA7386">
        <w:rPr>
          <w:rFonts w:ascii="Times New Roman" w:eastAsia="Times New Roman" w:hAnsi="Times New Roman"/>
          <w:sz w:val="28"/>
          <w:szCs w:val="28"/>
          <w:lang w:val="uk-UA"/>
        </w:rPr>
        <w:t>дбору проб міста чи групи міст:</w:t>
      </w:r>
    </w:p>
    <w:p w:rsidR="0079208B" w:rsidRPr="00FA7386" w:rsidRDefault="004D3791" w:rsidP="00312E7A">
      <w:pPr>
        <w:jc w:val="center"/>
        <w:rPr>
          <w:rFonts w:ascii="Times New Roman" w:eastAsia="Times New Roman" w:hAnsi="Times New Roman"/>
          <w:b/>
          <w:sz w:val="28"/>
          <w:szCs w:val="28"/>
          <w:lang w:val="uk-UA"/>
        </w:rPr>
      </w:pPr>
      <m:oMathPara>
        <m:oMath>
          <m:acc>
            <m:accPr>
              <m:chr m:val="̅"/>
              <m:ctrlPr>
                <w:rPr>
                  <w:rFonts w:ascii="Cambria Math" w:eastAsia="Times New Roman" w:hAnsi="Cambria Math"/>
                  <w:b/>
                  <w:sz w:val="28"/>
                  <w:szCs w:val="28"/>
                  <w:lang w:val="uk-UA"/>
                </w:rPr>
              </m:ctrlPr>
            </m:accPr>
            <m:e>
              <m:r>
                <m:rPr>
                  <m:sty m:val="bi"/>
                </m:rPr>
                <w:rPr>
                  <w:rFonts w:ascii="Cambria Math" w:eastAsia="Times New Roman" w:hAnsi="Cambria Math"/>
                  <w:sz w:val="28"/>
                  <w:szCs w:val="28"/>
                  <w:lang w:val="uk-UA"/>
                </w:rPr>
                <m:t>g</m:t>
              </m:r>
            </m:e>
          </m:acc>
          <m:r>
            <m:rPr>
              <m:sty m:val="b"/>
            </m:rPr>
            <w:rPr>
              <w:rFonts w:ascii="Cambria Math" w:eastAsia="Times New Roman" w:hAnsi="Cambria Math"/>
              <w:sz w:val="28"/>
              <w:szCs w:val="28"/>
              <w:lang w:val="uk-UA"/>
            </w:rPr>
            <m:t>=</m:t>
          </m:r>
          <m:nary>
            <m:naryPr>
              <m:chr m:val="∑"/>
              <m:limLoc m:val="undOvr"/>
              <m:ctrlPr>
                <w:rPr>
                  <w:rFonts w:ascii="Cambria Math" w:eastAsia="Times New Roman" w:hAnsi="Cambria Math"/>
                  <w:b/>
                  <w:sz w:val="28"/>
                  <w:szCs w:val="28"/>
                  <w:lang w:val="uk-UA"/>
                </w:rPr>
              </m:ctrlPr>
            </m:naryPr>
            <m:sub>
              <m:r>
                <m:rPr>
                  <m:sty m:val="bi"/>
                </m:rPr>
                <w:rPr>
                  <w:rFonts w:ascii="Cambria Math" w:eastAsia="Times New Roman" w:hAnsi="Cambria Math"/>
                  <w:sz w:val="28"/>
                  <w:szCs w:val="28"/>
                  <w:lang w:val="uk-UA"/>
                </w:rPr>
                <m:t>n-1</m:t>
              </m:r>
            </m:sub>
            <m:sup>
              <m:r>
                <m:rPr>
                  <m:sty m:val="bi"/>
                </m:rPr>
                <w:rPr>
                  <w:rFonts w:ascii="Cambria Math" w:eastAsia="Times New Roman" w:hAnsi="Cambria Math"/>
                  <w:sz w:val="28"/>
                  <w:szCs w:val="28"/>
                  <w:lang w:val="uk-UA"/>
                </w:rPr>
                <m:t>n</m:t>
              </m:r>
            </m:sup>
            <m:e>
              <m:f>
                <m:fPr>
                  <m:ctrlPr>
                    <w:rPr>
                      <w:rFonts w:ascii="Cambria Math" w:eastAsia="Times New Roman" w:hAnsi="Cambria Math"/>
                      <w:b/>
                      <w:i/>
                      <w:sz w:val="28"/>
                      <w:szCs w:val="28"/>
                      <w:lang w:val="uk-UA"/>
                    </w:rPr>
                  </m:ctrlPr>
                </m:fPr>
                <m:num>
                  <m:r>
                    <m:rPr>
                      <m:sty m:val="bi"/>
                    </m:rPr>
                    <w:rPr>
                      <w:rFonts w:ascii="Cambria Math" w:eastAsia="Times New Roman" w:hAnsi="Cambria Math"/>
                      <w:sz w:val="28"/>
                      <w:szCs w:val="28"/>
                      <w:lang w:val="uk-UA"/>
                    </w:rPr>
                    <m:t>g</m:t>
                  </m:r>
                </m:num>
                <m:den>
                  <m:r>
                    <m:rPr>
                      <m:sty m:val="bi"/>
                    </m:rPr>
                    <w:rPr>
                      <w:rFonts w:ascii="Cambria Math" w:eastAsia="Times New Roman" w:hAnsi="Cambria Math"/>
                      <w:sz w:val="28"/>
                      <w:szCs w:val="28"/>
                      <w:lang w:val="uk-UA"/>
                    </w:rPr>
                    <m:t>n</m:t>
                  </m:r>
                </m:den>
              </m:f>
            </m:e>
          </m:nary>
          <m:r>
            <m:rPr>
              <m:sty m:val="bi"/>
            </m:rPr>
            <w:rPr>
              <w:rFonts w:ascii="Cambria Math" w:eastAsia="Times New Roman" w:hAnsi="Cambria Math"/>
              <w:sz w:val="28"/>
              <w:szCs w:val="28"/>
              <w:lang w:val="uk-UA"/>
            </w:rPr>
            <m:t>мг.\</m:t>
          </m:r>
          <m:sSup>
            <m:sSupPr>
              <m:ctrlPr>
                <w:rPr>
                  <w:rFonts w:ascii="Cambria Math" w:eastAsia="Times New Roman" w:hAnsi="Cambria Math"/>
                  <w:b/>
                  <w:i/>
                  <w:sz w:val="28"/>
                  <w:szCs w:val="28"/>
                  <w:lang w:val="uk-UA"/>
                </w:rPr>
              </m:ctrlPr>
            </m:sSupPr>
            <m:e>
              <m:r>
                <m:rPr>
                  <m:sty m:val="bi"/>
                </m:rPr>
                <w:rPr>
                  <w:rFonts w:ascii="Cambria Math" w:eastAsia="Times New Roman" w:hAnsi="Cambria Math"/>
                  <w:sz w:val="28"/>
                  <w:szCs w:val="28"/>
                  <w:lang w:val="uk-UA"/>
                </w:rPr>
                <m:t>м</m:t>
              </m:r>
            </m:e>
            <m:sup>
              <m:r>
                <m:rPr>
                  <m:sty m:val="bi"/>
                </m:rPr>
                <w:rPr>
                  <w:rFonts w:ascii="Cambria Math" w:eastAsia="Times New Roman" w:hAnsi="Cambria Math"/>
                  <w:sz w:val="28"/>
                  <w:szCs w:val="28"/>
                  <w:lang w:val="uk-UA"/>
                </w:rPr>
                <m:t>3</m:t>
              </m:r>
            </m:sup>
          </m:sSup>
        </m:oMath>
      </m:oMathPara>
    </w:p>
    <w:p w:rsidR="009D57A8" w:rsidRPr="00FA7386" w:rsidRDefault="009D57A8" w:rsidP="00312E7A">
      <w:pPr>
        <w:jc w:val="center"/>
        <w:rPr>
          <w:rFonts w:ascii="Times New Roman" w:eastAsia="Times New Roman" w:hAnsi="Times New Roman"/>
          <w:b/>
          <w:sz w:val="28"/>
          <w:szCs w:val="28"/>
          <w:lang w:val="uk-UA"/>
        </w:rPr>
      </w:pPr>
    </w:p>
    <w:p w:rsidR="00CC230F" w:rsidRPr="00FA7386" w:rsidRDefault="00C8246E"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CC230F" w:rsidRPr="00FA7386">
        <w:rPr>
          <w:rFonts w:ascii="Times New Roman" w:eastAsia="Times New Roman" w:hAnsi="Times New Roman"/>
          <w:sz w:val="28"/>
          <w:szCs w:val="28"/>
          <w:lang w:val="uk-UA"/>
        </w:rPr>
        <w:t>де</w:t>
      </w:r>
      <w:r w:rsidR="008E4CA8" w:rsidRPr="00FA7386">
        <w:rPr>
          <w:rFonts w:ascii="Times New Roman" w:eastAsia="Times New Roman" w:hAnsi="Times New Roman"/>
          <w:sz w:val="28"/>
          <w:szCs w:val="28"/>
          <w:lang w:val="uk-UA"/>
        </w:rPr>
        <w:t xml:space="preserve">: </w:t>
      </w:r>
      <w:r w:rsidR="00CC230F" w:rsidRPr="00FA7386">
        <w:rPr>
          <w:rFonts w:ascii="Times New Roman" w:eastAsia="Times New Roman" w:hAnsi="Times New Roman"/>
          <w:b/>
          <w:sz w:val="28"/>
          <w:szCs w:val="28"/>
          <w:lang w:val="uk-UA"/>
        </w:rPr>
        <w:t xml:space="preserve"> п</w:t>
      </w:r>
      <w:r w:rsidR="008E4CA8" w:rsidRPr="00FA7386">
        <w:rPr>
          <w:rFonts w:ascii="Times New Roman" w:eastAsia="Times New Roman" w:hAnsi="Times New Roman"/>
          <w:sz w:val="28"/>
          <w:szCs w:val="28"/>
          <w:lang w:val="uk-UA"/>
        </w:rPr>
        <w:t xml:space="preserve"> </w:t>
      </w:r>
      <w:r w:rsidR="00CC230F" w:rsidRPr="00FA7386">
        <w:rPr>
          <w:rFonts w:ascii="Times New Roman" w:eastAsia="Times New Roman" w:hAnsi="Times New Roman"/>
          <w:sz w:val="28"/>
          <w:szCs w:val="28"/>
          <w:lang w:val="uk-UA"/>
        </w:rPr>
        <w:t>- число разових концентрацій, виміряних за відповідний період</w:t>
      </w:r>
      <w:r w:rsidR="008E4CA8" w:rsidRPr="00FA7386">
        <w:rPr>
          <w:rFonts w:ascii="Times New Roman" w:eastAsia="Times New Roman" w:hAnsi="Times New Roman"/>
          <w:sz w:val="28"/>
          <w:szCs w:val="28"/>
          <w:lang w:val="uk-UA"/>
        </w:rPr>
        <w:t>.</w:t>
      </w:r>
    </w:p>
    <w:p w:rsidR="007A1429" w:rsidRPr="00FA7386" w:rsidRDefault="008E4CA8"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C8246E" w:rsidRPr="00FA7386">
        <w:rPr>
          <w:rFonts w:ascii="Times New Roman" w:eastAsia="Times New Roman" w:hAnsi="Times New Roman"/>
          <w:b/>
          <w:sz w:val="28"/>
          <w:szCs w:val="28"/>
          <w:lang w:val="uk-UA"/>
        </w:rPr>
        <w:t xml:space="preserve"> </w:t>
      </w:r>
    </w:p>
    <w:p w:rsidR="008E4CA8" w:rsidRPr="00FA7386" w:rsidRDefault="00C8246E"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8E4CA8" w:rsidRPr="00FA7386">
        <w:rPr>
          <w:rFonts w:ascii="Times New Roman" w:eastAsia="Times New Roman" w:hAnsi="Times New Roman"/>
          <w:b/>
          <w:sz w:val="28"/>
          <w:szCs w:val="28"/>
          <w:lang w:val="uk-UA"/>
        </w:rPr>
        <w:t xml:space="preserve"> </w:t>
      </w:r>
      <w:r w:rsidR="00FA7386">
        <w:rPr>
          <w:rFonts w:ascii="Times New Roman" w:eastAsia="Times New Roman" w:hAnsi="Times New Roman"/>
          <w:b/>
          <w:sz w:val="28"/>
          <w:szCs w:val="28"/>
          <w:lang w:val="uk-UA"/>
        </w:rPr>
        <w:t>Б)  Середнє</w:t>
      </w:r>
      <w:r w:rsidR="008E4CA8" w:rsidRPr="00FA7386">
        <w:rPr>
          <w:rFonts w:ascii="Times New Roman" w:eastAsia="Times New Roman" w:hAnsi="Times New Roman"/>
          <w:b/>
          <w:sz w:val="28"/>
          <w:szCs w:val="28"/>
          <w:lang w:val="uk-UA"/>
        </w:rPr>
        <w:t xml:space="preserve"> квадратне</w:t>
      </w:r>
      <w:r w:rsidR="00377588" w:rsidRPr="00FA7386">
        <w:rPr>
          <w:rFonts w:ascii="Times New Roman" w:eastAsia="Times New Roman" w:hAnsi="Times New Roman"/>
          <w:b/>
          <w:sz w:val="28"/>
          <w:szCs w:val="28"/>
          <w:lang w:val="uk-UA"/>
        </w:rPr>
        <w:t xml:space="preserve"> (стандартне)</w:t>
      </w:r>
      <w:r w:rsidR="008E4CA8" w:rsidRPr="00FA7386">
        <w:rPr>
          <w:rFonts w:ascii="Times New Roman" w:eastAsia="Times New Roman" w:hAnsi="Times New Roman"/>
          <w:b/>
          <w:sz w:val="28"/>
          <w:szCs w:val="28"/>
          <w:lang w:val="uk-UA"/>
        </w:rPr>
        <w:t xml:space="preserve"> відхилення (S).</w:t>
      </w:r>
    </w:p>
    <w:p w:rsidR="006579B1" w:rsidRPr="00FA7386" w:rsidRDefault="00CC3EE5" w:rsidP="00FA7386">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Х</w:t>
      </w:r>
      <w:r w:rsidR="00FA7386">
        <w:rPr>
          <w:rFonts w:ascii="Times New Roman" w:eastAsia="Times New Roman" w:hAnsi="Times New Roman"/>
          <w:sz w:val="28"/>
          <w:szCs w:val="28"/>
          <w:lang w:val="uk-UA"/>
        </w:rPr>
        <w:t>а</w:t>
      </w:r>
      <w:r w:rsidRPr="00FA7386">
        <w:rPr>
          <w:rFonts w:ascii="Times New Roman" w:eastAsia="Times New Roman" w:hAnsi="Times New Roman"/>
          <w:sz w:val="28"/>
          <w:szCs w:val="28"/>
          <w:lang w:val="uk-UA"/>
        </w:rPr>
        <w:t>рактеризу</w:t>
      </w:r>
      <w:r w:rsidR="00FA7386">
        <w:rPr>
          <w:rFonts w:ascii="Times New Roman" w:eastAsia="Times New Roman" w:hAnsi="Times New Roman"/>
          <w:sz w:val="28"/>
          <w:szCs w:val="28"/>
          <w:lang w:val="uk-UA"/>
        </w:rPr>
        <w:t>є</w:t>
      </w:r>
      <w:r w:rsidRPr="00FA7386">
        <w:rPr>
          <w:rFonts w:ascii="Times New Roman" w:eastAsia="Times New Roman" w:hAnsi="Times New Roman"/>
          <w:sz w:val="28"/>
          <w:szCs w:val="28"/>
          <w:lang w:val="uk-UA"/>
        </w:rPr>
        <w:t xml:space="preserve"> відхилення результатів вимірів від середнього арифметичного: середньомісячних концентрацій на постах від середньорічних і середньо багаторічних концентрацій по місту (регіону); разових концентрацій від середньорічних по місту (регіону);  середньорічних концентрацій по місту від середньорічних для групи міст; разових (середньодобових) </w:t>
      </w:r>
      <w:r w:rsidR="0065262D" w:rsidRPr="00FA7386">
        <w:rPr>
          <w:rFonts w:ascii="Times New Roman" w:eastAsia="Times New Roman" w:hAnsi="Times New Roman"/>
          <w:sz w:val="28"/>
          <w:szCs w:val="28"/>
          <w:lang w:val="uk-UA"/>
        </w:rPr>
        <w:t>концентрацій від середньомісячних і середньорічних; середньорічної від середньо</w:t>
      </w:r>
      <w:r w:rsidR="00FA7386">
        <w:rPr>
          <w:rFonts w:ascii="Times New Roman" w:eastAsia="Times New Roman" w:hAnsi="Times New Roman"/>
          <w:sz w:val="28"/>
          <w:szCs w:val="28"/>
          <w:lang w:val="uk-UA"/>
        </w:rPr>
        <w:t>ї багаторічної. Визначає</w:t>
      </w:r>
      <w:r w:rsidR="0065262D" w:rsidRPr="00FA7386">
        <w:rPr>
          <w:rFonts w:ascii="Times New Roman" w:eastAsia="Times New Roman" w:hAnsi="Times New Roman"/>
          <w:sz w:val="28"/>
          <w:szCs w:val="28"/>
          <w:lang w:val="uk-UA"/>
        </w:rPr>
        <w:t>ться за формулою:</w:t>
      </w:r>
    </w:p>
    <w:p w:rsidR="0079208B" w:rsidRPr="00FA7386" w:rsidRDefault="006579B1" w:rsidP="00312E7A">
      <w:pPr>
        <w:jc w:val="both"/>
        <w:rPr>
          <w:rFonts w:ascii="Times New Roman" w:eastAsia="Times New Roman" w:hAnsi="Times New Roman"/>
          <w:b/>
          <w:sz w:val="32"/>
          <w:szCs w:val="28"/>
          <w:lang w:val="uk-UA"/>
        </w:rPr>
      </w:pPr>
      <w:r w:rsidRPr="00FA7386">
        <w:rPr>
          <w:rFonts w:ascii="Times New Roman" w:eastAsia="Times New Roman" w:hAnsi="Times New Roman"/>
          <w:b/>
          <w:sz w:val="40"/>
          <w:szCs w:val="28"/>
          <w:lang w:val="uk-UA"/>
        </w:rPr>
        <w:t xml:space="preserve">                  </w:t>
      </w:r>
      <w:r w:rsidR="00C562AC" w:rsidRPr="00FA7386">
        <w:rPr>
          <w:rFonts w:ascii="Times New Roman" w:eastAsia="Times New Roman" w:hAnsi="Times New Roman"/>
          <w:b/>
          <w:sz w:val="40"/>
          <w:szCs w:val="28"/>
          <w:lang w:val="uk-UA"/>
        </w:rPr>
        <w:t xml:space="preserve">           </w:t>
      </w:r>
      <w:r w:rsidRPr="00FA7386">
        <w:rPr>
          <w:rFonts w:ascii="Times New Roman" w:eastAsia="Times New Roman" w:hAnsi="Times New Roman"/>
          <w:b/>
          <w:sz w:val="40"/>
          <w:szCs w:val="28"/>
          <w:lang w:val="uk-UA"/>
        </w:rPr>
        <w:t xml:space="preserve"> S</w:t>
      </w:r>
      <w:r w:rsidR="008E7818" w:rsidRPr="00FA7386">
        <w:rPr>
          <w:rFonts w:ascii="Times New Roman" w:eastAsia="Times New Roman" w:hAnsi="Times New Roman"/>
          <w:b/>
          <w:sz w:val="40"/>
          <w:szCs w:val="28"/>
          <w:lang w:val="uk-UA"/>
        </w:rPr>
        <w:t xml:space="preserve"> </w:t>
      </w:r>
      <w:r w:rsidRPr="00FA7386">
        <w:rPr>
          <w:rFonts w:ascii="Times New Roman" w:eastAsia="Times New Roman" w:hAnsi="Times New Roman"/>
          <w:b/>
          <w:sz w:val="40"/>
          <w:szCs w:val="28"/>
          <w:lang w:val="uk-UA"/>
        </w:rPr>
        <w:t>=</w:t>
      </w:r>
      <m:oMath>
        <m:rad>
          <m:radPr>
            <m:degHide m:val="1"/>
            <m:ctrlPr>
              <w:rPr>
                <w:rFonts w:ascii="Cambria Math" w:eastAsia="Times New Roman" w:hAnsi="Cambria Math"/>
                <w:b/>
                <w:i/>
                <w:sz w:val="40"/>
                <w:szCs w:val="28"/>
                <w:lang w:val="uk-UA"/>
              </w:rPr>
            </m:ctrlPr>
          </m:radPr>
          <m:deg/>
          <m:e>
            <m:f>
              <m:fPr>
                <m:ctrlPr>
                  <w:rPr>
                    <w:rFonts w:ascii="Cambria Math" w:eastAsia="Times New Roman" w:hAnsi="Cambria Math"/>
                    <w:b/>
                    <w:i/>
                    <w:sz w:val="40"/>
                    <w:szCs w:val="28"/>
                    <w:lang w:val="uk-UA"/>
                  </w:rPr>
                </m:ctrlPr>
              </m:fPr>
              <m:num>
                <m:nary>
                  <m:naryPr>
                    <m:chr m:val="∑"/>
                    <m:limLoc m:val="undOvr"/>
                    <m:subHide m:val="1"/>
                    <m:supHide m:val="1"/>
                    <m:ctrlPr>
                      <w:rPr>
                        <w:rFonts w:ascii="Cambria Math" w:eastAsia="Times New Roman" w:hAnsi="Cambria Math"/>
                        <w:b/>
                        <w:i/>
                        <w:sz w:val="40"/>
                        <w:szCs w:val="28"/>
                        <w:lang w:val="uk-UA"/>
                      </w:rPr>
                    </m:ctrlPr>
                  </m:naryPr>
                  <m:sub/>
                  <m:sup/>
                  <m:e>
                    <m:r>
                      <m:rPr>
                        <m:sty m:val="bi"/>
                      </m:rPr>
                      <w:rPr>
                        <w:rFonts w:ascii="Cambria Math" w:eastAsia="Times New Roman" w:hAnsi="Cambria Math"/>
                        <w:sz w:val="40"/>
                        <w:szCs w:val="28"/>
                        <w:lang w:val="uk-UA"/>
                      </w:rPr>
                      <m:t>(g-</m:t>
                    </m:r>
                    <m:sSup>
                      <m:sSupPr>
                        <m:ctrlPr>
                          <w:rPr>
                            <w:rFonts w:ascii="Cambria Math" w:eastAsia="Times New Roman" w:hAnsi="Cambria Math"/>
                            <w:b/>
                            <w:i/>
                            <w:sz w:val="40"/>
                            <w:szCs w:val="28"/>
                            <w:lang w:val="uk-UA"/>
                          </w:rPr>
                        </m:ctrlPr>
                      </m:sSupPr>
                      <m:e>
                        <m:acc>
                          <m:accPr>
                            <m:chr m:val="̅"/>
                            <m:ctrlPr>
                              <w:rPr>
                                <w:rFonts w:ascii="Cambria Math" w:eastAsia="Times New Roman" w:hAnsi="Cambria Math"/>
                                <w:b/>
                                <w:i/>
                                <w:sz w:val="40"/>
                                <w:szCs w:val="28"/>
                                <w:lang w:val="uk-UA"/>
                              </w:rPr>
                            </m:ctrlPr>
                          </m:accPr>
                          <m:e>
                            <m:r>
                              <m:rPr>
                                <m:sty m:val="bi"/>
                              </m:rPr>
                              <w:rPr>
                                <w:rFonts w:ascii="Cambria Math" w:eastAsia="Times New Roman" w:hAnsi="Cambria Math"/>
                                <w:sz w:val="40"/>
                                <w:szCs w:val="28"/>
                                <w:lang w:val="uk-UA"/>
                              </w:rPr>
                              <m:t>g)</m:t>
                            </m:r>
                          </m:e>
                        </m:acc>
                      </m:e>
                      <m:sup>
                        <m:r>
                          <m:rPr>
                            <m:sty m:val="bi"/>
                          </m:rPr>
                          <w:rPr>
                            <w:rFonts w:ascii="Cambria Math" w:eastAsia="Times New Roman" w:hAnsi="Cambria Math"/>
                            <w:sz w:val="40"/>
                            <w:szCs w:val="28"/>
                            <w:lang w:val="uk-UA"/>
                          </w:rPr>
                          <m:t>2</m:t>
                        </m:r>
                      </m:sup>
                    </m:sSup>
                  </m:e>
                </m:nary>
              </m:num>
              <m:den>
                <m:r>
                  <m:rPr>
                    <m:sty m:val="bi"/>
                  </m:rPr>
                  <w:rPr>
                    <w:rFonts w:ascii="Cambria Math" w:eastAsia="Times New Roman" w:hAnsi="Cambria Math"/>
                    <w:sz w:val="40"/>
                    <w:szCs w:val="28"/>
                    <w:lang w:val="uk-UA"/>
                  </w:rPr>
                  <m:t>n-1</m:t>
                </m:r>
              </m:den>
            </m:f>
          </m:e>
        </m:rad>
      </m:oMath>
      <w:r w:rsidR="008D3E24" w:rsidRPr="00FA7386">
        <w:rPr>
          <w:rFonts w:ascii="Times New Roman" w:eastAsia="Times New Roman" w:hAnsi="Times New Roman"/>
          <w:b/>
          <w:sz w:val="44"/>
          <w:szCs w:val="28"/>
          <w:lang w:val="uk-UA"/>
        </w:rPr>
        <w:t xml:space="preserve"> , </w:t>
      </w:r>
      <w:r w:rsidR="008D3E24" w:rsidRPr="00FA7386">
        <w:rPr>
          <w:rFonts w:ascii="Times New Roman" w:eastAsia="Times New Roman" w:hAnsi="Times New Roman"/>
          <w:b/>
          <w:sz w:val="28"/>
          <w:szCs w:val="28"/>
          <w:lang w:val="uk-UA"/>
        </w:rPr>
        <w:t>мг</w:t>
      </w:r>
      <w:r w:rsidR="008D3E24" w:rsidRPr="00FA7386">
        <w:rPr>
          <w:rFonts w:ascii="Times New Roman" w:eastAsia="Times New Roman" w:hAnsi="Times New Roman"/>
          <w:b/>
          <w:sz w:val="24"/>
          <w:szCs w:val="28"/>
          <w:lang w:val="uk-UA"/>
        </w:rPr>
        <w:t>/</w:t>
      </w:r>
      <m:oMath>
        <m:sSup>
          <m:sSupPr>
            <m:ctrlPr>
              <w:rPr>
                <w:rFonts w:ascii="Cambria Math" w:eastAsia="Times New Roman" w:hAnsi="Cambria Math"/>
                <w:b/>
                <w:i/>
                <w:sz w:val="32"/>
                <w:szCs w:val="28"/>
                <w:lang w:val="uk-UA"/>
              </w:rPr>
            </m:ctrlPr>
          </m:sSupPr>
          <m:e>
            <m:r>
              <m:rPr>
                <m:sty m:val="bi"/>
              </m:rPr>
              <w:rPr>
                <w:rFonts w:ascii="Cambria Math" w:eastAsia="Times New Roman" w:hAnsi="Cambria Math"/>
                <w:sz w:val="32"/>
                <w:szCs w:val="28"/>
                <w:lang w:val="uk-UA"/>
              </w:rPr>
              <m:t>м</m:t>
            </m:r>
          </m:e>
          <m:sup>
            <m:r>
              <m:rPr>
                <m:sty m:val="bi"/>
              </m:rPr>
              <w:rPr>
                <w:rFonts w:ascii="Cambria Math" w:eastAsia="Times New Roman" w:hAnsi="Cambria Math"/>
                <w:sz w:val="32"/>
                <w:szCs w:val="28"/>
                <w:lang w:val="uk-UA"/>
              </w:rPr>
              <m:t>3</m:t>
            </m:r>
          </m:sup>
        </m:sSup>
      </m:oMath>
    </w:p>
    <w:p w:rsidR="00377588" w:rsidRPr="00FA7386" w:rsidRDefault="0037758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Обчислення квадратів відхилень від середнього арифметичного </w:t>
      </w:r>
      <w:r w:rsidR="00775725" w:rsidRPr="00FA7386">
        <w:rPr>
          <w:rFonts w:ascii="Times New Roman" w:eastAsia="Times New Roman" w:hAnsi="Times New Roman"/>
          <w:sz w:val="28"/>
          <w:szCs w:val="28"/>
          <w:lang w:val="uk-UA"/>
        </w:rPr>
        <w:t>здійсню</w:t>
      </w:r>
      <w:r w:rsidR="00FA7386">
        <w:rPr>
          <w:rFonts w:ascii="Times New Roman" w:eastAsia="Times New Roman" w:hAnsi="Times New Roman"/>
          <w:sz w:val="28"/>
          <w:szCs w:val="28"/>
          <w:lang w:val="uk-UA"/>
        </w:rPr>
        <w:t>є</w:t>
      </w:r>
      <w:r w:rsidR="00775725" w:rsidRPr="00FA7386">
        <w:rPr>
          <w:rFonts w:ascii="Times New Roman" w:eastAsia="Times New Roman" w:hAnsi="Times New Roman"/>
          <w:sz w:val="28"/>
          <w:szCs w:val="28"/>
          <w:lang w:val="uk-UA"/>
        </w:rPr>
        <w:t>ться</w:t>
      </w:r>
      <w:r w:rsidRPr="00FA7386">
        <w:rPr>
          <w:rFonts w:ascii="Times New Roman" w:eastAsia="Times New Roman" w:hAnsi="Times New Roman"/>
          <w:sz w:val="28"/>
          <w:szCs w:val="28"/>
          <w:lang w:val="uk-UA"/>
        </w:rPr>
        <w:t xml:space="preserve"> за формою таблиці 2:</w:t>
      </w:r>
    </w:p>
    <w:p w:rsidR="00377588" w:rsidRPr="00FA7386" w:rsidRDefault="00B7296D"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2</w:t>
      </w:r>
    </w:p>
    <w:p w:rsidR="00B7296D" w:rsidRPr="00FA7386" w:rsidRDefault="00B7296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Приклад обчислення квадратів відхиле</w:t>
      </w:r>
      <w:r w:rsidR="009D57A8" w:rsidRPr="00FA7386">
        <w:rPr>
          <w:rFonts w:ascii="Times New Roman" w:eastAsia="Times New Roman" w:hAnsi="Times New Roman"/>
          <w:sz w:val="28"/>
          <w:szCs w:val="28"/>
          <w:lang w:val="uk-UA"/>
        </w:rPr>
        <w:t>нь від середнього арифметичного</w:t>
      </w:r>
    </w:p>
    <w:tbl>
      <w:tblPr>
        <w:tblStyle w:val="aa"/>
        <w:tblW w:w="8829" w:type="dxa"/>
        <w:tblLook w:val="04A0" w:firstRow="1" w:lastRow="0" w:firstColumn="1" w:lastColumn="0" w:noHBand="0" w:noVBand="1"/>
      </w:tblPr>
      <w:tblGrid>
        <w:gridCol w:w="2188"/>
        <w:gridCol w:w="2247"/>
        <w:gridCol w:w="2220"/>
        <w:gridCol w:w="2174"/>
      </w:tblGrid>
      <w:tr w:rsidR="001D0942" w:rsidRPr="00FA7386" w:rsidTr="009D57A8">
        <w:trPr>
          <w:trHeight w:val="638"/>
        </w:trPr>
        <w:tc>
          <w:tcPr>
            <w:tcW w:w="2188" w:type="dxa"/>
          </w:tcPr>
          <w:p w:rsidR="00B7296D" w:rsidRPr="00FA7386" w:rsidRDefault="00B7296D"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Дати</w:t>
            </w:r>
          </w:p>
          <w:p w:rsidR="00B7296D" w:rsidRPr="00FA7386" w:rsidRDefault="00B7296D"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відбору пр</w:t>
            </w:r>
            <w:r w:rsidR="00FA7386">
              <w:rPr>
                <w:rFonts w:ascii="Times New Roman" w:eastAsia="Times New Roman" w:hAnsi="Times New Roman"/>
                <w:b/>
                <w:sz w:val="28"/>
                <w:szCs w:val="28"/>
                <w:lang w:val="uk-UA"/>
              </w:rPr>
              <w:t>о</w:t>
            </w:r>
            <w:r w:rsidRPr="00FA7386">
              <w:rPr>
                <w:rFonts w:ascii="Times New Roman" w:eastAsia="Times New Roman" w:hAnsi="Times New Roman"/>
                <w:b/>
                <w:sz w:val="28"/>
                <w:szCs w:val="28"/>
                <w:lang w:val="uk-UA"/>
              </w:rPr>
              <w:t>б</w:t>
            </w:r>
          </w:p>
        </w:tc>
        <w:tc>
          <w:tcPr>
            <w:tcW w:w="2247" w:type="dxa"/>
          </w:tcPr>
          <w:p w:rsidR="00B7296D" w:rsidRPr="00FA7386" w:rsidRDefault="00B3128B"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Середньодобова</w:t>
            </w:r>
          </w:p>
          <w:p w:rsidR="00B3128B" w:rsidRPr="00FA7386" w:rsidRDefault="00582C81"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к</w:t>
            </w:r>
            <w:r w:rsidR="00B3128B" w:rsidRPr="00FA7386">
              <w:rPr>
                <w:rFonts w:ascii="Times New Roman" w:eastAsia="Times New Roman" w:hAnsi="Times New Roman"/>
                <w:b/>
                <w:sz w:val="28"/>
                <w:szCs w:val="28"/>
                <w:lang w:val="uk-UA"/>
              </w:rPr>
              <w:t>онцентрація, g</w:t>
            </w:r>
          </w:p>
        </w:tc>
        <w:tc>
          <w:tcPr>
            <w:tcW w:w="2220" w:type="dxa"/>
          </w:tcPr>
          <w:p w:rsidR="00FB3540" w:rsidRPr="00FA7386" w:rsidRDefault="00FB3540"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Відхилення,</w:t>
            </w:r>
          </w:p>
          <w:p w:rsidR="00FB3540" w:rsidRPr="00FA7386" w:rsidRDefault="00FB3540"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g - </w:t>
            </w:r>
            <m:oMath>
              <m:acc>
                <m:accPr>
                  <m:chr m:val="̅"/>
                  <m:ctrlPr>
                    <w:rPr>
                      <w:rFonts w:ascii="Cambria Math" w:eastAsia="Times New Roman" w:hAnsi="Cambria Math"/>
                      <w:b/>
                      <w:i/>
                      <w:sz w:val="28"/>
                      <w:szCs w:val="28"/>
                      <w:lang w:val="uk-UA"/>
                    </w:rPr>
                  </m:ctrlPr>
                </m:accPr>
                <m:e>
                  <m:r>
                    <m:rPr>
                      <m:sty m:val="bi"/>
                    </m:rPr>
                    <w:rPr>
                      <w:rFonts w:ascii="Cambria Math" w:eastAsia="Times New Roman" w:hAnsi="Cambria Math"/>
                      <w:sz w:val="28"/>
                      <w:szCs w:val="28"/>
                      <w:lang w:val="uk-UA"/>
                    </w:rPr>
                    <m:t>g</m:t>
                  </m:r>
                </m:e>
              </m:acc>
            </m:oMath>
          </w:p>
        </w:tc>
        <w:tc>
          <w:tcPr>
            <w:tcW w:w="2174" w:type="dxa"/>
          </w:tcPr>
          <w:p w:rsidR="00B7296D" w:rsidRPr="00FA7386" w:rsidRDefault="00FB3540"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8D413C" w:rsidRPr="00FA7386">
              <w:rPr>
                <w:rFonts w:ascii="Times New Roman" w:eastAsia="Times New Roman" w:hAnsi="Times New Roman"/>
                <w:b/>
                <w:sz w:val="28"/>
                <w:szCs w:val="28"/>
                <w:lang w:val="uk-UA"/>
              </w:rPr>
              <w:t xml:space="preserve">  </w:t>
            </w:r>
            <w:r w:rsidRPr="00FA7386">
              <w:rPr>
                <w:rFonts w:ascii="Times New Roman" w:eastAsia="Times New Roman" w:hAnsi="Times New Roman"/>
                <w:b/>
                <w:sz w:val="28"/>
                <w:szCs w:val="28"/>
                <w:lang w:val="uk-UA"/>
              </w:rPr>
              <w:t xml:space="preserve">  </w:t>
            </w:r>
            <w:r w:rsidR="008D413C" w:rsidRPr="00FA7386">
              <w:rPr>
                <w:rFonts w:ascii="Times New Roman" w:eastAsia="Times New Roman" w:hAnsi="Times New Roman"/>
                <w:b/>
                <w:sz w:val="28"/>
                <w:szCs w:val="28"/>
                <w:lang w:val="uk-UA"/>
              </w:rPr>
              <w:t xml:space="preserve">( g - </w:t>
            </w:r>
            <m:oMath>
              <m:acc>
                <m:accPr>
                  <m:chr m:val="̅"/>
                  <m:ctrlPr>
                    <w:rPr>
                      <w:rFonts w:ascii="Cambria Math" w:eastAsia="Times New Roman" w:hAnsi="Cambria Math"/>
                      <w:b/>
                      <w:i/>
                      <w:sz w:val="28"/>
                      <w:szCs w:val="28"/>
                      <w:lang w:val="uk-UA"/>
                    </w:rPr>
                  </m:ctrlPr>
                </m:accPr>
                <m:e>
                  <m:r>
                    <m:rPr>
                      <m:sty m:val="bi"/>
                    </m:rPr>
                    <w:rPr>
                      <w:rFonts w:ascii="Cambria Math" w:eastAsia="Times New Roman" w:hAnsi="Cambria Math"/>
                      <w:sz w:val="28"/>
                      <w:szCs w:val="28"/>
                      <w:lang w:val="uk-UA"/>
                    </w:rPr>
                    <m:t>g</m:t>
                  </m:r>
                </m:e>
              </m:acc>
            </m:oMath>
            <w:r w:rsidR="008D413C" w:rsidRPr="00FA7386">
              <w:rPr>
                <w:rFonts w:ascii="Times New Roman" w:eastAsia="Times New Roman" w:hAnsi="Times New Roman"/>
                <w:b/>
                <w:sz w:val="28"/>
                <w:szCs w:val="28"/>
                <w:lang w:val="uk-UA"/>
              </w:rPr>
              <w:t xml:space="preserve"> </w:t>
            </w:r>
            <m:oMath>
              <m:sSup>
                <m:sSupPr>
                  <m:ctrlPr>
                    <w:rPr>
                      <w:rFonts w:ascii="Cambria Math" w:eastAsia="Times New Roman" w:hAnsi="Cambria Math"/>
                      <w:b/>
                      <w:i/>
                      <w:sz w:val="28"/>
                      <w:szCs w:val="28"/>
                      <w:lang w:val="uk-UA"/>
                    </w:rPr>
                  </m:ctrlPr>
                </m:sSupPr>
                <m:e>
                  <m:r>
                    <m:rPr>
                      <m:sty m:val="bi"/>
                    </m:rPr>
                    <w:rPr>
                      <w:rFonts w:ascii="Cambria Math" w:eastAsia="Times New Roman" w:hAnsi="Cambria Math"/>
                      <w:sz w:val="28"/>
                      <w:szCs w:val="28"/>
                      <w:lang w:val="uk-UA"/>
                    </w:rPr>
                    <m:t>)</m:t>
                  </m:r>
                </m:e>
                <m:sup>
                  <m:r>
                    <m:rPr>
                      <m:sty m:val="bi"/>
                    </m:rPr>
                    <w:rPr>
                      <w:rFonts w:ascii="Cambria Math" w:eastAsia="Times New Roman" w:hAnsi="Cambria Math"/>
                      <w:sz w:val="28"/>
                      <w:szCs w:val="28"/>
                      <w:lang w:val="uk-UA"/>
                    </w:rPr>
                    <m:t>2</m:t>
                  </m:r>
                </m:sup>
              </m:sSup>
            </m:oMath>
          </w:p>
        </w:tc>
      </w:tr>
      <w:tr w:rsidR="001D0942" w:rsidRPr="00FA7386" w:rsidTr="009D57A8">
        <w:tc>
          <w:tcPr>
            <w:tcW w:w="2188" w:type="dxa"/>
          </w:tcPr>
          <w:p w:rsidR="00B7296D" w:rsidRPr="00FA7386" w:rsidRDefault="00B7296D"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1.06</w:t>
            </w:r>
          </w:p>
        </w:tc>
        <w:tc>
          <w:tcPr>
            <w:tcW w:w="2247" w:type="dxa"/>
          </w:tcPr>
          <w:p w:rsidR="00B7296D" w:rsidRPr="00FA7386" w:rsidRDefault="00B312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14</w:t>
            </w:r>
          </w:p>
        </w:tc>
        <w:tc>
          <w:tcPr>
            <w:tcW w:w="2220" w:type="dxa"/>
          </w:tcPr>
          <w:p w:rsidR="00B7296D" w:rsidRPr="00FA7386" w:rsidRDefault="001D094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c>
          <w:tcPr>
            <w:tcW w:w="2174" w:type="dxa"/>
          </w:tcPr>
          <w:p w:rsidR="00B7296D" w:rsidRPr="00FA7386" w:rsidRDefault="001D094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w:t>
            </w:r>
          </w:p>
        </w:tc>
      </w:tr>
      <w:tr w:rsidR="001D0942" w:rsidRPr="00FA7386" w:rsidTr="009D57A8">
        <w:tc>
          <w:tcPr>
            <w:tcW w:w="2188" w:type="dxa"/>
          </w:tcPr>
          <w:p w:rsidR="00B7296D" w:rsidRPr="00FA7386" w:rsidRDefault="00B7296D"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2.06</w:t>
            </w:r>
          </w:p>
        </w:tc>
        <w:tc>
          <w:tcPr>
            <w:tcW w:w="2247" w:type="dxa"/>
          </w:tcPr>
          <w:p w:rsidR="00B7296D" w:rsidRPr="00FA7386" w:rsidRDefault="00B312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18</w:t>
            </w:r>
          </w:p>
        </w:tc>
        <w:tc>
          <w:tcPr>
            <w:tcW w:w="2220" w:type="dxa"/>
          </w:tcPr>
          <w:p w:rsidR="00B7296D" w:rsidRPr="00FA7386" w:rsidRDefault="001D094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w:t>
            </w:r>
          </w:p>
        </w:tc>
        <w:tc>
          <w:tcPr>
            <w:tcW w:w="2174" w:type="dxa"/>
          </w:tcPr>
          <w:p w:rsidR="00B7296D" w:rsidRPr="00FA7386" w:rsidRDefault="001D094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9</w:t>
            </w:r>
          </w:p>
        </w:tc>
      </w:tr>
      <w:tr w:rsidR="001D0942" w:rsidRPr="00FA7386" w:rsidTr="009D57A8">
        <w:tc>
          <w:tcPr>
            <w:tcW w:w="2188" w:type="dxa"/>
          </w:tcPr>
          <w:p w:rsidR="00B7296D" w:rsidRPr="00FA7386" w:rsidRDefault="00B312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3.06</w:t>
            </w:r>
          </w:p>
        </w:tc>
        <w:tc>
          <w:tcPr>
            <w:tcW w:w="2247" w:type="dxa"/>
          </w:tcPr>
          <w:p w:rsidR="00B7296D" w:rsidRPr="00FA7386" w:rsidRDefault="00B312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13</w:t>
            </w:r>
          </w:p>
        </w:tc>
        <w:tc>
          <w:tcPr>
            <w:tcW w:w="2220" w:type="dxa"/>
          </w:tcPr>
          <w:p w:rsidR="00B7296D" w:rsidRPr="00FA7386" w:rsidRDefault="001D094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w:t>
            </w:r>
          </w:p>
        </w:tc>
        <w:tc>
          <w:tcPr>
            <w:tcW w:w="2174" w:type="dxa"/>
          </w:tcPr>
          <w:p w:rsidR="00B7296D" w:rsidRPr="00FA7386" w:rsidRDefault="001D094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r>
      <w:tr w:rsidR="009D57A8" w:rsidRPr="00FA7386" w:rsidTr="009D57A8">
        <w:tc>
          <w:tcPr>
            <w:tcW w:w="2188" w:type="dxa"/>
          </w:tcPr>
          <w:p w:rsidR="009D57A8" w:rsidRPr="00FA7386" w:rsidRDefault="009D57A8"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4.06</w:t>
            </w:r>
          </w:p>
        </w:tc>
        <w:tc>
          <w:tcPr>
            <w:tcW w:w="2247" w:type="dxa"/>
          </w:tcPr>
          <w:p w:rsidR="009D57A8" w:rsidRPr="00FA7386" w:rsidRDefault="009D57A8"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15</w:t>
            </w:r>
          </w:p>
        </w:tc>
        <w:tc>
          <w:tcPr>
            <w:tcW w:w="2220" w:type="dxa"/>
          </w:tcPr>
          <w:p w:rsidR="009D57A8" w:rsidRPr="00FA7386" w:rsidRDefault="009D57A8"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w:t>
            </w:r>
          </w:p>
        </w:tc>
        <w:tc>
          <w:tcPr>
            <w:tcW w:w="2174" w:type="dxa"/>
          </w:tcPr>
          <w:p w:rsidR="009D57A8" w:rsidRPr="00FA7386" w:rsidRDefault="009D57A8"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w:t>
            </w:r>
          </w:p>
        </w:tc>
      </w:tr>
      <w:tr w:rsidR="001D0942" w:rsidRPr="00FA7386" w:rsidTr="009D57A8">
        <w:trPr>
          <w:trHeight w:val="639"/>
        </w:trPr>
        <w:tc>
          <w:tcPr>
            <w:tcW w:w="2188" w:type="dxa"/>
          </w:tcPr>
          <w:p w:rsidR="00B7296D" w:rsidRPr="00FA7386" w:rsidRDefault="00582C81"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і</w:t>
            </w:r>
            <w:r w:rsidR="00B3128B" w:rsidRPr="00FA7386">
              <w:rPr>
                <w:rFonts w:ascii="Times New Roman" w:eastAsia="Times New Roman" w:hAnsi="Times New Roman"/>
                <w:sz w:val="28"/>
                <w:szCs w:val="28"/>
                <w:lang w:val="uk-UA"/>
              </w:rPr>
              <w:t xml:space="preserve"> т.д.</w:t>
            </w:r>
          </w:p>
        </w:tc>
        <w:tc>
          <w:tcPr>
            <w:tcW w:w="2247" w:type="dxa"/>
          </w:tcPr>
          <w:p w:rsidR="00B7296D" w:rsidRPr="00FA7386" w:rsidRDefault="00B312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8D413C"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 xml:space="preserve">    </w:t>
            </w:r>
            <m:oMath>
              <m:acc>
                <m:accPr>
                  <m:chr m:val="̅"/>
                  <m:ctrlPr>
                    <w:rPr>
                      <w:rFonts w:ascii="Cambria Math" w:eastAsia="Times New Roman" w:hAnsi="Cambria Math"/>
                      <w:i/>
                      <w:sz w:val="28"/>
                      <w:szCs w:val="28"/>
                      <w:lang w:val="uk-UA"/>
                    </w:rPr>
                  </m:ctrlPr>
                </m:accPr>
                <m:e>
                  <m:r>
                    <w:rPr>
                      <w:rFonts w:ascii="Cambria Math" w:eastAsia="Times New Roman" w:hAnsi="Cambria Math"/>
                      <w:sz w:val="28"/>
                      <w:szCs w:val="28"/>
                      <w:lang w:val="uk-UA"/>
                    </w:rPr>
                    <m:t>g</m:t>
                  </m:r>
                </m:e>
              </m:acc>
            </m:oMath>
            <w:r w:rsidR="008D413C" w:rsidRPr="00FA7386">
              <w:rPr>
                <w:rFonts w:ascii="Times New Roman" w:eastAsia="Times New Roman" w:hAnsi="Times New Roman"/>
                <w:sz w:val="28"/>
                <w:szCs w:val="28"/>
                <w:lang w:val="uk-UA"/>
              </w:rPr>
              <w:t xml:space="preserve"> = 15</w:t>
            </w:r>
          </w:p>
        </w:tc>
        <w:tc>
          <w:tcPr>
            <w:tcW w:w="2220" w:type="dxa"/>
          </w:tcPr>
          <w:p w:rsidR="00B7296D" w:rsidRPr="00FA7386" w:rsidRDefault="00B7296D" w:rsidP="00312E7A">
            <w:pPr>
              <w:jc w:val="both"/>
              <w:rPr>
                <w:rFonts w:ascii="Times New Roman" w:eastAsia="Times New Roman" w:hAnsi="Times New Roman"/>
                <w:sz w:val="28"/>
                <w:szCs w:val="28"/>
                <w:lang w:val="uk-UA"/>
              </w:rPr>
            </w:pPr>
          </w:p>
        </w:tc>
        <w:tc>
          <w:tcPr>
            <w:tcW w:w="2174" w:type="dxa"/>
          </w:tcPr>
          <w:p w:rsidR="00B7296D" w:rsidRPr="00FA7386" w:rsidRDefault="008D413C"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Pr="00FA7386">
              <w:rPr>
                <w:rFonts w:ascii="Times New Roman" w:eastAsia="Times New Roman" w:hAnsi="Times New Roman" w:cs="Times New Roman"/>
                <w:sz w:val="28"/>
                <w:szCs w:val="28"/>
                <w:lang w:val="uk-UA"/>
              </w:rPr>
              <w:t>∑</w:t>
            </w:r>
            <w:r w:rsidRPr="00FA7386">
              <w:rPr>
                <w:rFonts w:ascii="Times New Roman" w:eastAsia="Times New Roman" w:hAnsi="Times New Roman"/>
                <w:sz w:val="28"/>
                <w:szCs w:val="28"/>
                <w:lang w:val="uk-UA"/>
              </w:rPr>
              <w:t xml:space="preserve"> ( g - </w:t>
            </w:r>
            <m:oMath>
              <m:acc>
                <m:accPr>
                  <m:chr m:val="̅"/>
                  <m:ctrlPr>
                    <w:rPr>
                      <w:rFonts w:ascii="Cambria Math" w:eastAsia="Times New Roman" w:hAnsi="Cambria Math"/>
                      <w:i/>
                      <w:sz w:val="28"/>
                      <w:szCs w:val="28"/>
                      <w:lang w:val="uk-UA"/>
                    </w:rPr>
                  </m:ctrlPr>
                </m:accPr>
                <m:e>
                  <m:acc>
                    <m:accPr>
                      <m:chr m:val="̅"/>
                      <m:ctrlPr>
                        <w:rPr>
                          <w:rFonts w:ascii="Cambria Math" w:eastAsia="Times New Roman" w:hAnsi="Cambria Math"/>
                          <w:i/>
                          <w:sz w:val="28"/>
                          <w:szCs w:val="28"/>
                          <w:lang w:val="uk-UA"/>
                        </w:rPr>
                      </m:ctrlPr>
                    </m:accPr>
                    <m:e>
                      <m:r>
                        <w:rPr>
                          <w:rFonts w:ascii="Cambria Math" w:eastAsia="Times New Roman" w:hAnsi="Cambria Math"/>
                          <w:sz w:val="28"/>
                          <w:szCs w:val="28"/>
                          <w:lang w:val="uk-UA"/>
                        </w:rPr>
                        <m:t>g</m:t>
                      </m:r>
                    </m:e>
                  </m:acc>
                  <m:r>
                    <w:rPr>
                      <w:rFonts w:ascii="Cambria Math" w:eastAsia="Times New Roman" w:hAnsi="Cambria Math"/>
                      <w:sz w:val="28"/>
                      <w:szCs w:val="28"/>
                      <w:lang w:val="uk-UA"/>
                    </w:rPr>
                    <m:t xml:space="preserve"> </m:t>
                  </m:r>
                  <m:sSup>
                    <m:sSupPr>
                      <m:ctrlPr>
                        <w:rPr>
                          <w:rFonts w:ascii="Cambria Math" w:eastAsia="Times New Roman" w:hAnsi="Cambria Math"/>
                          <w:i/>
                          <w:sz w:val="28"/>
                          <w:szCs w:val="28"/>
                          <w:lang w:val="uk-UA"/>
                        </w:rPr>
                      </m:ctrlPr>
                    </m:sSupPr>
                    <m:e>
                      <m:r>
                        <w:rPr>
                          <w:rFonts w:ascii="Cambria Math" w:eastAsia="Times New Roman" w:hAnsi="Cambria Math"/>
                          <w:sz w:val="28"/>
                          <w:szCs w:val="28"/>
                          <w:lang w:val="uk-UA"/>
                        </w:rPr>
                        <m:t>)</m:t>
                      </m:r>
                    </m:e>
                    <m:sup>
                      <m:r>
                        <w:rPr>
                          <w:rFonts w:ascii="Cambria Math" w:eastAsia="Times New Roman" w:hAnsi="Cambria Math"/>
                          <w:sz w:val="28"/>
                          <w:szCs w:val="28"/>
                          <w:lang w:val="uk-UA"/>
                        </w:rPr>
                        <m:t>2</m:t>
                      </m:r>
                    </m:sup>
                  </m:sSup>
                </m:e>
              </m:acc>
            </m:oMath>
            <w:r w:rsidRPr="00FA7386">
              <w:rPr>
                <w:rFonts w:ascii="Times New Roman" w:eastAsia="Times New Roman" w:hAnsi="Times New Roman"/>
                <w:sz w:val="28"/>
                <w:szCs w:val="28"/>
                <w:lang w:val="uk-UA"/>
              </w:rPr>
              <w:t>= 14</w:t>
            </w:r>
          </w:p>
        </w:tc>
      </w:tr>
    </w:tbl>
    <w:p w:rsidR="004C7196" w:rsidRPr="00FA7386" w:rsidRDefault="004C7196" w:rsidP="00312E7A">
      <w:pPr>
        <w:jc w:val="both"/>
        <w:rPr>
          <w:rFonts w:ascii="Times New Roman" w:eastAsia="Times New Roman" w:hAnsi="Times New Roman"/>
          <w:sz w:val="28"/>
          <w:szCs w:val="28"/>
          <w:lang w:val="uk-UA"/>
        </w:rPr>
      </w:pPr>
    </w:p>
    <w:p w:rsidR="008D413C" w:rsidRPr="00FA7386" w:rsidRDefault="008E7818"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611FF6">
        <w:rPr>
          <w:rFonts w:ascii="Times New Roman" w:eastAsia="Times New Roman" w:hAnsi="Times New Roman"/>
          <w:b/>
          <w:sz w:val="28"/>
          <w:szCs w:val="28"/>
          <w:lang w:val="uk-UA"/>
        </w:rPr>
        <w:t>В)  Коефіціє</w:t>
      </w:r>
      <w:r w:rsidRPr="00FA7386">
        <w:rPr>
          <w:rFonts w:ascii="Times New Roman" w:eastAsia="Times New Roman" w:hAnsi="Times New Roman"/>
          <w:b/>
          <w:sz w:val="28"/>
          <w:szCs w:val="28"/>
          <w:lang w:val="uk-UA"/>
        </w:rPr>
        <w:t>нт варіац</w:t>
      </w:r>
      <w:r w:rsidR="00611FF6">
        <w:rPr>
          <w:rFonts w:ascii="Times New Roman" w:eastAsia="Times New Roman" w:hAnsi="Times New Roman"/>
          <w:b/>
          <w:sz w:val="28"/>
          <w:szCs w:val="28"/>
          <w:lang w:val="uk-UA"/>
        </w:rPr>
        <w:t>ії</w:t>
      </w:r>
      <w:r w:rsidRPr="00FA7386">
        <w:rPr>
          <w:rFonts w:ascii="Times New Roman" w:eastAsia="Times New Roman" w:hAnsi="Times New Roman"/>
          <w:b/>
          <w:sz w:val="28"/>
          <w:szCs w:val="28"/>
          <w:lang w:val="uk-UA"/>
        </w:rPr>
        <w:t>.</w:t>
      </w:r>
    </w:p>
    <w:p w:rsidR="008756AE" w:rsidRPr="00FA7386" w:rsidRDefault="008E781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611FF6">
        <w:rPr>
          <w:rFonts w:ascii="Times New Roman" w:eastAsia="Times New Roman" w:hAnsi="Times New Roman"/>
          <w:sz w:val="28"/>
          <w:szCs w:val="28"/>
          <w:lang w:val="uk-UA"/>
        </w:rPr>
        <w:t>Показник коефіцієнта варіації</w:t>
      </w:r>
      <w:r w:rsidRPr="00FA7386">
        <w:rPr>
          <w:rFonts w:ascii="Times New Roman" w:eastAsia="Times New Roman" w:hAnsi="Times New Roman"/>
          <w:sz w:val="28"/>
          <w:szCs w:val="28"/>
          <w:lang w:val="uk-UA"/>
        </w:rPr>
        <w:t xml:space="preserve"> показує відносну мінливість концентрацію домішки в ряду спостереж</w:t>
      </w:r>
      <w:r w:rsidR="00775725" w:rsidRPr="00FA7386">
        <w:rPr>
          <w:rFonts w:ascii="Times New Roman" w:eastAsia="Times New Roman" w:hAnsi="Times New Roman"/>
          <w:sz w:val="28"/>
          <w:szCs w:val="28"/>
          <w:lang w:val="uk-UA"/>
        </w:rPr>
        <w:t>ень. Вирахову</w:t>
      </w:r>
      <w:r w:rsidR="00611FF6">
        <w:rPr>
          <w:rFonts w:ascii="Times New Roman" w:eastAsia="Times New Roman" w:hAnsi="Times New Roman"/>
          <w:sz w:val="28"/>
          <w:szCs w:val="28"/>
          <w:lang w:val="uk-UA"/>
        </w:rPr>
        <w:t>є</w:t>
      </w:r>
      <w:r w:rsidR="00775725" w:rsidRPr="00FA7386">
        <w:rPr>
          <w:rFonts w:ascii="Times New Roman" w:eastAsia="Times New Roman" w:hAnsi="Times New Roman"/>
          <w:sz w:val="28"/>
          <w:szCs w:val="28"/>
          <w:lang w:val="uk-UA"/>
        </w:rPr>
        <w:t>ться за формулою:</w:t>
      </w:r>
    </w:p>
    <w:p w:rsidR="0079208B" w:rsidRPr="00FA7386" w:rsidRDefault="008756AE" w:rsidP="00312E7A">
      <w:pPr>
        <w:jc w:val="both"/>
        <w:rPr>
          <w:rFonts w:ascii="Times New Roman" w:eastAsia="Times New Roman" w:hAnsi="Times New Roman"/>
          <w:b/>
          <w:sz w:val="36"/>
          <w:szCs w:val="28"/>
          <w:lang w:val="uk-UA"/>
        </w:rPr>
      </w:pPr>
      <w:r w:rsidRPr="00FA7386">
        <w:rPr>
          <w:rFonts w:ascii="Times New Roman" w:eastAsia="Times New Roman" w:hAnsi="Times New Roman"/>
          <w:b/>
          <w:sz w:val="36"/>
          <w:szCs w:val="28"/>
          <w:lang w:val="uk-UA"/>
        </w:rPr>
        <w:t xml:space="preserve">                                         V =  </w:t>
      </w:r>
      <m:oMath>
        <m:f>
          <m:fPr>
            <m:ctrlPr>
              <w:rPr>
                <w:rFonts w:ascii="Cambria Math" w:eastAsia="Times New Roman" w:hAnsi="Cambria Math"/>
                <w:b/>
                <w:i/>
                <w:sz w:val="48"/>
                <w:szCs w:val="28"/>
                <w:lang w:val="uk-UA"/>
              </w:rPr>
            </m:ctrlPr>
          </m:fPr>
          <m:num>
            <m:r>
              <m:rPr>
                <m:sty m:val="bi"/>
              </m:rPr>
              <w:rPr>
                <w:rFonts w:ascii="Cambria Math" w:eastAsia="Times New Roman" w:hAnsi="Cambria Math"/>
                <w:sz w:val="48"/>
                <w:szCs w:val="28"/>
                <w:lang w:val="uk-UA"/>
              </w:rPr>
              <m:t>S</m:t>
            </m:r>
          </m:num>
          <m:den>
            <m:acc>
              <m:accPr>
                <m:chr m:val="̅"/>
                <m:ctrlPr>
                  <w:rPr>
                    <w:rFonts w:ascii="Cambria Math" w:eastAsia="Times New Roman" w:hAnsi="Cambria Math"/>
                    <w:b/>
                    <w:i/>
                    <w:sz w:val="48"/>
                    <w:szCs w:val="28"/>
                    <w:lang w:val="uk-UA"/>
                  </w:rPr>
                </m:ctrlPr>
              </m:accPr>
              <m:e>
                <m:r>
                  <m:rPr>
                    <m:sty m:val="bi"/>
                  </m:rPr>
                  <w:rPr>
                    <w:rFonts w:ascii="Cambria Math" w:eastAsia="Times New Roman" w:hAnsi="Cambria Math"/>
                    <w:sz w:val="48"/>
                    <w:szCs w:val="28"/>
                    <w:lang w:val="uk-UA"/>
                  </w:rPr>
                  <m:t>g</m:t>
                </m:r>
              </m:e>
            </m:acc>
          </m:den>
        </m:f>
      </m:oMath>
      <w:r w:rsidRPr="00FA7386">
        <w:rPr>
          <w:rFonts w:ascii="Times New Roman" w:eastAsia="Times New Roman" w:hAnsi="Times New Roman"/>
          <w:b/>
          <w:sz w:val="48"/>
          <w:szCs w:val="28"/>
          <w:lang w:val="uk-UA"/>
        </w:rPr>
        <w:t xml:space="preserve">  </w:t>
      </w:r>
      <w:r w:rsidRPr="00FA7386">
        <w:rPr>
          <w:rFonts w:ascii="Times New Roman" w:eastAsia="Times New Roman" w:hAnsi="Times New Roman"/>
          <w:b/>
          <w:sz w:val="36"/>
          <w:szCs w:val="28"/>
          <w:lang w:val="uk-UA"/>
        </w:rPr>
        <w:t>100 (%)</w:t>
      </w:r>
    </w:p>
    <w:p w:rsidR="00313212" w:rsidRPr="00FA7386" w:rsidRDefault="00313212" w:rsidP="00312E7A">
      <w:pPr>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   Г)  Максимальне значення </w:t>
      </w:r>
      <w:r w:rsidR="00FA7386">
        <w:rPr>
          <w:rFonts w:ascii="Times New Roman" w:eastAsia="Times New Roman" w:hAnsi="Times New Roman"/>
          <w:b/>
          <w:sz w:val="28"/>
          <w:szCs w:val="28"/>
          <w:lang w:val="uk-UA"/>
        </w:rPr>
        <w:t>концентрації</w:t>
      </w:r>
      <w:r w:rsidRPr="00FA7386">
        <w:rPr>
          <w:rFonts w:ascii="Times New Roman" w:eastAsia="Times New Roman" w:hAnsi="Times New Roman"/>
          <w:b/>
          <w:sz w:val="28"/>
          <w:szCs w:val="28"/>
          <w:lang w:val="uk-UA"/>
        </w:rPr>
        <w:t xml:space="preserve"> домішки (g</w:t>
      </w:r>
      <w:r w:rsidRPr="00FA7386">
        <w:rPr>
          <w:rFonts w:ascii="Times New Roman" w:eastAsia="Times New Roman" w:hAnsi="Times New Roman"/>
          <w:b/>
          <w:szCs w:val="28"/>
          <w:lang w:val="uk-UA"/>
        </w:rPr>
        <w:t>m</w:t>
      </w:r>
      <w:r w:rsidRPr="00FA7386">
        <w:rPr>
          <w:rFonts w:ascii="Times New Roman" w:eastAsia="Times New Roman" w:hAnsi="Times New Roman"/>
          <w:b/>
          <w:sz w:val="28"/>
          <w:szCs w:val="28"/>
          <w:lang w:val="uk-UA"/>
        </w:rPr>
        <w:t>).</w:t>
      </w:r>
    </w:p>
    <w:p w:rsidR="004F765A" w:rsidRPr="00FA7386" w:rsidRDefault="00AC4AD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Визнача</w:t>
      </w:r>
      <w:r w:rsidR="00611FF6">
        <w:rPr>
          <w:rFonts w:ascii="Times New Roman" w:eastAsia="Times New Roman" w:hAnsi="Times New Roman"/>
          <w:sz w:val="28"/>
          <w:szCs w:val="28"/>
          <w:lang w:val="uk-UA"/>
        </w:rPr>
        <w:t>є</w:t>
      </w:r>
      <w:r w:rsidRPr="00FA7386">
        <w:rPr>
          <w:rFonts w:ascii="Times New Roman" w:eastAsia="Times New Roman" w:hAnsi="Times New Roman"/>
          <w:sz w:val="28"/>
          <w:szCs w:val="28"/>
          <w:lang w:val="uk-UA"/>
        </w:rPr>
        <w:t>ться максимальна концентрація із разових, середньодобових, середньомісячних, а також максимальна із разових концентрацій  за результатами підфакельних спос</w:t>
      </w:r>
      <w:r w:rsidR="00775725" w:rsidRPr="00FA7386">
        <w:rPr>
          <w:rFonts w:ascii="Times New Roman" w:eastAsia="Times New Roman" w:hAnsi="Times New Roman"/>
          <w:sz w:val="28"/>
          <w:szCs w:val="28"/>
          <w:lang w:val="uk-UA"/>
        </w:rPr>
        <w:t>тережень за відповідний період.</w:t>
      </w:r>
    </w:p>
    <w:p w:rsidR="00AC4AD3" w:rsidRPr="00FA7386" w:rsidRDefault="00AC4AD3"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Д)  </w:t>
      </w:r>
      <w:r w:rsidR="002C4E9D" w:rsidRPr="00FA7386">
        <w:rPr>
          <w:rFonts w:ascii="Times New Roman" w:eastAsia="Times New Roman" w:hAnsi="Times New Roman"/>
          <w:b/>
          <w:sz w:val="28"/>
          <w:szCs w:val="28"/>
          <w:lang w:val="uk-UA"/>
        </w:rPr>
        <w:t xml:space="preserve">Індекс забруднення атмосфери  ( </w:t>
      </w:r>
      <w:r w:rsidR="002C4E9D" w:rsidRPr="00FA7386">
        <w:rPr>
          <w:rFonts w:ascii="Times New Roman" w:eastAsia="Times New Roman" w:hAnsi="Times New Roman"/>
          <w:b/>
          <w:sz w:val="36"/>
          <w:szCs w:val="28"/>
          <w:lang w:val="uk-UA"/>
        </w:rPr>
        <w:t>І</w:t>
      </w:r>
      <w:r w:rsidR="002C4E9D" w:rsidRPr="00FA7386">
        <w:rPr>
          <w:rFonts w:ascii="Times New Roman" w:eastAsia="Times New Roman" w:hAnsi="Times New Roman"/>
          <w:b/>
          <w:sz w:val="22"/>
          <w:szCs w:val="28"/>
          <w:lang w:val="uk-UA"/>
        </w:rPr>
        <w:t xml:space="preserve">і </w:t>
      </w:r>
      <w:r w:rsidR="002C4E9D" w:rsidRPr="00FA7386">
        <w:rPr>
          <w:rFonts w:ascii="Times New Roman" w:eastAsia="Times New Roman" w:hAnsi="Times New Roman"/>
          <w:b/>
          <w:sz w:val="28"/>
          <w:szCs w:val="28"/>
          <w:lang w:val="uk-UA"/>
        </w:rPr>
        <w:t>).</w:t>
      </w:r>
    </w:p>
    <w:p w:rsidR="002C4E9D" w:rsidRPr="00FA7386" w:rsidRDefault="002C4E9D" w:rsidP="00312E7A">
      <w:pPr>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     </w:t>
      </w:r>
      <w:r w:rsidRPr="00FA7386">
        <w:rPr>
          <w:rFonts w:ascii="Times New Roman" w:eastAsia="Times New Roman" w:hAnsi="Times New Roman"/>
          <w:sz w:val="28"/>
          <w:szCs w:val="28"/>
          <w:lang w:val="uk-UA"/>
        </w:rPr>
        <w:t>Кількісна характеристика рівня забруднення атмосфери окремою домішкою:</w:t>
      </w:r>
    </w:p>
    <w:p w:rsidR="002C4E9D" w:rsidRPr="00FA7386" w:rsidRDefault="002C4E9D" w:rsidP="00312E7A">
      <w:pPr>
        <w:jc w:val="both"/>
        <w:rPr>
          <w:rFonts w:ascii="Times New Roman" w:eastAsia="Times New Roman" w:hAnsi="Times New Roman"/>
          <w:b/>
          <w:sz w:val="32"/>
          <w:szCs w:val="28"/>
          <w:lang w:val="uk-UA"/>
        </w:rPr>
      </w:pPr>
      <w:r w:rsidRPr="00FA7386">
        <w:rPr>
          <w:rFonts w:ascii="Times New Roman" w:eastAsia="Times New Roman" w:hAnsi="Times New Roman"/>
          <w:sz w:val="44"/>
          <w:szCs w:val="28"/>
          <w:lang w:val="uk-UA"/>
        </w:rPr>
        <w:t xml:space="preserve">                                </w:t>
      </w:r>
      <w:r w:rsidRPr="00FA7386">
        <w:rPr>
          <w:rFonts w:ascii="Times New Roman" w:eastAsia="Times New Roman" w:hAnsi="Times New Roman"/>
          <w:sz w:val="40"/>
          <w:szCs w:val="28"/>
          <w:lang w:val="uk-UA"/>
        </w:rPr>
        <w:t xml:space="preserve"> І</w:t>
      </w:r>
      <w:r w:rsidRPr="00FA7386">
        <w:rPr>
          <w:rFonts w:ascii="Times New Roman" w:eastAsia="Times New Roman" w:hAnsi="Times New Roman"/>
          <w:sz w:val="28"/>
          <w:szCs w:val="28"/>
          <w:lang w:val="uk-UA"/>
        </w:rPr>
        <w:t>і</w:t>
      </w:r>
      <w:r w:rsidR="004F765A"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 xml:space="preserve"> </w:t>
      </w:r>
      <w:r w:rsidRPr="00FA7386">
        <w:rPr>
          <w:rFonts w:ascii="Times New Roman" w:eastAsia="Times New Roman" w:hAnsi="Times New Roman"/>
          <w:b/>
          <w:sz w:val="32"/>
          <w:szCs w:val="28"/>
          <w:lang w:val="uk-UA"/>
        </w:rPr>
        <w:t>=</w:t>
      </w:r>
      <m:oMath>
        <m:acc>
          <m:accPr>
            <m:chr m:val="̅"/>
            <m:ctrlPr>
              <w:rPr>
                <w:rFonts w:ascii="Cambria Math" w:eastAsia="Times New Roman" w:hAnsi="Cambria Math"/>
                <w:b/>
                <w:i/>
                <w:sz w:val="32"/>
                <w:szCs w:val="28"/>
                <w:lang w:val="uk-UA"/>
              </w:rPr>
            </m:ctrlPr>
          </m:accPr>
          <m:e>
            <m:r>
              <m:rPr>
                <m:sty m:val="bi"/>
              </m:rPr>
              <w:rPr>
                <w:rFonts w:ascii="Cambria Math" w:eastAsia="Times New Roman" w:hAnsi="Cambria Math"/>
                <w:sz w:val="32"/>
                <w:szCs w:val="28"/>
                <w:lang w:val="uk-UA"/>
              </w:rPr>
              <m:t xml:space="preserve"> g</m:t>
            </m:r>
          </m:e>
        </m:acc>
        <m:r>
          <m:rPr>
            <m:sty m:val="bi"/>
          </m:rPr>
          <w:rPr>
            <w:rFonts w:ascii="Cambria Math" w:eastAsia="Times New Roman" w:hAnsi="Cambria Math"/>
            <w:sz w:val="32"/>
            <w:szCs w:val="28"/>
            <w:lang w:val="uk-UA"/>
          </w:rPr>
          <m:t xml:space="preserve"> </m:t>
        </m:r>
      </m:oMath>
      <w:r w:rsidR="004F765A" w:rsidRPr="00FA7386">
        <w:rPr>
          <w:rFonts w:ascii="Times New Roman" w:eastAsia="Times New Roman" w:hAnsi="Times New Roman"/>
          <w:b/>
          <w:sz w:val="32"/>
          <w:szCs w:val="28"/>
          <w:lang w:val="uk-UA"/>
        </w:rPr>
        <w:t xml:space="preserve"> / ГДК</w:t>
      </w:r>
    </w:p>
    <w:p w:rsidR="004F765A" w:rsidRPr="00FA7386" w:rsidRDefault="004F765A"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32"/>
          <w:szCs w:val="28"/>
          <w:lang w:val="uk-UA"/>
        </w:rPr>
        <w:t xml:space="preserve">    Ж)  Ко</w:t>
      </w:r>
      <w:r w:rsidRPr="00FA7386">
        <w:rPr>
          <w:rFonts w:ascii="Times New Roman" w:eastAsia="Times New Roman" w:hAnsi="Times New Roman"/>
          <w:b/>
          <w:sz w:val="28"/>
          <w:szCs w:val="28"/>
          <w:lang w:val="uk-UA"/>
        </w:rPr>
        <w:t>мплексний індекс забруднення атмосфери міста (</w:t>
      </w:r>
      <w:r w:rsidRPr="00FA7386">
        <w:rPr>
          <w:rFonts w:ascii="Times New Roman" w:eastAsia="Times New Roman" w:hAnsi="Times New Roman"/>
          <w:b/>
          <w:sz w:val="36"/>
          <w:szCs w:val="28"/>
          <w:lang w:val="uk-UA"/>
        </w:rPr>
        <w:t xml:space="preserve"> І</w:t>
      </w:r>
      <w:r w:rsidRPr="00FA7386">
        <w:rPr>
          <w:rFonts w:ascii="Times New Roman" w:eastAsia="Times New Roman" w:hAnsi="Times New Roman"/>
          <w:b/>
          <w:sz w:val="24"/>
          <w:szCs w:val="28"/>
          <w:lang w:val="uk-UA"/>
        </w:rPr>
        <w:t>к</w:t>
      </w:r>
      <w:r w:rsidRPr="00FA7386">
        <w:rPr>
          <w:rFonts w:ascii="Times New Roman" w:eastAsia="Times New Roman" w:hAnsi="Times New Roman"/>
          <w:b/>
          <w:sz w:val="28"/>
          <w:szCs w:val="28"/>
          <w:lang w:val="uk-UA"/>
        </w:rPr>
        <w:t xml:space="preserve"> ).</w:t>
      </w:r>
    </w:p>
    <w:p w:rsidR="00A138CC" w:rsidRPr="00FA7386" w:rsidRDefault="004F765A"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ED73FB">
        <w:rPr>
          <w:rFonts w:ascii="Times New Roman" w:eastAsia="Times New Roman" w:hAnsi="Times New Roman"/>
          <w:sz w:val="28"/>
          <w:szCs w:val="28"/>
          <w:lang w:val="uk-UA"/>
        </w:rPr>
        <w:t>Кількісн</w:t>
      </w:r>
      <w:r w:rsidRPr="00FA7386">
        <w:rPr>
          <w:rFonts w:ascii="Times New Roman" w:eastAsia="Times New Roman" w:hAnsi="Times New Roman"/>
          <w:sz w:val="28"/>
          <w:szCs w:val="28"/>
          <w:lang w:val="uk-UA"/>
        </w:rPr>
        <w:t>а характеристика рівня комплексного</w:t>
      </w:r>
      <w:r w:rsidR="00B132CA" w:rsidRPr="00FA7386">
        <w:rPr>
          <w:rFonts w:ascii="Times New Roman" w:eastAsia="Times New Roman" w:hAnsi="Times New Roman"/>
          <w:sz w:val="28"/>
          <w:szCs w:val="28"/>
          <w:lang w:val="uk-UA"/>
        </w:rPr>
        <w:t xml:space="preserve"> забруднення  « n »  домішками</w:t>
      </w:r>
      <w:r w:rsidR="00A138CC" w:rsidRPr="00FA7386">
        <w:rPr>
          <w:rFonts w:ascii="Times New Roman" w:eastAsia="Times New Roman" w:hAnsi="Times New Roman"/>
          <w:b/>
          <w:sz w:val="28"/>
          <w:szCs w:val="28"/>
          <w:lang w:val="uk-UA"/>
        </w:rPr>
        <w:t>:</w:t>
      </w:r>
    </w:p>
    <w:p w:rsidR="004F765A" w:rsidRPr="00FA7386" w:rsidRDefault="00B1347F"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w:t>
      </w:r>
      <w:r w:rsidR="003662EC" w:rsidRPr="00FA7386">
        <w:rPr>
          <w:rFonts w:ascii="Times New Roman" w:eastAsia="Times New Roman" w:hAnsi="Times New Roman"/>
          <w:sz w:val="32"/>
          <w:szCs w:val="28"/>
          <w:lang w:val="uk-UA"/>
        </w:rPr>
        <w:t xml:space="preserve">                                     </w:t>
      </w:r>
      <w:r w:rsidRPr="00FA7386">
        <w:rPr>
          <w:rFonts w:ascii="Times New Roman" w:eastAsia="Times New Roman" w:hAnsi="Times New Roman"/>
          <w:sz w:val="44"/>
          <w:szCs w:val="40"/>
          <w:lang w:val="uk-UA"/>
        </w:rPr>
        <w:t>І</w:t>
      </w:r>
      <w:r w:rsidRPr="00FA7386">
        <w:rPr>
          <w:rFonts w:ascii="Times New Roman" w:eastAsia="Times New Roman" w:hAnsi="Times New Roman"/>
          <w:sz w:val="28"/>
          <w:szCs w:val="24"/>
          <w:lang w:val="uk-UA"/>
        </w:rPr>
        <w:t xml:space="preserve">к </w:t>
      </w:r>
      <w:r w:rsidRPr="00FA7386">
        <w:rPr>
          <w:rFonts w:ascii="Times New Roman" w:eastAsia="Times New Roman" w:hAnsi="Times New Roman"/>
          <w:b/>
          <w:sz w:val="40"/>
          <w:szCs w:val="36"/>
          <w:lang w:val="uk-UA"/>
        </w:rPr>
        <w:t>=</w:t>
      </w:r>
      <w:r w:rsidRPr="00FA7386">
        <w:rPr>
          <w:rFonts w:ascii="Times New Roman" w:eastAsia="Times New Roman" w:hAnsi="Times New Roman"/>
          <w:sz w:val="40"/>
          <w:szCs w:val="36"/>
          <w:lang w:val="uk-UA"/>
        </w:rPr>
        <w:t xml:space="preserve"> </w:t>
      </w:r>
      <w:r w:rsidRPr="00FA7386">
        <w:rPr>
          <w:rFonts w:ascii="Times New Roman" w:eastAsia="Times New Roman" w:hAnsi="Times New Roman" w:cs="Times New Roman"/>
          <w:sz w:val="40"/>
          <w:szCs w:val="36"/>
          <w:lang w:val="uk-UA"/>
        </w:rPr>
        <w:t>∑</w:t>
      </w:r>
      <w:r w:rsidRPr="00FA7386">
        <w:rPr>
          <w:rFonts w:ascii="Times New Roman" w:eastAsia="Times New Roman" w:hAnsi="Times New Roman"/>
          <w:sz w:val="40"/>
          <w:szCs w:val="36"/>
          <w:lang w:val="uk-UA"/>
        </w:rPr>
        <w:t xml:space="preserve"> </w:t>
      </w:r>
      <w:r w:rsidRPr="00FA7386">
        <w:rPr>
          <w:rFonts w:ascii="Times New Roman" w:eastAsia="Times New Roman" w:hAnsi="Times New Roman"/>
          <w:sz w:val="44"/>
          <w:szCs w:val="36"/>
          <w:lang w:val="uk-UA"/>
        </w:rPr>
        <w:t>І</w:t>
      </w:r>
      <w:r w:rsidR="003662EC" w:rsidRPr="00FA7386">
        <w:rPr>
          <w:rFonts w:ascii="Times New Roman" w:eastAsia="Times New Roman" w:hAnsi="Times New Roman"/>
          <w:sz w:val="32"/>
          <w:szCs w:val="28"/>
          <w:lang w:val="uk-UA"/>
        </w:rPr>
        <w:t>n</w:t>
      </w:r>
    </w:p>
    <w:p w:rsidR="003662EC" w:rsidRPr="00FA7386" w:rsidRDefault="003662EC"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де: n – кількість домішок (може включати всі забруднюючі речовини, які присутні в атмосфері, або </w:t>
      </w:r>
      <w:r w:rsidR="00ED73FB" w:rsidRPr="00FA7386">
        <w:rPr>
          <w:rFonts w:ascii="Times New Roman" w:eastAsia="Times New Roman" w:hAnsi="Times New Roman"/>
          <w:sz w:val="28"/>
          <w:szCs w:val="28"/>
          <w:lang w:val="uk-UA"/>
        </w:rPr>
        <w:t>пріоритетні</w:t>
      </w:r>
      <w:r w:rsidRPr="00FA7386">
        <w:rPr>
          <w:rFonts w:ascii="Times New Roman" w:eastAsia="Times New Roman" w:hAnsi="Times New Roman"/>
          <w:sz w:val="28"/>
          <w:szCs w:val="28"/>
          <w:lang w:val="uk-UA"/>
        </w:rPr>
        <w:t xml:space="preserve"> речовини, які присутні в атмосфері міста).</w:t>
      </w:r>
    </w:p>
    <w:p w:rsidR="00655342" w:rsidRPr="00FA7386" w:rsidRDefault="003662EC"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Результати </w:t>
      </w:r>
      <w:r w:rsidR="00582C81" w:rsidRPr="00FA7386">
        <w:rPr>
          <w:rFonts w:ascii="Times New Roman" w:eastAsia="Times New Roman" w:hAnsi="Times New Roman"/>
          <w:sz w:val="28"/>
          <w:szCs w:val="28"/>
          <w:lang w:val="uk-UA"/>
        </w:rPr>
        <w:t>розрахунків оформляються у вигляді зведених таблиць:</w:t>
      </w:r>
    </w:p>
    <w:p w:rsidR="00A22C9C" w:rsidRPr="00FA7386" w:rsidRDefault="00582C81"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3</w:t>
      </w:r>
    </w:p>
    <w:p w:rsidR="00380687" w:rsidRPr="00FA7386" w:rsidRDefault="002B121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Результати спостережень</w:t>
      </w:r>
      <w:r w:rsidR="004D4DB8" w:rsidRPr="00FA7386">
        <w:rPr>
          <w:rFonts w:ascii="Times New Roman" w:eastAsia="Times New Roman" w:hAnsi="Times New Roman"/>
          <w:sz w:val="28"/>
          <w:szCs w:val="28"/>
          <w:lang w:val="uk-UA"/>
        </w:rPr>
        <w:t xml:space="preserve"> за вмістом в повітрі……………. , мг./</w:t>
      </w:r>
      <m:oMath>
        <m:sSup>
          <m:sSupPr>
            <m:ctrlPr>
              <w:rPr>
                <w:rFonts w:ascii="Cambria Math" w:eastAsia="Times New Roman" w:hAnsi="Cambria Math"/>
                <w:i/>
                <w:sz w:val="28"/>
                <w:szCs w:val="28"/>
                <w:lang w:val="uk-UA"/>
              </w:rPr>
            </m:ctrlPr>
          </m:sSupPr>
          <m:e>
            <m:r>
              <w:rPr>
                <w:rFonts w:ascii="Cambria Math" w:eastAsia="Times New Roman" w:hAnsi="Cambria Math"/>
                <w:sz w:val="28"/>
                <w:szCs w:val="28"/>
                <w:lang w:val="uk-UA"/>
              </w:rPr>
              <m:t>м</m:t>
            </m:r>
          </m:e>
          <m:sup>
            <m:r>
              <w:rPr>
                <w:rFonts w:ascii="Cambria Math" w:eastAsia="Times New Roman" w:hAnsi="Cambria Math"/>
                <w:sz w:val="28"/>
                <w:szCs w:val="28"/>
                <w:lang w:val="uk-UA"/>
              </w:rPr>
              <m:t>3</m:t>
            </m:r>
          </m:sup>
        </m:sSup>
      </m:oMath>
    </w:p>
    <w:p w:rsidR="00380687" w:rsidRPr="00FA7386" w:rsidRDefault="00380687" w:rsidP="00312E7A">
      <w:pPr>
        <w:jc w:val="right"/>
        <w:rPr>
          <w:rFonts w:ascii="Times New Roman" w:eastAsia="Times New Roman" w:hAnsi="Times New Roman"/>
          <w:sz w:val="32"/>
          <w:szCs w:val="28"/>
          <w:lang w:val="uk-UA"/>
        </w:rPr>
      </w:pPr>
    </w:p>
    <w:tbl>
      <w:tblPr>
        <w:tblStyle w:val="aa"/>
        <w:tblW w:w="8829" w:type="dxa"/>
        <w:tblLook w:val="04A0" w:firstRow="1" w:lastRow="0" w:firstColumn="1" w:lastColumn="0" w:noHBand="0" w:noVBand="1"/>
      </w:tblPr>
      <w:tblGrid>
        <w:gridCol w:w="678"/>
        <w:gridCol w:w="678"/>
        <w:gridCol w:w="678"/>
        <w:gridCol w:w="678"/>
        <w:gridCol w:w="678"/>
        <w:gridCol w:w="679"/>
        <w:gridCol w:w="680"/>
        <w:gridCol w:w="680"/>
        <w:gridCol w:w="680"/>
        <w:gridCol w:w="680"/>
        <w:gridCol w:w="680"/>
        <w:gridCol w:w="680"/>
        <w:gridCol w:w="680"/>
      </w:tblGrid>
      <w:tr w:rsidR="00924229" w:rsidRPr="00FA7386" w:rsidTr="006F475D">
        <w:tc>
          <w:tcPr>
            <w:tcW w:w="678" w:type="dxa"/>
            <w:vMerge w:val="restart"/>
          </w:tcPr>
          <w:p w:rsidR="00924229" w:rsidRPr="00FA7386" w:rsidRDefault="00924229" w:rsidP="00312E7A">
            <w:pPr>
              <w:jc w:val="both"/>
              <w:rPr>
                <w:rFonts w:ascii="Times New Roman" w:eastAsia="Times New Roman" w:hAnsi="Times New Roman"/>
                <w:b/>
                <w:sz w:val="32"/>
                <w:szCs w:val="28"/>
                <w:lang w:val="uk-UA"/>
              </w:rPr>
            </w:pPr>
          </w:p>
          <w:p w:rsidR="00803EE7" w:rsidRPr="00FA7386" w:rsidRDefault="00803EE7" w:rsidP="00312E7A">
            <w:pPr>
              <w:jc w:val="both"/>
              <w:rPr>
                <w:rFonts w:ascii="Times New Roman" w:eastAsia="Times New Roman" w:hAnsi="Times New Roman"/>
                <w:b/>
                <w:sz w:val="32"/>
                <w:szCs w:val="28"/>
                <w:lang w:val="uk-UA"/>
              </w:rPr>
            </w:pPr>
          </w:p>
          <w:p w:rsidR="00803EE7" w:rsidRPr="00FA7386" w:rsidRDefault="00803EE7" w:rsidP="00312E7A">
            <w:pPr>
              <w:jc w:val="both"/>
              <w:rPr>
                <w:rFonts w:ascii="Times New Roman" w:eastAsia="Times New Roman" w:hAnsi="Times New Roman"/>
                <w:b/>
                <w:sz w:val="28"/>
                <w:szCs w:val="28"/>
                <w:lang w:val="uk-UA"/>
              </w:rPr>
            </w:pPr>
            <w:r w:rsidRPr="00FA7386">
              <w:rPr>
                <w:rFonts w:ascii="Times New Roman" w:eastAsia="Times New Roman" w:hAnsi="Times New Roman"/>
                <w:b/>
                <w:sz w:val="32"/>
                <w:szCs w:val="28"/>
                <w:lang w:val="uk-UA"/>
              </w:rPr>
              <w:t xml:space="preserve"> </w:t>
            </w:r>
            <w:r w:rsidRPr="00FA7386">
              <w:rPr>
                <w:rFonts w:ascii="Times New Roman" w:eastAsia="Times New Roman" w:hAnsi="Times New Roman"/>
                <w:b/>
                <w:sz w:val="28"/>
                <w:szCs w:val="28"/>
                <w:lang w:val="uk-UA"/>
              </w:rPr>
              <w:t>Дата</w:t>
            </w:r>
          </w:p>
        </w:tc>
        <w:tc>
          <w:tcPr>
            <w:tcW w:w="4071" w:type="dxa"/>
            <w:gridSpan w:val="6"/>
          </w:tcPr>
          <w:p w:rsidR="00924229" w:rsidRPr="00FA7386" w:rsidRDefault="003D42C7"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Травень</w:t>
            </w:r>
          </w:p>
        </w:tc>
        <w:tc>
          <w:tcPr>
            <w:tcW w:w="4080" w:type="dxa"/>
            <w:gridSpan w:val="6"/>
          </w:tcPr>
          <w:p w:rsidR="00924229" w:rsidRPr="00FA7386" w:rsidRDefault="003D42C7" w:rsidP="00312E7A">
            <w:pPr>
              <w:jc w:val="center"/>
              <w:rPr>
                <w:rFonts w:ascii="Times New Roman" w:eastAsia="Times New Roman" w:hAnsi="Times New Roman"/>
                <w:b/>
                <w:sz w:val="32"/>
                <w:szCs w:val="28"/>
                <w:lang w:val="uk-UA"/>
              </w:rPr>
            </w:pPr>
            <w:r w:rsidRPr="00FA7386">
              <w:rPr>
                <w:rFonts w:ascii="Times New Roman" w:eastAsia="Times New Roman" w:hAnsi="Times New Roman"/>
                <w:b/>
                <w:sz w:val="32"/>
                <w:szCs w:val="28"/>
                <w:lang w:val="uk-UA"/>
              </w:rPr>
              <w:t>Червень</w:t>
            </w:r>
          </w:p>
        </w:tc>
      </w:tr>
      <w:tr w:rsidR="00924229" w:rsidRPr="00FA7386" w:rsidTr="003D42C7">
        <w:trPr>
          <w:trHeight w:val="760"/>
        </w:trPr>
        <w:tc>
          <w:tcPr>
            <w:tcW w:w="678" w:type="dxa"/>
            <w:vMerge/>
          </w:tcPr>
          <w:p w:rsidR="00924229" w:rsidRPr="00FA7386" w:rsidRDefault="00924229" w:rsidP="00312E7A">
            <w:pPr>
              <w:jc w:val="both"/>
              <w:rPr>
                <w:rFonts w:ascii="Times New Roman" w:eastAsia="Times New Roman" w:hAnsi="Times New Roman"/>
                <w:sz w:val="32"/>
                <w:szCs w:val="28"/>
                <w:lang w:val="uk-UA"/>
              </w:rPr>
            </w:pPr>
          </w:p>
        </w:tc>
        <w:tc>
          <w:tcPr>
            <w:tcW w:w="2034" w:type="dxa"/>
            <w:gridSpan w:val="3"/>
          </w:tcPr>
          <w:p w:rsidR="00924229" w:rsidRPr="00FA7386" w:rsidRDefault="00803EE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w:t>
            </w:r>
            <w:r w:rsidR="003D42C7" w:rsidRPr="00FA7386">
              <w:rPr>
                <w:rFonts w:ascii="Times New Roman" w:eastAsia="Times New Roman" w:hAnsi="Times New Roman"/>
                <w:sz w:val="28"/>
                <w:szCs w:val="28"/>
                <w:lang w:val="uk-UA"/>
              </w:rPr>
              <w:t>азова</w:t>
            </w:r>
          </w:p>
          <w:p w:rsidR="003D42C7" w:rsidRPr="00FA7386" w:rsidRDefault="003D42C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концентрація</w:t>
            </w:r>
          </w:p>
        </w:tc>
        <w:tc>
          <w:tcPr>
            <w:tcW w:w="678" w:type="dxa"/>
            <w:vMerge w:val="restart"/>
          </w:tcPr>
          <w:p w:rsidR="0068072C" w:rsidRPr="00FA7386" w:rsidRDefault="0068072C" w:rsidP="00312E7A">
            <w:pP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ср.</w:t>
            </w:r>
          </w:p>
          <w:p w:rsidR="00924229" w:rsidRPr="00FA7386" w:rsidRDefault="0068072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добо</w:t>
            </w:r>
          </w:p>
          <w:p w:rsidR="0068072C" w:rsidRPr="00FA7386" w:rsidRDefault="0068072C"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ва</w:t>
            </w:r>
          </w:p>
          <w:p w:rsidR="006523FF" w:rsidRPr="00FA7386" w:rsidRDefault="006523FF"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(g)</w:t>
            </w:r>
          </w:p>
          <w:p w:rsidR="006523FF" w:rsidRPr="00FA7386" w:rsidRDefault="006523FF" w:rsidP="00312E7A">
            <w:pPr>
              <w:jc w:val="center"/>
              <w:rPr>
                <w:rFonts w:ascii="Times New Roman" w:eastAsia="Times New Roman" w:hAnsi="Times New Roman"/>
                <w:sz w:val="32"/>
                <w:szCs w:val="28"/>
                <w:lang w:val="uk-UA"/>
              </w:rPr>
            </w:pPr>
          </w:p>
        </w:tc>
        <w:tc>
          <w:tcPr>
            <w:tcW w:w="1359" w:type="dxa"/>
            <w:gridSpan w:val="2"/>
          </w:tcPr>
          <w:p w:rsidR="0069469E" w:rsidRPr="00FA7386" w:rsidRDefault="00803EE7" w:rsidP="00312E7A">
            <w:pPr>
              <w:jc w:val="center"/>
              <w:rPr>
                <w:rFonts w:ascii="Times New Roman" w:eastAsia="Times New Roman" w:hAnsi="Times New Roman"/>
                <w:sz w:val="24"/>
                <w:szCs w:val="24"/>
                <w:lang w:val="uk-UA"/>
              </w:rPr>
            </w:pPr>
            <w:r w:rsidRPr="00FA7386">
              <w:rPr>
                <w:rFonts w:ascii="Times New Roman" w:eastAsia="Times New Roman" w:hAnsi="Times New Roman"/>
                <w:sz w:val="24"/>
                <w:szCs w:val="24"/>
                <w:lang w:val="uk-UA"/>
              </w:rPr>
              <w:t>в</w:t>
            </w:r>
            <w:r w:rsidR="0069469E" w:rsidRPr="00FA7386">
              <w:rPr>
                <w:rFonts w:ascii="Times New Roman" w:eastAsia="Times New Roman" w:hAnsi="Times New Roman"/>
                <w:sz w:val="24"/>
                <w:szCs w:val="24"/>
                <w:lang w:val="uk-UA"/>
              </w:rPr>
              <w:t>ідхилення</w:t>
            </w:r>
          </w:p>
          <w:p w:rsidR="0069469E" w:rsidRPr="00FA7386" w:rsidRDefault="0069469E" w:rsidP="00312E7A">
            <w:pPr>
              <w:jc w:val="center"/>
              <w:rPr>
                <w:rFonts w:ascii="Times New Roman" w:eastAsia="Times New Roman" w:hAnsi="Times New Roman"/>
                <w:sz w:val="24"/>
                <w:szCs w:val="24"/>
                <w:lang w:val="uk-UA"/>
              </w:rPr>
            </w:pPr>
            <w:r w:rsidRPr="00FA7386">
              <w:rPr>
                <w:rFonts w:ascii="Times New Roman" w:eastAsia="Times New Roman" w:hAnsi="Times New Roman"/>
                <w:sz w:val="24"/>
                <w:szCs w:val="24"/>
                <w:lang w:val="uk-UA"/>
              </w:rPr>
              <w:t xml:space="preserve">ср. </w:t>
            </w:r>
            <w:r w:rsidR="00380687" w:rsidRPr="00FA7386">
              <w:rPr>
                <w:rFonts w:ascii="Times New Roman" w:eastAsia="Times New Roman" w:hAnsi="Times New Roman"/>
                <w:sz w:val="24"/>
                <w:szCs w:val="24"/>
                <w:lang w:val="uk-UA"/>
              </w:rPr>
              <w:t>д</w:t>
            </w:r>
            <w:r w:rsidRPr="00FA7386">
              <w:rPr>
                <w:rFonts w:ascii="Times New Roman" w:eastAsia="Times New Roman" w:hAnsi="Times New Roman"/>
                <w:sz w:val="24"/>
                <w:szCs w:val="24"/>
                <w:lang w:val="uk-UA"/>
              </w:rPr>
              <w:t>обової</w:t>
            </w:r>
          </w:p>
          <w:p w:rsidR="0069469E" w:rsidRPr="00FA7386" w:rsidRDefault="0069469E" w:rsidP="00312E7A">
            <w:pPr>
              <w:jc w:val="center"/>
              <w:rPr>
                <w:rFonts w:ascii="Times New Roman" w:eastAsia="Times New Roman" w:hAnsi="Times New Roman"/>
                <w:sz w:val="24"/>
                <w:szCs w:val="24"/>
                <w:lang w:val="uk-UA"/>
              </w:rPr>
            </w:pPr>
            <w:r w:rsidRPr="00FA7386">
              <w:rPr>
                <w:rFonts w:ascii="Times New Roman" w:eastAsia="Times New Roman" w:hAnsi="Times New Roman"/>
                <w:sz w:val="24"/>
                <w:szCs w:val="24"/>
                <w:lang w:val="uk-UA"/>
              </w:rPr>
              <w:t>від</w:t>
            </w:r>
            <w:r w:rsidRPr="00FA7386">
              <w:rPr>
                <w:rFonts w:ascii="Times New Roman" w:eastAsia="Times New Roman" w:hAnsi="Times New Roman"/>
                <w:b/>
                <w:sz w:val="24"/>
                <w:szCs w:val="24"/>
                <w:lang w:val="uk-UA"/>
              </w:rPr>
              <w:t>:</w:t>
            </w:r>
          </w:p>
        </w:tc>
        <w:tc>
          <w:tcPr>
            <w:tcW w:w="2040" w:type="dxa"/>
            <w:gridSpan w:val="3"/>
          </w:tcPr>
          <w:p w:rsidR="00924229" w:rsidRPr="00FA7386" w:rsidRDefault="00803EE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w:t>
            </w:r>
            <w:r w:rsidR="003D42C7" w:rsidRPr="00FA7386">
              <w:rPr>
                <w:rFonts w:ascii="Times New Roman" w:eastAsia="Times New Roman" w:hAnsi="Times New Roman"/>
                <w:sz w:val="28"/>
                <w:szCs w:val="28"/>
                <w:lang w:val="uk-UA"/>
              </w:rPr>
              <w:t>азова</w:t>
            </w:r>
          </w:p>
          <w:p w:rsidR="003D42C7" w:rsidRPr="00FA7386" w:rsidRDefault="003D42C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концентрація</w:t>
            </w:r>
          </w:p>
        </w:tc>
        <w:tc>
          <w:tcPr>
            <w:tcW w:w="680" w:type="dxa"/>
            <w:vMerge w:val="restart"/>
          </w:tcPr>
          <w:p w:rsidR="00924229" w:rsidRPr="00FA7386" w:rsidRDefault="0068072C"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ср.</w:t>
            </w:r>
          </w:p>
          <w:p w:rsidR="0068072C" w:rsidRPr="00FA7386" w:rsidRDefault="0068072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добо</w:t>
            </w:r>
          </w:p>
          <w:p w:rsidR="0068072C" w:rsidRPr="00FA7386" w:rsidRDefault="0068072C"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ва</w:t>
            </w:r>
          </w:p>
          <w:p w:rsidR="006523FF" w:rsidRPr="00FA7386" w:rsidRDefault="006523FF"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(g)</w:t>
            </w:r>
          </w:p>
        </w:tc>
        <w:tc>
          <w:tcPr>
            <w:tcW w:w="1360" w:type="dxa"/>
            <w:gridSpan w:val="2"/>
          </w:tcPr>
          <w:p w:rsidR="00924229" w:rsidRPr="00FA7386" w:rsidRDefault="00803EE7" w:rsidP="00312E7A">
            <w:pPr>
              <w:jc w:val="center"/>
              <w:rPr>
                <w:rFonts w:ascii="Times New Roman" w:eastAsia="Times New Roman" w:hAnsi="Times New Roman"/>
                <w:sz w:val="24"/>
                <w:szCs w:val="24"/>
                <w:lang w:val="uk-UA"/>
              </w:rPr>
            </w:pPr>
            <w:r w:rsidRPr="00FA7386">
              <w:rPr>
                <w:rFonts w:ascii="Times New Roman" w:eastAsia="Times New Roman" w:hAnsi="Times New Roman"/>
                <w:sz w:val="24"/>
                <w:szCs w:val="24"/>
                <w:lang w:val="uk-UA"/>
              </w:rPr>
              <w:t>відхилення</w:t>
            </w:r>
          </w:p>
          <w:p w:rsidR="00803EE7" w:rsidRPr="00FA7386" w:rsidRDefault="00803EE7" w:rsidP="00312E7A">
            <w:pPr>
              <w:jc w:val="center"/>
              <w:rPr>
                <w:rFonts w:ascii="Times New Roman" w:eastAsia="Times New Roman" w:hAnsi="Times New Roman"/>
                <w:sz w:val="24"/>
                <w:szCs w:val="24"/>
                <w:lang w:val="uk-UA"/>
              </w:rPr>
            </w:pPr>
            <w:r w:rsidRPr="00FA7386">
              <w:rPr>
                <w:rFonts w:ascii="Times New Roman" w:eastAsia="Times New Roman" w:hAnsi="Times New Roman"/>
                <w:sz w:val="24"/>
                <w:szCs w:val="24"/>
                <w:lang w:val="uk-UA"/>
              </w:rPr>
              <w:t>ср.добовоі</w:t>
            </w:r>
          </w:p>
          <w:p w:rsidR="00803EE7" w:rsidRPr="00FA7386" w:rsidRDefault="00803EE7" w:rsidP="00312E7A">
            <w:pPr>
              <w:jc w:val="center"/>
              <w:rPr>
                <w:rFonts w:ascii="Times New Roman" w:eastAsia="Times New Roman" w:hAnsi="Times New Roman"/>
                <w:sz w:val="24"/>
                <w:szCs w:val="24"/>
                <w:lang w:val="uk-UA"/>
              </w:rPr>
            </w:pPr>
            <w:r w:rsidRPr="00FA7386">
              <w:rPr>
                <w:rFonts w:ascii="Times New Roman" w:eastAsia="Times New Roman" w:hAnsi="Times New Roman"/>
                <w:sz w:val="24"/>
                <w:szCs w:val="24"/>
                <w:lang w:val="uk-UA"/>
              </w:rPr>
              <w:t>від</w:t>
            </w:r>
            <w:r w:rsidRPr="00FA7386">
              <w:rPr>
                <w:rFonts w:ascii="Times New Roman" w:eastAsia="Times New Roman" w:hAnsi="Times New Roman"/>
                <w:b/>
                <w:sz w:val="24"/>
                <w:szCs w:val="24"/>
                <w:lang w:val="uk-UA"/>
              </w:rPr>
              <w:t>:</w:t>
            </w:r>
          </w:p>
        </w:tc>
      </w:tr>
      <w:tr w:rsidR="00924229" w:rsidRPr="00FA7386" w:rsidTr="003D42C7">
        <w:trPr>
          <w:trHeight w:val="554"/>
        </w:trPr>
        <w:tc>
          <w:tcPr>
            <w:tcW w:w="678" w:type="dxa"/>
            <w:vMerge/>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803EE7"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w:t>
            </w:r>
            <w:r w:rsidR="0068072C" w:rsidRPr="00FA7386">
              <w:rPr>
                <w:rFonts w:ascii="Times New Roman" w:eastAsia="Times New Roman" w:hAnsi="Times New Roman"/>
                <w:sz w:val="32"/>
                <w:szCs w:val="28"/>
                <w:lang w:val="uk-UA"/>
              </w:rPr>
              <w:t xml:space="preserve"> </w:t>
            </w:r>
            <w:r w:rsidRPr="00FA7386">
              <w:rPr>
                <w:rFonts w:ascii="Times New Roman" w:eastAsia="Times New Roman" w:hAnsi="Times New Roman"/>
                <w:sz w:val="32"/>
                <w:szCs w:val="28"/>
                <w:lang w:val="uk-UA"/>
              </w:rPr>
              <w:t>1</w:t>
            </w:r>
          </w:p>
        </w:tc>
        <w:tc>
          <w:tcPr>
            <w:tcW w:w="678" w:type="dxa"/>
          </w:tcPr>
          <w:p w:rsidR="00924229" w:rsidRPr="00FA7386" w:rsidRDefault="00803EE7"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2</w:t>
            </w:r>
          </w:p>
        </w:tc>
        <w:tc>
          <w:tcPr>
            <w:tcW w:w="678" w:type="dxa"/>
          </w:tcPr>
          <w:p w:rsidR="00924229" w:rsidRPr="00FA7386" w:rsidRDefault="0068072C"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3</w:t>
            </w:r>
          </w:p>
        </w:tc>
        <w:tc>
          <w:tcPr>
            <w:tcW w:w="678" w:type="dxa"/>
            <w:vMerge/>
          </w:tcPr>
          <w:p w:rsidR="00924229" w:rsidRPr="00FA7386" w:rsidRDefault="00924229" w:rsidP="00312E7A">
            <w:pPr>
              <w:jc w:val="both"/>
              <w:rPr>
                <w:rFonts w:ascii="Times New Roman" w:eastAsia="Times New Roman" w:hAnsi="Times New Roman"/>
                <w:sz w:val="32"/>
                <w:szCs w:val="28"/>
                <w:lang w:val="uk-UA"/>
              </w:rPr>
            </w:pPr>
          </w:p>
        </w:tc>
        <w:tc>
          <w:tcPr>
            <w:tcW w:w="679" w:type="dxa"/>
          </w:tcPr>
          <w:p w:rsidR="00924229" w:rsidRPr="00FA7386" w:rsidRDefault="0068072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ср.</w:t>
            </w:r>
          </w:p>
          <w:p w:rsidR="0068072C" w:rsidRPr="00FA7386" w:rsidRDefault="0038068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міс.</w:t>
            </w:r>
          </w:p>
        </w:tc>
        <w:tc>
          <w:tcPr>
            <w:tcW w:w="680" w:type="dxa"/>
          </w:tcPr>
          <w:p w:rsidR="00924229" w:rsidRPr="00FA7386" w:rsidRDefault="00380687"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гдк</w:t>
            </w:r>
          </w:p>
        </w:tc>
        <w:tc>
          <w:tcPr>
            <w:tcW w:w="680" w:type="dxa"/>
          </w:tcPr>
          <w:p w:rsidR="00924229" w:rsidRPr="00FA7386" w:rsidRDefault="0068072C" w:rsidP="00312E7A">
            <w:pPr>
              <w:jc w:val="both"/>
              <w:rPr>
                <w:rFonts w:ascii="Times New Roman" w:eastAsia="Times New Roman" w:hAnsi="Times New Roman"/>
                <w:sz w:val="32"/>
                <w:szCs w:val="32"/>
                <w:lang w:val="uk-UA"/>
              </w:rPr>
            </w:pPr>
            <w:r w:rsidRPr="00FA7386">
              <w:rPr>
                <w:rFonts w:ascii="Times New Roman" w:eastAsia="Times New Roman" w:hAnsi="Times New Roman"/>
                <w:sz w:val="28"/>
                <w:szCs w:val="28"/>
                <w:lang w:val="uk-UA"/>
              </w:rPr>
              <w:t xml:space="preserve">   </w:t>
            </w:r>
            <w:r w:rsidRPr="00FA7386">
              <w:rPr>
                <w:rFonts w:ascii="Times New Roman" w:eastAsia="Times New Roman" w:hAnsi="Times New Roman"/>
                <w:sz w:val="32"/>
                <w:szCs w:val="32"/>
                <w:lang w:val="uk-UA"/>
              </w:rPr>
              <w:t xml:space="preserve"> 1</w:t>
            </w:r>
          </w:p>
        </w:tc>
        <w:tc>
          <w:tcPr>
            <w:tcW w:w="680" w:type="dxa"/>
          </w:tcPr>
          <w:p w:rsidR="00924229" w:rsidRPr="00FA7386" w:rsidRDefault="0068072C"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2</w:t>
            </w:r>
          </w:p>
        </w:tc>
        <w:tc>
          <w:tcPr>
            <w:tcW w:w="680" w:type="dxa"/>
          </w:tcPr>
          <w:p w:rsidR="00924229" w:rsidRPr="00FA7386" w:rsidRDefault="0068072C"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3</w:t>
            </w:r>
          </w:p>
        </w:tc>
        <w:tc>
          <w:tcPr>
            <w:tcW w:w="680" w:type="dxa"/>
            <w:vMerge/>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380687" w:rsidP="00312E7A">
            <w:pPr>
              <w:jc w:val="center"/>
              <w:rPr>
                <w:rFonts w:ascii="Times New Roman" w:eastAsia="Times New Roman" w:hAnsi="Times New Roman"/>
                <w:sz w:val="32"/>
                <w:szCs w:val="28"/>
                <w:lang w:val="uk-UA"/>
              </w:rPr>
            </w:pPr>
            <w:r w:rsidRPr="00FA7386">
              <w:rPr>
                <w:rFonts w:ascii="Times New Roman" w:eastAsia="Times New Roman" w:hAnsi="Times New Roman"/>
                <w:sz w:val="28"/>
                <w:szCs w:val="28"/>
                <w:lang w:val="uk-UA"/>
              </w:rPr>
              <w:t>ср</w:t>
            </w:r>
            <w:r w:rsidRPr="00FA7386">
              <w:rPr>
                <w:rFonts w:ascii="Times New Roman" w:eastAsia="Times New Roman" w:hAnsi="Times New Roman"/>
                <w:sz w:val="32"/>
                <w:szCs w:val="28"/>
                <w:lang w:val="uk-UA"/>
              </w:rPr>
              <w:t>.</w:t>
            </w:r>
          </w:p>
          <w:p w:rsidR="00380687" w:rsidRPr="00FA7386" w:rsidRDefault="0038068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міс.</w:t>
            </w:r>
          </w:p>
        </w:tc>
        <w:tc>
          <w:tcPr>
            <w:tcW w:w="680" w:type="dxa"/>
          </w:tcPr>
          <w:p w:rsidR="00924229" w:rsidRPr="00FA7386" w:rsidRDefault="00380687"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гдк</w:t>
            </w:r>
          </w:p>
        </w:tc>
      </w:tr>
      <w:tr w:rsidR="00924229" w:rsidRPr="00FA7386" w:rsidTr="00924229">
        <w:tc>
          <w:tcPr>
            <w:tcW w:w="678" w:type="dxa"/>
          </w:tcPr>
          <w:p w:rsidR="00924229" w:rsidRPr="00FA7386" w:rsidRDefault="006239C5"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1</w:t>
            </w: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9"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r>
      <w:tr w:rsidR="00924229" w:rsidRPr="00FA7386" w:rsidTr="00924229">
        <w:tc>
          <w:tcPr>
            <w:tcW w:w="678" w:type="dxa"/>
          </w:tcPr>
          <w:p w:rsidR="00924229" w:rsidRPr="00FA7386" w:rsidRDefault="006239C5"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2</w:t>
            </w: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9"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r>
      <w:tr w:rsidR="00924229" w:rsidRPr="00FA7386" w:rsidTr="00924229">
        <w:tc>
          <w:tcPr>
            <w:tcW w:w="678" w:type="dxa"/>
          </w:tcPr>
          <w:p w:rsidR="00924229" w:rsidRPr="00FA7386" w:rsidRDefault="006239C5"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3</w:t>
            </w: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9"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r>
      <w:tr w:rsidR="00924229" w:rsidRPr="00FA7386" w:rsidTr="00924229">
        <w:tc>
          <w:tcPr>
            <w:tcW w:w="678" w:type="dxa"/>
          </w:tcPr>
          <w:p w:rsidR="00924229" w:rsidRPr="00FA7386" w:rsidRDefault="006239C5"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4</w:t>
            </w: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9"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r>
      <w:tr w:rsidR="00924229" w:rsidRPr="00FA7386" w:rsidTr="00924229">
        <w:tc>
          <w:tcPr>
            <w:tcW w:w="678" w:type="dxa"/>
          </w:tcPr>
          <w:p w:rsidR="00924229" w:rsidRPr="00FA7386" w:rsidRDefault="006239C5" w:rsidP="00312E7A">
            <w:pPr>
              <w:jc w:val="center"/>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і т.д.</w:t>
            </w: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8" w:type="dxa"/>
          </w:tcPr>
          <w:p w:rsidR="00924229" w:rsidRPr="00FA7386" w:rsidRDefault="00924229" w:rsidP="00312E7A">
            <w:pPr>
              <w:jc w:val="both"/>
              <w:rPr>
                <w:rFonts w:ascii="Times New Roman" w:eastAsia="Times New Roman" w:hAnsi="Times New Roman"/>
                <w:sz w:val="32"/>
                <w:szCs w:val="28"/>
                <w:lang w:val="uk-UA"/>
              </w:rPr>
            </w:pPr>
          </w:p>
        </w:tc>
        <w:tc>
          <w:tcPr>
            <w:tcW w:w="679"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c>
          <w:tcPr>
            <w:tcW w:w="680" w:type="dxa"/>
          </w:tcPr>
          <w:p w:rsidR="00924229" w:rsidRPr="00FA7386" w:rsidRDefault="00924229" w:rsidP="00312E7A">
            <w:pPr>
              <w:jc w:val="both"/>
              <w:rPr>
                <w:rFonts w:ascii="Times New Roman" w:eastAsia="Times New Roman" w:hAnsi="Times New Roman"/>
                <w:sz w:val="32"/>
                <w:szCs w:val="28"/>
                <w:lang w:val="uk-UA"/>
              </w:rPr>
            </w:pPr>
          </w:p>
        </w:tc>
      </w:tr>
      <w:tr w:rsidR="007C6286" w:rsidRPr="00FA7386" w:rsidTr="006F475D">
        <w:tc>
          <w:tcPr>
            <w:tcW w:w="8829" w:type="dxa"/>
            <w:gridSpan w:val="13"/>
          </w:tcPr>
          <w:p w:rsidR="007C6286" w:rsidRPr="00FA7386" w:rsidRDefault="007C6286"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Ср. місячна</w:t>
            </w:r>
            <w:r w:rsidRPr="00FA7386">
              <w:rPr>
                <w:rFonts w:ascii="Times New Roman" w:eastAsia="Times New Roman" w:hAnsi="Times New Roman"/>
                <w:b/>
                <w:sz w:val="32"/>
                <w:szCs w:val="28"/>
                <w:lang w:val="uk-UA"/>
              </w:rPr>
              <w:t xml:space="preserve"> :           х                                                  х</w:t>
            </w:r>
          </w:p>
        </w:tc>
      </w:tr>
      <w:tr w:rsidR="007C6286" w:rsidRPr="00FA7386" w:rsidTr="006F475D">
        <w:tc>
          <w:tcPr>
            <w:tcW w:w="8829" w:type="dxa"/>
            <w:gridSpan w:val="13"/>
          </w:tcPr>
          <w:p w:rsidR="007C6286" w:rsidRPr="00FA7386" w:rsidRDefault="007C6286"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w:t>
            </w:r>
            <m:oMath>
              <m:nary>
                <m:naryPr>
                  <m:chr m:val="∑"/>
                  <m:subHide m:val="1"/>
                  <m:supHide m:val="1"/>
                  <m:ctrlPr>
                    <w:rPr>
                      <w:rFonts w:ascii="Cambria Math" w:eastAsia="Times New Roman" w:hAnsi="Cambria Math"/>
                      <w:i/>
                      <w:sz w:val="32"/>
                      <w:szCs w:val="28"/>
                      <w:lang w:val="uk-UA"/>
                    </w:rPr>
                  </m:ctrlPr>
                </m:naryPr>
                <m:sub/>
                <m:sup/>
                <m:e>
                  <m:r>
                    <w:rPr>
                      <w:rFonts w:ascii="Cambria Math" w:eastAsia="Times New Roman" w:hAnsi="Cambria Math"/>
                      <w:sz w:val="32"/>
                      <w:szCs w:val="28"/>
                      <w:lang w:val="uk-UA"/>
                    </w:rPr>
                    <m:t>( g-</m:t>
                  </m:r>
                  <m:acc>
                    <m:accPr>
                      <m:chr m:val="̅"/>
                      <m:ctrlPr>
                        <w:rPr>
                          <w:rFonts w:ascii="Cambria Math" w:eastAsia="Times New Roman" w:hAnsi="Cambria Math"/>
                          <w:i/>
                          <w:sz w:val="32"/>
                          <w:szCs w:val="28"/>
                          <w:lang w:val="uk-UA"/>
                        </w:rPr>
                      </m:ctrlPr>
                    </m:accPr>
                    <m:e>
                      <m:r>
                        <w:rPr>
                          <w:rFonts w:ascii="Cambria Math" w:eastAsia="Times New Roman" w:hAnsi="Cambria Math"/>
                          <w:sz w:val="32"/>
                          <w:szCs w:val="28"/>
                          <w:lang w:val="uk-UA"/>
                        </w:rPr>
                        <m:t xml:space="preserve">g </m:t>
                      </m:r>
                    </m:e>
                  </m:acc>
                </m:e>
              </m:nary>
            </m:oMath>
            <w:r w:rsidR="002B1213" w:rsidRPr="00FA7386">
              <w:rPr>
                <w:rFonts w:ascii="Times New Roman" w:eastAsia="Times New Roman" w:hAnsi="Times New Roman"/>
                <w:sz w:val="32"/>
                <w:szCs w:val="28"/>
                <w:lang w:val="uk-UA"/>
              </w:rPr>
              <w:t>)                       х                                                  х</w:t>
            </w:r>
          </w:p>
        </w:tc>
      </w:tr>
      <w:tr w:rsidR="002B1213" w:rsidRPr="00FA7386" w:rsidTr="006F475D">
        <w:tc>
          <w:tcPr>
            <w:tcW w:w="8829" w:type="dxa"/>
            <w:gridSpan w:val="13"/>
          </w:tcPr>
          <w:p w:rsidR="002B1213" w:rsidRPr="00FA7386" w:rsidRDefault="002B1213" w:rsidP="00312E7A">
            <w:pPr>
              <w:jc w:val="both"/>
              <w:rPr>
                <w:rFonts w:ascii="Times New Roman" w:eastAsia="Times New Roman" w:hAnsi="Times New Roman"/>
                <w:sz w:val="32"/>
                <w:szCs w:val="28"/>
                <w:lang w:val="uk-UA"/>
              </w:rPr>
            </w:pPr>
            <w:r w:rsidRPr="00FA7386">
              <w:rPr>
                <w:rFonts w:ascii="Times New Roman" w:eastAsia="Times New Roman" w:hAnsi="Times New Roman"/>
                <w:sz w:val="32"/>
                <w:szCs w:val="28"/>
                <w:lang w:val="uk-UA"/>
              </w:rPr>
              <w:t xml:space="preserve">     ГДК =</w:t>
            </w:r>
            <w:r w:rsidR="004D4DB8" w:rsidRPr="00FA7386">
              <w:rPr>
                <w:rFonts w:ascii="Times New Roman" w:eastAsia="Times New Roman" w:hAnsi="Times New Roman"/>
                <w:sz w:val="32"/>
                <w:szCs w:val="28"/>
                <w:lang w:val="uk-UA"/>
              </w:rPr>
              <w:t xml:space="preserve">   х</w:t>
            </w:r>
          </w:p>
        </w:tc>
      </w:tr>
    </w:tbl>
    <w:p w:rsidR="009C2125" w:rsidRPr="00FA7386" w:rsidRDefault="009C2125" w:rsidP="00312E7A">
      <w:pPr>
        <w:jc w:val="both"/>
        <w:rPr>
          <w:rFonts w:ascii="Times New Roman" w:eastAsia="Times New Roman" w:hAnsi="Times New Roman"/>
          <w:sz w:val="28"/>
          <w:szCs w:val="28"/>
          <w:lang w:val="uk-UA"/>
        </w:rPr>
      </w:pPr>
    </w:p>
    <w:p w:rsidR="006523FF" w:rsidRPr="00FA7386" w:rsidRDefault="006523FF"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4</w:t>
      </w:r>
    </w:p>
    <w:p w:rsidR="00AC520B" w:rsidRPr="00FA7386" w:rsidRDefault="006523FF"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Зведені результати статистичного обробітку даних спостережень за вмістом сполук …….. в повітрі м.  Житомира</w:t>
      </w:r>
    </w:p>
    <w:p w:rsidR="002B21B6" w:rsidRPr="00FA7386" w:rsidRDefault="002B21B6" w:rsidP="00312E7A">
      <w:pPr>
        <w:jc w:val="both"/>
        <w:rPr>
          <w:rFonts w:ascii="Times New Roman" w:eastAsia="Times New Roman" w:hAnsi="Times New Roman"/>
          <w:b/>
          <w:sz w:val="28"/>
          <w:szCs w:val="28"/>
          <w:lang w:val="uk-UA"/>
        </w:rPr>
      </w:pPr>
    </w:p>
    <w:tbl>
      <w:tblPr>
        <w:tblStyle w:val="aa"/>
        <w:tblW w:w="8829" w:type="dxa"/>
        <w:tblLook w:val="04A0" w:firstRow="1" w:lastRow="0" w:firstColumn="1" w:lastColumn="0" w:noHBand="0" w:noVBand="1"/>
      </w:tblPr>
      <w:tblGrid>
        <w:gridCol w:w="710"/>
        <w:gridCol w:w="5506"/>
        <w:gridCol w:w="848"/>
        <w:gridCol w:w="839"/>
        <w:gridCol w:w="926"/>
      </w:tblGrid>
      <w:tr w:rsidR="00F82B10" w:rsidRPr="00FA7386" w:rsidTr="00AC32F8">
        <w:tc>
          <w:tcPr>
            <w:tcW w:w="713" w:type="dxa"/>
            <w:vMerge w:val="restart"/>
          </w:tcPr>
          <w:p w:rsidR="00F82B10" w:rsidRPr="00FA7386" w:rsidRDefault="00B9477F" w:rsidP="00312E7A">
            <w:pPr>
              <w:jc w:val="both"/>
              <w:rPr>
                <w:rFonts w:ascii="Times New Roman" w:eastAsia="Times New Roman" w:hAnsi="Times New Roman"/>
                <w:b/>
                <w:sz w:val="32"/>
                <w:szCs w:val="28"/>
                <w:lang w:val="uk-UA"/>
              </w:rPr>
            </w:pPr>
            <w:r w:rsidRPr="00FA7386">
              <w:rPr>
                <w:rFonts w:ascii="Times New Roman" w:eastAsia="Times New Roman" w:hAnsi="Times New Roman"/>
                <w:b/>
                <w:sz w:val="32"/>
                <w:szCs w:val="28"/>
                <w:lang w:val="uk-UA"/>
              </w:rPr>
              <w:t xml:space="preserve">  №</w:t>
            </w:r>
          </w:p>
        </w:tc>
        <w:tc>
          <w:tcPr>
            <w:tcW w:w="5529" w:type="dxa"/>
            <w:vMerge w:val="restart"/>
          </w:tcPr>
          <w:p w:rsidR="00F82B10" w:rsidRPr="00FA7386" w:rsidRDefault="00B9477F"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Показники</w:t>
            </w:r>
          </w:p>
        </w:tc>
        <w:tc>
          <w:tcPr>
            <w:tcW w:w="1692" w:type="dxa"/>
            <w:gridSpan w:val="2"/>
          </w:tcPr>
          <w:p w:rsidR="00F82B10" w:rsidRPr="00FA7386" w:rsidRDefault="00B9477F"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Місяці</w:t>
            </w:r>
          </w:p>
        </w:tc>
        <w:tc>
          <w:tcPr>
            <w:tcW w:w="895" w:type="dxa"/>
            <w:vMerge w:val="restart"/>
          </w:tcPr>
          <w:p w:rsidR="00F82B10" w:rsidRPr="00FA7386" w:rsidRDefault="009A373E" w:rsidP="00312E7A">
            <w:pPr>
              <w:jc w:val="center"/>
              <w:rPr>
                <w:rFonts w:ascii="Times New Roman" w:eastAsia="Times New Roman" w:hAnsi="Times New Roman"/>
                <w:b/>
                <w:sz w:val="32"/>
                <w:szCs w:val="28"/>
                <w:lang w:val="uk-UA"/>
              </w:rPr>
            </w:pPr>
            <w:r w:rsidRPr="00FA7386">
              <w:rPr>
                <w:rFonts w:ascii="Times New Roman" w:eastAsia="Times New Roman" w:hAnsi="Times New Roman"/>
                <w:b/>
                <w:sz w:val="32"/>
                <w:szCs w:val="28"/>
                <w:lang w:val="uk-UA"/>
              </w:rPr>
              <w:t>За</w:t>
            </w:r>
          </w:p>
          <w:p w:rsidR="009A373E" w:rsidRPr="00FA7386" w:rsidRDefault="009A373E" w:rsidP="00312E7A">
            <w:pPr>
              <w:jc w:val="center"/>
              <w:rPr>
                <w:rFonts w:ascii="Times New Roman" w:eastAsia="Times New Roman" w:hAnsi="Times New Roman"/>
                <w:b/>
                <w:sz w:val="32"/>
                <w:szCs w:val="28"/>
                <w:lang w:val="uk-UA"/>
              </w:rPr>
            </w:pPr>
            <w:r w:rsidRPr="00FA7386">
              <w:rPr>
                <w:rFonts w:ascii="Times New Roman" w:eastAsia="Times New Roman" w:hAnsi="Times New Roman"/>
                <w:b/>
                <w:sz w:val="32"/>
                <w:szCs w:val="28"/>
                <w:lang w:val="uk-UA"/>
              </w:rPr>
              <w:t>період</w:t>
            </w:r>
          </w:p>
        </w:tc>
      </w:tr>
      <w:tr w:rsidR="00F82B10" w:rsidRPr="00FA7386" w:rsidTr="00AC32F8">
        <w:tc>
          <w:tcPr>
            <w:tcW w:w="713" w:type="dxa"/>
            <w:vMerge/>
          </w:tcPr>
          <w:p w:rsidR="00F82B10" w:rsidRPr="00FA7386" w:rsidRDefault="00F82B10" w:rsidP="00312E7A">
            <w:pPr>
              <w:jc w:val="both"/>
              <w:rPr>
                <w:rFonts w:ascii="Times New Roman" w:eastAsia="Times New Roman" w:hAnsi="Times New Roman"/>
                <w:b/>
                <w:sz w:val="32"/>
                <w:szCs w:val="28"/>
                <w:lang w:val="uk-UA"/>
              </w:rPr>
            </w:pPr>
          </w:p>
        </w:tc>
        <w:tc>
          <w:tcPr>
            <w:tcW w:w="5529" w:type="dxa"/>
            <w:vMerge/>
          </w:tcPr>
          <w:p w:rsidR="00F82B10" w:rsidRPr="00FA7386" w:rsidRDefault="00F82B10" w:rsidP="00312E7A">
            <w:pPr>
              <w:jc w:val="both"/>
              <w:rPr>
                <w:rFonts w:ascii="Times New Roman" w:eastAsia="Times New Roman" w:hAnsi="Times New Roman"/>
                <w:b/>
                <w:sz w:val="32"/>
                <w:szCs w:val="28"/>
                <w:lang w:val="uk-UA"/>
              </w:rPr>
            </w:pPr>
          </w:p>
        </w:tc>
        <w:tc>
          <w:tcPr>
            <w:tcW w:w="851" w:type="dxa"/>
          </w:tcPr>
          <w:p w:rsidR="00F82B10" w:rsidRPr="00FA7386" w:rsidRDefault="00B9477F" w:rsidP="00312E7A">
            <w:pPr>
              <w:jc w:val="center"/>
              <w:rPr>
                <w:rFonts w:ascii="Times New Roman" w:eastAsia="Times New Roman" w:hAnsi="Times New Roman"/>
                <w:b/>
                <w:sz w:val="32"/>
                <w:szCs w:val="28"/>
                <w:lang w:val="uk-UA"/>
              </w:rPr>
            </w:pPr>
            <w:r w:rsidRPr="00FA7386">
              <w:rPr>
                <w:rFonts w:ascii="Times New Roman" w:eastAsia="Times New Roman" w:hAnsi="Times New Roman"/>
                <w:b/>
                <w:sz w:val="28"/>
                <w:szCs w:val="28"/>
                <w:lang w:val="uk-UA"/>
              </w:rPr>
              <w:t xml:space="preserve"> V</w:t>
            </w:r>
          </w:p>
        </w:tc>
        <w:tc>
          <w:tcPr>
            <w:tcW w:w="841" w:type="dxa"/>
          </w:tcPr>
          <w:p w:rsidR="00F82B10" w:rsidRPr="00FA7386" w:rsidRDefault="009A373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V1</w:t>
            </w:r>
          </w:p>
        </w:tc>
        <w:tc>
          <w:tcPr>
            <w:tcW w:w="895" w:type="dxa"/>
            <w:vMerge/>
          </w:tcPr>
          <w:p w:rsidR="00F82B10" w:rsidRPr="00FA7386" w:rsidRDefault="00F82B10" w:rsidP="00312E7A">
            <w:pPr>
              <w:jc w:val="both"/>
              <w:rPr>
                <w:rFonts w:ascii="Times New Roman" w:eastAsia="Times New Roman" w:hAnsi="Times New Roman"/>
                <w:b/>
                <w:sz w:val="32"/>
                <w:szCs w:val="28"/>
                <w:lang w:val="uk-UA"/>
              </w:rPr>
            </w:pPr>
          </w:p>
        </w:tc>
      </w:tr>
      <w:tr w:rsidR="006523FF" w:rsidRPr="00FA7386" w:rsidTr="00AC32F8">
        <w:tc>
          <w:tcPr>
            <w:tcW w:w="713" w:type="dxa"/>
          </w:tcPr>
          <w:p w:rsidR="006523FF" w:rsidRPr="00FA7386" w:rsidRDefault="009A373E" w:rsidP="00312E7A">
            <w:pPr>
              <w:jc w:val="both"/>
              <w:rPr>
                <w:rFonts w:ascii="Times New Roman" w:eastAsia="Times New Roman" w:hAnsi="Times New Roman"/>
                <w:sz w:val="28"/>
                <w:szCs w:val="28"/>
                <w:lang w:val="uk-UA"/>
              </w:rPr>
            </w:pPr>
            <w:r w:rsidRPr="00FA7386">
              <w:rPr>
                <w:rFonts w:ascii="Times New Roman" w:eastAsia="Times New Roman" w:hAnsi="Times New Roman"/>
                <w:sz w:val="32"/>
                <w:szCs w:val="28"/>
                <w:lang w:val="uk-UA"/>
              </w:rPr>
              <w:t xml:space="preserve">    </w:t>
            </w:r>
            <w:r w:rsidRPr="00FA7386">
              <w:rPr>
                <w:rFonts w:ascii="Times New Roman" w:eastAsia="Times New Roman" w:hAnsi="Times New Roman"/>
                <w:sz w:val="28"/>
                <w:szCs w:val="28"/>
                <w:lang w:val="uk-UA"/>
              </w:rPr>
              <w:t>1</w:t>
            </w:r>
          </w:p>
        </w:tc>
        <w:tc>
          <w:tcPr>
            <w:tcW w:w="5529" w:type="dxa"/>
          </w:tcPr>
          <w:p w:rsidR="006523FF" w:rsidRPr="00FA7386" w:rsidRDefault="009A373E"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Кількість середньодобових проб,    шт.</w:t>
            </w:r>
          </w:p>
        </w:tc>
        <w:tc>
          <w:tcPr>
            <w:tcW w:w="851" w:type="dxa"/>
          </w:tcPr>
          <w:p w:rsidR="006523FF" w:rsidRPr="00FA7386" w:rsidRDefault="006523FF" w:rsidP="00312E7A">
            <w:pPr>
              <w:jc w:val="both"/>
              <w:rPr>
                <w:rFonts w:ascii="Times New Roman" w:eastAsia="Times New Roman" w:hAnsi="Times New Roman"/>
                <w:b/>
                <w:sz w:val="32"/>
                <w:szCs w:val="28"/>
                <w:lang w:val="uk-UA"/>
              </w:rPr>
            </w:pPr>
          </w:p>
        </w:tc>
        <w:tc>
          <w:tcPr>
            <w:tcW w:w="841" w:type="dxa"/>
          </w:tcPr>
          <w:p w:rsidR="006523FF" w:rsidRPr="00FA7386" w:rsidRDefault="006523FF" w:rsidP="00312E7A">
            <w:pPr>
              <w:jc w:val="both"/>
              <w:rPr>
                <w:rFonts w:ascii="Times New Roman" w:eastAsia="Times New Roman" w:hAnsi="Times New Roman"/>
                <w:b/>
                <w:sz w:val="32"/>
                <w:szCs w:val="28"/>
                <w:lang w:val="uk-UA"/>
              </w:rPr>
            </w:pPr>
          </w:p>
        </w:tc>
        <w:tc>
          <w:tcPr>
            <w:tcW w:w="895" w:type="dxa"/>
          </w:tcPr>
          <w:p w:rsidR="006523FF" w:rsidRPr="00FA7386" w:rsidRDefault="006523FF" w:rsidP="00312E7A">
            <w:pPr>
              <w:jc w:val="both"/>
              <w:rPr>
                <w:rFonts w:ascii="Times New Roman" w:eastAsia="Times New Roman" w:hAnsi="Times New Roman"/>
                <w:b/>
                <w:sz w:val="32"/>
                <w:szCs w:val="28"/>
                <w:lang w:val="uk-UA"/>
              </w:rPr>
            </w:pPr>
          </w:p>
        </w:tc>
      </w:tr>
      <w:tr w:rsidR="006523FF" w:rsidRPr="00FA7386" w:rsidTr="00AC32F8">
        <w:tc>
          <w:tcPr>
            <w:tcW w:w="713" w:type="dxa"/>
          </w:tcPr>
          <w:p w:rsidR="006523FF" w:rsidRPr="00FA7386" w:rsidRDefault="009A373E" w:rsidP="00312E7A">
            <w:pPr>
              <w:jc w:val="both"/>
              <w:rPr>
                <w:rFonts w:ascii="Times New Roman" w:eastAsia="Times New Roman" w:hAnsi="Times New Roman"/>
                <w:sz w:val="28"/>
                <w:szCs w:val="28"/>
                <w:lang w:val="uk-UA"/>
              </w:rPr>
            </w:pPr>
            <w:r w:rsidRPr="00FA7386">
              <w:rPr>
                <w:rFonts w:ascii="Times New Roman" w:eastAsia="Times New Roman" w:hAnsi="Times New Roman"/>
                <w:b/>
                <w:sz w:val="32"/>
                <w:szCs w:val="28"/>
                <w:lang w:val="uk-UA"/>
              </w:rPr>
              <w:t xml:space="preserve">   </w:t>
            </w:r>
            <w:r w:rsidRPr="00FA7386">
              <w:rPr>
                <w:rFonts w:ascii="Times New Roman" w:eastAsia="Times New Roman" w:hAnsi="Times New Roman"/>
                <w:b/>
                <w:sz w:val="28"/>
                <w:szCs w:val="28"/>
                <w:lang w:val="uk-UA"/>
              </w:rPr>
              <w:t xml:space="preserve"> </w:t>
            </w:r>
            <w:r w:rsidRPr="00FA7386">
              <w:rPr>
                <w:rFonts w:ascii="Times New Roman" w:eastAsia="Times New Roman" w:hAnsi="Times New Roman"/>
                <w:sz w:val="28"/>
                <w:szCs w:val="28"/>
                <w:lang w:val="uk-UA"/>
              </w:rPr>
              <w:t>2</w:t>
            </w:r>
          </w:p>
        </w:tc>
        <w:tc>
          <w:tcPr>
            <w:tcW w:w="5529" w:type="dxa"/>
          </w:tcPr>
          <w:p w:rsidR="006523FF" w:rsidRPr="00FA7386" w:rsidRDefault="009A373E" w:rsidP="00312E7A">
            <w:pPr>
              <w:jc w:val="both"/>
              <w:rPr>
                <w:rFonts w:ascii="Times New Roman" w:eastAsia="Times New Roman" w:hAnsi="Times New Roman"/>
                <w:sz w:val="28"/>
                <w:szCs w:val="28"/>
                <w:lang w:val="uk-UA"/>
              </w:rPr>
            </w:pPr>
            <w:r w:rsidRPr="00FA7386">
              <w:rPr>
                <w:rFonts w:ascii="Times New Roman" w:eastAsia="Times New Roman" w:hAnsi="Times New Roman"/>
                <w:b/>
                <w:sz w:val="32"/>
                <w:szCs w:val="28"/>
                <w:lang w:val="uk-UA"/>
              </w:rPr>
              <w:t xml:space="preserve"> </w:t>
            </w:r>
            <w:r w:rsidRPr="00FA7386">
              <w:rPr>
                <w:rFonts w:ascii="Times New Roman" w:eastAsia="Times New Roman" w:hAnsi="Times New Roman"/>
                <w:sz w:val="28"/>
                <w:szCs w:val="28"/>
                <w:lang w:val="uk-UA"/>
              </w:rPr>
              <w:t>Середня концентрація, мг</w:t>
            </w:r>
            <w:r w:rsidR="00DF1A51" w:rsidRPr="00FA7386">
              <w:rPr>
                <w:rFonts w:ascii="Times New Roman" w:eastAsia="Times New Roman" w:hAnsi="Times New Roman"/>
                <w:sz w:val="28"/>
                <w:szCs w:val="28"/>
                <w:lang w:val="uk-UA"/>
              </w:rPr>
              <w:t>/</w:t>
            </w:r>
          </w:p>
        </w:tc>
        <w:tc>
          <w:tcPr>
            <w:tcW w:w="851" w:type="dxa"/>
          </w:tcPr>
          <w:p w:rsidR="006523FF" w:rsidRPr="00FA7386" w:rsidRDefault="006523FF" w:rsidP="00312E7A">
            <w:pPr>
              <w:jc w:val="both"/>
              <w:rPr>
                <w:rFonts w:ascii="Times New Roman" w:eastAsia="Times New Roman" w:hAnsi="Times New Roman"/>
                <w:b/>
                <w:sz w:val="32"/>
                <w:szCs w:val="28"/>
                <w:lang w:val="uk-UA"/>
              </w:rPr>
            </w:pPr>
          </w:p>
        </w:tc>
        <w:tc>
          <w:tcPr>
            <w:tcW w:w="841" w:type="dxa"/>
          </w:tcPr>
          <w:p w:rsidR="006523FF" w:rsidRPr="00FA7386" w:rsidRDefault="006523FF" w:rsidP="00312E7A">
            <w:pPr>
              <w:jc w:val="both"/>
              <w:rPr>
                <w:rFonts w:ascii="Times New Roman" w:eastAsia="Times New Roman" w:hAnsi="Times New Roman"/>
                <w:b/>
                <w:sz w:val="32"/>
                <w:szCs w:val="28"/>
                <w:lang w:val="uk-UA"/>
              </w:rPr>
            </w:pPr>
          </w:p>
        </w:tc>
        <w:tc>
          <w:tcPr>
            <w:tcW w:w="895" w:type="dxa"/>
          </w:tcPr>
          <w:p w:rsidR="006523FF" w:rsidRPr="00FA7386" w:rsidRDefault="006523FF" w:rsidP="00312E7A">
            <w:pPr>
              <w:jc w:val="both"/>
              <w:rPr>
                <w:rFonts w:ascii="Times New Roman" w:eastAsia="Times New Roman" w:hAnsi="Times New Roman"/>
                <w:b/>
                <w:sz w:val="32"/>
                <w:szCs w:val="28"/>
                <w:lang w:val="uk-UA"/>
              </w:rPr>
            </w:pPr>
          </w:p>
        </w:tc>
      </w:tr>
      <w:tr w:rsidR="006523FF" w:rsidRPr="00FA7386" w:rsidTr="00AC32F8">
        <w:trPr>
          <w:trHeight w:val="393"/>
        </w:trPr>
        <w:tc>
          <w:tcPr>
            <w:tcW w:w="713" w:type="dxa"/>
          </w:tcPr>
          <w:p w:rsidR="006523FF" w:rsidRPr="00FA7386" w:rsidRDefault="00DF1A51" w:rsidP="00312E7A">
            <w:pPr>
              <w:jc w:val="both"/>
              <w:rPr>
                <w:rFonts w:ascii="Times New Roman" w:eastAsia="Times New Roman" w:hAnsi="Times New Roman"/>
                <w:sz w:val="28"/>
                <w:szCs w:val="28"/>
                <w:lang w:val="uk-UA"/>
              </w:rPr>
            </w:pPr>
            <w:r w:rsidRPr="00FA7386">
              <w:rPr>
                <w:rFonts w:ascii="Times New Roman" w:eastAsia="Times New Roman" w:hAnsi="Times New Roman"/>
                <w:b/>
                <w:sz w:val="32"/>
                <w:szCs w:val="28"/>
                <w:lang w:val="uk-UA"/>
              </w:rPr>
              <w:t xml:space="preserve">    </w:t>
            </w:r>
            <w:r w:rsidRPr="00FA7386">
              <w:rPr>
                <w:rFonts w:ascii="Times New Roman" w:eastAsia="Times New Roman" w:hAnsi="Times New Roman"/>
                <w:sz w:val="28"/>
                <w:szCs w:val="28"/>
                <w:lang w:val="uk-UA"/>
              </w:rPr>
              <w:t>3</w:t>
            </w:r>
          </w:p>
        </w:tc>
        <w:tc>
          <w:tcPr>
            <w:tcW w:w="5529" w:type="dxa"/>
          </w:tcPr>
          <w:p w:rsidR="006523FF" w:rsidRPr="00FA7386" w:rsidRDefault="00DF1A51" w:rsidP="00312E7A">
            <w:pPr>
              <w:jc w:val="both"/>
              <w:rPr>
                <w:rFonts w:ascii="Times New Roman" w:eastAsia="Times New Roman" w:hAnsi="Times New Roman"/>
                <w:sz w:val="28"/>
                <w:szCs w:val="28"/>
                <w:lang w:val="uk-UA"/>
              </w:rPr>
            </w:pPr>
            <w:r w:rsidRPr="00FA7386">
              <w:rPr>
                <w:rFonts w:ascii="Times New Roman" w:eastAsia="Times New Roman" w:hAnsi="Times New Roman"/>
                <w:b/>
                <w:sz w:val="32"/>
                <w:szCs w:val="28"/>
                <w:lang w:val="uk-UA"/>
              </w:rPr>
              <w:t xml:space="preserve"> </w:t>
            </w:r>
            <w:r w:rsidRPr="00FA7386">
              <w:rPr>
                <w:rFonts w:ascii="Times New Roman" w:eastAsia="Times New Roman" w:hAnsi="Times New Roman"/>
                <w:sz w:val="28"/>
                <w:szCs w:val="28"/>
                <w:lang w:val="uk-UA"/>
              </w:rPr>
              <w:t>Макс.  середньодобове значення,  мг/</w:t>
            </w:r>
          </w:p>
        </w:tc>
        <w:tc>
          <w:tcPr>
            <w:tcW w:w="851" w:type="dxa"/>
          </w:tcPr>
          <w:p w:rsidR="006523FF" w:rsidRPr="00FA7386" w:rsidRDefault="006523FF" w:rsidP="00312E7A">
            <w:pPr>
              <w:jc w:val="both"/>
              <w:rPr>
                <w:rFonts w:ascii="Times New Roman" w:eastAsia="Times New Roman" w:hAnsi="Times New Roman"/>
                <w:b/>
                <w:sz w:val="32"/>
                <w:szCs w:val="28"/>
                <w:lang w:val="uk-UA"/>
              </w:rPr>
            </w:pPr>
          </w:p>
        </w:tc>
        <w:tc>
          <w:tcPr>
            <w:tcW w:w="841" w:type="dxa"/>
          </w:tcPr>
          <w:p w:rsidR="006523FF" w:rsidRPr="00FA7386" w:rsidRDefault="006523FF" w:rsidP="00312E7A">
            <w:pPr>
              <w:jc w:val="both"/>
              <w:rPr>
                <w:rFonts w:ascii="Times New Roman" w:eastAsia="Times New Roman" w:hAnsi="Times New Roman"/>
                <w:b/>
                <w:sz w:val="32"/>
                <w:szCs w:val="28"/>
                <w:lang w:val="uk-UA"/>
              </w:rPr>
            </w:pPr>
          </w:p>
        </w:tc>
        <w:tc>
          <w:tcPr>
            <w:tcW w:w="895" w:type="dxa"/>
          </w:tcPr>
          <w:p w:rsidR="006523FF" w:rsidRPr="00FA7386" w:rsidRDefault="006523FF" w:rsidP="00312E7A">
            <w:pPr>
              <w:jc w:val="both"/>
              <w:rPr>
                <w:rFonts w:ascii="Times New Roman" w:eastAsia="Times New Roman" w:hAnsi="Times New Roman"/>
                <w:b/>
                <w:sz w:val="32"/>
                <w:szCs w:val="28"/>
                <w:lang w:val="uk-UA"/>
              </w:rPr>
            </w:pPr>
          </w:p>
        </w:tc>
      </w:tr>
      <w:tr w:rsidR="006523FF" w:rsidRPr="00FA7386" w:rsidTr="00AC32F8">
        <w:tc>
          <w:tcPr>
            <w:tcW w:w="713" w:type="dxa"/>
          </w:tcPr>
          <w:p w:rsidR="006523FF" w:rsidRPr="00FA7386" w:rsidRDefault="00DF1A51" w:rsidP="00312E7A">
            <w:pPr>
              <w:jc w:val="both"/>
              <w:rPr>
                <w:rFonts w:ascii="Times New Roman" w:eastAsia="Times New Roman" w:hAnsi="Times New Roman"/>
                <w:sz w:val="28"/>
                <w:szCs w:val="28"/>
                <w:lang w:val="uk-UA"/>
              </w:rPr>
            </w:pPr>
            <w:r w:rsidRPr="00FA7386">
              <w:rPr>
                <w:rFonts w:ascii="Times New Roman" w:eastAsia="Times New Roman" w:hAnsi="Times New Roman"/>
                <w:sz w:val="32"/>
                <w:szCs w:val="28"/>
                <w:lang w:val="uk-UA"/>
              </w:rPr>
              <w:t xml:space="preserve">    </w:t>
            </w:r>
            <w:r w:rsidRPr="00FA7386">
              <w:rPr>
                <w:rFonts w:ascii="Times New Roman" w:eastAsia="Times New Roman" w:hAnsi="Times New Roman"/>
                <w:sz w:val="28"/>
                <w:szCs w:val="28"/>
                <w:lang w:val="uk-UA"/>
              </w:rPr>
              <w:t>4</w:t>
            </w:r>
          </w:p>
        </w:tc>
        <w:tc>
          <w:tcPr>
            <w:tcW w:w="5529" w:type="dxa"/>
          </w:tcPr>
          <w:p w:rsidR="006523FF" w:rsidRPr="00FA7386" w:rsidRDefault="00DF1A51" w:rsidP="00312E7A">
            <w:pPr>
              <w:jc w:val="both"/>
              <w:rPr>
                <w:rFonts w:ascii="Times New Roman" w:eastAsia="Times New Roman" w:hAnsi="Times New Roman"/>
                <w:sz w:val="28"/>
                <w:szCs w:val="28"/>
                <w:lang w:val="uk-UA"/>
              </w:rPr>
            </w:pPr>
            <w:r w:rsidRPr="00FA7386">
              <w:rPr>
                <w:rFonts w:ascii="Times New Roman" w:eastAsia="Times New Roman" w:hAnsi="Times New Roman"/>
                <w:b/>
                <w:sz w:val="32"/>
                <w:szCs w:val="28"/>
                <w:lang w:val="uk-UA"/>
              </w:rPr>
              <w:t xml:space="preserve"> </w:t>
            </w:r>
            <w:r w:rsidRPr="00FA7386">
              <w:rPr>
                <w:rFonts w:ascii="Times New Roman" w:eastAsia="Times New Roman" w:hAnsi="Times New Roman"/>
                <w:sz w:val="28"/>
                <w:szCs w:val="28"/>
                <w:lang w:val="uk-UA"/>
              </w:rPr>
              <w:t>Мін. Середньодобове значення,    мг/</w:t>
            </w:r>
          </w:p>
        </w:tc>
        <w:tc>
          <w:tcPr>
            <w:tcW w:w="851" w:type="dxa"/>
          </w:tcPr>
          <w:p w:rsidR="006523FF" w:rsidRPr="00FA7386" w:rsidRDefault="006523FF" w:rsidP="00312E7A">
            <w:pPr>
              <w:jc w:val="both"/>
              <w:rPr>
                <w:rFonts w:ascii="Times New Roman" w:eastAsia="Times New Roman" w:hAnsi="Times New Roman"/>
                <w:b/>
                <w:sz w:val="32"/>
                <w:szCs w:val="28"/>
                <w:lang w:val="uk-UA"/>
              </w:rPr>
            </w:pPr>
          </w:p>
        </w:tc>
        <w:tc>
          <w:tcPr>
            <w:tcW w:w="841" w:type="dxa"/>
          </w:tcPr>
          <w:p w:rsidR="006523FF" w:rsidRPr="00FA7386" w:rsidRDefault="006523FF" w:rsidP="00312E7A">
            <w:pPr>
              <w:jc w:val="both"/>
              <w:rPr>
                <w:rFonts w:ascii="Times New Roman" w:eastAsia="Times New Roman" w:hAnsi="Times New Roman"/>
                <w:b/>
                <w:sz w:val="32"/>
                <w:szCs w:val="28"/>
                <w:lang w:val="uk-UA"/>
              </w:rPr>
            </w:pPr>
          </w:p>
        </w:tc>
        <w:tc>
          <w:tcPr>
            <w:tcW w:w="895" w:type="dxa"/>
          </w:tcPr>
          <w:p w:rsidR="006523FF" w:rsidRPr="00FA7386" w:rsidRDefault="006523FF" w:rsidP="00312E7A">
            <w:pPr>
              <w:jc w:val="both"/>
              <w:rPr>
                <w:rFonts w:ascii="Times New Roman" w:eastAsia="Times New Roman" w:hAnsi="Times New Roman"/>
                <w:b/>
                <w:sz w:val="32"/>
                <w:szCs w:val="28"/>
                <w:lang w:val="uk-UA"/>
              </w:rPr>
            </w:pPr>
          </w:p>
        </w:tc>
      </w:tr>
      <w:tr w:rsidR="00A16597" w:rsidRPr="00FA7386" w:rsidTr="00AC32F8">
        <w:tc>
          <w:tcPr>
            <w:tcW w:w="713" w:type="dxa"/>
            <w:vMerge w:val="restart"/>
          </w:tcPr>
          <w:p w:rsidR="00A16597"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32"/>
                <w:szCs w:val="28"/>
                <w:lang w:val="uk-UA"/>
              </w:rPr>
              <w:t xml:space="preserve">   </w:t>
            </w:r>
            <w:r w:rsidRPr="00FA7386">
              <w:rPr>
                <w:rFonts w:ascii="Times New Roman" w:eastAsia="Times New Roman" w:hAnsi="Times New Roman"/>
                <w:sz w:val="28"/>
                <w:szCs w:val="28"/>
                <w:lang w:val="uk-UA"/>
              </w:rPr>
              <w:t xml:space="preserve"> 5</w:t>
            </w:r>
          </w:p>
        </w:tc>
        <w:tc>
          <w:tcPr>
            <w:tcW w:w="5529" w:type="dxa"/>
            <w:vMerge w:val="restart"/>
          </w:tcPr>
          <w:p w:rsidR="00A16597"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Кількість проб, що перевищують ГДК, шт.</w:t>
            </w:r>
          </w:p>
          <w:p w:rsidR="00A16597"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32"/>
                <w:szCs w:val="28"/>
                <w:lang w:val="uk-UA"/>
              </w:rPr>
              <w:t xml:space="preserve">                                                              %</w:t>
            </w:r>
          </w:p>
        </w:tc>
        <w:tc>
          <w:tcPr>
            <w:tcW w:w="851" w:type="dxa"/>
          </w:tcPr>
          <w:p w:rsidR="00A16597" w:rsidRPr="00FA7386" w:rsidRDefault="00A16597" w:rsidP="00312E7A">
            <w:pPr>
              <w:jc w:val="both"/>
              <w:rPr>
                <w:rFonts w:ascii="Times New Roman" w:eastAsia="Times New Roman" w:hAnsi="Times New Roman"/>
                <w:b/>
                <w:sz w:val="32"/>
                <w:szCs w:val="28"/>
                <w:lang w:val="uk-UA"/>
              </w:rPr>
            </w:pPr>
          </w:p>
        </w:tc>
        <w:tc>
          <w:tcPr>
            <w:tcW w:w="841" w:type="dxa"/>
          </w:tcPr>
          <w:p w:rsidR="00A16597" w:rsidRPr="00FA7386" w:rsidRDefault="00A16597" w:rsidP="00312E7A">
            <w:pPr>
              <w:jc w:val="both"/>
              <w:rPr>
                <w:rFonts w:ascii="Times New Roman" w:eastAsia="Times New Roman" w:hAnsi="Times New Roman"/>
                <w:b/>
                <w:sz w:val="32"/>
                <w:szCs w:val="28"/>
                <w:lang w:val="uk-UA"/>
              </w:rPr>
            </w:pPr>
          </w:p>
        </w:tc>
        <w:tc>
          <w:tcPr>
            <w:tcW w:w="895" w:type="dxa"/>
          </w:tcPr>
          <w:p w:rsidR="00A16597" w:rsidRPr="00FA7386" w:rsidRDefault="00A16597" w:rsidP="00312E7A">
            <w:pPr>
              <w:jc w:val="both"/>
              <w:rPr>
                <w:rFonts w:ascii="Times New Roman" w:eastAsia="Times New Roman" w:hAnsi="Times New Roman"/>
                <w:b/>
                <w:sz w:val="32"/>
                <w:szCs w:val="28"/>
                <w:lang w:val="uk-UA"/>
              </w:rPr>
            </w:pPr>
          </w:p>
        </w:tc>
      </w:tr>
      <w:tr w:rsidR="00A16597" w:rsidRPr="00FA7386" w:rsidTr="00AC32F8">
        <w:tc>
          <w:tcPr>
            <w:tcW w:w="713" w:type="dxa"/>
            <w:vMerge/>
          </w:tcPr>
          <w:p w:rsidR="00A16597" w:rsidRPr="00FA7386" w:rsidRDefault="00A16597" w:rsidP="00312E7A">
            <w:pPr>
              <w:jc w:val="both"/>
              <w:rPr>
                <w:rFonts w:ascii="Times New Roman" w:eastAsia="Times New Roman" w:hAnsi="Times New Roman"/>
                <w:b/>
                <w:sz w:val="32"/>
                <w:szCs w:val="28"/>
                <w:lang w:val="uk-UA"/>
              </w:rPr>
            </w:pPr>
          </w:p>
        </w:tc>
        <w:tc>
          <w:tcPr>
            <w:tcW w:w="5529" w:type="dxa"/>
            <w:vMerge/>
          </w:tcPr>
          <w:p w:rsidR="00A16597" w:rsidRPr="00FA7386" w:rsidRDefault="00A16597" w:rsidP="00312E7A">
            <w:pPr>
              <w:jc w:val="both"/>
              <w:rPr>
                <w:rFonts w:ascii="Times New Roman" w:eastAsia="Times New Roman" w:hAnsi="Times New Roman"/>
                <w:sz w:val="32"/>
                <w:szCs w:val="28"/>
                <w:lang w:val="uk-UA"/>
              </w:rPr>
            </w:pPr>
          </w:p>
        </w:tc>
        <w:tc>
          <w:tcPr>
            <w:tcW w:w="851" w:type="dxa"/>
          </w:tcPr>
          <w:p w:rsidR="00A16597" w:rsidRPr="00FA7386" w:rsidRDefault="00A16597" w:rsidP="00312E7A">
            <w:pPr>
              <w:jc w:val="both"/>
              <w:rPr>
                <w:rFonts w:ascii="Times New Roman" w:eastAsia="Times New Roman" w:hAnsi="Times New Roman"/>
                <w:b/>
                <w:sz w:val="32"/>
                <w:szCs w:val="28"/>
                <w:lang w:val="uk-UA"/>
              </w:rPr>
            </w:pPr>
          </w:p>
        </w:tc>
        <w:tc>
          <w:tcPr>
            <w:tcW w:w="841" w:type="dxa"/>
          </w:tcPr>
          <w:p w:rsidR="00A16597" w:rsidRPr="00FA7386" w:rsidRDefault="00A16597" w:rsidP="00312E7A">
            <w:pPr>
              <w:jc w:val="both"/>
              <w:rPr>
                <w:rFonts w:ascii="Times New Roman" w:eastAsia="Times New Roman" w:hAnsi="Times New Roman"/>
                <w:b/>
                <w:sz w:val="32"/>
                <w:szCs w:val="28"/>
                <w:lang w:val="uk-UA"/>
              </w:rPr>
            </w:pPr>
          </w:p>
        </w:tc>
        <w:tc>
          <w:tcPr>
            <w:tcW w:w="895" w:type="dxa"/>
          </w:tcPr>
          <w:p w:rsidR="00A16597" w:rsidRPr="00FA7386" w:rsidRDefault="00A16597" w:rsidP="00312E7A">
            <w:pPr>
              <w:jc w:val="both"/>
              <w:rPr>
                <w:rFonts w:ascii="Times New Roman" w:eastAsia="Times New Roman" w:hAnsi="Times New Roman"/>
                <w:b/>
                <w:sz w:val="32"/>
                <w:szCs w:val="28"/>
                <w:lang w:val="uk-UA"/>
              </w:rPr>
            </w:pPr>
          </w:p>
        </w:tc>
      </w:tr>
      <w:tr w:rsidR="00A16597" w:rsidRPr="00FA7386" w:rsidTr="00AC32F8">
        <w:tc>
          <w:tcPr>
            <w:tcW w:w="713" w:type="dxa"/>
            <w:vMerge/>
          </w:tcPr>
          <w:p w:rsidR="00A16597" w:rsidRPr="00FA7386" w:rsidRDefault="00A16597" w:rsidP="00312E7A">
            <w:pPr>
              <w:jc w:val="both"/>
              <w:rPr>
                <w:rFonts w:ascii="Times New Roman" w:eastAsia="Times New Roman" w:hAnsi="Times New Roman"/>
                <w:b/>
                <w:sz w:val="32"/>
                <w:szCs w:val="28"/>
                <w:lang w:val="uk-UA"/>
              </w:rPr>
            </w:pPr>
          </w:p>
        </w:tc>
        <w:tc>
          <w:tcPr>
            <w:tcW w:w="5529" w:type="dxa"/>
            <w:vMerge w:val="restart"/>
          </w:tcPr>
          <w:p w:rsidR="00A16597"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в т.ч. у 2 рази:      шт..</w:t>
            </w:r>
          </w:p>
          <w:p w:rsidR="00A16597"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                                                            %</w:t>
            </w:r>
          </w:p>
        </w:tc>
        <w:tc>
          <w:tcPr>
            <w:tcW w:w="851" w:type="dxa"/>
          </w:tcPr>
          <w:p w:rsidR="00A16597" w:rsidRPr="00FA7386" w:rsidRDefault="00A16597" w:rsidP="00312E7A">
            <w:pPr>
              <w:jc w:val="both"/>
              <w:rPr>
                <w:rFonts w:ascii="Times New Roman" w:eastAsia="Times New Roman" w:hAnsi="Times New Roman"/>
                <w:b/>
                <w:sz w:val="32"/>
                <w:szCs w:val="28"/>
                <w:lang w:val="uk-UA"/>
              </w:rPr>
            </w:pPr>
          </w:p>
        </w:tc>
        <w:tc>
          <w:tcPr>
            <w:tcW w:w="841" w:type="dxa"/>
          </w:tcPr>
          <w:p w:rsidR="00A16597" w:rsidRPr="00FA7386" w:rsidRDefault="00A16597" w:rsidP="00312E7A">
            <w:pPr>
              <w:jc w:val="both"/>
              <w:rPr>
                <w:rFonts w:ascii="Times New Roman" w:eastAsia="Times New Roman" w:hAnsi="Times New Roman"/>
                <w:b/>
                <w:sz w:val="32"/>
                <w:szCs w:val="28"/>
                <w:lang w:val="uk-UA"/>
              </w:rPr>
            </w:pPr>
          </w:p>
        </w:tc>
        <w:tc>
          <w:tcPr>
            <w:tcW w:w="895" w:type="dxa"/>
          </w:tcPr>
          <w:p w:rsidR="00A16597" w:rsidRPr="00FA7386" w:rsidRDefault="00A16597" w:rsidP="00312E7A">
            <w:pPr>
              <w:jc w:val="both"/>
              <w:rPr>
                <w:rFonts w:ascii="Times New Roman" w:eastAsia="Times New Roman" w:hAnsi="Times New Roman"/>
                <w:b/>
                <w:sz w:val="32"/>
                <w:szCs w:val="28"/>
                <w:lang w:val="uk-UA"/>
              </w:rPr>
            </w:pPr>
          </w:p>
        </w:tc>
      </w:tr>
      <w:tr w:rsidR="00A16597" w:rsidRPr="00FA7386" w:rsidTr="00AC32F8">
        <w:tc>
          <w:tcPr>
            <w:tcW w:w="713" w:type="dxa"/>
            <w:vMerge/>
          </w:tcPr>
          <w:p w:rsidR="00A16597" w:rsidRPr="00FA7386" w:rsidRDefault="00A16597" w:rsidP="00312E7A">
            <w:pPr>
              <w:jc w:val="both"/>
              <w:rPr>
                <w:rFonts w:ascii="Times New Roman" w:eastAsia="Times New Roman" w:hAnsi="Times New Roman"/>
                <w:b/>
                <w:sz w:val="32"/>
                <w:szCs w:val="28"/>
                <w:lang w:val="uk-UA"/>
              </w:rPr>
            </w:pPr>
          </w:p>
        </w:tc>
        <w:tc>
          <w:tcPr>
            <w:tcW w:w="5529" w:type="dxa"/>
            <w:vMerge/>
          </w:tcPr>
          <w:p w:rsidR="00A16597" w:rsidRPr="00FA7386" w:rsidRDefault="00A16597" w:rsidP="00312E7A">
            <w:pPr>
              <w:jc w:val="both"/>
              <w:rPr>
                <w:rFonts w:ascii="Times New Roman" w:eastAsia="Times New Roman" w:hAnsi="Times New Roman"/>
                <w:b/>
                <w:sz w:val="28"/>
                <w:szCs w:val="28"/>
                <w:lang w:val="uk-UA"/>
              </w:rPr>
            </w:pPr>
          </w:p>
        </w:tc>
        <w:tc>
          <w:tcPr>
            <w:tcW w:w="851" w:type="dxa"/>
          </w:tcPr>
          <w:p w:rsidR="00A16597" w:rsidRPr="00FA7386" w:rsidRDefault="00A16597" w:rsidP="00312E7A">
            <w:pPr>
              <w:jc w:val="both"/>
              <w:rPr>
                <w:rFonts w:ascii="Times New Roman" w:eastAsia="Times New Roman" w:hAnsi="Times New Roman"/>
                <w:b/>
                <w:sz w:val="32"/>
                <w:szCs w:val="28"/>
                <w:lang w:val="uk-UA"/>
              </w:rPr>
            </w:pPr>
          </w:p>
        </w:tc>
        <w:tc>
          <w:tcPr>
            <w:tcW w:w="841" w:type="dxa"/>
          </w:tcPr>
          <w:p w:rsidR="00A16597" w:rsidRPr="00FA7386" w:rsidRDefault="00A16597" w:rsidP="00312E7A">
            <w:pPr>
              <w:jc w:val="both"/>
              <w:rPr>
                <w:rFonts w:ascii="Times New Roman" w:eastAsia="Times New Roman" w:hAnsi="Times New Roman"/>
                <w:b/>
                <w:sz w:val="32"/>
                <w:szCs w:val="28"/>
                <w:lang w:val="uk-UA"/>
              </w:rPr>
            </w:pPr>
          </w:p>
        </w:tc>
        <w:tc>
          <w:tcPr>
            <w:tcW w:w="895" w:type="dxa"/>
          </w:tcPr>
          <w:p w:rsidR="00A16597" w:rsidRPr="00FA7386" w:rsidRDefault="00A16597" w:rsidP="00312E7A">
            <w:pPr>
              <w:jc w:val="both"/>
              <w:rPr>
                <w:rFonts w:ascii="Times New Roman" w:eastAsia="Times New Roman" w:hAnsi="Times New Roman"/>
                <w:b/>
                <w:sz w:val="32"/>
                <w:szCs w:val="28"/>
                <w:lang w:val="uk-UA"/>
              </w:rPr>
            </w:pPr>
          </w:p>
        </w:tc>
      </w:tr>
      <w:tr w:rsidR="00A16597" w:rsidRPr="00FA7386" w:rsidTr="00AC32F8">
        <w:tc>
          <w:tcPr>
            <w:tcW w:w="713" w:type="dxa"/>
            <w:vMerge/>
          </w:tcPr>
          <w:p w:rsidR="00A16597" w:rsidRPr="00FA7386" w:rsidRDefault="00A16597" w:rsidP="00312E7A">
            <w:pPr>
              <w:jc w:val="both"/>
              <w:rPr>
                <w:rFonts w:ascii="Times New Roman" w:eastAsia="Times New Roman" w:hAnsi="Times New Roman"/>
                <w:b/>
                <w:sz w:val="32"/>
                <w:szCs w:val="28"/>
                <w:lang w:val="uk-UA"/>
              </w:rPr>
            </w:pPr>
          </w:p>
        </w:tc>
        <w:tc>
          <w:tcPr>
            <w:tcW w:w="5529" w:type="dxa"/>
            <w:vMerge w:val="restart"/>
          </w:tcPr>
          <w:p w:rsidR="00A16597"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у 3 рази:      шт.</w:t>
            </w:r>
          </w:p>
          <w:p w:rsidR="00A16597" w:rsidRPr="00FA7386" w:rsidRDefault="00A16597" w:rsidP="00312E7A">
            <w:pPr>
              <w:jc w:val="both"/>
              <w:rPr>
                <w:rFonts w:ascii="Times New Roman" w:eastAsia="Times New Roman" w:hAnsi="Times New Roman"/>
                <w:b/>
                <w:sz w:val="28"/>
                <w:szCs w:val="28"/>
                <w:lang w:val="uk-UA"/>
              </w:rPr>
            </w:pPr>
            <w:r w:rsidRPr="00FA7386">
              <w:rPr>
                <w:rFonts w:ascii="Times New Roman" w:eastAsia="Times New Roman" w:hAnsi="Times New Roman"/>
                <w:sz w:val="28"/>
                <w:szCs w:val="28"/>
                <w:lang w:val="uk-UA"/>
              </w:rPr>
              <w:t xml:space="preserve">                                                            %</w:t>
            </w:r>
          </w:p>
        </w:tc>
        <w:tc>
          <w:tcPr>
            <w:tcW w:w="851" w:type="dxa"/>
          </w:tcPr>
          <w:p w:rsidR="00A16597" w:rsidRPr="00FA7386" w:rsidRDefault="00A16597" w:rsidP="00312E7A">
            <w:pPr>
              <w:jc w:val="both"/>
              <w:rPr>
                <w:rFonts w:ascii="Times New Roman" w:eastAsia="Times New Roman" w:hAnsi="Times New Roman"/>
                <w:b/>
                <w:sz w:val="32"/>
                <w:szCs w:val="28"/>
                <w:lang w:val="uk-UA"/>
              </w:rPr>
            </w:pPr>
          </w:p>
        </w:tc>
        <w:tc>
          <w:tcPr>
            <w:tcW w:w="841" w:type="dxa"/>
          </w:tcPr>
          <w:p w:rsidR="00A16597" w:rsidRPr="00FA7386" w:rsidRDefault="00A16597" w:rsidP="00312E7A">
            <w:pPr>
              <w:jc w:val="both"/>
              <w:rPr>
                <w:rFonts w:ascii="Times New Roman" w:eastAsia="Times New Roman" w:hAnsi="Times New Roman"/>
                <w:b/>
                <w:sz w:val="32"/>
                <w:szCs w:val="28"/>
                <w:lang w:val="uk-UA"/>
              </w:rPr>
            </w:pPr>
          </w:p>
        </w:tc>
        <w:tc>
          <w:tcPr>
            <w:tcW w:w="895" w:type="dxa"/>
          </w:tcPr>
          <w:p w:rsidR="00A16597" w:rsidRPr="00FA7386" w:rsidRDefault="00A16597" w:rsidP="00312E7A">
            <w:pPr>
              <w:jc w:val="both"/>
              <w:rPr>
                <w:rFonts w:ascii="Times New Roman" w:eastAsia="Times New Roman" w:hAnsi="Times New Roman"/>
                <w:b/>
                <w:sz w:val="32"/>
                <w:szCs w:val="28"/>
                <w:lang w:val="uk-UA"/>
              </w:rPr>
            </w:pPr>
          </w:p>
        </w:tc>
      </w:tr>
      <w:tr w:rsidR="00A16597" w:rsidRPr="00FA7386" w:rsidTr="00AC32F8">
        <w:tc>
          <w:tcPr>
            <w:tcW w:w="713" w:type="dxa"/>
            <w:vMerge/>
          </w:tcPr>
          <w:p w:rsidR="00A16597" w:rsidRPr="00FA7386" w:rsidRDefault="00A16597" w:rsidP="00312E7A">
            <w:pPr>
              <w:jc w:val="both"/>
              <w:rPr>
                <w:rFonts w:ascii="Times New Roman" w:eastAsia="Times New Roman" w:hAnsi="Times New Roman"/>
                <w:b/>
                <w:sz w:val="32"/>
                <w:szCs w:val="28"/>
                <w:lang w:val="uk-UA"/>
              </w:rPr>
            </w:pPr>
          </w:p>
        </w:tc>
        <w:tc>
          <w:tcPr>
            <w:tcW w:w="5529" w:type="dxa"/>
            <w:vMerge/>
          </w:tcPr>
          <w:p w:rsidR="00A16597" w:rsidRPr="00FA7386" w:rsidRDefault="00A16597" w:rsidP="00312E7A">
            <w:pPr>
              <w:jc w:val="both"/>
              <w:rPr>
                <w:rFonts w:ascii="Times New Roman" w:eastAsia="Times New Roman" w:hAnsi="Times New Roman"/>
                <w:b/>
                <w:sz w:val="32"/>
                <w:szCs w:val="28"/>
                <w:lang w:val="uk-UA"/>
              </w:rPr>
            </w:pPr>
          </w:p>
        </w:tc>
        <w:tc>
          <w:tcPr>
            <w:tcW w:w="851" w:type="dxa"/>
          </w:tcPr>
          <w:p w:rsidR="00A16597" w:rsidRPr="00FA7386" w:rsidRDefault="00A16597" w:rsidP="00312E7A">
            <w:pPr>
              <w:jc w:val="both"/>
              <w:rPr>
                <w:rFonts w:ascii="Times New Roman" w:eastAsia="Times New Roman" w:hAnsi="Times New Roman"/>
                <w:b/>
                <w:sz w:val="32"/>
                <w:szCs w:val="28"/>
                <w:lang w:val="uk-UA"/>
              </w:rPr>
            </w:pPr>
          </w:p>
        </w:tc>
        <w:tc>
          <w:tcPr>
            <w:tcW w:w="841" w:type="dxa"/>
          </w:tcPr>
          <w:p w:rsidR="00A16597" w:rsidRPr="00FA7386" w:rsidRDefault="00A16597" w:rsidP="00312E7A">
            <w:pPr>
              <w:jc w:val="both"/>
              <w:rPr>
                <w:rFonts w:ascii="Times New Roman" w:eastAsia="Times New Roman" w:hAnsi="Times New Roman"/>
                <w:b/>
                <w:sz w:val="32"/>
                <w:szCs w:val="28"/>
                <w:lang w:val="uk-UA"/>
              </w:rPr>
            </w:pPr>
          </w:p>
        </w:tc>
        <w:tc>
          <w:tcPr>
            <w:tcW w:w="895" w:type="dxa"/>
          </w:tcPr>
          <w:p w:rsidR="00A16597" w:rsidRPr="00FA7386" w:rsidRDefault="00A16597" w:rsidP="00312E7A">
            <w:pPr>
              <w:jc w:val="both"/>
              <w:rPr>
                <w:rFonts w:ascii="Times New Roman" w:eastAsia="Times New Roman" w:hAnsi="Times New Roman"/>
                <w:b/>
                <w:sz w:val="32"/>
                <w:szCs w:val="28"/>
                <w:lang w:val="uk-UA"/>
              </w:rPr>
            </w:pPr>
          </w:p>
        </w:tc>
      </w:tr>
      <w:tr w:rsidR="006523FF" w:rsidRPr="00FA7386" w:rsidTr="00AC32F8">
        <w:tc>
          <w:tcPr>
            <w:tcW w:w="713" w:type="dxa"/>
          </w:tcPr>
          <w:p w:rsidR="006523FF"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w:t>
            </w:r>
          </w:p>
        </w:tc>
        <w:tc>
          <w:tcPr>
            <w:tcW w:w="5529" w:type="dxa"/>
          </w:tcPr>
          <w:p w:rsidR="006523FF" w:rsidRPr="00FA7386" w:rsidRDefault="00A16597"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FA7386">
              <w:rPr>
                <w:rFonts w:ascii="Times New Roman" w:eastAsia="Times New Roman" w:hAnsi="Times New Roman"/>
                <w:sz w:val="28"/>
                <w:szCs w:val="28"/>
                <w:lang w:val="uk-UA"/>
              </w:rPr>
              <w:t>Середнє</w:t>
            </w:r>
            <w:r w:rsidR="002B21B6" w:rsidRPr="00FA7386">
              <w:rPr>
                <w:rFonts w:ascii="Times New Roman" w:eastAsia="Times New Roman" w:hAnsi="Times New Roman"/>
                <w:sz w:val="28"/>
                <w:szCs w:val="28"/>
                <w:lang w:val="uk-UA"/>
              </w:rPr>
              <w:t xml:space="preserve"> квадратне відхилення,       мг/</w:t>
            </w:r>
          </w:p>
        </w:tc>
        <w:tc>
          <w:tcPr>
            <w:tcW w:w="851" w:type="dxa"/>
          </w:tcPr>
          <w:p w:rsidR="006523FF" w:rsidRPr="00FA7386" w:rsidRDefault="006523FF" w:rsidP="00312E7A">
            <w:pPr>
              <w:jc w:val="both"/>
              <w:rPr>
                <w:rFonts w:ascii="Times New Roman" w:eastAsia="Times New Roman" w:hAnsi="Times New Roman"/>
                <w:sz w:val="28"/>
                <w:szCs w:val="28"/>
                <w:lang w:val="uk-UA"/>
              </w:rPr>
            </w:pPr>
          </w:p>
        </w:tc>
        <w:tc>
          <w:tcPr>
            <w:tcW w:w="841" w:type="dxa"/>
          </w:tcPr>
          <w:p w:rsidR="006523FF" w:rsidRPr="00FA7386" w:rsidRDefault="006523FF" w:rsidP="00312E7A">
            <w:pPr>
              <w:jc w:val="both"/>
              <w:rPr>
                <w:rFonts w:ascii="Times New Roman" w:eastAsia="Times New Roman" w:hAnsi="Times New Roman"/>
                <w:sz w:val="28"/>
                <w:szCs w:val="28"/>
                <w:lang w:val="uk-UA"/>
              </w:rPr>
            </w:pPr>
          </w:p>
        </w:tc>
        <w:tc>
          <w:tcPr>
            <w:tcW w:w="895" w:type="dxa"/>
          </w:tcPr>
          <w:p w:rsidR="006523FF" w:rsidRPr="00FA7386" w:rsidRDefault="006523FF" w:rsidP="00312E7A">
            <w:pPr>
              <w:jc w:val="both"/>
              <w:rPr>
                <w:rFonts w:ascii="Times New Roman" w:eastAsia="Times New Roman" w:hAnsi="Times New Roman"/>
                <w:sz w:val="28"/>
                <w:szCs w:val="28"/>
                <w:lang w:val="uk-UA"/>
              </w:rPr>
            </w:pPr>
          </w:p>
        </w:tc>
      </w:tr>
      <w:tr w:rsidR="006523FF" w:rsidRPr="00FA7386" w:rsidTr="00AC32F8">
        <w:tc>
          <w:tcPr>
            <w:tcW w:w="713" w:type="dxa"/>
          </w:tcPr>
          <w:p w:rsidR="006523FF" w:rsidRPr="00FA7386" w:rsidRDefault="002B21B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w:t>
            </w:r>
          </w:p>
        </w:tc>
        <w:tc>
          <w:tcPr>
            <w:tcW w:w="5529" w:type="dxa"/>
          </w:tcPr>
          <w:p w:rsidR="006523FF" w:rsidRPr="00FA7386" w:rsidRDefault="002B21B6" w:rsidP="00ED73FB">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Коефіці</w:t>
            </w:r>
            <w:r w:rsidR="00ED73FB">
              <w:rPr>
                <w:rFonts w:ascii="Times New Roman" w:eastAsia="Times New Roman" w:hAnsi="Times New Roman"/>
                <w:sz w:val="28"/>
                <w:szCs w:val="28"/>
                <w:lang w:val="uk-UA"/>
              </w:rPr>
              <w:t>єнт варіації</w:t>
            </w:r>
            <w:r w:rsidRPr="00FA7386">
              <w:rPr>
                <w:rFonts w:ascii="Times New Roman" w:eastAsia="Times New Roman" w:hAnsi="Times New Roman"/>
                <w:sz w:val="28"/>
                <w:szCs w:val="28"/>
                <w:lang w:val="uk-UA"/>
              </w:rPr>
              <w:t>,                           %</w:t>
            </w:r>
          </w:p>
        </w:tc>
        <w:tc>
          <w:tcPr>
            <w:tcW w:w="851" w:type="dxa"/>
          </w:tcPr>
          <w:p w:rsidR="006523FF" w:rsidRPr="00FA7386" w:rsidRDefault="006523FF" w:rsidP="00312E7A">
            <w:pPr>
              <w:jc w:val="both"/>
              <w:rPr>
                <w:rFonts w:ascii="Times New Roman" w:eastAsia="Times New Roman" w:hAnsi="Times New Roman"/>
                <w:sz w:val="28"/>
                <w:szCs w:val="28"/>
                <w:lang w:val="uk-UA"/>
              </w:rPr>
            </w:pPr>
          </w:p>
        </w:tc>
        <w:tc>
          <w:tcPr>
            <w:tcW w:w="841" w:type="dxa"/>
          </w:tcPr>
          <w:p w:rsidR="006523FF" w:rsidRPr="00FA7386" w:rsidRDefault="006523FF" w:rsidP="00312E7A">
            <w:pPr>
              <w:jc w:val="both"/>
              <w:rPr>
                <w:rFonts w:ascii="Times New Roman" w:eastAsia="Times New Roman" w:hAnsi="Times New Roman"/>
                <w:sz w:val="28"/>
                <w:szCs w:val="28"/>
                <w:lang w:val="uk-UA"/>
              </w:rPr>
            </w:pPr>
          </w:p>
        </w:tc>
        <w:tc>
          <w:tcPr>
            <w:tcW w:w="895" w:type="dxa"/>
          </w:tcPr>
          <w:p w:rsidR="006523FF" w:rsidRPr="00FA7386" w:rsidRDefault="006523FF" w:rsidP="00312E7A">
            <w:pPr>
              <w:jc w:val="both"/>
              <w:rPr>
                <w:rFonts w:ascii="Times New Roman" w:eastAsia="Times New Roman" w:hAnsi="Times New Roman"/>
                <w:sz w:val="28"/>
                <w:szCs w:val="28"/>
                <w:lang w:val="uk-UA"/>
              </w:rPr>
            </w:pPr>
          </w:p>
        </w:tc>
      </w:tr>
      <w:tr w:rsidR="006523FF" w:rsidRPr="00FA7386" w:rsidTr="00AC32F8">
        <w:tc>
          <w:tcPr>
            <w:tcW w:w="713" w:type="dxa"/>
          </w:tcPr>
          <w:p w:rsidR="006523FF" w:rsidRPr="00FA7386" w:rsidRDefault="002B21B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w:t>
            </w:r>
          </w:p>
        </w:tc>
        <w:tc>
          <w:tcPr>
            <w:tcW w:w="5529" w:type="dxa"/>
          </w:tcPr>
          <w:p w:rsidR="006523FF" w:rsidRPr="00FA7386" w:rsidRDefault="002B21B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Індекс забруднення</w:t>
            </w:r>
          </w:p>
        </w:tc>
        <w:tc>
          <w:tcPr>
            <w:tcW w:w="851" w:type="dxa"/>
          </w:tcPr>
          <w:p w:rsidR="006523FF" w:rsidRPr="00FA7386" w:rsidRDefault="006523FF" w:rsidP="00312E7A">
            <w:pPr>
              <w:jc w:val="both"/>
              <w:rPr>
                <w:rFonts w:ascii="Times New Roman" w:eastAsia="Times New Roman" w:hAnsi="Times New Roman"/>
                <w:sz w:val="28"/>
                <w:szCs w:val="28"/>
                <w:lang w:val="uk-UA"/>
              </w:rPr>
            </w:pPr>
          </w:p>
        </w:tc>
        <w:tc>
          <w:tcPr>
            <w:tcW w:w="841" w:type="dxa"/>
          </w:tcPr>
          <w:p w:rsidR="006523FF" w:rsidRPr="00FA7386" w:rsidRDefault="006523FF" w:rsidP="00312E7A">
            <w:pPr>
              <w:jc w:val="both"/>
              <w:rPr>
                <w:rFonts w:ascii="Times New Roman" w:eastAsia="Times New Roman" w:hAnsi="Times New Roman"/>
                <w:sz w:val="28"/>
                <w:szCs w:val="28"/>
                <w:lang w:val="uk-UA"/>
              </w:rPr>
            </w:pPr>
          </w:p>
        </w:tc>
        <w:tc>
          <w:tcPr>
            <w:tcW w:w="895" w:type="dxa"/>
          </w:tcPr>
          <w:p w:rsidR="006523FF" w:rsidRPr="00FA7386" w:rsidRDefault="006523FF" w:rsidP="00312E7A">
            <w:pPr>
              <w:jc w:val="both"/>
              <w:rPr>
                <w:rFonts w:ascii="Times New Roman" w:eastAsia="Times New Roman" w:hAnsi="Times New Roman"/>
                <w:sz w:val="28"/>
                <w:szCs w:val="28"/>
                <w:lang w:val="uk-UA"/>
              </w:rPr>
            </w:pPr>
          </w:p>
        </w:tc>
      </w:tr>
    </w:tbl>
    <w:p w:rsidR="00D95361" w:rsidRPr="00FA7386" w:rsidRDefault="00D95361" w:rsidP="00312E7A">
      <w:pPr>
        <w:jc w:val="both"/>
        <w:rPr>
          <w:rFonts w:ascii="Times New Roman" w:eastAsia="Times New Roman" w:hAnsi="Times New Roman"/>
          <w:sz w:val="28"/>
          <w:szCs w:val="28"/>
          <w:lang w:val="uk-UA"/>
        </w:rPr>
      </w:pPr>
    </w:p>
    <w:p w:rsidR="00731DCB" w:rsidRPr="00FA7386" w:rsidRDefault="00D95361"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2B21B6" w:rsidRPr="00FA7386">
        <w:rPr>
          <w:rFonts w:ascii="Times New Roman" w:eastAsia="Times New Roman" w:hAnsi="Times New Roman"/>
          <w:sz w:val="28"/>
          <w:szCs w:val="28"/>
          <w:lang w:val="uk-UA"/>
        </w:rPr>
        <w:t xml:space="preserve">По завершенні розрахунків студент проводить аналіз екологічного стану повітряного басейну міста і при необхідності пропонує відповідні заходи </w:t>
      </w:r>
      <w:r w:rsidR="00D56282" w:rsidRPr="00FA7386">
        <w:rPr>
          <w:rFonts w:ascii="Times New Roman" w:eastAsia="Times New Roman" w:hAnsi="Times New Roman"/>
          <w:sz w:val="28"/>
          <w:szCs w:val="28"/>
          <w:lang w:val="uk-UA"/>
        </w:rPr>
        <w:t>із його поліпшення.</w:t>
      </w:r>
    </w:p>
    <w:p w:rsidR="007E1413" w:rsidRPr="00FA7386" w:rsidRDefault="007E1413" w:rsidP="00312E7A">
      <w:pPr>
        <w:rPr>
          <w:rFonts w:ascii="Times New Roman" w:eastAsia="Times New Roman" w:hAnsi="Times New Roman"/>
          <w:b/>
          <w:sz w:val="28"/>
          <w:szCs w:val="28"/>
          <w:lang w:val="uk-UA"/>
        </w:rPr>
      </w:pPr>
    </w:p>
    <w:p w:rsidR="00CE1B85" w:rsidRPr="00FA7386" w:rsidRDefault="00CC3E7C"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10</w:t>
      </w:r>
    </w:p>
    <w:p w:rsidR="00CE1B85" w:rsidRPr="00FA7386" w:rsidRDefault="00CE1B85"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БІОМОНІТОРИНГ АТМОСФЕРНОГО ЗАБРУДНЕННЯ</w:t>
      </w:r>
    </w:p>
    <w:p w:rsidR="00CE1B85" w:rsidRPr="00FA7386" w:rsidRDefault="00CC3E7C"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 </w:t>
      </w:r>
      <w:r w:rsidR="00CE1B85" w:rsidRPr="00FA7386">
        <w:rPr>
          <w:rFonts w:ascii="Times New Roman" w:eastAsia="Times New Roman" w:hAnsi="Times New Roman"/>
          <w:b/>
          <w:sz w:val="28"/>
          <w:szCs w:val="28"/>
          <w:lang w:val="uk-UA"/>
        </w:rPr>
        <w:t>ЗА РЕАКЦІЄЮ  ПИЛКУ РОСЛИН-ІНДИКАТОРІВ</w:t>
      </w:r>
    </w:p>
    <w:p w:rsidR="00CE1B85" w:rsidRPr="00FA7386" w:rsidRDefault="00CE1B85" w:rsidP="00312E7A">
      <w:pPr>
        <w:rPr>
          <w:rFonts w:ascii="Times New Roman" w:eastAsia="Times New Roman" w:hAnsi="Times New Roman"/>
          <w:sz w:val="28"/>
          <w:szCs w:val="28"/>
          <w:lang w:val="uk-UA"/>
        </w:rPr>
      </w:pPr>
    </w:p>
    <w:p w:rsidR="00CE1B85" w:rsidRPr="00FA7386" w:rsidRDefault="00CE1B8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Відомо, що</w:t>
      </w:r>
      <w:r w:rsidRPr="00FA7386">
        <w:rPr>
          <w:rFonts w:ascii="Times New Roman" w:eastAsia="Times New Roman" w:hAnsi="Times New Roman"/>
          <w:sz w:val="28"/>
          <w:szCs w:val="28"/>
          <w:lang w:val="uk-UA"/>
        </w:rPr>
        <w:tab/>
        <w:t>найбільш</w:t>
      </w:r>
      <w:r w:rsidR="00D95361" w:rsidRPr="00FA7386">
        <w:rPr>
          <w:rFonts w:ascii="Times New Roman" w:eastAsia="Times New Roman" w:hAnsi="Times New Roman"/>
          <w:sz w:val="28"/>
          <w:szCs w:val="28"/>
          <w:lang w:val="uk-UA"/>
        </w:rPr>
        <w:tab/>
        <w:t>чутливими</w:t>
      </w:r>
      <w:r w:rsidR="00D95361" w:rsidRPr="00FA7386">
        <w:rPr>
          <w:rFonts w:ascii="Times New Roman" w:eastAsia="Times New Roman" w:hAnsi="Times New Roman"/>
          <w:sz w:val="28"/>
          <w:szCs w:val="28"/>
          <w:lang w:val="uk-UA"/>
        </w:rPr>
        <w:tab/>
        <w:t>процесами,</w:t>
      </w:r>
      <w:r w:rsidR="00D95361" w:rsidRPr="00FA7386">
        <w:rPr>
          <w:rFonts w:ascii="Times New Roman" w:eastAsia="Times New Roman" w:hAnsi="Times New Roman"/>
          <w:sz w:val="28"/>
          <w:szCs w:val="28"/>
          <w:lang w:val="uk-UA"/>
        </w:rPr>
        <w:tab/>
        <w:t xml:space="preserve">на які </w:t>
      </w:r>
      <w:r w:rsidRPr="00FA7386">
        <w:rPr>
          <w:rFonts w:ascii="Times New Roman" w:eastAsia="Times New Roman" w:hAnsi="Times New Roman"/>
          <w:sz w:val="28"/>
          <w:szCs w:val="28"/>
          <w:lang w:val="uk-UA"/>
        </w:rPr>
        <w:t>впливають</w:t>
      </w:r>
    </w:p>
    <w:p w:rsidR="00CE1B85" w:rsidRPr="00FA7386" w:rsidRDefault="00CE1B8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несприятливі та стресові умови (в тому числі й забруднення середовища), є репродуктивна  діяльність і тривалість життя рослин. При дії несприятливих факторів можуть спостерігатися зсуви як у чоловічій (пилок), так і в жіночій (зародковий мішок) сферах. У першому випадкові, це виражається у збільшенні стерильності пилкових зерен, що призводить до пониженого проростання й зменшення росту пилкової трубки, в результаті чого вона не досягає зародкового мішка і не відбувається запліднення. В другому випадку гине сам зародковий мішок на перших етапах поділу після запліднення. Відомо, що клітини, які діляться, володіють високою чутливістю до несприятливих впливів. При сильних антропогенних впливах (забруднення повітря у клітинах зародкового мішка підвищується число мутацій та хромосомних аберацій. Роботи, проведені різними авторами з різними рослинами (тютюн, мишачий горошок, підбіл, подорожник, кукурудза, сосна звичайна і смолиста, модрина біла й сибірська та ін.), показали, що в зоні впливу заводів, автомобільних доріг збільшується кількість стерильних рослин.</w:t>
      </w:r>
    </w:p>
    <w:p w:rsidR="00CE1B85" w:rsidRPr="00FA7386" w:rsidRDefault="00CE1B8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Для аналізу готують тимчасові давлені препарати пилкових зерен; останні обробляють ацетокарміном за Джесеном (1965). Ацетокармін широко застосовують для фарбування хромосом. Можна використовувати як пророслий, так і непророслий пилок (життєздатні пилкові зерна − червоні). Цей барвник у життєздатних пилкових зерен забарвлює зернисту цитоплазму та спермій у густий карміново-червоний колір, тоді як стерильні пилкові зерна майже не забарвлюються карміном або забарвлюються нерівномірно. Зазначені відмінності між життєздатними та стерильними пилковими зернами неважко встановити, якщо пилок має тонку екзину. В деяких культурах, наприк</w:t>
      </w:r>
      <w:r w:rsidR="00ED73FB">
        <w:rPr>
          <w:rFonts w:ascii="Times New Roman" w:eastAsia="Times New Roman" w:hAnsi="Times New Roman"/>
          <w:sz w:val="28"/>
          <w:szCs w:val="28"/>
          <w:lang w:val="uk-UA"/>
        </w:rPr>
        <w:t>л</w:t>
      </w:r>
      <w:r w:rsidRPr="00FA7386">
        <w:rPr>
          <w:rFonts w:ascii="Times New Roman" w:eastAsia="Times New Roman" w:hAnsi="Times New Roman"/>
          <w:sz w:val="28"/>
          <w:szCs w:val="28"/>
          <w:lang w:val="uk-UA"/>
        </w:rPr>
        <w:t>ад у гречки, пилкові зерна мають товсту екзину, через яку важко побачити спермії за допо</w:t>
      </w:r>
      <w:r w:rsidR="00ED73FB">
        <w:rPr>
          <w:rFonts w:ascii="Times New Roman" w:eastAsia="Times New Roman" w:hAnsi="Times New Roman"/>
          <w:sz w:val="28"/>
          <w:szCs w:val="28"/>
          <w:lang w:val="uk-UA"/>
        </w:rPr>
        <w:t>мо</w:t>
      </w:r>
      <w:r w:rsidRPr="00FA7386">
        <w:rPr>
          <w:rFonts w:ascii="Times New Roman" w:eastAsia="Times New Roman" w:hAnsi="Times New Roman"/>
          <w:sz w:val="28"/>
          <w:szCs w:val="28"/>
          <w:lang w:val="uk-UA"/>
        </w:rPr>
        <w:t>гою ацетокарм і нового забарвлення. Тому більш зручним та універсальним виявився йодний метод.</w:t>
      </w:r>
    </w:p>
    <w:p w:rsidR="00CE1B85" w:rsidRPr="00FA7386" w:rsidRDefault="00CE1B8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w:t>
      </w:r>
      <w:r w:rsidR="00ED73FB">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основі цього методу лежить визначення крохмалю за допомогою йодної реакції (реакція з йодом у йодистому калії), наявність якого показує його життєздатність (синє забарвлення) (З.П. Паушева, 1968). Життєздатні та нежиттєздатні пилкові зерна відрізняються за вмістом крохмалю. Життєздатне пилкове зерно повністю заповнене крохмалем або містить лише сліди. В низці випадків забарвлення може бути від темно-пурпурового до чорного. Крохмаль, що тільки утворився, буде мати забарвлення від червоного до світло-бурого кольору.</w:t>
      </w:r>
    </w:p>
    <w:p w:rsidR="00CE1B85" w:rsidRPr="00FA7386" w:rsidRDefault="00ED73FB" w:rsidP="00ED73FB">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w:t>
      </w:r>
      <w:r w:rsidR="00CE1B85" w:rsidRPr="00FA7386">
        <w:rPr>
          <w:rFonts w:ascii="Times New Roman" w:eastAsia="Times New Roman" w:hAnsi="Times New Roman"/>
          <w:sz w:val="28"/>
          <w:szCs w:val="28"/>
          <w:lang w:val="uk-UA"/>
        </w:rPr>
        <w:t>тодика визначення проростання пилку і росту пилкових трубок пропонується згідно з У.Х. Смітом (1985). При збиранні пилку необхідно</w:t>
      </w:r>
    </w:p>
    <w:p w:rsidR="00CE1B85" w:rsidRPr="00FA7386" w:rsidRDefault="00CE1B8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враховувати, що у деревних видів викид пилку відбувається відносно швидко: від декількох годин до декількох діб. Зібраний пилок може зберігатися в холодильнику досить довго (в окремих видах, хвойних − до року і більше). Зерно пилку, що потрапило на приймочку чи овулярний конус, повинно прорости й утворити трубку довжиною в декілька міліметрів, щоб досягти зародкового мішка. Численні домішки в повітрі придушують розвиток пилку і ріст пилкової трубки. При цьому деякими авторами встановлена синергічна дія двооксиду сірки та азоту, озону та альдегідів на зниження росту трубки (для тютюну, що ріс біля дороги, ріст знизився на 89 − 98%).</w:t>
      </w:r>
    </w:p>
    <w:p w:rsidR="00CE1B85" w:rsidRPr="00FA7386" w:rsidRDefault="00CE1B8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Матеріали й обладнання:</w:t>
      </w:r>
      <w:r w:rsidRPr="00FA7386">
        <w:rPr>
          <w:rFonts w:ascii="Times New Roman" w:eastAsia="Times New Roman" w:hAnsi="Times New Roman"/>
          <w:sz w:val="28"/>
          <w:szCs w:val="28"/>
          <w:lang w:val="uk-UA"/>
        </w:rPr>
        <w:t xml:space="preserve"> мікроскоп, предметні та покривні скельця, препар</w:t>
      </w:r>
      <w:r w:rsidR="00ED73FB">
        <w:rPr>
          <w:rFonts w:ascii="Times New Roman" w:eastAsia="Times New Roman" w:hAnsi="Times New Roman"/>
          <w:sz w:val="28"/>
          <w:szCs w:val="28"/>
          <w:lang w:val="uk-UA"/>
        </w:rPr>
        <w:t>у</w:t>
      </w:r>
      <w:r w:rsidRPr="00FA7386">
        <w:rPr>
          <w:rFonts w:ascii="Times New Roman" w:eastAsia="Times New Roman" w:hAnsi="Times New Roman"/>
          <w:sz w:val="28"/>
          <w:szCs w:val="28"/>
          <w:lang w:val="uk-UA"/>
        </w:rPr>
        <w:t>вальні голки, чашки Петрі, термостат, ацетокармін, 45% оцтова кислота, розчин йоду в йодистому калії, агар, 15% розчин сахарози, пилок різних рослин.</w:t>
      </w:r>
    </w:p>
    <w:p w:rsidR="00CE1B85" w:rsidRPr="00FA7386" w:rsidRDefault="00CE1B85" w:rsidP="00ED73FB">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Хід роботи</w:t>
      </w:r>
    </w:p>
    <w:p w:rsidR="00CE1B85" w:rsidRPr="00FA7386" w:rsidRDefault="00CE1B8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Зібрані квіти в марлевих вузликах зберігайте в холодильнику в маленькій скляній тарі, в 40° спирті до аналізу. Візьміть декілька квітів з одного вузлика. Струсіть пилок з квітів на предметне скельце шляхом різких дотиків квітки до предметного скла. На пилок капніть краплю йодного розчину, видаліть зайві тканини, накрийте покривним скельцем.</w:t>
      </w:r>
    </w:p>
    <w:p w:rsidR="00CE1B85" w:rsidRPr="00FA7386" w:rsidRDefault="00CE1B8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Роздивіться пилок при збільшенні мікроскопа 10x40. Нежиттєздатні пилкові зерна в йодному розчині будуть незабарвленими, або буруватими. Синє забарвлення з йодом у йодистому калії свідчать про наявність крохмалю в пилку, а отже, про його життєздатність. Спочатку в полі зору мікроскопа підрахуйте кількість зерен, забарвлених у т</w:t>
      </w:r>
      <w:r w:rsidR="00ED73FB">
        <w:rPr>
          <w:rFonts w:ascii="Times New Roman" w:eastAsia="Times New Roman" w:hAnsi="Times New Roman"/>
          <w:sz w:val="28"/>
          <w:szCs w:val="28"/>
          <w:lang w:val="uk-UA"/>
        </w:rPr>
        <w:t>емно-фіолетовий колір, а потім –</w:t>
      </w:r>
      <w:r w:rsidRPr="00FA7386">
        <w:rPr>
          <w:rFonts w:ascii="Times New Roman" w:eastAsia="Times New Roman" w:hAnsi="Times New Roman"/>
          <w:sz w:val="28"/>
          <w:szCs w:val="28"/>
          <w:lang w:val="uk-UA"/>
        </w:rPr>
        <w:t xml:space="preserve"> безбарвних або слабкоза</w:t>
      </w:r>
      <w:r w:rsidR="00CC3E7C" w:rsidRPr="00FA7386">
        <w:rPr>
          <w:rFonts w:ascii="Times New Roman" w:eastAsia="Times New Roman" w:hAnsi="Times New Roman"/>
          <w:sz w:val="28"/>
          <w:szCs w:val="28"/>
          <w:lang w:val="uk-UA"/>
        </w:rPr>
        <w:t xml:space="preserve">барвлених. Підрахунок проведіть </w:t>
      </w:r>
      <w:r w:rsidRPr="00FA7386">
        <w:rPr>
          <w:rFonts w:ascii="Times New Roman" w:eastAsia="Times New Roman" w:hAnsi="Times New Roman"/>
          <w:sz w:val="28"/>
          <w:szCs w:val="28"/>
          <w:lang w:val="uk-UA"/>
        </w:rPr>
        <w:t>у</w:t>
      </w:r>
      <w:r w:rsidRPr="00FA7386">
        <w:rPr>
          <w:rFonts w:ascii="Times New Roman" w:eastAsia="Times New Roman" w:hAnsi="Times New Roman"/>
          <w:sz w:val="28"/>
          <w:szCs w:val="28"/>
          <w:lang w:val="uk-UA"/>
        </w:rPr>
        <w:tab/>
        <w:t>декількох (хоча б у 3-ох) полях зору. Підрахуйте відсоток темно-фіолетових (життєздатних) пилкових зерен від загаль</w:t>
      </w:r>
      <w:r w:rsidR="00CC3E7C" w:rsidRPr="00FA7386">
        <w:rPr>
          <w:rFonts w:ascii="Times New Roman" w:eastAsia="Times New Roman" w:hAnsi="Times New Roman"/>
          <w:sz w:val="28"/>
          <w:szCs w:val="28"/>
          <w:lang w:val="uk-UA"/>
        </w:rPr>
        <w:t xml:space="preserve">ної кількості обстежених зерен. </w:t>
      </w:r>
      <w:r w:rsidRPr="00FA7386">
        <w:rPr>
          <w:rFonts w:ascii="Times New Roman" w:eastAsia="Times New Roman" w:hAnsi="Times New Roman"/>
          <w:sz w:val="28"/>
          <w:szCs w:val="28"/>
          <w:lang w:val="uk-UA"/>
        </w:rPr>
        <w:t>Розчин йоду в йодистому калії приготуйте таким чином: у 100 мл дистильованої води розчиніть 2 г йодистого калію, після чого в цьому розчині розчиніть 0,2 г кристалічного йоду.</w:t>
      </w:r>
    </w:p>
    <w:p w:rsidR="00CC3E7C" w:rsidRPr="00FA7386" w:rsidRDefault="00CE1B85" w:rsidP="00ED73FB">
      <w:pPr>
        <w:ind w:firstLine="709"/>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Визначення проростання пилку і подовження пилкових трубок</w:t>
      </w:r>
      <w:r w:rsidR="00D64D1E" w:rsidRPr="00FA7386">
        <w:rPr>
          <w:rFonts w:ascii="Times New Roman" w:eastAsia="Times New Roman" w:hAnsi="Times New Roman"/>
          <w:b/>
          <w:sz w:val="28"/>
          <w:szCs w:val="28"/>
          <w:lang w:val="uk-UA"/>
        </w:rPr>
        <w:t>.</w:t>
      </w:r>
    </w:p>
    <w:p w:rsidR="00CE1B85" w:rsidRPr="00FA7386" w:rsidRDefault="00CE1B8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Пилок рослин, що рано цвітуть, зберіть</w:t>
      </w:r>
      <w:r w:rsidR="00CC3E7C" w:rsidRPr="00FA7386">
        <w:rPr>
          <w:rFonts w:ascii="Times New Roman" w:eastAsia="Times New Roman" w:hAnsi="Times New Roman"/>
          <w:sz w:val="28"/>
          <w:szCs w:val="28"/>
          <w:lang w:val="uk-UA"/>
        </w:rPr>
        <w:t xml:space="preserve"> та висійте на агар у стерильні </w:t>
      </w:r>
      <w:r w:rsidRPr="00FA7386">
        <w:rPr>
          <w:rFonts w:ascii="Times New Roman" w:eastAsia="Times New Roman" w:hAnsi="Times New Roman"/>
          <w:sz w:val="28"/>
          <w:szCs w:val="28"/>
          <w:lang w:val="uk-UA"/>
        </w:rPr>
        <w:t xml:space="preserve">чашки Петрі. Проростіть пилок у термостаті при температурі 25 − 26°С декілька діб, потім подивіться під мікроскопом. Підрахуйте кількість пророслих пилкових зерен. Визначте довжину пилкових трубок у різних варіантах досліду. Підрахуйте відсоток інгібування (проростання пилку і подовження пилкових трубок) порівняно </w:t>
      </w:r>
      <w:r w:rsidR="00CC3E7C" w:rsidRPr="00FA7386">
        <w:rPr>
          <w:rFonts w:ascii="Times New Roman" w:eastAsia="Times New Roman" w:hAnsi="Times New Roman"/>
          <w:sz w:val="28"/>
          <w:szCs w:val="28"/>
          <w:lang w:val="uk-UA"/>
        </w:rPr>
        <w:t xml:space="preserve">з контролем, прийнятим за 100%. </w:t>
      </w:r>
      <w:r w:rsidRPr="00FA7386">
        <w:rPr>
          <w:rFonts w:ascii="Times New Roman" w:eastAsia="Times New Roman" w:hAnsi="Times New Roman"/>
          <w:sz w:val="28"/>
          <w:szCs w:val="28"/>
          <w:lang w:val="uk-UA"/>
        </w:rPr>
        <w:t>Пилок можна також пророщувати на 15% розчині сахарози, яким змочують 2 фільтри. Пилок хвойних може</w:t>
      </w:r>
      <w:r w:rsidR="00CC3E7C" w:rsidRPr="00FA7386">
        <w:rPr>
          <w:rFonts w:ascii="Times New Roman" w:eastAsia="Times New Roman" w:hAnsi="Times New Roman"/>
          <w:sz w:val="28"/>
          <w:szCs w:val="28"/>
          <w:lang w:val="uk-UA"/>
        </w:rPr>
        <w:t xml:space="preserve"> прорости дуже швидко (1 доба). </w:t>
      </w:r>
      <w:r w:rsidRPr="00FA7386">
        <w:rPr>
          <w:rFonts w:ascii="Times New Roman" w:eastAsia="Times New Roman" w:hAnsi="Times New Roman"/>
          <w:sz w:val="28"/>
          <w:szCs w:val="28"/>
          <w:lang w:val="uk-UA"/>
        </w:rPr>
        <w:t>2% агар приготуйте таким чином: у 100 мл дистильованої води внесіть 2 г агару, нагрійте на киплячій водяній бані до повного розчинення. Гарячий розчин швидко розлийте по 20 − 30 мл у простерилізовані чашки Петрі, дайте застигнути.</w:t>
      </w:r>
    </w:p>
    <w:p w:rsidR="001A0862" w:rsidRPr="00FA7386" w:rsidRDefault="001A0862" w:rsidP="00312E7A">
      <w:pPr>
        <w:rPr>
          <w:rFonts w:ascii="Times New Roman" w:eastAsia="Times New Roman" w:hAnsi="Times New Roman"/>
          <w:b/>
          <w:sz w:val="28"/>
          <w:szCs w:val="28"/>
          <w:lang w:val="uk-UA"/>
        </w:rPr>
      </w:pPr>
    </w:p>
    <w:p w:rsidR="00A9622B" w:rsidRPr="00FA7386" w:rsidRDefault="00A9622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11. ТЕХНОЛОГІІ ПРОБОВІДБОРУ ТА ПІ</w:t>
      </w:r>
      <w:r w:rsidR="001A0862" w:rsidRPr="00FA7386">
        <w:rPr>
          <w:rFonts w:ascii="Times New Roman" w:eastAsia="Times New Roman" w:hAnsi="Times New Roman"/>
          <w:b/>
          <w:sz w:val="28"/>
          <w:szCs w:val="28"/>
          <w:lang w:val="uk-UA"/>
        </w:rPr>
        <w:t>ДГОТОВКИ ПРОБ ВОДИ ДЛЯ АНАЛІЗІВ</w:t>
      </w:r>
    </w:p>
    <w:p w:rsidR="001A0862" w:rsidRPr="00FA7386" w:rsidRDefault="001A0862" w:rsidP="00312E7A">
      <w:pPr>
        <w:jc w:val="center"/>
        <w:rPr>
          <w:rFonts w:ascii="Times New Roman" w:eastAsia="Times New Roman" w:hAnsi="Times New Roman"/>
          <w:b/>
          <w:sz w:val="28"/>
          <w:szCs w:val="28"/>
          <w:lang w:val="uk-UA"/>
        </w:rPr>
      </w:pPr>
    </w:p>
    <w:p w:rsidR="00A9622B" w:rsidRPr="00FA7386" w:rsidRDefault="00A9622B"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Хімічний склад поверхневих вод мінливий, тому відбір проб води має бути виконаний таким чином, щоб одержана в подальшому гідрохімічна інформація була репрезентативна (показова) і між етапами «відбір-аналіз» була забезпечена незмінність хімічного складу проби. З врахуванням цих умов відповідно організовуються роботи по відбору проб, їх консервації, транспортуванню до лабораторії, застосуванню методик визначення окремих хімічних компонентів. Лише суворе виконання наведених вище вимог забезпечує достовірність одержуваної інформації та подальших узагал</w:t>
      </w:r>
      <w:r w:rsidR="00D95361" w:rsidRPr="00FA7386">
        <w:rPr>
          <w:rFonts w:ascii="Times New Roman" w:eastAsia="Times New Roman" w:hAnsi="Times New Roman"/>
          <w:sz w:val="28"/>
          <w:szCs w:val="28"/>
          <w:lang w:val="uk-UA"/>
        </w:rPr>
        <w:t>ьнень про стан водного об’єкта.</w:t>
      </w:r>
    </w:p>
    <w:p w:rsidR="00A9622B" w:rsidRPr="00FA7386" w:rsidRDefault="00A9622B"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Перелік, розташування точок моніторингу, періодичність відбору проб, перелік контрольованих хімічних компонентів встановлюється в залежності від поставлених завдань досліджень, фізико-географічних особливостей водного об’єкта та його господарського використання. На кожній точці разом з відбором проби фіксуються координати.</w:t>
      </w:r>
      <w:r w:rsidR="00C75F16" w:rsidRPr="00FA7386">
        <w:rPr>
          <w:rFonts w:ascii="Times New Roman" w:eastAsia="Times New Roman" w:hAnsi="Times New Roman"/>
          <w:sz w:val="28"/>
          <w:szCs w:val="28"/>
          <w:lang w:val="uk-UA"/>
        </w:rPr>
        <w:t xml:space="preserve"> Також </w:t>
      </w:r>
      <w:r w:rsidRPr="00FA7386">
        <w:rPr>
          <w:rFonts w:ascii="Times New Roman" w:eastAsia="Times New Roman" w:hAnsi="Times New Roman"/>
          <w:sz w:val="28"/>
          <w:szCs w:val="28"/>
          <w:lang w:val="uk-UA"/>
        </w:rPr>
        <w:t>має бути забезпечений доступ до вод</w:t>
      </w:r>
      <w:r w:rsidR="00C75F16" w:rsidRPr="00FA7386">
        <w:rPr>
          <w:rFonts w:ascii="Times New Roman" w:eastAsia="Times New Roman" w:hAnsi="Times New Roman"/>
          <w:sz w:val="28"/>
          <w:szCs w:val="28"/>
          <w:lang w:val="uk-UA"/>
        </w:rPr>
        <w:t>ного об’єкт протягом року, місця</w:t>
      </w:r>
      <w:r w:rsidRPr="00FA7386">
        <w:rPr>
          <w:rFonts w:ascii="Times New Roman" w:eastAsia="Times New Roman" w:hAnsi="Times New Roman"/>
          <w:sz w:val="28"/>
          <w:szCs w:val="28"/>
          <w:lang w:val="uk-UA"/>
        </w:rPr>
        <w:t xml:space="preserve"> розташування вже обраних точок </w:t>
      </w:r>
      <w:r w:rsidR="00C75F16" w:rsidRPr="00FA7386">
        <w:rPr>
          <w:rFonts w:ascii="Times New Roman" w:eastAsia="Times New Roman" w:hAnsi="Times New Roman"/>
          <w:sz w:val="28"/>
          <w:szCs w:val="28"/>
          <w:lang w:val="uk-UA"/>
        </w:rPr>
        <w:t xml:space="preserve">не повинні </w:t>
      </w:r>
      <w:r w:rsidRPr="00FA7386">
        <w:rPr>
          <w:rFonts w:ascii="Times New Roman" w:eastAsia="Times New Roman" w:hAnsi="Times New Roman"/>
          <w:sz w:val="28"/>
          <w:szCs w:val="28"/>
          <w:lang w:val="uk-UA"/>
        </w:rPr>
        <w:t>змінювати</w:t>
      </w:r>
      <w:r w:rsidR="00C75F16" w:rsidRPr="00FA7386">
        <w:rPr>
          <w:rFonts w:ascii="Times New Roman" w:eastAsia="Times New Roman" w:hAnsi="Times New Roman"/>
          <w:sz w:val="28"/>
          <w:szCs w:val="28"/>
          <w:lang w:val="uk-UA"/>
        </w:rPr>
        <w:t>ся.</w:t>
      </w:r>
      <w:r w:rsidRPr="00FA7386">
        <w:rPr>
          <w:rFonts w:ascii="Times New Roman" w:eastAsia="Times New Roman" w:hAnsi="Times New Roman"/>
          <w:sz w:val="28"/>
          <w:szCs w:val="28"/>
          <w:lang w:val="uk-UA"/>
        </w:rPr>
        <w:t xml:space="preserve"> </w:t>
      </w:r>
    </w:p>
    <w:p w:rsidR="00A9622B" w:rsidRPr="00FA7386" w:rsidRDefault="00A9622B" w:rsidP="00ED73FB">
      <w:pPr>
        <w:ind w:firstLine="709"/>
        <w:jc w:val="both"/>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Методика відбору і консервац</w:t>
      </w:r>
      <w:r w:rsidR="00C75F16" w:rsidRPr="00FA7386">
        <w:rPr>
          <w:rFonts w:ascii="Times New Roman" w:eastAsia="Times New Roman" w:hAnsi="Times New Roman"/>
          <w:b/>
          <w:sz w:val="28"/>
          <w:szCs w:val="28"/>
          <w:lang w:val="uk-UA"/>
        </w:rPr>
        <w:t>ії проб води на хімічний аналіз</w:t>
      </w:r>
    </w:p>
    <w:p w:rsidR="00A9622B" w:rsidRPr="00FA7386" w:rsidRDefault="00A9622B"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На малих річках проби відбираються в точках з максимальною течією (фарвате</w:t>
      </w:r>
      <w:r w:rsidR="00ED73FB">
        <w:rPr>
          <w:rFonts w:ascii="Times New Roman" w:eastAsia="Times New Roman" w:hAnsi="Times New Roman"/>
          <w:sz w:val="28"/>
          <w:szCs w:val="28"/>
          <w:lang w:val="uk-UA"/>
        </w:rPr>
        <w:t>р) з глибини 0,3 м від поверхні</w:t>
      </w:r>
      <w:r w:rsidRPr="00FA7386">
        <w:rPr>
          <w:rFonts w:ascii="Times New Roman" w:eastAsia="Times New Roman" w:hAnsi="Times New Roman"/>
          <w:sz w:val="28"/>
          <w:szCs w:val="28"/>
          <w:lang w:val="uk-UA"/>
        </w:rPr>
        <w:t xml:space="preserve"> на середн</w:t>
      </w:r>
      <w:r w:rsidR="00ED73FB">
        <w:rPr>
          <w:rFonts w:ascii="Times New Roman" w:eastAsia="Times New Roman" w:hAnsi="Times New Roman"/>
          <w:sz w:val="28"/>
          <w:szCs w:val="28"/>
          <w:lang w:val="uk-UA"/>
        </w:rPr>
        <w:t>і</w:t>
      </w:r>
      <w:r w:rsidR="0046727D">
        <w:rPr>
          <w:rFonts w:ascii="Times New Roman" w:eastAsia="Times New Roman" w:hAnsi="Times New Roman"/>
          <w:sz w:val="28"/>
          <w:szCs w:val="28"/>
          <w:lang w:val="uk-UA"/>
        </w:rPr>
        <w:t>х</w:t>
      </w:r>
      <w:r w:rsidRPr="00FA7386">
        <w:rPr>
          <w:rFonts w:ascii="Times New Roman" w:eastAsia="Times New Roman" w:hAnsi="Times New Roman"/>
          <w:sz w:val="28"/>
          <w:szCs w:val="28"/>
          <w:lang w:val="uk-UA"/>
        </w:rPr>
        <w:t xml:space="preserve"> і великих річках проби відбирають в створах н</w:t>
      </w:r>
      <w:r w:rsidR="00C75F16" w:rsidRPr="00FA7386">
        <w:rPr>
          <w:rFonts w:ascii="Times New Roman" w:eastAsia="Times New Roman" w:hAnsi="Times New Roman"/>
          <w:sz w:val="28"/>
          <w:szCs w:val="28"/>
          <w:lang w:val="uk-UA"/>
        </w:rPr>
        <w:t xml:space="preserve">а різних вертикалях і глибинах. </w:t>
      </w:r>
      <w:r w:rsidRPr="00FA7386">
        <w:rPr>
          <w:rFonts w:ascii="Times New Roman" w:eastAsia="Times New Roman" w:hAnsi="Times New Roman"/>
          <w:sz w:val="28"/>
          <w:szCs w:val="28"/>
          <w:lang w:val="uk-UA"/>
        </w:rPr>
        <w:t xml:space="preserve">На водосховищах і ставках проби відбирають на станціях за акваторією </w:t>
      </w:r>
      <w:r w:rsidR="00ED73FB">
        <w:rPr>
          <w:rFonts w:ascii="Times New Roman" w:eastAsia="Times New Roman" w:hAnsi="Times New Roman"/>
          <w:sz w:val="28"/>
          <w:szCs w:val="28"/>
          <w:lang w:val="uk-UA"/>
        </w:rPr>
        <w:t>з різних глибин</w:t>
      </w:r>
      <w:r w:rsidRPr="00FA7386">
        <w:rPr>
          <w:rFonts w:ascii="Times New Roman" w:eastAsia="Times New Roman" w:hAnsi="Times New Roman"/>
          <w:sz w:val="28"/>
          <w:szCs w:val="28"/>
          <w:lang w:val="uk-UA"/>
        </w:rPr>
        <w:t xml:space="preserve"> у ставках схема відбору: в 5-10 м від урізу берега з глибини 0,5 м; у водосховищах додаткова умова – в найглибшій пригреблевій частині відбираються дві проби – «поверхнева» (з глибини 0,5 м від поверхні) і «придонн</w:t>
      </w:r>
      <w:r w:rsidR="00C75F16" w:rsidRPr="00FA7386">
        <w:rPr>
          <w:rFonts w:ascii="Times New Roman" w:eastAsia="Times New Roman" w:hAnsi="Times New Roman"/>
          <w:sz w:val="28"/>
          <w:szCs w:val="28"/>
          <w:lang w:val="uk-UA"/>
        </w:rPr>
        <w:t xml:space="preserve">а» (на відстані 0,5 м від дна). </w:t>
      </w:r>
      <w:r w:rsidRPr="00FA7386">
        <w:rPr>
          <w:rFonts w:ascii="Times New Roman" w:eastAsia="Times New Roman" w:hAnsi="Times New Roman"/>
          <w:sz w:val="28"/>
          <w:szCs w:val="28"/>
          <w:lang w:val="uk-UA"/>
        </w:rPr>
        <w:t>«Поверхневу» пробу відбирають вбрід, з човна, зі штанги пляшкою (пластиковою, скляною) або відром (пластикове, металеве), «глибинну» пробу – батометром пляшкою (ГР-16М) аб</w:t>
      </w:r>
      <w:r w:rsidR="00C75F16" w:rsidRPr="00FA7386">
        <w:rPr>
          <w:rFonts w:ascii="Times New Roman" w:eastAsia="Times New Roman" w:hAnsi="Times New Roman"/>
          <w:sz w:val="28"/>
          <w:szCs w:val="28"/>
          <w:lang w:val="uk-UA"/>
        </w:rPr>
        <w:t xml:space="preserve">о батометром Молчанова (ГР-18). </w:t>
      </w:r>
      <w:r w:rsidRPr="00FA7386">
        <w:rPr>
          <w:rFonts w:ascii="Times New Roman" w:eastAsia="Times New Roman" w:hAnsi="Times New Roman"/>
          <w:sz w:val="28"/>
          <w:szCs w:val="28"/>
          <w:lang w:val="uk-UA"/>
        </w:rPr>
        <w:t>Відібрані проби переливають в пластиковий і скляний посуд різного об’є</w:t>
      </w:r>
      <w:r w:rsidR="00C75F16" w:rsidRPr="00FA7386">
        <w:rPr>
          <w:rFonts w:ascii="Times New Roman" w:eastAsia="Times New Roman" w:hAnsi="Times New Roman"/>
          <w:sz w:val="28"/>
          <w:szCs w:val="28"/>
          <w:lang w:val="uk-UA"/>
        </w:rPr>
        <w:t xml:space="preserve">му. </w:t>
      </w:r>
      <w:r w:rsidRPr="00FA7386">
        <w:rPr>
          <w:rFonts w:ascii="Times New Roman" w:eastAsia="Times New Roman" w:hAnsi="Times New Roman"/>
          <w:sz w:val="28"/>
          <w:szCs w:val="28"/>
          <w:lang w:val="uk-UA"/>
        </w:rPr>
        <w:t>Проби для визначення нафтопродуктів, фенолів, СПАР, важких металів, пестици</w:t>
      </w:r>
      <w:r w:rsidR="00C75F16" w:rsidRPr="00FA7386">
        <w:rPr>
          <w:rFonts w:ascii="Times New Roman" w:eastAsia="Times New Roman" w:hAnsi="Times New Roman"/>
          <w:sz w:val="28"/>
          <w:szCs w:val="28"/>
          <w:lang w:val="uk-UA"/>
        </w:rPr>
        <w:t>дів відбирають в окремі пляшки.</w:t>
      </w:r>
    </w:p>
    <w:p w:rsidR="00A9622B" w:rsidRPr="00FA7386" w:rsidRDefault="00C75F1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A9622B" w:rsidRPr="00FA7386">
        <w:rPr>
          <w:rFonts w:ascii="Times New Roman" w:eastAsia="Times New Roman" w:hAnsi="Times New Roman"/>
          <w:sz w:val="28"/>
          <w:szCs w:val="28"/>
          <w:lang w:val="uk-UA"/>
        </w:rPr>
        <w:t>Посуд для відібраних проб заздалегідь необхідно підготувати. Скляний посуд миють теплою водою з милом, витримують в хромовій суміші (до 35 дм3 насиченого водного розчину б</w:t>
      </w:r>
      <w:r w:rsidR="00ED73FB">
        <w:rPr>
          <w:rFonts w:ascii="Times New Roman" w:eastAsia="Times New Roman" w:hAnsi="Times New Roman"/>
          <w:sz w:val="28"/>
          <w:szCs w:val="28"/>
          <w:lang w:val="uk-UA"/>
        </w:rPr>
        <w:t>і</w:t>
      </w:r>
      <w:r w:rsidR="0046727D">
        <w:rPr>
          <w:rFonts w:ascii="Times New Roman" w:eastAsia="Times New Roman" w:hAnsi="Times New Roman"/>
          <w:sz w:val="28"/>
          <w:szCs w:val="28"/>
          <w:lang w:val="uk-UA"/>
        </w:rPr>
        <w:t>х</w:t>
      </w:r>
      <w:r w:rsidR="00A9622B" w:rsidRPr="00FA7386">
        <w:rPr>
          <w:rFonts w:ascii="Times New Roman" w:eastAsia="Times New Roman" w:hAnsi="Times New Roman"/>
          <w:sz w:val="28"/>
          <w:szCs w:val="28"/>
          <w:lang w:val="uk-UA"/>
        </w:rPr>
        <w:t>ромату калію обережно приливають, помішуючи, 1 дм3 концентрованої сірчаної кислоти), ретельно промивають водою, обробляють водяною парою, ополіскують водопровідною водою, нарешті, посуд ретельно миють дистильованою водою, просушують. Пластиковий посуд ополіскують ацетоном, розведеною соляною кислотою, ретельно промивають водою, ополіскують дистильованою водою, сушать. На місці посуд двічі ополіскують водою з досліджуваної водойми і лише</w:t>
      </w:r>
      <w:r w:rsidRPr="00FA7386">
        <w:rPr>
          <w:rFonts w:ascii="Times New Roman" w:eastAsia="Times New Roman" w:hAnsi="Times New Roman"/>
          <w:sz w:val="28"/>
          <w:szCs w:val="28"/>
          <w:lang w:val="uk-UA"/>
        </w:rPr>
        <w:t xml:space="preserve"> після цього заповнюють пробою. </w:t>
      </w:r>
      <w:r w:rsidR="00A9622B" w:rsidRPr="00FA7386">
        <w:rPr>
          <w:rFonts w:ascii="Times New Roman" w:eastAsia="Times New Roman" w:hAnsi="Times New Roman"/>
          <w:sz w:val="28"/>
          <w:szCs w:val="28"/>
          <w:lang w:val="uk-UA"/>
        </w:rPr>
        <w:t>Послідовність робіт при в</w:t>
      </w:r>
      <w:r w:rsidRPr="00FA7386">
        <w:rPr>
          <w:rFonts w:ascii="Times New Roman" w:eastAsia="Times New Roman" w:hAnsi="Times New Roman"/>
          <w:sz w:val="28"/>
          <w:szCs w:val="28"/>
          <w:lang w:val="uk-UA"/>
        </w:rPr>
        <w:t>ідборі проб на хімічний аналіз:</w:t>
      </w:r>
    </w:p>
    <w:p w:rsidR="00A9622B" w:rsidRPr="00FA7386" w:rsidRDefault="00C75F1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1) </w:t>
      </w:r>
      <w:r w:rsidR="00A9622B" w:rsidRPr="00FA7386">
        <w:rPr>
          <w:rFonts w:ascii="Times New Roman" w:eastAsia="Times New Roman" w:hAnsi="Times New Roman"/>
          <w:sz w:val="28"/>
          <w:szCs w:val="28"/>
          <w:lang w:val="uk-UA"/>
        </w:rPr>
        <w:t>визначення головних фізико-хімічних властивостей води;</w:t>
      </w:r>
    </w:p>
    <w:p w:rsidR="00A9622B" w:rsidRPr="00FA7386" w:rsidRDefault="00C75F1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2) </w:t>
      </w:r>
      <w:r w:rsidR="00A9622B" w:rsidRPr="00FA7386">
        <w:rPr>
          <w:rFonts w:ascii="Times New Roman" w:eastAsia="Times New Roman" w:hAnsi="Times New Roman"/>
          <w:sz w:val="28"/>
          <w:szCs w:val="28"/>
          <w:lang w:val="uk-UA"/>
        </w:rPr>
        <w:t>відбір проб води певного об’єму;</w:t>
      </w:r>
    </w:p>
    <w:p w:rsidR="00A9622B" w:rsidRPr="00FA7386" w:rsidRDefault="00C75F1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3) </w:t>
      </w:r>
      <w:r w:rsidR="00A9622B" w:rsidRPr="00FA7386">
        <w:rPr>
          <w:rFonts w:ascii="Times New Roman" w:eastAsia="Times New Roman" w:hAnsi="Times New Roman"/>
          <w:sz w:val="28"/>
          <w:szCs w:val="28"/>
          <w:lang w:val="uk-UA"/>
        </w:rPr>
        <w:t>консервація проб (хлороформом, формаліном тощо);</w:t>
      </w:r>
    </w:p>
    <w:p w:rsidR="00A9622B" w:rsidRPr="00FA7386" w:rsidRDefault="00C75F16"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4) </w:t>
      </w:r>
      <w:r w:rsidR="00A9622B" w:rsidRPr="00FA7386">
        <w:rPr>
          <w:rFonts w:ascii="Times New Roman" w:eastAsia="Times New Roman" w:hAnsi="Times New Roman"/>
          <w:sz w:val="28"/>
          <w:szCs w:val="28"/>
          <w:lang w:val="uk-UA"/>
        </w:rPr>
        <w:t>маркування проби, її відправлення в лабораторію.</w:t>
      </w:r>
    </w:p>
    <w:p w:rsidR="001A0862" w:rsidRPr="00FA7386" w:rsidRDefault="00A9622B"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Головні фізико-хімічні властивості води: температура; прозорість; кольоровість; смак, присмак, запах води; показник рН; вміст СО2 та СО32– розчинений кисень схильні до різких змін, тому їх необхідно визначати негайно при відборі проби води. Всі результати визначення фізико-хімічних властивостей води (так званий «аналіз першого дня») фіксують в польовий щоденник, додатково вказують обставини, дату, час відбору проби</w:t>
      </w:r>
      <w:r w:rsidR="001A0862" w:rsidRPr="00FA7386">
        <w:rPr>
          <w:rFonts w:ascii="Times New Roman" w:eastAsia="Times New Roman" w:hAnsi="Times New Roman"/>
          <w:sz w:val="28"/>
          <w:szCs w:val="28"/>
          <w:lang w:val="uk-UA"/>
        </w:rPr>
        <w:t>.</w:t>
      </w:r>
      <w:r w:rsidRPr="00FA7386">
        <w:rPr>
          <w:rFonts w:ascii="Times New Roman" w:eastAsia="Times New Roman" w:hAnsi="Times New Roman"/>
          <w:sz w:val="28"/>
          <w:szCs w:val="28"/>
          <w:lang w:val="uk-UA"/>
        </w:rPr>
        <w:t xml:space="preserve"> </w:t>
      </w:r>
    </w:p>
    <w:p w:rsidR="00A9622B" w:rsidRPr="00FA7386" w:rsidRDefault="00A9622B"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Етикетка має бути міцно закріплена на посуді з пробою, а супутні з</w:t>
      </w:r>
      <w:r w:rsidR="001A0862" w:rsidRPr="00FA7386">
        <w:rPr>
          <w:rFonts w:ascii="Times New Roman" w:eastAsia="Times New Roman" w:hAnsi="Times New Roman"/>
          <w:sz w:val="28"/>
          <w:szCs w:val="28"/>
          <w:lang w:val="uk-UA"/>
        </w:rPr>
        <w:t>аписи дублюватися – на етикетці</w:t>
      </w:r>
      <w:r w:rsidRPr="00FA7386">
        <w:rPr>
          <w:rFonts w:ascii="Times New Roman" w:eastAsia="Times New Roman" w:hAnsi="Times New Roman"/>
          <w:sz w:val="28"/>
          <w:szCs w:val="28"/>
          <w:lang w:val="uk-UA"/>
        </w:rPr>
        <w:t>. Ці відомості надзвичайно важливі – вони мають забезпечити чітку ідентифікацію проби в лабораторії, її подальше дослідження, дати допоможуть вірно інтерпретувати результати аналізу.</w:t>
      </w:r>
      <w:r w:rsidR="001A0862" w:rsidRPr="00FA7386">
        <w:rPr>
          <w:rFonts w:ascii="Times New Roman" w:eastAsia="Times New Roman" w:hAnsi="Times New Roman"/>
          <w:sz w:val="28"/>
          <w:szCs w:val="28"/>
          <w:lang w:val="uk-UA"/>
        </w:rPr>
        <w:t xml:space="preserve"> Форма етикетки для посуду із відібраною пробою води повинна мати форму:</w:t>
      </w:r>
    </w:p>
    <w:p w:rsidR="001A0862" w:rsidRPr="00FA7386" w:rsidRDefault="001A0862" w:rsidP="00312E7A">
      <w:pPr>
        <w:jc w:val="both"/>
        <w:rPr>
          <w:rFonts w:ascii="Times New Roman" w:eastAsia="Times New Roman" w:hAnsi="Times New Roman"/>
          <w:sz w:val="28"/>
          <w:szCs w:val="28"/>
          <w:lang w:val="uk-UA"/>
        </w:rPr>
      </w:pPr>
    </w:p>
    <w:p w:rsidR="00A9622B" w:rsidRPr="00FA7386" w:rsidRDefault="00A9622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Водний об'єкт ___________________________ Пункт ________________</w:t>
      </w:r>
    </w:p>
    <w:p w:rsidR="00A9622B" w:rsidRPr="00FA7386" w:rsidRDefault="001A086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Дата</w:t>
      </w:r>
      <w:r w:rsidR="00ED73FB">
        <w:rPr>
          <w:rFonts w:ascii="Times New Roman" w:eastAsia="Times New Roman" w:hAnsi="Times New Roman"/>
          <w:sz w:val="28"/>
          <w:szCs w:val="28"/>
          <w:lang w:val="uk-UA"/>
        </w:rPr>
        <w:t xml:space="preserve"> </w:t>
      </w:r>
      <w:r w:rsidR="00A9622B" w:rsidRPr="00FA7386">
        <w:rPr>
          <w:rFonts w:ascii="Times New Roman" w:eastAsia="Times New Roman" w:hAnsi="Times New Roman"/>
          <w:sz w:val="28"/>
          <w:szCs w:val="28"/>
          <w:lang w:val="uk-UA"/>
        </w:rPr>
        <w:t>час відбору проби _________________________________________</w:t>
      </w:r>
    </w:p>
    <w:p w:rsidR="00A9622B" w:rsidRPr="00FA7386" w:rsidRDefault="00A9622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Місце відбору проби ___________________________________________</w:t>
      </w:r>
    </w:p>
    <w:p w:rsidR="00A9622B" w:rsidRPr="00FA7386" w:rsidRDefault="00A9622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Глибина відбору проби _________________________________________</w:t>
      </w:r>
    </w:p>
    <w:p w:rsidR="00A9622B" w:rsidRPr="00FA7386" w:rsidRDefault="00A9622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Консервація проби _____________________________________________</w:t>
      </w:r>
    </w:p>
    <w:p w:rsidR="00A9622B" w:rsidRPr="00FA7386" w:rsidRDefault="00A9622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Пробу взяв ___________________________ (прізвище, ім'я, по батькові)</w:t>
      </w:r>
    </w:p>
    <w:p w:rsidR="00A9622B" w:rsidRPr="00FA7386" w:rsidRDefault="00A9622B" w:rsidP="00312E7A">
      <w:pPr>
        <w:jc w:val="both"/>
        <w:rPr>
          <w:rFonts w:ascii="Times New Roman" w:eastAsia="Times New Roman" w:hAnsi="Times New Roman"/>
          <w:sz w:val="28"/>
          <w:szCs w:val="28"/>
          <w:lang w:val="uk-UA"/>
        </w:rPr>
      </w:pPr>
    </w:p>
    <w:p w:rsidR="00A9622B" w:rsidRPr="00FA7386" w:rsidRDefault="001A0862"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A9622B" w:rsidRPr="00FA7386">
        <w:rPr>
          <w:rFonts w:ascii="Times New Roman" w:eastAsia="Times New Roman" w:hAnsi="Times New Roman"/>
          <w:sz w:val="28"/>
          <w:szCs w:val="28"/>
          <w:lang w:val="uk-UA"/>
        </w:rPr>
        <w:t>Більшість компонентів і властивостей води необхідно визначати якомога швидко, в тільки що відібраній пробі, щоб уникнути порушення рівноваги іонів, втрати розчинених газів, розкладання органічних речовин. Якщо аналіз на місці неможливий, проби необхідно попередньо обробити (фільтрування) і законсервувати. Загальний обсяг проби (головні іони, біогенні реч</w:t>
      </w:r>
      <w:r w:rsidRPr="00FA7386">
        <w:rPr>
          <w:rFonts w:ascii="Times New Roman" w:eastAsia="Times New Roman" w:hAnsi="Times New Roman"/>
          <w:sz w:val="28"/>
          <w:szCs w:val="28"/>
          <w:lang w:val="uk-UA"/>
        </w:rPr>
        <w:t xml:space="preserve">овини) складає близько 2,5 дм3. </w:t>
      </w:r>
      <w:r w:rsidR="00A9622B" w:rsidRPr="00FA7386">
        <w:rPr>
          <w:rFonts w:ascii="Times New Roman" w:eastAsia="Times New Roman" w:hAnsi="Times New Roman"/>
          <w:sz w:val="28"/>
          <w:szCs w:val="28"/>
          <w:lang w:val="uk-UA"/>
        </w:rPr>
        <w:t>Фільтрацію виконують на приладі Куприна ГР-60 (або його аналогах). Прилад складається з циліндричного балона об’ємом 1 дм3, лійки з сіткою, ман</w:t>
      </w:r>
      <w:r w:rsidR="00ED73FB">
        <w:rPr>
          <w:rFonts w:ascii="Times New Roman" w:eastAsia="Times New Roman" w:hAnsi="Times New Roman"/>
          <w:sz w:val="28"/>
          <w:szCs w:val="28"/>
          <w:lang w:val="uk-UA"/>
        </w:rPr>
        <w:t>ометра, насоса і гумового шлангу</w:t>
      </w:r>
      <w:r w:rsidR="00A9622B" w:rsidRPr="00FA7386">
        <w:rPr>
          <w:rFonts w:ascii="Times New Roman" w:eastAsia="Times New Roman" w:hAnsi="Times New Roman"/>
          <w:sz w:val="28"/>
          <w:szCs w:val="28"/>
          <w:lang w:val="uk-UA"/>
        </w:rPr>
        <w:t>. Перед фільтруванням відкривають балон, на сітку лійки кладуть один або декілька паперових фільтрів, балон закривають. У балон наливають пробу води і закривають, насосом подають повітря, під тиском якого проба прискорено фільтрується. При фільтрації стежать, щоб тиск в балоні не перевищував 3 атм. Відфільтрована вода з лійки має стікати в чисту банку. Інколи може знадобитися повторне фільтрування проби, якщо за перший раз вона недостатньо звільнилась від завислих часток. Після закінчення фільтрування стінки приладу промивають дистильованою водою.</w:t>
      </w:r>
    </w:p>
    <w:p w:rsidR="00A9622B" w:rsidRPr="00FA7386" w:rsidRDefault="00A9622B"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Універсального способу консервації проб не існує, тому пробу поділяють на декілька частин і консервують різними способами. Варто зазначити, що консервація лише гальмує процеси трансформації хімічного складу проби, тому аналізувати пробу необхідно невідкладно. Для кращого збереження пробу води ізолюють від світла (темний пакет), зберігають в холодильнику при мінус 4ºС (інколи – при мінус 20ºС).</w:t>
      </w:r>
    </w:p>
    <w:p w:rsidR="00CA1E79" w:rsidRPr="00FA7386" w:rsidRDefault="00CA1E79" w:rsidP="00312E7A">
      <w:pPr>
        <w:rPr>
          <w:rFonts w:ascii="Times New Roman" w:eastAsia="Times New Roman" w:hAnsi="Times New Roman"/>
          <w:b/>
          <w:sz w:val="28"/>
          <w:szCs w:val="28"/>
          <w:lang w:val="uk-UA"/>
        </w:rPr>
      </w:pPr>
    </w:p>
    <w:p w:rsidR="008D1654" w:rsidRPr="00FA7386" w:rsidRDefault="001A0862"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ТЕМА 12</w:t>
      </w:r>
    </w:p>
    <w:p w:rsidR="008D1654" w:rsidRPr="00FA7386" w:rsidRDefault="008D1654" w:rsidP="00312E7A">
      <w:pPr>
        <w:jc w:val="center"/>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ВИЗНАЧЕННЯ ОРГАНОЛЕПТИЧНИ ВЛАСТИВОСТЕЙ ВОДИ</w:t>
      </w:r>
    </w:p>
    <w:p w:rsidR="008D1654" w:rsidRPr="00FA7386" w:rsidRDefault="008D1654" w:rsidP="00312E7A">
      <w:pPr>
        <w:jc w:val="both"/>
        <w:rPr>
          <w:rFonts w:ascii="Times New Roman" w:eastAsia="Times New Roman" w:hAnsi="Times New Roman"/>
          <w:sz w:val="28"/>
          <w:szCs w:val="28"/>
          <w:lang w:val="uk-UA"/>
        </w:rPr>
      </w:pPr>
    </w:p>
    <w:p w:rsidR="00DF195D" w:rsidRPr="00FA7386" w:rsidRDefault="008D1654"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Органолептичними показниками</w:t>
      </w:r>
      <w:r w:rsidRPr="00FA7386">
        <w:rPr>
          <w:rFonts w:ascii="Times New Roman" w:eastAsia="Times New Roman" w:hAnsi="Times New Roman"/>
          <w:sz w:val="28"/>
          <w:szCs w:val="28"/>
          <w:lang w:val="uk-UA"/>
        </w:rPr>
        <w:t xml:space="preserve"> називаються такі властивості води, які можуть бути визначені за допомогою органів відчуття дослідника навіть за зовнішнім виглядом проби води. </w:t>
      </w:r>
    </w:p>
    <w:p w:rsidR="00DF195D" w:rsidRPr="00FA7386" w:rsidRDefault="003F3C0D"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1.</w:t>
      </w:r>
      <w:r w:rsidRPr="00FA7386">
        <w:rPr>
          <w:rFonts w:ascii="Times New Roman" w:eastAsia="Times New Roman" w:hAnsi="Times New Roman"/>
          <w:sz w:val="28"/>
          <w:szCs w:val="28"/>
          <w:lang w:val="uk-UA"/>
        </w:rPr>
        <w:t xml:space="preserve"> </w:t>
      </w:r>
      <w:r w:rsidR="00185F61" w:rsidRPr="00FA7386">
        <w:rPr>
          <w:rFonts w:ascii="Times New Roman" w:eastAsia="Times New Roman" w:hAnsi="Times New Roman"/>
          <w:b/>
          <w:sz w:val="28"/>
          <w:szCs w:val="28"/>
          <w:lang w:val="uk-UA"/>
        </w:rPr>
        <w:t>Температура</w:t>
      </w:r>
      <w:r w:rsidR="00DF195D" w:rsidRPr="00FA7386">
        <w:rPr>
          <w:rFonts w:ascii="Times New Roman" w:eastAsia="Times New Roman" w:hAnsi="Times New Roman"/>
          <w:b/>
          <w:sz w:val="28"/>
          <w:szCs w:val="28"/>
          <w:lang w:val="uk-UA"/>
        </w:rPr>
        <w:t xml:space="preserve"> води</w:t>
      </w:r>
      <w:r w:rsidR="00185F61" w:rsidRPr="00FA7386">
        <w:rPr>
          <w:rFonts w:ascii="Times New Roman" w:eastAsia="Times New Roman" w:hAnsi="Times New Roman"/>
          <w:b/>
          <w:sz w:val="28"/>
          <w:szCs w:val="28"/>
          <w:lang w:val="uk-UA"/>
        </w:rPr>
        <w:t>.</w:t>
      </w:r>
      <w:r w:rsidR="00185F61" w:rsidRPr="00FA7386">
        <w:rPr>
          <w:rFonts w:ascii="Times New Roman" w:eastAsia="Times New Roman" w:hAnsi="Times New Roman"/>
          <w:sz w:val="28"/>
          <w:szCs w:val="28"/>
          <w:lang w:val="uk-UA"/>
        </w:rPr>
        <w:t xml:space="preserve"> </w:t>
      </w:r>
      <w:r w:rsidR="00DF195D" w:rsidRPr="00FA7386">
        <w:rPr>
          <w:rFonts w:ascii="Times New Roman" w:eastAsia="Times New Roman" w:hAnsi="Times New Roman"/>
          <w:sz w:val="28"/>
          <w:szCs w:val="28"/>
          <w:lang w:val="uk-UA"/>
        </w:rPr>
        <w:t>Для вимірювання температури води на глибині (відкриті водойми, глибокі колодязі) застосовують так званні черпальні термометри (рис. 1). Резервуар такого термометра схований у металевому циліндрі. У верхній його частині є отвори, через які вода надходить у циліндр. Якщо немає черпального термометра використовують звичайний ртутний термометр.</w:t>
      </w:r>
      <w:r w:rsidR="00ED73FB">
        <w:rPr>
          <w:rFonts w:ascii="Times New Roman" w:eastAsia="Times New Roman" w:hAnsi="Times New Roman"/>
          <w:sz w:val="28"/>
          <w:szCs w:val="28"/>
          <w:lang w:val="uk-UA"/>
        </w:rPr>
        <w:t xml:space="preserve"> </w:t>
      </w:r>
      <w:r w:rsidR="00DF195D" w:rsidRPr="00FA7386">
        <w:rPr>
          <w:rFonts w:ascii="Times New Roman" w:eastAsia="Times New Roman" w:hAnsi="Times New Roman"/>
          <w:sz w:val="28"/>
          <w:szCs w:val="28"/>
          <w:lang w:val="uk-UA"/>
        </w:rPr>
        <w:t>Для визначення температури води на місці взяття проби не менш як 1 л води набирають у посуд, температура якого доведена до температури досліджуваної води. Термометр занурюють у воду і через 15 хв відлічують показник. При цьому меніск ртуті у температурі повинен бути на рівні ока. При визначенні температури води стінки посуду повинні бути захищені від нагрівання або охолодження. Температуру води визначають з точністю до 0,1 °С. Одночасно визначають температуру повітря.</w:t>
      </w:r>
    </w:p>
    <w:p w:rsidR="00286A22" w:rsidRPr="00FA7386" w:rsidRDefault="00EF5639"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Для замірів температури води на великих глибинах (2, 3, 5м і глибше) можна використовува</w:t>
      </w:r>
      <w:r w:rsidR="00ED73FB">
        <w:rPr>
          <w:rFonts w:ascii="Times New Roman" w:eastAsia="Times New Roman" w:hAnsi="Times New Roman"/>
          <w:sz w:val="28"/>
          <w:szCs w:val="28"/>
          <w:lang w:val="uk-UA"/>
        </w:rPr>
        <w:t>ти дерев’яну жердину відповідної</w:t>
      </w:r>
      <w:r w:rsidRPr="00FA7386">
        <w:rPr>
          <w:rFonts w:ascii="Times New Roman" w:eastAsia="Times New Roman" w:hAnsi="Times New Roman"/>
          <w:sz w:val="28"/>
          <w:szCs w:val="28"/>
          <w:lang w:val="uk-UA"/>
        </w:rPr>
        <w:t xml:space="preserve"> довжини. До одн</w:t>
      </w:r>
      <w:r w:rsidR="00ED73FB">
        <w:rPr>
          <w:rFonts w:ascii="Times New Roman" w:eastAsia="Times New Roman" w:hAnsi="Times New Roman"/>
          <w:sz w:val="28"/>
          <w:szCs w:val="28"/>
          <w:lang w:val="uk-UA"/>
        </w:rPr>
        <w:t>ого із кінців жердини прикріплює</w:t>
      </w:r>
      <w:r w:rsidRPr="00FA7386">
        <w:rPr>
          <w:rFonts w:ascii="Times New Roman" w:eastAsia="Times New Roman" w:hAnsi="Times New Roman"/>
          <w:sz w:val="28"/>
          <w:szCs w:val="28"/>
          <w:lang w:val="uk-UA"/>
        </w:rPr>
        <w:t xml:space="preserve">ться (будь-яким способом) </w:t>
      </w:r>
      <w:r w:rsidR="00FA7255" w:rsidRPr="00FA7386">
        <w:rPr>
          <w:rFonts w:ascii="Times New Roman" w:eastAsia="Times New Roman" w:hAnsi="Times New Roman"/>
          <w:sz w:val="28"/>
          <w:szCs w:val="28"/>
          <w:lang w:val="uk-UA"/>
        </w:rPr>
        <w:t>термометр, ртутний р</w:t>
      </w:r>
      <w:r w:rsidR="00ED73FB">
        <w:rPr>
          <w:rFonts w:ascii="Times New Roman" w:eastAsia="Times New Roman" w:hAnsi="Times New Roman"/>
          <w:sz w:val="28"/>
          <w:szCs w:val="28"/>
          <w:lang w:val="uk-UA"/>
        </w:rPr>
        <w:t>езервуар якого для термоізоляції  заліплює</w:t>
      </w:r>
      <w:r w:rsidR="00FA7255" w:rsidRPr="00FA7386">
        <w:rPr>
          <w:rFonts w:ascii="Times New Roman" w:eastAsia="Times New Roman" w:hAnsi="Times New Roman"/>
          <w:sz w:val="28"/>
          <w:szCs w:val="28"/>
          <w:lang w:val="uk-UA"/>
        </w:rPr>
        <w:t xml:space="preserve">ться </w:t>
      </w:r>
      <w:r w:rsidR="00ED73FB" w:rsidRPr="00FA7386">
        <w:rPr>
          <w:rFonts w:ascii="Times New Roman" w:eastAsia="Times New Roman" w:hAnsi="Times New Roman"/>
          <w:sz w:val="28"/>
          <w:szCs w:val="28"/>
          <w:lang w:val="uk-UA"/>
        </w:rPr>
        <w:t>п’яти міліметровим</w:t>
      </w:r>
      <w:r w:rsidR="00FA7255" w:rsidRPr="00FA7386">
        <w:rPr>
          <w:rFonts w:ascii="Times New Roman" w:eastAsia="Times New Roman" w:hAnsi="Times New Roman"/>
          <w:sz w:val="28"/>
          <w:szCs w:val="28"/>
          <w:lang w:val="uk-UA"/>
        </w:rPr>
        <w:t xml:space="preserve"> шаром пластиліну. Після занурення термометра у воду його витримують на заданій глибині на протязі 15 хв.</w:t>
      </w:r>
      <w:r w:rsidR="00880316" w:rsidRPr="00FA7386">
        <w:rPr>
          <w:rFonts w:ascii="Times New Roman" w:eastAsia="Times New Roman" w:hAnsi="Times New Roman"/>
          <w:sz w:val="28"/>
          <w:szCs w:val="28"/>
          <w:lang w:val="uk-UA"/>
        </w:rPr>
        <w:t xml:space="preserve"> Після заданого періоду часу термометр можна виймати із води і </w:t>
      </w:r>
      <w:r w:rsidR="00D672F0" w:rsidRPr="00FA7386">
        <w:rPr>
          <w:rFonts w:ascii="Times New Roman" w:eastAsia="Times New Roman" w:hAnsi="Times New Roman"/>
          <w:sz w:val="28"/>
          <w:szCs w:val="28"/>
          <w:lang w:val="uk-UA"/>
        </w:rPr>
        <w:t xml:space="preserve">відразу </w:t>
      </w:r>
      <w:r w:rsidR="009D57A8" w:rsidRPr="00FA7386">
        <w:rPr>
          <w:rFonts w:ascii="Times New Roman" w:eastAsia="Times New Roman" w:hAnsi="Times New Roman"/>
          <w:sz w:val="28"/>
          <w:szCs w:val="28"/>
          <w:lang w:val="uk-UA"/>
        </w:rPr>
        <w:t>знімати показники.</w:t>
      </w:r>
    </w:p>
    <w:p w:rsidR="007A61EE" w:rsidRPr="00FA7386" w:rsidRDefault="003F3C0D"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2. </w:t>
      </w:r>
      <w:r w:rsidR="00781B8F" w:rsidRPr="00FA7386">
        <w:rPr>
          <w:rFonts w:ascii="Times New Roman" w:eastAsia="Times New Roman" w:hAnsi="Times New Roman"/>
          <w:b/>
          <w:sz w:val="28"/>
          <w:szCs w:val="28"/>
          <w:lang w:val="uk-UA"/>
        </w:rPr>
        <w:t>К</w:t>
      </w:r>
      <w:r w:rsidR="00ED73FB">
        <w:rPr>
          <w:rFonts w:ascii="Times New Roman" w:eastAsia="Times New Roman" w:hAnsi="Times New Roman"/>
          <w:b/>
          <w:sz w:val="28"/>
          <w:szCs w:val="28"/>
          <w:lang w:val="uk-UA"/>
        </w:rPr>
        <w:t>ольоровість</w:t>
      </w:r>
      <w:r w:rsidR="00781B8F" w:rsidRPr="00FA7386">
        <w:rPr>
          <w:rFonts w:ascii="Times New Roman" w:eastAsia="Times New Roman" w:hAnsi="Times New Roman"/>
          <w:b/>
          <w:sz w:val="28"/>
          <w:szCs w:val="28"/>
          <w:lang w:val="uk-UA"/>
        </w:rPr>
        <w:t xml:space="preserve"> води.</w:t>
      </w:r>
      <w:r w:rsidR="00781B8F" w:rsidRPr="00FA7386">
        <w:rPr>
          <w:rFonts w:ascii="Times New Roman" w:eastAsia="Times New Roman" w:hAnsi="Times New Roman"/>
          <w:sz w:val="28"/>
          <w:szCs w:val="28"/>
          <w:lang w:val="uk-UA"/>
        </w:rPr>
        <w:t xml:space="preserve">  </w:t>
      </w:r>
      <w:r w:rsidR="008D1654" w:rsidRPr="00FA7386">
        <w:rPr>
          <w:rFonts w:ascii="Times New Roman" w:eastAsia="Times New Roman" w:hAnsi="Times New Roman"/>
          <w:sz w:val="28"/>
          <w:szCs w:val="28"/>
          <w:lang w:val="uk-UA"/>
        </w:rPr>
        <w:t xml:space="preserve">Колір - це природна властивість води, яка має різні відтінки, що пов’язано із об’ємом, глибиною водойми, наявністю певних організмів, іонів металів і т.д. За кольором найчастіше і називають водойми, напр., темно-синій колір води Чорного моря пов’язують із специфічними оптичними властивостями води та великою глибиною моря; жовта через домішки глини вода Жовтої ріки в Китаї; червоні корали, що надають кольоровість воді, дали назву Червоному морю. Води Уралу коричневі через надлишок йонів </w:t>
      </w:r>
      <w:r w:rsidR="007A61EE" w:rsidRPr="00FA7386">
        <w:rPr>
          <w:rFonts w:ascii="Times New Roman" w:eastAsia="Times New Roman" w:hAnsi="Times New Roman"/>
          <w:sz w:val="28"/>
          <w:szCs w:val="28"/>
          <w:lang w:val="uk-UA"/>
        </w:rPr>
        <w:t xml:space="preserve"> Fe3+. </w:t>
      </w:r>
      <w:r w:rsidR="008D1654" w:rsidRPr="00FA7386">
        <w:rPr>
          <w:rFonts w:ascii="Times New Roman" w:eastAsia="Times New Roman" w:hAnsi="Times New Roman"/>
          <w:sz w:val="28"/>
          <w:szCs w:val="28"/>
          <w:lang w:val="uk-UA"/>
        </w:rPr>
        <w:t>Воді можуть надавати зелене забарвлення синьо-зелені водорості, а червоне - багрянки, червоні водорості, колір яких обумовлений пігментом фікоеритрином. Відтінки гами кольорів від жовтуватого до коричневого надають воді гумусові речовини, що надходять у воду з розмитим ґрунтом.</w:t>
      </w:r>
    </w:p>
    <w:p w:rsidR="00FA5623" w:rsidRPr="00FA7386" w:rsidRDefault="007A61EE"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8D1654" w:rsidRPr="00FA7386">
        <w:rPr>
          <w:rFonts w:ascii="Times New Roman" w:eastAsia="Times New Roman" w:hAnsi="Times New Roman"/>
          <w:sz w:val="28"/>
          <w:szCs w:val="28"/>
          <w:lang w:val="uk-UA"/>
        </w:rPr>
        <w:t xml:space="preserve"> Визначення кольоровості роблять за </w:t>
      </w:r>
      <w:r w:rsidR="005F34EA" w:rsidRPr="00FA7386">
        <w:rPr>
          <w:rFonts w:ascii="Times New Roman" w:eastAsia="Times New Roman" w:hAnsi="Times New Roman"/>
          <w:sz w:val="28"/>
          <w:szCs w:val="28"/>
          <w:lang w:val="uk-UA"/>
        </w:rPr>
        <w:t>наступними методиками :</w:t>
      </w:r>
      <w:r w:rsidR="009D481B" w:rsidRPr="00FA7386">
        <w:rPr>
          <w:rFonts w:ascii="Times New Roman" w:eastAsia="Times New Roman" w:hAnsi="Times New Roman"/>
          <w:sz w:val="28"/>
          <w:szCs w:val="28"/>
          <w:lang w:val="uk-UA"/>
        </w:rPr>
        <w:tab/>
      </w:r>
    </w:p>
    <w:p w:rsidR="005F34EA" w:rsidRPr="00FA7386" w:rsidRDefault="002D124D" w:rsidP="00312E7A">
      <w:pPr>
        <w:jc w:val="both"/>
        <w:rPr>
          <w:rFonts w:ascii="Times New Roman" w:eastAsia="Times New Roman" w:hAnsi="Times New Roman"/>
          <w:sz w:val="28"/>
          <w:szCs w:val="28"/>
          <w:lang w:val="uk-UA"/>
        </w:rPr>
      </w:pPr>
      <w:r w:rsidRPr="00FA7386">
        <w:rPr>
          <w:rFonts w:ascii="Times New Roman" w:eastAsia="Times New Roman" w:hAnsi="Times New Roman"/>
          <w:b/>
          <w:i/>
          <w:sz w:val="28"/>
          <w:szCs w:val="28"/>
          <w:lang w:val="uk-UA"/>
        </w:rPr>
        <w:t xml:space="preserve">         </w:t>
      </w:r>
      <w:r w:rsidR="003F3C0D" w:rsidRPr="00FA7386">
        <w:rPr>
          <w:rFonts w:ascii="Times New Roman" w:eastAsia="Times New Roman" w:hAnsi="Times New Roman"/>
          <w:b/>
          <w:i/>
          <w:sz w:val="28"/>
          <w:szCs w:val="28"/>
          <w:lang w:val="uk-UA"/>
        </w:rPr>
        <w:t xml:space="preserve">а)  </w:t>
      </w:r>
      <w:r w:rsidR="009D481B" w:rsidRPr="00FA7386">
        <w:rPr>
          <w:rFonts w:ascii="Times New Roman" w:eastAsia="Times New Roman" w:hAnsi="Times New Roman"/>
          <w:i/>
          <w:sz w:val="28"/>
          <w:szCs w:val="28"/>
          <w:lang w:val="uk-UA"/>
        </w:rPr>
        <w:t xml:space="preserve"> </w:t>
      </w:r>
      <w:r w:rsidRPr="00FA7386">
        <w:rPr>
          <w:rFonts w:ascii="Times New Roman" w:eastAsia="Times New Roman" w:hAnsi="Times New Roman"/>
          <w:b/>
          <w:i/>
          <w:sz w:val="28"/>
          <w:szCs w:val="28"/>
          <w:lang w:val="uk-UA"/>
        </w:rPr>
        <w:t>С</w:t>
      </w:r>
      <w:r w:rsidR="008D1654" w:rsidRPr="00FA7386">
        <w:rPr>
          <w:rFonts w:ascii="Times New Roman" w:eastAsia="Times New Roman" w:hAnsi="Times New Roman"/>
          <w:b/>
          <w:i/>
          <w:sz w:val="28"/>
          <w:szCs w:val="28"/>
          <w:lang w:val="uk-UA"/>
        </w:rPr>
        <w:t>тандартна шкала</w:t>
      </w:r>
      <w:r w:rsidR="008D1654" w:rsidRPr="00FA7386">
        <w:rPr>
          <w:rFonts w:ascii="Times New Roman" w:eastAsia="Times New Roman" w:hAnsi="Times New Roman"/>
          <w:sz w:val="28"/>
          <w:szCs w:val="28"/>
          <w:lang w:val="uk-UA"/>
        </w:rPr>
        <w:t xml:space="preserve"> з 21 пробірки, заповнених розчинами від синьо-жовтого № 1-11 до жовто-коричневого кольору № 12-21, з якими порівнюють колір води, взятої з водойм.</w:t>
      </w:r>
    </w:p>
    <w:p w:rsidR="005F34EA" w:rsidRPr="00FA7386" w:rsidRDefault="00ED73FB" w:rsidP="00312E7A">
      <w:pPr>
        <w:jc w:val="right"/>
        <w:rPr>
          <w:rFonts w:ascii="Times New Roman" w:eastAsia="Times New Roman" w:hAnsi="Times New Roman"/>
          <w:b/>
          <w:sz w:val="28"/>
          <w:szCs w:val="28"/>
          <w:lang w:val="uk-UA"/>
        </w:rPr>
      </w:pPr>
      <w:r>
        <w:rPr>
          <w:rFonts w:ascii="Times New Roman" w:eastAsia="Times New Roman" w:hAnsi="Times New Roman"/>
          <w:b/>
          <w:sz w:val="28"/>
          <w:szCs w:val="28"/>
          <w:lang w:val="uk-UA"/>
        </w:rPr>
        <w:t>Т</w:t>
      </w:r>
      <w:r w:rsidR="005F34EA" w:rsidRPr="00FA7386">
        <w:rPr>
          <w:rFonts w:ascii="Times New Roman" w:eastAsia="Times New Roman" w:hAnsi="Times New Roman"/>
          <w:b/>
          <w:sz w:val="28"/>
          <w:szCs w:val="28"/>
          <w:lang w:val="uk-UA"/>
        </w:rPr>
        <w:t>аблиця 1</w:t>
      </w:r>
    </w:p>
    <w:p w:rsidR="005F34EA" w:rsidRPr="00FA7386" w:rsidRDefault="005F34E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Шкала кольоровості води</w:t>
      </w:r>
    </w:p>
    <w:p w:rsidR="005F34EA" w:rsidRPr="00FA7386" w:rsidRDefault="005F34EA" w:rsidP="00312E7A">
      <w:pPr>
        <w:jc w:val="center"/>
        <w:rPr>
          <w:rFonts w:ascii="Times New Roman" w:eastAsia="Times New Roman" w:hAnsi="Times New Roman"/>
          <w:sz w:val="28"/>
          <w:szCs w:val="28"/>
          <w:lang w:val="uk-UA"/>
        </w:rPr>
      </w:pPr>
    </w:p>
    <w:tbl>
      <w:tblPr>
        <w:tblStyle w:val="aa"/>
        <w:tblW w:w="8829" w:type="dxa"/>
        <w:tblLook w:val="04A0" w:firstRow="1" w:lastRow="0" w:firstColumn="1" w:lastColumn="0" w:noHBand="0" w:noVBand="1"/>
      </w:tblPr>
      <w:tblGrid>
        <w:gridCol w:w="1423"/>
        <w:gridCol w:w="2835"/>
        <w:gridCol w:w="1701"/>
        <w:gridCol w:w="2870"/>
      </w:tblGrid>
      <w:tr w:rsidR="005F34EA" w:rsidRPr="00FA7386" w:rsidTr="009D481B">
        <w:trPr>
          <w:trHeight w:val="1008"/>
        </w:trPr>
        <w:tc>
          <w:tcPr>
            <w:tcW w:w="1423" w:type="dxa"/>
          </w:tcPr>
          <w:p w:rsidR="005F34EA" w:rsidRPr="00FA7386" w:rsidRDefault="005F34EA"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Номер відтінка за шкалою</w:t>
            </w:r>
          </w:p>
        </w:tc>
        <w:tc>
          <w:tcPr>
            <w:tcW w:w="2835" w:type="dxa"/>
          </w:tcPr>
          <w:p w:rsidR="005F34EA" w:rsidRPr="00FA7386" w:rsidRDefault="005F34EA" w:rsidP="00312E7A">
            <w:pPr>
              <w:jc w:val="center"/>
              <w:rPr>
                <w:rFonts w:ascii="Times New Roman" w:eastAsia="Times New Roman" w:hAnsi="Times New Roman"/>
                <w:b/>
                <w:sz w:val="28"/>
                <w:szCs w:val="28"/>
                <w:lang w:val="uk-UA"/>
              </w:rPr>
            </w:pPr>
          </w:p>
          <w:p w:rsidR="005C3A1E" w:rsidRPr="00FA7386" w:rsidRDefault="005C3A1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Колір води</w:t>
            </w:r>
          </w:p>
        </w:tc>
        <w:tc>
          <w:tcPr>
            <w:tcW w:w="1701" w:type="dxa"/>
          </w:tcPr>
          <w:p w:rsidR="005F34EA" w:rsidRPr="00FA7386" w:rsidRDefault="005F34EA"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Номер відтінка за шкалою</w:t>
            </w:r>
          </w:p>
        </w:tc>
        <w:tc>
          <w:tcPr>
            <w:tcW w:w="2870" w:type="dxa"/>
          </w:tcPr>
          <w:p w:rsidR="005F34EA" w:rsidRPr="00FA7386" w:rsidRDefault="005F34EA" w:rsidP="00312E7A">
            <w:pPr>
              <w:jc w:val="center"/>
              <w:rPr>
                <w:rFonts w:ascii="Times New Roman" w:eastAsia="Times New Roman" w:hAnsi="Times New Roman"/>
                <w:b/>
                <w:sz w:val="28"/>
                <w:szCs w:val="28"/>
                <w:lang w:val="uk-UA"/>
              </w:rPr>
            </w:pPr>
          </w:p>
          <w:p w:rsidR="005F34EA" w:rsidRPr="00FA7386" w:rsidRDefault="005F34EA"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Колір води</w:t>
            </w:r>
          </w:p>
        </w:tc>
      </w:tr>
      <w:tr w:rsidR="005F34EA" w:rsidRPr="00FA7386" w:rsidTr="009D481B">
        <w:tc>
          <w:tcPr>
            <w:tcW w:w="1423"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1, 11</w:t>
            </w:r>
          </w:p>
        </w:tc>
        <w:tc>
          <w:tcPr>
            <w:tcW w:w="2835"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синій</w:t>
            </w:r>
          </w:p>
        </w:tc>
        <w:tc>
          <w:tcPr>
            <w:tcW w:w="1701"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X111, X1V</w:t>
            </w:r>
          </w:p>
        </w:tc>
        <w:tc>
          <w:tcPr>
            <w:tcW w:w="2870"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зеленувато-жовтий</w:t>
            </w:r>
          </w:p>
        </w:tc>
      </w:tr>
      <w:tr w:rsidR="005F34EA" w:rsidRPr="00FA7386" w:rsidTr="009D481B">
        <w:tc>
          <w:tcPr>
            <w:tcW w:w="1423"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111, 1V</w:t>
            </w:r>
          </w:p>
        </w:tc>
        <w:tc>
          <w:tcPr>
            <w:tcW w:w="2835"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блакитний</w:t>
            </w:r>
          </w:p>
        </w:tc>
        <w:tc>
          <w:tcPr>
            <w:tcW w:w="1701"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XV, XV1</w:t>
            </w:r>
          </w:p>
        </w:tc>
        <w:tc>
          <w:tcPr>
            <w:tcW w:w="2870"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жовтий</w:t>
            </w:r>
          </w:p>
        </w:tc>
      </w:tr>
      <w:tr w:rsidR="005F34EA" w:rsidRPr="00FA7386" w:rsidTr="009D481B">
        <w:tc>
          <w:tcPr>
            <w:tcW w:w="1423"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V, V1</w:t>
            </w:r>
          </w:p>
        </w:tc>
        <w:tc>
          <w:tcPr>
            <w:tcW w:w="2835"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зеленувато-блакитний</w:t>
            </w:r>
          </w:p>
        </w:tc>
        <w:tc>
          <w:tcPr>
            <w:tcW w:w="1701"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XV11, XV111</w:t>
            </w:r>
          </w:p>
        </w:tc>
        <w:tc>
          <w:tcPr>
            <w:tcW w:w="2870"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коричнювато-жовтий</w:t>
            </w:r>
          </w:p>
        </w:tc>
      </w:tr>
      <w:tr w:rsidR="005F34EA" w:rsidRPr="00FA7386" w:rsidTr="009D481B">
        <w:tc>
          <w:tcPr>
            <w:tcW w:w="1423"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V11, V111</w:t>
            </w:r>
          </w:p>
        </w:tc>
        <w:tc>
          <w:tcPr>
            <w:tcW w:w="2835"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блакитно-зеленуватий</w:t>
            </w:r>
          </w:p>
        </w:tc>
        <w:tc>
          <w:tcPr>
            <w:tcW w:w="1701"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X1X,</w:t>
            </w:r>
            <w:r w:rsidR="009D481B" w:rsidRPr="00FA7386">
              <w:rPr>
                <w:rFonts w:ascii="Times New Roman" w:eastAsia="Times New Roman" w:hAnsi="Times New Roman"/>
                <w:sz w:val="28"/>
                <w:szCs w:val="28"/>
                <w:lang w:val="uk-UA"/>
              </w:rPr>
              <w:t xml:space="preserve"> XX</w:t>
            </w:r>
          </w:p>
        </w:tc>
        <w:tc>
          <w:tcPr>
            <w:tcW w:w="2870"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жовтувато-коричневий</w:t>
            </w:r>
          </w:p>
        </w:tc>
      </w:tr>
      <w:tr w:rsidR="005F34EA" w:rsidRPr="00FA7386" w:rsidTr="009D481B">
        <w:tc>
          <w:tcPr>
            <w:tcW w:w="1423"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1V, X</w:t>
            </w:r>
          </w:p>
        </w:tc>
        <w:tc>
          <w:tcPr>
            <w:tcW w:w="2835"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зелений</w:t>
            </w:r>
          </w:p>
        </w:tc>
        <w:tc>
          <w:tcPr>
            <w:tcW w:w="1701"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XX1</w:t>
            </w:r>
          </w:p>
        </w:tc>
        <w:tc>
          <w:tcPr>
            <w:tcW w:w="2870"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коричневий</w:t>
            </w:r>
          </w:p>
        </w:tc>
      </w:tr>
      <w:tr w:rsidR="005F34EA" w:rsidRPr="00FA7386" w:rsidTr="009D481B">
        <w:tc>
          <w:tcPr>
            <w:tcW w:w="1423" w:type="dxa"/>
          </w:tcPr>
          <w:p w:rsidR="005F34EA" w:rsidRPr="00FA7386" w:rsidRDefault="005C3A1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X1, X11</w:t>
            </w:r>
          </w:p>
        </w:tc>
        <w:tc>
          <w:tcPr>
            <w:tcW w:w="2835" w:type="dxa"/>
          </w:tcPr>
          <w:p w:rsidR="005F34EA" w:rsidRPr="00FA7386" w:rsidRDefault="009D481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жовто-зелений</w:t>
            </w:r>
          </w:p>
        </w:tc>
        <w:tc>
          <w:tcPr>
            <w:tcW w:w="1701" w:type="dxa"/>
          </w:tcPr>
          <w:p w:rsidR="005F34EA" w:rsidRPr="00FA7386" w:rsidRDefault="005F34EA" w:rsidP="00312E7A">
            <w:pPr>
              <w:jc w:val="center"/>
              <w:rPr>
                <w:rFonts w:ascii="Times New Roman" w:eastAsia="Times New Roman" w:hAnsi="Times New Roman"/>
                <w:sz w:val="28"/>
                <w:szCs w:val="28"/>
                <w:lang w:val="uk-UA"/>
              </w:rPr>
            </w:pPr>
          </w:p>
        </w:tc>
        <w:tc>
          <w:tcPr>
            <w:tcW w:w="2870" w:type="dxa"/>
          </w:tcPr>
          <w:p w:rsidR="005F34EA" w:rsidRPr="00FA7386" w:rsidRDefault="005F34EA" w:rsidP="00312E7A">
            <w:pPr>
              <w:jc w:val="center"/>
              <w:rPr>
                <w:rFonts w:ascii="Times New Roman" w:eastAsia="Times New Roman" w:hAnsi="Times New Roman"/>
                <w:sz w:val="28"/>
                <w:szCs w:val="28"/>
                <w:lang w:val="uk-UA"/>
              </w:rPr>
            </w:pPr>
          </w:p>
        </w:tc>
      </w:tr>
    </w:tbl>
    <w:p w:rsidR="000E12DD" w:rsidRPr="00FA7386" w:rsidRDefault="000E12DD" w:rsidP="00312E7A">
      <w:pPr>
        <w:jc w:val="both"/>
        <w:rPr>
          <w:rFonts w:ascii="Times New Roman" w:eastAsia="Times New Roman" w:hAnsi="Times New Roman"/>
          <w:b/>
          <w:i/>
          <w:sz w:val="28"/>
          <w:szCs w:val="28"/>
          <w:lang w:val="uk-UA"/>
        </w:rPr>
      </w:pPr>
    </w:p>
    <w:p w:rsidR="00F57845" w:rsidRPr="00FA7386" w:rsidRDefault="003F3C0D" w:rsidP="00312E7A">
      <w:pPr>
        <w:jc w:val="both"/>
        <w:rPr>
          <w:rFonts w:ascii="Times New Roman" w:eastAsia="Times New Roman" w:hAnsi="Times New Roman"/>
          <w:sz w:val="28"/>
          <w:szCs w:val="28"/>
          <w:lang w:val="uk-UA"/>
        </w:rPr>
      </w:pPr>
      <w:r w:rsidRPr="00FA7386">
        <w:rPr>
          <w:rFonts w:ascii="Times New Roman" w:eastAsia="Times New Roman" w:hAnsi="Times New Roman"/>
          <w:b/>
          <w:i/>
          <w:sz w:val="28"/>
          <w:szCs w:val="28"/>
          <w:lang w:val="uk-UA"/>
        </w:rPr>
        <w:t xml:space="preserve">       б) </w:t>
      </w:r>
      <w:r w:rsidR="002D124D" w:rsidRPr="00FA7386">
        <w:rPr>
          <w:rFonts w:ascii="Times New Roman" w:eastAsia="Times New Roman" w:hAnsi="Times New Roman"/>
          <w:b/>
          <w:i/>
          <w:sz w:val="28"/>
          <w:szCs w:val="28"/>
          <w:lang w:val="uk-UA"/>
        </w:rPr>
        <w:t xml:space="preserve"> Візуальний або колориметричний метод</w:t>
      </w:r>
      <w:r w:rsidR="002D124D" w:rsidRPr="00FA7386">
        <w:rPr>
          <w:rFonts w:ascii="Times New Roman" w:eastAsia="Times New Roman" w:hAnsi="Times New Roman"/>
          <w:b/>
          <w:sz w:val="28"/>
          <w:szCs w:val="28"/>
          <w:lang w:val="uk-UA"/>
        </w:rPr>
        <w:t>.</w:t>
      </w:r>
      <w:r w:rsidR="002D124D" w:rsidRPr="00FA7386">
        <w:rPr>
          <w:rFonts w:ascii="Times New Roman" w:eastAsia="Times New Roman" w:hAnsi="Times New Roman"/>
          <w:sz w:val="28"/>
          <w:szCs w:val="28"/>
          <w:lang w:val="uk-UA"/>
        </w:rPr>
        <w:t xml:space="preserve"> </w:t>
      </w:r>
      <w:r w:rsidR="008D1654" w:rsidRPr="00FA7386">
        <w:rPr>
          <w:rFonts w:ascii="Times New Roman" w:eastAsia="Times New Roman" w:hAnsi="Times New Roman"/>
          <w:sz w:val="28"/>
          <w:szCs w:val="28"/>
          <w:lang w:val="uk-UA"/>
        </w:rPr>
        <w:t>Кольоровість води визначають візуальним або колориметричним методом у градусах, порівнюючи пробу води за дихроматно-кобальтовою шкалою, яку готують самостійно в лабораторних умовах.</w:t>
      </w:r>
    </w:p>
    <w:p w:rsidR="008D1654" w:rsidRPr="00FA7386" w:rsidRDefault="00D95361"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8D1654" w:rsidRPr="00FA7386">
        <w:rPr>
          <w:rFonts w:ascii="Times New Roman" w:eastAsia="Times New Roman" w:hAnsi="Times New Roman"/>
          <w:sz w:val="28"/>
          <w:szCs w:val="28"/>
          <w:lang w:val="uk-UA"/>
        </w:rPr>
        <w:t xml:space="preserve"> Для приготування шкали еталонних розчинів змішують у співвідношеннях відносно даних табл. 2</w:t>
      </w:r>
      <w:r w:rsidR="00781B8F" w:rsidRPr="00FA7386">
        <w:rPr>
          <w:rFonts w:ascii="Times New Roman" w:eastAsia="Times New Roman" w:hAnsi="Times New Roman"/>
          <w:sz w:val="28"/>
          <w:szCs w:val="28"/>
          <w:lang w:val="uk-UA"/>
        </w:rPr>
        <w:t>:</w:t>
      </w:r>
      <w:r w:rsidR="008D1654" w:rsidRPr="00FA7386">
        <w:rPr>
          <w:rFonts w:ascii="Times New Roman" w:eastAsia="Times New Roman" w:hAnsi="Times New Roman"/>
          <w:sz w:val="28"/>
          <w:szCs w:val="28"/>
          <w:lang w:val="uk-UA"/>
        </w:rPr>
        <w:t xml:space="preserve"> </w:t>
      </w:r>
      <w:r w:rsidR="008D1654" w:rsidRPr="00FA7386">
        <w:rPr>
          <w:rFonts w:ascii="Times New Roman" w:eastAsia="Times New Roman" w:hAnsi="Times New Roman"/>
          <w:b/>
          <w:sz w:val="28"/>
          <w:szCs w:val="28"/>
          <w:lang w:val="uk-UA"/>
        </w:rPr>
        <w:t>розчин 1</w:t>
      </w:r>
      <w:r w:rsidR="00781B8F" w:rsidRPr="00FA7386">
        <w:rPr>
          <w:rFonts w:ascii="Times New Roman" w:eastAsia="Times New Roman" w:hAnsi="Times New Roman"/>
          <w:b/>
          <w:sz w:val="28"/>
          <w:szCs w:val="28"/>
          <w:lang w:val="uk-UA"/>
        </w:rPr>
        <w:t xml:space="preserve"> -</w:t>
      </w:r>
      <w:r w:rsidR="008D1654" w:rsidRPr="00FA7386">
        <w:rPr>
          <w:rFonts w:ascii="Times New Roman" w:eastAsia="Times New Roman" w:hAnsi="Times New Roman"/>
          <w:sz w:val="28"/>
          <w:szCs w:val="28"/>
          <w:lang w:val="uk-UA"/>
        </w:rPr>
        <w:t xml:space="preserve"> суміш солей 0,0875 г K2Cr2O7, 2 г CoSO4•7H2O і 1 мл концентрованої H2SO4 (ρ=1,82 г/см3) в 1 л розч</w:t>
      </w:r>
      <w:r w:rsidR="002D124D" w:rsidRPr="00FA7386">
        <w:rPr>
          <w:rFonts w:ascii="Times New Roman" w:eastAsia="Times New Roman" w:hAnsi="Times New Roman"/>
          <w:sz w:val="28"/>
          <w:szCs w:val="28"/>
          <w:lang w:val="uk-UA"/>
        </w:rPr>
        <w:t>ину</w:t>
      </w:r>
      <w:r w:rsidR="00781B8F" w:rsidRPr="00FA7386">
        <w:rPr>
          <w:rFonts w:ascii="Times New Roman" w:eastAsia="Times New Roman" w:hAnsi="Times New Roman"/>
          <w:sz w:val="28"/>
          <w:szCs w:val="28"/>
          <w:lang w:val="uk-UA"/>
        </w:rPr>
        <w:t>;</w:t>
      </w:r>
      <w:r w:rsidR="002D124D" w:rsidRPr="00FA7386">
        <w:rPr>
          <w:rFonts w:ascii="Times New Roman" w:eastAsia="Times New Roman" w:hAnsi="Times New Roman"/>
          <w:sz w:val="28"/>
          <w:szCs w:val="28"/>
          <w:lang w:val="uk-UA"/>
        </w:rPr>
        <w:t xml:space="preserve"> та </w:t>
      </w:r>
      <w:r w:rsidR="002D124D" w:rsidRPr="00FA7386">
        <w:rPr>
          <w:rFonts w:ascii="Times New Roman" w:eastAsia="Times New Roman" w:hAnsi="Times New Roman"/>
          <w:b/>
          <w:sz w:val="28"/>
          <w:szCs w:val="28"/>
          <w:lang w:val="uk-UA"/>
        </w:rPr>
        <w:t>розчин 2</w:t>
      </w:r>
      <w:r w:rsidR="002D124D" w:rsidRPr="00FA7386">
        <w:rPr>
          <w:rFonts w:ascii="Times New Roman" w:eastAsia="Times New Roman" w:hAnsi="Times New Roman"/>
          <w:sz w:val="28"/>
          <w:szCs w:val="28"/>
          <w:lang w:val="uk-UA"/>
        </w:rPr>
        <w:t xml:space="preserve">–1 мл конц. </w:t>
      </w:r>
      <w:r w:rsidR="008D1654" w:rsidRPr="00FA7386">
        <w:rPr>
          <w:rFonts w:ascii="Times New Roman" w:eastAsia="Times New Roman" w:hAnsi="Times New Roman"/>
          <w:sz w:val="28"/>
          <w:szCs w:val="28"/>
          <w:lang w:val="uk-UA"/>
        </w:rPr>
        <w:t>H2SO4 в 1 л розчину. Пробу води порівнюють з кольором приготовлених стандартів і характеризують кольоровість в градусах. Вода при кольоровості 200 вважається безбарвною – це є еталоном її кольоровості.</w:t>
      </w:r>
    </w:p>
    <w:p w:rsidR="008D1654" w:rsidRPr="00FA7386" w:rsidRDefault="008D1654"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2</w:t>
      </w:r>
    </w:p>
    <w:p w:rsidR="004771FE" w:rsidRPr="00FA7386" w:rsidRDefault="004771F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Шкала кольоровості</w:t>
      </w:r>
    </w:p>
    <w:p w:rsidR="004771FE" w:rsidRPr="00FA7386" w:rsidRDefault="004771FE" w:rsidP="00312E7A">
      <w:pPr>
        <w:jc w:val="both"/>
        <w:rPr>
          <w:rFonts w:ascii="Times New Roman" w:eastAsia="Times New Roman" w:hAnsi="Times New Roman"/>
          <w:sz w:val="28"/>
          <w:szCs w:val="28"/>
          <w:lang w:val="uk-UA"/>
        </w:rPr>
      </w:pPr>
    </w:p>
    <w:tbl>
      <w:tblPr>
        <w:tblStyle w:val="aa"/>
        <w:tblW w:w="8829" w:type="dxa"/>
        <w:tblLook w:val="04A0" w:firstRow="1" w:lastRow="0" w:firstColumn="1" w:lastColumn="0" w:noHBand="0" w:noVBand="1"/>
      </w:tblPr>
      <w:tblGrid>
        <w:gridCol w:w="1281"/>
        <w:gridCol w:w="709"/>
        <w:gridCol w:w="709"/>
        <w:gridCol w:w="567"/>
        <w:gridCol w:w="567"/>
        <w:gridCol w:w="708"/>
        <w:gridCol w:w="567"/>
        <w:gridCol w:w="709"/>
        <w:gridCol w:w="567"/>
        <w:gridCol w:w="567"/>
        <w:gridCol w:w="567"/>
        <w:gridCol w:w="709"/>
        <w:gridCol w:w="602"/>
      </w:tblGrid>
      <w:tr w:rsidR="004771FE" w:rsidRPr="00FA7386" w:rsidTr="00467A8B">
        <w:trPr>
          <w:trHeight w:val="697"/>
        </w:trPr>
        <w:tc>
          <w:tcPr>
            <w:tcW w:w="1281" w:type="dxa"/>
          </w:tcPr>
          <w:p w:rsidR="004771FE"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Розчин 1,</w:t>
            </w:r>
          </w:p>
          <w:p w:rsidR="00467A8B"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мл</w:t>
            </w:r>
          </w:p>
        </w:tc>
        <w:tc>
          <w:tcPr>
            <w:tcW w:w="709"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w:t>
            </w:r>
          </w:p>
        </w:tc>
        <w:tc>
          <w:tcPr>
            <w:tcW w:w="709"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  </w:t>
            </w:r>
          </w:p>
        </w:tc>
        <w:tc>
          <w:tcPr>
            <w:tcW w:w="567"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w:t>
            </w:r>
          </w:p>
        </w:tc>
        <w:tc>
          <w:tcPr>
            <w:tcW w:w="567"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w:t>
            </w:r>
          </w:p>
        </w:tc>
        <w:tc>
          <w:tcPr>
            <w:tcW w:w="708"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w:t>
            </w:r>
          </w:p>
        </w:tc>
        <w:tc>
          <w:tcPr>
            <w:tcW w:w="567"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w:t>
            </w:r>
          </w:p>
        </w:tc>
        <w:tc>
          <w:tcPr>
            <w:tcW w:w="709"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w:t>
            </w:r>
          </w:p>
        </w:tc>
        <w:tc>
          <w:tcPr>
            <w:tcW w:w="567"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w:t>
            </w:r>
          </w:p>
        </w:tc>
        <w:tc>
          <w:tcPr>
            <w:tcW w:w="567"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10</w:t>
            </w:r>
          </w:p>
        </w:tc>
        <w:tc>
          <w:tcPr>
            <w:tcW w:w="567"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12</w:t>
            </w:r>
          </w:p>
        </w:tc>
        <w:tc>
          <w:tcPr>
            <w:tcW w:w="709"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14</w:t>
            </w:r>
          </w:p>
        </w:tc>
        <w:tc>
          <w:tcPr>
            <w:tcW w:w="602" w:type="dxa"/>
          </w:tcPr>
          <w:p w:rsidR="004771FE" w:rsidRPr="00FA7386" w:rsidRDefault="00467A8B"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16</w:t>
            </w:r>
          </w:p>
        </w:tc>
      </w:tr>
      <w:tr w:rsidR="004771FE" w:rsidRPr="00FA7386" w:rsidTr="00467A8B">
        <w:trPr>
          <w:trHeight w:val="693"/>
        </w:trPr>
        <w:tc>
          <w:tcPr>
            <w:tcW w:w="1281" w:type="dxa"/>
          </w:tcPr>
          <w:p w:rsidR="004771FE"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Розчин 2,</w:t>
            </w:r>
          </w:p>
          <w:p w:rsidR="00467A8B"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мл</w:t>
            </w:r>
          </w:p>
        </w:tc>
        <w:tc>
          <w:tcPr>
            <w:tcW w:w="709"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100</w:t>
            </w:r>
          </w:p>
        </w:tc>
        <w:tc>
          <w:tcPr>
            <w:tcW w:w="709"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99</w:t>
            </w:r>
          </w:p>
        </w:tc>
        <w:tc>
          <w:tcPr>
            <w:tcW w:w="567"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98</w:t>
            </w:r>
          </w:p>
        </w:tc>
        <w:tc>
          <w:tcPr>
            <w:tcW w:w="567"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97</w:t>
            </w:r>
          </w:p>
        </w:tc>
        <w:tc>
          <w:tcPr>
            <w:tcW w:w="708"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96</w:t>
            </w:r>
          </w:p>
        </w:tc>
        <w:tc>
          <w:tcPr>
            <w:tcW w:w="567"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95</w:t>
            </w:r>
          </w:p>
        </w:tc>
        <w:tc>
          <w:tcPr>
            <w:tcW w:w="709"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94</w:t>
            </w:r>
          </w:p>
        </w:tc>
        <w:tc>
          <w:tcPr>
            <w:tcW w:w="567"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92</w:t>
            </w:r>
          </w:p>
        </w:tc>
        <w:tc>
          <w:tcPr>
            <w:tcW w:w="567" w:type="dxa"/>
          </w:tcPr>
          <w:p w:rsidR="004771FE" w:rsidRPr="00FA7386" w:rsidRDefault="00467A8B"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90</w:t>
            </w:r>
          </w:p>
        </w:tc>
        <w:tc>
          <w:tcPr>
            <w:tcW w:w="567" w:type="dxa"/>
          </w:tcPr>
          <w:p w:rsidR="004771FE" w:rsidRPr="00FA7386" w:rsidRDefault="00FA562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88</w:t>
            </w:r>
          </w:p>
        </w:tc>
        <w:tc>
          <w:tcPr>
            <w:tcW w:w="709" w:type="dxa"/>
          </w:tcPr>
          <w:p w:rsidR="004771FE" w:rsidRPr="00FA7386" w:rsidRDefault="00FA562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86</w:t>
            </w:r>
          </w:p>
        </w:tc>
        <w:tc>
          <w:tcPr>
            <w:tcW w:w="602" w:type="dxa"/>
          </w:tcPr>
          <w:p w:rsidR="004771FE" w:rsidRPr="00FA7386" w:rsidRDefault="00FA562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84</w:t>
            </w:r>
          </w:p>
        </w:tc>
      </w:tr>
      <w:tr w:rsidR="004771FE" w:rsidRPr="00FA7386" w:rsidTr="00467A8B">
        <w:trPr>
          <w:trHeight w:val="690"/>
        </w:trPr>
        <w:tc>
          <w:tcPr>
            <w:tcW w:w="1281" w:type="dxa"/>
          </w:tcPr>
          <w:p w:rsidR="004771FE"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Градуси</w:t>
            </w:r>
          </w:p>
          <w:p w:rsidR="00467A8B"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кольоров</w:t>
            </w:r>
          </w:p>
          <w:p w:rsidR="00467A8B" w:rsidRPr="00FA7386" w:rsidRDefault="00467A8B"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ості</w:t>
            </w:r>
          </w:p>
        </w:tc>
        <w:tc>
          <w:tcPr>
            <w:tcW w:w="709" w:type="dxa"/>
          </w:tcPr>
          <w:p w:rsidR="004771FE" w:rsidRPr="00FA7386" w:rsidRDefault="00FA5623"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w:t>
            </w:r>
          </w:p>
        </w:tc>
        <w:tc>
          <w:tcPr>
            <w:tcW w:w="709"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w:t>
            </w:r>
          </w:p>
        </w:tc>
        <w:tc>
          <w:tcPr>
            <w:tcW w:w="567"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10</w:t>
            </w:r>
          </w:p>
        </w:tc>
        <w:tc>
          <w:tcPr>
            <w:tcW w:w="567"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15</w:t>
            </w:r>
          </w:p>
        </w:tc>
        <w:tc>
          <w:tcPr>
            <w:tcW w:w="708"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20</w:t>
            </w:r>
          </w:p>
        </w:tc>
        <w:tc>
          <w:tcPr>
            <w:tcW w:w="567"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25</w:t>
            </w:r>
          </w:p>
        </w:tc>
        <w:tc>
          <w:tcPr>
            <w:tcW w:w="709"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30</w:t>
            </w:r>
          </w:p>
        </w:tc>
        <w:tc>
          <w:tcPr>
            <w:tcW w:w="567"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40</w:t>
            </w:r>
          </w:p>
        </w:tc>
        <w:tc>
          <w:tcPr>
            <w:tcW w:w="567"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50</w:t>
            </w:r>
          </w:p>
        </w:tc>
        <w:tc>
          <w:tcPr>
            <w:tcW w:w="567"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60</w:t>
            </w:r>
          </w:p>
        </w:tc>
        <w:tc>
          <w:tcPr>
            <w:tcW w:w="709"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70</w:t>
            </w:r>
          </w:p>
        </w:tc>
        <w:tc>
          <w:tcPr>
            <w:tcW w:w="602" w:type="dxa"/>
          </w:tcPr>
          <w:p w:rsidR="004771FE"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80</w:t>
            </w:r>
          </w:p>
        </w:tc>
      </w:tr>
    </w:tbl>
    <w:p w:rsidR="004771FE" w:rsidRPr="00FA7386" w:rsidRDefault="004771FE" w:rsidP="00312E7A">
      <w:pPr>
        <w:jc w:val="both"/>
        <w:rPr>
          <w:rFonts w:ascii="Times New Roman" w:eastAsia="Times New Roman" w:hAnsi="Times New Roman"/>
          <w:b/>
          <w:sz w:val="28"/>
          <w:szCs w:val="28"/>
          <w:lang w:val="uk-UA"/>
        </w:rPr>
      </w:pPr>
    </w:p>
    <w:p w:rsidR="001075EA" w:rsidRPr="00FA7386" w:rsidRDefault="00FA5623" w:rsidP="00312E7A">
      <w:pPr>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ab/>
      </w:r>
      <w:r w:rsidR="008773E1" w:rsidRPr="00FA7386">
        <w:rPr>
          <w:rFonts w:ascii="Times New Roman" w:eastAsia="Times New Roman" w:hAnsi="Times New Roman"/>
          <w:b/>
          <w:sz w:val="28"/>
          <w:szCs w:val="28"/>
          <w:lang w:val="uk-UA"/>
        </w:rPr>
        <w:t>Хід визначення</w:t>
      </w:r>
      <w:r w:rsidR="008773E1" w:rsidRPr="00FA7386">
        <w:rPr>
          <w:rFonts w:ascii="Times New Roman" w:eastAsia="Times New Roman" w:hAnsi="Times New Roman"/>
          <w:sz w:val="28"/>
          <w:szCs w:val="28"/>
          <w:lang w:val="uk-UA"/>
        </w:rPr>
        <w:t>. У циліндр, однотипний з циліндр шкали, налити 100 мл досліджуваної води і, розглядаючи зверху на білому фоні, зіставити колір досліджуваної води з кольором розчинів шкали. Показники колірності</w:t>
      </w:r>
      <w:r w:rsidR="009D57A8" w:rsidRPr="00FA7386">
        <w:rPr>
          <w:rFonts w:ascii="Times New Roman" w:eastAsia="Times New Roman" w:hAnsi="Times New Roman"/>
          <w:sz w:val="28"/>
          <w:szCs w:val="28"/>
          <w:lang w:val="uk-UA"/>
        </w:rPr>
        <w:t xml:space="preserve"> у градусах наведені в таблиці.</w:t>
      </w:r>
    </w:p>
    <w:p w:rsidR="008D1654" w:rsidRPr="00FA7386" w:rsidRDefault="006F50F9" w:rsidP="00312E7A">
      <w:pPr>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  </w:t>
      </w:r>
      <w:r w:rsidR="003F3C0D" w:rsidRPr="00FA7386">
        <w:rPr>
          <w:rFonts w:ascii="Times New Roman" w:eastAsia="Times New Roman" w:hAnsi="Times New Roman"/>
          <w:b/>
          <w:sz w:val="28"/>
          <w:szCs w:val="28"/>
          <w:lang w:val="uk-UA"/>
        </w:rPr>
        <w:t xml:space="preserve">  </w:t>
      </w:r>
      <w:r w:rsidRPr="00FA7386">
        <w:rPr>
          <w:rFonts w:ascii="Times New Roman" w:eastAsia="Times New Roman" w:hAnsi="Times New Roman"/>
          <w:b/>
          <w:sz w:val="28"/>
          <w:szCs w:val="28"/>
          <w:lang w:val="uk-UA"/>
        </w:rPr>
        <w:t xml:space="preserve">  </w:t>
      </w:r>
      <w:r w:rsidR="003F3C0D" w:rsidRPr="00FA7386">
        <w:rPr>
          <w:rFonts w:ascii="Times New Roman" w:eastAsia="Times New Roman" w:hAnsi="Times New Roman"/>
          <w:b/>
          <w:sz w:val="28"/>
          <w:szCs w:val="28"/>
          <w:lang w:val="uk-UA"/>
        </w:rPr>
        <w:t xml:space="preserve">в) </w:t>
      </w:r>
      <w:r w:rsidR="008D1654" w:rsidRPr="00FA7386">
        <w:rPr>
          <w:rFonts w:ascii="Times New Roman" w:eastAsia="Times New Roman" w:hAnsi="Times New Roman"/>
          <w:b/>
          <w:sz w:val="28"/>
          <w:szCs w:val="28"/>
          <w:lang w:val="uk-UA"/>
        </w:rPr>
        <w:t xml:space="preserve"> </w:t>
      </w:r>
      <w:r w:rsidR="00FA5623" w:rsidRPr="00FA7386">
        <w:rPr>
          <w:rFonts w:ascii="Times New Roman" w:eastAsia="Times New Roman" w:hAnsi="Times New Roman"/>
          <w:b/>
          <w:i/>
          <w:sz w:val="28"/>
          <w:szCs w:val="28"/>
          <w:lang w:val="uk-UA"/>
        </w:rPr>
        <w:t>Ф</w:t>
      </w:r>
      <w:r w:rsidR="008D1654" w:rsidRPr="00FA7386">
        <w:rPr>
          <w:rFonts w:ascii="Times New Roman" w:eastAsia="Times New Roman" w:hAnsi="Times New Roman"/>
          <w:b/>
          <w:i/>
          <w:sz w:val="28"/>
          <w:szCs w:val="28"/>
          <w:lang w:val="uk-UA"/>
        </w:rPr>
        <w:t>отоколориметричн</w:t>
      </w:r>
      <w:r w:rsidR="00FA5623" w:rsidRPr="00FA7386">
        <w:rPr>
          <w:rFonts w:ascii="Times New Roman" w:eastAsia="Times New Roman" w:hAnsi="Times New Roman"/>
          <w:b/>
          <w:i/>
          <w:sz w:val="28"/>
          <w:szCs w:val="28"/>
          <w:lang w:val="uk-UA"/>
        </w:rPr>
        <w:t>е визначення</w:t>
      </w:r>
      <w:r w:rsidR="008D1654" w:rsidRPr="00FA7386">
        <w:rPr>
          <w:rFonts w:ascii="Times New Roman" w:eastAsia="Times New Roman" w:hAnsi="Times New Roman"/>
          <w:b/>
          <w:i/>
          <w:sz w:val="28"/>
          <w:szCs w:val="28"/>
          <w:lang w:val="uk-UA"/>
        </w:rPr>
        <w:t xml:space="preserve"> кольоровості</w:t>
      </w:r>
      <w:r w:rsidR="00FA5623" w:rsidRPr="00FA7386">
        <w:rPr>
          <w:rFonts w:ascii="Times New Roman" w:eastAsia="Times New Roman" w:hAnsi="Times New Roman"/>
          <w:b/>
          <w:i/>
          <w:sz w:val="28"/>
          <w:szCs w:val="28"/>
          <w:lang w:val="uk-UA"/>
        </w:rPr>
        <w:t>.</w:t>
      </w:r>
      <w:r w:rsidR="00FA5623" w:rsidRPr="00FA7386">
        <w:rPr>
          <w:rFonts w:ascii="Times New Roman" w:eastAsia="Times New Roman" w:hAnsi="Times New Roman"/>
          <w:b/>
          <w:sz w:val="28"/>
          <w:szCs w:val="28"/>
          <w:lang w:val="uk-UA"/>
        </w:rPr>
        <w:t xml:space="preserve"> </w:t>
      </w:r>
      <w:r w:rsidR="00FA5623" w:rsidRPr="00FA7386">
        <w:rPr>
          <w:rFonts w:ascii="Times New Roman" w:eastAsia="Times New Roman" w:hAnsi="Times New Roman"/>
          <w:sz w:val="28"/>
          <w:szCs w:val="28"/>
          <w:lang w:val="uk-UA"/>
        </w:rPr>
        <w:t>При цьому методі визначення кольоровості</w:t>
      </w:r>
      <w:r w:rsidR="008D1654" w:rsidRPr="00FA7386">
        <w:rPr>
          <w:rFonts w:ascii="Times New Roman" w:eastAsia="Times New Roman" w:hAnsi="Times New Roman"/>
          <w:sz w:val="28"/>
          <w:szCs w:val="28"/>
          <w:lang w:val="uk-UA"/>
        </w:rPr>
        <w:t xml:space="preserve"> води вимірюють її оптичну густину з різними світлофільтрами, а на спектрофотометрі – за різними довжинами хвиль. Довжина хвилі світла, яка максимально поглинається водою, є ї</w:t>
      </w:r>
      <w:r w:rsidR="00FA5623" w:rsidRPr="00FA7386">
        <w:rPr>
          <w:rFonts w:ascii="Times New Roman" w:eastAsia="Times New Roman" w:hAnsi="Times New Roman"/>
          <w:sz w:val="28"/>
          <w:szCs w:val="28"/>
          <w:lang w:val="uk-UA"/>
        </w:rPr>
        <w:t>ї характеристичною кольоровістю (твбл.3):</w:t>
      </w:r>
    </w:p>
    <w:p w:rsidR="008D1654" w:rsidRPr="00FA7386" w:rsidRDefault="00FA5623"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r>
      <w:r w:rsidR="008D1654" w:rsidRPr="00FA7386">
        <w:rPr>
          <w:rFonts w:ascii="Times New Roman" w:eastAsia="Times New Roman" w:hAnsi="Times New Roman"/>
          <w:b/>
          <w:sz w:val="28"/>
          <w:szCs w:val="28"/>
          <w:lang w:val="uk-UA"/>
        </w:rPr>
        <w:t>Таблиця 3</w:t>
      </w:r>
    </w:p>
    <w:p w:rsidR="00FA5623" w:rsidRPr="00FA7386" w:rsidRDefault="00781B8F"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Довжина хвиль світла та видимі кольори</w:t>
      </w:r>
    </w:p>
    <w:p w:rsidR="00FA5623" w:rsidRPr="00FA7386" w:rsidRDefault="00FA5623" w:rsidP="00312E7A">
      <w:pPr>
        <w:jc w:val="both"/>
        <w:rPr>
          <w:rFonts w:ascii="Times New Roman" w:eastAsia="Times New Roman" w:hAnsi="Times New Roman"/>
          <w:sz w:val="28"/>
          <w:szCs w:val="28"/>
          <w:lang w:val="uk-UA"/>
        </w:rPr>
      </w:pPr>
    </w:p>
    <w:tbl>
      <w:tblPr>
        <w:tblStyle w:val="aa"/>
        <w:tblW w:w="8936" w:type="dxa"/>
        <w:tblLook w:val="04A0" w:firstRow="1" w:lastRow="0" w:firstColumn="1" w:lastColumn="0" w:noHBand="0" w:noVBand="1"/>
      </w:tblPr>
      <w:tblGrid>
        <w:gridCol w:w="1102"/>
        <w:gridCol w:w="1558"/>
        <w:gridCol w:w="1820"/>
        <w:gridCol w:w="1099"/>
        <w:gridCol w:w="1804"/>
        <w:gridCol w:w="1553"/>
      </w:tblGrid>
      <w:tr w:rsidR="00964757" w:rsidRPr="00FA7386" w:rsidTr="00964757">
        <w:trPr>
          <w:trHeight w:val="636"/>
        </w:trPr>
        <w:tc>
          <w:tcPr>
            <w:tcW w:w="1139" w:type="dxa"/>
          </w:tcPr>
          <w:p w:rsidR="002455EE" w:rsidRPr="00FA7386" w:rsidRDefault="00E916DA" w:rsidP="00312E7A">
            <w:pPr>
              <w:jc w:val="both"/>
              <w:rPr>
                <w:rFonts w:ascii="Times New Roman" w:eastAsia="Times New Roman" w:hAnsi="Times New Roman"/>
                <w:b/>
                <w:sz w:val="28"/>
                <w:szCs w:val="28"/>
                <w:lang w:val="uk-UA"/>
              </w:rPr>
            </w:pPr>
            <w:r w:rsidRPr="00FA7386">
              <w:rPr>
                <w:rFonts w:ascii="Times New Roman" w:eastAsia="Times New Roman" w:hAnsi="Times New Roman" w:cs="Times New Roman"/>
                <w:b/>
                <w:sz w:val="40"/>
                <w:szCs w:val="28"/>
                <w:lang w:val="uk-UA"/>
              </w:rPr>
              <w:t xml:space="preserve">    </w:t>
            </w:r>
            <w:r w:rsidR="0043123C" w:rsidRPr="00FA7386">
              <w:rPr>
                <w:rFonts w:ascii="Times New Roman" w:eastAsia="Times New Roman" w:hAnsi="Times New Roman" w:cs="Times New Roman"/>
                <w:b/>
                <w:sz w:val="40"/>
                <w:szCs w:val="28"/>
                <w:lang w:val="uk-UA"/>
              </w:rPr>
              <w:t>µ</w:t>
            </w:r>
            <w:r w:rsidR="0043123C" w:rsidRPr="00FA7386">
              <w:rPr>
                <w:rFonts w:ascii="Times New Roman" w:eastAsia="Times New Roman" w:hAnsi="Times New Roman" w:cs="Times New Roman"/>
                <w:b/>
                <w:sz w:val="32"/>
                <w:szCs w:val="28"/>
                <w:lang w:val="uk-UA"/>
              </w:rPr>
              <w:t>,</w:t>
            </w:r>
            <w:r w:rsidR="0043123C" w:rsidRPr="00FA7386">
              <w:rPr>
                <w:rFonts w:ascii="Times New Roman" w:eastAsia="Times New Roman" w:hAnsi="Times New Roman" w:cs="Times New Roman"/>
                <w:b/>
                <w:sz w:val="24"/>
                <w:szCs w:val="28"/>
                <w:lang w:val="uk-UA"/>
              </w:rPr>
              <w:t>нм</w:t>
            </w:r>
          </w:p>
        </w:tc>
        <w:tc>
          <w:tcPr>
            <w:tcW w:w="1560" w:type="dxa"/>
          </w:tcPr>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Колір</w:t>
            </w:r>
          </w:p>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поглинання</w:t>
            </w:r>
          </w:p>
        </w:tc>
        <w:tc>
          <w:tcPr>
            <w:tcW w:w="1842" w:type="dxa"/>
          </w:tcPr>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Додатковий</w:t>
            </w:r>
          </w:p>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колір</w:t>
            </w:r>
          </w:p>
        </w:tc>
        <w:tc>
          <w:tcPr>
            <w:tcW w:w="1134" w:type="dxa"/>
          </w:tcPr>
          <w:p w:rsidR="002455EE" w:rsidRPr="00FA7386" w:rsidRDefault="0043123C" w:rsidP="00312E7A">
            <w:pPr>
              <w:jc w:val="both"/>
              <w:rPr>
                <w:rFonts w:ascii="Times New Roman" w:eastAsia="Times New Roman" w:hAnsi="Times New Roman"/>
                <w:b/>
                <w:sz w:val="28"/>
                <w:szCs w:val="28"/>
                <w:lang w:val="uk-UA"/>
              </w:rPr>
            </w:pPr>
            <w:r w:rsidRPr="00FA7386">
              <w:rPr>
                <w:rFonts w:ascii="Times New Roman" w:eastAsia="Times New Roman" w:hAnsi="Times New Roman" w:cs="Times New Roman"/>
                <w:b/>
                <w:sz w:val="28"/>
                <w:szCs w:val="28"/>
                <w:lang w:val="uk-UA"/>
              </w:rPr>
              <w:t xml:space="preserve">     </w:t>
            </w:r>
            <w:r w:rsidRPr="00FA7386">
              <w:rPr>
                <w:rFonts w:ascii="Times New Roman" w:eastAsia="Times New Roman" w:hAnsi="Times New Roman" w:cs="Times New Roman"/>
                <w:b/>
                <w:sz w:val="44"/>
                <w:szCs w:val="28"/>
                <w:lang w:val="uk-UA"/>
              </w:rPr>
              <w:t>µ</w:t>
            </w:r>
            <w:r w:rsidRPr="00FA7386">
              <w:rPr>
                <w:rFonts w:ascii="Times New Roman" w:eastAsia="Times New Roman" w:hAnsi="Times New Roman" w:cs="Times New Roman"/>
                <w:b/>
                <w:sz w:val="36"/>
                <w:szCs w:val="28"/>
                <w:lang w:val="uk-UA"/>
              </w:rPr>
              <w:t>,</w:t>
            </w:r>
            <w:r w:rsidRPr="00FA7386">
              <w:rPr>
                <w:rFonts w:ascii="Times New Roman" w:eastAsia="Times New Roman" w:hAnsi="Times New Roman" w:cs="Times New Roman"/>
                <w:b/>
                <w:sz w:val="24"/>
                <w:szCs w:val="28"/>
                <w:lang w:val="uk-UA"/>
              </w:rPr>
              <w:t>нм</w:t>
            </w:r>
          </w:p>
        </w:tc>
        <w:tc>
          <w:tcPr>
            <w:tcW w:w="1825" w:type="dxa"/>
          </w:tcPr>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Колір поглинання</w:t>
            </w:r>
          </w:p>
        </w:tc>
        <w:tc>
          <w:tcPr>
            <w:tcW w:w="1436" w:type="dxa"/>
          </w:tcPr>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Долатковий</w:t>
            </w:r>
          </w:p>
          <w:p w:rsidR="002455EE" w:rsidRPr="00FA7386" w:rsidRDefault="002455E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колір</w:t>
            </w:r>
          </w:p>
        </w:tc>
      </w:tr>
      <w:tr w:rsidR="00964757" w:rsidRPr="00FA7386" w:rsidTr="00964757">
        <w:tc>
          <w:tcPr>
            <w:tcW w:w="1139" w:type="dxa"/>
          </w:tcPr>
          <w:p w:rsidR="002455EE" w:rsidRPr="00FA7386" w:rsidRDefault="0043123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400-550</w:t>
            </w:r>
          </w:p>
        </w:tc>
        <w:tc>
          <w:tcPr>
            <w:tcW w:w="1560" w:type="dxa"/>
          </w:tcPr>
          <w:p w:rsidR="002455EE"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фіолетовий</w:t>
            </w:r>
          </w:p>
        </w:tc>
        <w:tc>
          <w:tcPr>
            <w:tcW w:w="1842"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w:t>
            </w:r>
            <w:r w:rsidR="00E916DA" w:rsidRPr="00FA7386">
              <w:rPr>
                <w:rFonts w:ascii="Times New Roman" w:eastAsia="Times New Roman" w:hAnsi="Times New Roman"/>
                <w:sz w:val="28"/>
                <w:szCs w:val="28"/>
                <w:lang w:val="uk-UA"/>
              </w:rPr>
              <w:t>овто-з</w:t>
            </w:r>
            <w:r w:rsidRPr="00FA7386">
              <w:rPr>
                <w:rFonts w:ascii="Times New Roman" w:eastAsia="Times New Roman" w:hAnsi="Times New Roman"/>
                <w:sz w:val="28"/>
                <w:szCs w:val="28"/>
                <w:lang w:val="uk-UA"/>
              </w:rPr>
              <w:t>елен.</w:t>
            </w:r>
          </w:p>
        </w:tc>
        <w:tc>
          <w:tcPr>
            <w:tcW w:w="1134" w:type="dxa"/>
          </w:tcPr>
          <w:p w:rsidR="002455EE" w:rsidRPr="00FA7386" w:rsidRDefault="0043123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560-575</w:t>
            </w:r>
          </w:p>
        </w:tc>
        <w:tc>
          <w:tcPr>
            <w:tcW w:w="1825"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жовто-зелений</w:t>
            </w:r>
          </w:p>
        </w:tc>
        <w:tc>
          <w:tcPr>
            <w:tcW w:w="1436"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фіолетовий</w:t>
            </w:r>
          </w:p>
        </w:tc>
      </w:tr>
      <w:tr w:rsidR="00964757" w:rsidRPr="00FA7386" w:rsidTr="00964757">
        <w:tc>
          <w:tcPr>
            <w:tcW w:w="1139" w:type="dxa"/>
          </w:tcPr>
          <w:p w:rsidR="002455EE" w:rsidRPr="00FA7386" w:rsidRDefault="0043123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450-480</w:t>
            </w:r>
          </w:p>
        </w:tc>
        <w:tc>
          <w:tcPr>
            <w:tcW w:w="1560" w:type="dxa"/>
          </w:tcPr>
          <w:p w:rsidR="002455EE"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синій</w:t>
            </w:r>
          </w:p>
        </w:tc>
        <w:tc>
          <w:tcPr>
            <w:tcW w:w="1842"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жовтий</w:t>
            </w:r>
          </w:p>
        </w:tc>
        <w:tc>
          <w:tcPr>
            <w:tcW w:w="1134" w:type="dxa"/>
          </w:tcPr>
          <w:p w:rsidR="002455EE" w:rsidRPr="00FA7386" w:rsidRDefault="0043123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575-590</w:t>
            </w:r>
          </w:p>
        </w:tc>
        <w:tc>
          <w:tcPr>
            <w:tcW w:w="1825"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жовтий</w:t>
            </w:r>
          </w:p>
        </w:tc>
        <w:tc>
          <w:tcPr>
            <w:tcW w:w="1436"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синій</w:t>
            </w:r>
          </w:p>
        </w:tc>
      </w:tr>
      <w:tr w:rsidR="00964757" w:rsidRPr="00FA7386" w:rsidTr="00964757">
        <w:tc>
          <w:tcPr>
            <w:tcW w:w="1139" w:type="dxa"/>
          </w:tcPr>
          <w:p w:rsidR="002455EE" w:rsidRPr="00FA7386" w:rsidRDefault="0043123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480-490</w:t>
            </w:r>
          </w:p>
        </w:tc>
        <w:tc>
          <w:tcPr>
            <w:tcW w:w="1560" w:type="dxa"/>
          </w:tcPr>
          <w:p w:rsidR="002455EE"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зелено-синій</w:t>
            </w:r>
          </w:p>
        </w:tc>
        <w:tc>
          <w:tcPr>
            <w:tcW w:w="1842"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жовто-гарячий</w:t>
            </w:r>
          </w:p>
        </w:tc>
        <w:tc>
          <w:tcPr>
            <w:tcW w:w="1134" w:type="dxa"/>
          </w:tcPr>
          <w:p w:rsidR="002455EE" w:rsidRPr="00FA7386" w:rsidRDefault="0043123C"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590-605</w:t>
            </w:r>
          </w:p>
        </w:tc>
        <w:tc>
          <w:tcPr>
            <w:tcW w:w="1825"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жовто-гарячий</w:t>
            </w:r>
          </w:p>
        </w:tc>
        <w:tc>
          <w:tcPr>
            <w:tcW w:w="1436" w:type="dxa"/>
          </w:tcPr>
          <w:p w:rsidR="002455EE"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зел.-синій</w:t>
            </w:r>
          </w:p>
        </w:tc>
      </w:tr>
      <w:tr w:rsidR="00E916DA" w:rsidRPr="00FA7386" w:rsidTr="00964757">
        <w:tc>
          <w:tcPr>
            <w:tcW w:w="1139" w:type="dxa"/>
          </w:tcPr>
          <w:p w:rsidR="00E916DA"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490-500</w:t>
            </w:r>
          </w:p>
        </w:tc>
        <w:tc>
          <w:tcPr>
            <w:tcW w:w="1560" w:type="dxa"/>
            <w:vMerge w:val="restart"/>
          </w:tcPr>
          <w:p w:rsidR="00E916DA"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синьо-</w:t>
            </w:r>
          </w:p>
          <w:p w:rsidR="00E916DA"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зелений</w:t>
            </w:r>
          </w:p>
        </w:tc>
        <w:tc>
          <w:tcPr>
            <w:tcW w:w="1842" w:type="dxa"/>
          </w:tcPr>
          <w:p w:rsidR="00E916DA"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червоний</w:t>
            </w:r>
          </w:p>
        </w:tc>
        <w:tc>
          <w:tcPr>
            <w:tcW w:w="1134" w:type="dxa"/>
          </w:tcPr>
          <w:p w:rsidR="00E916DA"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605-730</w:t>
            </w:r>
          </w:p>
        </w:tc>
        <w:tc>
          <w:tcPr>
            <w:tcW w:w="1825" w:type="dxa"/>
          </w:tcPr>
          <w:p w:rsidR="00E916DA"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червоний</w:t>
            </w:r>
          </w:p>
        </w:tc>
        <w:tc>
          <w:tcPr>
            <w:tcW w:w="1436" w:type="dxa"/>
            <w:vMerge w:val="restart"/>
          </w:tcPr>
          <w:p w:rsidR="00E916DA"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синьо-</w:t>
            </w:r>
          </w:p>
          <w:p w:rsidR="00964757"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зелений</w:t>
            </w:r>
          </w:p>
        </w:tc>
      </w:tr>
      <w:tr w:rsidR="00E916DA" w:rsidRPr="00FA7386" w:rsidTr="00964757">
        <w:tc>
          <w:tcPr>
            <w:tcW w:w="1139" w:type="dxa"/>
          </w:tcPr>
          <w:p w:rsidR="00E916DA"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500-560</w:t>
            </w:r>
          </w:p>
        </w:tc>
        <w:tc>
          <w:tcPr>
            <w:tcW w:w="1560" w:type="dxa"/>
            <w:vMerge/>
          </w:tcPr>
          <w:p w:rsidR="00E916DA" w:rsidRPr="00FA7386" w:rsidRDefault="00E916DA" w:rsidP="00312E7A">
            <w:pPr>
              <w:jc w:val="both"/>
              <w:rPr>
                <w:rFonts w:ascii="Times New Roman" w:eastAsia="Times New Roman" w:hAnsi="Times New Roman"/>
                <w:sz w:val="28"/>
                <w:szCs w:val="28"/>
                <w:lang w:val="uk-UA"/>
              </w:rPr>
            </w:pPr>
          </w:p>
        </w:tc>
        <w:tc>
          <w:tcPr>
            <w:tcW w:w="1842" w:type="dxa"/>
          </w:tcPr>
          <w:p w:rsidR="00E916DA"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порпуровий</w:t>
            </w:r>
          </w:p>
        </w:tc>
        <w:tc>
          <w:tcPr>
            <w:tcW w:w="1134" w:type="dxa"/>
          </w:tcPr>
          <w:p w:rsidR="00E916DA" w:rsidRPr="00FA7386" w:rsidRDefault="00E916DA"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730-760</w:t>
            </w:r>
          </w:p>
        </w:tc>
        <w:tc>
          <w:tcPr>
            <w:tcW w:w="1825" w:type="dxa"/>
          </w:tcPr>
          <w:p w:rsidR="00E916DA" w:rsidRPr="00FA7386" w:rsidRDefault="009647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порпуровий</w:t>
            </w:r>
          </w:p>
        </w:tc>
        <w:tc>
          <w:tcPr>
            <w:tcW w:w="1436" w:type="dxa"/>
            <w:vMerge/>
          </w:tcPr>
          <w:p w:rsidR="00E916DA" w:rsidRPr="00FA7386" w:rsidRDefault="00E916DA" w:rsidP="00312E7A">
            <w:pPr>
              <w:jc w:val="both"/>
              <w:rPr>
                <w:rFonts w:ascii="Times New Roman" w:eastAsia="Times New Roman" w:hAnsi="Times New Roman"/>
                <w:sz w:val="28"/>
                <w:szCs w:val="28"/>
                <w:lang w:val="uk-UA"/>
              </w:rPr>
            </w:pPr>
          </w:p>
        </w:tc>
      </w:tr>
    </w:tbl>
    <w:p w:rsidR="008D1654" w:rsidRPr="00FA7386" w:rsidRDefault="008D1654" w:rsidP="00312E7A">
      <w:pPr>
        <w:jc w:val="both"/>
        <w:rPr>
          <w:rFonts w:ascii="Times New Roman" w:eastAsia="Times New Roman" w:hAnsi="Times New Roman"/>
          <w:sz w:val="28"/>
          <w:szCs w:val="28"/>
          <w:lang w:val="uk-UA"/>
        </w:rPr>
      </w:pPr>
    </w:p>
    <w:p w:rsidR="0034126D" w:rsidRPr="00FA7386" w:rsidRDefault="008D1654"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Видимий колір розчину є додатковим до кольору випромінювання, який поглинається. Додатковими називають мішані або спектральні кольори, які взаємно доповнюють один одного до білого. При використанні води для господарсько-питного водоспоживання колір не повинен спостерігатися в стовпчику води висотою 20 см, а для вод побутового призначення – в стовпчику вис</w:t>
      </w:r>
      <w:r w:rsidR="00A560AD" w:rsidRPr="00FA7386">
        <w:rPr>
          <w:rFonts w:ascii="Times New Roman" w:eastAsia="Times New Roman" w:hAnsi="Times New Roman"/>
          <w:sz w:val="28"/>
          <w:szCs w:val="28"/>
          <w:lang w:val="uk-UA"/>
        </w:rPr>
        <w:t>отою 10 см.</w:t>
      </w:r>
    </w:p>
    <w:p w:rsidR="004F3DB5" w:rsidRPr="00FA7386" w:rsidRDefault="00ED73FB" w:rsidP="00ED73FB">
      <w:pPr>
        <w:ind w:firstLine="709"/>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3. </w:t>
      </w:r>
      <w:r w:rsidR="00116A06" w:rsidRPr="00FA7386">
        <w:rPr>
          <w:rFonts w:ascii="Times New Roman" w:eastAsia="Times New Roman" w:hAnsi="Times New Roman"/>
          <w:b/>
          <w:sz w:val="28"/>
          <w:szCs w:val="28"/>
          <w:lang w:val="uk-UA"/>
        </w:rPr>
        <w:t>Прозорість</w:t>
      </w:r>
      <w:r w:rsidR="00116A06" w:rsidRPr="00FA7386">
        <w:rPr>
          <w:rFonts w:ascii="Times New Roman" w:eastAsia="Times New Roman" w:hAnsi="Times New Roman"/>
          <w:sz w:val="28"/>
          <w:szCs w:val="28"/>
          <w:lang w:val="uk-UA"/>
        </w:rPr>
        <w:t xml:space="preserve">. Ступінь прозорості води визначається висотою стовпа рідини в см, крізь який виразно видно спеціальний </w:t>
      </w:r>
      <w:r w:rsidR="00116A06" w:rsidRPr="00FA7386">
        <w:rPr>
          <w:rFonts w:ascii="Times New Roman" w:eastAsia="Times New Roman" w:hAnsi="Times New Roman"/>
          <w:b/>
          <w:sz w:val="28"/>
          <w:szCs w:val="28"/>
          <w:lang w:val="uk-UA"/>
        </w:rPr>
        <w:t>шрифт Снеллена</w:t>
      </w:r>
      <w:r w:rsidR="00116A06" w:rsidRPr="00FA7386">
        <w:rPr>
          <w:rFonts w:ascii="Times New Roman" w:eastAsia="Times New Roman" w:hAnsi="Times New Roman"/>
          <w:sz w:val="28"/>
          <w:szCs w:val="28"/>
          <w:lang w:val="uk-UA"/>
        </w:rPr>
        <w:t xml:space="preserve"> з лініями завтовшки 0,5-1 мм і висотою 2 мм. Вода для питного водопостачання повинна мати прозорість не менш як 30 см, річкові води можуть мати прозорість 25 см. Наявність зависей, їх кількість і ступінь дисперсності часток визначають прозорість. У водоймах</w:t>
      </w:r>
      <w:r w:rsidR="004F3DB5"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 прозорість</w:t>
      </w:r>
      <w:r w:rsidR="004F3DB5" w:rsidRPr="00FA7386">
        <w:rPr>
          <w:rFonts w:ascii="Times New Roman" w:eastAsia="Times New Roman" w:hAnsi="Times New Roman"/>
          <w:sz w:val="28"/>
          <w:szCs w:val="28"/>
          <w:lang w:val="uk-UA"/>
        </w:rPr>
        <w:t xml:space="preserve"> можна визначати</w:t>
      </w:r>
      <w:r w:rsidR="00116A06" w:rsidRPr="00FA7386">
        <w:rPr>
          <w:rFonts w:ascii="Times New Roman" w:eastAsia="Times New Roman" w:hAnsi="Times New Roman"/>
          <w:sz w:val="28"/>
          <w:szCs w:val="28"/>
          <w:lang w:val="uk-UA"/>
        </w:rPr>
        <w:t xml:space="preserve"> за допомогою </w:t>
      </w:r>
      <w:r w:rsidR="00E31DD1" w:rsidRPr="00FA7386">
        <w:rPr>
          <w:rFonts w:ascii="Times New Roman" w:eastAsia="Times New Roman" w:hAnsi="Times New Roman"/>
          <w:b/>
          <w:sz w:val="28"/>
          <w:szCs w:val="28"/>
          <w:lang w:val="uk-UA"/>
        </w:rPr>
        <w:t>диска Секки</w:t>
      </w:r>
      <w:r w:rsidR="00116A06" w:rsidRPr="00FA7386">
        <w:rPr>
          <w:rFonts w:ascii="Times New Roman" w:eastAsia="Times New Roman" w:hAnsi="Times New Roman"/>
          <w:sz w:val="28"/>
          <w:szCs w:val="28"/>
          <w:lang w:val="uk-UA"/>
        </w:rPr>
        <w:t xml:space="preserve"> – металевого диска діаметром 20 см, який поділений на 4 сектори, два з них пофарбовані чорною і два - білою фарбою.</w:t>
      </w:r>
    </w:p>
    <w:p w:rsidR="004F3DB5" w:rsidRPr="00FA7386" w:rsidRDefault="004F3DB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34126D"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 Диск</w:t>
      </w:r>
      <w:r w:rsidR="0034126D"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 занурюють</w:t>
      </w:r>
      <w:r w:rsidR="0034126D"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 у воду</w:t>
      </w:r>
      <w:r w:rsidR="0034126D"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 на тросику</w:t>
      </w:r>
      <w:r w:rsidR="0034126D" w:rsidRPr="00FA7386">
        <w:rPr>
          <w:rFonts w:ascii="Times New Roman" w:eastAsia="Times New Roman" w:hAnsi="Times New Roman"/>
          <w:sz w:val="28"/>
          <w:szCs w:val="28"/>
          <w:lang w:val="uk-UA"/>
        </w:rPr>
        <w:t xml:space="preserve">  із </w:t>
      </w:r>
      <w:r w:rsidR="00116A06" w:rsidRPr="00FA7386">
        <w:rPr>
          <w:rFonts w:ascii="Times New Roman" w:eastAsia="Times New Roman" w:hAnsi="Times New Roman"/>
          <w:sz w:val="28"/>
          <w:szCs w:val="28"/>
          <w:lang w:val="uk-UA"/>
        </w:rPr>
        <w:tab/>
        <w:t xml:space="preserve">поділками метричної шкали, поки він не стане невидимим, і записують глибину. Потім піднімають, і коли його стане видно, записують показник глибини. Повторюють 3 рази і розраховують середню величину, яка і </w:t>
      </w:r>
      <w:r w:rsidRPr="00FA7386">
        <w:rPr>
          <w:rFonts w:ascii="Times New Roman" w:eastAsia="Times New Roman" w:hAnsi="Times New Roman"/>
          <w:sz w:val="28"/>
          <w:szCs w:val="28"/>
          <w:lang w:val="uk-UA"/>
        </w:rPr>
        <w:t>характеризує прозорість води.</w:t>
      </w:r>
    </w:p>
    <w:p w:rsidR="00732F02" w:rsidRPr="00FA7386" w:rsidRDefault="004F3DB5"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732F02" w:rsidRPr="00FA7386">
        <w:rPr>
          <w:rFonts w:ascii="Times New Roman" w:eastAsia="Times New Roman" w:hAnsi="Times New Roman"/>
          <w:sz w:val="28"/>
          <w:szCs w:val="28"/>
          <w:lang w:val="uk-UA"/>
        </w:rPr>
        <w:t>Прозорість вод</w:t>
      </w:r>
      <w:r w:rsidR="00D672F0" w:rsidRPr="00FA7386">
        <w:rPr>
          <w:rFonts w:ascii="Times New Roman" w:eastAsia="Times New Roman" w:hAnsi="Times New Roman"/>
          <w:sz w:val="28"/>
          <w:szCs w:val="28"/>
          <w:lang w:val="uk-UA"/>
        </w:rPr>
        <w:t xml:space="preserve">и </w:t>
      </w:r>
      <w:r w:rsidRPr="00FA7386">
        <w:rPr>
          <w:rFonts w:ascii="Times New Roman" w:eastAsia="Times New Roman" w:hAnsi="Times New Roman"/>
          <w:sz w:val="28"/>
          <w:szCs w:val="28"/>
          <w:lang w:val="uk-UA"/>
        </w:rPr>
        <w:t xml:space="preserve">можна визначати </w:t>
      </w:r>
      <w:r w:rsidR="00D672F0" w:rsidRPr="00FA7386">
        <w:rPr>
          <w:rFonts w:ascii="Times New Roman" w:eastAsia="Times New Roman" w:hAnsi="Times New Roman"/>
          <w:sz w:val="28"/>
          <w:szCs w:val="28"/>
          <w:lang w:val="uk-UA"/>
        </w:rPr>
        <w:t xml:space="preserve"> </w:t>
      </w:r>
      <w:r w:rsidR="00D672F0" w:rsidRPr="00FA7386">
        <w:rPr>
          <w:rFonts w:ascii="Times New Roman" w:eastAsia="Times New Roman" w:hAnsi="Times New Roman"/>
          <w:b/>
          <w:sz w:val="28"/>
          <w:szCs w:val="28"/>
          <w:lang w:val="uk-UA"/>
        </w:rPr>
        <w:t>приладом Снеллена,</w:t>
      </w:r>
      <w:r w:rsidR="00D672F0" w:rsidRPr="00FA7386">
        <w:rPr>
          <w:rFonts w:ascii="Times New Roman" w:eastAsia="Times New Roman" w:hAnsi="Times New Roman"/>
          <w:sz w:val="28"/>
          <w:szCs w:val="28"/>
          <w:lang w:val="uk-UA"/>
        </w:rPr>
        <w:t xml:space="preserve"> </w:t>
      </w:r>
      <w:r w:rsidR="00732F02" w:rsidRPr="00FA7386">
        <w:rPr>
          <w:rFonts w:ascii="Times New Roman" w:eastAsia="Times New Roman" w:hAnsi="Times New Roman"/>
          <w:sz w:val="28"/>
          <w:szCs w:val="28"/>
          <w:lang w:val="uk-UA"/>
        </w:rPr>
        <w:t>який являє собою скляний циліндр з плоским дном Починаючи від дна, циліндр градуйований по висоті у сантиметрах. Висота градуйованої частини становить 30 см. У нижній частині циліндра є відвідний кінець для зливання води, на який надіта гумова трубка із пружинним затискачем. Циліндр закріплений у штативі.</w:t>
      </w:r>
    </w:p>
    <w:p w:rsidR="00732F02" w:rsidRPr="00FA7386" w:rsidRDefault="004F3DB5" w:rsidP="00312E7A">
      <w:pPr>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       </w:t>
      </w:r>
      <w:r w:rsidR="00732F02" w:rsidRPr="00FA7386">
        <w:rPr>
          <w:rFonts w:ascii="Times New Roman" w:eastAsia="Times New Roman" w:hAnsi="Times New Roman"/>
          <w:b/>
          <w:sz w:val="28"/>
          <w:szCs w:val="28"/>
          <w:lang w:val="uk-UA"/>
        </w:rPr>
        <w:t>Хід визначення.</w:t>
      </w:r>
      <w:r w:rsidR="00732F02" w:rsidRPr="00FA7386">
        <w:rPr>
          <w:rFonts w:ascii="Times New Roman" w:eastAsia="Times New Roman" w:hAnsi="Times New Roman"/>
          <w:sz w:val="28"/>
          <w:szCs w:val="28"/>
          <w:lang w:val="uk-UA"/>
        </w:rPr>
        <w:t xml:space="preserve"> Досліджувану воду старанно перемішати і, не фільтруючи, налити доверху в циліндр, під дно якого помістити шрифт №1. Відстань від дна до шрифта повинна становити 4 см, якщо необхідно, воду з циліндра поступово виливати доти, доки букви шрифту не будуть добре видимі. Висота стовпа залишеної у циліндрі води, виражена в сантиметрах, вказуватиме на ступінь прозорості води. Визначення проводять у добре освітленому приміщенні на відстані на 1 м від вікна.</w:t>
      </w:r>
      <w:r w:rsidR="00ED73FB">
        <w:rPr>
          <w:rFonts w:ascii="Times New Roman" w:eastAsia="Times New Roman" w:hAnsi="Times New Roman"/>
          <w:sz w:val="28"/>
          <w:szCs w:val="28"/>
          <w:lang w:val="uk-UA"/>
        </w:rPr>
        <w:t xml:space="preserve"> </w:t>
      </w:r>
      <w:r w:rsidR="00732F02" w:rsidRPr="00FA7386">
        <w:rPr>
          <w:rFonts w:ascii="Times New Roman" w:eastAsia="Times New Roman" w:hAnsi="Times New Roman"/>
          <w:sz w:val="28"/>
          <w:szCs w:val="28"/>
          <w:lang w:val="uk-UA"/>
        </w:rPr>
        <w:t xml:space="preserve">У польових умовах прозорість води визначають за кільцем, виготовленим з дроту товщиною 1-2мм, діаметр кільця 1 - 1,5см </w:t>
      </w:r>
      <w:r w:rsidRPr="00FA7386">
        <w:rPr>
          <w:rFonts w:ascii="Times New Roman" w:eastAsia="Times New Roman" w:hAnsi="Times New Roman"/>
          <w:sz w:val="28"/>
          <w:szCs w:val="28"/>
          <w:lang w:val="uk-UA"/>
        </w:rPr>
        <w:t xml:space="preserve"> </w:t>
      </w:r>
      <w:r w:rsidR="00732F02" w:rsidRPr="00FA7386">
        <w:rPr>
          <w:rFonts w:ascii="Times New Roman" w:eastAsia="Times New Roman" w:hAnsi="Times New Roman"/>
          <w:sz w:val="28"/>
          <w:szCs w:val="28"/>
          <w:lang w:val="uk-UA"/>
        </w:rPr>
        <w:t>Кільце занурюють у воду, поки його контури стануть невидимі. Вимірюють у сантиметрах глибину, при якій дротяне кільце, яке витягують із води, знову стане видимим.</w:t>
      </w:r>
    </w:p>
    <w:p w:rsidR="00090732" w:rsidRPr="00FA7386" w:rsidRDefault="00732F02"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Для визначен</w:t>
      </w:r>
      <w:r w:rsidR="004F3DB5" w:rsidRPr="00FA7386">
        <w:rPr>
          <w:rFonts w:ascii="Times New Roman" w:eastAsia="Times New Roman" w:hAnsi="Times New Roman"/>
          <w:sz w:val="28"/>
          <w:szCs w:val="28"/>
          <w:lang w:val="uk-UA"/>
        </w:rPr>
        <w:t xml:space="preserve">ня прозорості води в самому водному </w:t>
      </w:r>
      <w:r w:rsidRPr="00FA7386">
        <w:rPr>
          <w:rFonts w:ascii="Times New Roman" w:eastAsia="Times New Roman" w:hAnsi="Times New Roman"/>
          <w:sz w:val="28"/>
          <w:szCs w:val="28"/>
          <w:lang w:val="uk-UA"/>
        </w:rPr>
        <w:t>джерелі користуються диском</w:t>
      </w:r>
      <w:r w:rsidR="0009317E" w:rsidRPr="00FA7386">
        <w:rPr>
          <w:rFonts w:ascii="Times New Roman" w:eastAsia="Times New Roman" w:hAnsi="Times New Roman"/>
          <w:sz w:val="28"/>
          <w:szCs w:val="28"/>
          <w:lang w:val="uk-UA"/>
        </w:rPr>
        <w:t xml:space="preserve"> , у</w:t>
      </w:r>
      <w:r w:rsidR="00ED73FB">
        <w:rPr>
          <w:rFonts w:ascii="Times New Roman" w:eastAsia="Times New Roman" w:hAnsi="Times New Roman"/>
          <w:sz w:val="28"/>
          <w:szCs w:val="28"/>
          <w:lang w:val="uk-UA"/>
        </w:rPr>
        <w:t xml:space="preserve"> </w:t>
      </w:r>
      <w:r w:rsidR="0009317E" w:rsidRPr="00FA7386">
        <w:rPr>
          <w:rFonts w:ascii="Times New Roman" w:eastAsia="Times New Roman" w:hAnsi="Times New Roman"/>
          <w:sz w:val="28"/>
          <w:szCs w:val="28"/>
          <w:lang w:val="uk-UA"/>
        </w:rPr>
        <w:t>вигляді залізного</w:t>
      </w:r>
      <w:r w:rsidRPr="00FA7386">
        <w:rPr>
          <w:rFonts w:ascii="Times New Roman" w:eastAsia="Times New Roman" w:hAnsi="Times New Roman"/>
          <w:sz w:val="28"/>
          <w:szCs w:val="28"/>
          <w:lang w:val="uk-UA"/>
        </w:rPr>
        <w:t xml:space="preserve"> круг</w:t>
      </w:r>
      <w:r w:rsidR="0009317E" w:rsidRPr="00FA7386">
        <w:rPr>
          <w:rFonts w:ascii="Times New Roman" w:eastAsia="Times New Roman" w:hAnsi="Times New Roman"/>
          <w:sz w:val="28"/>
          <w:szCs w:val="28"/>
          <w:lang w:val="uk-UA"/>
        </w:rPr>
        <w:t>а</w:t>
      </w:r>
      <w:r w:rsidRPr="00FA7386">
        <w:rPr>
          <w:rFonts w:ascii="Times New Roman" w:eastAsia="Times New Roman" w:hAnsi="Times New Roman"/>
          <w:sz w:val="28"/>
          <w:szCs w:val="28"/>
          <w:lang w:val="uk-UA"/>
        </w:rPr>
        <w:t xml:space="preserve"> діаметром 30 см. Його занурюють у глиб на шнурку, на якому роблять відмітку, коли око вже не розрізняє диска і коли при витягуванні він знову стає видимий Визначають середньоарифметичне з них двох величин і записують у протокол.</w:t>
      </w:r>
    </w:p>
    <w:p w:rsidR="009D57A8" w:rsidRPr="00FA7386" w:rsidRDefault="003F3C0D"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4.</w:t>
      </w:r>
      <w:r w:rsidR="006F50F9" w:rsidRPr="00FA7386">
        <w:rPr>
          <w:rFonts w:ascii="Times New Roman" w:eastAsia="Times New Roman" w:hAnsi="Times New Roman"/>
          <w:b/>
          <w:sz w:val="28"/>
          <w:szCs w:val="28"/>
          <w:lang w:val="uk-UA"/>
        </w:rPr>
        <w:t xml:space="preserve">  </w:t>
      </w:r>
      <w:r w:rsidR="00116A06" w:rsidRPr="00FA7386">
        <w:rPr>
          <w:rFonts w:ascii="Times New Roman" w:eastAsia="Times New Roman" w:hAnsi="Times New Roman"/>
          <w:b/>
          <w:sz w:val="28"/>
          <w:szCs w:val="28"/>
          <w:lang w:val="uk-UA"/>
        </w:rPr>
        <w:t>Смак і присмак.</w:t>
      </w:r>
      <w:r w:rsidR="00116A06" w:rsidRPr="00FA7386">
        <w:rPr>
          <w:rFonts w:ascii="Times New Roman" w:eastAsia="Times New Roman" w:hAnsi="Times New Roman"/>
          <w:sz w:val="28"/>
          <w:szCs w:val="28"/>
          <w:lang w:val="uk-UA"/>
        </w:rPr>
        <w:t xml:space="preserve"> Розрізняють 4 основні види смаку: </w:t>
      </w:r>
      <w:r w:rsidR="00116A06" w:rsidRPr="00FA7386">
        <w:rPr>
          <w:rFonts w:ascii="Times New Roman" w:eastAsia="Times New Roman" w:hAnsi="Times New Roman"/>
          <w:b/>
          <w:i/>
          <w:sz w:val="28"/>
          <w:szCs w:val="28"/>
          <w:lang w:val="uk-UA"/>
        </w:rPr>
        <w:t>солоний</w:t>
      </w:r>
      <w:r w:rsidR="00116A06" w:rsidRPr="00FA7386">
        <w:rPr>
          <w:rFonts w:ascii="Times New Roman" w:eastAsia="Times New Roman" w:hAnsi="Times New Roman"/>
          <w:sz w:val="28"/>
          <w:szCs w:val="28"/>
          <w:lang w:val="uk-UA"/>
        </w:rPr>
        <w:t xml:space="preserve">, зумовлений наявністю NaCl; </w:t>
      </w:r>
      <w:r w:rsidR="00116A06" w:rsidRPr="00FA7386">
        <w:rPr>
          <w:rFonts w:ascii="Times New Roman" w:eastAsia="Times New Roman" w:hAnsi="Times New Roman"/>
          <w:b/>
          <w:i/>
          <w:sz w:val="28"/>
          <w:szCs w:val="28"/>
          <w:lang w:val="uk-UA"/>
        </w:rPr>
        <w:t>кислий</w:t>
      </w:r>
      <w:r w:rsidR="00116A06" w:rsidRPr="00FA7386">
        <w:rPr>
          <w:rFonts w:ascii="Times New Roman" w:eastAsia="Times New Roman" w:hAnsi="Times New Roman"/>
          <w:sz w:val="28"/>
          <w:szCs w:val="28"/>
          <w:lang w:val="uk-UA"/>
        </w:rPr>
        <w:t>, зумовлений надлишком карбонатної</w:t>
      </w:r>
      <w:r w:rsidR="00090732"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 кислоти, звичайний смак мінеральних вод;</w:t>
      </w:r>
      <w:r w:rsidR="00116A06" w:rsidRPr="00FA7386">
        <w:rPr>
          <w:rFonts w:ascii="Times New Roman" w:eastAsia="Times New Roman" w:hAnsi="Times New Roman"/>
          <w:i/>
          <w:sz w:val="28"/>
          <w:szCs w:val="28"/>
          <w:lang w:val="uk-UA"/>
        </w:rPr>
        <w:t xml:space="preserve"> </w:t>
      </w:r>
      <w:r w:rsidR="00116A06" w:rsidRPr="00FA7386">
        <w:rPr>
          <w:rFonts w:ascii="Times New Roman" w:eastAsia="Times New Roman" w:hAnsi="Times New Roman"/>
          <w:b/>
          <w:i/>
          <w:sz w:val="28"/>
          <w:szCs w:val="28"/>
          <w:lang w:val="uk-UA"/>
        </w:rPr>
        <w:t>гіркий</w:t>
      </w:r>
      <w:r w:rsidR="00116A06" w:rsidRPr="00FA7386">
        <w:rPr>
          <w:rFonts w:ascii="Times New Roman" w:eastAsia="Times New Roman" w:hAnsi="Times New Roman"/>
          <w:b/>
          <w:sz w:val="28"/>
          <w:szCs w:val="28"/>
          <w:lang w:val="uk-UA"/>
        </w:rPr>
        <w:t xml:space="preserve"> </w:t>
      </w:r>
      <w:r w:rsidR="00116A06" w:rsidRPr="00FA7386">
        <w:rPr>
          <w:rFonts w:ascii="Times New Roman" w:eastAsia="Times New Roman" w:hAnsi="Times New Roman"/>
          <w:sz w:val="28"/>
          <w:szCs w:val="28"/>
          <w:lang w:val="uk-UA"/>
        </w:rPr>
        <w:t xml:space="preserve">– смаком магній сульфату; </w:t>
      </w:r>
      <w:r w:rsidR="00116A06" w:rsidRPr="00FA7386">
        <w:rPr>
          <w:rFonts w:ascii="Times New Roman" w:eastAsia="Times New Roman" w:hAnsi="Times New Roman"/>
          <w:b/>
          <w:i/>
          <w:sz w:val="28"/>
          <w:szCs w:val="28"/>
          <w:lang w:val="uk-UA"/>
        </w:rPr>
        <w:t>солодкий</w:t>
      </w:r>
      <w:r w:rsidR="00116A06" w:rsidRPr="00FA7386">
        <w:rPr>
          <w:rFonts w:ascii="Times New Roman" w:eastAsia="Times New Roman" w:hAnsi="Times New Roman"/>
          <w:sz w:val="28"/>
          <w:szCs w:val="28"/>
          <w:lang w:val="uk-UA"/>
        </w:rPr>
        <w:t>. Усі інші відчуття називають присмаками (напр., рибний, хлорний, металевий). Інтенсивність смаку оцінюють за 5-тибальною шкалою (табл. 4).</w:t>
      </w:r>
    </w:p>
    <w:p w:rsidR="00742B6F" w:rsidRPr="00FA7386" w:rsidRDefault="00742B6F"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Смак і присмак води залежить від наявних у ній </w:t>
      </w:r>
      <w:r w:rsidR="000F3E62" w:rsidRPr="00FA7386">
        <w:rPr>
          <w:rFonts w:ascii="Times New Roman" w:eastAsia="Times New Roman" w:hAnsi="Times New Roman"/>
          <w:sz w:val="28"/>
          <w:szCs w:val="28"/>
          <w:lang w:val="uk-UA"/>
        </w:rPr>
        <w:t xml:space="preserve">органічних, та мінеральних сполук.  </w:t>
      </w:r>
      <w:r w:rsidR="0046727D">
        <w:rPr>
          <w:rFonts w:ascii="Times New Roman" w:eastAsia="Times New Roman" w:hAnsi="Times New Roman"/>
          <w:sz w:val="28"/>
          <w:szCs w:val="28"/>
          <w:lang w:val="uk-UA"/>
        </w:rPr>
        <w:t>Їх</w:t>
      </w:r>
      <w:r w:rsidR="000F3E62" w:rsidRPr="00FA7386">
        <w:rPr>
          <w:rFonts w:ascii="Times New Roman" w:eastAsia="Times New Roman" w:hAnsi="Times New Roman"/>
          <w:sz w:val="28"/>
          <w:szCs w:val="28"/>
          <w:lang w:val="uk-UA"/>
        </w:rPr>
        <w:t xml:space="preserve"> інтенсивність визначаеться</w:t>
      </w:r>
      <w:r w:rsidRPr="00FA7386">
        <w:rPr>
          <w:rFonts w:ascii="Times New Roman" w:eastAsia="Times New Roman" w:hAnsi="Times New Roman"/>
          <w:sz w:val="28"/>
          <w:szCs w:val="28"/>
          <w:lang w:val="uk-UA"/>
        </w:rPr>
        <w:t xml:space="preserve"> органолептично у сирій воді, за винятком води відкритих водойм і води сумнівних у санітарному відношенні джерел. Ці води перед визначення</w:t>
      </w:r>
      <w:r w:rsidR="000F3E62" w:rsidRPr="00FA7386">
        <w:rPr>
          <w:rFonts w:ascii="Times New Roman" w:eastAsia="Times New Roman" w:hAnsi="Times New Roman"/>
          <w:sz w:val="28"/>
          <w:szCs w:val="28"/>
          <w:lang w:val="uk-UA"/>
        </w:rPr>
        <w:t>м</w:t>
      </w:r>
      <w:r w:rsidRPr="00FA7386">
        <w:rPr>
          <w:rFonts w:ascii="Times New Roman" w:eastAsia="Times New Roman" w:hAnsi="Times New Roman"/>
          <w:sz w:val="28"/>
          <w:szCs w:val="28"/>
          <w:lang w:val="uk-UA"/>
        </w:rPr>
        <w:t xml:space="preserve"> смаку кип'ятять та охолоджують до кімнатної температури.</w:t>
      </w:r>
    </w:p>
    <w:p w:rsidR="000F3E62" w:rsidRPr="00FA7386" w:rsidRDefault="00742B6F"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Хід визначення.</w:t>
      </w:r>
      <w:r w:rsidRPr="00FA7386">
        <w:rPr>
          <w:rFonts w:ascii="Times New Roman" w:eastAsia="Times New Roman" w:hAnsi="Times New Roman"/>
          <w:sz w:val="28"/>
          <w:szCs w:val="28"/>
          <w:lang w:val="uk-UA"/>
        </w:rPr>
        <w:t xml:space="preserve"> Близько 15-20 мл досліджуваної води набрати у рот, розподілити її по всій поверхні язика і тримати в роті кілька секунд. Після видалення води рот сполоснути слабким ро</w:t>
      </w:r>
      <w:r w:rsidR="000F3E62" w:rsidRPr="00FA7386">
        <w:rPr>
          <w:rFonts w:ascii="Times New Roman" w:eastAsia="Times New Roman" w:hAnsi="Times New Roman"/>
          <w:sz w:val="28"/>
          <w:szCs w:val="28"/>
          <w:lang w:val="uk-UA"/>
        </w:rPr>
        <w:t>зчином марганцевокислого ка</w:t>
      </w:r>
      <w:r w:rsidR="00ED73FB">
        <w:rPr>
          <w:rFonts w:ascii="Times New Roman" w:eastAsia="Times New Roman" w:hAnsi="Times New Roman"/>
          <w:sz w:val="28"/>
          <w:szCs w:val="28"/>
          <w:lang w:val="uk-UA"/>
        </w:rPr>
        <w:t>лію. Оцінку здійснюють за чотир</w:t>
      </w:r>
      <w:r w:rsidR="000F3E62" w:rsidRPr="00FA7386">
        <w:rPr>
          <w:rFonts w:ascii="Times New Roman" w:eastAsia="Times New Roman" w:hAnsi="Times New Roman"/>
          <w:sz w:val="28"/>
          <w:szCs w:val="28"/>
          <w:lang w:val="uk-UA"/>
        </w:rPr>
        <w:t>ма  видами</w:t>
      </w:r>
      <w:r w:rsidRPr="00FA7386">
        <w:rPr>
          <w:rFonts w:ascii="Times New Roman" w:eastAsia="Times New Roman" w:hAnsi="Times New Roman"/>
          <w:sz w:val="28"/>
          <w:szCs w:val="28"/>
          <w:lang w:val="uk-UA"/>
        </w:rPr>
        <w:t xml:space="preserve"> смаку: солоний, гіркий, солодкий, кислий. Усі інші види смакових відчуттів </w:t>
      </w:r>
      <w:r w:rsidR="00ED73FB">
        <w:rPr>
          <w:rFonts w:ascii="Times New Roman" w:eastAsia="Times New Roman" w:hAnsi="Times New Roman"/>
          <w:sz w:val="28"/>
          <w:szCs w:val="28"/>
          <w:lang w:val="uk-UA"/>
        </w:rPr>
        <w:t>є</w:t>
      </w:r>
      <w:r w:rsidR="000F3E62" w:rsidRPr="00FA7386">
        <w:rPr>
          <w:rFonts w:ascii="Times New Roman" w:eastAsia="Times New Roman" w:hAnsi="Times New Roman"/>
          <w:sz w:val="28"/>
          <w:szCs w:val="28"/>
          <w:lang w:val="uk-UA"/>
        </w:rPr>
        <w:t xml:space="preserve"> присмаками і характеризуються</w:t>
      </w:r>
      <w:r w:rsidRPr="00FA7386">
        <w:rPr>
          <w:rFonts w:ascii="Times New Roman" w:eastAsia="Times New Roman" w:hAnsi="Times New Roman"/>
          <w:sz w:val="28"/>
          <w:szCs w:val="28"/>
          <w:lang w:val="uk-UA"/>
        </w:rPr>
        <w:t xml:space="preserve"> за відповідними ознака</w:t>
      </w:r>
      <w:r w:rsidR="000F3E62" w:rsidRPr="00FA7386">
        <w:rPr>
          <w:rFonts w:ascii="Times New Roman" w:eastAsia="Times New Roman" w:hAnsi="Times New Roman"/>
          <w:sz w:val="28"/>
          <w:szCs w:val="28"/>
          <w:lang w:val="uk-UA"/>
        </w:rPr>
        <w:t xml:space="preserve">ми: рибний, металевий, хлорний. </w:t>
      </w:r>
      <w:r w:rsidRPr="00FA7386">
        <w:rPr>
          <w:rFonts w:ascii="Times New Roman" w:eastAsia="Times New Roman" w:hAnsi="Times New Roman"/>
          <w:sz w:val="28"/>
          <w:szCs w:val="28"/>
          <w:lang w:val="uk-UA"/>
        </w:rPr>
        <w:t xml:space="preserve">Інтенсивність смаку і присмаку води оцінюють у балах </w:t>
      </w:r>
      <w:r w:rsidR="000F3E62" w:rsidRPr="00FA7386">
        <w:rPr>
          <w:rFonts w:ascii="Times New Roman" w:eastAsia="Times New Roman" w:hAnsi="Times New Roman"/>
          <w:sz w:val="28"/>
          <w:szCs w:val="28"/>
          <w:lang w:val="uk-UA"/>
        </w:rPr>
        <w:t>(табл. 4).</w:t>
      </w:r>
    </w:p>
    <w:p w:rsidR="00116A06" w:rsidRPr="00FA7386" w:rsidRDefault="00116A06"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r>
      <w:r w:rsidRPr="00FA7386">
        <w:rPr>
          <w:rFonts w:ascii="Times New Roman" w:eastAsia="Times New Roman" w:hAnsi="Times New Roman"/>
          <w:b/>
          <w:sz w:val="28"/>
          <w:szCs w:val="28"/>
          <w:lang w:val="uk-UA"/>
        </w:rPr>
        <w:tab/>
        <w:t>Таблиця 4</w:t>
      </w:r>
    </w:p>
    <w:p w:rsidR="00116A06" w:rsidRPr="00FA7386" w:rsidRDefault="00116A06"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Шкала інтенсивності смаку і запаху</w:t>
      </w:r>
    </w:p>
    <w:p w:rsidR="00F10C6E" w:rsidRPr="00FA7386" w:rsidRDefault="00F10C6E" w:rsidP="00312E7A">
      <w:pPr>
        <w:jc w:val="center"/>
        <w:rPr>
          <w:rFonts w:ascii="Times New Roman" w:eastAsia="Times New Roman" w:hAnsi="Times New Roman"/>
          <w:b/>
          <w:sz w:val="28"/>
          <w:szCs w:val="28"/>
          <w:lang w:val="uk-UA"/>
        </w:rPr>
      </w:pPr>
    </w:p>
    <w:tbl>
      <w:tblPr>
        <w:tblStyle w:val="aa"/>
        <w:tblW w:w="8829" w:type="dxa"/>
        <w:tblLook w:val="04A0" w:firstRow="1" w:lastRow="0" w:firstColumn="1" w:lastColumn="0" w:noHBand="0" w:noVBand="1"/>
      </w:tblPr>
      <w:tblGrid>
        <w:gridCol w:w="998"/>
        <w:gridCol w:w="1943"/>
        <w:gridCol w:w="1033"/>
        <w:gridCol w:w="1911"/>
        <w:gridCol w:w="1066"/>
        <w:gridCol w:w="1878"/>
      </w:tblGrid>
      <w:tr w:rsidR="00F10C6E" w:rsidRPr="00FA7386" w:rsidTr="00F10C6E">
        <w:trPr>
          <w:trHeight w:val="724"/>
        </w:trPr>
        <w:tc>
          <w:tcPr>
            <w:tcW w:w="998" w:type="dxa"/>
          </w:tcPr>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Бал</w:t>
            </w:r>
          </w:p>
        </w:tc>
        <w:tc>
          <w:tcPr>
            <w:tcW w:w="1943" w:type="dxa"/>
          </w:tcPr>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Інтенсивність</w:t>
            </w:r>
          </w:p>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запаху, смаку</w:t>
            </w:r>
          </w:p>
        </w:tc>
        <w:tc>
          <w:tcPr>
            <w:tcW w:w="1033" w:type="dxa"/>
          </w:tcPr>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Бал</w:t>
            </w:r>
          </w:p>
        </w:tc>
        <w:tc>
          <w:tcPr>
            <w:tcW w:w="1911" w:type="dxa"/>
          </w:tcPr>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Інтенсивність</w:t>
            </w:r>
          </w:p>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запаху, смаку</w:t>
            </w:r>
          </w:p>
        </w:tc>
        <w:tc>
          <w:tcPr>
            <w:tcW w:w="1066" w:type="dxa"/>
          </w:tcPr>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Бал</w:t>
            </w:r>
          </w:p>
        </w:tc>
        <w:tc>
          <w:tcPr>
            <w:tcW w:w="1878" w:type="dxa"/>
          </w:tcPr>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Інтенсивність</w:t>
            </w:r>
          </w:p>
          <w:p w:rsidR="00F10C6E" w:rsidRPr="00FA7386" w:rsidRDefault="00F10C6E"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запаху, смаку</w:t>
            </w:r>
          </w:p>
        </w:tc>
      </w:tr>
      <w:tr w:rsidR="00F10C6E" w:rsidRPr="00FA7386" w:rsidTr="00F10C6E">
        <w:trPr>
          <w:trHeight w:val="690"/>
        </w:trPr>
        <w:tc>
          <w:tcPr>
            <w:tcW w:w="998" w:type="dxa"/>
          </w:tcPr>
          <w:p w:rsidR="00F10C6E" w:rsidRPr="00FA7386" w:rsidRDefault="00F10C6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w:t>
            </w:r>
          </w:p>
        </w:tc>
        <w:tc>
          <w:tcPr>
            <w:tcW w:w="1943" w:type="dxa"/>
          </w:tcPr>
          <w:p w:rsidR="00F10C6E"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смаку,</w:t>
            </w:r>
            <w:r w:rsidR="00ED73FB">
              <w:rPr>
                <w:rFonts w:ascii="Times New Roman" w:eastAsia="Times New Roman" w:hAnsi="Times New Roman"/>
                <w:sz w:val="28"/>
                <w:szCs w:val="28"/>
                <w:lang w:val="uk-UA"/>
              </w:rPr>
              <w:t xml:space="preserve"> </w:t>
            </w:r>
            <w:r w:rsidRPr="00FA7386">
              <w:rPr>
                <w:rFonts w:ascii="Times New Roman" w:eastAsia="Times New Roman" w:hAnsi="Times New Roman"/>
                <w:sz w:val="28"/>
                <w:szCs w:val="28"/>
                <w:lang w:val="uk-UA"/>
              </w:rPr>
              <w:t>запаху</w:t>
            </w:r>
          </w:p>
          <w:p w:rsidR="006F50F9"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немає</w:t>
            </w:r>
          </w:p>
        </w:tc>
        <w:tc>
          <w:tcPr>
            <w:tcW w:w="1033" w:type="dxa"/>
          </w:tcPr>
          <w:p w:rsidR="00F10C6E" w:rsidRPr="00FA7386" w:rsidRDefault="00F10C6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2</w:t>
            </w:r>
          </w:p>
        </w:tc>
        <w:tc>
          <w:tcPr>
            <w:tcW w:w="1911" w:type="dxa"/>
          </w:tcPr>
          <w:p w:rsidR="00F10C6E"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слабкий</w:t>
            </w:r>
          </w:p>
        </w:tc>
        <w:tc>
          <w:tcPr>
            <w:tcW w:w="1066" w:type="dxa"/>
          </w:tcPr>
          <w:p w:rsidR="00F10C6E" w:rsidRPr="00FA7386" w:rsidRDefault="00F10C6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w:t>
            </w:r>
          </w:p>
        </w:tc>
        <w:tc>
          <w:tcPr>
            <w:tcW w:w="1878" w:type="dxa"/>
          </w:tcPr>
          <w:p w:rsidR="00F10C6E"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сильний</w:t>
            </w:r>
          </w:p>
          <w:p w:rsidR="006F50F9"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(виразний)</w:t>
            </w:r>
          </w:p>
        </w:tc>
      </w:tr>
      <w:tr w:rsidR="00F10C6E" w:rsidRPr="00FA7386" w:rsidTr="00F10C6E">
        <w:trPr>
          <w:trHeight w:val="714"/>
        </w:trPr>
        <w:tc>
          <w:tcPr>
            <w:tcW w:w="998" w:type="dxa"/>
          </w:tcPr>
          <w:p w:rsidR="00F10C6E" w:rsidRPr="00FA7386" w:rsidRDefault="00F10C6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w:t>
            </w:r>
          </w:p>
        </w:tc>
        <w:tc>
          <w:tcPr>
            <w:tcW w:w="1943" w:type="dxa"/>
          </w:tcPr>
          <w:p w:rsidR="00F10C6E"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слабкий</w:t>
            </w:r>
          </w:p>
        </w:tc>
        <w:tc>
          <w:tcPr>
            <w:tcW w:w="1033" w:type="dxa"/>
          </w:tcPr>
          <w:p w:rsidR="00F10C6E" w:rsidRPr="00FA7386" w:rsidRDefault="00F10C6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w:t>
            </w:r>
          </w:p>
        </w:tc>
        <w:tc>
          <w:tcPr>
            <w:tcW w:w="1911" w:type="dxa"/>
          </w:tcPr>
          <w:p w:rsidR="00F10C6E"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помітний</w:t>
            </w:r>
          </w:p>
        </w:tc>
        <w:tc>
          <w:tcPr>
            <w:tcW w:w="1066" w:type="dxa"/>
          </w:tcPr>
          <w:p w:rsidR="00F10C6E" w:rsidRPr="00FA7386" w:rsidRDefault="00F10C6E"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w:t>
            </w:r>
          </w:p>
        </w:tc>
        <w:tc>
          <w:tcPr>
            <w:tcW w:w="1878" w:type="dxa"/>
          </w:tcPr>
          <w:p w:rsidR="00F10C6E"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w:t>
            </w:r>
          </w:p>
          <w:p w:rsidR="006F50F9" w:rsidRPr="00FA7386" w:rsidRDefault="006F50F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сильний</w:t>
            </w:r>
          </w:p>
        </w:tc>
      </w:tr>
    </w:tbl>
    <w:p w:rsidR="00116A06" w:rsidRPr="00FA7386" w:rsidRDefault="009D57A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ab/>
      </w:r>
      <w:r w:rsidRPr="00FA7386">
        <w:rPr>
          <w:rFonts w:ascii="Times New Roman" w:eastAsia="Times New Roman" w:hAnsi="Times New Roman"/>
          <w:sz w:val="28"/>
          <w:szCs w:val="28"/>
          <w:lang w:val="uk-UA"/>
        </w:rPr>
        <w:tab/>
      </w:r>
      <w:r w:rsidRPr="00FA7386">
        <w:rPr>
          <w:rFonts w:ascii="Times New Roman" w:eastAsia="Times New Roman" w:hAnsi="Times New Roman"/>
          <w:sz w:val="28"/>
          <w:szCs w:val="28"/>
          <w:lang w:val="uk-UA"/>
        </w:rPr>
        <w:tab/>
      </w:r>
      <w:r w:rsidRPr="00FA7386">
        <w:rPr>
          <w:rFonts w:ascii="Times New Roman" w:eastAsia="Times New Roman" w:hAnsi="Times New Roman"/>
          <w:sz w:val="28"/>
          <w:szCs w:val="28"/>
          <w:lang w:val="uk-UA"/>
        </w:rPr>
        <w:tab/>
      </w:r>
      <w:r w:rsidRPr="00FA7386">
        <w:rPr>
          <w:rFonts w:ascii="Times New Roman" w:eastAsia="Times New Roman" w:hAnsi="Times New Roman"/>
          <w:sz w:val="28"/>
          <w:szCs w:val="28"/>
          <w:lang w:val="uk-UA"/>
        </w:rPr>
        <w:tab/>
      </w:r>
      <w:r w:rsidRPr="00FA7386">
        <w:rPr>
          <w:rFonts w:ascii="Times New Roman" w:eastAsia="Times New Roman" w:hAnsi="Times New Roman"/>
          <w:sz w:val="28"/>
          <w:szCs w:val="28"/>
          <w:lang w:val="uk-UA"/>
        </w:rPr>
        <w:tab/>
      </w:r>
    </w:p>
    <w:p w:rsidR="004C18BD" w:rsidRPr="00FA7386" w:rsidRDefault="003F3C0D"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 xml:space="preserve">5.  </w:t>
      </w:r>
      <w:r w:rsidR="00116A06" w:rsidRPr="00FA7386">
        <w:rPr>
          <w:rFonts w:ascii="Times New Roman" w:eastAsia="Times New Roman" w:hAnsi="Times New Roman"/>
          <w:b/>
          <w:sz w:val="28"/>
          <w:szCs w:val="28"/>
          <w:lang w:val="uk-UA"/>
        </w:rPr>
        <w:t xml:space="preserve">Запах. </w:t>
      </w:r>
      <w:r w:rsidR="006F50F9" w:rsidRPr="00FA7386">
        <w:rPr>
          <w:rFonts w:ascii="Times New Roman" w:eastAsia="Times New Roman" w:hAnsi="Times New Roman"/>
          <w:b/>
          <w:sz w:val="28"/>
          <w:szCs w:val="28"/>
          <w:lang w:val="uk-UA"/>
        </w:rPr>
        <w:t xml:space="preserve"> </w:t>
      </w:r>
      <w:r w:rsidR="00116A06" w:rsidRPr="00FA7386">
        <w:rPr>
          <w:rFonts w:ascii="Times New Roman" w:eastAsia="Times New Roman" w:hAnsi="Times New Roman"/>
          <w:sz w:val="28"/>
          <w:szCs w:val="28"/>
          <w:lang w:val="uk-UA"/>
        </w:rPr>
        <w:t>Запах води викликають леткі речовини, що пахнуть</w:t>
      </w:r>
      <w:r w:rsidR="00116A06" w:rsidRPr="00FA7386">
        <w:rPr>
          <w:rFonts w:ascii="Times New Roman" w:eastAsia="Times New Roman" w:hAnsi="Times New Roman"/>
          <w:b/>
          <w:sz w:val="28"/>
          <w:szCs w:val="28"/>
          <w:lang w:val="uk-UA"/>
        </w:rPr>
        <w:t xml:space="preserve"> – </w:t>
      </w:r>
      <w:r w:rsidR="00116A06" w:rsidRPr="00FA7386">
        <w:rPr>
          <w:rFonts w:ascii="Times New Roman" w:eastAsia="Times New Roman" w:hAnsi="Times New Roman"/>
          <w:sz w:val="28"/>
          <w:szCs w:val="28"/>
          <w:lang w:val="uk-UA"/>
        </w:rPr>
        <w:t>продукти метаболізму гідробіонтів, біохімічного розкладання органічних речовин, компонентів стічних вод. Запах встановлюється після визначення смаку</w:t>
      </w:r>
      <w:r w:rsidR="00C52A75"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 xml:space="preserve">при </w:t>
      </w:r>
      <w:r w:rsidR="00744C5E" w:rsidRPr="00FA7386">
        <w:rPr>
          <w:rFonts w:ascii="Times New Roman" w:eastAsia="Times New Roman" w:hAnsi="Times New Roman"/>
          <w:sz w:val="28"/>
          <w:szCs w:val="28"/>
          <w:lang w:val="uk-UA"/>
        </w:rPr>
        <w:t xml:space="preserve">20-25°С і 60°С. </w:t>
      </w:r>
      <w:r w:rsidR="00116A06" w:rsidRPr="00FA7386">
        <w:rPr>
          <w:rFonts w:ascii="Times New Roman" w:eastAsia="Times New Roman" w:hAnsi="Times New Roman"/>
          <w:sz w:val="28"/>
          <w:szCs w:val="28"/>
          <w:lang w:val="uk-UA"/>
        </w:rPr>
        <w:t>Крім природних запахів, для сучасних вод характерні запахи штучного походження, напр., бензиновий, камфорний, фенольний, хлорний, які класифікують як хімічні і лікарські запахи. Інтенсивність запаху визначається за п'ятибальною шкалою (табл. 4). Інтенсивність запаху питної води при 20°С і 60°С має бути в межах до 2 балів. Концентрація визначуваної речовини в розчині при максимальному розбавленні, коли запах ще відчувається, носить назву порогової концентрації.</w:t>
      </w:r>
    </w:p>
    <w:p w:rsidR="00EB23A5" w:rsidRPr="00FA7386" w:rsidRDefault="00744C5E"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C37000" w:rsidRPr="00FA7386">
        <w:rPr>
          <w:rFonts w:ascii="Times New Roman" w:eastAsia="Times New Roman" w:hAnsi="Times New Roman"/>
          <w:sz w:val="28"/>
          <w:szCs w:val="28"/>
          <w:lang w:val="uk-UA"/>
        </w:rPr>
        <w:t>Хімічно чиста вода позбавлена смаку і запаху, але в природі вода завжди містить розчинені речовини, а отже має присмак і запах. На запах впливає хімічний склад води, температура, рН, забрудненість водойми, біологічні процеси. За походженням запахи є природні і штучні.</w:t>
      </w:r>
      <w:r w:rsidR="00392434" w:rsidRPr="00FA7386">
        <w:rPr>
          <w:rFonts w:ascii="Times New Roman" w:eastAsia="Times New Roman" w:hAnsi="Times New Roman"/>
          <w:sz w:val="28"/>
          <w:szCs w:val="28"/>
          <w:lang w:val="uk-UA"/>
        </w:rPr>
        <w:t xml:space="preserve"> </w:t>
      </w:r>
      <w:r w:rsidR="00EB23A5" w:rsidRPr="00FA7386">
        <w:rPr>
          <w:rFonts w:ascii="Times New Roman" w:eastAsia="Times New Roman" w:hAnsi="Times New Roman"/>
          <w:sz w:val="28"/>
          <w:szCs w:val="28"/>
          <w:lang w:val="uk-UA"/>
        </w:rPr>
        <w:t xml:space="preserve"> </w:t>
      </w:r>
    </w:p>
    <w:p w:rsidR="00C37000" w:rsidRPr="00FA7386" w:rsidRDefault="00C3700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Природні запахи </w:t>
      </w:r>
      <w:r w:rsidR="00843148" w:rsidRPr="00FA7386">
        <w:rPr>
          <w:rFonts w:ascii="Times New Roman" w:eastAsia="Times New Roman" w:hAnsi="Times New Roman"/>
          <w:sz w:val="28"/>
          <w:szCs w:val="28"/>
          <w:lang w:val="uk-UA"/>
        </w:rPr>
        <w:t xml:space="preserve"> </w:t>
      </w:r>
      <w:r w:rsidR="00744C5E" w:rsidRPr="00FA7386">
        <w:rPr>
          <w:rFonts w:ascii="Times New Roman" w:eastAsia="Times New Roman" w:hAnsi="Times New Roman"/>
          <w:sz w:val="28"/>
          <w:szCs w:val="28"/>
          <w:lang w:val="uk-UA"/>
        </w:rPr>
        <w:t>утворюються рослинами що гниють</w:t>
      </w:r>
      <w:r w:rsidR="00843148" w:rsidRPr="00FA7386">
        <w:rPr>
          <w:rFonts w:ascii="Times New Roman" w:eastAsia="Times New Roman" w:hAnsi="Times New Roman"/>
          <w:sz w:val="28"/>
          <w:szCs w:val="28"/>
          <w:lang w:val="uk-UA"/>
        </w:rPr>
        <w:t>, грибками,</w:t>
      </w:r>
      <w:r w:rsidRPr="00FA7386">
        <w:rPr>
          <w:rFonts w:ascii="Times New Roman" w:eastAsia="Times New Roman" w:hAnsi="Times New Roman"/>
          <w:sz w:val="28"/>
          <w:szCs w:val="28"/>
          <w:lang w:val="uk-UA"/>
        </w:rPr>
        <w:t xml:space="preserve"> </w:t>
      </w:r>
      <w:r w:rsidR="00843148" w:rsidRPr="00FA7386">
        <w:rPr>
          <w:rFonts w:ascii="Times New Roman" w:eastAsia="Times New Roman" w:hAnsi="Times New Roman"/>
          <w:sz w:val="28"/>
          <w:szCs w:val="28"/>
          <w:lang w:val="uk-UA"/>
        </w:rPr>
        <w:t>н</w:t>
      </w:r>
      <w:r w:rsidRPr="00FA7386">
        <w:rPr>
          <w:rFonts w:ascii="Times New Roman" w:eastAsia="Times New Roman" w:hAnsi="Times New Roman"/>
          <w:sz w:val="28"/>
          <w:szCs w:val="28"/>
          <w:lang w:val="uk-UA"/>
        </w:rPr>
        <w:t>атомість штучні запахи (хімічний) зумовлені виключно особливостями стічних вод.</w:t>
      </w:r>
    </w:p>
    <w:p w:rsidR="00DE2F20" w:rsidRPr="00FA7386" w:rsidRDefault="00EB23A5" w:rsidP="00ED73FB">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Хід визначення.</w:t>
      </w:r>
      <w:r w:rsidRPr="00FA7386">
        <w:rPr>
          <w:rFonts w:ascii="Times New Roman" w:eastAsia="Times New Roman" w:hAnsi="Times New Roman"/>
          <w:sz w:val="28"/>
          <w:szCs w:val="28"/>
          <w:lang w:val="uk-UA"/>
        </w:rPr>
        <w:t xml:space="preserve"> </w:t>
      </w:r>
      <w:r w:rsidR="00C37000" w:rsidRPr="00FA7386">
        <w:rPr>
          <w:rFonts w:ascii="Times New Roman" w:eastAsia="Times New Roman" w:hAnsi="Times New Roman"/>
          <w:sz w:val="28"/>
          <w:szCs w:val="28"/>
          <w:lang w:val="uk-UA"/>
        </w:rPr>
        <w:t xml:space="preserve">Запах води визначається </w:t>
      </w:r>
      <w:r w:rsidR="00DE2F20" w:rsidRPr="00FA7386">
        <w:rPr>
          <w:rFonts w:ascii="Times New Roman" w:eastAsia="Times New Roman" w:hAnsi="Times New Roman"/>
          <w:sz w:val="28"/>
          <w:szCs w:val="28"/>
          <w:lang w:val="uk-UA"/>
        </w:rPr>
        <w:t xml:space="preserve">органолептично </w:t>
      </w:r>
      <w:r w:rsidR="00C37000" w:rsidRPr="00FA7386">
        <w:rPr>
          <w:rFonts w:ascii="Times New Roman" w:eastAsia="Times New Roman" w:hAnsi="Times New Roman"/>
          <w:sz w:val="28"/>
          <w:szCs w:val="28"/>
          <w:lang w:val="uk-UA"/>
        </w:rPr>
        <w:t>за критеріями</w:t>
      </w:r>
      <w:r w:rsidR="00DE2F20" w:rsidRPr="00FA7386">
        <w:rPr>
          <w:rFonts w:ascii="Times New Roman" w:eastAsia="Times New Roman" w:hAnsi="Times New Roman"/>
          <w:sz w:val="28"/>
          <w:szCs w:val="28"/>
          <w:lang w:val="uk-UA"/>
        </w:rPr>
        <w:t xml:space="preserve"> його</w:t>
      </w:r>
      <w:r w:rsidR="00C37000" w:rsidRPr="00FA7386">
        <w:rPr>
          <w:rFonts w:ascii="Times New Roman" w:eastAsia="Times New Roman" w:hAnsi="Times New Roman"/>
          <w:sz w:val="28"/>
          <w:szCs w:val="28"/>
          <w:lang w:val="uk-UA"/>
        </w:rPr>
        <w:t xml:space="preserve"> характеру та інтенсивності. Визначення </w:t>
      </w:r>
      <w:r w:rsidR="00DE2F20" w:rsidRPr="00FA7386">
        <w:rPr>
          <w:rFonts w:ascii="Times New Roman" w:eastAsia="Times New Roman" w:hAnsi="Times New Roman"/>
          <w:sz w:val="28"/>
          <w:szCs w:val="28"/>
          <w:lang w:val="uk-UA"/>
        </w:rPr>
        <w:t xml:space="preserve">проводять  відразу </w:t>
      </w:r>
      <w:r w:rsidR="00C37000" w:rsidRPr="00FA7386">
        <w:rPr>
          <w:rFonts w:ascii="Times New Roman" w:eastAsia="Times New Roman" w:hAnsi="Times New Roman"/>
          <w:sz w:val="28"/>
          <w:szCs w:val="28"/>
          <w:lang w:val="uk-UA"/>
        </w:rPr>
        <w:t>після відбору проби, не зволікаючи. Пробу не фільтрують, не консервують. Інтенсивність запаху води визначають експертним шляхом при 20ºС і 60ºС, оцінюють у балах, а характер – за суб’єктивними відчуттями. Для визначення готують дві колби, які на 30% заповнюють дослід</w:t>
      </w:r>
      <w:r w:rsidR="00392434" w:rsidRPr="00FA7386">
        <w:rPr>
          <w:rFonts w:ascii="Times New Roman" w:eastAsia="Times New Roman" w:hAnsi="Times New Roman"/>
          <w:sz w:val="28"/>
          <w:szCs w:val="28"/>
          <w:lang w:val="uk-UA"/>
        </w:rPr>
        <w:t xml:space="preserve">жуваною водою, колби закривають склом і на водяній бані </w:t>
      </w:r>
      <w:r w:rsidR="00C37000" w:rsidRPr="00FA7386">
        <w:rPr>
          <w:rFonts w:ascii="Times New Roman" w:eastAsia="Times New Roman" w:hAnsi="Times New Roman"/>
          <w:sz w:val="28"/>
          <w:szCs w:val="28"/>
          <w:lang w:val="uk-UA"/>
        </w:rPr>
        <w:t xml:space="preserve"> доводять до</w:t>
      </w:r>
      <w:r w:rsidR="00392434" w:rsidRPr="00FA7386">
        <w:rPr>
          <w:rFonts w:ascii="Times New Roman" w:eastAsia="Times New Roman" w:hAnsi="Times New Roman"/>
          <w:sz w:val="28"/>
          <w:szCs w:val="28"/>
          <w:lang w:val="uk-UA"/>
        </w:rPr>
        <w:t xml:space="preserve"> температури 20ºС і 60ºС. Після нагрівання колб </w:t>
      </w:r>
      <w:r w:rsidR="0046727D">
        <w:rPr>
          <w:rFonts w:ascii="Times New Roman" w:eastAsia="Times New Roman" w:hAnsi="Times New Roman"/>
          <w:sz w:val="28"/>
          <w:szCs w:val="28"/>
          <w:lang w:val="uk-UA"/>
        </w:rPr>
        <w:t>їх</w:t>
      </w:r>
      <w:r w:rsidR="00C37000" w:rsidRPr="00FA7386">
        <w:rPr>
          <w:rFonts w:ascii="Times New Roman" w:eastAsia="Times New Roman" w:hAnsi="Times New Roman"/>
          <w:sz w:val="28"/>
          <w:szCs w:val="28"/>
          <w:lang w:val="uk-UA"/>
        </w:rPr>
        <w:t xml:space="preserve"> трохи збовтують, відкривають, повільно вдихають і визначають характер й</w:t>
      </w:r>
      <w:r w:rsidR="00DE2F20" w:rsidRPr="00FA7386">
        <w:rPr>
          <w:rFonts w:ascii="Times New Roman" w:eastAsia="Times New Roman" w:hAnsi="Times New Roman"/>
          <w:sz w:val="28"/>
          <w:szCs w:val="28"/>
          <w:lang w:val="uk-UA"/>
        </w:rPr>
        <w:t xml:space="preserve"> інтенсивність запаху (табл. 5 та 6).</w:t>
      </w:r>
    </w:p>
    <w:p w:rsidR="00C37000" w:rsidRPr="00FA7386" w:rsidRDefault="00DE2F20"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5</w:t>
      </w:r>
    </w:p>
    <w:p w:rsidR="00DE2F20" w:rsidRPr="00FA7386" w:rsidRDefault="00DE2F20"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Шкала інтенсивності запаху води</w:t>
      </w:r>
    </w:p>
    <w:p w:rsidR="00DE2F20" w:rsidRPr="00FA7386" w:rsidRDefault="00DE2F20" w:rsidP="00312E7A">
      <w:pPr>
        <w:jc w:val="center"/>
        <w:rPr>
          <w:rFonts w:ascii="Times New Roman" w:eastAsia="Times New Roman" w:hAnsi="Times New Roman"/>
          <w:sz w:val="28"/>
          <w:szCs w:val="28"/>
          <w:lang w:val="uk-UA"/>
        </w:rPr>
      </w:pPr>
    </w:p>
    <w:tbl>
      <w:tblPr>
        <w:tblStyle w:val="aa"/>
        <w:tblW w:w="8829" w:type="dxa"/>
        <w:tblLook w:val="04A0" w:firstRow="1" w:lastRow="0" w:firstColumn="1" w:lastColumn="0" w:noHBand="0" w:noVBand="1"/>
      </w:tblPr>
      <w:tblGrid>
        <w:gridCol w:w="1139"/>
        <w:gridCol w:w="1843"/>
        <w:gridCol w:w="5847"/>
      </w:tblGrid>
      <w:tr w:rsidR="000B3E61" w:rsidRPr="00FA7386" w:rsidTr="000B3E61">
        <w:tc>
          <w:tcPr>
            <w:tcW w:w="1139" w:type="dxa"/>
          </w:tcPr>
          <w:p w:rsidR="00EB23A5" w:rsidRPr="00FA7386" w:rsidRDefault="00EB23A5"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Оцінка</w:t>
            </w:r>
            <w:r w:rsidR="000B3E61" w:rsidRPr="00FA7386">
              <w:rPr>
                <w:rFonts w:ascii="Times New Roman" w:eastAsia="Times New Roman" w:hAnsi="Times New Roman"/>
                <w:sz w:val="28"/>
                <w:szCs w:val="28"/>
                <w:lang w:val="uk-UA"/>
              </w:rPr>
              <w:t>,</w:t>
            </w:r>
            <w:r w:rsidRPr="00FA7386">
              <w:rPr>
                <w:rFonts w:ascii="Times New Roman" w:eastAsia="Times New Roman" w:hAnsi="Times New Roman"/>
                <w:sz w:val="28"/>
                <w:szCs w:val="28"/>
                <w:lang w:val="uk-UA"/>
              </w:rPr>
              <w:t xml:space="preserve"> </w:t>
            </w:r>
          </w:p>
          <w:p w:rsidR="000B3E61"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бали</w:t>
            </w:r>
          </w:p>
        </w:tc>
        <w:tc>
          <w:tcPr>
            <w:tcW w:w="1843"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Інтенсивність</w:t>
            </w:r>
          </w:p>
          <w:p w:rsidR="000B3E61"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запаху</w:t>
            </w:r>
          </w:p>
        </w:tc>
        <w:tc>
          <w:tcPr>
            <w:tcW w:w="5847"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Характер запаху</w:t>
            </w:r>
          </w:p>
        </w:tc>
      </w:tr>
      <w:tr w:rsidR="000B3E61" w:rsidRPr="00FA7386" w:rsidTr="000B3E61">
        <w:tc>
          <w:tcPr>
            <w:tcW w:w="1139"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0</w:t>
            </w:r>
          </w:p>
        </w:tc>
        <w:tc>
          <w:tcPr>
            <w:tcW w:w="1843"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Відсутній</w:t>
            </w:r>
          </w:p>
        </w:tc>
        <w:tc>
          <w:tcPr>
            <w:tcW w:w="5847" w:type="dxa"/>
          </w:tcPr>
          <w:p w:rsidR="00EB23A5"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Запах не відчуває</w:t>
            </w:r>
            <w:r w:rsidR="000B3E61" w:rsidRPr="00FA7386">
              <w:rPr>
                <w:rFonts w:ascii="Times New Roman" w:eastAsia="Times New Roman" w:hAnsi="Times New Roman"/>
                <w:sz w:val="28"/>
                <w:szCs w:val="28"/>
                <w:lang w:val="uk-UA"/>
              </w:rPr>
              <w:t>ться</w:t>
            </w:r>
          </w:p>
        </w:tc>
      </w:tr>
      <w:tr w:rsidR="000B3E61" w:rsidRPr="00681130" w:rsidTr="000B3E61">
        <w:tc>
          <w:tcPr>
            <w:tcW w:w="1139"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1</w:t>
            </w:r>
          </w:p>
        </w:tc>
        <w:tc>
          <w:tcPr>
            <w:tcW w:w="1843" w:type="dxa"/>
          </w:tcPr>
          <w:p w:rsidR="000B3E61"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слабкий</w:t>
            </w:r>
          </w:p>
        </w:tc>
        <w:tc>
          <w:tcPr>
            <w:tcW w:w="5847" w:type="dxa"/>
          </w:tcPr>
          <w:p w:rsidR="00EB23A5" w:rsidRPr="00FA7386" w:rsidRDefault="00A04BD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w:t>
            </w:r>
            <w:r w:rsidR="000B3E61" w:rsidRPr="00FA7386">
              <w:rPr>
                <w:rFonts w:ascii="Times New Roman" w:eastAsia="Times New Roman" w:hAnsi="Times New Roman"/>
                <w:sz w:val="28"/>
                <w:szCs w:val="28"/>
                <w:lang w:val="uk-UA"/>
              </w:rPr>
              <w:t>апах</w:t>
            </w:r>
            <w:r w:rsidR="00ED73FB">
              <w:rPr>
                <w:rFonts w:ascii="Times New Roman" w:eastAsia="Times New Roman" w:hAnsi="Times New Roman"/>
                <w:sz w:val="28"/>
                <w:szCs w:val="28"/>
                <w:lang w:val="uk-UA"/>
              </w:rPr>
              <w:t xml:space="preserve"> відчує</w:t>
            </w:r>
            <w:r w:rsidRPr="00FA7386">
              <w:rPr>
                <w:rFonts w:ascii="Times New Roman" w:eastAsia="Times New Roman" w:hAnsi="Times New Roman"/>
                <w:sz w:val="28"/>
                <w:szCs w:val="28"/>
                <w:lang w:val="uk-UA"/>
              </w:rPr>
              <w:t xml:space="preserve"> лише спеціаліст із досвідом</w:t>
            </w:r>
          </w:p>
        </w:tc>
      </w:tr>
      <w:tr w:rsidR="000B3E61" w:rsidRPr="00FA7386" w:rsidTr="000B3E61">
        <w:tc>
          <w:tcPr>
            <w:tcW w:w="1139"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2</w:t>
            </w:r>
          </w:p>
        </w:tc>
        <w:tc>
          <w:tcPr>
            <w:tcW w:w="1843"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Слабкий</w:t>
            </w:r>
          </w:p>
        </w:tc>
        <w:tc>
          <w:tcPr>
            <w:tcW w:w="5847" w:type="dxa"/>
          </w:tcPr>
          <w:p w:rsidR="00EB23A5" w:rsidRPr="00FA7386" w:rsidRDefault="00A04BD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Запах відчутний при звертанні на нього уваги</w:t>
            </w:r>
          </w:p>
        </w:tc>
      </w:tr>
      <w:tr w:rsidR="000B3E61" w:rsidRPr="00FA7386" w:rsidTr="000B3E61">
        <w:tc>
          <w:tcPr>
            <w:tcW w:w="1139"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3</w:t>
            </w:r>
          </w:p>
        </w:tc>
        <w:tc>
          <w:tcPr>
            <w:tcW w:w="1843"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Помітний</w:t>
            </w:r>
          </w:p>
        </w:tc>
        <w:tc>
          <w:tcPr>
            <w:tcW w:w="5847" w:type="dxa"/>
          </w:tcPr>
          <w:p w:rsidR="00EB23A5"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Запах легко виявляє</w:t>
            </w:r>
            <w:r w:rsidR="00A04BD9" w:rsidRPr="00FA7386">
              <w:rPr>
                <w:rFonts w:ascii="Times New Roman" w:eastAsia="Times New Roman" w:hAnsi="Times New Roman"/>
                <w:sz w:val="28"/>
                <w:szCs w:val="28"/>
                <w:lang w:val="uk-UA"/>
              </w:rPr>
              <w:t>ться і може бути причиною</w:t>
            </w:r>
          </w:p>
          <w:p w:rsidR="00A04BD9"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її</w:t>
            </w:r>
            <w:r w:rsidR="00A04BD9" w:rsidRPr="00FA7386">
              <w:rPr>
                <w:rFonts w:ascii="Times New Roman" w:eastAsia="Times New Roman" w:hAnsi="Times New Roman"/>
                <w:sz w:val="28"/>
                <w:szCs w:val="28"/>
                <w:lang w:val="uk-UA"/>
              </w:rPr>
              <w:t xml:space="preserve"> непридатності для пиття</w:t>
            </w:r>
          </w:p>
        </w:tc>
      </w:tr>
      <w:tr w:rsidR="000B3E61" w:rsidRPr="00FA7386" w:rsidTr="000B3E61">
        <w:tc>
          <w:tcPr>
            <w:tcW w:w="1139"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4</w:t>
            </w:r>
          </w:p>
        </w:tc>
        <w:tc>
          <w:tcPr>
            <w:tcW w:w="1843"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Відчутний</w:t>
            </w:r>
          </w:p>
        </w:tc>
        <w:tc>
          <w:tcPr>
            <w:tcW w:w="5847" w:type="dxa"/>
          </w:tcPr>
          <w:p w:rsidR="00EB23A5"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Запах привертає</w:t>
            </w:r>
            <w:r w:rsidR="00A04BD9" w:rsidRPr="00FA7386">
              <w:rPr>
                <w:rFonts w:ascii="Times New Roman" w:eastAsia="Times New Roman" w:hAnsi="Times New Roman"/>
                <w:sz w:val="28"/>
                <w:szCs w:val="28"/>
                <w:lang w:val="uk-UA"/>
              </w:rPr>
              <w:t xml:space="preserve"> увагу і змушує утриматись</w:t>
            </w:r>
          </w:p>
          <w:p w:rsidR="00A04BD9" w:rsidRPr="00FA7386" w:rsidRDefault="00A04BD9"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від  вживання води</w:t>
            </w:r>
          </w:p>
        </w:tc>
      </w:tr>
      <w:tr w:rsidR="000B3E61" w:rsidRPr="00FA7386" w:rsidTr="000B3E61">
        <w:tc>
          <w:tcPr>
            <w:tcW w:w="1139"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w:t>
            </w:r>
          </w:p>
        </w:tc>
        <w:tc>
          <w:tcPr>
            <w:tcW w:w="1843" w:type="dxa"/>
          </w:tcPr>
          <w:p w:rsidR="00EB23A5" w:rsidRPr="00FA7386" w:rsidRDefault="000B3E6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Дуже сильний</w:t>
            </w:r>
          </w:p>
        </w:tc>
        <w:tc>
          <w:tcPr>
            <w:tcW w:w="5847" w:type="dxa"/>
          </w:tcPr>
          <w:p w:rsidR="00EB23A5" w:rsidRPr="00FA7386" w:rsidRDefault="00DE2F20"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Запах робить воду не придатною для пиття</w:t>
            </w:r>
          </w:p>
        </w:tc>
      </w:tr>
    </w:tbl>
    <w:p w:rsidR="00EB23A5" w:rsidRPr="00FA7386" w:rsidRDefault="00EB23A5" w:rsidP="00312E7A">
      <w:pPr>
        <w:rPr>
          <w:rFonts w:ascii="Times New Roman" w:eastAsia="Times New Roman" w:hAnsi="Times New Roman"/>
          <w:sz w:val="28"/>
          <w:szCs w:val="28"/>
          <w:lang w:val="uk-UA"/>
        </w:rPr>
      </w:pPr>
    </w:p>
    <w:p w:rsidR="00EB23A5" w:rsidRPr="00FA7386" w:rsidRDefault="00DE2F20" w:rsidP="00312E7A">
      <w:pPr>
        <w:jc w:val="right"/>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Таблиця 6</w:t>
      </w:r>
    </w:p>
    <w:p w:rsidR="004C18BD" w:rsidRPr="00FA7386" w:rsidRDefault="00516D19"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 xml:space="preserve">Види запаху води </w:t>
      </w:r>
    </w:p>
    <w:tbl>
      <w:tblPr>
        <w:tblStyle w:val="aa"/>
        <w:tblW w:w="8829" w:type="dxa"/>
        <w:jc w:val="center"/>
        <w:tblLook w:val="04A0" w:firstRow="1" w:lastRow="0" w:firstColumn="1" w:lastColumn="0" w:noHBand="0" w:noVBand="1"/>
      </w:tblPr>
      <w:tblGrid>
        <w:gridCol w:w="998"/>
        <w:gridCol w:w="3416"/>
        <w:gridCol w:w="978"/>
        <w:gridCol w:w="3437"/>
      </w:tblGrid>
      <w:tr w:rsidR="00B45BA7" w:rsidRPr="00FA7386" w:rsidTr="00B45BA7">
        <w:trPr>
          <w:trHeight w:val="562"/>
          <w:jc w:val="center"/>
        </w:trPr>
        <w:tc>
          <w:tcPr>
            <w:tcW w:w="998" w:type="dxa"/>
          </w:tcPr>
          <w:p w:rsidR="00B45BA7" w:rsidRPr="00FA7386" w:rsidRDefault="00B45BA7"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Шифр</w:t>
            </w:r>
          </w:p>
        </w:tc>
        <w:tc>
          <w:tcPr>
            <w:tcW w:w="3416" w:type="dxa"/>
          </w:tcPr>
          <w:p w:rsidR="00B45BA7" w:rsidRPr="00FA7386" w:rsidRDefault="00B45BA7"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Класифікація (аналог)</w:t>
            </w:r>
          </w:p>
        </w:tc>
        <w:tc>
          <w:tcPr>
            <w:tcW w:w="978" w:type="dxa"/>
          </w:tcPr>
          <w:p w:rsidR="00B45BA7" w:rsidRPr="00FA7386" w:rsidRDefault="00B45BA7"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Шифр</w:t>
            </w:r>
          </w:p>
        </w:tc>
        <w:tc>
          <w:tcPr>
            <w:tcW w:w="3437" w:type="dxa"/>
          </w:tcPr>
          <w:p w:rsidR="00B45BA7" w:rsidRPr="00FA7386" w:rsidRDefault="00B45BA7" w:rsidP="00312E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Класифікація (аналог)</w:t>
            </w:r>
          </w:p>
        </w:tc>
      </w:tr>
      <w:tr w:rsidR="00B45BA7" w:rsidRPr="00FA7386" w:rsidTr="00B45BA7">
        <w:trPr>
          <w:jc w:val="center"/>
        </w:trPr>
        <w:tc>
          <w:tcPr>
            <w:tcW w:w="99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Ае</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о</w:t>
            </w:r>
            <w:r w:rsidR="004C18BD" w:rsidRPr="00FA7386">
              <w:rPr>
                <w:rFonts w:ascii="Times New Roman" w:eastAsia="Times New Roman" w:hAnsi="Times New Roman"/>
                <w:sz w:val="28"/>
                <w:szCs w:val="28"/>
                <w:lang w:val="uk-UA"/>
              </w:rPr>
              <w:t>гірковий</w:t>
            </w:r>
          </w:p>
        </w:tc>
        <w:tc>
          <w:tcPr>
            <w:tcW w:w="97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D</w:t>
            </w:r>
          </w:p>
        </w:tc>
        <w:tc>
          <w:tcPr>
            <w:tcW w:w="3437" w:type="dxa"/>
          </w:tcPr>
          <w:p w:rsidR="00B45BA7"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неприє</w:t>
            </w:r>
            <w:r w:rsidR="00284457" w:rsidRPr="00FA7386">
              <w:rPr>
                <w:rFonts w:ascii="Times New Roman" w:eastAsia="Times New Roman" w:hAnsi="Times New Roman"/>
                <w:sz w:val="28"/>
                <w:szCs w:val="28"/>
                <w:lang w:val="uk-UA"/>
              </w:rPr>
              <w:t>мний</w:t>
            </w:r>
          </w:p>
        </w:tc>
      </w:tr>
      <w:tr w:rsidR="00B45BA7" w:rsidRPr="00FA7386" w:rsidTr="00B45BA7">
        <w:trPr>
          <w:jc w:val="center"/>
        </w:trPr>
        <w:tc>
          <w:tcPr>
            <w:tcW w:w="99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У</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бальзамічний, квітковий</w:t>
            </w:r>
          </w:p>
        </w:tc>
        <w:tc>
          <w:tcPr>
            <w:tcW w:w="97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Df</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рибний</w:t>
            </w:r>
          </w:p>
        </w:tc>
      </w:tr>
      <w:tr w:rsidR="00B45BA7" w:rsidRPr="00FA7386" w:rsidTr="00B45BA7">
        <w:trPr>
          <w:jc w:val="center"/>
        </w:trPr>
        <w:tc>
          <w:tcPr>
            <w:tcW w:w="99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Bg</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герані</w:t>
            </w:r>
            <w:r w:rsidR="00ED73FB">
              <w:rPr>
                <w:rFonts w:ascii="Times New Roman" w:eastAsia="Times New Roman" w:hAnsi="Times New Roman"/>
                <w:sz w:val="28"/>
                <w:szCs w:val="28"/>
                <w:lang w:val="uk-UA"/>
              </w:rPr>
              <w:t>є</w:t>
            </w:r>
            <w:r w:rsidRPr="00FA7386">
              <w:rPr>
                <w:rFonts w:ascii="Times New Roman" w:eastAsia="Times New Roman" w:hAnsi="Times New Roman"/>
                <w:sz w:val="28"/>
                <w:szCs w:val="28"/>
                <w:lang w:val="uk-UA"/>
              </w:rPr>
              <w:t>вий</w:t>
            </w:r>
          </w:p>
        </w:tc>
        <w:tc>
          <w:tcPr>
            <w:tcW w:w="97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Dp</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гнойовий</w:t>
            </w:r>
          </w:p>
        </w:tc>
      </w:tr>
      <w:tr w:rsidR="00B45BA7" w:rsidRPr="00FA7386" w:rsidTr="00B45BA7">
        <w:trPr>
          <w:jc w:val="center"/>
        </w:trPr>
        <w:tc>
          <w:tcPr>
            <w:tcW w:w="99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Bn</w:t>
            </w:r>
          </w:p>
        </w:tc>
        <w:tc>
          <w:tcPr>
            <w:tcW w:w="3416" w:type="dxa"/>
          </w:tcPr>
          <w:p w:rsidR="00B45BA7" w:rsidRPr="00FA7386" w:rsidRDefault="00ED73FB" w:rsidP="00312E7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настурціє</w:t>
            </w:r>
            <w:r w:rsidR="00284457" w:rsidRPr="00FA7386">
              <w:rPr>
                <w:rFonts w:ascii="Times New Roman" w:eastAsia="Times New Roman" w:hAnsi="Times New Roman"/>
                <w:sz w:val="28"/>
                <w:szCs w:val="28"/>
                <w:lang w:val="uk-UA"/>
              </w:rPr>
              <w:t>вий</w:t>
            </w:r>
          </w:p>
        </w:tc>
        <w:tc>
          <w:tcPr>
            <w:tcW w:w="978" w:type="dxa"/>
          </w:tcPr>
          <w:p w:rsidR="00B45BA7" w:rsidRPr="00FA7386" w:rsidRDefault="00EA2711"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D3</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гнильний</w:t>
            </w:r>
          </w:p>
        </w:tc>
      </w:tr>
      <w:tr w:rsidR="00B45BA7" w:rsidRPr="00FA7386" w:rsidTr="00B45BA7">
        <w:trPr>
          <w:jc w:val="center"/>
        </w:trPr>
        <w:tc>
          <w:tcPr>
            <w:tcW w:w="998" w:type="dxa"/>
          </w:tcPr>
          <w:p w:rsidR="00B45BA7" w:rsidRPr="00FA7386" w:rsidRDefault="00B45BA7" w:rsidP="00312E7A">
            <w:pPr>
              <w:jc w:val="center"/>
              <w:rPr>
                <w:rFonts w:ascii="Times New Roman" w:eastAsia="Times New Roman" w:hAnsi="Times New Roman"/>
                <w:sz w:val="28"/>
                <w:szCs w:val="28"/>
                <w:lang w:val="uk-UA"/>
              </w:rPr>
            </w:pP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солодкуватий</w:t>
            </w:r>
          </w:p>
        </w:tc>
        <w:tc>
          <w:tcPr>
            <w:tcW w:w="97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E</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землистий</w:t>
            </w:r>
          </w:p>
        </w:tc>
      </w:tr>
      <w:tr w:rsidR="00B45BA7" w:rsidRPr="00FA7386" w:rsidTr="00B45BA7">
        <w:trPr>
          <w:jc w:val="center"/>
        </w:trPr>
        <w:tc>
          <w:tcPr>
            <w:tcW w:w="998" w:type="dxa"/>
          </w:tcPr>
          <w:p w:rsidR="00B45BA7" w:rsidRPr="00FA7386" w:rsidRDefault="00B45BA7" w:rsidP="00312E7A">
            <w:pPr>
              <w:jc w:val="center"/>
              <w:rPr>
                <w:rFonts w:ascii="Times New Roman" w:eastAsia="Times New Roman" w:hAnsi="Times New Roman"/>
                <w:sz w:val="28"/>
                <w:szCs w:val="28"/>
                <w:lang w:val="uk-UA"/>
              </w:rPr>
            </w:pP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фіалковий</w:t>
            </w:r>
          </w:p>
        </w:tc>
        <w:tc>
          <w:tcPr>
            <w:tcW w:w="97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G</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торф’яний</w:t>
            </w:r>
          </w:p>
        </w:tc>
      </w:tr>
      <w:tr w:rsidR="00B45BA7" w:rsidRPr="00FA7386" w:rsidTr="00B45BA7">
        <w:trPr>
          <w:jc w:val="center"/>
        </w:trPr>
        <w:tc>
          <w:tcPr>
            <w:tcW w:w="99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C</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хімічний</w:t>
            </w:r>
          </w:p>
        </w:tc>
        <w:tc>
          <w:tcPr>
            <w:tcW w:w="978" w:type="dxa"/>
          </w:tcPr>
          <w:p w:rsidR="00B45BA7" w:rsidRPr="00FA7386" w:rsidRDefault="00B45BA7" w:rsidP="00312E7A">
            <w:pPr>
              <w:jc w:val="center"/>
              <w:rPr>
                <w:rFonts w:ascii="Times New Roman" w:eastAsia="Times New Roman" w:hAnsi="Times New Roman"/>
                <w:sz w:val="28"/>
                <w:szCs w:val="28"/>
                <w:lang w:val="uk-UA"/>
              </w:rPr>
            </w:pP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трав’янистий</w:t>
            </w:r>
          </w:p>
        </w:tc>
      </w:tr>
      <w:tr w:rsidR="00B45BA7" w:rsidRPr="00FA7386" w:rsidTr="00B45BA7">
        <w:trPr>
          <w:jc w:val="center"/>
        </w:trPr>
        <w:tc>
          <w:tcPr>
            <w:tcW w:w="99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хлорний</w:t>
            </w:r>
          </w:p>
        </w:tc>
        <w:tc>
          <w:tcPr>
            <w:tcW w:w="97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M</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затхлий</w:t>
            </w:r>
          </w:p>
        </w:tc>
      </w:tr>
      <w:tr w:rsidR="00B45BA7" w:rsidRPr="00FA7386" w:rsidTr="00B45BA7">
        <w:trPr>
          <w:jc w:val="center"/>
        </w:trPr>
        <w:tc>
          <w:tcPr>
            <w:tcW w:w="99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Ch</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вуглеводний</w:t>
            </w:r>
          </w:p>
        </w:tc>
        <w:tc>
          <w:tcPr>
            <w:tcW w:w="97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Mm</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цвілевий</w:t>
            </w:r>
          </w:p>
        </w:tc>
      </w:tr>
      <w:tr w:rsidR="00B45BA7" w:rsidRPr="00FA7386" w:rsidTr="00B45BA7">
        <w:trPr>
          <w:jc w:val="center"/>
        </w:trPr>
        <w:tc>
          <w:tcPr>
            <w:tcW w:w="99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Cm</w:t>
            </w:r>
          </w:p>
        </w:tc>
        <w:tc>
          <w:tcPr>
            <w:tcW w:w="3416"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лікарський</w:t>
            </w:r>
          </w:p>
        </w:tc>
        <w:tc>
          <w:tcPr>
            <w:tcW w:w="978" w:type="dxa"/>
          </w:tcPr>
          <w:p w:rsidR="00B45BA7" w:rsidRPr="00FA7386" w:rsidRDefault="004C18BD"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V</w:t>
            </w:r>
          </w:p>
        </w:tc>
        <w:tc>
          <w:tcPr>
            <w:tcW w:w="3437" w:type="dxa"/>
          </w:tcPr>
          <w:p w:rsidR="00B45BA7" w:rsidRPr="00FA7386" w:rsidRDefault="00284457" w:rsidP="00312E7A">
            <w:pPr>
              <w:jc w:val="center"/>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овочевий</w:t>
            </w:r>
          </w:p>
        </w:tc>
      </w:tr>
    </w:tbl>
    <w:p w:rsidR="00843148" w:rsidRPr="00FA7386" w:rsidRDefault="00843148" w:rsidP="00312E7A">
      <w:pPr>
        <w:jc w:val="both"/>
        <w:rPr>
          <w:rFonts w:ascii="Times New Roman" w:eastAsia="Times New Roman" w:hAnsi="Times New Roman"/>
          <w:sz w:val="28"/>
          <w:szCs w:val="28"/>
          <w:lang w:val="uk-UA"/>
        </w:rPr>
      </w:pPr>
    </w:p>
    <w:p w:rsidR="00471880" w:rsidRPr="00FA7386" w:rsidRDefault="00925308"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471880" w:rsidRPr="00FA7386">
        <w:rPr>
          <w:rFonts w:ascii="Times New Roman" w:eastAsia="Times New Roman" w:hAnsi="Times New Roman"/>
          <w:sz w:val="28"/>
          <w:szCs w:val="28"/>
          <w:lang w:val="uk-UA"/>
        </w:rPr>
        <w:t xml:space="preserve">Характер запаху та його інтенсивність визначають органолептично (згідно таблиці).Запах води має бути природного походження, зумовлений організмами, які живуть у воді. Впливом берегів, дна, </w:t>
      </w:r>
      <w:r w:rsidR="00991D7A" w:rsidRPr="00FA7386">
        <w:rPr>
          <w:rFonts w:ascii="Times New Roman" w:eastAsia="Times New Roman" w:hAnsi="Times New Roman"/>
          <w:sz w:val="28"/>
          <w:szCs w:val="28"/>
          <w:lang w:val="uk-UA"/>
        </w:rPr>
        <w:t>ґрунту</w:t>
      </w:r>
      <w:r w:rsidR="00471880" w:rsidRPr="00FA7386">
        <w:rPr>
          <w:rFonts w:ascii="Times New Roman" w:eastAsia="Times New Roman" w:hAnsi="Times New Roman"/>
          <w:sz w:val="28"/>
          <w:szCs w:val="28"/>
          <w:lang w:val="uk-UA"/>
        </w:rPr>
        <w:t>.</w:t>
      </w:r>
      <w:r w:rsidRPr="00FA7386">
        <w:rPr>
          <w:rFonts w:ascii="Times New Roman" w:eastAsia="Times New Roman" w:hAnsi="Times New Roman"/>
          <w:sz w:val="28"/>
          <w:szCs w:val="28"/>
          <w:lang w:val="uk-UA"/>
        </w:rPr>
        <w:t xml:space="preserve"> </w:t>
      </w:r>
      <w:r w:rsidR="00471880" w:rsidRPr="00FA7386">
        <w:rPr>
          <w:rFonts w:ascii="Times New Roman" w:eastAsia="Times New Roman" w:hAnsi="Times New Roman"/>
          <w:sz w:val="28"/>
          <w:szCs w:val="28"/>
          <w:lang w:val="uk-UA"/>
        </w:rPr>
        <w:t>До природних запахів відносять болотний, деревний, трав'янистий, сірководневий, плісеневий, рибний. Болотний запах зумовлюється продуктами розкладання рослин. Вода може набувати ароматичних запахів рибного, трав'янистого, маслянистого землянистого.</w:t>
      </w:r>
      <w:r w:rsidR="00991D7A">
        <w:rPr>
          <w:rFonts w:ascii="Times New Roman" w:eastAsia="Times New Roman" w:hAnsi="Times New Roman"/>
          <w:sz w:val="28"/>
          <w:szCs w:val="28"/>
          <w:lang w:val="uk-UA"/>
        </w:rPr>
        <w:t xml:space="preserve"> </w:t>
      </w:r>
      <w:r w:rsidR="00471880" w:rsidRPr="00FA7386">
        <w:rPr>
          <w:rFonts w:ascii="Times New Roman" w:eastAsia="Times New Roman" w:hAnsi="Times New Roman"/>
          <w:sz w:val="28"/>
          <w:szCs w:val="28"/>
          <w:lang w:val="uk-UA"/>
        </w:rPr>
        <w:t xml:space="preserve">Запахи штучного походження залежать від промислових стічних вод, які потрапили у водойму, або від хімічних сполук введених у воду при її очистці та знезараженні на водопровідних станціях. </w:t>
      </w:r>
    </w:p>
    <w:p w:rsidR="00116A06" w:rsidRPr="00FA7386" w:rsidRDefault="003F3C0D" w:rsidP="00991D7A">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6.</w:t>
      </w:r>
      <w:r w:rsidR="00925308" w:rsidRPr="00FA7386">
        <w:rPr>
          <w:rFonts w:ascii="Times New Roman" w:eastAsia="Times New Roman" w:hAnsi="Times New Roman"/>
          <w:b/>
          <w:sz w:val="28"/>
          <w:szCs w:val="28"/>
          <w:lang w:val="uk-UA"/>
        </w:rPr>
        <w:t xml:space="preserve">  </w:t>
      </w:r>
      <w:r w:rsidR="00145D52" w:rsidRPr="00FA7386">
        <w:rPr>
          <w:rFonts w:ascii="Times New Roman" w:eastAsia="Times New Roman" w:hAnsi="Times New Roman"/>
          <w:b/>
          <w:sz w:val="28"/>
          <w:szCs w:val="28"/>
          <w:lang w:val="uk-UA"/>
        </w:rPr>
        <w:t>Мутність.</w:t>
      </w:r>
      <w:r w:rsidR="00925308" w:rsidRPr="00FA7386">
        <w:rPr>
          <w:rFonts w:ascii="Times New Roman" w:eastAsia="Times New Roman" w:hAnsi="Times New Roman"/>
          <w:sz w:val="28"/>
          <w:szCs w:val="28"/>
          <w:lang w:val="uk-UA"/>
        </w:rPr>
        <w:t xml:space="preserve"> </w:t>
      </w:r>
      <w:r w:rsidR="00145D52" w:rsidRPr="00FA7386">
        <w:rPr>
          <w:rFonts w:ascii="Times New Roman" w:eastAsia="Times New Roman" w:hAnsi="Times New Roman"/>
          <w:sz w:val="28"/>
          <w:szCs w:val="28"/>
          <w:lang w:val="uk-UA"/>
        </w:rPr>
        <w:t xml:space="preserve"> </w:t>
      </w:r>
      <w:r w:rsidR="00116A06" w:rsidRPr="00FA7386">
        <w:rPr>
          <w:rFonts w:ascii="Times New Roman" w:eastAsia="Times New Roman" w:hAnsi="Times New Roman"/>
          <w:sz w:val="28"/>
          <w:szCs w:val="28"/>
          <w:lang w:val="uk-UA"/>
        </w:rPr>
        <w:t>Мутність води залежить від тонкодисперсних домішок у вигляді завислих частинок (піску, глини, мулу, водоростей), які потрапляють в неї в результаті ерозії берегів, з дощовими і талими водами. Якісне визначення проводять описово. Наприклад, вода може бути прозора, опалесцентна, мутна</w:t>
      </w:r>
      <w:r w:rsidR="00145D52" w:rsidRPr="00FA7386">
        <w:rPr>
          <w:rFonts w:ascii="Times New Roman" w:eastAsia="Times New Roman" w:hAnsi="Times New Roman"/>
          <w:sz w:val="28"/>
          <w:szCs w:val="28"/>
          <w:lang w:val="uk-UA"/>
        </w:rPr>
        <w:t xml:space="preserve"> і т.д. </w:t>
      </w:r>
      <w:r w:rsidR="00116A06" w:rsidRPr="00FA7386">
        <w:rPr>
          <w:rFonts w:ascii="Times New Roman" w:eastAsia="Times New Roman" w:hAnsi="Times New Roman"/>
          <w:sz w:val="28"/>
          <w:szCs w:val="28"/>
          <w:lang w:val="uk-UA"/>
        </w:rPr>
        <w:t>Кількісне значення мутності виражається в мг/л і визначається за допомогою приладу КФК-2.</w:t>
      </w:r>
    </w:p>
    <w:p w:rsidR="009278D9" w:rsidRPr="00FA7386" w:rsidRDefault="003F3C0D" w:rsidP="00991D7A">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7.</w:t>
      </w:r>
      <w:r w:rsidR="00843148" w:rsidRPr="00FA7386">
        <w:rPr>
          <w:rFonts w:ascii="Times New Roman" w:eastAsia="Times New Roman" w:hAnsi="Times New Roman"/>
          <w:b/>
          <w:sz w:val="28"/>
          <w:szCs w:val="28"/>
          <w:lang w:val="uk-UA"/>
        </w:rPr>
        <w:t xml:space="preserve"> </w:t>
      </w:r>
      <w:r w:rsidR="00116A06" w:rsidRPr="00FA7386">
        <w:rPr>
          <w:rFonts w:ascii="Times New Roman" w:eastAsia="Times New Roman" w:hAnsi="Times New Roman"/>
          <w:b/>
          <w:sz w:val="28"/>
          <w:szCs w:val="28"/>
          <w:lang w:val="uk-UA"/>
        </w:rPr>
        <w:t>Каламутність</w:t>
      </w:r>
      <w:r w:rsidR="00116A06" w:rsidRPr="00FA7386">
        <w:rPr>
          <w:rFonts w:ascii="Times New Roman" w:eastAsia="Times New Roman" w:hAnsi="Times New Roman"/>
          <w:sz w:val="28"/>
          <w:szCs w:val="28"/>
          <w:lang w:val="uk-UA"/>
        </w:rPr>
        <w:t xml:space="preserve"> води – величина, обернена прозорості, яка характеризує вміст зависей менш ніж 2 мг/л. </w:t>
      </w:r>
      <w:r w:rsidR="009278D9" w:rsidRPr="00FA7386">
        <w:rPr>
          <w:rFonts w:ascii="Times New Roman" w:eastAsia="Times New Roman" w:hAnsi="Times New Roman"/>
          <w:sz w:val="28"/>
          <w:szCs w:val="28"/>
          <w:lang w:val="uk-UA"/>
        </w:rPr>
        <w:t>Каламутність води зумовлена наявністю завислих у ній речовин мінеральн</w:t>
      </w:r>
      <w:r w:rsidR="00001623" w:rsidRPr="00FA7386">
        <w:rPr>
          <w:rFonts w:ascii="Times New Roman" w:eastAsia="Times New Roman" w:hAnsi="Times New Roman"/>
          <w:sz w:val="28"/>
          <w:szCs w:val="28"/>
          <w:lang w:val="uk-UA"/>
        </w:rPr>
        <w:t xml:space="preserve">ого або органічного походження. </w:t>
      </w:r>
      <w:r w:rsidR="009278D9" w:rsidRPr="00FA7386">
        <w:rPr>
          <w:rFonts w:ascii="Times New Roman" w:eastAsia="Times New Roman" w:hAnsi="Times New Roman"/>
          <w:sz w:val="28"/>
          <w:szCs w:val="28"/>
          <w:lang w:val="uk-UA"/>
        </w:rPr>
        <w:t>Каламутність води характеризують якісно і кількісно. Якісно її характеризують словами</w:t>
      </w:r>
      <w:r w:rsidR="00001623" w:rsidRPr="00FA7386">
        <w:rPr>
          <w:rFonts w:ascii="Times New Roman" w:eastAsia="Times New Roman" w:hAnsi="Times New Roman"/>
          <w:sz w:val="28"/>
          <w:szCs w:val="28"/>
          <w:lang w:val="uk-UA"/>
        </w:rPr>
        <w:t>:</w:t>
      </w:r>
      <w:r w:rsidR="009278D9" w:rsidRPr="00FA7386">
        <w:rPr>
          <w:rFonts w:ascii="Times New Roman" w:eastAsia="Times New Roman" w:hAnsi="Times New Roman"/>
          <w:sz w:val="28"/>
          <w:szCs w:val="28"/>
          <w:lang w:val="uk-UA"/>
        </w:rPr>
        <w:t xml:space="preserve"> ледь уловима каламуть, слабка, помітна та сильно каламуть, а кількісно - за вмістом, завислих речовин, що вираженні у міліграмах на 1л води.</w:t>
      </w:r>
    </w:p>
    <w:p w:rsidR="009D57A8" w:rsidRPr="00FA7386" w:rsidRDefault="009278D9" w:rsidP="00991D7A">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Хід визначення.</w:t>
      </w:r>
      <w:r w:rsidRPr="00FA7386">
        <w:rPr>
          <w:rFonts w:ascii="Times New Roman" w:eastAsia="Times New Roman" w:hAnsi="Times New Roman"/>
          <w:sz w:val="28"/>
          <w:szCs w:val="28"/>
          <w:lang w:val="uk-UA"/>
        </w:rPr>
        <w:t xml:space="preserve"> 1л води профільтрувати крізь попередньо</w:t>
      </w:r>
      <w:r w:rsidR="00001623" w:rsidRPr="00FA7386">
        <w:rPr>
          <w:rFonts w:ascii="Times New Roman" w:eastAsia="Times New Roman" w:hAnsi="Times New Roman"/>
          <w:sz w:val="28"/>
          <w:szCs w:val="28"/>
          <w:lang w:val="uk-UA"/>
        </w:rPr>
        <w:t xml:space="preserve"> виділений до постійності маси </w:t>
      </w:r>
      <w:r w:rsidRPr="00FA7386">
        <w:rPr>
          <w:rFonts w:ascii="Times New Roman" w:eastAsia="Times New Roman" w:hAnsi="Times New Roman"/>
          <w:sz w:val="28"/>
          <w:szCs w:val="28"/>
          <w:lang w:val="uk-UA"/>
        </w:rPr>
        <w:t xml:space="preserve"> фільтр, після чого його знову висушити та зважити. За різницею у масі фільтра визначають вміст у воді завислих речовин. Встановлюють залежність між кількістю завислих у воді речовин та її прозорістю. Перерахунок прозорості води в її каламутність можна здійснити за таблицею.</w:t>
      </w:r>
    </w:p>
    <w:p w:rsidR="00167BFF" w:rsidRPr="00FA7386" w:rsidRDefault="00991D7A" w:rsidP="00991D7A">
      <w:pPr>
        <w:ind w:firstLine="709"/>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8. </w:t>
      </w:r>
      <w:r w:rsidR="00C52A75" w:rsidRPr="00FA7386">
        <w:rPr>
          <w:rFonts w:ascii="Times New Roman" w:eastAsia="Times New Roman" w:hAnsi="Times New Roman"/>
          <w:b/>
          <w:sz w:val="28"/>
          <w:szCs w:val="28"/>
          <w:lang w:val="uk-UA"/>
        </w:rPr>
        <w:t>Сухий залишок</w:t>
      </w:r>
      <w:r w:rsidR="00167BFF" w:rsidRPr="00FA7386">
        <w:rPr>
          <w:rFonts w:ascii="Times New Roman" w:eastAsia="Times New Roman" w:hAnsi="Times New Roman"/>
          <w:b/>
          <w:sz w:val="28"/>
          <w:szCs w:val="28"/>
          <w:lang w:val="uk-UA"/>
        </w:rPr>
        <w:t xml:space="preserve"> води </w:t>
      </w:r>
      <w:r w:rsidR="00C52A75" w:rsidRPr="00FA7386">
        <w:rPr>
          <w:rFonts w:ascii="Times New Roman" w:eastAsia="Times New Roman" w:hAnsi="Times New Roman"/>
          <w:b/>
          <w:sz w:val="28"/>
          <w:szCs w:val="28"/>
          <w:lang w:val="uk-UA"/>
        </w:rPr>
        <w:t>.</w:t>
      </w:r>
      <w:r w:rsidR="00167BFF" w:rsidRPr="00FA7386">
        <w:rPr>
          <w:rFonts w:ascii="Times New Roman" w:eastAsia="Times New Roman" w:hAnsi="Times New Roman"/>
          <w:sz w:val="28"/>
          <w:szCs w:val="28"/>
          <w:lang w:val="uk-UA"/>
        </w:rPr>
        <w:t xml:space="preserve"> Кількість сучого залишку у воді залежить від кількості розчинених у ній солей.</w:t>
      </w:r>
    </w:p>
    <w:p w:rsidR="00167BFF" w:rsidRPr="00FA7386" w:rsidRDefault="00167BFF" w:rsidP="00991D7A">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Хід визначення</w:t>
      </w:r>
      <w:r w:rsidRPr="00FA7386">
        <w:rPr>
          <w:rFonts w:ascii="Times New Roman" w:eastAsia="Times New Roman" w:hAnsi="Times New Roman"/>
          <w:sz w:val="28"/>
          <w:szCs w:val="28"/>
          <w:lang w:val="uk-UA"/>
        </w:rPr>
        <w:t>. 500мл попередньо профільтрованої води випаровувати на водяній бані у фарфоровій чашці діаметром 7-8 см, зваженій з точністю до 0.001 г. Чашку із сухим залишком висушити в сушильній шафі при температурі 110°С, після чого знову зважити. Сухий залишок визначають за формулою:</w:t>
      </w:r>
    </w:p>
    <w:p w:rsidR="007A1429" w:rsidRPr="00FA7386" w:rsidRDefault="007A1429" w:rsidP="00312E7A">
      <w:pPr>
        <w:jc w:val="both"/>
        <w:rPr>
          <w:rFonts w:ascii="Times New Roman" w:eastAsia="Times New Roman" w:hAnsi="Times New Roman"/>
          <w:b/>
          <w:sz w:val="28"/>
          <w:szCs w:val="28"/>
          <w:lang w:val="uk-UA"/>
        </w:rPr>
      </w:pPr>
    </w:p>
    <w:p w:rsidR="00167BFF" w:rsidRPr="00FA7386" w:rsidRDefault="00167BFF" w:rsidP="00991D7A">
      <w:pPr>
        <w:jc w:val="center"/>
        <w:rPr>
          <w:rFonts w:ascii="Times New Roman" w:eastAsia="Times New Roman" w:hAnsi="Times New Roman"/>
          <w:b/>
          <w:sz w:val="28"/>
          <w:szCs w:val="28"/>
          <w:lang w:val="uk-UA"/>
        </w:rPr>
      </w:pPr>
      <w:r w:rsidRPr="00FA7386">
        <w:rPr>
          <w:rFonts w:ascii="Times New Roman" w:eastAsia="Times New Roman" w:hAnsi="Times New Roman"/>
          <w:b/>
          <w:sz w:val="28"/>
          <w:szCs w:val="28"/>
          <w:lang w:val="uk-UA"/>
        </w:rPr>
        <w:t>Х = (М-М1)х1000 V</w:t>
      </w:r>
    </w:p>
    <w:p w:rsidR="00167BFF" w:rsidRPr="00FA7386" w:rsidRDefault="00167BFF"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де   X - сухий залишок, мг/ л;</w:t>
      </w:r>
    </w:p>
    <w:p w:rsidR="00167BFF" w:rsidRPr="00FA7386" w:rsidRDefault="0051649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167BFF" w:rsidRPr="00FA7386">
        <w:rPr>
          <w:rFonts w:ascii="Times New Roman" w:eastAsia="Times New Roman" w:hAnsi="Times New Roman"/>
          <w:sz w:val="28"/>
          <w:szCs w:val="28"/>
          <w:lang w:val="uk-UA"/>
        </w:rPr>
        <w:t>М — маса чашки з сухим залишком;</w:t>
      </w:r>
    </w:p>
    <w:p w:rsidR="00167BFF" w:rsidRPr="00FA7386" w:rsidRDefault="0051649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167BFF" w:rsidRPr="00FA7386">
        <w:rPr>
          <w:rFonts w:ascii="Times New Roman" w:eastAsia="Times New Roman" w:hAnsi="Times New Roman"/>
          <w:sz w:val="28"/>
          <w:szCs w:val="28"/>
          <w:lang w:val="uk-UA"/>
        </w:rPr>
        <w:t>МІ - маса порожньої чашки:</w:t>
      </w:r>
    </w:p>
    <w:p w:rsidR="00167BFF" w:rsidRPr="00FA7386" w:rsidRDefault="0051649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167BFF" w:rsidRPr="00FA7386">
        <w:rPr>
          <w:rFonts w:ascii="Times New Roman" w:eastAsia="Times New Roman" w:hAnsi="Times New Roman"/>
          <w:sz w:val="28"/>
          <w:szCs w:val="28"/>
          <w:lang w:val="uk-UA"/>
        </w:rPr>
        <w:t>V - об'єм води, взятий для випаровування;</w:t>
      </w:r>
    </w:p>
    <w:p w:rsidR="00167BFF" w:rsidRPr="00FA7386" w:rsidRDefault="00516490"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 xml:space="preserve">      </w:t>
      </w:r>
      <w:r w:rsidR="00167BFF" w:rsidRPr="00FA7386">
        <w:rPr>
          <w:rFonts w:ascii="Times New Roman" w:eastAsia="Times New Roman" w:hAnsi="Times New Roman"/>
          <w:sz w:val="28"/>
          <w:szCs w:val="28"/>
          <w:lang w:val="uk-UA"/>
        </w:rPr>
        <w:t>1000 - для перерахунку на 1л води.</w:t>
      </w:r>
    </w:p>
    <w:p w:rsidR="00744C5E" w:rsidRPr="00FA7386" w:rsidRDefault="00744C5E" w:rsidP="00312E7A">
      <w:pPr>
        <w:jc w:val="both"/>
        <w:rPr>
          <w:rFonts w:ascii="Times New Roman" w:eastAsia="Times New Roman" w:hAnsi="Times New Roman"/>
          <w:sz w:val="28"/>
          <w:szCs w:val="28"/>
          <w:lang w:val="uk-UA"/>
        </w:rPr>
      </w:pPr>
      <w:r w:rsidRPr="00FA7386">
        <w:rPr>
          <w:rFonts w:ascii="Times New Roman" w:eastAsia="Times New Roman" w:hAnsi="Times New Roman"/>
          <w:sz w:val="28"/>
          <w:szCs w:val="28"/>
          <w:lang w:val="uk-UA"/>
        </w:rPr>
        <w:t>5.5 Визначення «пінистості» води</w:t>
      </w:r>
    </w:p>
    <w:p w:rsidR="00744C5E" w:rsidRPr="00FA7386" w:rsidRDefault="00744C5E" w:rsidP="00991D7A">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9. Пінистість</w:t>
      </w:r>
      <w:r w:rsidRPr="00FA7386">
        <w:rPr>
          <w:rFonts w:ascii="Times New Roman" w:eastAsia="Times New Roman" w:hAnsi="Times New Roman"/>
          <w:sz w:val="28"/>
          <w:szCs w:val="28"/>
          <w:lang w:val="uk-UA"/>
        </w:rPr>
        <w:t xml:space="preserve"> – здатність води зберігати штучно створену піну на поверхні досліджуваної проби; це органолептичний показник, який можна використовувати для якісної оцінки присутності у воді деяких детергентів (СПАР) природного і штучного походження. </w:t>
      </w:r>
    </w:p>
    <w:p w:rsidR="00731DCB" w:rsidRPr="00FA7386" w:rsidRDefault="00744C5E" w:rsidP="00991D7A">
      <w:pPr>
        <w:ind w:firstLine="709"/>
        <w:jc w:val="both"/>
        <w:rPr>
          <w:rFonts w:ascii="Times New Roman" w:eastAsia="Times New Roman" w:hAnsi="Times New Roman"/>
          <w:sz w:val="28"/>
          <w:szCs w:val="28"/>
          <w:lang w:val="uk-UA"/>
        </w:rPr>
      </w:pPr>
      <w:r w:rsidRPr="00FA7386">
        <w:rPr>
          <w:rFonts w:ascii="Times New Roman" w:eastAsia="Times New Roman" w:hAnsi="Times New Roman"/>
          <w:b/>
          <w:sz w:val="28"/>
          <w:szCs w:val="28"/>
          <w:lang w:val="uk-UA"/>
        </w:rPr>
        <w:t>Хід визначення.</w:t>
      </w:r>
      <w:r w:rsidR="00991D7A">
        <w:rPr>
          <w:rFonts w:ascii="Times New Roman" w:eastAsia="Times New Roman" w:hAnsi="Times New Roman"/>
          <w:b/>
          <w:sz w:val="28"/>
          <w:szCs w:val="28"/>
          <w:lang w:val="uk-UA"/>
        </w:rPr>
        <w:t xml:space="preserve"> </w:t>
      </w:r>
      <w:r w:rsidRPr="00FA7386">
        <w:rPr>
          <w:rFonts w:ascii="Times New Roman" w:eastAsia="Times New Roman" w:hAnsi="Times New Roman"/>
          <w:sz w:val="28"/>
          <w:szCs w:val="28"/>
          <w:lang w:val="uk-UA"/>
        </w:rPr>
        <w:t>Пробу води набирають на 1/3 в пляшку на 500 см3 з притертою пробкою; пляшку закривають і ретельно збовтують 30 с. Результат визначення вважають позитивним, якщо піна, що утворюється на поверхні проби, зберігається на поверхні більше 1 хв. (рН проби має бути 6,5-8,5).</w:t>
      </w:r>
    </w:p>
    <w:p w:rsidR="007A1429" w:rsidRPr="00FA7386" w:rsidRDefault="007A1429" w:rsidP="00312E7A">
      <w:pPr>
        <w:jc w:val="both"/>
        <w:rPr>
          <w:rFonts w:ascii="Times New Roman" w:eastAsia="Times New Roman" w:hAnsi="Times New Roman"/>
          <w:sz w:val="28"/>
          <w:szCs w:val="28"/>
          <w:lang w:val="uk-UA"/>
        </w:rPr>
      </w:pPr>
    </w:p>
    <w:sectPr w:rsidR="007A1429" w:rsidRPr="00FA7386" w:rsidSect="000F6651">
      <w:type w:val="continuous"/>
      <w:pgSz w:w="11900" w:h="16838"/>
      <w:pgMar w:top="1416" w:right="1386" w:bottom="151" w:left="1701" w:header="0" w:footer="0" w:gutter="0"/>
      <w:cols w:space="0" w:equalWidth="0">
        <w:col w:w="881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05" w:rsidRDefault="00143405" w:rsidP="00761C9F">
      <w:r>
        <w:separator/>
      </w:r>
    </w:p>
  </w:endnote>
  <w:endnote w:type="continuationSeparator" w:id="0">
    <w:p w:rsidR="00143405" w:rsidRDefault="00143405" w:rsidP="007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1" w:rsidRDefault="004D37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05" w:rsidRDefault="00143405">
    <w:pPr>
      <w:pStyle w:val="a5"/>
      <w:jc w:val="center"/>
    </w:pPr>
    <w:r>
      <w:fldChar w:fldCharType="begin"/>
    </w:r>
    <w:r>
      <w:instrText>PAGE   \* MERGEFORMAT</w:instrText>
    </w:r>
    <w:r>
      <w:fldChar w:fldCharType="separate"/>
    </w:r>
    <w:r w:rsidR="004D3791">
      <w:rPr>
        <w:noProof/>
      </w:rPr>
      <w:t>1</w:t>
    </w:r>
    <w:r>
      <w:fldChar w:fldCharType="end"/>
    </w:r>
  </w:p>
  <w:p w:rsidR="00143405" w:rsidRDefault="001434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1" w:rsidRDefault="004D37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05" w:rsidRDefault="00143405" w:rsidP="00761C9F">
      <w:r>
        <w:separator/>
      </w:r>
    </w:p>
  </w:footnote>
  <w:footnote w:type="continuationSeparator" w:id="0">
    <w:p w:rsidR="00143405" w:rsidRDefault="00143405" w:rsidP="0076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1" w:rsidRDefault="004D37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05" w:rsidRDefault="00143405">
    <w:pPr>
      <w:pStyle w:val="a3"/>
      <w:rPr>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97"/>
      <w:gridCol w:w="5651"/>
      <w:gridCol w:w="1994"/>
    </w:tblGrid>
    <w:tr w:rsidR="00143405" w:rsidRPr="00BA2EFA" w:rsidTr="00BA2EFA">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rsidR="00143405" w:rsidRPr="00BA2EFA" w:rsidRDefault="00143405" w:rsidP="00BA2EFA">
          <w:pPr>
            <w:widowControl w:val="0"/>
            <w:tabs>
              <w:tab w:val="center" w:pos="4153"/>
              <w:tab w:val="right" w:pos="8306"/>
            </w:tabs>
            <w:adjustRightInd w:val="0"/>
            <w:jc w:val="center"/>
            <w:rPr>
              <w:rFonts w:ascii="Times New Roman" w:eastAsia="Times New Roman" w:hAnsi="Times New Roman" w:cs="Times New Roman"/>
              <w:b/>
              <w:sz w:val="16"/>
              <w:szCs w:val="16"/>
              <w:lang w:val="uk-UA" w:eastAsia="uk-UA"/>
            </w:rPr>
          </w:pPr>
          <w:r w:rsidRPr="00BA2EFA">
            <w:rPr>
              <w:rFonts w:ascii="Times New Roman" w:eastAsia="Times New Roman" w:hAnsi="Times New Roman" w:cs="Times New Roman"/>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rsidR="00143405" w:rsidRPr="00BA2EFA" w:rsidRDefault="00143405" w:rsidP="00BA2EFA">
          <w:pPr>
            <w:widowControl w:val="0"/>
            <w:tabs>
              <w:tab w:val="center" w:pos="4153"/>
              <w:tab w:val="right" w:pos="8306"/>
            </w:tabs>
            <w:adjustRightInd w:val="0"/>
            <w:ind w:firstLine="720"/>
            <w:jc w:val="center"/>
            <w:rPr>
              <w:rFonts w:ascii="Times New Roman" w:eastAsia="Times New Roman" w:hAnsi="Times New Roman" w:cs="Times New Roman"/>
              <w:sz w:val="16"/>
              <w:szCs w:val="16"/>
              <w:lang w:val="uk-UA" w:eastAsia="uk-UA"/>
            </w:rPr>
          </w:pPr>
          <w:r w:rsidRPr="00BA2EFA">
            <w:rPr>
              <w:rFonts w:ascii="Times New Roman" w:eastAsia="Times New Roman" w:hAnsi="Times New Roman" w:cs="Times New Roman"/>
              <w:sz w:val="16"/>
              <w:szCs w:val="16"/>
              <w:lang w:val="uk-UA" w:eastAsia="uk-UA"/>
            </w:rPr>
            <w:t>МІНІСТЕРСТВО ОСВІТИ І НАУКИ УКРАЇНИ</w:t>
          </w:r>
        </w:p>
        <w:p w:rsidR="00143405" w:rsidRPr="00BA2EFA" w:rsidRDefault="00143405" w:rsidP="00BA2EFA">
          <w:pPr>
            <w:widowControl w:val="0"/>
            <w:tabs>
              <w:tab w:val="center" w:pos="4153"/>
              <w:tab w:val="right" w:pos="8306"/>
            </w:tabs>
            <w:adjustRightInd w:val="0"/>
            <w:ind w:left="-57" w:right="-57" w:firstLine="720"/>
            <w:jc w:val="center"/>
            <w:rPr>
              <w:rFonts w:ascii="Times New Roman" w:eastAsia="Times New Roman" w:hAnsi="Times New Roman" w:cs="Times New Roman"/>
              <w:b/>
              <w:sz w:val="16"/>
              <w:szCs w:val="16"/>
              <w:lang w:val="uk-UA" w:eastAsia="uk-UA"/>
            </w:rPr>
          </w:pPr>
          <w:r w:rsidRPr="00BA2EFA">
            <w:rPr>
              <w:rFonts w:ascii="Times New Roman" w:eastAsia="Times New Roman" w:hAnsi="Times New Roman" w:cs="Times New Roman"/>
              <w:b/>
              <w:sz w:val="16"/>
              <w:szCs w:val="16"/>
              <w:lang w:val="uk-UA" w:eastAsia="uk-UA"/>
            </w:rPr>
            <w:t>ДЕРЖАВНИЙ УНІВЕРСИТЕТ «ЖИТОМИРСЬКА ПОЛІТЕХНІКА»</w:t>
          </w:r>
        </w:p>
        <w:p w:rsidR="00143405" w:rsidRPr="00BA2EFA" w:rsidRDefault="00143405" w:rsidP="00BA2EFA">
          <w:pPr>
            <w:widowControl w:val="0"/>
            <w:tabs>
              <w:tab w:val="center" w:pos="4153"/>
              <w:tab w:val="right" w:pos="8306"/>
            </w:tabs>
            <w:adjustRightInd w:val="0"/>
            <w:jc w:val="center"/>
            <w:rPr>
              <w:rFonts w:ascii="Times New Roman" w:eastAsia="Times New Roman" w:hAnsi="Times New Roman" w:cs="Times New Roman"/>
              <w:b/>
              <w:color w:val="333399"/>
              <w:sz w:val="16"/>
              <w:szCs w:val="16"/>
              <w:lang w:val="uk-UA" w:eastAsia="uk-UA"/>
            </w:rPr>
          </w:pPr>
          <w:r w:rsidRPr="00BA2EFA">
            <w:rPr>
              <w:rFonts w:ascii="Times New Roman" w:eastAsia="Times New Roman" w:hAnsi="Times New Roman" w:cs="Times New Roman"/>
              <w:b/>
              <w:sz w:val="16"/>
              <w:szCs w:val="16"/>
              <w:lang w:val="uk-UA"/>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rsidR="00143405" w:rsidRPr="00BA2EFA" w:rsidRDefault="00143405" w:rsidP="004D3791">
          <w:pPr>
            <w:widowControl w:val="0"/>
            <w:autoSpaceDE w:val="0"/>
            <w:autoSpaceDN w:val="0"/>
            <w:adjustRightInd w:val="0"/>
            <w:jc w:val="center"/>
            <w:rPr>
              <w:rFonts w:ascii="Times New Roman" w:eastAsia="Times New Roman" w:hAnsi="Times New Roman" w:cs="Times New Roman"/>
              <w:b/>
              <w:sz w:val="16"/>
              <w:szCs w:val="16"/>
              <w:lang w:val="uk-UA"/>
            </w:rPr>
          </w:pPr>
          <w:r w:rsidRPr="00BA2EFA">
            <w:rPr>
              <w:rFonts w:ascii="Times New Roman" w:eastAsia="Times New Roman" w:hAnsi="Times New Roman" w:cs="Times New Roman"/>
              <w:b/>
              <w:sz w:val="16"/>
              <w:szCs w:val="16"/>
              <w:lang w:val="uk-UA"/>
            </w:rPr>
            <w:t>Ф-23.07-0</w:t>
          </w:r>
          <w:r w:rsidRPr="00BA2EFA">
            <w:rPr>
              <w:rFonts w:ascii="Times New Roman" w:eastAsia="Times New Roman" w:hAnsi="Times New Roman" w:cs="Times New Roman"/>
              <w:b/>
              <w:sz w:val="16"/>
              <w:szCs w:val="16"/>
              <w:lang w:val="en-US"/>
            </w:rPr>
            <w:t>5</w:t>
          </w:r>
          <w:r w:rsidRPr="00BA2EFA">
            <w:rPr>
              <w:rFonts w:ascii="Times New Roman" w:eastAsia="Times New Roman" w:hAnsi="Times New Roman" w:cs="Times New Roman"/>
              <w:b/>
              <w:sz w:val="16"/>
              <w:szCs w:val="16"/>
              <w:lang w:val="uk-UA"/>
            </w:rPr>
            <w:t>.02/</w:t>
          </w:r>
          <w:r w:rsidRPr="00BA2EFA">
            <w:rPr>
              <w:rFonts w:ascii="Times New Roman" w:eastAsia="Times New Roman" w:hAnsi="Times New Roman" w:cs="Times New Roman"/>
              <w:b/>
              <w:sz w:val="16"/>
              <w:szCs w:val="16"/>
              <w:lang w:val="en-US"/>
            </w:rPr>
            <w:t>4</w:t>
          </w:r>
          <w:r w:rsidR="004D3791">
            <w:rPr>
              <w:rFonts w:ascii="Times New Roman" w:eastAsia="Times New Roman" w:hAnsi="Times New Roman" w:cs="Times New Roman"/>
              <w:b/>
              <w:sz w:val="16"/>
              <w:szCs w:val="16"/>
              <w:lang w:val="uk-UA"/>
            </w:rPr>
            <w:t>/101.00.1/Б/ОК 19</w:t>
          </w:r>
          <w:bookmarkStart w:id="3" w:name="_GoBack"/>
          <w:bookmarkEnd w:id="3"/>
          <w:r w:rsidR="009D3A13">
            <w:rPr>
              <w:rFonts w:ascii="Times New Roman" w:eastAsia="Times New Roman" w:hAnsi="Times New Roman" w:cs="Times New Roman"/>
              <w:b/>
              <w:sz w:val="16"/>
              <w:szCs w:val="16"/>
              <w:lang w:val="uk-UA"/>
            </w:rPr>
            <w:t>-2021</w:t>
          </w:r>
        </w:p>
      </w:tc>
    </w:tr>
    <w:tr w:rsidR="00143405" w:rsidRPr="00BA2EFA" w:rsidTr="00BA2EFA">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405" w:rsidRPr="00BA2EFA" w:rsidRDefault="00143405" w:rsidP="00BA2EFA">
          <w:pPr>
            <w:rPr>
              <w:rFonts w:ascii="Times New Roman" w:eastAsia="Times New Roman" w:hAnsi="Times New Roman" w:cs="Times New Roman"/>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rsidR="00143405" w:rsidRPr="00BA2EFA" w:rsidRDefault="00143405" w:rsidP="00BA2EFA">
          <w:pPr>
            <w:widowControl w:val="0"/>
            <w:tabs>
              <w:tab w:val="center" w:pos="4153"/>
              <w:tab w:val="right" w:pos="8306"/>
            </w:tabs>
            <w:adjustRightInd w:val="0"/>
            <w:jc w:val="center"/>
            <w:rPr>
              <w:rFonts w:ascii="Times New Roman" w:eastAsia="Times New Roman" w:hAnsi="Times New Roman" w:cs="Times New Roman"/>
              <w:i/>
              <w:sz w:val="16"/>
              <w:szCs w:val="16"/>
              <w:lang w:val="uk-UA" w:eastAsia="uk-UA"/>
            </w:rPr>
          </w:pPr>
          <w:r w:rsidRPr="00BA2EFA">
            <w:rPr>
              <w:rFonts w:ascii="Times New Roman" w:eastAsia="Times New Roman" w:hAnsi="Times New Roman" w:cs="Times New Roman"/>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rsidR="00143405" w:rsidRPr="00BA2EFA" w:rsidRDefault="00143405" w:rsidP="00991D7A">
          <w:pPr>
            <w:widowControl w:val="0"/>
            <w:tabs>
              <w:tab w:val="center" w:pos="4153"/>
              <w:tab w:val="right" w:pos="8306"/>
            </w:tabs>
            <w:adjustRightInd w:val="0"/>
            <w:jc w:val="center"/>
            <w:rPr>
              <w:rFonts w:ascii="Times New Roman" w:eastAsia="Times New Roman" w:hAnsi="Times New Roman" w:cs="Times New Roman"/>
              <w:i/>
              <w:sz w:val="16"/>
              <w:szCs w:val="16"/>
              <w:lang w:val="uk-UA" w:eastAsia="uk-UA"/>
            </w:rPr>
          </w:pPr>
          <w:r w:rsidRPr="00BA2EFA">
            <w:rPr>
              <w:rFonts w:ascii="Times New Roman" w:eastAsia="Times New Roman" w:hAnsi="Times New Roman" w:cs="Times New Roman"/>
              <w:i/>
              <w:sz w:val="16"/>
              <w:szCs w:val="16"/>
              <w:lang w:val="uk-UA" w:eastAsia="uk-UA"/>
            </w:rPr>
            <w:t xml:space="preserve">Арк </w:t>
          </w:r>
          <w:r w:rsidR="00991D7A">
            <w:rPr>
              <w:rFonts w:ascii="Times New Roman" w:eastAsia="Times New Roman" w:hAnsi="Times New Roman" w:cs="Times New Roman"/>
              <w:i/>
              <w:sz w:val="16"/>
              <w:szCs w:val="16"/>
              <w:lang w:val="uk-UA" w:eastAsia="uk-UA"/>
            </w:rPr>
            <w:t>44</w:t>
          </w:r>
          <w:r w:rsidRPr="00BA2EFA">
            <w:rPr>
              <w:rFonts w:ascii="Times New Roman" w:eastAsia="Times New Roman" w:hAnsi="Times New Roman" w:cs="Times New Roman"/>
              <w:i/>
              <w:sz w:val="16"/>
              <w:szCs w:val="16"/>
              <w:lang w:val="uk-UA" w:eastAsia="uk-UA"/>
            </w:rPr>
            <w:t xml:space="preserve"> / </w:t>
          </w:r>
          <w:r w:rsidRPr="00BA2EFA">
            <w:rPr>
              <w:rFonts w:ascii="Times New Roman" w:eastAsia="Times New Roman" w:hAnsi="Times New Roman" w:cs="Times New Roman"/>
              <w:i/>
              <w:sz w:val="16"/>
              <w:szCs w:val="16"/>
              <w:lang w:val="uk-UA" w:eastAsia="uk-UA"/>
            </w:rPr>
            <w:fldChar w:fldCharType="begin"/>
          </w:r>
          <w:r w:rsidRPr="00BA2EFA">
            <w:rPr>
              <w:rFonts w:ascii="Times New Roman" w:eastAsia="Times New Roman" w:hAnsi="Times New Roman" w:cs="Times New Roman"/>
              <w:i/>
              <w:sz w:val="16"/>
              <w:szCs w:val="16"/>
              <w:lang w:val="uk-UA" w:eastAsia="uk-UA"/>
            </w:rPr>
            <w:instrText xml:space="preserve"> PAGE   \* MERGEFORMAT </w:instrText>
          </w:r>
          <w:r w:rsidRPr="00BA2EFA">
            <w:rPr>
              <w:rFonts w:ascii="Times New Roman" w:eastAsia="Times New Roman" w:hAnsi="Times New Roman" w:cs="Times New Roman"/>
              <w:i/>
              <w:sz w:val="16"/>
              <w:szCs w:val="16"/>
              <w:lang w:val="uk-UA" w:eastAsia="uk-UA"/>
            </w:rPr>
            <w:fldChar w:fldCharType="separate"/>
          </w:r>
          <w:r w:rsidR="004D3791">
            <w:rPr>
              <w:rFonts w:ascii="Times New Roman" w:eastAsia="Times New Roman" w:hAnsi="Times New Roman" w:cs="Times New Roman"/>
              <w:i/>
              <w:noProof/>
              <w:sz w:val="16"/>
              <w:szCs w:val="16"/>
              <w:lang w:val="uk-UA" w:eastAsia="uk-UA"/>
            </w:rPr>
            <w:t>1</w:t>
          </w:r>
          <w:r w:rsidRPr="00BA2EFA">
            <w:rPr>
              <w:rFonts w:ascii="Times New Roman" w:eastAsia="Times New Roman" w:hAnsi="Times New Roman" w:cs="Times New Roman"/>
              <w:i/>
              <w:sz w:val="16"/>
              <w:szCs w:val="16"/>
              <w:lang w:val="uk-UA" w:eastAsia="uk-UA"/>
            </w:rPr>
            <w:fldChar w:fldCharType="end"/>
          </w:r>
        </w:p>
      </w:tc>
    </w:tr>
  </w:tbl>
  <w:p w:rsidR="00143405" w:rsidRPr="00BA2EFA" w:rsidRDefault="00143405">
    <w:pPr>
      <w:pStyle w:val="a3"/>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1" w:rsidRDefault="004D37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7AE35EA"/>
    <w:lvl w:ilvl="0" w:tplc="91C80A06">
      <w:start w:val="35"/>
      <w:numFmt w:val="upperLetter"/>
      <w:lvlText w:val="%1."/>
      <w:lvlJc w:val="left"/>
    </w:lvl>
    <w:lvl w:ilvl="1" w:tplc="D89A12B6">
      <w:start w:val="1"/>
      <w:numFmt w:val="bullet"/>
      <w:lvlText w:val=""/>
      <w:lvlJc w:val="left"/>
    </w:lvl>
    <w:lvl w:ilvl="2" w:tplc="26702218">
      <w:start w:val="1"/>
      <w:numFmt w:val="bullet"/>
      <w:lvlText w:val=""/>
      <w:lvlJc w:val="left"/>
    </w:lvl>
    <w:lvl w:ilvl="3" w:tplc="5DB0A484">
      <w:start w:val="1"/>
      <w:numFmt w:val="bullet"/>
      <w:lvlText w:val=""/>
      <w:lvlJc w:val="left"/>
    </w:lvl>
    <w:lvl w:ilvl="4" w:tplc="DDF8F630">
      <w:start w:val="1"/>
      <w:numFmt w:val="bullet"/>
      <w:lvlText w:val=""/>
      <w:lvlJc w:val="left"/>
    </w:lvl>
    <w:lvl w:ilvl="5" w:tplc="56184A66">
      <w:start w:val="1"/>
      <w:numFmt w:val="bullet"/>
      <w:lvlText w:val=""/>
      <w:lvlJc w:val="left"/>
    </w:lvl>
    <w:lvl w:ilvl="6" w:tplc="B8587FC4">
      <w:start w:val="1"/>
      <w:numFmt w:val="bullet"/>
      <w:lvlText w:val=""/>
      <w:lvlJc w:val="left"/>
    </w:lvl>
    <w:lvl w:ilvl="7" w:tplc="10B2FDEC">
      <w:start w:val="1"/>
      <w:numFmt w:val="bullet"/>
      <w:lvlText w:val=""/>
      <w:lvlJc w:val="left"/>
    </w:lvl>
    <w:lvl w:ilvl="8" w:tplc="0D886636">
      <w:start w:val="1"/>
      <w:numFmt w:val="bullet"/>
      <w:lvlText w:val=""/>
      <w:lvlJc w:val="left"/>
    </w:lvl>
  </w:abstractNum>
  <w:abstractNum w:abstractNumId="1">
    <w:nsid w:val="00000003"/>
    <w:multiLevelType w:val="hybridMultilevel"/>
    <w:tmpl w:val="579BE4F0"/>
    <w:lvl w:ilvl="0" w:tplc="FA9E1E42">
      <w:start w:val="1"/>
      <w:numFmt w:val="bullet"/>
      <w:lvlText w:val="−"/>
      <w:lvlJc w:val="left"/>
    </w:lvl>
    <w:lvl w:ilvl="1" w:tplc="28B05D96">
      <w:start w:val="1"/>
      <w:numFmt w:val="bullet"/>
      <w:lvlText w:val="В"/>
      <w:lvlJc w:val="left"/>
    </w:lvl>
    <w:lvl w:ilvl="2" w:tplc="C33664D6">
      <w:start w:val="1"/>
      <w:numFmt w:val="bullet"/>
      <w:lvlText w:val="У"/>
      <w:lvlJc w:val="left"/>
    </w:lvl>
    <w:lvl w:ilvl="3" w:tplc="04AE0146">
      <w:start w:val="1"/>
      <w:numFmt w:val="bullet"/>
      <w:lvlText w:val=""/>
      <w:lvlJc w:val="left"/>
    </w:lvl>
    <w:lvl w:ilvl="4" w:tplc="59A0DE3C">
      <w:start w:val="1"/>
      <w:numFmt w:val="bullet"/>
      <w:lvlText w:val=""/>
      <w:lvlJc w:val="left"/>
    </w:lvl>
    <w:lvl w:ilvl="5" w:tplc="298C2F6A">
      <w:start w:val="1"/>
      <w:numFmt w:val="bullet"/>
      <w:lvlText w:val=""/>
      <w:lvlJc w:val="left"/>
    </w:lvl>
    <w:lvl w:ilvl="6" w:tplc="582C17FC">
      <w:start w:val="1"/>
      <w:numFmt w:val="bullet"/>
      <w:lvlText w:val=""/>
      <w:lvlJc w:val="left"/>
    </w:lvl>
    <w:lvl w:ilvl="7" w:tplc="A6987DFE">
      <w:start w:val="1"/>
      <w:numFmt w:val="bullet"/>
      <w:lvlText w:val=""/>
      <w:lvlJc w:val="left"/>
    </w:lvl>
    <w:lvl w:ilvl="8" w:tplc="DFF07A4C">
      <w:start w:val="1"/>
      <w:numFmt w:val="bullet"/>
      <w:lvlText w:val=""/>
      <w:lvlJc w:val="left"/>
    </w:lvl>
  </w:abstractNum>
  <w:abstractNum w:abstractNumId="2">
    <w:nsid w:val="00000004"/>
    <w:multiLevelType w:val="hybridMultilevel"/>
    <w:tmpl w:val="310C50B2"/>
    <w:lvl w:ilvl="0" w:tplc="CB88BD52">
      <w:start w:val="1"/>
      <w:numFmt w:val="bullet"/>
      <w:lvlText w:val="й"/>
      <w:lvlJc w:val="left"/>
    </w:lvl>
    <w:lvl w:ilvl="1" w:tplc="A7B203AC">
      <w:start w:val="1"/>
      <w:numFmt w:val="bullet"/>
      <w:lvlText w:val=""/>
      <w:lvlJc w:val="left"/>
    </w:lvl>
    <w:lvl w:ilvl="2" w:tplc="2CF071E0">
      <w:start w:val="1"/>
      <w:numFmt w:val="bullet"/>
      <w:lvlText w:val=""/>
      <w:lvlJc w:val="left"/>
    </w:lvl>
    <w:lvl w:ilvl="3" w:tplc="179E58F4">
      <w:start w:val="1"/>
      <w:numFmt w:val="bullet"/>
      <w:lvlText w:val=""/>
      <w:lvlJc w:val="left"/>
    </w:lvl>
    <w:lvl w:ilvl="4" w:tplc="06C65E74">
      <w:start w:val="1"/>
      <w:numFmt w:val="bullet"/>
      <w:lvlText w:val=""/>
      <w:lvlJc w:val="left"/>
    </w:lvl>
    <w:lvl w:ilvl="5" w:tplc="0E8EA806">
      <w:start w:val="1"/>
      <w:numFmt w:val="bullet"/>
      <w:lvlText w:val=""/>
      <w:lvlJc w:val="left"/>
    </w:lvl>
    <w:lvl w:ilvl="6" w:tplc="9B127E96">
      <w:start w:val="1"/>
      <w:numFmt w:val="bullet"/>
      <w:lvlText w:val=""/>
      <w:lvlJc w:val="left"/>
    </w:lvl>
    <w:lvl w:ilvl="7" w:tplc="A728400E">
      <w:start w:val="1"/>
      <w:numFmt w:val="bullet"/>
      <w:lvlText w:val=""/>
      <w:lvlJc w:val="left"/>
    </w:lvl>
    <w:lvl w:ilvl="8" w:tplc="CB2AA282">
      <w:start w:val="1"/>
      <w:numFmt w:val="bullet"/>
      <w:lvlText w:val=""/>
      <w:lvlJc w:val="left"/>
    </w:lvl>
  </w:abstractNum>
  <w:abstractNum w:abstractNumId="3">
    <w:nsid w:val="00000005"/>
    <w:multiLevelType w:val="hybridMultilevel"/>
    <w:tmpl w:val="5FF87E04"/>
    <w:lvl w:ilvl="0" w:tplc="34B450AE">
      <w:start w:val="1"/>
      <w:numFmt w:val="lowerRoman"/>
      <w:lvlText w:val="%1"/>
      <w:lvlJc w:val="left"/>
    </w:lvl>
    <w:lvl w:ilvl="1" w:tplc="B54EF7D6">
      <w:start w:val="1"/>
      <w:numFmt w:val="bullet"/>
      <w:lvlText w:val=""/>
      <w:lvlJc w:val="left"/>
    </w:lvl>
    <w:lvl w:ilvl="2" w:tplc="69348CF8">
      <w:start w:val="1"/>
      <w:numFmt w:val="bullet"/>
      <w:lvlText w:val=""/>
      <w:lvlJc w:val="left"/>
    </w:lvl>
    <w:lvl w:ilvl="3" w:tplc="96C471C0">
      <w:start w:val="1"/>
      <w:numFmt w:val="bullet"/>
      <w:lvlText w:val=""/>
      <w:lvlJc w:val="left"/>
    </w:lvl>
    <w:lvl w:ilvl="4" w:tplc="3AAE8FD2">
      <w:start w:val="1"/>
      <w:numFmt w:val="bullet"/>
      <w:lvlText w:val=""/>
      <w:lvlJc w:val="left"/>
    </w:lvl>
    <w:lvl w:ilvl="5" w:tplc="0D72190A">
      <w:start w:val="1"/>
      <w:numFmt w:val="bullet"/>
      <w:lvlText w:val=""/>
      <w:lvlJc w:val="left"/>
    </w:lvl>
    <w:lvl w:ilvl="6" w:tplc="1A20B7C8">
      <w:start w:val="1"/>
      <w:numFmt w:val="bullet"/>
      <w:lvlText w:val=""/>
      <w:lvlJc w:val="left"/>
    </w:lvl>
    <w:lvl w:ilvl="7" w:tplc="1494F988">
      <w:start w:val="1"/>
      <w:numFmt w:val="bullet"/>
      <w:lvlText w:val=""/>
      <w:lvlJc w:val="left"/>
    </w:lvl>
    <w:lvl w:ilvl="8" w:tplc="9BB62FE6">
      <w:start w:val="1"/>
      <w:numFmt w:val="bullet"/>
      <w:lvlText w:val=""/>
      <w:lvlJc w:val="left"/>
    </w:lvl>
  </w:abstractNum>
  <w:abstractNum w:abstractNumId="4">
    <w:nsid w:val="00000006"/>
    <w:multiLevelType w:val="hybridMultilevel"/>
    <w:tmpl w:val="2F305DEE"/>
    <w:lvl w:ilvl="0" w:tplc="256CE9D0">
      <w:numFmt w:val="lowerRoman"/>
      <w:lvlText w:val="%1"/>
      <w:lvlJc w:val="left"/>
    </w:lvl>
    <w:lvl w:ilvl="1" w:tplc="7616BC26">
      <w:start w:val="1"/>
      <w:numFmt w:val="bullet"/>
      <w:lvlText w:val="−"/>
      <w:lvlJc w:val="left"/>
    </w:lvl>
    <w:lvl w:ilvl="2" w:tplc="82569BE4">
      <w:start w:val="1"/>
      <w:numFmt w:val="bullet"/>
      <w:lvlText w:val=""/>
      <w:lvlJc w:val="left"/>
    </w:lvl>
    <w:lvl w:ilvl="3" w:tplc="F0466F5E">
      <w:start w:val="1"/>
      <w:numFmt w:val="bullet"/>
      <w:lvlText w:val=""/>
      <w:lvlJc w:val="left"/>
    </w:lvl>
    <w:lvl w:ilvl="4" w:tplc="EF646308">
      <w:start w:val="1"/>
      <w:numFmt w:val="bullet"/>
      <w:lvlText w:val=""/>
      <w:lvlJc w:val="left"/>
    </w:lvl>
    <w:lvl w:ilvl="5" w:tplc="9954C544">
      <w:start w:val="1"/>
      <w:numFmt w:val="bullet"/>
      <w:lvlText w:val=""/>
      <w:lvlJc w:val="left"/>
    </w:lvl>
    <w:lvl w:ilvl="6" w:tplc="7D8E3F96">
      <w:start w:val="1"/>
      <w:numFmt w:val="bullet"/>
      <w:lvlText w:val=""/>
      <w:lvlJc w:val="left"/>
    </w:lvl>
    <w:lvl w:ilvl="7" w:tplc="AC62C7B0">
      <w:start w:val="1"/>
      <w:numFmt w:val="bullet"/>
      <w:lvlText w:val=""/>
      <w:lvlJc w:val="left"/>
    </w:lvl>
    <w:lvl w:ilvl="8" w:tplc="3FD2B4E4">
      <w:start w:val="1"/>
      <w:numFmt w:val="bullet"/>
      <w:lvlText w:val=""/>
      <w:lvlJc w:val="left"/>
    </w:lvl>
  </w:abstractNum>
  <w:abstractNum w:abstractNumId="5">
    <w:nsid w:val="00000007"/>
    <w:multiLevelType w:val="hybridMultilevel"/>
    <w:tmpl w:val="25A70BF6"/>
    <w:lvl w:ilvl="0" w:tplc="61EE5F88">
      <w:start w:val="1"/>
      <w:numFmt w:val="bullet"/>
      <w:lvlText w:val="у"/>
      <w:lvlJc w:val="left"/>
    </w:lvl>
    <w:lvl w:ilvl="1" w:tplc="48926732">
      <w:start w:val="1"/>
      <w:numFmt w:val="bullet"/>
      <w:lvlText w:val="З"/>
      <w:lvlJc w:val="left"/>
    </w:lvl>
    <w:lvl w:ilvl="2" w:tplc="751043A4">
      <w:start w:val="1"/>
      <w:numFmt w:val="bullet"/>
      <w:lvlText w:val=""/>
      <w:lvlJc w:val="left"/>
    </w:lvl>
    <w:lvl w:ilvl="3" w:tplc="45F8ABE4">
      <w:start w:val="1"/>
      <w:numFmt w:val="bullet"/>
      <w:lvlText w:val=""/>
      <w:lvlJc w:val="left"/>
    </w:lvl>
    <w:lvl w:ilvl="4" w:tplc="F25E8D5E">
      <w:start w:val="1"/>
      <w:numFmt w:val="bullet"/>
      <w:lvlText w:val=""/>
      <w:lvlJc w:val="left"/>
    </w:lvl>
    <w:lvl w:ilvl="5" w:tplc="F08AA422">
      <w:start w:val="1"/>
      <w:numFmt w:val="bullet"/>
      <w:lvlText w:val=""/>
      <w:lvlJc w:val="left"/>
    </w:lvl>
    <w:lvl w:ilvl="6" w:tplc="31A0518A">
      <w:start w:val="1"/>
      <w:numFmt w:val="bullet"/>
      <w:lvlText w:val=""/>
      <w:lvlJc w:val="left"/>
    </w:lvl>
    <w:lvl w:ilvl="7" w:tplc="9C62E688">
      <w:start w:val="1"/>
      <w:numFmt w:val="bullet"/>
      <w:lvlText w:val=""/>
      <w:lvlJc w:val="left"/>
    </w:lvl>
    <w:lvl w:ilvl="8" w:tplc="A0AEAB46">
      <w:start w:val="1"/>
      <w:numFmt w:val="bullet"/>
      <w:lvlText w:val=""/>
      <w:lvlJc w:val="left"/>
    </w:lvl>
  </w:abstractNum>
  <w:abstractNum w:abstractNumId="6">
    <w:nsid w:val="00000008"/>
    <w:multiLevelType w:val="hybridMultilevel"/>
    <w:tmpl w:val="1DBABF00"/>
    <w:lvl w:ilvl="0" w:tplc="BE14875C">
      <w:start w:val="1"/>
      <w:numFmt w:val="bullet"/>
      <w:lvlText w:val="з"/>
      <w:lvlJc w:val="left"/>
    </w:lvl>
    <w:lvl w:ilvl="1" w:tplc="4D6C794C">
      <w:start w:val="1"/>
      <w:numFmt w:val="decimal"/>
      <w:lvlText w:val="%2."/>
      <w:lvlJc w:val="left"/>
    </w:lvl>
    <w:lvl w:ilvl="2" w:tplc="D6505822">
      <w:start w:val="1"/>
      <w:numFmt w:val="bullet"/>
      <w:lvlText w:val=""/>
      <w:lvlJc w:val="left"/>
    </w:lvl>
    <w:lvl w:ilvl="3" w:tplc="8D5ECA42">
      <w:start w:val="1"/>
      <w:numFmt w:val="bullet"/>
      <w:lvlText w:val=""/>
      <w:lvlJc w:val="left"/>
    </w:lvl>
    <w:lvl w:ilvl="4" w:tplc="D834E822">
      <w:start w:val="1"/>
      <w:numFmt w:val="bullet"/>
      <w:lvlText w:val=""/>
      <w:lvlJc w:val="left"/>
    </w:lvl>
    <w:lvl w:ilvl="5" w:tplc="DD7A3158">
      <w:start w:val="1"/>
      <w:numFmt w:val="bullet"/>
      <w:lvlText w:val=""/>
      <w:lvlJc w:val="left"/>
    </w:lvl>
    <w:lvl w:ilvl="6" w:tplc="694C262E">
      <w:start w:val="1"/>
      <w:numFmt w:val="bullet"/>
      <w:lvlText w:val=""/>
      <w:lvlJc w:val="left"/>
    </w:lvl>
    <w:lvl w:ilvl="7" w:tplc="1AD0FC66">
      <w:start w:val="1"/>
      <w:numFmt w:val="bullet"/>
      <w:lvlText w:val=""/>
      <w:lvlJc w:val="left"/>
    </w:lvl>
    <w:lvl w:ilvl="8" w:tplc="8416E3A0">
      <w:start w:val="1"/>
      <w:numFmt w:val="bullet"/>
      <w:lvlText w:val=""/>
      <w:lvlJc w:val="left"/>
    </w:lvl>
  </w:abstractNum>
  <w:abstractNum w:abstractNumId="7">
    <w:nsid w:val="00000009"/>
    <w:multiLevelType w:val="hybridMultilevel"/>
    <w:tmpl w:val="4AD084E8"/>
    <w:lvl w:ilvl="0" w:tplc="749AB3F6">
      <w:start w:val="1"/>
      <w:numFmt w:val="bullet"/>
      <w:lvlText w:val="з"/>
      <w:lvlJc w:val="left"/>
    </w:lvl>
    <w:lvl w:ilvl="1" w:tplc="6F16FD88">
      <w:start w:val="2"/>
      <w:numFmt w:val="decimal"/>
      <w:lvlText w:val="%2."/>
      <w:lvlJc w:val="left"/>
    </w:lvl>
    <w:lvl w:ilvl="2" w:tplc="0C5A1F4E">
      <w:start w:val="1"/>
      <w:numFmt w:val="bullet"/>
      <w:lvlText w:val=""/>
      <w:lvlJc w:val="left"/>
    </w:lvl>
    <w:lvl w:ilvl="3" w:tplc="7A0EDC58">
      <w:start w:val="1"/>
      <w:numFmt w:val="bullet"/>
      <w:lvlText w:val=""/>
      <w:lvlJc w:val="left"/>
    </w:lvl>
    <w:lvl w:ilvl="4" w:tplc="BA827EEE">
      <w:start w:val="1"/>
      <w:numFmt w:val="bullet"/>
      <w:lvlText w:val=""/>
      <w:lvlJc w:val="left"/>
    </w:lvl>
    <w:lvl w:ilvl="5" w:tplc="D01C6FF0">
      <w:start w:val="1"/>
      <w:numFmt w:val="bullet"/>
      <w:lvlText w:val=""/>
      <w:lvlJc w:val="left"/>
    </w:lvl>
    <w:lvl w:ilvl="6" w:tplc="DC8EED66">
      <w:start w:val="1"/>
      <w:numFmt w:val="bullet"/>
      <w:lvlText w:val=""/>
      <w:lvlJc w:val="left"/>
    </w:lvl>
    <w:lvl w:ilvl="7" w:tplc="0CC8AC18">
      <w:start w:val="1"/>
      <w:numFmt w:val="bullet"/>
      <w:lvlText w:val=""/>
      <w:lvlJc w:val="left"/>
    </w:lvl>
    <w:lvl w:ilvl="8" w:tplc="80EAF322">
      <w:start w:val="1"/>
      <w:numFmt w:val="bullet"/>
      <w:lvlText w:val=""/>
      <w:lvlJc w:val="left"/>
    </w:lvl>
  </w:abstractNum>
  <w:abstractNum w:abstractNumId="8">
    <w:nsid w:val="0000000A"/>
    <w:multiLevelType w:val="hybridMultilevel"/>
    <w:tmpl w:val="1F48EAA0"/>
    <w:lvl w:ilvl="0" w:tplc="65724AF6">
      <w:start w:val="1"/>
      <w:numFmt w:val="bullet"/>
      <w:lvlText w:val="з"/>
      <w:lvlJc w:val="left"/>
    </w:lvl>
    <w:lvl w:ilvl="1" w:tplc="356A72F4">
      <w:start w:val="1"/>
      <w:numFmt w:val="bullet"/>
      <w:lvlText w:val="У"/>
      <w:lvlJc w:val="left"/>
    </w:lvl>
    <w:lvl w:ilvl="2" w:tplc="6BE47BA6">
      <w:start w:val="1"/>
      <w:numFmt w:val="bullet"/>
      <w:lvlText w:val=""/>
      <w:lvlJc w:val="left"/>
    </w:lvl>
    <w:lvl w:ilvl="3" w:tplc="EC7035A8">
      <w:start w:val="1"/>
      <w:numFmt w:val="bullet"/>
      <w:lvlText w:val=""/>
      <w:lvlJc w:val="left"/>
    </w:lvl>
    <w:lvl w:ilvl="4" w:tplc="B9522A86">
      <w:start w:val="1"/>
      <w:numFmt w:val="bullet"/>
      <w:lvlText w:val=""/>
      <w:lvlJc w:val="left"/>
    </w:lvl>
    <w:lvl w:ilvl="5" w:tplc="DEA85C54">
      <w:start w:val="1"/>
      <w:numFmt w:val="bullet"/>
      <w:lvlText w:val=""/>
      <w:lvlJc w:val="left"/>
    </w:lvl>
    <w:lvl w:ilvl="6" w:tplc="89F627C8">
      <w:start w:val="1"/>
      <w:numFmt w:val="bullet"/>
      <w:lvlText w:val=""/>
      <w:lvlJc w:val="left"/>
    </w:lvl>
    <w:lvl w:ilvl="7" w:tplc="6E1EF5D2">
      <w:start w:val="1"/>
      <w:numFmt w:val="bullet"/>
      <w:lvlText w:val=""/>
      <w:lvlJc w:val="left"/>
    </w:lvl>
    <w:lvl w:ilvl="8" w:tplc="0E343D2E">
      <w:start w:val="1"/>
      <w:numFmt w:val="bullet"/>
      <w:lvlText w:val=""/>
      <w:lvlJc w:val="left"/>
    </w:lvl>
  </w:abstractNum>
  <w:abstractNum w:abstractNumId="9">
    <w:nsid w:val="0000000B"/>
    <w:multiLevelType w:val="hybridMultilevel"/>
    <w:tmpl w:val="1381823A"/>
    <w:lvl w:ilvl="0" w:tplc="F91C33FA">
      <w:start w:val="1"/>
      <w:numFmt w:val="bullet"/>
      <w:lvlText w:val="ХХ"/>
      <w:lvlJc w:val="left"/>
    </w:lvl>
    <w:lvl w:ilvl="1" w:tplc="570A8882">
      <w:start w:val="1"/>
      <w:numFmt w:val="bullet"/>
      <w:lvlText w:val="У"/>
      <w:lvlJc w:val="left"/>
    </w:lvl>
    <w:lvl w:ilvl="2" w:tplc="8D1AB4A8">
      <w:start w:val="1"/>
      <w:numFmt w:val="bullet"/>
      <w:lvlText w:val=""/>
      <w:lvlJc w:val="left"/>
    </w:lvl>
    <w:lvl w:ilvl="3" w:tplc="215E5D78">
      <w:start w:val="1"/>
      <w:numFmt w:val="bullet"/>
      <w:lvlText w:val=""/>
      <w:lvlJc w:val="left"/>
    </w:lvl>
    <w:lvl w:ilvl="4" w:tplc="40AA2C4E">
      <w:start w:val="1"/>
      <w:numFmt w:val="bullet"/>
      <w:lvlText w:val=""/>
      <w:lvlJc w:val="left"/>
    </w:lvl>
    <w:lvl w:ilvl="5" w:tplc="2E50FCBC">
      <w:start w:val="1"/>
      <w:numFmt w:val="bullet"/>
      <w:lvlText w:val=""/>
      <w:lvlJc w:val="left"/>
    </w:lvl>
    <w:lvl w:ilvl="6" w:tplc="78F25EF2">
      <w:start w:val="1"/>
      <w:numFmt w:val="bullet"/>
      <w:lvlText w:val=""/>
      <w:lvlJc w:val="left"/>
    </w:lvl>
    <w:lvl w:ilvl="7" w:tplc="062C0A94">
      <w:start w:val="1"/>
      <w:numFmt w:val="bullet"/>
      <w:lvlText w:val=""/>
      <w:lvlJc w:val="left"/>
    </w:lvl>
    <w:lvl w:ilvl="8" w:tplc="2FD67D2A">
      <w:start w:val="1"/>
      <w:numFmt w:val="bullet"/>
      <w:lvlText w:val=""/>
      <w:lvlJc w:val="left"/>
    </w:lvl>
  </w:abstractNum>
  <w:abstractNum w:abstractNumId="10">
    <w:nsid w:val="0000000C"/>
    <w:multiLevelType w:val="hybridMultilevel"/>
    <w:tmpl w:val="5DB70AE4"/>
    <w:lvl w:ilvl="0" w:tplc="B2DAEF02">
      <w:start w:val="1"/>
      <w:numFmt w:val="bullet"/>
      <w:lvlText w:val="ХХ"/>
      <w:lvlJc w:val="left"/>
    </w:lvl>
    <w:lvl w:ilvl="1" w:tplc="E1DEB14A">
      <w:start w:val="1"/>
      <w:numFmt w:val="bullet"/>
      <w:lvlText w:val="−"/>
      <w:lvlJc w:val="left"/>
    </w:lvl>
    <w:lvl w:ilvl="2" w:tplc="E9A26F9A">
      <w:start w:val="1"/>
      <w:numFmt w:val="bullet"/>
      <w:lvlText w:val=""/>
      <w:lvlJc w:val="left"/>
    </w:lvl>
    <w:lvl w:ilvl="3" w:tplc="04242280">
      <w:start w:val="1"/>
      <w:numFmt w:val="bullet"/>
      <w:lvlText w:val=""/>
      <w:lvlJc w:val="left"/>
    </w:lvl>
    <w:lvl w:ilvl="4" w:tplc="E0A83CC0">
      <w:start w:val="1"/>
      <w:numFmt w:val="bullet"/>
      <w:lvlText w:val=""/>
      <w:lvlJc w:val="left"/>
    </w:lvl>
    <w:lvl w:ilvl="5" w:tplc="F620D308">
      <w:start w:val="1"/>
      <w:numFmt w:val="bullet"/>
      <w:lvlText w:val=""/>
      <w:lvlJc w:val="left"/>
    </w:lvl>
    <w:lvl w:ilvl="6" w:tplc="58CAA44C">
      <w:start w:val="1"/>
      <w:numFmt w:val="bullet"/>
      <w:lvlText w:val=""/>
      <w:lvlJc w:val="left"/>
    </w:lvl>
    <w:lvl w:ilvl="7" w:tplc="5EFE9B34">
      <w:start w:val="1"/>
      <w:numFmt w:val="bullet"/>
      <w:lvlText w:val=""/>
      <w:lvlJc w:val="left"/>
    </w:lvl>
    <w:lvl w:ilvl="8" w:tplc="AE6CD4B0">
      <w:start w:val="1"/>
      <w:numFmt w:val="bullet"/>
      <w:lvlText w:val=""/>
      <w:lvlJc w:val="left"/>
    </w:lvl>
  </w:abstractNum>
  <w:abstractNum w:abstractNumId="11">
    <w:nsid w:val="0000000D"/>
    <w:multiLevelType w:val="hybridMultilevel"/>
    <w:tmpl w:val="100F8FCA"/>
    <w:lvl w:ilvl="0" w:tplc="F78421B4">
      <w:start w:val="1"/>
      <w:numFmt w:val="bullet"/>
      <w:lvlText w:val="−"/>
      <w:lvlJc w:val="left"/>
    </w:lvl>
    <w:lvl w:ilvl="1" w:tplc="5B8ED748">
      <w:start w:val="1"/>
      <w:numFmt w:val="bullet"/>
      <w:lvlText w:val=""/>
      <w:lvlJc w:val="left"/>
    </w:lvl>
    <w:lvl w:ilvl="2" w:tplc="915268A0">
      <w:start w:val="1"/>
      <w:numFmt w:val="bullet"/>
      <w:lvlText w:val=""/>
      <w:lvlJc w:val="left"/>
    </w:lvl>
    <w:lvl w:ilvl="3" w:tplc="33EC45C6">
      <w:start w:val="1"/>
      <w:numFmt w:val="bullet"/>
      <w:lvlText w:val=""/>
      <w:lvlJc w:val="left"/>
    </w:lvl>
    <w:lvl w:ilvl="4" w:tplc="4E741386">
      <w:start w:val="1"/>
      <w:numFmt w:val="bullet"/>
      <w:lvlText w:val=""/>
      <w:lvlJc w:val="left"/>
    </w:lvl>
    <w:lvl w:ilvl="5" w:tplc="6F4E6208">
      <w:start w:val="1"/>
      <w:numFmt w:val="bullet"/>
      <w:lvlText w:val=""/>
      <w:lvlJc w:val="left"/>
    </w:lvl>
    <w:lvl w:ilvl="6" w:tplc="451A47BA">
      <w:start w:val="1"/>
      <w:numFmt w:val="bullet"/>
      <w:lvlText w:val=""/>
      <w:lvlJc w:val="left"/>
    </w:lvl>
    <w:lvl w:ilvl="7" w:tplc="3D30E09E">
      <w:start w:val="1"/>
      <w:numFmt w:val="bullet"/>
      <w:lvlText w:val=""/>
      <w:lvlJc w:val="left"/>
    </w:lvl>
    <w:lvl w:ilvl="8" w:tplc="B2B8F234">
      <w:start w:val="1"/>
      <w:numFmt w:val="bullet"/>
      <w:lvlText w:val=""/>
      <w:lvlJc w:val="left"/>
    </w:lvl>
  </w:abstractNum>
  <w:abstractNum w:abstractNumId="12">
    <w:nsid w:val="0000000E"/>
    <w:multiLevelType w:val="hybridMultilevel"/>
    <w:tmpl w:val="6590700A"/>
    <w:lvl w:ilvl="0" w:tplc="DF7C4DE8">
      <w:start w:val="1"/>
      <w:numFmt w:val="decimal"/>
      <w:lvlText w:val="%1."/>
      <w:lvlJc w:val="left"/>
    </w:lvl>
    <w:lvl w:ilvl="1" w:tplc="4AC28656">
      <w:start w:val="1"/>
      <w:numFmt w:val="bullet"/>
      <w:lvlText w:val=""/>
      <w:lvlJc w:val="left"/>
    </w:lvl>
    <w:lvl w:ilvl="2" w:tplc="288CDE42">
      <w:start w:val="1"/>
      <w:numFmt w:val="bullet"/>
      <w:lvlText w:val=""/>
      <w:lvlJc w:val="left"/>
    </w:lvl>
    <w:lvl w:ilvl="3" w:tplc="0832D306">
      <w:start w:val="1"/>
      <w:numFmt w:val="bullet"/>
      <w:lvlText w:val=""/>
      <w:lvlJc w:val="left"/>
    </w:lvl>
    <w:lvl w:ilvl="4" w:tplc="33F0F3C2">
      <w:start w:val="1"/>
      <w:numFmt w:val="bullet"/>
      <w:lvlText w:val=""/>
      <w:lvlJc w:val="left"/>
    </w:lvl>
    <w:lvl w:ilvl="5" w:tplc="EC368016">
      <w:start w:val="1"/>
      <w:numFmt w:val="bullet"/>
      <w:lvlText w:val=""/>
      <w:lvlJc w:val="left"/>
    </w:lvl>
    <w:lvl w:ilvl="6" w:tplc="7144C4E8">
      <w:start w:val="1"/>
      <w:numFmt w:val="bullet"/>
      <w:lvlText w:val=""/>
      <w:lvlJc w:val="left"/>
    </w:lvl>
    <w:lvl w:ilvl="7" w:tplc="7182181E">
      <w:start w:val="1"/>
      <w:numFmt w:val="bullet"/>
      <w:lvlText w:val=""/>
      <w:lvlJc w:val="left"/>
    </w:lvl>
    <w:lvl w:ilvl="8" w:tplc="9A5AF970">
      <w:start w:val="1"/>
      <w:numFmt w:val="bullet"/>
      <w:lvlText w:val=""/>
      <w:lvlJc w:val="left"/>
    </w:lvl>
  </w:abstractNum>
  <w:abstractNum w:abstractNumId="13">
    <w:nsid w:val="0000000F"/>
    <w:multiLevelType w:val="hybridMultilevel"/>
    <w:tmpl w:val="15014ACA"/>
    <w:lvl w:ilvl="0" w:tplc="1A3009BE">
      <w:start w:val="1"/>
      <w:numFmt w:val="bullet"/>
      <w:lvlText w:val="а"/>
      <w:lvlJc w:val="left"/>
    </w:lvl>
    <w:lvl w:ilvl="1" w:tplc="04BAC126">
      <w:start w:val="4"/>
      <w:numFmt w:val="decimal"/>
      <w:lvlText w:val="%2."/>
      <w:lvlJc w:val="left"/>
    </w:lvl>
    <w:lvl w:ilvl="2" w:tplc="818C6582">
      <w:start w:val="1"/>
      <w:numFmt w:val="bullet"/>
      <w:lvlText w:val=""/>
      <w:lvlJc w:val="left"/>
    </w:lvl>
    <w:lvl w:ilvl="3" w:tplc="AB824092">
      <w:start w:val="1"/>
      <w:numFmt w:val="bullet"/>
      <w:lvlText w:val=""/>
      <w:lvlJc w:val="left"/>
    </w:lvl>
    <w:lvl w:ilvl="4" w:tplc="6F4AC21C">
      <w:start w:val="1"/>
      <w:numFmt w:val="bullet"/>
      <w:lvlText w:val=""/>
      <w:lvlJc w:val="left"/>
    </w:lvl>
    <w:lvl w:ilvl="5" w:tplc="3BEC4B9C">
      <w:start w:val="1"/>
      <w:numFmt w:val="bullet"/>
      <w:lvlText w:val=""/>
      <w:lvlJc w:val="left"/>
    </w:lvl>
    <w:lvl w:ilvl="6" w:tplc="ED209C74">
      <w:start w:val="1"/>
      <w:numFmt w:val="bullet"/>
      <w:lvlText w:val=""/>
      <w:lvlJc w:val="left"/>
    </w:lvl>
    <w:lvl w:ilvl="7" w:tplc="BCA69C1E">
      <w:start w:val="1"/>
      <w:numFmt w:val="bullet"/>
      <w:lvlText w:val=""/>
      <w:lvlJc w:val="left"/>
    </w:lvl>
    <w:lvl w:ilvl="8" w:tplc="9C6ECF18">
      <w:start w:val="1"/>
      <w:numFmt w:val="bullet"/>
      <w:lvlText w:val=""/>
      <w:lvlJc w:val="left"/>
    </w:lvl>
  </w:abstractNum>
  <w:abstractNum w:abstractNumId="14">
    <w:nsid w:val="00000010"/>
    <w:multiLevelType w:val="hybridMultilevel"/>
    <w:tmpl w:val="5F5E7FD0"/>
    <w:lvl w:ilvl="0" w:tplc="E0385162">
      <w:start w:val="1"/>
      <w:numFmt w:val="bullet"/>
      <w:lvlText w:val="−"/>
      <w:lvlJc w:val="left"/>
    </w:lvl>
    <w:lvl w:ilvl="1" w:tplc="8892C432">
      <w:start w:val="1"/>
      <w:numFmt w:val="bullet"/>
      <w:lvlText w:val=""/>
      <w:lvlJc w:val="left"/>
    </w:lvl>
    <w:lvl w:ilvl="2" w:tplc="274E2466">
      <w:start w:val="1"/>
      <w:numFmt w:val="bullet"/>
      <w:lvlText w:val=""/>
      <w:lvlJc w:val="left"/>
    </w:lvl>
    <w:lvl w:ilvl="3" w:tplc="B05063B4">
      <w:start w:val="1"/>
      <w:numFmt w:val="bullet"/>
      <w:lvlText w:val=""/>
      <w:lvlJc w:val="left"/>
    </w:lvl>
    <w:lvl w:ilvl="4" w:tplc="5FC2F21C">
      <w:start w:val="1"/>
      <w:numFmt w:val="bullet"/>
      <w:lvlText w:val=""/>
      <w:lvlJc w:val="left"/>
    </w:lvl>
    <w:lvl w:ilvl="5" w:tplc="9B2EA27E">
      <w:start w:val="1"/>
      <w:numFmt w:val="bullet"/>
      <w:lvlText w:val=""/>
      <w:lvlJc w:val="left"/>
    </w:lvl>
    <w:lvl w:ilvl="6" w:tplc="3310737E">
      <w:start w:val="1"/>
      <w:numFmt w:val="bullet"/>
      <w:lvlText w:val=""/>
      <w:lvlJc w:val="left"/>
    </w:lvl>
    <w:lvl w:ilvl="7" w:tplc="16225C1C">
      <w:start w:val="1"/>
      <w:numFmt w:val="bullet"/>
      <w:lvlText w:val=""/>
      <w:lvlJc w:val="left"/>
    </w:lvl>
    <w:lvl w:ilvl="8" w:tplc="07BCF20A">
      <w:start w:val="1"/>
      <w:numFmt w:val="bullet"/>
      <w:lvlText w:val=""/>
      <w:lvlJc w:val="left"/>
    </w:lvl>
  </w:abstractNum>
  <w:abstractNum w:abstractNumId="15">
    <w:nsid w:val="00000011"/>
    <w:multiLevelType w:val="hybridMultilevel"/>
    <w:tmpl w:val="098A3148"/>
    <w:lvl w:ilvl="0" w:tplc="430A4604">
      <w:start w:val="1"/>
      <w:numFmt w:val="decimal"/>
      <w:lvlText w:val="%1"/>
      <w:lvlJc w:val="left"/>
    </w:lvl>
    <w:lvl w:ilvl="1" w:tplc="754EBCAA">
      <w:start w:val="2"/>
      <w:numFmt w:val="decimal"/>
      <w:lvlText w:val="%2."/>
      <w:lvlJc w:val="left"/>
    </w:lvl>
    <w:lvl w:ilvl="2" w:tplc="64CEAB9C">
      <w:start w:val="1"/>
      <w:numFmt w:val="bullet"/>
      <w:lvlText w:val=""/>
      <w:lvlJc w:val="left"/>
    </w:lvl>
    <w:lvl w:ilvl="3" w:tplc="FE1ADBA6">
      <w:start w:val="1"/>
      <w:numFmt w:val="bullet"/>
      <w:lvlText w:val=""/>
      <w:lvlJc w:val="left"/>
    </w:lvl>
    <w:lvl w:ilvl="4" w:tplc="16AC1FBE">
      <w:start w:val="1"/>
      <w:numFmt w:val="bullet"/>
      <w:lvlText w:val=""/>
      <w:lvlJc w:val="left"/>
    </w:lvl>
    <w:lvl w:ilvl="5" w:tplc="2F483234">
      <w:start w:val="1"/>
      <w:numFmt w:val="bullet"/>
      <w:lvlText w:val=""/>
      <w:lvlJc w:val="left"/>
    </w:lvl>
    <w:lvl w:ilvl="6" w:tplc="4D8A23AC">
      <w:start w:val="1"/>
      <w:numFmt w:val="bullet"/>
      <w:lvlText w:val=""/>
      <w:lvlJc w:val="left"/>
    </w:lvl>
    <w:lvl w:ilvl="7" w:tplc="044AF87C">
      <w:start w:val="1"/>
      <w:numFmt w:val="bullet"/>
      <w:lvlText w:val=""/>
      <w:lvlJc w:val="left"/>
    </w:lvl>
    <w:lvl w:ilvl="8" w:tplc="79540F62">
      <w:start w:val="1"/>
      <w:numFmt w:val="bullet"/>
      <w:lvlText w:val=""/>
      <w:lvlJc w:val="left"/>
    </w:lvl>
  </w:abstractNum>
  <w:abstractNum w:abstractNumId="16">
    <w:nsid w:val="00000012"/>
    <w:multiLevelType w:val="hybridMultilevel"/>
    <w:tmpl w:val="799D0246"/>
    <w:lvl w:ilvl="0" w:tplc="24369E2C">
      <w:start w:val="1"/>
      <w:numFmt w:val="decimal"/>
      <w:lvlText w:val="%1."/>
      <w:lvlJc w:val="left"/>
    </w:lvl>
    <w:lvl w:ilvl="1" w:tplc="8ACAE356">
      <w:start w:val="1"/>
      <w:numFmt w:val="decimal"/>
      <w:lvlText w:val="%2"/>
      <w:lvlJc w:val="left"/>
    </w:lvl>
    <w:lvl w:ilvl="2" w:tplc="08D2BEEE">
      <w:start w:val="1"/>
      <w:numFmt w:val="bullet"/>
      <w:lvlText w:val=""/>
      <w:lvlJc w:val="left"/>
    </w:lvl>
    <w:lvl w:ilvl="3" w:tplc="59CA3698">
      <w:start w:val="1"/>
      <w:numFmt w:val="bullet"/>
      <w:lvlText w:val=""/>
      <w:lvlJc w:val="left"/>
    </w:lvl>
    <w:lvl w:ilvl="4" w:tplc="D3C6C904">
      <w:start w:val="1"/>
      <w:numFmt w:val="bullet"/>
      <w:lvlText w:val=""/>
      <w:lvlJc w:val="left"/>
    </w:lvl>
    <w:lvl w:ilvl="5" w:tplc="21C0439E">
      <w:start w:val="1"/>
      <w:numFmt w:val="bullet"/>
      <w:lvlText w:val=""/>
      <w:lvlJc w:val="left"/>
    </w:lvl>
    <w:lvl w:ilvl="6" w:tplc="86EC8476">
      <w:start w:val="1"/>
      <w:numFmt w:val="bullet"/>
      <w:lvlText w:val=""/>
      <w:lvlJc w:val="left"/>
    </w:lvl>
    <w:lvl w:ilvl="7" w:tplc="1690EA1A">
      <w:start w:val="1"/>
      <w:numFmt w:val="bullet"/>
      <w:lvlText w:val=""/>
      <w:lvlJc w:val="left"/>
    </w:lvl>
    <w:lvl w:ilvl="8" w:tplc="7C206D1E">
      <w:start w:val="1"/>
      <w:numFmt w:val="bullet"/>
      <w:lvlText w:val=""/>
      <w:lvlJc w:val="left"/>
    </w:lvl>
  </w:abstractNum>
  <w:abstractNum w:abstractNumId="17">
    <w:nsid w:val="00000013"/>
    <w:multiLevelType w:val="hybridMultilevel"/>
    <w:tmpl w:val="06B94764"/>
    <w:lvl w:ilvl="0" w:tplc="297E2536">
      <w:start w:val="1"/>
      <w:numFmt w:val="bullet"/>
      <w:lvlText w:val="−"/>
      <w:lvlJc w:val="left"/>
    </w:lvl>
    <w:lvl w:ilvl="1" w:tplc="12AE1924">
      <w:start w:val="1"/>
      <w:numFmt w:val="bullet"/>
      <w:lvlText w:val=""/>
      <w:lvlJc w:val="left"/>
    </w:lvl>
    <w:lvl w:ilvl="2" w:tplc="F4DC3B40">
      <w:start w:val="1"/>
      <w:numFmt w:val="bullet"/>
      <w:lvlText w:val=""/>
      <w:lvlJc w:val="left"/>
    </w:lvl>
    <w:lvl w:ilvl="3" w:tplc="8114432C">
      <w:start w:val="1"/>
      <w:numFmt w:val="bullet"/>
      <w:lvlText w:val=""/>
      <w:lvlJc w:val="left"/>
    </w:lvl>
    <w:lvl w:ilvl="4" w:tplc="4664D5CE">
      <w:start w:val="1"/>
      <w:numFmt w:val="bullet"/>
      <w:lvlText w:val=""/>
      <w:lvlJc w:val="left"/>
    </w:lvl>
    <w:lvl w:ilvl="5" w:tplc="FBBAB610">
      <w:start w:val="1"/>
      <w:numFmt w:val="bullet"/>
      <w:lvlText w:val=""/>
      <w:lvlJc w:val="left"/>
    </w:lvl>
    <w:lvl w:ilvl="6" w:tplc="24BEF238">
      <w:start w:val="1"/>
      <w:numFmt w:val="bullet"/>
      <w:lvlText w:val=""/>
      <w:lvlJc w:val="left"/>
    </w:lvl>
    <w:lvl w:ilvl="7" w:tplc="E7AA1DBE">
      <w:start w:val="1"/>
      <w:numFmt w:val="bullet"/>
      <w:lvlText w:val=""/>
      <w:lvlJc w:val="left"/>
    </w:lvl>
    <w:lvl w:ilvl="8" w:tplc="4D7AB382">
      <w:start w:val="1"/>
      <w:numFmt w:val="bullet"/>
      <w:lvlText w:val=""/>
      <w:lvlJc w:val="left"/>
    </w:lvl>
  </w:abstractNum>
  <w:abstractNum w:abstractNumId="18">
    <w:nsid w:val="00000014"/>
    <w:multiLevelType w:val="hybridMultilevel"/>
    <w:tmpl w:val="42C296BC"/>
    <w:lvl w:ilvl="0" w:tplc="3F8EBBD4">
      <w:start w:val="1"/>
      <w:numFmt w:val="bullet"/>
      <w:lvlText w:val="−"/>
      <w:lvlJc w:val="left"/>
    </w:lvl>
    <w:lvl w:ilvl="1" w:tplc="370C4DB2">
      <w:start w:val="1"/>
      <w:numFmt w:val="bullet"/>
      <w:lvlText w:val=""/>
      <w:lvlJc w:val="left"/>
    </w:lvl>
    <w:lvl w:ilvl="2" w:tplc="10169274">
      <w:start w:val="1"/>
      <w:numFmt w:val="bullet"/>
      <w:lvlText w:val=""/>
      <w:lvlJc w:val="left"/>
    </w:lvl>
    <w:lvl w:ilvl="3" w:tplc="D5F84D2E">
      <w:start w:val="1"/>
      <w:numFmt w:val="bullet"/>
      <w:lvlText w:val=""/>
      <w:lvlJc w:val="left"/>
    </w:lvl>
    <w:lvl w:ilvl="4" w:tplc="58C4B7B2">
      <w:start w:val="1"/>
      <w:numFmt w:val="bullet"/>
      <w:lvlText w:val=""/>
      <w:lvlJc w:val="left"/>
    </w:lvl>
    <w:lvl w:ilvl="5" w:tplc="AC5CD90C">
      <w:start w:val="1"/>
      <w:numFmt w:val="bullet"/>
      <w:lvlText w:val=""/>
      <w:lvlJc w:val="left"/>
    </w:lvl>
    <w:lvl w:ilvl="6" w:tplc="5D68E818">
      <w:start w:val="1"/>
      <w:numFmt w:val="bullet"/>
      <w:lvlText w:val=""/>
      <w:lvlJc w:val="left"/>
    </w:lvl>
    <w:lvl w:ilvl="7" w:tplc="677C93E6">
      <w:start w:val="1"/>
      <w:numFmt w:val="bullet"/>
      <w:lvlText w:val=""/>
      <w:lvlJc w:val="left"/>
    </w:lvl>
    <w:lvl w:ilvl="8" w:tplc="72D84F24">
      <w:start w:val="1"/>
      <w:numFmt w:val="bullet"/>
      <w:lvlText w:val=""/>
      <w:lvlJc w:val="left"/>
    </w:lvl>
  </w:abstractNum>
  <w:abstractNum w:abstractNumId="19">
    <w:nsid w:val="00000015"/>
    <w:multiLevelType w:val="hybridMultilevel"/>
    <w:tmpl w:val="168E121E"/>
    <w:lvl w:ilvl="0" w:tplc="D1B82BE4">
      <w:start w:val="1"/>
      <w:numFmt w:val="decimal"/>
      <w:lvlText w:val="%1."/>
      <w:lvlJc w:val="left"/>
    </w:lvl>
    <w:lvl w:ilvl="1" w:tplc="2F788CF8">
      <w:start w:val="1"/>
      <w:numFmt w:val="bullet"/>
      <w:lvlText w:val=""/>
      <w:lvlJc w:val="left"/>
    </w:lvl>
    <w:lvl w:ilvl="2" w:tplc="70666922">
      <w:start w:val="1"/>
      <w:numFmt w:val="bullet"/>
      <w:lvlText w:val=""/>
      <w:lvlJc w:val="left"/>
    </w:lvl>
    <w:lvl w:ilvl="3" w:tplc="D9B44D7A">
      <w:start w:val="1"/>
      <w:numFmt w:val="bullet"/>
      <w:lvlText w:val=""/>
      <w:lvlJc w:val="left"/>
    </w:lvl>
    <w:lvl w:ilvl="4" w:tplc="C59CA2F8">
      <w:start w:val="1"/>
      <w:numFmt w:val="bullet"/>
      <w:lvlText w:val=""/>
      <w:lvlJc w:val="left"/>
    </w:lvl>
    <w:lvl w:ilvl="5" w:tplc="B36EF5B2">
      <w:start w:val="1"/>
      <w:numFmt w:val="bullet"/>
      <w:lvlText w:val=""/>
      <w:lvlJc w:val="left"/>
    </w:lvl>
    <w:lvl w:ilvl="6" w:tplc="571C254C">
      <w:start w:val="1"/>
      <w:numFmt w:val="bullet"/>
      <w:lvlText w:val=""/>
      <w:lvlJc w:val="left"/>
    </w:lvl>
    <w:lvl w:ilvl="7" w:tplc="1E1C9870">
      <w:start w:val="1"/>
      <w:numFmt w:val="bullet"/>
      <w:lvlText w:val=""/>
      <w:lvlJc w:val="left"/>
    </w:lvl>
    <w:lvl w:ilvl="8" w:tplc="A3F47364">
      <w:start w:val="1"/>
      <w:numFmt w:val="bullet"/>
      <w:lvlText w:val=""/>
      <w:lvlJc w:val="left"/>
    </w:lvl>
  </w:abstractNum>
  <w:abstractNum w:abstractNumId="20">
    <w:nsid w:val="00000016"/>
    <w:multiLevelType w:val="hybridMultilevel"/>
    <w:tmpl w:val="1EBA5D22"/>
    <w:lvl w:ilvl="0" w:tplc="2C7E6060">
      <w:start w:val="7"/>
      <w:numFmt w:val="decimal"/>
      <w:lvlText w:val="%1."/>
      <w:lvlJc w:val="left"/>
    </w:lvl>
    <w:lvl w:ilvl="1" w:tplc="A69AEF86">
      <w:start w:val="1"/>
      <w:numFmt w:val="bullet"/>
      <w:lvlText w:val=""/>
      <w:lvlJc w:val="left"/>
    </w:lvl>
    <w:lvl w:ilvl="2" w:tplc="673864AA">
      <w:start w:val="1"/>
      <w:numFmt w:val="bullet"/>
      <w:lvlText w:val=""/>
      <w:lvlJc w:val="left"/>
    </w:lvl>
    <w:lvl w:ilvl="3" w:tplc="4FCC9F8C">
      <w:start w:val="1"/>
      <w:numFmt w:val="bullet"/>
      <w:lvlText w:val=""/>
      <w:lvlJc w:val="left"/>
    </w:lvl>
    <w:lvl w:ilvl="4" w:tplc="2D30E4B0">
      <w:start w:val="1"/>
      <w:numFmt w:val="bullet"/>
      <w:lvlText w:val=""/>
      <w:lvlJc w:val="left"/>
    </w:lvl>
    <w:lvl w:ilvl="5" w:tplc="CA9C7FCC">
      <w:start w:val="1"/>
      <w:numFmt w:val="bullet"/>
      <w:lvlText w:val=""/>
      <w:lvlJc w:val="left"/>
    </w:lvl>
    <w:lvl w:ilvl="6" w:tplc="1ED4338E">
      <w:start w:val="1"/>
      <w:numFmt w:val="bullet"/>
      <w:lvlText w:val=""/>
      <w:lvlJc w:val="left"/>
    </w:lvl>
    <w:lvl w:ilvl="7" w:tplc="3CDE652A">
      <w:start w:val="1"/>
      <w:numFmt w:val="bullet"/>
      <w:lvlText w:val=""/>
      <w:lvlJc w:val="left"/>
    </w:lvl>
    <w:lvl w:ilvl="8" w:tplc="65DC113C">
      <w:start w:val="1"/>
      <w:numFmt w:val="bullet"/>
      <w:lvlText w:val=""/>
      <w:lvlJc w:val="left"/>
    </w:lvl>
  </w:abstractNum>
  <w:abstractNum w:abstractNumId="21">
    <w:nsid w:val="00000017"/>
    <w:multiLevelType w:val="hybridMultilevel"/>
    <w:tmpl w:val="661E3F1E"/>
    <w:lvl w:ilvl="0" w:tplc="9C9CAD48">
      <w:start w:val="70"/>
      <w:numFmt w:val="decimal"/>
      <w:lvlText w:val="%1"/>
      <w:lvlJc w:val="left"/>
    </w:lvl>
    <w:lvl w:ilvl="1" w:tplc="0FD48C1E">
      <w:start w:val="1"/>
      <w:numFmt w:val="bullet"/>
      <w:lvlText w:val="−"/>
      <w:lvlJc w:val="left"/>
    </w:lvl>
    <w:lvl w:ilvl="2" w:tplc="DC9CE990">
      <w:start w:val="1"/>
      <w:numFmt w:val="bullet"/>
      <w:lvlText w:val="−"/>
      <w:lvlJc w:val="left"/>
    </w:lvl>
    <w:lvl w:ilvl="3" w:tplc="BB949E00">
      <w:start w:val="1"/>
      <w:numFmt w:val="bullet"/>
      <w:lvlText w:val=""/>
      <w:lvlJc w:val="left"/>
    </w:lvl>
    <w:lvl w:ilvl="4" w:tplc="D162471A">
      <w:start w:val="1"/>
      <w:numFmt w:val="bullet"/>
      <w:lvlText w:val=""/>
      <w:lvlJc w:val="left"/>
    </w:lvl>
    <w:lvl w:ilvl="5" w:tplc="FFF61186">
      <w:start w:val="1"/>
      <w:numFmt w:val="bullet"/>
      <w:lvlText w:val=""/>
      <w:lvlJc w:val="left"/>
    </w:lvl>
    <w:lvl w:ilvl="6" w:tplc="8D0214D4">
      <w:start w:val="1"/>
      <w:numFmt w:val="bullet"/>
      <w:lvlText w:val=""/>
      <w:lvlJc w:val="left"/>
    </w:lvl>
    <w:lvl w:ilvl="7" w:tplc="92147F44">
      <w:start w:val="1"/>
      <w:numFmt w:val="bullet"/>
      <w:lvlText w:val=""/>
      <w:lvlJc w:val="left"/>
    </w:lvl>
    <w:lvl w:ilvl="8" w:tplc="B66255BC">
      <w:start w:val="1"/>
      <w:numFmt w:val="bullet"/>
      <w:lvlText w:val=""/>
      <w:lvlJc w:val="left"/>
    </w:lvl>
  </w:abstractNum>
  <w:abstractNum w:abstractNumId="22">
    <w:nsid w:val="00000018"/>
    <w:multiLevelType w:val="hybridMultilevel"/>
    <w:tmpl w:val="5DC79EA8"/>
    <w:lvl w:ilvl="0" w:tplc="0A76AE60">
      <w:start w:val="10"/>
      <w:numFmt w:val="decimal"/>
      <w:lvlText w:val="%1"/>
      <w:lvlJc w:val="left"/>
    </w:lvl>
    <w:lvl w:ilvl="1" w:tplc="3CC6EF0A">
      <w:start w:val="1"/>
      <w:numFmt w:val="bullet"/>
      <w:lvlText w:val=""/>
      <w:lvlJc w:val="left"/>
    </w:lvl>
    <w:lvl w:ilvl="2" w:tplc="0FEC4EEC">
      <w:start w:val="1"/>
      <w:numFmt w:val="bullet"/>
      <w:lvlText w:val=""/>
      <w:lvlJc w:val="left"/>
    </w:lvl>
    <w:lvl w:ilvl="3" w:tplc="2C7848F0">
      <w:start w:val="1"/>
      <w:numFmt w:val="bullet"/>
      <w:lvlText w:val=""/>
      <w:lvlJc w:val="left"/>
    </w:lvl>
    <w:lvl w:ilvl="4" w:tplc="84286328">
      <w:start w:val="1"/>
      <w:numFmt w:val="bullet"/>
      <w:lvlText w:val=""/>
      <w:lvlJc w:val="left"/>
    </w:lvl>
    <w:lvl w:ilvl="5" w:tplc="4C444B84">
      <w:start w:val="1"/>
      <w:numFmt w:val="bullet"/>
      <w:lvlText w:val=""/>
      <w:lvlJc w:val="left"/>
    </w:lvl>
    <w:lvl w:ilvl="6" w:tplc="6C988294">
      <w:start w:val="1"/>
      <w:numFmt w:val="bullet"/>
      <w:lvlText w:val=""/>
      <w:lvlJc w:val="left"/>
    </w:lvl>
    <w:lvl w:ilvl="7" w:tplc="F6B8BCFE">
      <w:start w:val="1"/>
      <w:numFmt w:val="bullet"/>
      <w:lvlText w:val=""/>
      <w:lvlJc w:val="left"/>
    </w:lvl>
    <w:lvl w:ilvl="8" w:tplc="E81E4748">
      <w:start w:val="1"/>
      <w:numFmt w:val="bullet"/>
      <w:lvlText w:val=""/>
      <w:lvlJc w:val="left"/>
    </w:lvl>
  </w:abstractNum>
  <w:abstractNum w:abstractNumId="23">
    <w:nsid w:val="00000019"/>
    <w:multiLevelType w:val="hybridMultilevel"/>
    <w:tmpl w:val="540A471C"/>
    <w:lvl w:ilvl="0" w:tplc="B532AC20">
      <w:start w:val="20"/>
      <w:numFmt w:val="decimal"/>
      <w:lvlText w:val="%1"/>
      <w:lvlJc w:val="left"/>
    </w:lvl>
    <w:lvl w:ilvl="1" w:tplc="E4E25998">
      <w:start w:val="1"/>
      <w:numFmt w:val="bullet"/>
      <w:lvlText w:val="−"/>
      <w:lvlJc w:val="left"/>
    </w:lvl>
    <w:lvl w:ilvl="2" w:tplc="B3BCC57C">
      <w:start w:val="1"/>
      <w:numFmt w:val="bullet"/>
      <w:lvlText w:val=""/>
      <w:lvlJc w:val="left"/>
    </w:lvl>
    <w:lvl w:ilvl="3" w:tplc="B0F89EAA">
      <w:start w:val="1"/>
      <w:numFmt w:val="bullet"/>
      <w:lvlText w:val=""/>
      <w:lvlJc w:val="left"/>
    </w:lvl>
    <w:lvl w:ilvl="4" w:tplc="865CD87C">
      <w:start w:val="1"/>
      <w:numFmt w:val="bullet"/>
      <w:lvlText w:val=""/>
      <w:lvlJc w:val="left"/>
    </w:lvl>
    <w:lvl w:ilvl="5" w:tplc="CE4A8B46">
      <w:start w:val="1"/>
      <w:numFmt w:val="bullet"/>
      <w:lvlText w:val=""/>
      <w:lvlJc w:val="left"/>
    </w:lvl>
    <w:lvl w:ilvl="6" w:tplc="A8B4A25A">
      <w:start w:val="1"/>
      <w:numFmt w:val="bullet"/>
      <w:lvlText w:val=""/>
      <w:lvlJc w:val="left"/>
    </w:lvl>
    <w:lvl w:ilvl="7" w:tplc="E73A1856">
      <w:start w:val="1"/>
      <w:numFmt w:val="bullet"/>
      <w:lvlText w:val=""/>
      <w:lvlJc w:val="left"/>
    </w:lvl>
    <w:lvl w:ilvl="8" w:tplc="0BEEFCCE">
      <w:start w:val="1"/>
      <w:numFmt w:val="bullet"/>
      <w:lvlText w:val=""/>
      <w:lvlJc w:val="left"/>
    </w:lvl>
  </w:abstractNum>
  <w:abstractNum w:abstractNumId="24">
    <w:nsid w:val="0000001A"/>
    <w:multiLevelType w:val="hybridMultilevel"/>
    <w:tmpl w:val="7BD3EE7A"/>
    <w:lvl w:ilvl="0" w:tplc="0D585FEE">
      <w:start w:val="1"/>
      <w:numFmt w:val="bullet"/>
      <w:lvlText w:val="З"/>
      <w:lvlJc w:val="left"/>
    </w:lvl>
    <w:lvl w:ilvl="1" w:tplc="87F2EB22">
      <w:start w:val="1"/>
      <w:numFmt w:val="bullet"/>
      <w:lvlText w:val=""/>
      <w:lvlJc w:val="left"/>
    </w:lvl>
    <w:lvl w:ilvl="2" w:tplc="32345C3A">
      <w:start w:val="1"/>
      <w:numFmt w:val="bullet"/>
      <w:lvlText w:val=""/>
      <w:lvlJc w:val="left"/>
    </w:lvl>
    <w:lvl w:ilvl="3" w:tplc="7AF2F208">
      <w:start w:val="1"/>
      <w:numFmt w:val="bullet"/>
      <w:lvlText w:val=""/>
      <w:lvlJc w:val="left"/>
    </w:lvl>
    <w:lvl w:ilvl="4" w:tplc="B9D6E4E6">
      <w:start w:val="1"/>
      <w:numFmt w:val="bullet"/>
      <w:lvlText w:val=""/>
      <w:lvlJc w:val="left"/>
    </w:lvl>
    <w:lvl w:ilvl="5" w:tplc="D5C81150">
      <w:start w:val="1"/>
      <w:numFmt w:val="bullet"/>
      <w:lvlText w:val=""/>
      <w:lvlJc w:val="left"/>
    </w:lvl>
    <w:lvl w:ilvl="6" w:tplc="77AC7CEE">
      <w:start w:val="1"/>
      <w:numFmt w:val="bullet"/>
      <w:lvlText w:val=""/>
      <w:lvlJc w:val="left"/>
    </w:lvl>
    <w:lvl w:ilvl="7" w:tplc="3BCED23E">
      <w:start w:val="1"/>
      <w:numFmt w:val="bullet"/>
      <w:lvlText w:val=""/>
      <w:lvlJc w:val="left"/>
    </w:lvl>
    <w:lvl w:ilvl="8" w:tplc="30B86260">
      <w:start w:val="1"/>
      <w:numFmt w:val="bullet"/>
      <w:lvlText w:val=""/>
      <w:lvlJc w:val="left"/>
    </w:lvl>
  </w:abstractNum>
  <w:abstractNum w:abstractNumId="25">
    <w:nsid w:val="0000001B"/>
    <w:multiLevelType w:val="hybridMultilevel"/>
    <w:tmpl w:val="51D9C564"/>
    <w:lvl w:ilvl="0" w:tplc="7C3440C6">
      <w:start w:val="1"/>
      <w:numFmt w:val="bullet"/>
      <w:lvlText w:val="−"/>
      <w:lvlJc w:val="left"/>
    </w:lvl>
    <w:lvl w:ilvl="1" w:tplc="7DD24956">
      <w:start w:val="1"/>
      <w:numFmt w:val="bullet"/>
      <w:lvlText w:val=""/>
      <w:lvlJc w:val="left"/>
    </w:lvl>
    <w:lvl w:ilvl="2" w:tplc="BCAA66B2">
      <w:start w:val="1"/>
      <w:numFmt w:val="bullet"/>
      <w:lvlText w:val=""/>
      <w:lvlJc w:val="left"/>
    </w:lvl>
    <w:lvl w:ilvl="3" w:tplc="3D3A2F62">
      <w:start w:val="1"/>
      <w:numFmt w:val="bullet"/>
      <w:lvlText w:val=""/>
      <w:lvlJc w:val="left"/>
    </w:lvl>
    <w:lvl w:ilvl="4" w:tplc="2FE82214">
      <w:start w:val="1"/>
      <w:numFmt w:val="bullet"/>
      <w:lvlText w:val=""/>
      <w:lvlJc w:val="left"/>
    </w:lvl>
    <w:lvl w:ilvl="5" w:tplc="9A0E9E12">
      <w:start w:val="1"/>
      <w:numFmt w:val="bullet"/>
      <w:lvlText w:val=""/>
      <w:lvlJc w:val="left"/>
    </w:lvl>
    <w:lvl w:ilvl="6" w:tplc="9A566F34">
      <w:start w:val="1"/>
      <w:numFmt w:val="bullet"/>
      <w:lvlText w:val=""/>
      <w:lvlJc w:val="left"/>
    </w:lvl>
    <w:lvl w:ilvl="7" w:tplc="7FEE72F8">
      <w:start w:val="1"/>
      <w:numFmt w:val="bullet"/>
      <w:lvlText w:val=""/>
      <w:lvlJc w:val="left"/>
    </w:lvl>
    <w:lvl w:ilvl="8" w:tplc="28DC05D0">
      <w:start w:val="1"/>
      <w:numFmt w:val="bullet"/>
      <w:lvlText w:val=""/>
      <w:lvlJc w:val="left"/>
    </w:lvl>
  </w:abstractNum>
  <w:abstractNum w:abstractNumId="26">
    <w:nsid w:val="0000001C"/>
    <w:multiLevelType w:val="hybridMultilevel"/>
    <w:tmpl w:val="613EFDC4"/>
    <w:lvl w:ilvl="0" w:tplc="1776883A">
      <w:start w:val="1"/>
      <w:numFmt w:val="bullet"/>
      <w:lvlText w:val="у"/>
      <w:lvlJc w:val="left"/>
    </w:lvl>
    <w:lvl w:ilvl="1" w:tplc="B7D61B46">
      <w:start w:val="1"/>
      <w:numFmt w:val="bullet"/>
      <w:lvlText w:val="−"/>
      <w:lvlJc w:val="left"/>
    </w:lvl>
    <w:lvl w:ilvl="2" w:tplc="92F8BCD2">
      <w:start w:val="1"/>
      <w:numFmt w:val="bullet"/>
      <w:lvlText w:val=""/>
      <w:lvlJc w:val="left"/>
    </w:lvl>
    <w:lvl w:ilvl="3" w:tplc="34B2DDC2">
      <w:start w:val="1"/>
      <w:numFmt w:val="bullet"/>
      <w:lvlText w:val=""/>
      <w:lvlJc w:val="left"/>
    </w:lvl>
    <w:lvl w:ilvl="4" w:tplc="F0E41660">
      <w:start w:val="1"/>
      <w:numFmt w:val="bullet"/>
      <w:lvlText w:val=""/>
      <w:lvlJc w:val="left"/>
    </w:lvl>
    <w:lvl w:ilvl="5" w:tplc="BAE6B8CA">
      <w:start w:val="1"/>
      <w:numFmt w:val="bullet"/>
      <w:lvlText w:val=""/>
      <w:lvlJc w:val="left"/>
    </w:lvl>
    <w:lvl w:ilvl="6" w:tplc="8DE402C4">
      <w:start w:val="1"/>
      <w:numFmt w:val="bullet"/>
      <w:lvlText w:val=""/>
      <w:lvlJc w:val="left"/>
    </w:lvl>
    <w:lvl w:ilvl="7" w:tplc="72DCE918">
      <w:start w:val="1"/>
      <w:numFmt w:val="bullet"/>
      <w:lvlText w:val=""/>
      <w:lvlJc w:val="left"/>
    </w:lvl>
    <w:lvl w:ilvl="8" w:tplc="D65AB6D0">
      <w:start w:val="1"/>
      <w:numFmt w:val="bullet"/>
      <w:lvlText w:val=""/>
      <w:lvlJc w:val="left"/>
    </w:lvl>
  </w:abstractNum>
  <w:abstractNum w:abstractNumId="27">
    <w:nsid w:val="0000001D"/>
    <w:multiLevelType w:val="hybridMultilevel"/>
    <w:tmpl w:val="0BF72B14"/>
    <w:lvl w:ilvl="0" w:tplc="731095C0">
      <w:start w:val="1"/>
      <w:numFmt w:val="decimal"/>
      <w:lvlText w:val="%1)"/>
      <w:lvlJc w:val="left"/>
    </w:lvl>
    <w:lvl w:ilvl="1" w:tplc="82046296">
      <w:start w:val="1"/>
      <w:numFmt w:val="bullet"/>
      <w:lvlText w:val=""/>
      <w:lvlJc w:val="left"/>
    </w:lvl>
    <w:lvl w:ilvl="2" w:tplc="800A6338">
      <w:start w:val="1"/>
      <w:numFmt w:val="bullet"/>
      <w:lvlText w:val=""/>
      <w:lvlJc w:val="left"/>
    </w:lvl>
    <w:lvl w:ilvl="3" w:tplc="CF4041C6">
      <w:start w:val="1"/>
      <w:numFmt w:val="bullet"/>
      <w:lvlText w:val=""/>
      <w:lvlJc w:val="left"/>
    </w:lvl>
    <w:lvl w:ilvl="4" w:tplc="9572A5F6">
      <w:start w:val="1"/>
      <w:numFmt w:val="bullet"/>
      <w:lvlText w:val=""/>
      <w:lvlJc w:val="left"/>
    </w:lvl>
    <w:lvl w:ilvl="5" w:tplc="396684FA">
      <w:start w:val="1"/>
      <w:numFmt w:val="bullet"/>
      <w:lvlText w:val=""/>
      <w:lvlJc w:val="left"/>
    </w:lvl>
    <w:lvl w:ilvl="6" w:tplc="FB2A3964">
      <w:start w:val="1"/>
      <w:numFmt w:val="bullet"/>
      <w:lvlText w:val=""/>
      <w:lvlJc w:val="left"/>
    </w:lvl>
    <w:lvl w:ilvl="7" w:tplc="FF144B48">
      <w:start w:val="1"/>
      <w:numFmt w:val="bullet"/>
      <w:lvlText w:val=""/>
      <w:lvlJc w:val="left"/>
    </w:lvl>
    <w:lvl w:ilvl="8" w:tplc="875C79DC">
      <w:start w:val="1"/>
      <w:numFmt w:val="bullet"/>
      <w:lvlText w:val=""/>
      <w:lvlJc w:val="left"/>
    </w:lvl>
  </w:abstractNum>
  <w:abstractNum w:abstractNumId="28">
    <w:nsid w:val="0000001E"/>
    <w:multiLevelType w:val="hybridMultilevel"/>
    <w:tmpl w:val="11447B72"/>
    <w:lvl w:ilvl="0" w:tplc="D752E1E4">
      <w:start w:val="1"/>
      <w:numFmt w:val="decimal"/>
      <w:lvlText w:val="%1)"/>
      <w:lvlJc w:val="left"/>
    </w:lvl>
    <w:lvl w:ilvl="1" w:tplc="748EEA20">
      <w:start w:val="1"/>
      <w:numFmt w:val="bullet"/>
      <w:lvlText w:val=""/>
      <w:lvlJc w:val="left"/>
    </w:lvl>
    <w:lvl w:ilvl="2" w:tplc="5BC28D94">
      <w:start w:val="1"/>
      <w:numFmt w:val="bullet"/>
      <w:lvlText w:val=""/>
      <w:lvlJc w:val="left"/>
    </w:lvl>
    <w:lvl w:ilvl="3" w:tplc="EA382600">
      <w:start w:val="1"/>
      <w:numFmt w:val="bullet"/>
      <w:lvlText w:val=""/>
      <w:lvlJc w:val="left"/>
    </w:lvl>
    <w:lvl w:ilvl="4" w:tplc="55B6A462">
      <w:start w:val="1"/>
      <w:numFmt w:val="bullet"/>
      <w:lvlText w:val=""/>
      <w:lvlJc w:val="left"/>
    </w:lvl>
    <w:lvl w:ilvl="5" w:tplc="EDE89C1E">
      <w:start w:val="1"/>
      <w:numFmt w:val="bullet"/>
      <w:lvlText w:val=""/>
      <w:lvlJc w:val="left"/>
    </w:lvl>
    <w:lvl w:ilvl="6" w:tplc="B40CB330">
      <w:start w:val="1"/>
      <w:numFmt w:val="bullet"/>
      <w:lvlText w:val=""/>
      <w:lvlJc w:val="left"/>
    </w:lvl>
    <w:lvl w:ilvl="7" w:tplc="BF98A678">
      <w:start w:val="1"/>
      <w:numFmt w:val="bullet"/>
      <w:lvlText w:val=""/>
      <w:lvlJc w:val="left"/>
    </w:lvl>
    <w:lvl w:ilvl="8" w:tplc="D2CEA476">
      <w:start w:val="1"/>
      <w:numFmt w:val="bullet"/>
      <w:lvlText w:val=""/>
      <w:lvlJc w:val="left"/>
    </w:lvl>
  </w:abstractNum>
  <w:abstractNum w:abstractNumId="29">
    <w:nsid w:val="0000001F"/>
    <w:multiLevelType w:val="hybridMultilevel"/>
    <w:tmpl w:val="42963E5A"/>
    <w:lvl w:ilvl="0" w:tplc="46AA5398">
      <w:start w:val="1"/>
      <w:numFmt w:val="bullet"/>
      <w:lvlText w:val="У"/>
      <w:lvlJc w:val="left"/>
    </w:lvl>
    <w:lvl w:ilvl="1" w:tplc="513E070E">
      <w:start w:val="1"/>
      <w:numFmt w:val="bullet"/>
      <w:lvlText w:val=""/>
      <w:lvlJc w:val="left"/>
    </w:lvl>
    <w:lvl w:ilvl="2" w:tplc="18EA48E8">
      <w:start w:val="1"/>
      <w:numFmt w:val="bullet"/>
      <w:lvlText w:val=""/>
      <w:lvlJc w:val="left"/>
    </w:lvl>
    <w:lvl w:ilvl="3" w:tplc="6A36127A">
      <w:start w:val="1"/>
      <w:numFmt w:val="bullet"/>
      <w:lvlText w:val=""/>
      <w:lvlJc w:val="left"/>
    </w:lvl>
    <w:lvl w:ilvl="4" w:tplc="59C07962">
      <w:start w:val="1"/>
      <w:numFmt w:val="bullet"/>
      <w:lvlText w:val=""/>
      <w:lvlJc w:val="left"/>
    </w:lvl>
    <w:lvl w:ilvl="5" w:tplc="07F46566">
      <w:start w:val="1"/>
      <w:numFmt w:val="bullet"/>
      <w:lvlText w:val=""/>
      <w:lvlJc w:val="left"/>
    </w:lvl>
    <w:lvl w:ilvl="6" w:tplc="531E302A">
      <w:start w:val="1"/>
      <w:numFmt w:val="bullet"/>
      <w:lvlText w:val=""/>
      <w:lvlJc w:val="left"/>
    </w:lvl>
    <w:lvl w:ilvl="7" w:tplc="35AC680C">
      <w:start w:val="1"/>
      <w:numFmt w:val="bullet"/>
      <w:lvlText w:val=""/>
      <w:lvlJc w:val="left"/>
    </w:lvl>
    <w:lvl w:ilvl="8" w:tplc="2E8AE342">
      <w:start w:val="1"/>
      <w:numFmt w:val="bullet"/>
      <w:lvlText w:val=""/>
      <w:lvlJc w:val="left"/>
    </w:lvl>
  </w:abstractNum>
  <w:abstractNum w:abstractNumId="30">
    <w:nsid w:val="00000020"/>
    <w:multiLevelType w:val="hybridMultilevel"/>
    <w:tmpl w:val="0A0382C4"/>
    <w:lvl w:ilvl="0" w:tplc="0C9ADAEC">
      <w:start w:val="1"/>
      <w:numFmt w:val="decimal"/>
      <w:lvlText w:val="%1."/>
      <w:lvlJc w:val="left"/>
    </w:lvl>
    <w:lvl w:ilvl="1" w:tplc="0B02C684">
      <w:start w:val="1"/>
      <w:numFmt w:val="bullet"/>
      <w:lvlText w:val=""/>
      <w:lvlJc w:val="left"/>
    </w:lvl>
    <w:lvl w:ilvl="2" w:tplc="6736FD1C">
      <w:start w:val="1"/>
      <w:numFmt w:val="bullet"/>
      <w:lvlText w:val=""/>
      <w:lvlJc w:val="left"/>
    </w:lvl>
    <w:lvl w:ilvl="3" w:tplc="A65CA0D0">
      <w:start w:val="1"/>
      <w:numFmt w:val="bullet"/>
      <w:lvlText w:val=""/>
      <w:lvlJc w:val="left"/>
    </w:lvl>
    <w:lvl w:ilvl="4" w:tplc="E5544D00">
      <w:start w:val="1"/>
      <w:numFmt w:val="bullet"/>
      <w:lvlText w:val=""/>
      <w:lvlJc w:val="left"/>
    </w:lvl>
    <w:lvl w:ilvl="5" w:tplc="50125B12">
      <w:start w:val="1"/>
      <w:numFmt w:val="bullet"/>
      <w:lvlText w:val=""/>
      <w:lvlJc w:val="left"/>
    </w:lvl>
    <w:lvl w:ilvl="6" w:tplc="1A0A4658">
      <w:start w:val="1"/>
      <w:numFmt w:val="bullet"/>
      <w:lvlText w:val=""/>
      <w:lvlJc w:val="left"/>
    </w:lvl>
    <w:lvl w:ilvl="7" w:tplc="169251EA">
      <w:start w:val="1"/>
      <w:numFmt w:val="bullet"/>
      <w:lvlText w:val=""/>
      <w:lvlJc w:val="left"/>
    </w:lvl>
    <w:lvl w:ilvl="8" w:tplc="F348BE18">
      <w:start w:val="1"/>
      <w:numFmt w:val="bullet"/>
      <w:lvlText w:val=""/>
      <w:lvlJc w:val="left"/>
    </w:lvl>
  </w:abstractNum>
  <w:abstractNum w:abstractNumId="31">
    <w:nsid w:val="00000021"/>
    <w:multiLevelType w:val="hybridMultilevel"/>
    <w:tmpl w:val="08F2B15E"/>
    <w:lvl w:ilvl="0" w:tplc="71AE9A8A">
      <w:start w:val="1"/>
      <w:numFmt w:val="bullet"/>
      <w:lvlText w:val="−"/>
      <w:lvlJc w:val="left"/>
    </w:lvl>
    <w:lvl w:ilvl="1" w:tplc="22C8BA86">
      <w:start w:val="1"/>
      <w:numFmt w:val="bullet"/>
      <w:lvlText w:val=""/>
      <w:lvlJc w:val="left"/>
    </w:lvl>
    <w:lvl w:ilvl="2" w:tplc="382A06C6">
      <w:start w:val="1"/>
      <w:numFmt w:val="bullet"/>
      <w:lvlText w:val=""/>
      <w:lvlJc w:val="left"/>
    </w:lvl>
    <w:lvl w:ilvl="3" w:tplc="2CB81BC4">
      <w:start w:val="1"/>
      <w:numFmt w:val="bullet"/>
      <w:lvlText w:val=""/>
      <w:lvlJc w:val="left"/>
    </w:lvl>
    <w:lvl w:ilvl="4" w:tplc="7BB2EFCA">
      <w:start w:val="1"/>
      <w:numFmt w:val="bullet"/>
      <w:lvlText w:val=""/>
      <w:lvlJc w:val="left"/>
    </w:lvl>
    <w:lvl w:ilvl="5" w:tplc="A43AD7A2">
      <w:start w:val="1"/>
      <w:numFmt w:val="bullet"/>
      <w:lvlText w:val=""/>
      <w:lvlJc w:val="left"/>
    </w:lvl>
    <w:lvl w:ilvl="6" w:tplc="1D04A294">
      <w:start w:val="1"/>
      <w:numFmt w:val="bullet"/>
      <w:lvlText w:val=""/>
      <w:lvlJc w:val="left"/>
    </w:lvl>
    <w:lvl w:ilvl="7" w:tplc="84844F7C">
      <w:start w:val="1"/>
      <w:numFmt w:val="bullet"/>
      <w:lvlText w:val=""/>
      <w:lvlJc w:val="left"/>
    </w:lvl>
    <w:lvl w:ilvl="8" w:tplc="C7D26E92">
      <w:start w:val="1"/>
      <w:numFmt w:val="bullet"/>
      <w:lvlText w:val=""/>
      <w:lvlJc w:val="left"/>
    </w:lvl>
  </w:abstractNum>
  <w:abstractNum w:abstractNumId="32">
    <w:nsid w:val="00000022"/>
    <w:multiLevelType w:val="hybridMultilevel"/>
    <w:tmpl w:val="1A32234A"/>
    <w:lvl w:ilvl="0" w:tplc="0508506E">
      <w:start w:val="1"/>
      <w:numFmt w:val="bullet"/>
      <w:lvlText w:val="−"/>
      <w:lvlJc w:val="left"/>
    </w:lvl>
    <w:lvl w:ilvl="1" w:tplc="12B861AA">
      <w:start w:val="1"/>
      <w:numFmt w:val="bullet"/>
      <w:lvlText w:val=""/>
      <w:lvlJc w:val="left"/>
    </w:lvl>
    <w:lvl w:ilvl="2" w:tplc="2BD623E8">
      <w:start w:val="1"/>
      <w:numFmt w:val="bullet"/>
      <w:lvlText w:val=""/>
      <w:lvlJc w:val="left"/>
    </w:lvl>
    <w:lvl w:ilvl="3" w:tplc="D70A44AC">
      <w:start w:val="1"/>
      <w:numFmt w:val="bullet"/>
      <w:lvlText w:val=""/>
      <w:lvlJc w:val="left"/>
    </w:lvl>
    <w:lvl w:ilvl="4" w:tplc="FA064002">
      <w:start w:val="1"/>
      <w:numFmt w:val="bullet"/>
      <w:lvlText w:val=""/>
      <w:lvlJc w:val="left"/>
    </w:lvl>
    <w:lvl w:ilvl="5" w:tplc="E2EAF14C">
      <w:start w:val="1"/>
      <w:numFmt w:val="bullet"/>
      <w:lvlText w:val=""/>
      <w:lvlJc w:val="left"/>
    </w:lvl>
    <w:lvl w:ilvl="6" w:tplc="8344327E">
      <w:start w:val="1"/>
      <w:numFmt w:val="bullet"/>
      <w:lvlText w:val=""/>
      <w:lvlJc w:val="left"/>
    </w:lvl>
    <w:lvl w:ilvl="7" w:tplc="6CF0B86E">
      <w:start w:val="1"/>
      <w:numFmt w:val="bullet"/>
      <w:lvlText w:val=""/>
      <w:lvlJc w:val="left"/>
    </w:lvl>
    <w:lvl w:ilvl="8" w:tplc="EB96761E">
      <w:start w:val="1"/>
      <w:numFmt w:val="bullet"/>
      <w:lvlText w:val=""/>
      <w:lvlJc w:val="left"/>
    </w:lvl>
  </w:abstractNum>
  <w:abstractNum w:abstractNumId="33">
    <w:nsid w:val="00000023"/>
    <w:multiLevelType w:val="hybridMultilevel"/>
    <w:tmpl w:val="3B0FD378"/>
    <w:lvl w:ilvl="0" w:tplc="53B6CB44">
      <w:start w:val="1"/>
      <w:numFmt w:val="bullet"/>
      <w:lvlText w:val="−"/>
      <w:lvlJc w:val="left"/>
    </w:lvl>
    <w:lvl w:ilvl="1" w:tplc="A8BA7158">
      <w:start w:val="1"/>
      <w:numFmt w:val="bullet"/>
      <w:lvlText w:val=""/>
      <w:lvlJc w:val="left"/>
    </w:lvl>
    <w:lvl w:ilvl="2" w:tplc="9982903A">
      <w:start w:val="1"/>
      <w:numFmt w:val="bullet"/>
      <w:lvlText w:val=""/>
      <w:lvlJc w:val="left"/>
    </w:lvl>
    <w:lvl w:ilvl="3" w:tplc="74CEA53A">
      <w:start w:val="1"/>
      <w:numFmt w:val="bullet"/>
      <w:lvlText w:val=""/>
      <w:lvlJc w:val="left"/>
    </w:lvl>
    <w:lvl w:ilvl="4" w:tplc="3BE2A78A">
      <w:start w:val="1"/>
      <w:numFmt w:val="bullet"/>
      <w:lvlText w:val=""/>
      <w:lvlJc w:val="left"/>
    </w:lvl>
    <w:lvl w:ilvl="5" w:tplc="E8C46CBA">
      <w:start w:val="1"/>
      <w:numFmt w:val="bullet"/>
      <w:lvlText w:val=""/>
      <w:lvlJc w:val="left"/>
    </w:lvl>
    <w:lvl w:ilvl="6" w:tplc="7682BC6A">
      <w:start w:val="1"/>
      <w:numFmt w:val="bullet"/>
      <w:lvlText w:val=""/>
      <w:lvlJc w:val="left"/>
    </w:lvl>
    <w:lvl w:ilvl="7" w:tplc="B3AC62BC">
      <w:start w:val="1"/>
      <w:numFmt w:val="bullet"/>
      <w:lvlText w:val=""/>
      <w:lvlJc w:val="left"/>
    </w:lvl>
    <w:lvl w:ilvl="8" w:tplc="2E40A75C">
      <w:start w:val="1"/>
      <w:numFmt w:val="bullet"/>
      <w:lvlText w:val=""/>
      <w:lvlJc w:val="left"/>
    </w:lvl>
  </w:abstractNum>
  <w:abstractNum w:abstractNumId="34">
    <w:nsid w:val="00000024"/>
    <w:multiLevelType w:val="hybridMultilevel"/>
    <w:tmpl w:val="68EB2F62"/>
    <w:lvl w:ilvl="0" w:tplc="FBB4E216">
      <w:numFmt w:val="lowerRoman"/>
      <w:lvlText w:val="%1"/>
      <w:lvlJc w:val="left"/>
    </w:lvl>
    <w:lvl w:ilvl="1" w:tplc="F5C4E750">
      <w:start w:val="1"/>
      <w:numFmt w:val="bullet"/>
      <w:lvlText w:val="−"/>
      <w:lvlJc w:val="left"/>
    </w:lvl>
    <w:lvl w:ilvl="2" w:tplc="A984B9F6">
      <w:start w:val="1"/>
      <w:numFmt w:val="bullet"/>
      <w:lvlText w:val=""/>
      <w:lvlJc w:val="left"/>
    </w:lvl>
    <w:lvl w:ilvl="3" w:tplc="9B4AFE02">
      <w:start w:val="1"/>
      <w:numFmt w:val="bullet"/>
      <w:lvlText w:val=""/>
      <w:lvlJc w:val="left"/>
    </w:lvl>
    <w:lvl w:ilvl="4" w:tplc="29366328">
      <w:start w:val="1"/>
      <w:numFmt w:val="bullet"/>
      <w:lvlText w:val=""/>
      <w:lvlJc w:val="left"/>
    </w:lvl>
    <w:lvl w:ilvl="5" w:tplc="688AFE72">
      <w:start w:val="1"/>
      <w:numFmt w:val="bullet"/>
      <w:lvlText w:val=""/>
      <w:lvlJc w:val="left"/>
    </w:lvl>
    <w:lvl w:ilvl="6" w:tplc="06D09574">
      <w:start w:val="1"/>
      <w:numFmt w:val="bullet"/>
      <w:lvlText w:val=""/>
      <w:lvlJc w:val="left"/>
    </w:lvl>
    <w:lvl w:ilvl="7" w:tplc="F3D61B66">
      <w:start w:val="1"/>
      <w:numFmt w:val="bullet"/>
      <w:lvlText w:val=""/>
      <w:lvlJc w:val="left"/>
    </w:lvl>
    <w:lvl w:ilvl="8" w:tplc="7D083F78">
      <w:start w:val="1"/>
      <w:numFmt w:val="bullet"/>
      <w:lvlText w:val=""/>
      <w:lvlJc w:val="left"/>
    </w:lvl>
  </w:abstractNum>
  <w:abstractNum w:abstractNumId="35">
    <w:nsid w:val="00000025"/>
    <w:multiLevelType w:val="hybridMultilevel"/>
    <w:tmpl w:val="4962813A"/>
    <w:lvl w:ilvl="0" w:tplc="4F747DF2">
      <w:numFmt w:val="lowerRoman"/>
      <w:lvlText w:val="%1"/>
      <w:lvlJc w:val="left"/>
    </w:lvl>
    <w:lvl w:ilvl="1" w:tplc="2C066F6A">
      <w:start w:val="1"/>
      <w:numFmt w:val="bullet"/>
      <w:lvlText w:val="−"/>
      <w:lvlJc w:val="left"/>
    </w:lvl>
    <w:lvl w:ilvl="2" w:tplc="C9B23BD0">
      <w:start w:val="1"/>
      <w:numFmt w:val="bullet"/>
      <w:lvlText w:val=""/>
      <w:lvlJc w:val="left"/>
    </w:lvl>
    <w:lvl w:ilvl="3" w:tplc="E87C6EC6">
      <w:start w:val="1"/>
      <w:numFmt w:val="bullet"/>
      <w:lvlText w:val=""/>
      <w:lvlJc w:val="left"/>
    </w:lvl>
    <w:lvl w:ilvl="4" w:tplc="FDC4EAF6">
      <w:start w:val="1"/>
      <w:numFmt w:val="bullet"/>
      <w:lvlText w:val=""/>
      <w:lvlJc w:val="left"/>
    </w:lvl>
    <w:lvl w:ilvl="5" w:tplc="9110ADCE">
      <w:start w:val="1"/>
      <w:numFmt w:val="bullet"/>
      <w:lvlText w:val=""/>
      <w:lvlJc w:val="left"/>
    </w:lvl>
    <w:lvl w:ilvl="6" w:tplc="687E479E">
      <w:start w:val="1"/>
      <w:numFmt w:val="bullet"/>
      <w:lvlText w:val=""/>
      <w:lvlJc w:val="left"/>
    </w:lvl>
    <w:lvl w:ilvl="7" w:tplc="0BC0362C">
      <w:start w:val="1"/>
      <w:numFmt w:val="bullet"/>
      <w:lvlText w:val=""/>
      <w:lvlJc w:val="left"/>
    </w:lvl>
    <w:lvl w:ilvl="8" w:tplc="C616EB46">
      <w:start w:val="1"/>
      <w:numFmt w:val="bullet"/>
      <w:lvlText w:val=""/>
      <w:lvlJc w:val="left"/>
    </w:lvl>
  </w:abstractNum>
  <w:abstractNum w:abstractNumId="36">
    <w:nsid w:val="00000026"/>
    <w:multiLevelType w:val="hybridMultilevel"/>
    <w:tmpl w:val="60B6DF70"/>
    <w:lvl w:ilvl="0" w:tplc="BEB8424A">
      <w:start w:val="2"/>
      <w:numFmt w:val="decimal"/>
      <w:lvlText w:val="%1."/>
      <w:lvlJc w:val="left"/>
    </w:lvl>
    <w:lvl w:ilvl="1" w:tplc="8DB27614">
      <w:start w:val="1"/>
      <w:numFmt w:val="bullet"/>
      <w:lvlText w:val=""/>
      <w:lvlJc w:val="left"/>
    </w:lvl>
    <w:lvl w:ilvl="2" w:tplc="5DFABD28">
      <w:start w:val="1"/>
      <w:numFmt w:val="bullet"/>
      <w:lvlText w:val=""/>
      <w:lvlJc w:val="left"/>
    </w:lvl>
    <w:lvl w:ilvl="3" w:tplc="21261C0C">
      <w:start w:val="1"/>
      <w:numFmt w:val="bullet"/>
      <w:lvlText w:val=""/>
      <w:lvlJc w:val="left"/>
    </w:lvl>
    <w:lvl w:ilvl="4" w:tplc="3D7C5032">
      <w:start w:val="1"/>
      <w:numFmt w:val="bullet"/>
      <w:lvlText w:val=""/>
      <w:lvlJc w:val="left"/>
    </w:lvl>
    <w:lvl w:ilvl="5" w:tplc="16FAEA3C">
      <w:start w:val="1"/>
      <w:numFmt w:val="bullet"/>
      <w:lvlText w:val=""/>
      <w:lvlJc w:val="left"/>
    </w:lvl>
    <w:lvl w:ilvl="6" w:tplc="A538E318">
      <w:start w:val="1"/>
      <w:numFmt w:val="bullet"/>
      <w:lvlText w:val=""/>
      <w:lvlJc w:val="left"/>
    </w:lvl>
    <w:lvl w:ilvl="7" w:tplc="9718EA7E">
      <w:start w:val="1"/>
      <w:numFmt w:val="bullet"/>
      <w:lvlText w:val=""/>
      <w:lvlJc w:val="left"/>
    </w:lvl>
    <w:lvl w:ilvl="8" w:tplc="7A1879BC">
      <w:start w:val="1"/>
      <w:numFmt w:val="bullet"/>
      <w:lvlText w:val=""/>
      <w:lvlJc w:val="left"/>
    </w:lvl>
  </w:abstractNum>
  <w:abstractNum w:abstractNumId="37">
    <w:nsid w:val="00000027"/>
    <w:multiLevelType w:val="hybridMultilevel"/>
    <w:tmpl w:val="06A5EE64"/>
    <w:lvl w:ilvl="0" w:tplc="06949F0A">
      <w:start w:val="4"/>
      <w:numFmt w:val="decimal"/>
      <w:lvlText w:val="%1."/>
      <w:lvlJc w:val="left"/>
    </w:lvl>
    <w:lvl w:ilvl="1" w:tplc="B860EFCA">
      <w:start w:val="1"/>
      <w:numFmt w:val="bullet"/>
      <w:lvlText w:val=""/>
      <w:lvlJc w:val="left"/>
    </w:lvl>
    <w:lvl w:ilvl="2" w:tplc="9C82C6EE">
      <w:start w:val="1"/>
      <w:numFmt w:val="bullet"/>
      <w:lvlText w:val=""/>
      <w:lvlJc w:val="left"/>
    </w:lvl>
    <w:lvl w:ilvl="3" w:tplc="52B0A228">
      <w:start w:val="1"/>
      <w:numFmt w:val="bullet"/>
      <w:lvlText w:val=""/>
      <w:lvlJc w:val="left"/>
    </w:lvl>
    <w:lvl w:ilvl="4" w:tplc="6C0C7154">
      <w:start w:val="1"/>
      <w:numFmt w:val="bullet"/>
      <w:lvlText w:val=""/>
      <w:lvlJc w:val="left"/>
    </w:lvl>
    <w:lvl w:ilvl="5" w:tplc="08FE5BC2">
      <w:start w:val="1"/>
      <w:numFmt w:val="bullet"/>
      <w:lvlText w:val=""/>
      <w:lvlJc w:val="left"/>
    </w:lvl>
    <w:lvl w:ilvl="6" w:tplc="93849B58">
      <w:start w:val="1"/>
      <w:numFmt w:val="bullet"/>
      <w:lvlText w:val=""/>
      <w:lvlJc w:val="left"/>
    </w:lvl>
    <w:lvl w:ilvl="7" w:tplc="FC724FA2">
      <w:start w:val="1"/>
      <w:numFmt w:val="bullet"/>
      <w:lvlText w:val=""/>
      <w:lvlJc w:val="left"/>
    </w:lvl>
    <w:lvl w:ilvl="8" w:tplc="4A3A1D1A">
      <w:start w:val="1"/>
      <w:numFmt w:val="bullet"/>
      <w:lvlText w:val=""/>
      <w:lvlJc w:val="left"/>
    </w:lvl>
  </w:abstractNum>
  <w:abstractNum w:abstractNumId="38">
    <w:nsid w:val="00000028"/>
    <w:multiLevelType w:val="hybridMultilevel"/>
    <w:tmpl w:val="14330624"/>
    <w:lvl w:ilvl="0" w:tplc="A5BA7E74">
      <w:start w:val="1"/>
      <w:numFmt w:val="bullet"/>
      <w:lvlText w:val="У"/>
      <w:lvlJc w:val="left"/>
    </w:lvl>
    <w:lvl w:ilvl="1" w:tplc="86AE6040">
      <w:start w:val="1"/>
      <w:numFmt w:val="bullet"/>
      <w:lvlText w:val=""/>
      <w:lvlJc w:val="left"/>
    </w:lvl>
    <w:lvl w:ilvl="2" w:tplc="0D48CD42">
      <w:start w:val="1"/>
      <w:numFmt w:val="bullet"/>
      <w:lvlText w:val=""/>
      <w:lvlJc w:val="left"/>
    </w:lvl>
    <w:lvl w:ilvl="3" w:tplc="EC8E93FA">
      <w:start w:val="1"/>
      <w:numFmt w:val="bullet"/>
      <w:lvlText w:val=""/>
      <w:lvlJc w:val="left"/>
    </w:lvl>
    <w:lvl w:ilvl="4" w:tplc="61345E52">
      <w:start w:val="1"/>
      <w:numFmt w:val="bullet"/>
      <w:lvlText w:val=""/>
      <w:lvlJc w:val="left"/>
    </w:lvl>
    <w:lvl w:ilvl="5" w:tplc="0CAEDF60">
      <w:start w:val="1"/>
      <w:numFmt w:val="bullet"/>
      <w:lvlText w:val=""/>
      <w:lvlJc w:val="left"/>
    </w:lvl>
    <w:lvl w:ilvl="6" w:tplc="F3244FDE">
      <w:start w:val="1"/>
      <w:numFmt w:val="bullet"/>
      <w:lvlText w:val=""/>
      <w:lvlJc w:val="left"/>
    </w:lvl>
    <w:lvl w:ilvl="7" w:tplc="64AC6F88">
      <w:start w:val="1"/>
      <w:numFmt w:val="bullet"/>
      <w:lvlText w:val=""/>
      <w:lvlJc w:val="left"/>
    </w:lvl>
    <w:lvl w:ilvl="8" w:tplc="1DE096A8">
      <w:start w:val="1"/>
      <w:numFmt w:val="bullet"/>
      <w:lvlText w:val=""/>
      <w:lvlJc w:val="left"/>
    </w:lvl>
  </w:abstractNum>
  <w:abstractNum w:abstractNumId="39">
    <w:nsid w:val="00000029"/>
    <w:multiLevelType w:val="hybridMultilevel"/>
    <w:tmpl w:val="7FFFCA10"/>
    <w:lvl w:ilvl="0" w:tplc="967C8402">
      <w:start w:val="2"/>
      <w:numFmt w:val="decimal"/>
      <w:lvlText w:val="%1)"/>
      <w:lvlJc w:val="left"/>
    </w:lvl>
    <w:lvl w:ilvl="1" w:tplc="CDB2C602">
      <w:start w:val="1"/>
      <w:numFmt w:val="bullet"/>
      <w:lvlText w:val=""/>
      <w:lvlJc w:val="left"/>
    </w:lvl>
    <w:lvl w:ilvl="2" w:tplc="DAC2F110">
      <w:start w:val="1"/>
      <w:numFmt w:val="bullet"/>
      <w:lvlText w:val=""/>
      <w:lvlJc w:val="left"/>
    </w:lvl>
    <w:lvl w:ilvl="3" w:tplc="96609038">
      <w:start w:val="1"/>
      <w:numFmt w:val="bullet"/>
      <w:lvlText w:val=""/>
      <w:lvlJc w:val="left"/>
    </w:lvl>
    <w:lvl w:ilvl="4" w:tplc="34808044">
      <w:start w:val="1"/>
      <w:numFmt w:val="bullet"/>
      <w:lvlText w:val=""/>
      <w:lvlJc w:val="left"/>
    </w:lvl>
    <w:lvl w:ilvl="5" w:tplc="2256B140">
      <w:start w:val="1"/>
      <w:numFmt w:val="bullet"/>
      <w:lvlText w:val=""/>
      <w:lvlJc w:val="left"/>
    </w:lvl>
    <w:lvl w:ilvl="6" w:tplc="67E66B9E">
      <w:start w:val="1"/>
      <w:numFmt w:val="bullet"/>
      <w:lvlText w:val=""/>
      <w:lvlJc w:val="left"/>
    </w:lvl>
    <w:lvl w:ilvl="7" w:tplc="1A1C2AA6">
      <w:start w:val="1"/>
      <w:numFmt w:val="bullet"/>
      <w:lvlText w:val=""/>
      <w:lvlJc w:val="left"/>
    </w:lvl>
    <w:lvl w:ilvl="8" w:tplc="9B024AA2">
      <w:start w:val="1"/>
      <w:numFmt w:val="bullet"/>
      <w:lvlText w:val=""/>
      <w:lvlJc w:val="left"/>
    </w:lvl>
  </w:abstractNum>
  <w:abstractNum w:abstractNumId="40">
    <w:nsid w:val="0000002A"/>
    <w:multiLevelType w:val="hybridMultilevel"/>
    <w:tmpl w:val="1A27709E"/>
    <w:lvl w:ilvl="0" w:tplc="5E067AF8">
      <w:start w:val="1"/>
      <w:numFmt w:val="bullet"/>
      <w:lvlText w:val="−"/>
      <w:lvlJc w:val="left"/>
    </w:lvl>
    <w:lvl w:ilvl="1" w:tplc="ECC4AF24">
      <w:start w:val="1"/>
      <w:numFmt w:val="bullet"/>
      <w:lvlText w:val=""/>
      <w:lvlJc w:val="left"/>
    </w:lvl>
    <w:lvl w:ilvl="2" w:tplc="81CC0920">
      <w:start w:val="1"/>
      <w:numFmt w:val="bullet"/>
      <w:lvlText w:val=""/>
      <w:lvlJc w:val="left"/>
    </w:lvl>
    <w:lvl w:ilvl="3" w:tplc="4998A27A">
      <w:start w:val="1"/>
      <w:numFmt w:val="bullet"/>
      <w:lvlText w:val=""/>
      <w:lvlJc w:val="left"/>
    </w:lvl>
    <w:lvl w:ilvl="4" w:tplc="B46AB3F8">
      <w:start w:val="1"/>
      <w:numFmt w:val="bullet"/>
      <w:lvlText w:val=""/>
      <w:lvlJc w:val="left"/>
    </w:lvl>
    <w:lvl w:ilvl="5" w:tplc="C8D2ADC2">
      <w:start w:val="1"/>
      <w:numFmt w:val="bullet"/>
      <w:lvlText w:val=""/>
      <w:lvlJc w:val="left"/>
    </w:lvl>
    <w:lvl w:ilvl="6" w:tplc="638C83E0">
      <w:start w:val="1"/>
      <w:numFmt w:val="bullet"/>
      <w:lvlText w:val=""/>
      <w:lvlJc w:val="left"/>
    </w:lvl>
    <w:lvl w:ilvl="7" w:tplc="BDA84692">
      <w:start w:val="1"/>
      <w:numFmt w:val="bullet"/>
      <w:lvlText w:val=""/>
      <w:lvlJc w:val="left"/>
    </w:lvl>
    <w:lvl w:ilvl="8" w:tplc="E4D2ED0E">
      <w:start w:val="1"/>
      <w:numFmt w:val="bullet"/>
      <w:lvlText w:val=""/>
      <w:lvlJc w:val="left"/>
    </w:lvl>
  </w:abstractNum>
  <w:abstractNum w:abstractNumId="41">
    <w:nsid w:val="0000002B"/>
    <w:multiLevelType w:val="hybridMultilevel"/>
    <w:tmpl w:val="71EA1108"/>
    <w:lvl w:ilvl="0" w:tplc="D7043EBE">
      <w:start w:val="1"/>
      <w:numFmt w:val="bullet"/>
      <w:lvlText w:val="й"/>
      <w:lvlJc w:val="left"/>
    </w:lvl>
    <w:lvl w:ilvl="1" w:tplc="72968660">
      <w:start w:val="1"/>
      <w:numFmt w:val="bullet"/>
      <w:lvlText w:val="−"/>
      <w:lvlJc w:val="left"/>
    </w:lvl>
    <w:lvl w:ilvl="2" w:tplc="830CEA66">
      <w:start w:val="1"/>
      <w:numFmt w:val="bullet"/>
      <w:lvlText w:val=""/>
      <w:lvlJc w:val="left"/>
    </w:lvl>
    <w:lvl w:ilvl="3" w:tplc="E9CCD2A8">
      <w:start w:val="1"/>
      <w:numFmt w:val="bullet"/>
      <w:lvlText w:val=""/>
      <w:lvlJc w:val="left"/>
    </w:lvl>
    <w:lvl w:ilvl="4" w:tplc="EE524A16">
      <w:start w:val="1"/>
      <w:numFmt w:val="bullet"/>
      <w:lvlText w:val=""/>
      <w:lvlJc w:val="left"/>
    </w:lvl>
    <w:lvl w:ilvl="5" w:tplc="8B84BA6E">
      <w:start w:val="1"/>
      <w:numFmt w:val="bullet"/>
      <w:lvlText w:val=""/>
      <w:lvlJc w:val="left"/>
    </w:lvl>
    <w:lvl w:ilvl="6" w:tplc="8604E3F6">
      <w:start w:val="1"/>
      <w:numFmt w:val="bullet"/>
      <w:lvlText w:val=""/>
      <w:lvlJc w:val="left"/>
    </w:lvl>
    <w:lvl w:ilvl="7" w:tplc="E708CB9A">
      <w:start w:val="1"/>
      <w:numFmt w:val="bullet"/>
      <w:lvlText w:val=""/>
      <w:lvlJc w:val="left"/>
    </w:lvl>
    <w:lvl w:ilvl="8" w:tplc="48BE0886">
      <w:start w:val="1"/>
      <w:numFmt w:val="bullet"/>
      <w:lvlText w:val=""/>
      <w:lvlJc w:val="left"/>
    </w:lvl>
  </w:abstractNum>
  <w:abstractNum w:abstractNumId="42">
    <w:nsid w:val="0000002C"/>
    <w:multiLevelType w:val="hybridMultilevel"/>
    <w:tmpl w:val="100F59DC"/>
    <w:lvl w:ilvl="0" w:tplc="5FBAEAEE">
      <w:start w:val="1"/>
      <w:numFmt w:val="bullet"/>
      <w:lvlText w:val="З"/>
      <w:lvlJc w:val="left"/>
    </w:lvl>
    <w:lvl w:ilvl="1" w:tplc="3C50167E">
      <w:start w:val="1"/>
      <w:numFmt w:val="bullet"/>
      <w:lvlText w:val=""/>
      <w:lvlJc w:val="left"/>
    </w:lvl>
    <w:lvl w:ilvl="2" w:tplc="276E21CA">
      <w:start w:val="1"/>
      <w:numFmt w:val="bullet"/>
      <w:lvlText w:val=""/>
      <w:lvlJc w:val="left"/>
    </w:lvl>
    <w:lvl w:ilvl="3" w:tplc="BC045614">
      <w:start w:val="1"/>
      <w:numFmt w:val="bullet"/>
      <w:lvlText w:val=""/>
      <w:lvlJc w:val="left"/>
    </w:lvl>
    <w:lvl w:ilvl="4" w:tplc="A6989A4C">
      <w:start w:val="1"/>
      <w:numFmt w:val="bullet"/>
      <w:lvlText w:val=""/>
      <w:lvlJc w:val="left"/>
    </w:lvl>
    <w:lvl w:ilvl="5" w:tplc="E0DAA9B2">
      <w:start w:val="1"/>
      <w:numFmt w:val="bullet"/>
      <w:lvlText w:val=""/>
      <w:lvlJc w:val="left"/>
    </w:lvl>
    <w:lvl w:ilvl="6" w:tplc="80B6644C">
      <w:start w:val="1"/>
      <w:numFmt w:val="bullet"/>
      <w:lvlText w:val=""/>
      <w:lvlJc w:val="left"/>
    </w:lvl>
    <w:lvl w:ilvl="7" w:tplc="136ECD34">
      <w:start w:val="1"/>
      <w:numFmt w:val="bullet"/>
      <w:lvlText w:val=""/>
      <w:lvlJc w:val="left"/>
    </w:lvl>
    <w:lvl w:ilvl="8" w:tplc="CD301FB8">
      <w:start w:val="1"/>
      <w:numFmt w:val="bullet"/>
      <w:lvlText w:val=""/>
      <w:lvlJc w:val="left"/>
    </w:lvl>
  </w:abstractNum>
  <w:abstractNum w:abstractNumId="43">
    <w:nsid w:val="0000002E"/>
    <w:multiLevelType w:val="hybridMultilevel"/>
    <w:tmpl w:val="06EB5BD4"/>
    <w:lvl w:ilvl="0" w:tplc="B8DC838C">
      <w:start w:val="1"/>
      <w:numFmt w:val="bullet"/>
      <w:lvlText w:val="у"/>
      <w:lvlJc w:val="left"/>
    </w:lvl>
    <w:lvl w:ilvl="1" w:tplc="19845338">
      <w:start w:val="1"/>
      <w:numFmt w:val="bullet"/>
      <w:lvlText w:val=""/>
      <w:lvlJc w:val="left"/>
    </w:lvl>
    <w:lvl w:ilvl="2" w:tplc="21AC0ABE">
      <w:start w:val="1"/>
      <w:numFmt w:val="bullet"/>
      <w:lvlText w:val=""/>
      <w:lvlJc w:val="left"/>
    </w:lvl>
    <w:lvl w:ilvl="3" w:tplc="826AB9A8">
      <w:start w:val="1"/>
      <w:numFmt w:val="bullet"/>
      <w:lvlText w:val=""/>
      <w:lvlJc w:val="left"/>
    </w:lvl>
    <w:lvl w:ilvl="4" w:tplc="F746DF40">
      <w:start w:val="1"/>
      <w:numFmt w:val="bullet"/>
      <w:lvlText w:val=""/>
      <w:lvlJc w:val="left"/>
    </w:lvl>
    <w:lvl w:ilvl="5" w:tplc="15DE698E">
      <w:start w:val="1"/>
      <w:numFmt w:val="bullet"/>
      <w:lvlText w:val=""/>
      <w:lvlJc w:val="left"/>
    </w:lvl>
    <w:lvl w:ilvl="6" w:tplc="C5B43E22">
      <w:start w:val="1"/>
      <w:numFmt w:val="bullet"/>
      <w:lvlText w:val=""/>
      <w:lvlJc w:val="left"/>
    </w:lvl>
    <w:lvl w:ilvl="7" w:tplc="FAD8B68A">
      <w:start w:val="1"/>
      <w:numFmt w:val="bullet"/>
      <w:lvlText w:val=""/>
      <w:lvlJc w:val="left"/>
    </w:lvl>
    <w:lvl w:ilvl="8" w:tplc="80A6E1AE">
      <w:start w:val="1"/>
      <w:numFmt w:val="bullet"/>
      <w:lvlText w:val=""/>
      <w:lvlJc w:val="left"/>
    </w:lvl>
  </w:abstractNum>
  <w:abstractNum w:abstractNumId="44">
    <w:nsid w:val="0000002F"/>
    <w:multiLevelType w:val="hybridMultilevel"/>
    <w:tmpl w:val="6F6DD9AC"/>
    <w:lvl w:ilvl="0" w:tplc="7B3879C6">
      <w:start w:val="1"/>
      <w:numFmt w:val="bullet"/>
      <w:lvlText w:val="−"/>
      <w:lvlJc w:val="left"/>
    </w:lvl>
    <w:lvl w:ilvl="1" w:tplc="18720DD2">
      <w:start w:val="1"/>
      <w:numFmt w:val="bullet"/>
      <w:lvlText w:val=""/>
      <w:lvlJc w:val="left"/>
    </w:lvl>
    <w:lvl w:ilvl="2" w:tplc="7A5A6C3E">
      <w:start w:val="1"/>
      <w:numFmt w:val="bullet"/>
      <w:lvlText w:val=""/>
      <w:lvlJc w:val="left"/>
    </w:lvl>
    <w:lvl w:ilvl="3" w:tplc="F008E9BC">
      <w:start w:val="1"/>
      <w:numFmt w:val="bullet"/>
      <w:lvlText w:val=""/>
      <w:lvlJc w:val="left"/>
    </w:lvl>
    <w:lvl w:ilvl="4" w:tplc="970E70E8">
      <w:start w:val="1"/>
      <w:numFmt w:val="bullet"/>
      <w:lvlText w:val=""/>
      <w:lvlJc w:val="left"/>
    </w:lvl>
    <w:lvl w:ilvl="5" w:tplc="042C4C52">
      <w:start w:val="1"/>
      <w:numFmt w:val="bullet"/>
      <w:lvlText w:val=""/>
      <w:lvlJc w:val="left"/>
    </w:lvl>
    <w:lvl w:ilvl="6" w:tplc="3A123E28">
      <w:start w:val="1"/>
      <w:numFmt w:val="bullet"/>
      <w:lvlText w:val=""/>
      <w:lvlJc w:val="left"/>
    </w:lvl>
    <w:lvl w:ilvl="7" w:tplc="D0CCC680">
      <w:start w:val="1"/>
      <w:numFmt w:val="bullet"/>
      <w:lvlText w:val=""/>
      <w:lvlJc w:val="left"/>
    </w:lvl>
    <w:lvl w:ilvl="8" w:tplc="9E048EF6">
      <w:start w:val="1"/>
      <w:numFmt w:val="bullet"/>
      <w:lvlText w:val=""/>
      <w:lvlJc w:val="left"/>
    </w:lvl>
  </w:abstractNum>
  <w:abstractNum w:abstractNumId="45">
    <w:nsid w:val="00000030"/>
    <w:multiLevelType w:val="hybridMultilevel"/>
    <w:tmpl w:val="094211F2"/>
    <w:lvl w:ilvl="0" w:tplc="067C1BEE">
      <w:start w:val="1"/>
      <w:numFmt w:val="bullet"/>
      <w:lvlText w:val="−"/>
      <w:lvlJc w:val="left"/>
    </w:lvl>
    <w:lvl w:ilvl="1" w:tplc="03A8B0FA">
      <w:start w:val="1"/>
      <w:numFmt w:val="bullet"/>
      <w:lvlText w:val=""/>
      <w:lvlJc w:val="left"/>
    </w:lvl>
    <w:lvl w:ilvl="2" w:tplc="F1B68D0A">
      <w:start w:val="1"/>
      <w:numFmt w:val="bullet"/>
      <w:lvlText w:val=""/>
      <w:lvlJc w:val="left"/>
    </w:lvl>
    <w:lvl w:ilvl="3" w:tplc="1F765B94">
      <w:start w:val="1"/>
      <w:numFmt w:val="bullet"/>
      <w:lvlText w:val=""/>
      <w:lvlJc w:val="left"/>
    </w:lvl>
    <w:lvl w:ilvl="4" w:tplc="930463C8">
      <w:start w:val="1"/>
      <w:numFmt w:val="bullet"/>
      <w:lvlText w:val=""/>
      <w:lvlJc w:val="left"/>
    </w:lvl>
    <w:lvl w:ilvl="5" w:tplc="68DC2B12">
      <w:start w:val="1"/>
      <w:numFmt w:val="bullet"/>
      <w:lvlText w:val=""/>
      <w:lvlJc w:val="left"/>
    </w:lvl>
    <w:lvl w:ilvl="6" w:tplc="A2288BEA">
      <w:start w:val="1"/>
      <w:numFmt w:val="bullet"/>
      <w:lvlText w:val=""/>
      <w:lvlJc w:val="left"/>
    </w:lvl>
    <w:lvl w:ilvl="7" w:tplc="1416F9B4">
      <w:start w:val="1"/>
      <w:numFmt w:val="bullet"/>
      <w:lvlText w:val=""/>
      <w:lvlJc w:val="left"/>
    </w:lvl>
    <w:lvl w:ilvl="8" w:tplc="07A8F46C">
      <w:start w:val="1"/>
      <w:numFmt w:val="bullet"/>
      <w:lvlText w:val=""/>
      <w:lvlJc w:val="left"/>
    </w:lvl>
  </w:abstractNum>
  <w:abstractNum w:abstractNumId="46">
    <w:nsid w:val="00000031"/>
    <w:multiLevelType w:val="hybridMultilevel"/>
    <w:tmpl w:val="00885E1A"/>
    <w:lvl w:ilvl="0" w:tplc="5C5A5E0C">
      <w:start w:val="1"/>
      <w:numFmt w:val="bullet"/>
      <w:lvlText w:val=""/>
      <w:lvlJc w:val="left"/>
    </w:lvl>
    <w:lvl w:ilvl="1" w:tplc="5AF257AC">
      <w:start w:val="1"/>
      <w:numFmt w:val="bullet"/>
      <w:lvlText w:val=""/>
      <w:lvlJc w:val="left"/>
    </w:lvl>
    <w:lvl w:ilvl="2" w:tplc="C7743D52">
      <w:start w:val="1"/>
      <w:numFmt w:val="bullet"/>
      <w:lvlText w:val=""/>
      <w:lvlJc w:val="left"/>
    </w:lvl>
    <w:lvl w:ilvl="3" w:tplc="D22C74C4">
      <w:start w:val="1"/>
      <w:numFmt w:val="bullet"/>
      <w:lvlText w:val=""/>
      <w:lvlJc w:val="left"/>
    </w:lvl>
    <w:lvl w:ilvl="4" w:tplc="18B67FB8">
      <w:start w:val="1"/>
      <w:numFmt w:val="bullet"/>
      <w:lvlText w:val=""/>
      <w:lvlJc w:val="left"/>
    </w:lvl>
    <w:lvl w:ilvl="5" w:tplc="2078DE28">
      <w:start w:val="1"/>
      <w:numFmt w:val="bullet"/>
      <w:lvlText w:val=""/>
      <w:lvlJc w:val="left"/>
    </w:lvl>
    <w:lvl w:ilvl="6" w:tplc="67DCE3B0">
      <w:start w:val="1"/>
      <w:numFmt w:val="bullet"/>
      <w:lvlText w:val=""/>
      <w:lvlJc w:val="left"/>
    </w:lvl>
    <w:lvl w:ilvl="7" w:tplc="6C464678">
      <w:start w:val="1"/>
      <w:numFmt w:val="bullet"/>
      <w:lvlText w:val=""/>
      <w:lvlJc w:val="left"/>
    </w:lvl>
    <w:lvl w:ilvl="8" w:tplc="BE5C7C36">
      <w:start w:val="1"/>
      <w:numFmt w:val="bullet"/>
      <w:lvlText w:val=""/>
      <w:lvlJc w:val="left"/>
    </w:lvl>
  </w:abstractNum>
  <w:abstractNum w:abstractNumId="47">
    <w:nsid w:val="00000032"/>
    <w:multiLevelType w:val="hybridMultilevel"/>
    <w:tmpl w:val="76272110"/>
    <w:lvl w:ilvl="0" w:tplc="7466E562">
      <w:start w:val="1"/>
      <w:numFmt w:val="bullet"/>
      <w:lvlText w:val="у"/>
      <w:lvlJc w:val="left"/>
    </w:lvl>
    <w:lvl w:ilvl="1" w:tplc="800E073C">
      <w:start w:val="1"/>
      <w:numFmt w:val="bullet"/>
      <w:lvlText w:val=""/>
      <w:lvlJc w:val="left"/>
    </w:lvl>
    <w:lvl w:ilvl="2" w:tplc="F312AE20">
      <w:start w:val="1"/>
      <w:numFmt w:val="bullet"/>
      <w:lvlText w:val=""/>
      <w:lvlJc w:val="left"/>
    </w:lvl>
    <w:lvl w:ilvl="3" w:tplc="6D1AF1C8">
      <w:start w:val="1"/>
      <w:numFmt w:val="bullet"/>
      <w:lvlText w:val=""/>
      <w:lvlJc w:val="left"/>
    </w:lvl>
    <w:lvl w:ilvl="4" w:tplc="075838E4">
      <w:start w:val="1"/>
      <w:numFmt w:val="bullet"/>
      <w:lvlText w:val=""/>
      <w:lvlJc w:val="left"/>
    </w:lvl>
    <w:lvl w:ilvl="5" w:tplc="DEBA3D22">
      <w:start w:val="1"/>
      <w:numFmt w:val="bullet"/>
      <w:lvlText w:val=""/>
      <w:lvlJc w:val="left"/>
    </w:lvl>
    <w:lvl w:ilvl="6" w:tplc="C11CE43A">
      <w:start w:val="1"/>
      <w:numFmt w:val="bullet"/>
      <w:lvlText w:val=""/>
      <w:lvlJc w:val="left"/>
    </w:lvl>
    <w:lvl w:ilvl="7" w:tplc="0B2E61FE">
      <w:start w:val="1"/>
      <w:numFmt w:val="bullet"/>
      <w:lvlText w:val=""/>
      <w:lvlJc w:val="left"/>
    </w:lvl>
    <w:lvl w:ilvl="8" w:tplc="D58E6844">
      <w:start w:val="1"/>
      <w:numFmt w:val="bullet"/>
      <w:lvlText w:val=""/>
      <w:lvlJc w:val="left"/>
    </w:lvl>
  </w:abstractNum>
  <w:abstractNum w:abstractNumId="48">
    <w:nsid w:val="00000033"/>
    <w:multiLevelType w:val="hybridMultilevel"/>
    <w:tmpl w:val="4C04A8AE"/>
    <w:lvl w:ilvl="0" w:tplc="2EB41B62">
      <w:start w:val="20"/>
      <w:numFmt w:val="decimal"/>
      <w:lvlText w:val="%1"/>
      <w:lvlJc w:val="left"/>
    </w:lvl>
    <w:lvl w:ilvl="1" w:tplc="0828651C">
      <w:start w:val="1"/>
      <w:numFmt w:val="bullet"/>
      <w:lvlText w:val=""/>
      <w:lvlJc w:val="left"/>
    </w:lvl>
    <w:lvl w:ilvl="2" w:tplc="7188C68E">
      <w:start w:val="1"/>
      <w:numFmt w:val="bullet"/>
      <w:lvlText w:val=""/>
      <w:lvlJc w:val="left"/>
    </w:lvl>
    <w:lvl w:ilvl="3" w:tplc="CDB64D12">
      <w:start w:val="1"/>
      <w:numFmt w:val="bullet"/>
      <w:lvlText w:val=""/>
      <w:lvlJc w:val="left"/>
    </w:lvl>
    <w:lvl w:ilvl="4" w:tplc="FA704C80">
      <w:start w:val="1"/>
      <w:numFmt w:val="bullet"/>
      <w:lvlText w:val=""/>
      <w:lvlJc w:val="left"/>
    </w:lvl>
    <w:lvl w:ilvl="5" w:tplc="4EE890E6">
      <w:start w:val="1"/>
      <w:numFmt w:val="bullet"/>
      <w:lvlText w:val=""/>
      <w:lvlJc w:val="left"/>
    </w:lvl>
    <w:lvl w:ilvl="6" w:tplc="7186C044">
      <w:start w:val="1"/>
      <w:numFmt w:val="bullet"/>
      <w:lvlText w:val=""/>
      <w:lvlJc w:val="left"/>
    </w:lvl>
    <w:lvl w:ilvl="7" w:tplc="625274FE">
      <w:start w:val="1"/>
      <w:numFmt w:val="bullet"/>
      <w:lvlText w:val=""/>
      <w:lvlJc w:val="left"/>
    </w:lvl>
    <w:lvl w:ilvl="8" w:tplc="D8281ADC">
      <w:start w:val="1"/>
      <w:numFmt w:val="bullet"/>
      <w:lvlText w:val=""/>
      <w:lvlJc w:val="left"/>
    </w:lvl>
  </w:abstractNum>
  <w:abstractNum w:abstractNumId="49">
    <w:nsid w:val="00000034"/>
    <w:multiLevelType w:val="hybridMultilevel"/>
    <w:tmpl w:val="1716703A"/>
    <w:lvl w:ilvl="0" w:tplc="7C0AE708">
      <w:start w:val="1"/>
      <w:numFmt w:val="bullet"/>
      <w:lvlText w:val="В"/>
      <w:lvlJc w:val="left"/>
    </w:lvl>
    <w:lvl w:ilvl="1" w:tplc="C526E588">
      <w:start w:val="1"/>
      <w:numFmt w:val="bullet"/>
      <w:lvlText w:val=""/>
      <w:lvlJc w:val="left"/>
    </w:lvl>
    <w:lvl w:ilvl="2" w:tplc="230A869E">
      <w:start w:val="1"/>
      <w:numFmt w:val="bullet"/>
      <w:lvlText w:val=""/>
      <w:lvlJc w:val="left"/>
    </w:lvl>
    <w:lvl w:ilvl="3" w:tplc="D096B174">
      <w:start w:val="1"/>
      <w:numFmt w:val="bullet"/>
      <w:lvlText w:val=""/>
      <w:lvlJc w:val="left"/>
    </w:lvl>
    <w:lvl w:ilvl="4" w:tplc="219A82A0">
      <w:start w:val="1"/>
      <w:numFmt w:val="bullet"/>
      <w:lvlText w:val=""/>
      <w:lvlJc w:val="left"/>
    </w:lvl>
    <w:lvl w:ilvl="5" w:tplc="BF34C4B8">
      <w:start w:val="1"/>
      <w:numFmt w:val="bullet"/>
      <w:lvlText w:val=""/>
      <w:lvlJc w:val="left"/>
    </w:lvl>
    <w:lvl w:ilvl="6" w:tplc="692C5CF8">
      <w:start w:val="1"/>
      <w:numFmt w:val="bullet"/>
      <w:lvlText w:val=""/>
      <w:lvlJc w:val="left"/>
    </w:lvl>
    <w:lvl w:ilvl="7" w:tplc="EA541CE6">
      <w:start w:val="1"/>
      <w:numFmt w:val="bullet"/>
      <w:lvlText w:val=""/>
      <w:lvlJc w:val="left"/>
    </w:lvl>
    <w:lvl w:ilvl="8" w:tplc="1804D348">
      <w:start w:val="1"/>
      <w:numFmt w:val="bullet"/>
      <w:lvlText w:val=""/>
      <w:lvlJc w:val="left"/>
    </w:lvl>
  </w:abstractNum>
  <w:abstractNum w:abstractNumId="50">
    <w:nsid w:val="00000035"/>
    <w:multiLevelType w:val="hybridMultilevel"/>
    <w:tmpl w:val="14E17E32"/>
    <w:lvl w:ilvl="0" w:tplc="425E5E1E">
      <w:start w:val="1"/>
      <w:numFmt w:val="bullet"/>
      <w:lvlText w:val="В"/>
      <w:lvlJc w:val="left"/>
    </w:lvl>
    <w:lvl w:ilvl="1" w:tplc="24542764">
      <w:start w:val="1"/>
      <w:numFmt w:val="bullet"/>
      <w:lvlText w:val="−"/>
      <w:lvlJc w:val="left"/>
    </w:lvl>
    <w:lvl w:ilvl="2" w:tplc="9D008D0E">
      <w:start w:val="1"/>
      <w:numFmt w:val="bullet"/>
      <w:lvlText w:val=""/>
      <w:lvlJc w:val="left"/>
    </w:lvl>
    <w:lvl w:ilvl="3" w:tplc="E31E75BA">
      <w:start w:val="1"/>
      <w:numFmt w:val="bullet"/>
      <w:lvlText w:val=""/>
      <w:lvlJc w:val="left"/>
    </w:lvl>
    <w:lvl w:ilvl="4" w:tplc="C44C4056">
      <w:start w:val="1"/>
      <w:numFmt w:val="bullet"/>
      <w:lvlText w:val=""/>
      <w:lvlJc w:val="left"/>
    </w:lvl>
    <w:lvl w:ilvl="5" w:tplc="B70E2FF2">
      <w:start w:val="1"/>
      <w:numFmt w:val="bullet"/>
      <w:lvlText w:val=""/>
      <w:lvlJc w:val="left"/>
    </w:lvl>
    <w:lvl w:ilvl="6" w:tplc="C74EAB3A">
      <w:start w:val="1"/>
      <w:numFmt w:val="bullet"/>
      <w:lvlText w:val=""/>
      <w:lvlJc w:val="left"/>
    </w:lvl>
    <w:lvl w:ilvl="7" w:tplc="3D903C5A">
      <w:start w:val="1"/>
      <w:numFmt w:val="bullet"/>
      <w:lvlText w:val=""/>
      <w:lvlJc w:val="left"/>
    </w:lvl>
    <w:lvl w:ilvl="8" w:tplc="C50261C6">
      <w:start w:val="1"/>
      <w:numFmt w:val="bullet"/>
      <w:lvlText w:val=""/>
      <w:lvlJc w:val="left"/>
    </w:lvl>
  </w:abstractNum>
  <w:abstractNum w:abstractNumId="51">
    <w:nsid w:val="00000036"/>
    <w:multiLevelType w:val="hybridMultilevel"/>
    <w:tmpl w:val="3222E7CC"/>
    <w:lvl w:ilvl="0" w:tplc="C4EC1AA8">
      <w:start w:val="1"/>
      <w:numFmt w:val="bullet"/>
      <w:lvlText w:val="у"/>
      <w:lvlJc w:val="left"/>
    </w:lvl>
    <w:lvl w:ilvl="1" w:tplc="E14EF4F4">
      <w:start w:val="1"/>
      <w:numFmt w:val="bullet"/>
      <w:lvlText w:val="−"/>
      <w:lvlJc w:val="left"/>
    </w:lvl>
    <w:lvl w:ilvl="2" w:tplc="CEBA3E6E">
      <w:start w:val="1"/>
      <w:numFmt w:val="bullet"/>
      <w:lvlText w:val=""/>
      <w:lvlJc w:val="left"/>
    </w:lvl>
    <w:lvl w:ilvl="3" w:tplc="6ECAA45E">
      <w:start w:val="1"/>
      <w:numFmt w:val="bullet"/>
      <w:lvlText w:val=""/>
      <w:lvlJc w:val="left"/>
    </w:lvl>
    <w:lvl w:ilvl="4" w:tplc="3FD6556C">
      <w:start w:val="1"/>
      <w:numFmt w:val="bullet"/>
      <w:lvlText w:val=""/>
      <w:lvlJc w:val="left"/>
    </w:lvl>
    <w:lvl w:ilvl="5" w:tplc="A47CB142">
      <w:start w:val="1"/>
      <w:numFmt w:val="bullet"/>
      <w:lvlText w:val=""/>
      <w:lvlJc w:val="left"/>
    </w:lvl>
    <w:lvl w:ilvl="6" w:tplc="E7461300">
      <w:start w:val="1"/>
      <w:numFmt w:val="bullet"/>
      <w:lvlText w:val=""/>
      <w:lvlJc w:val="left"/>
    </w:lvl>
    <w:lvl w:ilvl="7" w:tplc="5774793A">
      <w:start w:val="1"/>
      <w:numFmt w:val="bullet"/>
      <w:lvlText w:val=""/>
      <w:lvlJc w:val="left"/>
    </w:lvl>
    <w:lvl w:ilvl="8" w:tplc="1BCE113A">
      <w:start w:val="1"/>
      <w:numFmt w:val="bullet"/>
      <w:lvlText w:val=""/>
      <w:lvlJc w:val="left"/>
    </w:lvl>
  </w:abstractNum>
  <w:abstractNum w:abstractNumId="52">
    <w:nsid w:val="00000037"/>
    <w:multiLevelType w:val="hybridMultilevel"/>
    <w:tmpl w:val="74DE0EE2"/>
    <w:lvl w:ilvl="0" w:tplc="BD004090">
      <w:start w:val="1"/>
      <w:numFmt w:val="bullet"/>
      <w:lvlText w:val="і"/>
      <w:lvlJc w:val="left"/>
    </w:lvl>
    <w:lvl w:ilvl="1" w:tplc="45B46F7A">
      <w:start w:val="1"/>
      <w:numFmt w:val="bullet"/>
      <w:lvlText w:val=""/>
      <w:lvlJc w:val="left"/>
    </w:lvl>
    <w:lvl w:ilvl="2" w:tplc="2F96D584">
      <w:start w:val="1"/>
      <w:numFmt w:val="bullet"/>
      <w:lvlText w:val=""/>
      <w:lvlJc w:val="left"/>
    </w:lvl>
    <w:lvl w:ilvl="3" w:tplc="E8386650">
      <w:start w:val="1"/>
      <w:numFmt w:val="bullet"/>
      <w:lvlText w:val=""/>
      <w:lvlJc w:val="left"/>
    </w:lvl>
    <w:lvl w:ilvl="4" w:tplc="954ABC44">
      <w:start w:val="1"/>
      <w:numFmt w:val="bullet"/>
      <w:lvlText w:val=""/>
      <w:lvlJc w:val="left"/>
    </w:lvl>
    <w:lvl w:ilvl="5" w:tplc="F2CC3E3A">
      <w:start w:val="1"/>
      <w:numFmt w:val="bullet"/>
      <w:lvlText w:val=""/>
      <w:lvlJc w:val="left"/>
    </w:lvl>
    <w:lvl w:ilvl="6" w:tplc="C0702490">
      <w:start w:val="1"/>
      <w:numFmt w:val="bullet"/>
      <w:lvlText w:val=""/>
      <w:lvlJc w:val="left"/>
    </w:lvl>
    <w:lvl w:ilvl="7" w:tplc="1174EF54">
      <w:start w:val="1"/>
      <w:numFmt w:val="bullet"/>
      <w:lvlText w:val=""/>
      <w:lvlJc w:val="left"/>
    </w:lvl>
    <w:lvl w:ilvl="8" w:tplc="11D2005E">
      <w:start w:val="1"/>
      <w:numFmt w:val="bullet"/>
      <w:lvlText w:val=""/>
      <w:lvlJc w:val="left"/>
    </w:lvl>
  </w:abstractNum>
  <w:abstractNum w:abstractNumId="53">
    <w:nsid w:val="00000038"/>
    <w:multiLevelType w:val="hybridMultilevel"/>
    <w:tmpl w:val="68EBC550"/>
    <w:lvl w:ilvl="0" w:tplc="B442EB16">
      <w:start w:val="1"/>
      <w:numFmt w:val="bullet"/>
      <w:lvlText w:val="−"/>
      <w:lvlJc w:val="left"/>
    </w:lvl>
    <w:lvl w:ilvl="1" w:tplc="5D5E3BF6">
      <w:start w:val="1"/>
      <w:numFmt w:val="bullet"/>
      <w:lvlText w:val=""/>
      <w:lvlJc w:val="left"/>
    </w:lvl>
    <w:lvl w:ilvl="2" w:tplc="A5C2AD94">
      <w:start w:val="1"/>
      <w:numFmt w:val="bullet"/>
      <w:lvlText w:val=""/>
      <w:lvlJc w:val="left"/>
    </w:lvl>
    <w:lvl w:ilvl="3" w:tplc="A12A7396">
      <w:start w:val="1"/>
      <w:numFmt w:val="bullet"/>
      <w:lvlText w:val=""/>
      <w:lvlJc w:val="left"/>
    </w:lvl>
    <w:lvl w:ilvl="4" w:tplc="C610C65A">
      <w:start w:val="1"/>
      <w:numFmt w:val="bullet"/>
      <w:lvlText w:val=""/>
      <w:lvlJc w:val="left"/>
    </w:lvl>
    <w:lvl w:ilvl="5" w:tplc="126E894C">
      <w:start w:val="1"/>
      <w:numFmt w:val="bullet"/>
      <w:lvlText w:val=""/>
      <w:lvlJc w:val="left"/>
    </w:lvl>
    <w:lvl w:ilvl="6" w:tplc="B6D0EE38">
      <w:start w:val="1"/>
      <w:numFmt w:val="bullet"/>
      <w:lvlText w:val=""/>
      <w:lvlJc w:val="left"/>
    </w:lvl>
    <w:lvl w:ilvl="7" w:tplc="92FC4620">
      <w:start w:val="1"/>
      <w:numFmt w:val="bullet"/>
      <w:lvlText w:val=""/>
      <w:lvlJc w:val="left"/>
    </w:lvl>
    <w:lvl w:ilvl="8" w:tplc="AFE8E782">
      <w:start w:val="1"/>
      <w:numFmt w:val="bullet"/>
      <w:lvlText w:val=""/>
      <w:lvlJc w:val="left"/>
    </w:lvl>
  </w:abstractNum>
  <w:abstractNum w:abstractNumId="54">
    <w:nsid w:val="00000039"/>
    <w:multiLevelType w:val="hybridMultilevel"/>
    <w:tmpl w:val="2DF6D648"/>
    <w:lvl w:ilvl="0" w:tplc="63B6AD00">
      <w:start w:val="1"/>
      <w:numFmt w:val="decimal"/>
      <w:lvlText w:val="%1."/>
      <w:lvlJc w:val="left"/>
    </w:lvl>
    <w:lvl w:ilvl="1" w:tplc="7FD6D396">
      <w:start w:val="1"/>
      <w:numFmt w:val="bullet"/>
      <w:lvlText w:val=""/>
      <w:lvlJc w:val="left"/>
    </w:lvl>
    <w:lvl w:ilvl="2" w:tplc="CC22BCB0">
      <w:start w:val="1"/>
      <w:numFmt w:val="bullet"/>
      <w:lvlText w:val=""/>
      <w:lvlJc w:val="left"/>
    </w:lvl>
    <w:lvl w:ilvl="3" w:tplc="3F4E1166">
      <w:start w:val="1"/>
      <w:numFmt w:val="bullet"/>
      <w:lvlText w:val=""/>
      <w:lvlJc w:val="left"/>
    </w:lvl>
    <w:lvl w:ilvl="4" w:tplc="F4064E74">
      <w:start w:val="1"/>
      <w:numFmt w:val="bullet"/>
      <w:lvlText w:val=""/>
      <w:lvlJc w:val="left"/>
    </w:lvl>
    <w:lvl w:ilvl="5" w:tplc="1CF08B24">
      <w:start w:val="1"/>
      <w:numFmt w:val="bullet"/>
      <w:lvlText w:val=""/>
      <w:lvlJc w:val="left"/>
    </w:lvl>
    <w:lvl w:ilvl="6" w:tplc="8ABE3AF4">
      <w:start w:val="1"/>
      <w:numFmt w:val="bullet"/>
      <w:lvlText w:val=""/>
      <w:lvlJc w:val="left"/>
    </w:lvl>
    <w:lvl w:ilvl="7" w:tplc="2C7C1582">
      <w:start w:val="1"/>
      <w:numFmt w:val="bullet"/>
      <w:lvlText w:val=""/>
      <w:lvlJc w:val="left"/>
    </w:lvl>
    <w:lvl w:ilvl="8" w:tplc="84AC46AE">
      <w:start w:val="1"/>
      <w:numFmt w:val="bullet"/>
      <w:lvlText w:val=""/>
      <w:lvlJc w:val="left"/>
    </w:lvl>
  </w:abstractNum>
  <w:abstractNum w:abstractNumId="55">
    <w:nsid w:val="0000003A"/>
    <w:multiLevelType w:val="hybridMultilevel"/>
    <w:tmpl w:val="46B7D446"/>
    <w:lvl w:ilvl="0" w:tplc="8F6228AA">
      <w:start w:val="1"/>
      <w:numFmt w:val="bullet"/>
      <w:lvlText w:val="У"/>
      <w:lvlJc w:val="left"/>
    </w:lvl>
    <w:lvl w:ilvl="1" w:tplc="49EEC6EE">
      <w:start w:val="1"/>
      <w:numFmt w:val="bullet"/>
      <w:lvlText w:val="У"/>
      <w:lvlJc w:val="left"/>
    </w:lvl>
    <w:lvl w:ilvl="2" w:tplc="1716F252">
      <w:start w:val="1"/>
      <w:numFmt w:val="bullet"/>
      <w:lvlText w:val=""/>
      <w:lvlJc w:val="left"/>
    </w:lvl>
    <w:lvl w:ilvl="3" w:tplc="C78A83C2">
      <w:start w:val="1"/>
      <w:numFmt w:val="bullet"/>
      <w:lvlText w:val=""/>
      <w:lvlJc w:val="left"/>
    </w:lvl>
    <w:lvl w:ilvl="4" w:tplc="4F42315C">
      <w:start w:val="1"/>
      <w:numFmt w:val="bullet"/>
      <w:lvlText w:val=""/>
      <w:lvlJc w:val="left"/>
    </w:lvl>
    <w:lvl w:ilvl="5" w:tplc="FCC479A8">
      <w:start w:val="1"/>
      <w:numFmt w:val="bullet"/>
      <w:lvlText w:val=""/>
      <w:lvlJc w:val="left"/>
    </w:lvl>
    <w:lvl w:ilvl="6" w:tplc="90129E30">
      <w:start w:val="1"/>
      <w:numFmt w:val="bullet"/>
      <w:lvlText w:val=""/>
      <w:lvlJc w:val="left"/>
    </w:lvl>
    <w:lvl w:ilvl="7" w:tplc="169256F2">
      <w:start w:val="1"/>
      <w:numFmt w:val="bullet"/>
      <w:lvlText w:val=""/>
      <w:lvlJc w:val="left"/>
    </w:lvl>
    <w:lvl w:ilvl="8" w:tplc="06E62110">
      <w:start w:val="1"/>
      <w:numFmt w:val="bullet"/>
      <w:lvlText w:val=""/>
      <w:lvlJc w:val="left"/>
    </w:lvl>
  </w:abstractNum>
  <w:abstractNum w:abstractNumId="56">
    <w:nsid w:val="0000003B"/>
    <w:multiLevelType w:val="hybridMultilevel"/>
    <w:tmpl w:val="4A2AC314"/>
    <w:lvl w:ilvl="0" w:tplc="60842CE2">
      <w:start w:val="1"/>
      <w:numFmt w:val="bullet"/>
      <w:lvlText w:val="в"/>
      <w:lvlJc w:val="left"/>
    </w:lvl>
    <w:lvl w:ilvl="1" w:tplc="3CF01AF2">
      <w:start w:val="1"/>
      <w:numFmt w:val="bullet"/>
      <w:lvlText w:val=""/>
      <w:lvlJc w:val="left"/>
    </w:lvl>
    <w:lvl w:ilvl="2" w:tplc="3D101786">
      <w:start w:val="1"/>
      <w:numFmt w:val="bullet"/>
      <w:lvlText w:val=""/>
      <w:lvlJc w:val="left"/>
    </w:lvl>
    <w:lvl w:ilvl="3" w:tplc="BB30A986">
      <w:start w:val="1"/>
      <w:numFmt w:val="bullet"/>
      <w:lvlText w:val=""/>
      <w:lvlJc w:val="left"/>
    </w:lvl>
    <w:lvl w:ilvl="4" w:tplc="112043E2">
      <w:start w:val="1"/>
      <w:numFmt w:val="bullet"/>
      <w:lvlText w:val=""/>
      <w:lvlJc w:val="left"/>
    </w:lvl>
    <w:lvl w:ilvl="5" w:tplc="A39AF21A">
      <w:start w:val="1"/>
      <w:numFmt w:val="bullet"/>
      <w:lvlText w:val=""/>
      <w:lvlJc w:val="left"/>
    </w:lvl>
    <w:lvl w:ilvl="6" w:tplc="6DD4F50E">
      <w:start w:val="1"/>
      <w:numFmt w:val="bullet"/>
      <w:lvlText w:val=""/>
      <w:lvlJc w:val="left"/>
    </w:lvl>
    <w:lvl w:ilvl="7" w:tplc="DDDE4BFA">
      <w:start w:val="1"/>
      <w:numFmt w:val="bullet"/>
      <w:lvlText w:val=""/>
      <w:lvlJc w:val="left"/>
    </w:lvl>
    <w:lvl w:ilvl="8" w:tplc="255E14BE">
      <w:start w:val="1"/>
      <w:numFmt w:val="bullet"/>
      <w:lvlText w:val=""/>
      <w:lvlJc w:val="left"/>
    </w:lvl>
  </w:abstractNum>
  <w:abstractNum w:abstractNumId="57">
    <w:nsid w:val="0000003C"/>
    <w:multiLevelType w:val="hybridMultilevel"/>
    <w:tmpl w:val="39EE015C"/>
    <w:lvl w:ilvl="0" w:tplc="C728CFE4">
      <w:start w:val="1"/>
      <w:numFmt w:val="bullet"/>
      <w:lvlText w:val="−"/>
      <w:lvlJc w:val="left"/>
    </w:lvl>
    <w:lvl w:ilvl="1" w:tplc="17F0915E">
      <w:start w:val="1"/>
      <w:numFmt w:val="bullet"/>
      <w:lvlText w:val=""/>
      <w:lvlJc w:val="left"/>
    </w:lvl>
    <w:lvl w:ilvl="2" w:tplc="472CC94A">
      <w:start w:val="1"/>
      <w:numFmt w:val="bullet"/>
      <w:lvlText w:val=""/>
      <w:lvlJc w:val="left"/>
    </w:lvl>
    <w:lvl w:ilvl="3" w:tplc="9AF4EED6">
      <w:start w:val="1"/>
      <w:numFmt w:val="bullet"/>
      <w:lvlText w:val=""/>
      <w:lvlJc w:val="left"/>
    </w:lvl>
    <w:lvl w:ilvl="4" w:tplc="4BBE14CE">
      <w:start w:val="1"/>
      <w:numFmt w:val="bullet"/>
      <w:lvlText w:val=""/>
      <w:lvlJc w:val="left"/>
    </w:lvl>
    <w:lvl w:ilvl="5" w:tplc="7E889FD0">
      <w:start w:val="1"/>
      <w:numFmt w:val="bullet"/>
      <w:lvlText w:val=""/>
      <w:lvlJc w:val="left"/>
    </w:lvl>
    <w:lvl w:ilvl="6" w:tplc="5EB83E50">
      <w:start w:val="1"/>
      <w:numFmt w:val="bullet"/>
      <w:lvlText w:val=""/>
      <w:lvlJc w:val="left"/>
    </w:lvl>
    <w:lvl w:ilvl="7" w:tplc="F8EC3552">
      <w:start w:val="1"/>
      <w:numFmt w:val="bullet"/>
      <w:lvlText w:val=""/>
      <w:lvlJc w:val="left"/>
    </w:lvl>
    <w:lvl w:ilvl="8" w:tplc="D7B039F4">
      <w:start w:val="1"/>
      <w:numFmt w:val="bullet"/>
      <w:lvlText w:val=""/>
      <w:lvlJc w:val="left"/>
    </w:lvl>
  </w:abstractNum>
  <w:abstractNum w:abstractNumId="58">
    <w:nsid w:val="0000003D"/>
    <w:multiLevelType w:val="hybridMultilevel"/>
    <w:tmpl w:val="57FC4FBA"/>
    <w:lvl w:ilvl="0" w:tplc="C15EC27C">
      <w:start w:val="1"/>
      <w:numFmt w:val="bullet"/>
      <w:lvlText w:val="у"/>
      <w:lvlJc w:val="left"/>
    </w:lvl>
    <w:lvl w:ilvl="1" w:tplc="9F4C8DEA">
      <w:start w:val="1"/>
      <w:numFmt w:val="bullet"/>
      <w:lvlText w:val="З"/>
      <w:lvlJc w:val="left"/>
    </w:lvl>
    <w:lvl w:ilvl="2" w:tplc="B956A52E">
      <w:start w:val="1"/>
      <w:numFmt w:val="bullet"/>
      <w:lvlText w:val="В"/>
      <w:lvlJc w:val="left"/>
    </w:lvl>
    <w:lvl w:ilvl="3" w:tplc="580A1428">
      <w:start w:val="1"/>
      <w:numFmt w:val="bullet"/>
      <w:lvlText w:val="−"/>
      <w:lvlJc w:val="left"/>
    </w:lvl>
    <w:lvl w:ilvl="4" w:tplc="B3E4BCCA">
      <w:start w:val="1"/>
      <w:numFmt w:val="bullet"/>
      <w:lvlText w:val=""/>
      <w:lvlJc w:val="left"/>
    </w:lvl>
    <w:lvl w:ilvl="5" w:tplc="03460E2C">
      <w:start w:val="1"/>
      <w:numFmt w:val="bullet"/>
      <w:lvlText w:val=""/>
      <w:lvlJc w:val="left"/>
    </w:lvl>
    <w:lvl w:ilvl="6" w:tplc="0E366D22">
      <w:start w:val="1"/>
      <w:numFmt w:val="bullet"/>
      <w:lvlText w:val=""/>
      <w:lvlJc w:val="left"/>
    </w:lvl>
    <w:lvl w:ilvl="7" w:tplc="3E140A2E">
      <w:start w:val="1"/>
      <w:numFmt w:val="bullet"/>
      <w:lvlText w:val=""/>
      <w:lvlJc w:val="left"/>
    </w:lvl>
    <w:lvl w:ilvl="8" w:tplc="C1E88CF2">
      <w:start w:val="1"/>
      <w:numFmt w:val="bullet"/>
      <w:lvlText w:val=""/>
      <w:lvlJc w:val="left"/>
    </w:lvl>
  </w:abstractNum>
  <w:abstractNum w:abstractNumId="59">
    <w:nsid w:val="00000040"/>
    <w:multiLevelType w:val="hybridMultilevel"/>
    <w:tmpl w:val="60EF0118"/>
    <w:lvl w:ilvl="0" w:tplc="292AB07A">
      <w:start w:val="35"/>
      <w:numFmt w:val="upperLetter"/>
      <w:lvlText w:val="%1"/>
      <w:lvlJc w:val="left"/>
    </w:lvl>
    <w:lvl w:ilvl="1" w:tplc="E7BA7316">
      <w:start w:val="1"/>
      <w:numFmt w:val="bullet"/>
      <w:lvlText w:val="З"/>
      <w:lvlJc w:val="left"/>
    </w:lvl>
    <w:lvl w:ilvl="2" w:tplc="83607ACC">
      <w:start w:val="1"/>
      <w:numFmt w:val="bullet"/>
      <w:lvlText w:val=""/>
      <w:lvlJc w:val="left"/>
    </w:lvl>
    <w:lvl w:ilvl="3" w:tplc="67489CE2">
      <w:start w:val="1"/>
      <w:numFmt w:val="bullet"/>
      <w:lvlText w:val=""/>
      <w:lvlJc w:val="left"/>
    </w:lvl>
    <w:lvl w:ilvl="4" w:tplc="2424BFDC">
      <w:start w:val="1"/>
      <w:numFmt w:val="bullet"/>
      <w:lvlText w:val=""/>
      <w:lvlJc w:val="left"/>
    </w:lvl>
    <w:lvl w:ilvl="5" w:tplc="CED09F10">
      <w:start w:val="1"/>
      <w:numFmt w:val="bullet"/>
      <w:lvlText w:val=""/>
      <w:lvlJc w:val="left"/>
    </w:lvl>
    <w:lvl w:ilvl="6" w:tplc="9000C632">
      <w:start w:val="1"/>
      <w:numFmt w:val="bullet"/>
      <w:lvlText w:val=""/>
      <w:lvlJc w:val="left"/>
    </w:lvl>
    <w:lvl w:ilvl="7" w:tplc="27F064F6">
      <w:start w:val="1"/>
      <w:numFmt w:val="bullet"/>
      <w:lvlText w:val=""/>
      <w:lvlJc w:val="left"/>
    </w:lvl>
    <w:lvl w:ilvl="8" w:tplc="CB0882D0">
      <w:start w:val="1"/>
      <w:numFmt w:val="bullet"/>
      <w:lvlText w:val=""/>
      <w:lvlJc w:val="left"/>
    </w:lvl>
  </w:abstractNum>
  <w:abstractNum w:abstractNumId="60">
    <w:nsid w:val="00000044"/>
    <w:multiLevelType w:val="hybridMultilevel"/>
    <w:tmpl w:val="7055A5F4"/>
    <w:lvl w:ilvl="0" w:tplc="1456916A">
      <w:start w:val="1"/>
      <w:numFmt w:val="bullet"/>
      <w:lvlText w:val="і"/>
      <w:lvlJc w:val="left"/>
    </w:lvl>
    <w:lvl w:ilvl="1" w:tplc="2A7E69F4">
      <w:start w:val="1"/>
      <w:numFmt w:val="decimal"/>
      <w:lvlText w:val="%2)"/>
      <w:lvlJc w:val="left"/>
    </w:lvl>
    <w:lvl w:ilvl="2" w:tplc="499C5772">
      <w:start w:val="1"/>
      <w:numFmt w:val="bullet"/>
      <w:lvlText w:val=""/>
      <w:lvlJc w:val="left"/>
    </w:lvl>
    <w:lvl w:ilvl="3" w:tplc="2E609950">
      <w:start w:val="1"/>
      <w:numFmt w:val="bullet"/>
      <w:lvlText w:val=""/>
      <w:lvlJc w:val="left"/>
    </w:lvl>
    <w:lvl w:ilvl="4" w:tplc="3A22B332">
      <w:start w:val="1"/>
      <w:numFmt w:val="bullet"/>
      <w:lvlText w:val=""/>
      <w:lvlJc w:val="left"/>
    </w:lvl>
    <w:lvl w:ilvl="5" w:tplc="02C0E4E6">
      <w:start w:val="1"/>
      <w:numFmt w:val="bullet"/>
      <w:lvlText w:val=""/>
      <w:lvlJc w:val="left"/>
    </w:lvl>
    <w:lvl w:ilvl="6" w:tplc="F0AEEFF2">
      <w:start w:val="1"/>
      <w:numFmt w:val="bullet"/>
      <w:lvlText w:val=""/>
      <w:lvlJc w:val="left"/>
    </w:lvl>
    <w:lvl w:ilvl="7" w:tplc="B61E0D4C">
      <w:start w:val="1"/>
      <w:numFmt w:val="bullet"/>
      <w:lvlText w:val=""/>
      <w:lvlJc w:val="left"/>
    </w:lvl>
    <w:lvl w:ilvl="8" w:tplc="8B3A9CFA">
      <w:start w:val="1"/>
      <w:numFmt w:val="bullet"/>
      <w:lvlText w:val=""/>
      <w:lvlJc w:val="left"/>
    </w:lvl>
  </w:abstractNum>
  <w:abstractNum w:abstractNumId="61">
    <w:nsid w:val="00000045"/>
    <w:multiLevelType w:val="hybridMultilevel"/>
    <w:tmpl w:val="5FB8370A"/>
    <w:lvl w:ilvl="0" w:tplc="B3848212">
      <w:start w:val="1"/>
      <w:numFmt w:val="bullet"/>
      <w:lvlText w:val="У"/>
      <w:lvlJc w:val="left"/>
    </w:lvl>
    <w:lvl w:ilvl="1" w:tplc="94167A8C">
      <w:start w:val="1"/>
      <w:numFmt w:val="bullet"/>
      <w:lvlText w:val=""/>
      <w:lvlJc w:val="left"/>
    </w:lvl>
    <w:lvl w:ilvl="2" w:tplc="C674FA3A">
      <w:start w:val="1"/>
      <w:numFmt w:val="bullet"/>
      <w:lvlText w:val=""/>
      <w:lvlJc w:val="left"/>
    </w:lvl>
    <w:lvl w:ilvl="3" w:tplc="2CA4E380">
      <w:start w:val="1"/>
      <w:numFmt w:val="bullet"/>
      <w:lvlText w:val=""/>
      <w:lvlJc w:val="left"/>
    </w:lvl>
    <w:lvl w:ilvl="4" w:tplc="6A0A9A46">
      <w:start w:val="1"/>
      <w:numFmt w:val="bullet"/>
      <w:lvlText w:val=""/>
      <w:lvlJc w:val="left"/>
    </w:lvl>
    <w:lvl w:ilvl="5" w:tplc="D9529F36">
      <w:start w:val="1"/>
      <w:numFmt w:val="bullet"/>
      <w:lvlText w:val=""/>
      <w:lvlJc w:val="left"/>
    </w:lvl>
    <w:lvl w:ilvl="6" w:tplc="7F6A86C0">
      <w:start w:val="1"/>
      <w:numFmt w:val="bullet"/>
      <w:lvlText w:val=""/>
      <w:lvlJc w:val="left"/>
    </w:lvl>
    <w:lvl w:ilvl="7" w:tplc="FA007FEA">
      <w:start w:val="1"/>
      <w:numFmt w:val="bullet"/>
      <w:lvlText w:val=""/>
      <w:lvlJc w:val="left"/>
    </w:lvl>
    <w:lvl w:ilvl="8" w:tplc="D7EE6740">
      <w:start w:val="1"/>
      <w:numFmt w:val="bullet"/>
      <w:lvlText w:val=""/>
      <w:lvlJc w:val="left"/>
    </w:lvl>
  </w:abstractNum>
  <w:abstractNum w:abstractNumId="62">
    <w:nsid w:val="00000047"/>
    <w:multiLevelType w:val="hybridMultilevel"/>
    <w:tmpl w:val="0488AC1A"/>
    <w:lvl w:ilvl="0" w:tplc="65A85AE4">
      <w:start w:val="1"/>
      <w:numFmt w:val="bullet"/>
      <w:lvlText w:val="\emdash "/>
      <w:lvlJc w:val="left"/>
    </w:lvl>
    <w:lvl w:ilvl="1" w:tplc="741A7FC8">
      <w:numFmt w:val="decimal"/>
      <w:lvlText w:val="%2."/>
      <w:lvlJc w:val="left"/>
    </w:lvl>
    <w:lvl w:ilvl="2" w:tplc="80CA422A">
      <w:start w:val="1"/>
      <w:numFmt w:val="bullet"/>
      <w:lvlText w:val="У"/>
      <w:lvlJc w:val="left"/>
    </w:lvl>
    <w:lvl w:ilvl="3" w:tplc="ADAEA0FA">
      <w:start w:val="1"/>
      <w:numFmt w:val="bullet"/>
      <w:lvlText w:val=""/>
      <w:lvlJc w:val="left"/>
    </w:lvl>
    <w:lvl w:ilvl="4" w:tplc="40321760">
      <w:start w:val="1"/>
      <w:numFmt w:val="bullet"/>
      <w:lvlText w:val=""/>
      <w:lvlJc w:val="left"/>
    </w:lvl>
    <w:lvl w:ilvl="5" w:tplc="11AE7BD0">
      <w:start w:val="1"/>
      <w:numFmt w:val="bullet"/>
      <w:lvlText w:val=""/>
      <w:lvlJc w:val="left"/>
    </w:lvl>
    <w:lvl w:ilvl="6" w:tplc="40FC809E">
      <w:start w:val="1"/>
      <w:numFmt w:val="bullet"/>
      <w:lvlText w:val=""/>
      <w:lvlJc w:val="left"/>
    </w:lvl>
    <w:lvl w:ilvl="7" w:tplc="A57E771A">
      <w:start w:val="1"/>
      <w:numFmt w:val="bullet"/>
      <w:lvlText w:val=""/>
      <w:lvlJc w:val="left"/>
    </w:lvl>
    <w:lvl w:ilvl="8" w:tplc="7EE20B1C">
      <w:start w:val="1"/>
      <w:numFmt w:val="bullet"/>
      <w:lvlText w:val=""/>
      <w:lvlJc w:val="left"/>
    </w:lvl>
  </w:abstractNum>
  <w:abstractNum w:abstractNumId="63">
    <w:nsid w:val="00000048"/>
    <w:multiLevelType w:val="hybridMultilevel"/>
    <w:tmpl w:val="5FB8011C"/>
    <w:lvl w:ilvl="0" w:tplc="CF28E632">
      <w:start w:val="1"/>
      <w:numFmt w:val="bullet"/>
      <w:lvlText w:val="\emdash "/>
      <w:lvlJc w:val="left"/>
    </w:lvl>
    <w:lvl w:ilvl="1" w:tplc="C1EC2CE2">
      <w:start w:val="4"/>
      <w:numFmt w:val="decimal"/>
      <w:lvlText w:val="%2."/>
      <w:lvlJc w:val="left"/>
    </w:lvl>
    <w:lvl w:ilvl="2" w:tplc="44B65C8E">
      <w:start w:val="1"/>
      <w:numFmt w:val="decimal"/>
      <w:lvlText w:val="%3."/>
      <w:lvlJc w:val="left"/>
    </w:lvl>
    <w:lvl w:ilvl="3" w:tplc="4F68A92A">
      <w:start w:val="1"/>
      <w:numFmt w:val="bullet"/>
      <w:lvlText w:val=""/>
      <w:lvlJc w:val="left"/>
    </w:lvl>
    <w:lvl w:ilvl="4" w:tplc="39085122">
      <w:start w:val="1"/>
      <w:numFmt w:val="bullet"/>
      <w:lvlText w:val=""/>
      <w:lvlJc w:val="left"/>
    </w:lvl>
    <w:lvl w:ilvl="5" w:tplc="E9E224FC">
      <w:start w:val="1"/>
      <w:numFmt w:val="bullet"/>
      <w:lvlText w:val=""/>
      <w:lvlJc w:val="left"/>
    </w:lvl>
    <w:lvl w:ilvl="6" w:tplc="584CBFEC">
      <w:start w:val="1"/>
      <w:numFmt w:val="bullet"/>
      <w:lvlText w:val=""/>
      <w:lvlJc w:val="left"/>
    </w:lvl>
    <w:lvl w:ilvl="7" w:tplc="7854B620">
      <w:start w:val="1"/>
      <w:numFmt w:val="bullet"/>
      <w:lvlText w:val=""/>
      <w:lvlJc w:val="left"/>
    </w:lvl>
    <w:lvl w:ilvl="8" w:tplc="787A4AC2">
      <w:start w:val="1"/>
      <w:numFmt w:val="bullet"/>
      <w:lvlText w:val=""/>
      <w:lvlJc w:val="left"/>
    </w:lvl>
  </w:abstractNum>
  <w:abstractNum w:abstractNumId="64">
    <w:nsid w:val="00000049"/>
    <w:multiLevelType w:val="hybridMultilevel"/>
    <w:tmpl w:val="6AA78F7E"/>
    <w:lvl w:ilvl="0" w:tplc="42367BDC">
      <w:start w:val="2"/>
      <w:numFmt w:val="decimal"/>
      <w:lvlText w:val="%1."/>
      <w:lvlJc w:val="left"/>
    </w:lvl>
    <w:lvl w:ilvl="1" w:tplc="2A9CE818">
      <w:start w:val="1"/>
      <w:numFmt w:val="bullet"/>
      <w:lvlText w:val=""/>
      <w:lvlJc w:val="left"/>
    </w:lvl>
    <w:lvl w:ilvl="2" w:tplc="6FB4E71A">
      <w:start w:val="1"/>
      <w:numFmt w:val="bullet"/>
      <w:lvlText w:val=""/>
      <w:lvlJc w:val="left"/>
    </w:lvl>
    <w:lvl w:ilvl="3" w:tplc="62B089FA">
      <w:start w:val="1"/>
      <w:numFmt w:val="bullet"/>
      <w:lvlText w:val=""/>
      <w:lvlJc w:val="left"/>
    </w:lvl>
    <w:lvl w:ilvl="4" w:tplc="B1521BCC">
      <w:start w:val="1"/>
      <w:numFmt w:val="bullet"/>
      <w:lvlText w:val=""/>
      <w:lvlJc w:val="left"/>
    </w:lvl>
    <w:lvl w:ilvl="5" w:tplc="BE64A608">
      <w:start w:val="1"/>
      <w:numFmt w:val="bullet"/>
      <w:lvlText w:val=""/>
      <w:lvlJc w:val="left"/>
    </w:lvl>
    <w:lvl w:ilvl="6" w:tplc="0FAC9FEA">
      <w:start w:val="1"/>
      <w:numFmt w:val="bullet"/>
      <w:lvlText w:val=""/>
      <w:lvlJc w:val="left"/>
    </w:lvl>
    <w:lvl w:ilvl="7" w:tplc="49C4612C">
      <w:start w:val="1"/>
      <w:numFmt w:val="bullet"/>
      <w:lvlText w:val=""/>
      <w:lvlJc w:val="left"/>
    </w:lvl>
    <w:lvl w:ilvl="8" w:tplc="568E01A0">
      <w:start w:val="1"/>
      <w:numFmt w:val="bullet"/>
      <w:lvlText w:val=""/>
      <w:lvlJc w:val="left"/>
    </w:lvl>
  </w:abstractNum>
  <w:abstractNum w:abstractNumId="65">
    <w:nsid w:val="0000004B"/>
    <w:multiLevelType w:val="hybridMultilevel"/>
    <w:tmpl w:val="6FC75AF8"/>
    <w:lvl w:ilvl="0" w:tplc="1676F85A">
      <w:start w:val="1"/>
      <w:numFmt w:val="bullet"/>
      <w:lvlText w:val="з"/>
      <w:lvlJc w:val="left"/>
    </w:lvl>
    <w:lvl w:ilvl="1" w:tplc="1D6C246A">
      <w:start w:val="1"/>
      <w:numFmt w:val="bullet"/>
      <w:lvlText w:val="\emdash "/>
      <w:lvlJc w:val="left"/>
    </w:lvl>
    <w:lvl w:ilvl="2" w:tplc="714C04EC">
      <w:start w:val="1"/>
      <w:numFmt w:val="bullet"/>
      <w:lvlText w:val=""/>
      <w:lvlJc w:val="left"/>
    </w:lvl>
    <w:lvl w:ilvl="3" w:tplc="3B0E05C6">
      <w:start w:val="1"/>
      <w:numFmt w:val="bullet"/>
      <w:lvlText w:val=""/>
      <w:lvlJc w:val="left"/>
    </w:lvl>
    <w:lvl w:ilvl="4" w:tplc="C660D192">
      <w:start w:val="1"/>
      <w:numFmt w:val="bullet"/>
      <w:lvlText w:val=""/>
      <w:lvlJc w:val="left"/>
    </w:lvl>
    <w:lvl w:ilvl="5" w:tplc="8072168E">
      <w:start w:val="1"/>
      <w:numFmt w:val="bullet"/>
      <w:lvlText w:val=""/>
      <w:lvlJc w:val="left"/>
    </w:lvl>
    <w:lvl w:ilvl="6" w:tplc="8DF8D400">
      <w:start w:val="1"/>
      <w:numFmt w:val="bullet"/>
      <w:lvlText w:val=""/>
      <w:lvlJc w:val="left"/>
    </w:lvl>
    <w:lvl w:ilvl="7" w:tplc="7A3A8DD4">
      <w:start w:val="1"/>
      <w:numFmt w:val="bullet"/>
      <w:lvlText w:val=""/>
      <w:lvlJc w:val="left"/>
    </w:lvl>
    <w:lvl w:ilvl="8" w:tplc="766435C4">
      <w:start w:val="1"/>
      <w:numFmt w:val="bullet"/>
      <w:lvlText w:val=""/>
      <w:lvlJc w:val="left"/>
    </w:lvl>
  </w:abstractNum>
  <w:abstractNum w:abstractNumId="66">
    <w:nsid w:val="0000004C"/>
    <w:multiLevelType w:val="hybridMultilevel"/>
    <w:tmpl w:val="6A5F7028"/>
    <w:lvl w:ilvl="0" w:tplc="B68A3EB8">
      <w:start w:val="61"/>
      <w:numFmt w:val="upperLetter"/>
      <w:lvlText w:val="%1"/>
      <w:lvlJc w:val="left"/>
    </w:lvl>
    <w:lvl w:ilvl="1" w:tplc="94143E8E">
      <w:start w:val="1"/>
      <w:numFmt w:val="bullet"/>
      <w:lvlText w:val=""/>
      <w:lvlJc w:val="left"/>
    </w:lvl>
    <w:lvl w:ilvl="2" w:tplc="44CE1462">
      <w:start w:val="1"/>
      <w:numFmt w:val="bullet"/>
      <w:lvlText w:val=""/>
      <w:lvlJc w:val="left"/>
    </w:lvl>
    <w:lvl w:ilvl="3" w:tplc="593E042A">
      <w:start w:val="1"/>
      <w:numFmt w:val="bullet"/>
      <w:lvlText w:val=""/>
      <w:lvlJc w:val="left"/>
    </w:lvl>
    <w:lvl w:ilvl="4" w:tplc="1C7062C2">
      <w:start w:val="1"/>
      <w:numFmt w:val="bullet"/>
      <w:lvlText w:val=""/>
      <w:lvlJc w:val="left"/>
    </w:lvl>
    <w:lvl w:ilvl="5" w:tplc="4652351E">
      <w:start w:val="1"/>
      <w:numFmt w:val="bullet"/>
      <w:lvlText w:val=""/>
      <w:lvlJc w:val="left"/>
    </w:lvl>
    <w:lvl w:ilvl="6" w:tplc="410E0AE2">
      <w:start w:val="1"/>
      <w:numFmt w:val="bullet"/>
      <w:lvlText w:val=""/>
      <w:lvlJc w:val="left"/>
    </w:lvl>
    <w:lvl w:ilvl="7" w:tplc="F2707E2A">
      <w:start w:val="1"/>
      <w:numFmt w:val="bullet"/>
      <w:lvlText w:val=""/>
      <w:lvlJc w:val="left"/>
    </w:lvl>
    <w:lvl w:ilvl="8" w:tplc="9A1A87FC">
      <w:start w:val="1"/>
      <w:numFmt w:val="bullet"/>
      <w:lvlText w:val=""/>
      <w:lvlJc w:val="left"/>
    </w:lvl>
  </w:abstractNum>
  <w:abstractNum w:abstractNumId="67">
    <w:nsid w:val="0000004D"/>
    <w:multiLevelType w:val="hybridMultilevel"/>
    <w:tmpl w:val="7D5E18F8"/>
    <w:lvl w:ilvl="0" w:tplc="4A843C28">
      <w:start w:val="1"/>
      <w:numFmt w:val="bullet"/>
      <w:lvlText w:val="в"/>
      <w:lvlJc w:val="left"/>
    </w:lvl>
    <w:lvl w:ilvl="1" w:tplc="5E80CD24">
      <w:start w:val="1"/>
      <w:numFmt w:val="bullet"/>
      <w:lvlText w:val="В"/>
      <w:lvlJc w:val="left"/>
    </w:lvl>
    <w:lvl w:ilvl="2" w:tplc="89BA0436">
      <w:start w:val="1"/>
      <w:numFmt w:val="bullet"/>
      <w:lvlText w:val="У"/>
      <w:lvlJc w:val="left"/>
    </w:lvl>
    <w:lvl w:ilvl="3" w:tplc="DCC88EBE">
      <w:start w:val="1"/>
      <w:numFmt w:val="bullet"/>
      <w:lvlText w:val=""/>
      <w:lvlJc w:val="left"/>
    </w:lvl>
    <w:lvl w:ilvl="4" w:tplc="8A9E7000">
      <w:start w:val="1"/>
      <w:numFmt w:val="bullet"/>
      <w:lvlText w:val=""/>
      <w:lvlJc w:val="left"/>
    </w:lvl>
    <w:lvl w:ilvl="5" w:tplc="0B982C5E">
      <w:start w:val="1"/>
      <w:numFmt w:val="bullet"/>
      <w:lvlText w:val=""/>
      <w:lvlJc w:val="left"/>
    </w:lvl>
    <w:lvl w:ilvl="6" w:tplc="59EE6CB6">
      <w:start w:val="1"/>
      <w:numFmt w:val="bullet"/>
      <w:lvlText w:val=""/>
      <w:lvlJc w:val="left"/>
    </w:lvl>
    <w:lvl w:ilvl="7" w:tplc="00B446FE">
      <w:start w:val="1"/>
      <w:numFmt w:val="bullet"/>
      <w:lvlText w:val=""/>
      <w:lvlJc w:val="left"/>
    </w:lvl>
    <w:lvl w:ilvl="8" w:tplc="DE88C36A">
      <w:start w:val="1"/>
      <w:numFmt w:val="bullet"/>
      <w:lvlText w:val=""/>
      <w:lvlJc w:val="left"/>
    </w:lvl>
  </w:abstractNum>
  <w:abstractNum w:abstractNumId="68">
    <w:nsid w:val="0000004E"/>
    <w:multiLevelType w:val="hybridMultilevel"/>
    <w:tmpl w:val="5F3534A4"/>
    <w:lvl w:ilvl="0" w:tplc="8E20E9F0">
      <w:start w:val="1"/>
      <w:numFmt w:val="bullet"/>
      <w:lvlText w:val="мм"/>
      <w:lvlJc w:val="left"/>
    </w:lvl>
    <w:lvl w:ilvl="1" w:tplc="20EED2A6">
      <w:start w:val="1"/>
      <w:numFmt w:val="bullet"/>
      <w:lvlText w:val="У"/>
      <w:lvlJc w:val="left"/>
    </w:lvl>
    <w:lvl w:ilvl="2" w:tplc="A544CD40">
      <w:start w:val="1"/>
      <w:numFmt w:val="bullet"/>
      <w:lvlText w:val=""/>
      <w:lvlJc w:val="left"/>
    </w:lvl>
    <w:lvl w:ilvl="3" w:tplc="A058CF02">
      <w:start w:val="1"/>
      <w:numFmt w:val="bullet"/>
      <w:lvlText w:val=""/>
      <w:lvlJc w:val="left"/>
    </w:lvl>
    <w:lvl w:ilvl="4" w:tplc="0AC0DC00">
      <w:start w:val="1"/>
      <w:numFmt w:val="bullet"/>
      <w:lvlText w:val=""/>
      <w:lvlJc w:val="left"/>
    </w:lvl>
    <w:lvl w:ilvl="5" w:tplc="83943E2A">
      <w:start w:val="1"/>
      <w:numFmt w:val="bullet"/>
      <w:lvlText w:val=""/>
      <w:lvlJc w:val="left"/>
    </w:lvl>
    <w:lvl w:ilvl="6" w:tplc="65BEC13E">
      <w:start w:val="1"/>
      <w:numFmt w:val="bullet"/>
      <w:lvlText w:val=""/>
      <w:lvlJc w:val="left"/>
    </w:lvl>
    <w:lvl w:ilvl="7" w:tplc="DB46BF70">
      <w:start w:val="1"/>
      <w:numFmt w:val="bullet"/>
      <w:lvlText w:val=""/>
      <w:lvlJc w:val="left"/>
    </w:lvl>
    <w:lvl w:ilvl="8" w:tplc="A2EA68D6">
      <w:start w:val="1"/>
      <w:numFmt w:val="bullet"/>
      <w:lvlText w:val=""/>
      <w:lvlJc w:val="left"/>
    </w:lvl>
  </w:abstractNum>
  <w:abstractNum w:abstractNumId="69">
    <w:nsid w:val="0000004F"/>
    <w:multiLevelType w:val="hybridMultilevel"/>
    <w:tmpl w:val="73A1821A"/>
    <w:lvl w:ilvl="0" w:tplc="BEC86E1C">
      <w:start w:val="1"/>
      <w:numFmt w:val="bullet"/>
      <w:lvlText w:val="У"/>
      <w:lvlJc w:val="left"/>
    </w:lvl>
    <w:lvl w:ilvl="1" w:tplc="A7EA390A">
      <w:start w:val="1"/>
      <w:numFmt w:val="bullet"/>
      <w:lvlText w:val=""/>
      <w:lvlJc w:val="left"/>
    </w:lvl>
    <w:lvl w:ilvl="2" w:tplc="B0925258">
      <w:start w:val="1"/>
      <w:numFmt w:val="bullet"/>
      <w:lvlText w:val=""/>
      <w:lvlJc w:val="left"/>
    </w:lvl>
    <w:lvl w:ilvl="3" w:tplc="864A5A4A">
      <w:start w:val="1"/>
      <w:numFmt w:val="bullet"/>
      <w:lvlText w:val=""/>
      <w:lvlJc w:val="left"/>
    </w:lvl>
    <w:lvl w:ilvl="4" w:tplc="4C6EAA68">
      <w:start w:val="1"/>
      <w:numFmt w:val="bullet"/>
      <w:lvlText w:val=""/>
      <w:lvlJc w:val="left"/>
    </w:lvl>
    <w:lvl w:ilvl="5" w:tplc="E3B88650">
      <w:start w:val="1"/>
      <w:numFmt w:val="bullet"/>
      <w:lvlText w:val=""/>
      <w:lvlJc w:val="left"/>
    </w:lvl>
    <w:lvl w:ilvl="6" w:tplc="1298BDE4">
      <w:start w:val="1"/>
      <w:numFmt w:val="bullet"/>
      <w:lvlText w:val=""/>
      <w:lvlJc w:val="left"/>
    </w:lvl>
    <w:lvl w:ilvl="7" w:tplc="447479D0">
      <w:start w:val="1"/>
      <w:numFmt w:val="bullet"/>
      <w:lvlText w:val=""/>
      <w:lvlJc w:val="left"/>
    </w:lvl>
    <w:lvl w:ilvl="8" w:tplc="890C0A7E">
      <w:start w:val="1"/>
      <w:numFmt w:val="bullet"/>
      <w:lvlText w:val=""/>
      <w:lvlJc w:val="left"/>
    </w:lvl>
  </w:abstractNum>
  <w:abstractNum w:abstractNumId="70">
    <w:nsid w:val="00000050"/>
    <w:multiLevelType w:val="hybridMultilevel"/>
    <w:tmpl w:val="26F4DF5E"/>
    <w:lvl w:ilvl="0" w:tplc="C164BFA6">
      <w:start w:val="1"/>
      <w:numFmt w:val="decimal"/>
      <w:lvlText w:val="%1."/>
      <w:lvlJc w:val="left"/>
      <w:rPr>
        <w:b/>
        <w:lang w:val="uk-UA"/>
      </w:rPr>
    </w:lvl>
    <w:lvl w:ilvl="1" w:tplc="73309944">
      <w:start w:val="1"/>
      <w:numFmt w:val="bullet"/>
      <w:lvlText w:val=""/>
      <w:lvlJc w:val="left"/>
    </w:lvl>
    <w:lvl w:ilvl="2" w:tplc="61B62294">
      <w:start w:val="1"/>
      <w:numFmt w:val="bullet"/>
      <w:lvlText w:val=""/>
      <w:lvlJc w:val="left"/>
    </w:lvl>
    <w:lvl w:ilvl="3" w:tplc="D9764772">
      <w:start w:val="1"/>
      <w:numFmt w:val="bullet"/>
      <w:lvlText w:val=""/>
      <w:lvlJc w:val="left"/>
    </w:lvl>
    <w:lvl w:ilvl="4" w:tplc="60868C80">
      <w:start w:val="1"/>
      <w:numFmt w:val="bullet"/>
      <w:lvlText w:val=""/>
      <w:lvlJc w:val="left"/>
    </w:lvl>
    <w:lvl w:ilvl="5" w:tplc="6BA2AA3A">
      <w:start w:val="1"/>
      <w:numFmt w:val="bullet"/>
      <w:lvlText w:val=""/>
      <w:lvlJc w:val="left"/>
    </w:lvl>
    <w:lvl w:ilvl="6" w:tplc="0E6C9EDC">
      <w:start w:val="1"/>
      <w:numFmt w:val="bullet"/>
      <w:lvlText w:val=""/>
      <w:lvlJc w:val="left"/>
    </w:lvl>
    <w:lvl w:ilvl="7" w:tplc="DA2A2AFA">
      <w:start w:val="1"/>
      <w:numFmt w:val="bullet"/>
      <w:lvlText w:val=""/>
      <w:lvlJc w:val="left"/>
    </w:lvl>
    <w:lvl w:ilvl="8" w:tplc="238C3B8E">
      <w:start w:val="1"/>
      <w:numFmt w:val="bullet"/>
      <w:lvlText w:val=""/>
      <w:lvlJc w:val="left"/>
    </w:lvl>
  </w:abstractNum>
  <w:abstractNum w:abstractNumId="71">
    <w:nsid w:val="00000051"/>
    <w:multiLevelType w:val="hybridMultilevel"/>
    <w:tmpl w:val="555C55B4"/>
    <w:lvl w:ilvl="0" w:tplc="73D2D5AA">
      <w:start w:val="1"/>
      <w:numFmt w:val="decimal"/>
      <w:lvlText w:val="%1."/>
      <w:lvlJc w:val="left"/>
    </w:lvl>
    <w:lvl w:ilvl="1" w:tplc="876A7A56">
      <w:start w:val="1"/>
      <w:numFmt w:val="bullet"/>
      <w:lvlText w:val=""/>
      <w:lvlJc w:val="left"/>
    </w:lvl>
    <w:lvl w:ilvl="2" w:tplc="D94A7790">
      <w:start w:val="1"/>
      <w:numFmt w:val="bullet"/>
      <w:lvlText w:val=""/>
      <w:lvlJc w:val="left"/>
    </w:lvl>
    <w:lvl w:ilvl="3" w:tplc="35CA0712">
      <w:start w:val="1"/>
      <w:numFmt w:val="bullet"/>
      <w:lvlText w:val=""/>
      <w:lvlJc w:val="left"/>
    </w:lvl>
    <w:lvl w:ilvl="4" w:tplc="792A9F80">
      <w:start w:val="1"/>
      <w:numFmt w:val="bullet"/>
      <w:lvlText w:val=""/>
      <w:lvlJc w:val="left"/>
    </w:lvl>
    <w:lvl w:ilvl="5" w:tplc="5A201462">
      <w:start w:val="1"/>
      <w:numFmt w:val="bullet"/>
      <w:lvlText w:val=""/>
      <w:lvlJc w:val="left"/>
    </w:lvl>
    <w:lvl w:ilvl="6" w:tplc="4A7252E4">
      <w:start w:val="1"/>
      <w:numFmt w:val="bullet"/>
      <w:lvlText w:val=""/>
      <w:lvlJc w:val="left"/>
    </w:lvl>
    <w:lvl w:ilvl="7" w:tplc="6E1A7670">
      <w:start w:val="1"/>
      <w:numFmt w:val="bullet"/>
      <w:lvlText w:val=""/>
      <w:lvlJc w:val="left"/>
    </w:lvl>
    <w:lvl w:ilvl="8" w:tplc="153638C0">
      <w:start w:val="1"/>
      <w:numFmt w:val="bullet"/>
      <w:lvlText w:val=""/>
      <w:lvlJc w:val="left"/>
    </w:lvl>
  </w:abstractNum>
  <w:abstractNum w:abstractNumId="72">
    <w:nsid w:val="00000052"/>
    <w:multiLevelType w:val="hybridMultilevel"/>
    <w:tmpl w:val="3FA62ACA"/>
    <w:lvl w:ilvl="0" w:tplc="BB424FAC">
      <w:start w:val="1"/>
      <w:numFmt w:val="bullet"/>
      <w:lvlText w:val="−"/>
      <w:lvlJc w:val="left"/>
    </w:lvl>
    <w:lvl w:ilvl="1" w:tplc="FA4A7C16">
      <w:start w:val="1"/>
      <w:numFmt w:val="bullet"/>
      <w:lvlText w:val=""/>
      <w:lvlJc w:val="left"/>
    </w:lvl>
    <w:lvl w:ilvl="2" w:tplc="DEBC6762">
      <w:start w:val="1"/>
      <w:numFmt w:val="bullet"/>
      <w:lvlText w:val=""/>
      <w:lvlJc w:val="left"/>
    </w:lvl>
    <w:lvl w:ilvl="3" w:tplc="8A6CEA36">
      <w:start w:val="1"/>
      <w:numFmt w:val="bullet"/>
      <w:lvlText w:val=""/>
      <w:lvlJc w:val="left"/>
    </w:lvl>
    <w:lvl w:ilvl="4" w:tplc="AE78D3D4">
      <w:start w:val="1"/>
      <w:numFmt w:val="bullet"/>
      <w:lvlText w:val=""/>
      <w:lvlJc w:val="left"/>
    </w:lvl>
    <w:lvl w:ilvl="5" w:tplc="19C01DEE">
      <w:start w:val="1"/>
      <w:numFmt w:val="bullet"/>
      <w:lvlText w:val=""/>
      <w:lvlJc w:val="left"/>
    </w:lvl>
    <w:lvl w:ilvl="6" w:tplc="92041D92">
      <w:start w:val="1"/>
      <w:numFmt w:val="bullet"/>
      <w:lvlText w:val=""/>
      <w:lvlJc w:val="left"/>
    </w:lvl>
    <w:lvl w:ilvl="7" w:tplc="ED28C988">
      <w:start w:val="1"/>
      <w:numFmt w:val="bullet"/>
      <w:lvlText w:val=""/>
      <w:lvlJc w:val="left"/>
    </w:lvl>
    <w:lvl w:ilvl="8" w:tplc="DCDA487E">
      <w:start w:val="1"/>
      <w:numFmt w:val="bullet"/>
      <w:lvlText w:val=""/>
      <w:lvlJc w:val="left"/>
    </w:lvl>
  </w:abstractNum>
  <w:abstractNum w:abstractNumId="73">
    <w:nsid w:val="00000053"/>
    <w:multiLevelType w:val="hybridMultilevel"/>
    <w:tmpl w:val="14FCE74E"/>
    <w:lvl w:ilvl="0" w:tplc="C79660D8">
      <w:start w:val="10"/>
      <w:numFmt w:val="decimal"/>
      <w:lvlText w:val="%1"/>
      <w:lvlJc w:val="left"/>
    </w:lvl>
    <w:lvl w:ilvl="1" w:tplc="A60A4E96">
      <w:start w:val="1"/>
      <w:numFmt w:val="bullet"/>
      <w:lvlText w:val=""/>
      <w:lvlJc w:val="left"/>
    </w:lvl>
    <w:lvl w:ilvl="2" w:tplc="27540A0E">
      <w:start w:val="1"/>
      <w:numFmt w:val="bullet"/>
      <w:lvlText w:val=""/>
      <w:lvlJc w:val="left"/>
    </w:lvl>
    <w:lvl w:ilvl="3" w:tplc="19AC2316">
      <w:start w:val="1"/>
      <w:numFmt w:val="bullet"/>
      <w:lvlText w:val=""/>
      <w:lvlJc w:val="left"/>
    </w:lvl>
    <w:lvl w:ilvl="4" w:tplc="8E5A9C72">
      <w:start w:val="1"/>
      <w:numFmt w:val="bullet"/>
      <w:lvlText w:val=""/>
      <w:lvlJc w:val="left"/>
    </w:lvl>
    <w:lvl w:ilvl="5" w:tplc="2CC608D6">
      <w:start w:val="1"/>
      <w:numFmt w:val="bullet"/>
      <w:lvlText w:val=""/>
      <w:lvlJc w:val="left"/>
    </w:lvl>
    <w:lvl w:ilvl="6" w:tplc="32E61FD4">
      <w:start w:val="1"/>
      <w:numFmt w:val="bullet"/>
      <w:lvlText w:val=""/>
      <w:lvlJc w:val="left"/>
    </w:lvl>
    <w:lvl w:ilvl="7" w:tplc="5AE466FE">
      <w:start w:val="1"/>
      <w:numFmt w:val="bullet"/>
      <w:lvlText w:val=""/>
      <w:lvlJc w:val="left"/>
    </w:lvl>
    <w:lvl w:ilvl="8" w:tplc="97F63BC8">
      <w:start w:val="1"/>
      <w:numFmt w:val="bullet"/>
      <w:lvlText w:val=""/>
      <w:lvlJc w:val="left"/>
    </w:lvl>
  </w:abstractNum>
  <w:abstractNum w:abstractNumId="74">
    <w:nsid w:val="00000054"/>
    <w:multiLevelType w:val="hybridMultilevel"/>
    <w:tmpl w:val="DC6474D6"/>
    <w:lvl w:ilvl="0" w:tplc="EDEE7B68">
      <w:start w:val="1"/>
      <w:numFmt w:val="bullet"/>
      <w:lvlText w:val="С"/>
      <w:lvlJc w:val="left"/>
      <w:rPr>
        <w:b/>
      </w:rPr>
    </w:lvl>
    <w:lvl w:ilvl="1" w:tplc="B5E46494">
      <w:start w:val="1"/>
      <w:numFmt w:val="bullet"/>
      <w:lvlText w:val=""/>
      <w:lvlJc w:val="left"/>
    </w:lvl>
    <w:lvl w:ilvl="2" w:tplc="11B22306">
      <w:start w:val="1"/>
      <w:numFmt w:val="bullet"/>
      <w:lvlText w:val=""/>
      <w:lvlJc w:val="left"/>
    </w:lvl>
    <w:lvl w:ilvl="3" w:tplc="1B0CE816">
      <w:start w:val="1"/>
      <w:numFmt w:val="bullet"/>
      <w:lvlText w:val=""/>
      <w:lvlJc w:val="left"/>
    </w:lvl>
    <w:lvl w:ilvl="4" w:tplc="1F50B67A">
      <w:start w:val="1"/>
      <w:numFmt w:val="bullet"/>
      <w:lvlText w:val=""/>
      <w:lvlJc w:val="left"/>
    </w:lvl>
    <w:lvl w:ilvl="5" w:tplc="D6AE6036">
      <w:start w:val="1"/>
      <w:numFmt w:val="bullet"/>
      <w:lvlText w:val=""/>
      <w:lvlJc w:val="left"/>
    </w:lvl>
    <w:lvl w:ilvl="6" w:tplc="668EEA56">
      <w:start w:val="1"/>
      <w:numFmt w:val="bullet"/>
      <w:lvlText w:val=""/>
      <w:lvlJc w:val="left"/>
    </w:lvl>
    <w:lvl w:ilvl="7" w:tplc="8444A33E">
      <w:start w:val="1"/>
      <w:numFmt w:val="bullet"/>
      <w:lvlText w:val=""/>
      <w:lvlJc w:val="left"/>
    </w:lvl>
    <w:lvl w:ilvl="8" w:tplc="0D46B9D2">
      <w:start w:val="1"/>
      <w:numFmt w:val="bullet"/>
      <w:lvlText w:val=""/>
      <w:lvlJc w:val="left"/>
    </w:lvl>
  </w:abstractNum>
  <w:abstractNum w:abstractNumId="75">
    <w:nsid w:val="00000055"/>
    <w:multiLevelType w:val="hybridMultilevel"/>
    <w:tmpl w:val="71C91298"/>
    <w:lvl w:ilvl="0" w:tplc="BC9A109A">
      <w:start w:val="1"/>
      <w:numFmt w:val="bullet"/>
      <w:lvlText w:val="У"/>
      <w:lvlJc w:val="left"/>
    </w:lvl>
    <w:lvl w:ilvl="1" w:tplc="38403822">
      <w:start w:val="1"/>
      <w:numFmt w:val="bullet"/>
      <w:lvlText w:val=""/>
      <w:lvlJc w:val="left"/>
    </w:lvl>
    <w:lvl w:ilvl="2" w:tplc="FC2CB1AC">
      <w:start w:val="1"/>
      <w:numFmt w:val="bullet"/>
      <w:lvlText w:val=""/>
      <w:lvlJc w:val="left"/>
    </w:lvl>
    <w:lvl w:ilvl="3" w:tplc="B4BE8B7E">
      <w:start w:val="1"/>
      <w:numFmt w:val="bullet"/>
      <w:lvlText w:val=""/>
      <w:lvlJc w:val="left"/>
    </w:lvl>
    <w:lvl w:ilvl="4" w:tplc="EF58C60E">
      <w:start w:val="1"/>
      <w:numFmt w:val="bullet"/>
      <w:lvlText w:val=""/>
      <w:lvlJc w:val="left"/>
    </w:lvl>
    <w:lvl w:ilvl="5" w:tplc="8B76AA34">
      <w:start w:val="1"/>
      <w:numFmt w:val="bullet"/>
      <w:lvlText w:val=""/>
      <w:lvlJc w:val="left"/>
    </w:lvl>
    <w:lvl w:ilvl="6" w:tplc="FF448AFE">
      <w:start w:val="1"/>
      <w:numFmt w:val="bullet"/>
      <w:lvlText w:val=""/>
      <w:lvlJc w:val="left"/>
    </w:lvl>
    <w:lvl w:ilvl="7" w:tplc="ADA298CA">
      <w:start w:val="1"/>
      <w:numFmt w:val="bullet"/>
      <w:lvlText w:val=""/>
      <w:lvlJc w:val="left"/>
    </w:lvl>
    <w:lvl w:ilvl="8" w:tplc="0C8A5AAA">
      <w:start w:val="1"/>
      <w:numFmt w:val="bullet"/>
      <w:lvlText w:val=""/>
      <w:lvlJc w:val="left"/>
    </w:lvl>
  </w:abstractNum>
  <w:abstractNum w:abstractNumId="76">
    <w:nsid w:val="00000056"/>
    <w:multiLevelType w:val="hybridMultilevel"/>
    <w:tmpl w:val="09DAF632"/>
    <w:lvl w:ilvl="0" w:tplc="3B4ADA94">
      <w:start w:val="1"/>
      <w:numFmt w:val="bullet"/>
      <w:lvlText w:val="в"/>
      <w:lvlJc w:val="left"/>
    </w:lvl>
    <w:lvl w:ilvl="1" w:tplc="F2D8E9DC">
      <w:start w:val="1"/>
      <w:numFmt w:val="bullet"/>
      <w:lvlText w:val=""/>
      <w:lvlJc w:val="left"/>
    </w:lvl>
    <w:lvl w:ilvl="2" w:tplc="29A89A42">
      <w:start w:val="1"/>
      <w:numFmt w:val="bullet"/>
      <w:lvlText w:val=""/>
      <w:lvlJc w:val="left"/>
    </w:lvl>
    <w:lvl w:ilvl="3" w:tplc="6868FD36">
      <w:start w:val="1"/>
      <w:numFmt w:val="bullet"/>
      <w:lvlText w:val=""/>
      <w:lvlJc w:val="left"/>
    </w:lvl>
    <w:lvl w:ilvl="4" w:tplc="AE10365A">
      <w:start w:val="1"/>
      <w:numFmt w:val="bullet"/>
      <w:lvlText w:val=""/>
      <w:lvlJc w:val="left"/>
    </w:lvl>
    <w:lvl w:ilvl="5" w:tplc="97AE5410">
      <w:start w:val="1"/>
      <w:numFmt w:val="bullet"/>
      <w:lvlText w:val=""/>
      <w:lvlJc w:val="left"/>
    </w:lvl>
    <w:lvl w:ilvl="6" w:tplc="7C98559E">
      <w:start w:val="1"/>
      <w:numFmt w:val="bullet"/>
      <w:lvlText w:val=""/>
      <w:lvlJc w:val="left"/>
    </w:lvl>
    <w:lvl w:ilvl="7" w:tplc="0108FA3C">
      <w:start w:val="1"/>
      <w:numFmt w:val="bullet"/>
      <w:lvlText w:val=""/>
      <w:lvlJc w:val="left"/>
    </w:lvl>
    <w:lvl w:ilvl="8" w:tplc="7CE6FF3E">
      <w:start w:val="1"/>
      <w:numFmt w:val="bullet"/>
      <w:lvlText w:val=""/>
      <w:lvlJc w:val="left"/>
    </w:lvl>
  </w:abstractNum>
  <w:abstractNum w:abstractNumId="77">
    <w:nsid w:val="00000057"/>
    <w:multiLevelType w:val="hybridMultilevel"/>
    <w:tmpl w:val="695C6048"/>
    <w:lvl w:ilvl="0" w:tplc="57E2F5D6">
      <w:start w:val="1"/>
      <w:numFmt w:val="bullet"/>
      <w:lvlText w:val="у"/>
      <w:lvlJc w:val="left"/>
    </w:lvl>
    <w:lvl w:ilvl="1" w:tplc="1F30FBC6">
      <w:start w:val="1"/>
      <w:numFmt w:val="decimal"/>
      <w:lvlText w:val="%2)"/>
      <w:lvlJc w:val="left"/>
      <w:rPr>
        <w:b/>
      </w:rPr>
    </w:lvl>
    <w:lvl w:ilvl="2" w:tplc="528EA1C4">
      <w:start w:val="1"/>
      <w:numFmt w:val="bullet"/>
      <w:lvlText w:val=""/>
      <w:lvlJc w:val="left"/>
    </w:lvl>
    <w:lvl w:ilvl="3" w:tplc="5B1E10A0">
      <w:start w:val="1"/>
      <w:numFmt w:val="bullet"/>
      <w:lvlText w:val=""/>
      <w:lvlJc w:val="left"/>
    </w:lvl>
    <w:lvl w:ilvl="4" w:tplc="4C001304">
      <w:start w:val="1"/>
      <w:numFmt w:val="bullet"/>
      <w:lvlText w:val=""/>
      <w:lvlJc w:val="left"/>
    </w:lvl>
    <w:lvl w:ilvl="5" w:tplc="F7AE58E8">
      <w:start w:val="1"/>
      <w:numFmt w:val="bullet"/>
      <w:lvlText w:val=""/>
      <w:lvlJc w:val="left"/>
    </w:lvl>
    <w:lvl w:ilvl="6" w:tplc="27287A60">
      <w:start w:val="1"/>
      <w:numFmt w:val="bullet"/>
      <w:lvlText w:val=""/>
      <w:lvlJc w:val="left"/>
    </w:lvl>
    <w:lvl w:ilvl="7" w:tplc="575CF7F0">
      <w:start w:val="1"/>
      <w:numFmt w:val="bullet"/>
      <w:lvlText w:val=""/>
      <w:lvlJc w:val="left"/>
    </w:lvl>
    <w:lvl w:ilvl="8" w:tplc="372E618A">
      <w:start w:val="1"/>
      <w:numFmt w:val="bullet"/>
      <w:lvlText w:val=""/>
      <w:lvlJc w:val="left"/>
    </w:lvl>
  </w:abstractNum>
  <w:abstractNum w:abstractNumId="78">
    <w:nsid w:val="00000058"/>
    <w:multiLevelType w:val="hybridMultilevel"/>
    <w:tmpl w:val="1FBFE8E0"/>
    <w:lvl w:ilvl="0" w:tplc="7910FD4A">
      <w:start w:val="1"/>
      <w:numFmt w:val="bullet"/>
      <w:lvlText w:val="в"/>
      <w:lvlJc w:val="left"/>
    </w:lvl>
    <w:lvl w:ilvl="1" w:tplc="8EF827F8">
      <w:start w:val="1"/>
      <w:numFmt w:val="bullet"/>
      <w:lvlText w:val="У"/>
      <w:lvlJc w:val="left"/>
    </w:lvl>
    <w:lvl w:ilvl="2" w:tplc="D0C010B8">
      <w:start w:val="1"/>
      <w:numFmt w:val="decimal"/>
      <w:lvlText w:val="%3)"/>
      <w:lvlJc w:val="left"/>
    </w:lvl>
    <w:lvl w:ilvl="3" w:tplc="CF9C2086">
      <w:start w:val="1"/>
      <w:numFmt w:val="bullet"/>
      <w:lvlText w:val=""/>
      <w:lvlJc w:val="left"/>
    </w:lvl>
    <w:lvl w:ilvl="4" w:tplc="FDBCAA18">
      <w:start w:val="1"/>
      <w:numFmt w:val="bullet"/>
      <w:lvlText w:val=""/>
      <w:lvlJc w:val="left"/>
    </w:lvl>
    <w:lvl w:ilvl="5" w:tplc="F7D68996">
      <w:start w:val="1"/>
      <w:numFmt w:val="bullet"/>
      <w:lvlText w:val=""/>
      <w:lvlJc w:val="left"/>
    </w:lvl>
    <w:lvl w:ilvl="6" w:tplc="DDBACA62">
      <w:start w:val="1"/>
      <w:numFmt w:val="bullet"/>
      <w:lvlText w:val=""/>
      <w:lvlJc w:val="left"/>
    </w:lvl>
    <w:lvl w:ilvl="7" w:tplc="8C9CB71E">
      <w:start w:val="1"/>
      <w:numFmt w:val="bullet"/>
      <w:lvlText w:val=""/>
      <w:lvlJc w:val="left"/>
    </w:lvl>
    <w:lvl w:ilvl="8" w:tplc="6D1E8FA8">
      <w:start w:val="1"/>
      <w:numFmt w:val="bullet"/>
      <w:lvlText w:val=""/>
      <w:lvlJc w:val="left"/>
    </w:lvl>
  </w:abstractNum>
  <w:abstractNum w:abstractNumId="79">
    <w:nsid w:val="00000059"/>
    <w:multiLevelType w:val="hybridMultilevel"/>
    <w:tmpl w:val="5092CA78"/>
    <w:lvl w:ilvl="0" w:tplc="18CCB418">
      <w:start w:val="1"/>
      <w:numFmt w:val="bullet"/>
      <w:lvlText w:val="м"/>
      <w:lvlJc w:val="left"/>
    </w:lvl>
    <w:lvl w:ilvl="1" w:tplc="977024EA">
      <w:start w:val="1"/>
      <w:numFmt w:val="bullet"/>
      <w:lvlText w:val=""/>
      <w:lvlJc w:val="left"/>
    </w:lvl>
    <w:lvl w:ilvl="2" w:tplc="AF1652AE">
      <w:start w:val="1"/>
      <w:numFmt w:val="bullet"/>
      <w:lvlText w:val=""/>
      <w:lvlJc w:val="left"/>
    </w:lvl>
    <w:lvl w:ilvl="3" w:tplc="305E0438">
      <w:start w:val="1"/>
      <w:numFmt w:val="bullet"/>
      <w:lvlText w:val=""/>
      <w:lvlJc w:val="left"/>
    </w:lvl>
    <w:lvl w:ilvl="4" w:tplc="3FB8C984">
      <w:start w:val="1"/>
      <w:numFmt w:val="bullet"/>
      <w:lvlText w:val=""/>
      <w:lvlJc w:val="left"/>
    </w:lvl>
    <w:lvl w:ilvl="5" w:tplc="73D64A2C">
      <w:start w:val="1"/>
      <w:numFmt w:val="bullet"/>
      <w:lvlText w:val=""/>
      <w:lvlJc w:val="left"/>
    </w:lvl>
    <w:lvl w:ilvl="6" w:tplc="DB063666">
      <w:start w:val="1"/>
      <w:numFmt w:val="bullet"/>
      <w:lvlText w:val=""/>
      <w:lvlJc w:val="left"/>
    </w:lvl>
    <w:lvl w:ilvl="7" w:tplc="633213EC">
      <w:start w:val="1"/>
      <w:numFmt w:val="bullet"/>
      <w:lvlText w:val=""/>
      <w:lvlJc w:val="left"/>
    </w:lvl>
    <w:lvl w:ilvl="8" w:tplc="B156DF70">
      <w:start w:val="1"/>
      <w:numFmt w:val="bullet"/>
      <w:lvlText w:val=""/>
      <w:lvlJc w:val="left"/>
    </w:lvl>
  </w:abstractNum>
  <w:abstractNum w:abstractNumId="80">
    <w:nsid w:val="0000005A"/>
    <w:multiLevelType w:val="hybridMultilevel"/>
    <w:tmpl w:val="1D545C4C"/>
    <w:lvl w:ilvl="0" w:tplc="EFBCA30E">
      <w:start w:val="1"/>
      <w:numFmt w:val="bullet"/>
      <w:lvlText w:val="У"/>
      <w:lvlJc w:val="left"/>
    </w:lvl>
    <w:lvl w:ilvl="1" w:tplc="CD98E484">
      <w:start w:val="1"/>
      <w:numFmt w:val="bullet"/>
      <w:lvlText w:val=""/>
      <w:lvlJc w:val="left"/>
    </w:lvl>
    <w:lvl w:ilvl="2" w:tplc="47F26560">
      <w:start w:val="1"/>
      <w:numFmt w:val="bullet"/>
      <w:lvlText w:val=""/>
      <w:lvlJc w:val="left"/>
    </w:lvl>
    <w:lvl w:ilvl="3" w:tplc="B2C013CE">
      <w:start w:val="1"/>
      <w:numFmt w:val="bullet"/>
      <w:lvlText w:val=""/>
      <w:lvlJc w:val="left"/>
    </w:lvl>
    <w:lvl w:ilvl="4" w:tplc="30F6BDEA">
      <w:start w:val="1"/>
      <w:numFmt w:val="bullet"/>
      <w:lvlText w:val=""/>
      <w:lvlJc w:val="left"/>
    </w:lvl>
    <w:lvl w:ilvl="5" w:tplc="6A4E8A6C">
      <w:start w:val="1"/>
      <w:numFmt w:val="bullet"/>
      <w:lvlText w:val=""/>
      <w:lvlJc w:val="left"/>
    </w:lvl>
    <w:lvl w:ilvl="6" w:tplc="CEB80C72">
      <w:start w:val="1"/>
      <w:numFmt w:val="bullet"/>
      <w:lvlText w:val=""/>
      <w:lvlJc w:val="left"/>
    </w:lvl>
    <w:lvl w:ilvl="7" w:tplc="E920339E">
      <w:start w:val="1"/>
      <w:numFmt w:val="bullet"/>
      <w:lvlText w:val=""/>
      <w:lvlJc w:val="left"/>
    </w:lvl>
    <w:lvl w:ilvl="8" w:tplc="89EE09CC">
      <w:start w:val="1"/>
      <w:numFmt w:val="bullet"/>
      <w:lvlText w:val=""/>
      <w:lvlJc w:val="left"/>
    </w:lvl>
  </w:abstractNum>
  <w:abstractNum w:abstractNumId="81">
    <w:nsid w:val="0000005B"/>
    <w:multiLevelType w:val="hybridMultilevel"/>
    <w:tmpl w:val="59ADEA3C"/>
    <w:lvl w:ilvl="0" w:tplc="DA161850">
      <w:start w:val="1"/>
      <w:numFmt w:val="bullet"/>
      <w:lvlText w:val="є"/>
      <w:lvlJc w:val="left"/>
    </w:lvl>
    <w:lvl w:ilvl="1" w:tplc="1F161200">
      <w:start w:val="1"/>
      <w:numFmt w:val="bullet"/>
      <w:lvlText w:val="В"/>
      <w:lvlJc w:val="left"/>
    </w:lvl>
    <w:lvl w:ilvl="2" w:tplc="E028F9CC">
      <w:start w:val="1"/>
      <w:numFmt w:val="bullet"/>
      <w:lvlText w:val=""/>
      <w:lvlJc w:val="left"/>
    </w:lvl>
    <w:lvl w:ilvl="3" w:tplc="C97656DC">
      <w:start w:val="1"/>
      <w:numFmt w:val="bullet"/>
      <w:lvlText w:val=""/>
      <w:lvlJc w:val="left"/>
    </w:lvl>
    <w:lvl w:ilvl="4" w:tplc="C0120C54">
      <w:start w:val="1"/>
      <w:numFmt w:val="bullet"/>
      <w:lvlText w:val=""/>
      <w:lvlJc w:val="left"/>
    </w:lvl>
    <w:lvl w:ilvl="5" w:tplc="3ADA2D04">
      <w:start w:val="1"/>
      <w:numFmt w:val="bullet"/>
      <w:lvlText w:val=""/>
      <w:lvlJc w:val="left"/>
    </w:lvl>
    <w:lvl w:ilvl="6" w:tplc="5F826BCE">
      <w:start w:val="1"/>
      <w:numFmt w:val="bullet"/>
      <w:lvlText w:val=""/>
      <w:lvlJc w:val="left"/>
    </w:lvl>
    <w:lvl w:ilvl="7" w:tplc="5AA4B5F6">
      <w:start w:val="1"/>
      <w:numFmt w:val="bullet"/>
      <w:lvlText w:val=""/>
      <w:lvlJc w:val="left"/>
    </w:lvl>
    <w:lvl w:ilvl="8" w:tplc="0D6A172C">
      <w:start w:val="1"/>
      <w:numFmt w:val="bullet"/>
      <w:lvlText w:val=""/>
      <w:lvlJc w:val="left"/>
    </w:lvl>
  </w:abstractNum>
  <w:abstractNum w:abstractNumId="82">
    <w:nsid w:val="0000005C"/>
    <w:multiLevelType w:val="hybridMultilevel"/>
    <w:tmpl w:val="288F1A34"/>
    <w:lvl w:ilvl="0" w:tplc="80CA366C">
      <w:start w:val="1"/>
      <w:numFmt w:val="bullet"/>
      <w:lvlText w:val="у"/>
      <w:lvlJc w:val="left"/>
    </w:lvl>
    <w:lvl w:ilvl="1" w:tplc="45E26EA0">
      <w:start w:val="1"/>
      <w:numFmt w:val="bullet"/>
      <w:lvlText w:val=""/>
      <w:lvlJc w:val="left"/>
    </w:lvl>
    <w:lvl w:ilvl="2" w:tplc="8A928222">
      <w:start w:val="1"/>
      <w:numFmt w:val="bullet"/>
      <w:lvlText w:val=""/>
      <w:lvlJc w:val="left"/>
    </w:lvl>
    <w:lvl w:ilvl="3" w:tplc="F4C4A8B2">
      <w:start w:val="1"/>
      <w:numFmt w:val="bullet"/>
      <w:lvlText w:val=""/>
      <w:lvlJc w:val="left"/>
    </w:lvl>
    <w:lvl w:ilvl="4" w:tplc="26D4176C">
      <w:start w:val="1"/>
      <w:numFmt w:val="bullet"/>
      <w:lvlText w:val=""/>
      <w:lvlJc w:val="left"/>
    </w:lvl>
    <w:lvl w:ilvl="5" w:tplc="0554C6A2">
      <w:start w:val="1"/>
      <w:numFmt w:val="bullet"/>
      <w:lvlText w:val=""/>
      <w:lvlJc w:val="left"/>
    </w:lvl>
    <w:lvl w:ilvl="6" w:tplc="EB7C8026">
      <w:start w:val="1"/>
      <w:numFmt w:val="bullet"/>
      <w:lvlText w:val=""/>
      <w:lvlJc w:val="left"/>
    </w:lvl>
    <w:lvl w:ilvl="7" w:tplc="9D148438">
      <w:start w:val="1"/>
      <w:numFmt w:val="bullet"/>
      <w:lvlText w:val=""/>
      <w:lvlJc w:val="left"/>
    </w:lvl>
    <w:lvl w:ilvl="8" w:tplc="C1A21D4E">
      <w:start w:val="1"/>
      <w:numFmt w:val="bullet"/>
      <w:lvlText w:val=""/>
      <w:lvlJc w:val="left"/>
    </w:lvl>
  </w:abstractNum>
  <w:abstractNum w:abstractNumId="83">
    <w:nsid w:val="0000005D"/>
    <w:multiLevelType w:val="hybridMultilevel"/>
    <w:tmpl w:val="2A155DBC"/>
    <w:lvl w:ilvl="0" w:tplc="CC56ACF6">
      <w:start w:val="1"/>
      <w:numFmt w:val="bullet"/>
      <w:lvlText w:val="у"/>
      <w:lvlJc w:val="left"/>
    </w:lvl>
    <w:lvl w:ilvl="1" w:tplc="FA7CF2C4">
      <w:start w:val="1"/>
      <w:numFmt w:val="bullet"/>
      <w:lvlText w:val=""/>
      <w:lvlJc w:val="left"/>
    </w:lvl>
    <w:lvl w:ilvl="2" w:tplc="05C83B98">
      <w:start w:val="1"/>
      <w:numFmt w:val="bullet"/>
      <w:lvlText w:val=""/>
      <w:lvlJc w:val="left"/>
    </w:lvl>
    <w:lvl w:ilvl="3" w:tplc="C91E1078">
      <w:start w:val="1"/>
      <w:numFmt w:val="bullet"/>
      <w:lvlText w:val=""/>
      <w:lvlJc w:val="left"/>
    </w:lvl>
    <w:lvl w:ilvl="4" w:tplc="4F3061C2">
      <w:start w:val="1"/>
      <w:numFmt w:val="bullet"/>
      <w:lvlText w:val=""/>
      <w:lvlJc w:val="left"/>
    </w:lvl>
    <w:lvl w:ilvl="5" w:tplc="EE26BAE4">
      <w:start w:val="1"/>
      <w:numFmt w:val="bullet"/>
      <w:lvlText w:val=""/>
      <w:lvlJc w:val="left"/>
    </w:lvl>
    <w:lvl w:ilvl="6" w:tplc="587CE25E">
      <w:start w:val="1"/>
      <w:numFmt w:val="bullet"/>
      <w:lvlText w:val=""/>
      <w:lvlJc w:val="left"/>
    </w:lvl>
    <w:lvl w:ilvl="7" w:tplc="E8768B6E">
      <w:start w:val="1"/>
      <w:numFmt w:val="bullet"/>
      <w:lvlText w:val=""/>
      <w:lvlJc w:val="left"/>
    </w:lvl>
    <w:lvl w:ilvl="8" w:tplc="83781568">
      <w:start w:val="1"/>
      <w:numFmt w:val="bullet"/>
      <w:lvlText w:val=""/>
      <w:lvlJc w:val="left"/>
    </w:lvl>
  </w:abstractNum>
  <w:abstractNum w:abstractNumId="84">
    <w:nsid w:val="0000005E"/>
    <w:multiLevelType w:val="hybridMultilevel"/>
    <w:tmpl w:val="1D9F6E5E"/>
    <w:lvl w:ilvl="0" w:tplc="5BFE9124">
      <w:start w:val="1"/>
      <w:numFmt w:val="bullet"/>
      <w:lvlText w:val=""/>
      <w:lvlJc w:val="left"/>
    </w:lvl>
    <w:lvl w:ilvl="1" w:tplc="7A30DFCA">
      <w:start w:val="1"/>
      <w:numFmt w:val="bullet"/>
      <w:lvlText w:val=""/>
      <w:lvlJc w:val="left"/>
    </w:lvl>
    <w:lvl w:ilvl="2" w:tplc="FD8A5F7E">
      <w:start w:val="1"/>
      <w:numFmt w:val="bullet"/>
      <w:lvlText w:val=""/>
      <w:lvlJc w:val="left"/>
    </w:lvl>
    <w:lvl w:ilvl="3" w:tplc="F7C8564C">
      <w:start w:val="1"/>
      <w:numFmt w:val="bullet"/>
      <w:lvlText w:val=""/>
      <w:lvlJc w:val="left"/>
    </w:lvl>
    <w:lvl w:ilvl="4" w:tplc="F53C870A">
      <w:start w:val="1"/>
      <w:numFmt w:val="bullet"/>
      <w:lvlText w:val=""/>
      <w:lvlJc w:val="left"/>
    </w:lvl>
    <w:lvl w:ilvl="5" w:tplc="F8A2FDC0">
      <w:start w:val="1"/>
      <w:numFmt w:val="bullet"/>
      <w:lvlText w:val=""/>
      <w:lvlJc w:val="left"/>
    </w:lvl>
    <w:lvl w:ilvl="6" w:tplc="6BC8439A">
      <w:start w:val="1"/>
      <w:numFmt w:val="bullet"/>
      <w:lvlText w:val=""/>
      <w:lvlJc w:val="left"/>
    </w:lvl>
    <w:lvl w:ilvl="7" w:tplc="FFEA7D52">
      <w:start w:val="1"/>
      <w:numFmt w:val="bullet"/>
      <w:lvlText w:val=""/>
      <w:lvlJc w:val="left"/>
    </w:lvl>
    <w:lvl w:ilvl="8" w:tplc="4246CDF4">
      <w:start w:val="1"/>
      <w:numFmt w:val="bullet"/>
      <w:lvlText w:val=""/>
      <w:lvlJc w:val="left"/>
    </w:lvl>
  </w:abstractNum>
  <w:abstractNum w:abstractNumId="85">
    <w:nsid w:val="0000005F"/>
    <w:multiLevelType w:val="hybridMultilevel"/>
    <w:tmpl w:val="097E1B4E"/>
    <w:lvl w:ilvl="0" w:tplc="47169356">
      <w:start w:val="1"/>
      <w:numFmt w:val="bullet"/>
      <w:lvlText w:val="у"/>
      <w:lvlJc w:val="left"/>
    </w:lvl>
    <w:lvl w:ilvl="1" w:tplc="EC2CE168">
      <w:start w:val="1"/>
      <w:numFmt w:val="bullet"/>
      <w:lvlText w:val=""/>
      <w:lvlJc w:val="left"/>
    </w:lvl>
    <w:lvl w:ilvl="2" w:tplc="D29C5DD6">
      <w:start w:val="1"/>
      <w:numFmt w:val="bullet"/>
      <w:lvlText w:val=""/>
      <w:lvlJc w:val="left"/>
    </w:lvl>
    <w:lvl w:ilvl="3" w:tplc="3D7E5DAC">
      <w:start w:val="1"/>
      <w:numFmt w:val="bullet"/>
      <w:lvlText w:val=""/>
      <w:lvlJc w:val="left"/>
    </w:lvl>
    <w:lvl w:ilvl="4" w:tplc="145A490C">
      <w:start w:val="1"/>
      <w:numFmt w:val="bullet"/>
      <w:lvlText w:val=""/>
      <w:lvlJc w:val="left"/>
    </w:lvl>
    <w:lvl w:ilvl="5" w:tplc="DFE4CB18">
      <w:start w:val="1"/>
      <w:numFmt w:val="bullet"/>
      <w:lvlText w:val=""/>
      <w:lvlJc w:val="left"/>
    </w:lvl>
    <w:lvl w:ilvl="6" w:tplc="F762FE50">
      <w:start w:val="1"/>
      <w:numFmt w:val="bullet"/>
      <w:lvlText w:val=""/>
      <w:lvlJc w:val="left"/>
    </w:lvl>
    <w:lvl w:ilvl="7" w:tplc="CE2E732E">
      <w:start w:val="1"/>
      <w:numFmt w:val="bullet"/>
      <w:lvlText w:val=""/>
      <w:lvlJc w:val="left"/>
    </w:lvl>
    <w:lvl w:ilvl="8" w:tplc="4D2AC826">
      <w:start w:val="1"/>
      <w:numFmt w:val="bullet"/>
      <w:lvlText w:val=""/>
      <w:lvlJc w:val="left"/>
    </w:lvl>
  </w:abstractNum>
  <w:abstractNum w:abstractNumId="86">
    <w:nsid w:val="00000060"/>
    <w:multiLevelType w:val="hybridMultilevel"/>
    <w:tmpl w:val="51088276"/>
    <w:lvl w:ilvl="0" w:tplc="108044A8">
      <w:start w:val="1"/>
      <w:numFmt w:val="decimal"/>
      <w:lvlText w:val="%1."/>
      <w:lvlJc w:val="left"/>
    </w:lvl>
    <w:lvl w:ilvl="1" w:tplc="4718D278">
      <w:start w:val="1"/>
      <w:numFmt w:val="bullet"/>
      <w:lvlText w:val=""/>
      <w:lvlJc w:val="left"/>
    </w:lvl>
    <w:lvl w:ilvl="2" w:tplc="FE5A60DE">
      <w:start w:val="1"/>
      <w:numFmt w:val="bullet"/>
      <w:lvlText w:val=""/>
      <w:lvlJc w:val="left"/>
    </w:lvl>
    <w:lvl w:ilvl="3" w:tplc="9272A260">
      <w:start w:val="1"/>
      <w:numFmt w:val="bullet"/>
      <w:lvlText w:val=""/>
      <w:lvlJc w:val="left"/>
    </w:lvl>
    <w:lvl w:ilvl="4" w:tplc="AD86768A">
      <w:start w:val="1"/>
      <w:numFmt w:val="bullet"/>
      <w:lvlText w:val=""/>
      <w:lvlJc w:val="left"/>
    </w:lvl>
    <w:lvl w:ilvl="5" w:tplc="2D0A3E0E">
      <w:start w:val="1"/>
      <w:numFmt w:val="bullet"/>
      <w:lvlText w:val=""/>
      <w:lvlJc w:val="left"/>
    </w:lvl>
    <w:lvl w:ilvl="6" w:tplc="F8F67E46">
      <w:start w:val="1"/>
      <w:numFmt w:val="bullet"/>
      <w:lvlText w:val=""/>
      <w:lvlJc w:val="left"/>
    </w:lvl>
    <w:lvl w:ilvl="7" w:tplc="D318CDF0">
      <w:start w:val="1"/>
      <w:numFmt w:val="bullet"/>
      <w:lvlText w:val=""/>
      <w:lvlJc w:val="left"/>
    </w:lvl>
    <w:lvl w:ilvl="8" w:tplc="0B925FA8">
      <w:start w:val="1"/>
      <w:numFmt w:val="bullet"/>
      <w:lvlText w:val=""/>
      <w:lvlJc w:val="left"/>
    </w:lvl>
  </w:abstractNum>
  <w:abstractNum w:abstractNumId="87">
    <w:nsid w:val="00000061"/>
    <w:multiLevelType w:val="hybridMultilevel"/>
    <w:tmpl w:val="1CA0C5FA"/>
    <w:lvl w:ilvl="0" w:tplc="257C6618">
      <w:start w:val="1"/>
      <w:numFmt w:val="bullet"/>
      <w:lvlText w:val=""/>
      <w:lvlJc w:val="left"/>
    </w:lvl>
    <w:lvl w:ilvl="1" w:tplc="2072FC98">
      <w:start w:val="1"/>
      <w:numFmt w:val="bullet"/>
      <w:lvlText w:val="У"/>
      <w:lvlJc w:val="left"/>
    </w:lvl>
    <w:lvl w:ilvl="2" w:tplc="06FE9B80">
      <w:start w:val="1"/>
      <w:numFmt w:val="bullet"/>
      <w:lvlText w:val=""/>
      <w:lvlJc w:val="left"/>
    </w:lvl>
    <w:lvl w:ilvl="3" w:tplc="ECE8061A">
      <w:start w:val="1"/>
      <w:numFmt w:val="bullet"/>
      <w:lvlText w:val=""/>
      <w:lvlJc w:val="left"/>
    </w:lvl>
    <w:lvl w:ilvl="4" w:tplc="8486B054">
      <w:start w:val="1"/>
      <w:numFmt w:val="bullet"/>
      <w:lvlText w:val=""/>
      <w:lvlJc w:val="left"/>
    </w:lvl>
    <w:lvl w:ilvl="5" w:tplc="1E0AB076">
      <w:start w:val="1"/>
      <w:numFmt w:val="bullet"/>
      <w:lvlText w:val=""/>
      <w:lvlJc w:val="left"/>
    </w:lvl>
    <w:lvl w:ilvl="6" w:tplc="2A1E3AA6">
      <w:start w:val="1"/>
      <w:numFmt w:val="bullet"/>
      <w:lvlText w:val=""/>
      <w:lvlJc w:val="left"/>
    </w:lvl>
    <w:lvl w:ilvl="7" w:tplc="42BA3FCC">
      <w:start w:val="1"/>
      <w:numFmt w:val="bullet"/>
      <w:lvlText w:val=""/>
      <w:lvlJc w:val="left"/>
    </w:lvl>
    <w:lvl w:ilvl="8" w:tplc="C076DEC8">
      <w:start w:val="1"/>
      <w:numFmt w:val="bullet"/>
      <w:lvlText w:val=""/>
      <w:lvlJc w:val="left"/>
    </w:lvl>
  </w:abstractNum>
  <w:abstractNum w:abstractNumId="88">
    <w:nsid w:val="00000062"/>
    <w:multiLevelType w:val="hybridMultilevel"/>
    <w:tmpl w:val="53584BCA"/>
    <w:lvl w:ilvl="0" w:tplc="CFB86ADE">
      <w:start w:val="1"/>
      <w:numFmt w:val="decimal"/>
      <w:lvlText w:val="%1."/>
      <w:lvlJc w:val="left"/>
    </w:lvl>
    <w:lvl w:ilvl="1" w:tplc="69741C10">
      <w:start w:val="1"/>
      <w:numFmt w:val="bullet"/>
      <w:lvlText w:val=""/>
      <w:lvlJc w:val="left"/>
    </w:lvl>
    <w:lvl w:ilvl="2" w:tplc="E3386554">
      <w:start w:val="1"/>
      <w:numFmt w:val="bullet"/>
      <w:lvlText w:val=""/>
      <w:lvlJc w:val="left"/>
    </w:lvl>
    <w:lvl w:ilvl="3" w:tplc="A3C2CBC8">
      <w:start w:val="1"/>
      <w:numFmt w:val="bullet"/>
      <w:lvlText w:val=""/>
      <w:lvlJc w:val="left"/>
    </w:lvl>
    <w:lvl w:ilvl="4" w:tplc="54829A70">
      <w:start w:val="1"/>
      <w:numFmt w:val="bullet"/>
      <w:lvlText w:val=""/>
      <w:lvlJc w:val="left"/>
    </w:lvl>
    <w:lvl w:ilvl="5" w:tplc="67886144">
      <w:start w:val="1"/>
      <w:numFmt w:val="bullet"/>
      <w:lvlText w:val=""/>
      <w:lvlJc w:val="left"/>
    </w:lvl>
    <w:lvl w:ilvl="6" w:tplc="09B6EF1A">
      <w:start w:val="1"/>
      <w:numFmt w:val="bullet"/>
      <w:lvlText w:val=""/>
      <w:lvlJc w:val="left"/>
    </w:lvl>
    <w:lvl w:ilvl="7" w:tplc="70CA54B8">
      <w:start w:val="1"/>
      <w:numFmt w:val="bullet"/>
      <w:lvlText w:val=""/>
      <w:lvlJc w:val="left"/>
    </w:lvl>
    <w:lvl w:ilvl="8" w:tplc="69262D84">
      <w:start w:val="1"/>
      <w:numFmt w:val="bullet"/>
      <w:lvlText w:val=""/>
      <w:lvlJc w:val="left"/>
    </w:lvl>
  </w:abstractNum>
  <w:abstractNum w:abstractNumId="89">
    <w:nsid w:val="00000063"/>
    <w:multiLevelType w:val="hybridMultilevel"/>
    <w:tmpl w:val="415E286C"/>
    <w:lvl w:ilvl="0" w:tplc="4566C9EE">
      <w:start w:val="1"/>
      <w:numFmt w:val="bullet"/>
      <w:lvlText w:val="−"/>
      <w:lvlJc w:val="left"/>
    </w:lvl>
    <w:lvl w:ilvl="1" w:tplc="620A7C04">
      <w:start w:val="1"/>
      <w:numFmt w:val="bullet"/>
      <w:lvlText w:val=""/>
      <w:lvlJc w:val="left"/>
    </w:lvl>
    <w:lvl w:ilvl="2" w:tplc="4B6E101C">
      <w:start w:val="1"/>
      <w:numFmt w:val="bullet"/>
      <w:lvlText w:val=""/>
      <w:lvlJc w:val="left"/>
    </w:lvl>
    <w:lvl w:ilvl="3" w:tplc="616E1BAE">
      <w:start w:val="1"/>
      <w:numFmt w:val="bullet"/>
      <w:lvlText w:val=""/>
      <w:lvlJc w:val="left"/>
    </w:lvl>
    <w:lvl w:ilvl="4" w:tplc="4D4E2D08">
      <w:start w:val="1"/>
      <w:numFmt w:val="bullet"/>
      <w:lvlText w:val=""/>
      <w:lvlJc w:val="left"/>
    </w:lvl>
    <w:lvl w:ilvl="5" w:tplc="009EEC9E">
      <w:start w:val="1"/>
      <w:numFmt w:val="bullet"/>
      <w:lvlText w:val=""/>
      <w:lvlJc w:val="left"/>
    </w:lvl>
    <w:lvl w:ilvl="6" w:tplc="0B62F3FE">
      <w:start w:val="1"/>
      <w:numFmt w:val="bullet"/>
      <w:lvlText w:val=""/>
      <w:lvlJc w:val="left"/>
    </w:lvl>
    <w:lvl w:ilvl="7" w:tplc="217E3BD8">
      <w:start w:val="1"/>
      <w:numFmt w:val="bullet"/>
      <w:lvlText w:val=""/>
      <w:lvlJc w:val="left"/>
    </w:lvl>
    <w:lvl w:ilvl="8" w:tplc="60E6C716">
      <w:start w:val="1"/>
      <w:numFmt w:val="bullet"/>
      <w:lvlText w:val=""/>
      <w:lvlJc w:val="left"/>
    </w:lvl>
  </w:abstractNum>
  <w:abstractNum w:abstractNumId="90">
    <w:nsid w:val="00000064"/>
    <w:multiLevelType w:val="hybridMultilevel"/>
    <w:tmpl w:val="7C58FD04"/>
    <w:lvl w:ilvl="0" w:tplc="19DE9DEC">
      <w:start w:val="1"/>
      <w:numFmt w:val="decimal"/>
      <w:lvlText w:val="%1."/>
      <w:lvlJc w:val="left"/>
    </w:lvl>
    <w:lvl w:ilvl="1" w:tplc="EEA6049C">
      <w:start w:val="1"/>
      <w:numFmt w:val="bullet"/>
      <w:lvlText w:val=""/>
      <w:lvlJc w:val="left"/>
    </w:lvl>
    <w:lvl w:ilvl="2" w:tplc="3D7898BC">
      <w:start w:val="1"/>
      <w:numFmt w:val="bullet"/>
      <w:lvlText w:val=""/>
      <w:lvlJc w:val="left"/>
    </w:lvl>
    <w:lvl w:ilvl="3" w:tplc="F9083018">
      <w:start w:val="1"/>
      <w:numFmt w:val="bullet"/>
      <w:lvlText w:val=""/>
      <w:lvlJc w:val="left"/>
    </w:lvl>
    <w:lvl w:ilvl="4" w:tplc="97CE42AE">
      <w:start w:val="1"/>
      <w:numFmt w:val="bullet"/>
      <w:lvlText w:val=""/>
      <w:lvlJc w:val="left"/>
    </w:lvl>
    <w:lvl w:ilvl="5" w:tplc="76506390">
      <w:start w:val="1"/>
      <w:numFmt w:val="bullet"/>
      <w:lvlText w:val=""/>
      <w:lvlJc w:val="left"/>
    </w:lvl>
    <w:lvl w:ilvl="6" w:tplc="1E60BE30">
      <w:start w:val="1"/>
      <w:numFmt w:val="bullet"/>
      <w:lvlText w:val=""/>
      <w:lvlJc w:val="left"/>
    </w:lvl>
    <w:lvl w:ilvl="7" w:tplc="BFD25344">
      <w:start w:val="1"/>
      <w:numFmt w:val="bullet"/>
      <w:lvlText w:val=""/>
      <w:lvlJc w:val="left"/>
    </w:lvl>
    <w:lvl w:ilvl="8" w:tplc="E9B8FA26">
      <w:start w:val="1"/>
      <w:numFmt w:val="bullet"/>
      <w:lvlText w:val=""/>
      <w:lvlJc w:val="left"/>
    </w:lvl>
  </w:abstractNum>
  <w:abstractNum w:abstractNumId="91">
    <w:nsid w:val="00000065"/>
    <w:multiLevelType w:val="hybridMultilevel"/>
    <w:tmpl w:val="23D86AAC"/>
    <w:lvl w:ilvl="0" w:tplc="86F4BBDC">
      <w:start w:val="1"/>
      <w:numFmt w:val="decimal"/>
      <w:lvlText w:val="%1."/>
      <w:lvlJc w:val="left"/>
    </w:lvl>
    <w:lvl w:ilvl="1" w:tplc="7F021304">
      <w:start w:val="1"/>
      <w:numFmt w:val="bullet"/>
      <w:lvlText w:val=""/>
      <w:lvlJc w:val="left"/>
    </w:lvl>
    <w:lvl w:ilvl="2" w:tplc="BE1842BA">
      <w:start w:val="1"/>
      <w:numFmt w:val="bullet"/>
      <w:lvlText w:val=""/>
      <w:lvlJc w:val="left"/>
    </w:lvl>
    <w:lvl w:ilvl="3" w:tplc="43D6BC8C">
      <w:start w:val="1"/>
      <w:numFmt w:val="bullet"/>
      <w:lvlText w:val=""/>
      <w:lvlJc w:val="left"/>
    </w:lvl>
    <w:lvl w:ilvl="4" w:tplc="E4702368">
      <w:start w:val="1"/>
      <w:numFmt w:val="bullet"/>
      <w:lvlText w:val=""/>
      <w:lvlJc w:val="left"/>
    </w:lvl>
    <w:lvl w:ilvl="5" w:tplc="B22A6530">
      <w:start w:val="1"/>
      <w:numFmt w:val="bullet"/>
      <w:lvlText w:val=""/>
      <w:lvlJc w:val="left"/>
    </w:lvl>
    <w:lvl w:ilvl="6" w:tplc="58D8EA74">
      <w:start w:val="1"/>
      <w:numFmt w:val="bullet"/>
      <w:lvlText w:val=""/>
      <w:lvlJc w:val="left"/>
    </w:lvl>
    <w:lvl w:ilvl="7" w:tplc="26E46B64">
      <w:start w:val="1"/>
      <w:numFmt w:val="bullet"/>
      <w:lvlText w:val=""/>
      <w:lvlJc w:val="left"/>
    </w:lvl>
    <w:lvl w:ilvl="8" w:tplc="57304120">
      <w:start w:val="1"/>
      <w:numFmt w:val="bullet"/>
      <w:lvlText w:val=""/>
      <w:lvlJc w:val="left"/>
    </w:lvl>
  </w:abstractNum>
  <w:abstractNum w:abstractNumId="92">
    <w:nsid w:val="00000066"/>
    <w:multiLevelType w:val="hybridMultilevel"/>
    <w:tmpl w:val="45E6D486"/>
    <w:lvl w:ilvl="0" w:tplc="AB80D46A">
      <w:start w:val="1"/>
      <w:numFmt w:val="bullet"/>
      <w:lvlText w:val="У"/>
      <w:lvlJc w:val="left"/>
    </w:lvl>
    <w:lvl w:ilvl="1" w:tplc="5D3413F6">
      <w:start w:val="1"/>
      <w:numFmt w:val="bullet"/>
      <w:lvlText w:val=""/>
      <w:lvlJc w:val="left"/>
    </w:lvl>
    <w:lvl w:ilvl="2" w:tplc="2440F0A2">
      <w:start w:val="1"/>
      <w:numFmt w:val="bullet"/>
      <w:lvlText w:val=""/>
      <w:lvlJc w:val="left"/>
    </w:lvl>
    <w:lvl w:ilvl="3" w:tplc="21A40EE0">
      <w:start w:val="1"/>
      <w:numFmt w:val="bullet"/>
      <w:lvlText w:val=""/>
      <w:lvlJc w:val="left"/>
    </w:lvl>
    <w:lvl w:ilvl="4" w:tplc="E8DA70F6">
      <w:start w:val="1"/>
      <w:numFmt w:val="bullet"/>
      <w:lvlText w:val=""/>
      <w:lvlJc w:val="left"/>
    </w:lvl>
    <w:lvl w:ilvl="5" w:tplc="160E6FBA">
      <w:start w:val="1"/>
      <w:numFmt w:val="bullet"/>
      <w:lvlText w:val=""/>
      <w:lvlJc w:val="left"/>
    </w:lvl>
    <w:lvl w:ilvl="6" w:tplc="BC3CF1A4">
      <w:start w:val="1"/>
      <w:numFmt w:val="bullet"/>
      <w:lvlText w:val=""/>
      <w:lvlJc w:val="left"/>
    </w:lvl>
    <w:lvl w:ilvl="7" w:tplc="BB08DB88">
      <w:start w:val="1"/>
      <w:numFmt w:val="bullet"/>
      <w:lvlText w:val=""/>
      <w:lvlJc w:val="left"/>
    </w:lvl>
    <w:lvl w:ilvl="8" w:tplc="992A4868">
      <w:start w:val="1"/>
      <w:numFmt w:val="bullet"/>
      <w:lvlText w:val=""/>
      <w:lvlJc w:val="left"/>
    </w:lvl>
  </w:abstractNum>
  <w:abstractNum w:abstractNumId="93">
    <w:nsid w:val="00000067"/>
    <w:multiLevelType w:val="hybridMultilevel"/>
    <w:tmpl w:val="5C10FE20"/>
    <w:lvl w:ilvl="0" w:tplc="3F527754">
      <w:start w:val="2"/>
      <w:numFmt w:val="decimal"/>
      <w:lvlText w:val="%1."/>
      <w:lvlJc w:val="left"/>
    </w:lvl>
    <w:lvl w:ilvl="1" w:tplc="3094F946">
      <w:start w:val="1"/>
      <w:numFmt w:val="bullet"/>
      <w:lvlText w:val=""/>
      <w:lvlJc w:val="left"/>
    </w:lvl>
    <w:lvl w:ilvl="2" w:tplc="7578DE26">
      <w:start w:val="1"/>
      <w:numFmt w:val="bullet"/>
      <w:lvlText w:val=""/>
      <w:lvlJc w:val="left"/>
    </w:lvl>
    <w:lvl w:ilvl="3" w:tplc="F9F27128">
      <w:start w:val="1"/>
      <w:numFmt w:val="bullet"/>
      <w:lvlText w:val=""/>
      <w:lvlJc w:val="left"/>
    </w:lvl>
    <w:lvl w:ilvl="4" w:tplc="9000E3B4">
      <w:start w:val="1"/>
      <w:numFmt w:val="bullet"/>
      <w:lvlText w:val=""/>
      <w:lvlJc w:val="left"/>
    </w:lvl>
    <w:lvl w:ilvl="5" w:tplc="1D42E95C">
      <w:start w:val="1"/>
      <w:numFmt w:val="bullet"/>
      <w:lvlText w:val=""/>
      <w:lvlJc w:val="left"/>
    </w:lvl>
    <w:lvl w:ilvl="6" w:tplc="270AFD56">
      <w:start w:val="1"/>
      <w:numFmt w:val="bullet"/>
      <w:lvlText w:val=""/>
      <w:lvlJc w:val="left"/>
    </w:lvl>
    <w:lvl w:ilvl="7" w:tplc="918ADFB0">
      <w:start w:val="1"/>
      <w:numFmt w:val="bullet"/>
      <w:lvlText w:val=""/>
      <w:lvlJc w:val="left"/>
    </w:lvl>
    <w:lvl w:ilvl="8" w:tplc="F58205C6">
      <w:start w:val="1"/>
      <w:numFmt w:val="bullet"/>
      <w:lvlText w:val=""/>
      <w:lvlJc w:val="left"/>
    </w:lvl>
  </w:abstractNum>
  <w:abstractNum w:abstractNumId="94">
    <w:nsid w:val="00000068"/>
    <w:multiLevelType w:val="hybridMultilevel"/>
    <w:tmpl w:val="0E7FFA2A"/>
    <w:lvl w:ilvl="0" w:tplc="B50C457A">
      <w:start w:val="1"/>
      <w:numFmt w:val="bullet"/>
      <w:lvlText w:val="і"/>
      <w:lvlJc w:val="left"/>
    </w:lvl>
    <w:lvl w:ilvl="1" w:tplc="C4B2789A">
      <w:start w:val="1"/>
      <w:numFmt w:val="bullet"/>
      <w:lvlText w:val=""/>
      <w:lvlJc w:val="left"/>
    </w:lvl>
    <w:lvl w:ilvl="2" w:tplc="233E8E74">
      <w:start w:val="1"/>
      <w:numFmt w:val="bullet"/>
      <w:lvlText w:val=""/>
      <w:lvlJc w:val="left"/>
    </w:lvl>
    <w:lvl w:ilvl="3" w:tplc="7952A1EA">
      <w:start w:val="1"/>
      <w:numFmt w:val="bullet"/>
      <w:lvlText w:val=""/>
      <w:lvlJc w:val="left"/>
    </w:lvl>
    <w:lvl w:ilvl="4" w:tplc="26B092C6">
      <w:start w:val="1"/>
      <w:numFmt w:val="bullet"/>
      <w:lvlText w:val=""/>
      <w:lvlJc w:val="left"/>
    </w:lvl>
    <w:lvl w:ilvl="5" w:tplc="484A9BFC">
      <w:start w:val="1"/>
      <w:numFmt w:val="bullet"/>
      <w:lvlText w:val=""/>
      <w:lvlJc w:val="left"/>
    </w:lvl>
    <w:lvl w:ilvl="6" w:tplc="B866CE78">
      <w:start w:val="1"/>
      <w:numFmt w:val="bullet"/>
      <w:lvlText w:val=""/>
      <w:lvlJc w:val="left"/>
    </w:lvl>
    <w:lvl w:ilvl="7" w:tplc="579EBB10">
      <w:start w:val="1"/>
      <w:numFmt w:val="bullet"/>
      <w:lvlText w:val=""/>
      <w:lvlJc w:val="left"/>
    </w:lvl>
    <w:lvl w:ilvl="8" w:tplc="C9B00736">
      <w:start w:val="1"/>
      <w:numFmt w:val="bullet"/>
      <w:lvlText w:val=""/>
      <w:lvlJc w:val="left"/>
    </w:lvl>
  </w:abstractNum>
  <w:abstractNum w:abstractNumId="95">
    <w:nsid w:val="00000069"/>
    <w:multiLevelType w:val="hybridMultilevel"/>
    <w:tmpl w:val="3C5991AA"/>
    <w:lvl w:ilvl="0" w:tplc="41E44DC2">
      <w:start w:val="4"/>
      <w:numFmt w:val="decimal"/>
      <w:lvlText w:val="%1."/>
      <w:lvlJc w:val="left"/>
    </w:lvl>
    <w:lvl w:ilvl="1" w:tplc="8A9615BE">
      <w:start w:val="1"/>
      <w:numFmt w:val="bullet"/>
      <w:lvlText w:val=""/>
      <w:lvlJc w:val="left"/>
    </w:lvl>
    <w:lvl w:ilvl="2" w:tplc="972AA600">
      <w:start w:val="1"/>
      <w:numFmt w:val="bullet"/>
      <w:lvlText w:val=""/>
      <w:lvlJc w:val="left"/>
    </w:lvl>
    <w:lvl w:ilvl="3" w:tplc="F5B2530C">
      <w:start w:val="1"/>
      <w:numFmt w:val="bullet"/>
      <w:lvlText w:val=""/>
      <w:lvlJc w:val="left"/>
    </w:lvl>
    <w:lvl w:ilvl="4" w:tplc="6D8C33BE">
      <w:start w:val="1"/>
      <w:numFmt w:val="bullet"/>
      <w:lvlText w:val=""/>
      <w:lvlJc w:val="left"/>
    </w:lvl>
    <w:lvl w:ilvl="5" w:tplc="6A9AF898">
      <w:start w:val="1"/>
      <w:numFmt w:val="bullet"/>
      <w:lvlText w:val=""/>
      <w:lvlJc w:val="left"/>
    </w:lvl>
    <w:lvl w:ilvl="6" w:tplc="7CE6E280">
      <w:start w:val="1"/>
      <w:numFmt w:val="bullet"/>
      <w:lvlText w:val=""/>
      <w:lvlJc w:val="left"/>
    </w:lvl>
    <w:lvl w:ilvl="7" w:tplc="EDB6EA5A">
      <w:start w:val="1"/>
      <w:numFmt w:val="bullet"/>
      <w:lvlText w:val=""/>
      <w:lvlJc w:val="left"/>
    </w:lvl>
    <w:lvl w:ilvl="8" w:tplc="38962D3A">
      <w:start w:val="1"/>
      <w:numFmt w:val="bullet"/>
      <w:lvlText w:val=""/>
      <w:lvlJc w:val="left"/>
    </w:lvl>
  </w:abstractNum>
  <w:abstractNum w:abstractNumId="96">
    <w:nsid w:val="0000006A"/>
    <w:multiLevelType w:val="hybridMultilevel"/>
    <w:tmpl w:val="4BD8591A"/>
    <w:lvl w:ilvl="0" w:tplc="74985984">
      <w:start w:val="1"/>
      <w:numFmt w:val="decimal"/>
      <w:lvlText w:val="%1."/>
      <w:lvlJc w:val="left"/>
    </w:lvl>
    <w:lvl w:ilvl="1" w:tplc="A07C4DDA">
      <w:start w:val="1"/>
      <w:numFmt w:val="bullet"/>
      <w:lvlText w:val=""/>
      <w:lvlJc w:val="left"/>
    </w:lvl>
    <w:lvl w:ilvl="2" w:tplc="34A87592">
      <w:start w:val="1"/>
      <w:numFmt w:val="bullet"/>
      <w:lvlText w:val=""/>
      <w:lvlJc w:val="left"/>
    </w:lvl>
    <w:lvl w:ilvl="3" w:tplc="C4BCF9A0">
      <w:start w:val="1"/>
      <w:numFmt w:val="bullet"/>
      <w:lvlText w:val=""/>
      <w:lvlJc w:val="left"/>
    </w:lvl>
    <w:lvl w:ilvl="4" w:tplc="F3CEE08C">
      <w:start w:val="1"/>
      <w:numFmt w:val="bullet"/>
      <w:lvlText w:val=""/>
      <w:lvlJc w:val="left"/>
    </w:lvl>
    <w:lvl w:ilvl="5" w:tplc="D95C42FE">
      <w:start w:val="1"/>
      <w:numFmt w:val="bullet"/>
      <w:lvlText w:val=""/>
      <w:lvlJc w:val="left"/>
    </w:lvl>
    <w:lvl w:ilvl="6" w:tplc="59A6B5E0">
      <w:start w:val="1"/>
      <w:numFmt w:val="bullet"/>
      <w:lvlText w:val=""/>
      <w:lvlJc w:val="left"/>
    </w:lvl>
    <w:lvl w:ilvl="7" w:tplc="EF7AD666">
      <w:start w:val="1"/>
      <w:numFmt w:val="bullet"/>
      <w:lvlText w:val=""/>
      <w:lvlJc w:val="left"/>
    </w:lvl>
    <w:lvl w:ilvl="8" w:tplc="7E4CC7BE">
      <w:start w:val="1"/>
      <w:numFmt w:val="bullet"/>
      <w:lvlText w:val=""/>
      <w:lvlJc w:val="left"/>
    </w:lvl>
  </w:abstractNum>
  <w:abstractNum w:abstractNumId="97">
    <w:nsid w:val="0000006B"/>
    <w:multiLevelType w:val="hybridMultilevel"/>
    <w:tmpl w:val="78DF6A54"/>
    <w:lvl w:ilvl="0" w:tplc="097E6A08">
      <w:start w:val="1"/>
      <w:numFmt w:val="decimal"/>
      <w:lvlText w:val="%1."/>
      <w:lvlJc w:val="left"/>
    </w:lvl>
    <w:lvl w:ilvl="1" w:tplc="21E22864">
      <w:start w:val="1"/>
      <w:numFmt w:val="bullet"/>
      <w:lvlText w:val=""/>
      <w:lvlJc w:val="left"/>
    </w:lvl>
    <w:lvl w:ilvl="2" w:tplc="F9B8BF34">
      <w:start w:val="1"/>
      <w:numFmt w:val="bullet"/>
      <w:lvlText w:val=""/>
      <w:lvlJc w:val="left"/>
    </w:lvl>
    <w:lvl w:ilvl="3" w:tplc="C71CEFF2">
      <w:start w:val="1"/>
      <w:numFmt w:val="bullet"/>
      <w:lvlText w:val=""/>
      <w:lvlJc w:val="left"/>
    </w:lvl>
    <w:lvl w:ilvl="4" w:tplc="9D36983E">
      <w:start w:val="1"/>
      <w:numFmt w:val="bullet"/>
      <w:lvlText w:val=""/>
      <w:lvlJc w:val="left"/>
    </w:lvl>
    <w:lvl w:ilvl="5" w:tplc="08F62C06">
      <w:start w:val="1"/>
      <w:numFmt w:val="bullet"/>
      <w:lvlText w:val=""/>
      <w:lvlJc w:val="left"/>
    </w:lvl>
    <w:lvl w:ilvl="6" w:tplc="3D8A6A58">
      <w:start w:val="1"/>
      <w:numFmt w:val="bullet"/>
      <w:lvlText w:val=""/>
      <w:lvlJc w:val="left"/>
    </w:lvl>
    <w:lvl w:ilvl="7" w:tplc="514A0D1E">
      <w:start w:val="1"/>
      <w:numFmt w:val="bullet"/>
      <w:lvlText w:val=""/>
      <w:lvlJc w:val="left"/>
    </w:lvl>
    <w:lvl w:ilvl="8" w:tplc="B406B7A0">
      <w:start w:val="1"/>
      <w:numFmt w:val="bullet"/>
      <w:lvlText w:val=""/>
      <w:lvlJc w:val="left"/>
    </w:lvl>
  </w:abstractNum>
  <w:abstractNum w:abstractNumId="98">
    <w:nsid w:val="0000006C"/>
    <w:multiLevelType w:val="hybridMultilevel"/>
    <w:tmpl w:val="39B7AAA2"/>
    <w:lvl w:ilvl="0" w:tplc="B09263BA">
      <w:start w:val="2"/>
      <w:numFmt w:val="decimal"/>
      <w:lvlText w:val="%1."/>
      <w:lvlJc w:val="left"/>
    </w:lvl>
    <w:lvl w:ilvl="1" w:tplc="2BA25716">
      <w:start w:val="1"/>
      <w:numFmt w:val="bullet"/>
      <w:lvlText w:val=""/>
      <w:lvlJc w:val="left"/>
    </w:lvl>
    <w:lvl w:ilvl="2" w:tplc="6324FA02">
      <w:start w:val="1"/>
      <w:numFmt w:val="bullet"/>
      <w:lvlText w:val=""/>
      <w:lvlJc w:val="left"/>
    </w:lvl>
    <w:lvl w:ilvl="3" w:tplc="C8227646">
      <w:start w:val="1"/>
      <w:numFmt w:val="bullet"/>
      <w:lvlText w:val=""/>
      <w:lvlJc w:val="left"/>
    </w:lvl>
    <w:lvl w:ilvl="4" w:tplc="DFFEC33A">
      <w:start w:val="1"/>
      <w:numFmt w:val="bullet"/>
      <w:lvlText w:val=""/>
      <w:lvlJc w:val="left"/>
    </w:lvl>
    <w:lvl w:ilvl="5" w:tplc="10B2F866">
      <w:start w:val="1"/>
      <w:numFmt w:val="bullet"/>
      <w:lvlText w:val=""/>
      <w:lvlJc w:val="left"/>
    </w:lvl>
    <w:lvl w:ilvl="6" w:tplc="FF527726">
      <w:start w:val="1"/>
      <w:numFmt w:val="bullet"/>
      <w:lvlText w:val=""/>
      <w:lvlJc w:val="left"/>
    </w:lvl>
    <w:lvl w:ilvl="7" w:tplc="5E24F4A8">
      <w:start w:val="1"/>
      <w:numFmt w:val="bullet"/>
      <w:lvlText w:val=""/>
      <w:lvlJc w:val="left"/>
    </w:lvl>
    <w:lvl w:ilvl="8" w:tplc="8A2EAC90">
      <w:start w:val="1"/>
      <w:numFmt w:val="bullet"/>
      <w:lvlText w:val=""/>
      <w:lvlJc w:val="left"/>
    </w:lvl>
  </w:abstractNum>
  <w:abstractNum w:abstractNumId="99">
    <w:nsid w:val="0000006D"/>
    <w:multiLevelType w:val="hybridMultilevel"/>
    <w:tmpl w:val="2B0D8DBE"/>
    <w:lvl w:ilvl="0" w:tplc="C37E3D7C">
      <w:start w:val="1"/>
      <w:numFmt w:val="decimal"/>
      <w:lvlText w:val="%1."/>
      <w:lvlJc w:val="left"/>
    </w:lvl>
    <w:lvl w:ilvl="1" w:tplc="3EA80D56">
      <w:start w:val="1"/>
      <w:numFmt w:val="bullet"/>
      <w:lvlText w:val=""/>
      <w:lvlJc w:val="left"/>
    </w:lvl>
    <w:lvl w:ilvl="2" w:tplc="DA7A1D2C">
      <w:start w:val="1"/>
      <w:numFmt w:val="bullet"/>
      <w:lvlText w:val=""/>
      <w:lvlJc w:val="left"/>
    </w:lvl>
    <w:lvl w:ilvl="3" w:tplc="6C964E60">
      <w:start w:val="1"/>
      <w:numFmt w:val="bullet"/>
      <w:lvlText w:val=""/>
      <w:lvlJc w:val="left"/>
    </w:lvl>
    <w:lvl w:ilvl="4" w:tplc="39B40ACE">
      <w:start w:val="1"/>
      <w:numFmt w:val="bullet"/>
      <w:lvlText w:val=""/>
      <w:lvlJc w:val="left"/>
    </w:lvl>
    <w:lvl w:ilvl="5" w:tplc="F8940098">
      <w:start w:val="1"/>
      <w:numFmt w:val="bullet"/>
      <w:lvlText w:val=""/>
      <w:lvlJc w:val="left"/>
    </w:lvl>
    <w:lvl w:ilvl="6" w:tplc="3BCC7C24">
      <w:start w:val="1"/>
      <w:numFmt w:val="bullet"/>
      <w:lvlText w:val=""/>
      <w:lvlJc w:val="left"/>
    </w:lvl>
    <w:lvl w:ilvl="7" w:tplc="E2D6AE32">
      <w:start w:val="1"/>
      <w:numFmt w:val="bullet"/>
      <w:lvlText w:val=""/>
      <w:lvlJc w:val="left"/>
    </w:lvl>
    <w:lvl w:ilvl="8" w:tplc="591E4A96">
      <w:start w:val="1"/>
      <w:numFmt w:val="bullet"/>
      <w:lvlText w:val=""/>
      <w:lvlJc w:val="left"/>
    </w:lvl>
  </w:abstractNum>
  <w:abstractNum w:abstractNumId="100">
    <w:nsid w:val="0000006E"/>
    <w:multiLevelType w:val="hybridMultilevel"/>
    <w:tmpl w:val="6C80EC70"/>
    <w:lvl w:ilvl="0" w:tplc="E8C0C5E8">
      <w:start w:val="1"/>
      <w:numFmt w:val="bullet"/>
      <w:lvlText w:val=""/>
      <w:lvlJc w:val="left"/>
    </w:lvl>
    <w:lvl w:ilvl="1" w:tplc="DE5E506C">
      <w:start w:val="1"/>
      <w:numFmt w:val="bullet"/>
      <w:lvlText w:val=""/>
      <w:lvlJc w:val="left"/>
    </w:lvl>
    <w:lvl w:ilvl="2" w:tplc="BFE8C9CE">
      <w:start w:val="1"/>
      <w:numFmt w:val="bullet"/>
      <w:lvlText w:val=""/>
      <w:lvlJc w:val="left"/>
    </w:lvl>
    <w:lvl w:ilvl="3" w:tplc="6A604658">
      <w:start w:val="1"/>
      <w:numFmt w:val="bullet"/>
      <w:lvlText w:val=""/>
      <w:lvlJc w:val="left"/>
    </w:lvl>
    <w:lvl w:ilvl="4" w:tplc="23D04DE6">
      <w:start w:val="1"/>
      <w:numFmt w:val="bullet"/>
      <w:lvlText w:val=""/>
      <w:lvlJc w:val="left"/>
    </w:lvl>
    <w:lvl w:ilvl="5" w:tplc="0144D850">
      <w:start w:val="1"/>
      <w:numFmt w:val="bullet"/>
      <w:lvlText w:val=""/>
      <w:lvlJc w:val="left"/>
    </w:lvl>
    <w:lvl w:ilvl="6" w:tplc="35D82C4A">
      <w:start w:val="1"/>
      <w:numFmt w:val="bullet"/>
      <w:lvlText w:val=""/>
      <w:lvlJc w:val="left"/>
    </w:lvl>
    <w:lvl w:ilvl="7" w:tplc="9AA6536A">
      <w:start w:val="1"/>
      <w:numFmt w:val="bullet"/>
      <w:lvlText w:val=""/>
      <w:lvlJc w:val="left"/>
    </w:lvl>
    <w:lvl w:ilvl="8" w:tplc="63C62726">
      <w:start w:val="1"/>
      <w:numFmt w:val="bullet"/>
      <w:lvlText w:val=""/>
      <w:lvlJc w:val="left"/>
    </w:lvl>
  </w:abstractNum>
  <w:abstractNum w:abstractNumId="101">
    <w:nsid w:val="0000006F"/>
    <w:multiLevelType w:val="hybridMultilevel"/>
    <w:tmpl w:val="379E21B4"/>
    <w:lvl w:ilvl="0" w:tplc="BB68FD9E">
      <w:start w:val="1"/>
      <w:numFmt w:val="decimal"/>
      <w:lvlText w:val="%1."/>
      <w:lvlJc w:val="left"/>
    </w:lvl>
    <w:lvl w:ilvl="1" w:tplc="53E030E0">
      <w:start w:val="1"/>
      <w:numFmt w:val="bullet"/>
      <w:lvlText w:val=""/>
      <w:lvlJc w:val="left"/>
    </w:lvl>
    <w:lvl w:ilvl="2" w:tplc="59CA2564">
      <w:start w:val="1"/>
      <w:numFmt w:val="bullet"/>
      <w:lvlText w:val=""/>
      <w:lvlJc w:val="left"/>
    </w:lvl>
    <w:lvl w:ilvl="3" w:tplc="B718ADCE">
      <w:start w:val="1"/>
      <w:numFmt w:val="bullet"/>
      <w:lvlText w:val=""/>
      <w:lvlJc w:val="left"/>
    </w:lvl>
    <w:lvl w:ilvl="4" w:tplc="33A0F14E">
      <w:start w:val="1"/>
      <w:numFmt w:val="bullet"/>
      <w:lvlText w:val=""/>
      <w:lvlJc w:val="left"/>
    </w:lvl>
    <w:lvl w:ilvl="5" w:tplc="C438413E">
      <w:start w:val="1"/>
      <w:numFmt w:val="bullet"/>
      <w:lvlText w:val=""/>
      <w:lvlJc w:val="left"/>
    </w:lvl>
    <w:lvl w:ilvl="6" w:tplc="4CB67A4A">
      <w:start w:val="1"/>
      <w:numFmt w:val="bullet"/>
      <w:lvlText w:val=""/>
      <w:lvlJc w:val="left"/>
    </w:lvl>
    <w:lvl w:ilvl="7" w:tplc="E876B656">
      <w:start w:val="1"/>
      <w:numFmt w:val="bullet"/>
      <w:lvlText w:val=""/>
      <w:lvlJc w:val="left"/>
    </w:lvl>
    <w:lvl w:ilvl="8" w:tplc="A3A44D7E">
      <w:start w:val="1"/>
      <w:numFmt w:val="bullet"/>
      <w:lvlText w:val=""/>
      <w:lvlJc w:val="left"/>
    </w:lvl>
  </w:abstractNum>
  <w:abstractNum w:abstractNumId="102">
    <w:nsid w:val="00000070"/>
    <w:multiLevelType w:val="hybridMultilevel"/>
    <w:tmpl w:val="0069E372"/>
    <w:lvl w:ilvl="0" w:tplc="17A227CA">
      <w:start w:val="1"/>
      <w:numFmt w:val="bullet"/>
      <w:lvlText w:val=""/>
      <w:lvlJc w:val="left"/>
    </w:lvl>
    <w:lvl w:ilvl="1" w:tplc="F7227134">
      <w:start w:val="1"/>
      <w:numFmt w:val="bullet"/>
      <w:lvlText w:val=""/>
      <w:lvlJc w:val="left"/>
    </w:lvl>
    <w:lvl w:ilvl="2" w:tplc="57329BDE">
      <w:start w:val="1"/>
      <w:numFmt w:val="bullet"/>
      <w:lvlText w:val=""/>
      <w:lvlJc w:val="left"/>
    </w:lvl>
    <w:lvl w:ilvl="3" w:tplc="1B56234C">
      <w:start w:val="1"/>
      <w:numFmt w:val="bullet"/>
      <w:lvlText w:val=""/>
      <w:lvlJc w:val="left"/>
    </w:lvl>
    <w:lvl w:ilvl="4" w:tplc="61660902">
      <w:start w:val="1"/>
      <w:numFmt w:val="bullet"/>
      <w:lvlText w:val=""/>
      <w:lvlJc w:val="left"/>
    </w:lvl>
    <w:lvl w:ilvl="5" w:tplc="E7204650">
      <w:start w:val="1"/>
      <w:numFmt w:val="bullet"/>
      <w:lvlText w:val=""/>
      <w:lvlJc w:val="left"/>
    </w:lvl>
    <w:lvl w:ilvl="6" w:tplc="01DA440E">
      <w:start w:val="1"/>
      <w:numFmt w:val="bullet"/>
      <w:lvlText w:val=""/>
      <w:lvlJc w:val="left"/>
    </w:lvl>
    <w:lvl w:ilvl="7" w:tplc="54E8BEE4">
      <w:start w:val="1"/>
      <w:numFmt w:val="bullet"/>
      <w:lvlText w:val=""/>
      <w:lvlJc w:val="left"/>
    </w:lvl>
    <w:lvl w:ilvl="8" w:tplc="DD7EDAD6">
      <w:start w:val="1"/>
      <w:numFmt w:val="bullet"/>
      <w:lvlText w:val=""/>
      <w:lvlJc w:val="left"/>
    </w:lvl>
  </w:abstractNum>
  <w:abstractNum w:abstractNumId="103">
    <w:nsid w:val="00000071"/>
    <w:multiLevelType w:val="hybridMultilevel"/>
    <w:tmpl w:val="2C27173A"/>
    <w:lvl w:ilvl="0" w:tplc="5FDAAAA6">
      <w:start w:val="1"/>
      <w:numFmt w:val="bullet"/>
      <w:lvlText w:val=""/>
      <w:lvlJc w:val="left"/>
    </w:lvl>
    <w:lvl w:ilvl="1" w:tplc="2856E2B2">
      <w:start w:val="1"/>
      <w:numFmt w:val="bullet"/>
      <w:lvlText w:val=""/>
      <w:lvlJc w:val="left"/>
    </w:lvl>
    <w:lvl w:ilvl="2" w:tplc="5B7AD2F4">
      <w:start w:val="1"/>
      <w:numFmt w:val="bullet"/>
      <w:lvlText w:val=""/>
      <w:lvlJc w:val="left"/>
    </w:lvl>
    <w:lvl w:ilvl="3" w:tplc="75106974">
      <w:start w:val="1"/>
      <w:numFmt w:val="bullet"/>
      <w:lvlText w:val=""/>
      <w:lvlJc w:val="left"/>
    </w:lvl>
    <w:lvl w:ilvl="4" w:tplc="0ABE5472">
      <w:start w:val="1"/>
      <w:numFmt w:val="bullet"/>
      <w:lvlText w:val=""/>
      <w:lvlJc w:val="left"/>
    </w:lvl>
    <w:lvl w:ilvl="5" w:tplc="1F44E4EE">
      <w:start w:val="1"/>
      <w:numFmt w:val="bullet"/>
      <w:lvlText w:val=""/>
      <w:lvlJc w:val="left"/>
    </w:lvl>
    <w:lvl w:ilvl="6" w:tplc="239C9CF4">
      <w:start w:val="1"/>
      <w:numFmt w:val="bullet"/>
      <w:lvlText w:val=""/>
      <w:lvlJc w:val="left"/>
    </w:lvl>
    <w:lvl w:ilvl="7" w:tplc="DED8980A">
      <w:start w:val="1"/>
      <w:numFmt w:val="bullet"/>
      <w:lvlText w:val=""/>
      <w:lvlJc w:val="left"/>
    </w:lvl>
    <w:lvl w:ilvl="8" w:tplc="63B80512">
      <w:start w:val="1"/>
      <w:numFmt w:val="bullet"/>
      <w:lvlText w:val=""/>
      <w:lvlJc w:val="left"/>
    </w:lvl>
  </w:abstractNum>
  <w:abstractNum w:abstractNumId="104">
    <w:nsid w:val="00000072"/>
    <w:multiLevelType w:val="hybridMultilevel"/>
    <w:tmpl w:val="4C9B0904"/>
    <w:lvl w:ilvl="0" w:tplc="9CA4EE42">
      <w:start w:val="2"/>
      <w:numFmt w:val="decimal"/>
      <w:lvlText w:val="%1."/>
      <w:lvlJc w:val="left"/>
    </w:lvl>
    <w:lvl w:ilvl="1" w:tplc="F244E1F8">
      <w:start w:val="1"/>
      <w:numFmt w:val="bullet"/>
      <w:lvlText w:val=""/>
      <w:lvlJc w:val="left"/>
    </w:lvl>
    <w:lvl w:ilvl="2" w:tplc="767853A8">
      <w:start w:val="1"/>
      <w:numFmt w:val="bullet"/>
      <w:lvlText w:val=""/>
      <w:lvlJc w:val="left"/>
    </w:lvl>
    <w:lvl w:ilvl="3" w:tplc="BAE8DF6A">
      <w:start w:val="1"/>
      <w:numFmt w:val="bullet"/>
      <w:lvlText w:val=""/>
      <w:lvlJc w:val="left"/>
    </w:lvl>
    <w:lvl w:ilvl="4" w:tplc="66E25EE8">
      <w:start w:val="1"/>
      <w:numFmt w:val="bullet"/>
      <w:lvlText w:val=""/>
      <w:lvlJc w:val="left"/>
    </w:lvl>
    <w:lvl w:ilvl="5" w:tplc="52D077FA">
      <w:start w:val="1"/>
      <w:numFmt w:val="bullet"/>
      <w:lvlText w:val=""/>
      <w:lvlJc w:val="left"/>
    </w:lvl>
    <w:lvl w:ilvl="6" w:tplc="1F42B122">
      <w:start w:val="1"/>
      <w:numFmt w:val="bullet"/>
      <w:lvlText w:val=""/>
      <w:lvlJc w:val="left"/>
    </w:lvl>
    <w:lvl w:ilvl="7" w:tplc="04B850FC">
      <w:start w:val="1"/>
      <w:numFmt w:val="bullet"/>
      <w:lvlText w:val=""/>
      <w:lvlJc w:val="left"/>
    </w:lvl>
    <w:lvl w:ilvl="8" w:tplc="415A9746">
      <w:start w:val="1"/>
      <w:numFmt w:val="bullet"/>
      <w:lvlText w:val=""/>
      <w:lvlJc w:val="left"/>
    </w:lvl>
  </w:abstractNum>
  <w:abstractNum w:abstractNumId="105">
    <w:nsid w:val="00000073"/>
    <w:multiLevelType w:val="hybridMultilevel"/>
    <w:tmpl w:val="6AA7B75C"/>
    <w:lvl w:ilvl="0" w:tplc="EDF8F0E8">
      <w:start w:val="1"/>
      <w:numFmt w:val="decimal"/>
      <w:lvlText w:val="%1."/>
      <w:lvlJc w:val="left"/>
    </w:lvl>
    <w:lvl w:ilvl="1" w:tplc="7BC0EC8C">
      <w:start w:val="1"/>
      <w:numFmt w:val="bullet"/>
      <w:lvlText w:val=""/>
      <w:lvlJc w:val="left"/>
    </w:lvl>
    <w:lvl w:ilvl="2" w:tplc="7E4228EE">
      <w:start w:val="1"/>
      <w:numFmt w:val="bullet"/>
      <w:lvlText w:val=""/>
      <w:lvlJc w:val="left"/>
    </w:lvl>
    <w:lvl w:ilvl="3" w:tplc="B83E9EBE">
      <w:start w:val="1"/>
      <w:numFmt w:val="bullet"/>
      <w:lvlText w:val=""/>
      <w:lvlJc w:val="left"/>
    </w:lvl>
    <w:lvl w:ilvl="4" w:tplc="73CE4940">
      <w:start w:val="1"/>
      <w:numFmt w:val="bullet"/>
      <w:lvlText w:val=""/>
      <w:lvlJc w:val="left"/>
    </w:lvl>
    <w:lvl w:ilvl="5" w:tplc="ADC268EE">
      <w:start w:val="1"/>
      <w:numFmt w:val="bullet"/>
      <w:lvlText w:val=""/>
      <w:lvlJc w:val="left"/>
    </w:lvl>
    <w:lvl w:ilvl="6" w:tplc="F4505540">
      <w:start w:val="1"/>
      <w:numFmt w:val="bullet"/>
      <w:lvlText w:val=""/>
      <w:lvlJc w:val="left"/>
    </w:lvl>
    <w:lvl w:ilvl="7" w:tplc="CD1AE79E">
      <w:start w:val="1"/>
      <w:numFmt w:val="bullet"/>
      <w:lvlText w:val=""/>
      <w:lvlJc w:val="left"/>
    </w:lvl>
    <w:lvl w:ilvl="8" w:tplc="52F2A3EC">
      <w:start w:val="1"/>
      <w:numFmt w:val="bullet"/>
      <w:lvlText w:val=""/>
      <w:lvlJc w:val="left"/>
    </w:lvl>
  </w:abstractNum>
  <w:abstractNum w:abstractNumId="106">
    <w:nsid w:val="00000074"/>
    <w:multiLevelType w:val="hybridMultilevel"/>
    <w:tmpl w:val="1DF029D2"/>
    <w:lvl w:ilvl="0" w:tplc="1EAE56A2">
      <w:start w:val="1"/>
      <w:numFmt w:val="decimal"/>
      <w:lvlText w:val="%1."/>
      <w:lvlJc w:val="left"/>
    </w:lvl>
    <w:lvl w:ilvl="1" w:tplc="F8D0EF8E">
      <w:start w:val="1"/>
      <w:numFmt w:val="bullet"/>
      <w:lvlText w:val=""/>
      <w:lvlJc w:val="left"/>
    </w:lvl>
    <w:lvl w:ilvl="2" w:tplc="BC76777E">
      <w:start w:val="1"/>
      <w:numFmt w:val="bullet"/>
      <w:lvlText w:val=""/>
      <w:lvlJc w:val="left"/>
    </w:lvl>
    <w:lvl w:ilvl="3" w:tplc="BFE68B70">
      <w:start w:val="1"/>
      <w:numFmt w:val="bullet"/>
      <w:lvlText w:val=""/>
      <w:lvlJc w:val="left"/>
    </w:lvl>
    <w:lvl w:ilvl="4" w:tplc="DAB28A2C">
      <w:start w:val="1"/>
      <w:numFmt w:val="bullet"/>
      <w:lvlText w:val=""/>
      <w:lvlJc w:val="left"/>
    </w:lvl>
    <w:lvl w:ilvl="5" w:tplc="2E42F320">
      <w:start w:val="1"/>
      <w:numFmt w:val="bullet"/>
      <w:lvlText w:val=""/>
      <w:lvlJc w:val="left"/>
    </w:lvl>
    <w:lvl w:ilvl="6" w:tplc="B0925A84">
      <w:start w:val="1"/>
      <w:numFmt w:val="bullet"/>
      <w:lvlText w:val=""/>
      <w:lvlJc w:val="left"/>
    </w:lvl>
    <w:lvl w:ilvl="7" w:tplc="DAD8194A">
      <w:start w:val="1"/>
      <w:numFmt w:val="bullet"/>
      <w:lvlText w:val=""/>
      <w:lvlJc w:val="left"/>
    </w:lvl>
    <w:lvl w:ilvl="8" w:tplc="7CE279EE">
      <w:start w:val="1"/>
      <w:numFmt w:val="bullet"/>
      <w:lvlText w:val=""/>
      <w:lvlJc w:val="left"/>
    </w:lvl>
  </w:abstractNum>
  <w:abstractNum w:abstractNumId="107">
    <w:nsid w:val="00000075"/>
    <w:multiLevelType w:val="hybridMultilevel"/>
    <w:tmpl w:val="5675FF36"/>
    <w:lvl w:ilvl="0" w:tplc="F2EA9C44">
      <w:start w:val="1"/>
      <w:numFmt w:val="bullet"/>
      <w:lvlText w:val="У"/>
      <w:lvlJc w:val="left"/>
    </w:lvl>
    <w:lvl w:ilvl="1" w:tplc="7C821264">
      <w:start w:val="1"/>
      <w:numFmt w:val="bullet"/>
      <w:lvlText w:val=""/>
      <w:lvlJc w:val="left"/>
    </w:lvl>
    <w:lvl w:ilvl="2" w:tplc="E174B682">
      <w:start w:val="1"/>
      <w:numFmt w:val="bullet"/>
      <w:lvlText w:val=""/>
      <w:lvlJc w:val="left"/>
    </w:lvl>
    <w:lvl w:ilvl="3" w:tplc="2A14B518">
      <w:start w:val="1"/>
      <w:numFmt w:val="bullet"/>
      <w:lvlText w:val=""/>
      <w:lvlJc w:val="left"/>
    </w:lvl>
    <w:lvl w:ilvl="4" w:tplc="E1563B3A">
      <w:start w:val="1"/>
      <w:numFmt w:val="bullet"/>
      <w:lvlText w:val=""/>
      <w:lvlJc w:val="left"/>
    </w:lvl>
    <w:lvl w:ilvl="5" w:tplc="A75AC7FA">
      <w:start w:val="1"/>
      <w:numFmt w:val="bullet"/>
      <w:lvlText w:val=""/>
      <w:lvlJc w:val="left"/>
    </w:lvl>
    <w:lvl w:ilvl="6" w:tplc="3D7E9AAA">
      <w:start w:val="1"/>
      <w:numFmt w:val="bullet"/>
      <w:lvlText w:val=""/>
      <w:lvlJc w:val="left"/>
    </w:lvl>
    <w:lvl w:ilvl="7" w:tplc="E36C3476">
      <w:start w:val="1"/>
      <w:numFmt w:val="bullet"/>
      <w:lvlText w:val=""/>
      <w:lvlJc w:val="left"/>
    </w:lvl>
    <w:lvl w:ilvl="8" w:tplc="1BA6F102">
      <w:start w:val="1"/>
      <w:numFmt w:val="bullet"/>
      <w:lvlText w:val=""/>
      <w:lvlJc w:val="left"/>
    </w:lvl>
  </w:abstractNum>
  <w:abstractNum w:abstractNumId="108">
    <w:nsid w:val="00000076"/>
    <w:multiLevelType w:val="hybridMultilevel"/>
    <w:tmpl w:val="3DD15094"/>
    <w:lvl w:ilvl="0" w:tplc="EBD032B0">
      <w:start w:val="1"/>
      <w:numFmt w:val="decimal"/>
      <w:lvlText w:val="%1."/>
      <w:lvlJc w:val="left"/>
    </w:lvl>
    <w:lvl w:ilvl="1" w:tplc="D63A2888">
      <w:start w:val="1"/>
      <w:numFmt w:val="bullet"/>
      <w:lvlText w:val=""/>
      <w:lvlJc w:val="left"/>
    </w:lvl>
    <w:lvl w:ilvl="2" w:tplc="5F44304C">
      <w:start w:val="1"/>
      <w:numFmt w:val="bullet"/>
      <w:lvlText w:val=""/>
      <w:lvlJc w:val="left"/>
    </w:lvl>
    <w:lvl w:ilvl="3" w:tplc="3DD21D30">
      <w:start w:val="1"/>
      <w:numFmt w:val="bullet"/>
      <w:lvlText w:val=""/>
      <w:lvlJc w:val="left"/>
    </w:lvl>
    <w:lvl w:ilvl="4" w:tplc="35E29926">
      <w:start w:val="1"/>
      <w:numFmt w:val="bullet"/>
      <w:lvlText w:val=""/>
      <w:lvlJc w:val="left"/>
    </w:lvl>
    <w:lvl w:ilvl="5" w:tplc="D51E7798">
      <w:start w:val="1"/>
      <w:numFmt w:val="bullet"/>
      <w:lvlText w:val=""/>
      <w:lvlJc w:val="left"/>
    </w:lvl>
    <w:lvl w:ilvl="6" w:tplc="8186846A">
      <w:start w:val="1"/>
      <w:numFmt w:val="bullet"/>
      <w:lvlText w:val=""/>
      <w:lvlJc w:val="left"/>
    </w:lvl>
    <w:lvl w:ilvl="7" w:tplc="7C10FC9C">
      <w:start w:val="1"/>
      <w:numFmt w:val="bullet"/>
      <w:lvlText w:val=""/>
      <w:lvlJc w:val="left"/>
    </w:lvl>
    <w:lvl w:ilvl="8" w:tplc="B52AC332">
      <w:start w:val="1"/>
      <w:numFmt w:val="bullet"/>
      <w:lvlText w:val=""/>
      <w:lvlJc w:val="left"/>
    </w:lvl>
  </w:abstractNum>
  <w:abstractNum w:abstractNumId="109">
    <w:nsid w:val="00000077"/>
    <w:multiLevelType w:val="hybridMultilevel"/>
    <w:tmpl w:val="3DB012B2"/>
    <w:lvl w:ilvl="0" w:tplc="6D76E25E">
      <w:start w:val="1"/>
      <w:numFmt w:val="decimal"/>
      <w:lvlText w:val="%1."/>
      <w:lvlJc w:val="left"/>
    </w:lvl>
    <w:lvl w:ilvl="1" w:tplc="CC08CC88">
      <w:start w:val="1"/>
      <w:numFmt w:val="bullet"/>
      <w:lvlText w:val=""/>
      <w:lvlJc w:val="left"/>
    </w:lvl>
    <w:lvl w:ilvl="2" w:tplc="126AEE9C">
      <w:start w:val="1"/>
      <w:numFmt w:val="bullet"/>
      <w:lvlText w:val=""/>
      <w:lvlJc w:val="left"/>
    </w:lvl>
    <w:lvl w:ilvl="3" w:tplc="6400D088">
      <w:start w:val="1"/>
      <w:numFmt w:val="bullet"/>
      <w:lvlText w:val=""/>
      <w:lvlJc w:val="left"/>
    </w:lvl>
    <w:lvl w:ilvl="4" w:tplc="A74A62A8">
      <w:start w:val="1"/>
      <w:numFmt w:val="bullet"/>
      <w:lvlText w:val=""/>
      <w:lvlJc w:val="left"/>
    </w:lvl>
    <w:lvl w:ilvl="5" w:tplc="46B027F4">
      <w:start w:val="1"/>
      <w:numFmt w:val="bullet"/>
      <w:lvlText w:val=""/>
      <w:lvlJc w:val="left"/>
    </w:lvl>
    <w:lvl w:ilvl="6" w:tplc="130AC046">
      <w:start w:val="1"/>
      <w:numFmt w:val="bullet"/>
      <w:lvlText w:val=""/>
      <w:lvlJc w:val="left"/>
    </w:lvl>
    <w:lvl w:ilvl="7" w:tplc="D32274C2">
      <w:start w:val="1"/>
      <w:numFmt w:val="bullet"/>
      <w:lvlText w:val=""/>
      <w:lvlJc w:val="left"/>
    </w:lvl>
    <w:lvl w:ilvl="8" w:tplc="C27218F2">
      <w:start w:val="1"/>
      <w:numFmt w:val="bullet"/>
      <w:lvlText w:val=""/>
      <w:lvlJc w:val="left"/>
    </w:lvl>
  </w:abstractNum>
  <w:abstractNum w:abstractNumId="110">
    <w:nsid w:val="00000078"/>
    <w:multiLevelType w:val="hybridMultilevel"/>
    <w:tmpl w:val="2708C9AE"/>
    <w:lvl w:ilvl="0" w:tplc="A4DE4CF8">
      <w:start w:val="1"/>
      <w:numFmt w:val="bullet"/>
      <w:lvlText w:val="У"/>
      <w:lvlJc w:val="left"/>
    </w:lvl>
    <w:lvl w:ilvl="1" w:tplc="50FAED2A">
      <w:start w:val="1"/>
      <w:numFmt w:val="bullet"/>
      <w:lvlText w:val=""/>
      <w:lvlJc w:val="left"/>
    </w:lvl>
    <w:lvl w:ilvl="2" w:tplc="05DE7F66">
      <w:start w:val="1"/>
      <w:numFmt w:val="bullet"/>
      <w:lvlText w:val=""/>
      <w:lvlJc w:val="left"/>
    </w:lvl>
    <w:lvl w:ilvl="3" w:tplc="FAC26C40">
      <w:start w:val="1"/>
      <w:numFmt w:val="bullet"/>
      <w:lvlText w:val=""/>
      <w:lvlJc w:val="left"/>
    </w:lvl>
    <w:lvl w:ilvl="4" w:tplc="54582348">
      <w:start w:val="1"/>
      <w:numFmt w:val="bullet"/>
      <w:lvlText w:val=""/>
      <w:lvlJc w:val="left"/>
    </w:lvl>
    <w:lvl w:ilvl="5" w:tplc="03BA572A">
      <w:start w:val="1"/>
      <w:numFmt w:val="bullet"/>
      <w:lvlText w:val=""/>
      <w:lvlJc w:val="left"/>
    </w:lvl>
    <w:lvl w:ilvl="6" w:tplc="5EB26D08">
      <w:start w:val="1"/>
      <w:numFmt w:val="bullet"/>
      <w:lvlText w:val=""/>
      <w:lvlJc w:val="left"/>
    </w:lvl>
    <w:lvl w:ilvl="7" w:tplc="50541090">
      <w:start w:val="1"/>
      <w:numFmt w:val="bullet"/>
      <w:lvlText w:val=""/>
      <w:lvlJc w:val="left"/>
    </w:lvl>
    <w:lvl w:ilvl="8" w:tplc="AB00A93E">
      <w:start w:val="1"/>
      <w:numFmt w:val="bullet"/>
      <w:lvlText w:val=""/>
      <w:lvlJc w:val="left"/>
    </w:lvl>
  </w:abstractNum>
  <w:abstractNum w:abstractNumId="111">
    <w:nsid w:val="0000007A"/>
    <w:multiLevelType w:val="hybridMultilevel"/>
    <w:tmpl w:val="175DFCF0"/>
    <w:lvl w:ilvl="0" w:tplc="6A42E69C">
      <w:start w:val="1"/>
      <w:numFmt w:val="decimal"/>
      <w:lvlText w:val="%1."/>
      <w:lvlJc w:val="left"/>
    </w:lvl>
    <w:lvl w:ilvl="1" w:tplc="709C9FE0">
      <w:start w:val="1"/>
      <w:numFmt w:val="bullet"/>
      <w:lvlText w:val=""/>
      <w:lvlJc w:val="left"/>
    </w:lvl>
    <w:lvl w:ilvl="2" w:tplc="EA20759C">
      <w:start w:val="1"/>
      <w:numFmt w:val="bullet"/>
      <w:lvlText w:val=""/>
      <w:lvlJc w:val="left"/>
    </w:lvl>
    <w:lvl w:ilvl="3" w:tplc="7CAC6938">
      <w:start w:val="1"/>
      <w:numFmt w:val="bullet"/>
      <w:lvlText w:val=""/>
      <w:lvlJc w:val="left"/>
    </w:lvl>
    <w:lvl w:ilvl="4" w:tplc="E2B03EA6">
      <w:start w:val="1"/>
      <w:numFmt w:val="bullet"/>
      <w:lvlText w:val=""/>
      <w:lvlJc w:val="left"/>
    </w:lvl>
    <w:lvl w:ilvl="5" w:tplc="BE2646F6">
      <w:start w:val="1"/>
      <w:numFmt w:val="bullet"/>
      <w:lvlText w:val=""/>
      <w:lvlJc w:val="left"/>
    </w:lvl>
    <w:lvl w:ilvl="6" w:tplc="AA90E7EA">
      <w:start w:val="1"/>
      <w:numFmt w:val="bullet"/>
      <w:lvlText w:val=""/>
      <w:lvlJc w:val="left"/>
    </w:lvl>
    <w:lvl w:ilvl="7" w:tplc="84203200">
      <w:start w:val="1"/>
      <w:numFmt w:val="bullet"/>
      <w:lvlText w:val=""/>
      <w:lvlJc w:val="left"/>
    </w:lvl>
    <w:lvl w:ilvl="8" w:tplc="9A482BCE">
      <w:start w:val="1"/>
      <w:numFmt w:val="bullet"/>
      <w:lvlText w:val=""/>
      <w:lvlJc w:val="left"/>
    </w:lvl>
  </w:abstractNum>
  <w:abstractNum w:abstractNumId="112">
    <w:nsid w:val="0000007B"/>
    <w:multiLevelType w:val="hybridMultilevel"/>
    <w:tmpl w:val="4F97E3E4"/>
    <w:lvl w:ilvl="0" w:tplc="E488F1AC">
      <w:start w:val="1"/>
      <w:numFmt w:val="decimal"/>
      <w:lvlText w:val="%1."/>
      <w:lvlJc w:val="left"/>
    </w:lvl>
    <w:lvl w:ilvl="1" w:tplc="F76EF34C">
      <w:start w:val="1"/>
      <w:numFmt w:val="bullet"/>
      <w:lvlText w:val=""/>
      <w:lvlJc w:val="left"/>
    </w:lvl>
    <w:lvl w:ilvl="2" w:tplc="350A5012">
      <w:start w:val="1"/>
      <w:numFmt w:val="bullet"/>
      <w:lvlText w:val=""/>
      <w:lvlJc w:val="left"/>
    </w:lvl>
    <w:lvl w:ilvl="3" w:tplc="55762744">
      <w:start w:val="1"/>
      <w:numFmt w:val="bullet"/>
      <w:lvlText w:val=""/>
      <w:lvlJc w:val="left"/>
    </w:lvl>
    <w:lvl w:ilvl="4" w:tplc="DE6A38E0">
      <w:start w:val="1"/>
      <w:numFmt w:val="bullet"/>
      <w:lvlText w:val=""/>
      <w:lvlJc w:val="left"/>
    </w:lvl>
    <w:lvl w:ilvl="5" w:tplc="4F9A330A">
      <w:start w:val="1"/>
      <w:numFmt w:val="bullet"/>
      <w:lvlText w:val=""/>
      <w:lvlJc w:val="left"/>
    </w:lvl>
    <w:lvl w:ilvl="6" w:tplc="7794F036">
      <w:start w:val="1"/>
      <w:numFmt w:val="bullet"/>
      <w:lvlText w:val=""/>
      <w:lvlJc w:val="left"/>
    </w:lvl>
    <w:lvl w:ilvl="7" w:tplc="0A966636">
      <w:start w:val="1"/>
      <w:numFmt w:val="bullet"/>
      <w:lvlText w:val=""/>
      <w:lvlJc w:val="left"/>
    </w:lvl>
    <w:lvl w:ilvl="8" w:tplc="95461544">
      <w:start w:val="1"/>
      <w:numFmt w:val="bullet"/>
      <w:lvlText w:val=""/>
      <w:lvlJc w:val="left"/>
    </w:lvl>
  </w:abstractNum>
  <w:abstractNum w:abstractNumId="113">
    <w:nsid w:val="0000007C"/>
    <w:multiLevelType w:val="hybridMultilevel"/>
    <w:tmpl w:val="053B0A9E"/>
    <w:lvl w:ilvl="0" w:tplc="942CEC3E">
      <w:start w:val="1"/>
      <w:numFmt w:val="decimal"/>
      <w:lvlText w:val="%1."/>
      <w:lvlJc w:val="left"/>
    </w:lvl>
    <w:lvl w:ilvl="1" w:tplc="8AE018C8">
      <w:start w:val="1"/>
      <w:numFmt w:val="bullet"/>
      <w:lvlText w:val=""/>
      <w:lvlJc w:val="left"/>
    </w:lvl>
    <w:lvl w:ilvl="2" w:tplc="01F69E70">
      <w:start w:val="1"/>
      <w:numFmt w:val="bullet"/>
      <w:lvlText w:val=""/>
      <w:lvlJc w:val="left"/>
    </w:lvl>
    <w:lvl w:ilvl="3" w:tplc="A13E36E4">
      <w:start w:val="1"/>
      <w:numFmt w:val="bullet"/>
      <w:lvlText w:val=""/>
      <w:lvlJc w:val="left"/>
    </w:lvl>
    <w:lvl w:ilvl="4" w:tplc="24B830B8">
      <w:start w:val="1"/>
      <w:numFmt w:val="bullet"/>
      <w:lvlText w:val=""/>
      <w:lvlJc w:val="left"/>
    </w:lvl>
    <w:lvl w:ilvl="5" w:tplc="8C7ACE54">
      <w:start w:val="1"/>
      <w:numFmt w:val="bullet"/>
      <w:lvlText w:val=""/>
      <w:lvlJc w:val="left"/>
    </w:lvl>
    <w:lvl w:ilvl="6" w:tplc="0F0EF680">
      <w:start w:val="1"/>
      <w:numFmt w:val="bullet"/>
      <w:lvlText w:val=""/>
      <w:lvlJc w:val="left"/>
    </w:lvl>
    <w:lvl w:ilvl="7" w:tplc="189A2B5E">
      <w:start w:val="1"/>
      <w:numFmt w:val="bullet"/>
      <w:lvlText w:val=""/>
      <w:lvlJc w:val="left"/>
    </w:lvl>
    <w:lvl w:ilvl="8" w:tplc="F8D6C11C">
      <w:start w:val="1"/>
      <w:numFmt w:val="bullet"/>
      <w:lvlText w:val=""/>
      <w:lvlJc w:val="left"/>
    </w:lvl>
  </w:abstractNum>
  <w:abstractNum w:abstractNumId="114">
    <w:nsid w:val="022B5D31"/>
    <w:multiLevelType w:val="hybridMultilevel"/>
    <w:tmpl w:val="D94AAF88"/>
    <w:lvl w:ilvl="0" w:tplc="A11409A2">
      <w:start w:val="12"/>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5">
    <w:nsid w:val="15BA2394"/>
    <w:multiLevelType w:val="hybridMultilevel"/>
    <w:tmpl w:val="C564330A"/>
    <w:lvl w:ilvl="0" w:tplc="1D106A62">
      <w:start w:val="12"/>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6">
    <w:nsid w:val="25974A48"/>
    <w:multiLevelType w:val="hybridMultilevel"/>
    <w:tmpl w:val="CE342700"/>
    <w:lvl w:ilvl="0" w:tplc="22A45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51FE36D4"/>
    <w:multiLevelType w:val="hybridMultilevel"/>
    <w:tmpl w:val="2228E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7A05CBC"/>
    <w:multiLevelType w:val="hybridMultilevel"/>
    <w:tmpl w:val="B9903776"/>
    <w:lvl w:ilvl="0" w:tplc="909C16B6">
      <w:start w:val="1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9">
    <w:nsid w:val="6F001926"/>
    <w:multiLevelType w:val="hybridMultilevel"/>
    <w:tmpl w:val="44DC3E28"/>
    <w:lvl w:ilvl="0" w:tplc="8D207EAE">
      <w:start w:val="12"/>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7"/>
  </w:num>
  <w:num w:numId="116">
    <w:abstractNumId w:val="116"/>
  </w:num>
  <w:num w:numId="117">
    <w:abstractNumId w:val="114"/>
  </w:num>
  <w:num w:numId="118">
    <w:abstractNumId w:val="119"/>
  </w:num>
  <w:num w:numId="119">
    <w:abstractNumId w:val="118"/>
  </w:num>
  <w:num w:numId="120">
    <w:abstractNumId w:val="1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FF"/>
    <w:rsid w:val="00001623"/>
    <w:rsid w:val="000030AA"/>
    <w:rsid w:val="0000499B"/>
    <w:rsid w:val="00012DFB"/>
    <w:rsid w:val="00016E58"/>
    <w:rsid w:val="000230D5"/>
    <w:rsid w:val="0002380B"/>
    <w:rsid w:val="00023FC0"/>
    <w:rsid w:val="00036C80"/>
    <w:rsid w:val="0004336C"/>
    <w:rsid w:val="00046440"/>
    <w:rsid w:val="000521C1"/>
    <w:rsid w:val="00056FC6"/>
    <w:rsid w:val="00061A2F"/>
    <w:rsid w:val="000627AD"/>
    <w:rsid w:val="0006449D"/>
    <w:rsid w:val="00082E13"/>
    <w:rsid w:val="00084113"/>
    <w:rsid w:val="00084F9D"/>
    <w:rsid w:val="00086693"/>
    <w:rsid w:val="00090732"/>
    <w:rsid w:val="0009314B"/>
    <w:rsid w:val="0009317E"/>
    <w:rsid w:val="00093840"/>
    <w:rsid w:val="000A20B1"/>
    <w:rsid w:val="000B3285"/>
    <w:rsid w:val="000B3E61"/>
    <w:rsid w:val="000C3513"/>
    <w:rsid w:val="000E12DD"/>
    <w:rsid w:val="000E1B1B"/>
    <w:rsid w:val="000E1BA4"/>
    <w:rsid w:val="000E219A"/>
    <w:rsid w:val="000E71B3"/>
    <w:rsid w:val="000E7345"/>
    <w:rsid w:val="000F3E62"/>
    <w:rsid w:val="000F61EE"/>
    <w:rsid w:val="000F6651"/>
    <w:rsid w:val="00100B33"/>
    <w:rsid w:val="00101748"/>
    <w:rsid w:val="00105BD2"/>
    <w:rsid w:val="001075EA"/>
    <w:rsid w:val="001115A7"/>
    <w:rsid w:val="00116A06"/>
    <w:rsid w:val="001260CA"/>
    <w:rsid w:val="00126672"/>
    <w:rsid w:val="00135EF3"/>
    <w:rsid w:val="001377D5"/>
    <w:rsid w:val="001414B6"/>
    <w:rsid w:val="00143405"/>
    <w:rsid w:val="00145350"/>
    <w:rsid w:val="00145D52"/>
    <w:rsid w:val="001501F9"/>
    <w:rsid w:val="001568D3"/>
    <w:rsid w:val="00164616"/>
    <w:rsid w:val="00167BFF"/>
    <w:rsid w:val="00172324"/>
    <w:rsid w:val="00175658"/>
    <w:rsid w:val="001775AC"/>
    <w:rsid w:val="00181306"/>
    <w:rsid w:val="001831E4"/>
    <w:rsid w:val="00185F61"/>
    <w:rsid w:val="00187497"/>
    <w:rsid w:val="001911FD"/>
    <w:rsid w:val="001913DA"/>
    <w:rsid w:val="001A0862"/>
    <w:rsid w:val="001B37E9"/>
    <w:rsid w:val="001B63D5"/>
    <w:rsid w:val="001C6193"/>
    <w:rsid w:val="001C746E"/>
    <w:rsid w:val="001D0942"/>
    <w:rsid w:val="001D0A46"/>
    <w:rsid w:val="001D19E1"/>
    <w:rsid w:val="001D3F3A"/>
    <w:rsid w:val="001D630B"/>
    <w:rsid w:val="001E3185"/>
    <w:rsid w:val="001E6F99"/>
    <w:rsid w:val="001F363D"/>
    <w:rsid w:val="00213A4C"/>
    <w:rsid w:val="00216F41"/>
    <w:rsid w:val="00222881"/>
    <w:rsid w:val="00225EA4"/>
    <w:rsid w:val="002426E3"/>
    <w:rsid w:val="002455EE"/>
    <w:rsid w:val="00246D6D"/>
    <w:rsid w:val="00251855"/>
    <w:rsid w:val="00251D1F"/>
    <w:rsid w:val="00260D16"/>
    <w:rsid w:val="00262053"/>
    <w:rsid w:val="00263C00"/>
    <w:rsid w:val="002643E1"/>
    <w:rsid w:val="00270C15"/>
    <w:rsid w:val="0027480C"/>
    <w:rsid w:val="00275545"/>
    <w:rsid w:val="002804DF"/>
    <w:rsid w:val="002806B1"/>
    <w:rsid w:val="00282D47"/>
    <w:rsid w:val="00284457"/>
    <w:rsid w:val="00286A22"/>
    <w:rsid w:val="002979BC"/>
    <w:rsid w:val="002B0523"/>
    <w:rsid w:val="002B110A"/>
    <w:rsid w:val="002B11BF"/>
    <w:rsid w:val="002B1213"/>
    <w:rsid w:val="002B21B6"/>
    <w:rsid w:val="002B4DD7"/>
    <w:rsid w:val="002C4B92"/>
    <w:rsid w:val="002C4BD2"/>
    <w:rsid w:val="002C4E9D"/>
    <w:rsid w:val="002D124D"/>
    <w:rsid w:val="002D17C9"/>
    <w:rsid w:val="002D7759"/>
    <w:rsid w:val="002F6090"/>
    <w:rsid w:val="00312E7A"/>
    <w:rsid w:val="00313212"/>
    <w:rsid w:val="00336014"/>
    <w:rsid w:val="00340FBD"/>
    <w:rsid w:val="0034126D"/>
    <w:rsid w:val="003422FD"/>
    <w:rsid w:val="00356577"/>
    <w:rsid w:val="00361367"/>
    <w:rsid w:val="00364AEF"/>
    <w:rsid w:val="003662EC"/>
    <w:rsid w:val="00371827"/>
    <w:rsid w:val="00371B86"/>
    <w:rsid w:val="00374A41"/>
    <w:rsid w:val="003754A6"/>
    <w:rsid w:val="00377588"/>
    <w:rsid w:val="00377AB1"/>
    <w:rsid w:val="00380687"/>
    <w:rsid w:val="00392434"/>
    <w:rsid w:val="003A0FAC"/>
    <w:rsid w:val="003A7583"/>
    <w:rsid w:val="003B5F38"/>
    <w:rsid w:val="003B7BCA"/>
    <w:rsid w:val="003D054D"/>
    <w:rsid w:val="003D323B"/>
    <w:rsid w:val="003D3677"/>
    <w:rsid w:val="003D38D6"/>
    <w:rsid w:val="003D42C7"/>
    <w:rsid w:val="003E6554"/>
    <w:rsid w:val="003F0A5E"/>
    <w:rsid w:val="003F250B"/>
    <w:rsid w:val="003F3C0D"/>
    <w:rsid w:val="00400BB1"/>
    <w:rsid w:val="00401ED7"/>
    <w:rsid w:val="0040465D"/>
    <w:rsid w:val="00404ADF"/>
    <w:rsid w:val="004160EB"/>
    <w:rsid w:val="0041730A"/>
    <w:rsid w:val="0042469F"/>
    <w:rsid w:val="0042474D"/>
    <w:rsid w:val="0043123C"/>
    <w:rsid w:val="00441106"/>
    <w:rsid w:val="00445F23"/>
    <w:rsid w:val="0044785F"/>
    <w:rsid w:val="00455BE4"/>
    <w:rsid w:val="0046234E"/>
    <w:rsid w:val="00462E56"/>
    <w:rsid w:val="00464990"/>
    <w:rsid w:val="00466F07"/>
    <w:rsid w:val="0046727D"/>
    <w:rsid w:val="004679B7"/>
    <w:rsid w:val="00467A8B"/>
    <w:rsid w:val="00470B88"/>
    <w:rsid w:val="00471880"/>
    <w:rsid w:val="00472CE6"/>
    <w:rsid w:val="0047506B"/>
    <w:rsid w:val="00477145"/>
    <w:rsid w:val="004771FE"/>
    <w:rsid w:val="00486FC1"/>
    <w:rsid w:val="00490763"/>
    <w:rsid w:val="004926FD"/>
    <w:rsid w:val="004931EB"/>
    <w:rsid w:val="00497CA1"/>
    <w:rsid w:val="004A1CA8"/>
    <w:rsid w:val="004A4A32"/>
    <w:rsid w:val="004A65F4"/>
    <w:rsid w:val="004B3EEA"/>
    <w:rsid w:val="004C18BD"/>
    <w:rsid w:val="004C7196"/>
    <w:rsid w:val="004D130A"/>
    <w:rsid w:val="004D3791"/>
    <w:rsid w:val="004D4173"/>
    <w:rsid w:val="004D4DB8"/>
    <w:rsid w:val="004D5FE4"/>
    <w:rsid w:val="004D63F1"/>
    <w:rsid w:val="004F3DB5"/>
    <w:rsid w:val="004F43D4"/>
    <w:rsid w:val="004F73B3"/>
    <w:rsid w:val="004F765A"/>
    <w:rsid w:val="005069B4"/>
    <w:rsid w:val="00510066"/>
    <w:rsid w:val="00513655"/>
    <w:rsid w:val="00514A17"/>
    <w:rsid w:val="00516490"/>
    <w:rsid w:val="00516872"/>
    <w:rsid w:val="00516D19"/>
    <w:rsid w:val="00523446"/>
    <w:rsid w:val="00524EED"/>
    <w:rsid w:val="00533571"/>
    <w:rsid w:val="00546F09"/>
    <w:rsid w:val="00547876"/>
    <w:rsid w:val="005501D3"/>
    <w:rsid w:val="00553ACE"/>
    <w:rsid w:val="005545F4"/>
    <w:rsid w:val="00557139"/>
    <w:rsid w:val="005575D8"/>
    <w:rsid w:val="00563E73"/>
    <w:rsid w:val="00565DFF"/>
    <w:rsid w:val="005677C8"/>
    <w:rsid w:val="0056792A"/>
    <w:rsid w:val="005715A0"/>
    <w:rsid w:val="00572FC9"/>
    <w:rsid w:val="00582C81"/>
    <w:rsid w:val="005830F3"/>
    <w:rsid w:val="00592C78"/>
    <w:rsid w:val="005A0657"/>
    <w:rsid w:val="005B4C59"/>
    <w:rsid w:val="005B6105"/>
    <w:rsid w:val="005C0001"/>
    <w:rsid w:val="005C3A1E"/>
    <w:rsid w:val="005D0FA4"/>
    <w:rsid w:val="005E1AF7"/>
    <w:rsid w:val="005E1D57"/>
    <w:rsid w:val="005E7C69"/>
    <w:rsid w:val="005E7D54"/>
    <w:rsid w:val="005F15ED"/>
    <w:rsid w:val="005F34EA"/>
    <w:rsid w:val="00600C60"/>
    <w:rsid w:val="0060160D"/>
    <w:rsid w:val="00606EE4"/>
    <w:rsid w:val="00611FF6"/>
    <w:rsid w:val="00617DE5"/>
    <w:rsid w:val="006216B4"/>
    <w:rsid w:val="006219B6"/>
    <w:rsid w:val="00622DCA"/>
    <w:rsid w:val="00623436"/>
    <w:rsid w:val="006239C5"/>
    <w:rsid w:val="00624D29"/>
    <w:rsid w:val="00630DBB"/>
    <w:rsid w:val="00633F01"/>
    <w:rsid w:val="006343AC"/>
    <w:rsid w:val="0064607D"/>
    <w:rsid w:val="006502B0"/>
    <w:rsid w:val="00651E54"/>
    <w:rsid w:val="006523FF"/>
    <w:rsid w:val="0065262D"/>
    <w:rsid w:val="00655342"/>
    <w:rsid w:val="006579B1"/>
    <w:rsid w:val="0066793D"/>
    <w:rsid w:val="006725CF"/>
    <w:rsid w:val="00672C49"/>
    <w:rsid w:val="00674415"/>
    <w:rsid w:val="00675C8B"/>
    <w:rsid w:val="0068072C"/>
    <w:rsid w:val="00680E00"/>
    <w:rsid w:val="00680FBA"/>
    <w:rsid w:val="00681130"/>
    <w:rsid w:val="00681146"/>
    <w:rsid w:val="0068324B"/>
    <w:rsid w:val="0068765A"/>
    <w:rsid w:val="006905E4"/>
    <w:rsid w:val="006906C9"/>
    <w:rsid w:val="00690B07"/>
    <w:rsid w:val="0069469E"/>
    <w:rsid w:val="006A611B"/>
    <w:rsid w:val="006A716D"/>
    <w:rsid w:val="006B3F73"/>
    <w:rsid w:val="006C0CA0"/>
    <w:rsid w:val="006D0884"/>
    <w:rsid w:val="006D2A5D"/>
    <w:rsid w:val="006D61C6"/>
    <w:rsid w:val="006E1C12"/>
    <w:rsid w:val="006F475D"/>
    <w:rsid w:val="006F50F9"/>
    <w:rsid w:val="006F5E44"/>
    <w:rsid w:val="00700F2A"/>
    <w:rsid w:val="007045C3"/>
    <w:rsid w:val="0070793B"/>
    <w:rsid w:val="007138EC"/>
    <w:rsid w:val="00721B21"/>
    <w:rsid w:val="00725881"/>
    <w:rsid w:val="00731DCB"/>
    <w:rsid w:val="00732F02"/>
    <w:rsid w:val="007343BD"/>
    <w:rsid w:val="00742B6F"/>
    <w:rsid w:val="00742ED8"/>
    <w:rsid w:val="00744C5E"/>
    <w:rsid w:val="00750E37"/>
    <w:rsid w:val="007548C2"/>
    <w:rsid w:val="00761C9F"/>
    <w:rsid w:val="007661AE"/>
    <w:rsid w:val="00774202"/>
    <w:rsid w:val="00775725"/>
    <w:rsid w:val="00776586"/>
    <w:rsid w:val="0078088C"/>
    <w:rsid w:val="00781B8F"/>
    <w:rsid w:val="00782FFD"/>
    <w:rsid w:val="0079208B"/>
    <w:rsid w:val="00797B1E"/>
    <w:rsid w:val="007A1429"/>
    <w:rsid w:val="007A3397"/>
    <w:rsid w:val="007A61EE"/>
    <w:rsid w:val="007C6286"/>
    <w:rsid w:val="007E13FA"/>
    <w:rsid w:val="007E1413"/>
    <w:rsid w:val="007E42D7"/>
    <w:rsid w:val="007E7E41"/>
    <w:rsid w:val="007F164D"/>
    <w:rsid w:val="007F1FD0"/>
    <w:rsid w:val="007F5926"/>
    <w:rsid w:val="00801A6B"/>
    <w:rsid w:val="00803EE7"/>
    <w:rsid w:val="00804592"/>
    <w:rsid w:val="00805960"/>
    <w:rsid w:val="00820BFB"/>
    <w:rsid w:val="008220F3"/>
    <w:rsid w:val="00831301"/>
    <w:rsid w:val="00840D10"/>
    <w:rsid w:val="00841EEB"/>
    <w:rsid w:val="00843148"/>
    <w:rsid w:val="008445CE"/>
    <w:rsid w:val="0084520C"/>
    <w:rsid w:val="00845616"/>
    <w:rsid w:val="0085044C"/>
    <w:rsid w:val="00850A53"/>
    <w:rsid w:val="00872012"/>
    <w:rsid w:val="00874C51"/>
    <w:rsid w:val="008756AE"/>
    <w:rsid w:val="008773E1"/>
    <w:rsid w:val="00880316"/>
    <w:rsid w:val="00885906"/>
    <w:rsid w:val="00890732"/>
    <w:rsid w:val="0089377A"/>
    <w:rsid w:val="00896E7B"/>
    <w:rsid w:val="008A5358"/>
    <w:rsid w:val="008B27C9"/>
    <w:rsid w:val="008B4D66"/>
    <w:rsid w:val="008C0C4F"/>
    <w:rsid w:val="008C3E9B"/>
    <w:rsid w:val="008C627D"/>
    <w:rsid w:val="008D1654"/>
    <w:rsid w:val="008D3E24"/>
    <w:rsid w:val="008D413C"/>
    <w:rsid w:val="008D5318"/>
    <w:rsid w:val="008D5B66"/>
    <w:rsid w:val="008E00F1"/>
    <w:rsid w:val="008E369B"/>
    <w:rsid w:val="008E4CA8"/>
    <w:rsid w:val="008E5D44"/>
    <w:rsid w:val="008E6124"/>
    <w:rsid w:val="008E7818"/>
    <w:rsid w:val="008F412B"/>
    <w:rsid w:val="008F76E7"/>
    <w:rsid w:val="009041F3"/>
    <w:rsid w:val="009063AD"/>
    <w:rsid w:val="00912D15"/>
    <w:rsid w:val="00922737"/>
    <w:rsid w:val="00924229"/>
    <w:rsid w:val="00925308"/>
    <w:rsid w:val="00925630"/>
    <w:rsid w:val="009278D9"/>
    <w:rsid w:val="00935C33"/>
    <w:rsid w:val="0094007C"/>
    <w:rsid w:val="009425CC"/>
    <w:rsid w:val="00964757"/>
    <w:rsid w:val="00965B3D"/>
    <w:rsid w:val="00975A44"/>
    <w:rsid w:val="00991D7A"/>
    <w:rsid w:val="00991E6B"/>
    <w:rsid w:val="00996AC7"/>
    <w:rsid w:val="009A2DF6"/>
    <w:rsid w:val="009A373E"/>
    <w:rsid w:val="009A6780"/>
    <w:rsid w:val="009B418F"/>
    <w:rsid w:val="009B479C"/>
    <w:rsid w:val="009C2125"/>
    <w:rsid w:val="009C4D9E"/>
    <w:rsid w:val="009C5122"/>
    <w:rsid w:val="009D2A7C"/>
    <w:rsid w:val="009D3A13"/>
    <w:rsid w:val="009D3CC3"/>
    <w:rsid w:val="009D481B"/>
    <w:rsid w:val="009D57A8"/>
    <w:rsid w:val="009D7917"/>
    <w:rsid w:val="009E6BC7"/>
    <w:rsid w:val="009F6173"/>
    <w:rsid w:val="009F6C8E"/>
    <w:rsid w:val="00A0063A"/>
    <w:rsid w:val="00A0353F"/>
    <w:rsid w:val="00A04BD9"/>
    <w:rsid w:val="00A07F0B"/>
    <w:rsid w:val="00A11EEF"/>
    <w:rsid w:val="00A138CC"/>
    <w:rsid w:val="00A16597"/>
    <w:rsid w:val="00A22C9C"/>
    <w:rsid w:val="00A2508A"/>
    <w:rsid w:val="00A26D03"/>
    <w:rsid w:val="00A42699"/>
    <w:rsid w:val="00A472C8"/>
    <w:rsid w:val="00A51530"/>
    <w:rsid w:val="00A55037"/>
    <w:rsid w:val="00A560AD"/>
    <w:rsid w:val="00A61BD7"/>
    <w:rsid w:val="00A656A6"/>
    <w:rsid w:val="00A65B59"/>
    <w:rsid w:val="00A734AA"/>
    <w:rsid w:val="00A81A6B"/>
    <w:rsid w:val="00A877B7"/>
    <w:rsid w:val="00A9097B"/>
    <w:rsid w:val="00A90C87"/>
    <w:rsid w:val="00A93992"/>
    <w:rsid w:val="00A9622B"/>
    <w:rsid w:val="00AA043D"/>
    <w:rsid w:val="00AA08C8"/>
    <w:rsid w:val="00AA2C31"/>
    <w:rsid w:val="00AA3195"/>
    <w:rsid w:val="00AA34D1"/>
    <w:rsid w:val="00AA53E9"/>
    <w:rsid w:val="00AC32F8"/>
    <w:rsid w:val="00AC4AD3"/>
    <w:rsid w:val="00AC520B"/>
    <w:rsid w:val="00AD0307"/>
    <w:rsid w:val="00AD378D"/>
    <w:rsid w:val="00AE0DB0"/>
    <w:rsid w:val="00AF29F6"/>
    <w:rsid w:val="00B019B8"/>
    <w:rsid w:val="00B12BC9"/>
    <w:rsid w:val="00B132CA"/>
    <w:rsid w:val="00B1347F"/>
    <w:rsid w:val="00B17D8E"/>
    <w:rsid w:val="00B25362"/>
    <w:rsid w:val="00B3128B"/>
    <w:rsid w:val="00B347EC"/>
    <w:rsid w:val="00B34B6A"/>
    <w:rsid w:val="00B45BA7"/>
    <w:rsid w:val="00B45CFF"/>
    <w:rsid w:val="00B47D9D"/>
    <w:rsid w:val="00B47F28"/>
    <w:rsid w:val="00B50280"/>
    <w:rsid w:val="00B5677D"/>
    <w:rsid w:val="00B60FE7"/>
    <w:rsid w:val="00B7296D"/>
    <w:rsid w:val="00B75AF1"/>
    <w:rsid w:val="00B9477F"/>
    <w:rsid w:val="00B95ADC"/>
    <w:rsid w:val="00B95B21"/>
    <w:rsid w:val="00B960B1"/>
    <w:rsid w:val="00B96193"/>
    <w:rsid w:val="00BA2EFA"/>
    <w:rsid w:val="00BA3F48"/>
    <w:rsid w:val="00BA7165"/>
    <w:rsid w:val="00BB32B7"/>
    <w:rsid w:val="00BB77F8"/>
    <w:rsid w:val="00BC5C6B"/>
    <w:rsid w:val="00BC7307"/>
    <w:rsid w:val="00BE36F3"/>
    <w:rsid w:val="00BE4D8D"/>
    <w:rsid w:val="00BE5C37"/>
    <w:rsid w:val="00BF29DF"/>
    <w:rsid w:val="00BF3866"/>
    <w:rsid w:val="00BF527D"/>
    <w:rsid w:val="00BF549C"/>
    <w:rsid w:val="00BF7E53"/>
    <w:rsid w:val="00C02806"/>
    <w:rsid w:val="00C0625E"/>
    <w:rsid w:val="00C10163"/>
    <w:rsid w:val="00C12B80"/>
    <w:rsid w:val="00C13267"/>
    <w:rsid w:val="00C203D0"/>
    <w:rsid w:val="00C22E84"/>
    <w:rsid w:val="00C264F6"/>
    <w:rsid w:val="00C331C1"/>
    <w:rsid w:val="00C342E1"/>
    <w:rsid w:val="00C34C24"/>
    <w:rsid w:val="00C3590D"/>
    <w:rsid w:val="00C37000"/>
    <w:rsid w:val="00C463EF"/>
    <w:rsid w:val="00C52A75"/>
    <w:rsid w:val="00C55EB9"/>
    <w:rsid w:val="00C562AC"/>
    <w:rsid w:val="00C61D87"/>
    <w:rsid w:val="00C67E14"/>
    <w:rsid w:val="00C75C7E"/>
    <w:rsid w:val="00C75F16"/>
    <w:rsid w:val="00C77127"/>
    <w:rsid w:val="00C77D8C"/>
    <w:rsid w:val="00C8246E"/>
    <w:rsid w:val="00C86F5F"/>
    <w:rsid w:val="00C873A9"/>
    <w:rsid w:val="00C91EA2"/>
    <w:rsid w:val="00CA1E79"/>
    <w:rsid w:val="00CA445A"/>
    <w:rsid w:val="00CA4FFE"/>
    <w:rsid w:val="00CC230F"/>
    <w:rsid w:val="00CC3E7C"/>
    <w:rsid w:val="00CC3EE5"/>
    <w:rsid w:val="00CC6D02"/>
    <w:rsid w:val="00CD3897"/>
    <w:rsid w:val="00CD56F1"/>
    <w:rsid w:val="00CE1B85"/>
    <w:rsid w:val="00CE2424"/>
    <w:rsid w:val="00CF006A"/>
    <w:rsid w:val="00CF2FB6"/>
    <w:rsid w:val="00CF46AB"/>
    <w:rsid w:val="00D038FE"/>
    <w:rsid w:val="00D27A1C"/>
    <w:rsid w:val="00D30507"/>
    <w:rsid w:val="00D30D42"/>
    <w:rsid w:val="00D35DE8"/>
    <w:rsid w:val="00D413A9"/>
    <w:rsid w:val="00D442D8"/>
    <w:rsid w:val="00D45CE7"/>
    <w:rsid w:val="00D529D7"/>
    <w:rsid w:val="00D560AF"/>
    <w:rsid w:val="00D56282"/>
    <w:rsid w:val="00D57D96"/>
    <w:rsid w:val="00D64D1E"/>
    <w:rsid w:val="00D672F0"/>
    <w:rsid w:val="00D70449"/>
    <w:rsid w:val="00D81761"/>
    <w:rsid w:val="00D829C1"/>
    <w:rsid w:val="00D90411"/>
    <w:rsid w:val="00D9233A"/>
    <w:rsid w:val="00D92C51"/>
    <w:rsid w:val="00D95361"/>
    <w:rsid w:val="00DA0D2E"/>
    <w:rsid w:val="00DA294C"/>
    <w:rsid w:val="00DA2EFA"/>
    <w:rsid w:val="00DA3036"/>
    <w:rsid w:val="00DA5877"/>
    <w:rsid w:val="00DB4640"/>
    <w:rsid w:val="00DB4946"/>
    <w:rsid w:val="00DB719E"/>
    <w:rsid w:val="00DC70F4"/>
    <w:rsid w:val="00DD0573"/>
    <w:rsid w:val="00DD390C"/>
    <w:rsid w:val="00DD4301"/>
    <w:rsid w:val="00DE2F20"/>
    <w:rsid w:val="00DE51B4"/>
    <w:rsid w:val="00DF0EE4"/>
    <w:rsid w:val="00DF195D"/>
    <w:rsid w:val="00DF1A51"/>
    <w:rsid w:val="00E10695"/>
    <w:rsid w:val="00E134B2"/>
    <w:rsid w:val="00E24273"/>
    <w:rsid w:val="00E246C7"/>
    <w:rsid w:val="00E31DD1"/>
    <w:rsid w:val="00E33489"/>
    <w:rsid w:val="00E36D11"/>
    <w:rsid w:val="00E40EB7"/>
    <w:rsid w:val="00E42E28"/>
    <w:rsid w:val="00E44B1D"/>
    <w:rsid w:val="00E5623F"/>
    <w:rsid w:val="00E57181"/>
    <w:rsid w:val="00E72895"/>
    <w:rsid w:val="00E72C5F"/>
    <w:rsid w:val="00E746FC"/>
    <w:rsid w:val="00E77E38"/>
    <w:rsid w:val="00E905DA"/>
    <w:rsid w:val="00E916DA"/>
    <w:rsid w:val="00E91AE8"/>
    <w:rsid w:val="00E93736"/>
    <w:rsid w:val="00E97913"/>
    <w:rsid w:val="00EA2685"/>
    <w:rsid w:val="00EA2711"/>
    <w:rsid w:val="00EA3D15"/>
    <w:rsid w:val="00EA58A4"/>
    <w:rsid w:val="00EB15FC"/>
    <w:rsid w:val="00EB19AB"/>
    <w:rsid w:val="00EB23A5"/>
    <w:rsid w:val="00EB2539"/>
    <w:rsid w:val="00EB2F36"/>
    <w:rsid w:val="00EC1440"/>
    <w:rsid w:val="00EC6D45"/>
    <w:rsid w:val="00ED5C4E"/>
    <w:rsid w:val="00ED73FB"/>
    <w:rsid w:val="00ED7461"/>
    <w:rsid w:val="00EE0671"/>
    <w:rsid w:val="00EE1900"/>
    <w:rsid w:val="00EE698E"/>
    <w:rsid w:val="00EE76FB"/>
    <w:rsid w:val="00EF3CD4"/>
    <w:rsid w:val="00EF5639"/>
    <w:rsid w:val="00F10C6E"/>
    <w:rsid w:val="00F13115"/>
    <w:rsid w:val="00F177A7"/>
    <w:rsid w:val="00F2094E"/>
    <w:rsid w:val="00F32B5D"/>
    <w:rsid w:val="00F3428D"/>
    <w:rsid w:val="00F344ED"/>
    <w:rsid w:val="00F37CA4"/>
    <w:rsid w:val="00F401A0"/>
    <w:rsid w:val="00F42471"/>
    <w:rsid w:val="00F42610"/>
    <w:rsid w:val="00F44B68"/>
    <w:rsid w:val="00F458D5"/>
    <w:rsid w:val="00F45A66"/>
    <w:rsid w:val="00F45DA4"/>
    <w:rsid w:val="00F46F11"/>
    <w:rsid w:val="00F55549"/>
    <w:rsid w:val="00F57845"/>
    <w:rsid w:val="00F63F69"/>
    <w:rsid w:val="00F705B8"/>
    <w:rsid w:val="00F770C3"/>
    <w:rsid w:val="00F803A4"/>
    <w:rsid w:val="00F82B10"/>
    <w:rsid w:val="00F8681F"/>
    <w:rsid w:val="00FA03A2"/>
    <w:rsid w:val="00FA3C48"/>
    <w:rsid w:val="00FA488C"/>
    <w:rsid w:val="00FA5037"/>
    <w:rsid w:val="00FA5623"/>
    <w:rsid w:val="00FA6C9C"/>
    <w:rsid w:val="00FA7255"/>
    <w:rsid w:val="00FA7386"/>
    <w:rsid w:val="00FB3540"/>
    <w:rsid w:val="00FB4057"/>
    <w:rsid w:val="00FB5E7D"/>
    <w:rsid w:val="00FC034C"/>
    <w:rsid w:val="00FC115C"/>
    <w:rsid w:val="00FC4DFE"/>
    <w:rsid w:val="00FD169E"/>
    <w:rsid w:val="00FE0610"/>
    <w:rsid w:val="00FE1E97"/>
    <w:rsid w:val="00FE204B"/>
    <w:rsid w:val="00FE494E"/>
    <w:rsid w:val="00FE57A9"/>
    <w:rsid w:val="00FE7CE4"/>
    <w:rsid w:val="00FF1863"/>
    <w:rsid w:val="00FF2AA2"/>
    <w:rsid w:val="00FF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317CB3-01FE-4037-8935-993288D5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1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11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C9F"/>
    <w:pPr>
      <w:tabs>
        <w:tab w:val="center" w:pos="4677"/>
        <w:tab w:val="right" w:pos="9355"/>
      </w:tabs>
    </w:pPr>
  </w:style>
  <w:style w:type="character" w:customStyle="1" w:styleId="a4">
    <w:name w:val="Верхний колонтитул Знак"/>
    <w:basedOn w:val="a0"/>
    <w:link w:val="a3"/>
    <w:uiPriority w:val="99"/>
    <w:rsid w:val="00761C9F"/>
  </w:style>
  <w:style w:type="paragraph" w:styleId="a5">
    <w:name w:val="footer"/>
    <w:basedOn w:val="a"/>
    <w:link w:val="a6"/>
    <w:uiPriority w:val="99"/>
    <w:unhideWhenUsed/>
    <w:rsid w:val="00761C9F"/>
    <w:pPr>
      <w:tabs>
        <w:tab w:val="center" w:pos="4677"/>
        <w:tab w:val="right" w:pos="9355"/>
      </w:tabs>
    </w:pPr>
  </w:style>
  <w:style w:type="character" w:customStyle="1" w:styleId="a6">
    <w:name w:val="Нижний колонтитул Знак"/>
    <w:basedOn w:val="a0"/>
    <w:link w:val="a5"/>
    <w:uiPriority w:val="99"/>
    <w:rsid w:val="00761C9F"/>
  </w:style>
  <w:style w:type="character" w:styleId="a7">
    <w:name w:val="Placeholder Text"/>
    <w:basedOn w:val="a0"/>
    <w:uiPriority w:val="99"/>
    <w:semiHidden/>
    <w:rsid w:val="004A1CA8"/>
    <w:rPr>
      <w:color w:val="808080"/>
    </w:rPr>
  </w:style>
  <w:style w:type="paragraph" w:styleId="a8">
    <w:name w:val="Balloon Text"/>
    <w:basedOn w:val="a"/>
    <w:link w:val="a9"/>
    <w:uiPriority w:val="99"/>
    <w:semiHidden/>
    <w:unhideWhenUsed/>
    <w:rsid w:val="004A1CA8"/>
    <w:rPr>
      <w:rFonts w:ascii="Tahoma" w:hAnsi="Tahoma" w:cs="Tahoma"/>
      <w:sz w:val="16"/>
      <w:szCs w:val="16"/>
    </w:rPr>
  </w:style>
  <w:style w:type="character" w:customStyle="1" w:styleId="a9">
    <w:name w:val="Текст выноски Знак"/>
    <w:basedOn w:val="a0"/>
    <w:link w:val="a8"/>
    <w:uiPriority w:val="99"/>
    <w:semiHidden/>
    <w:rsid w:val="004A1CA8"/>
    <w:rPr>
      <w:rFonts w:ascii="Tahoma" w:hAnsi="Tahoma" w:cs="Tahoma"/>
      <w:sz w:val="16"/>
      <w:szCs w:val="16"/>
    </w:rPr>
  </w:style>
  <w:style w:type="table" w:styleId="aa">
    <w:name w:val="Table Grid"/>
    <w:basedOn w:val="a1"/>
    <w:uiPriority w:val="59"/>
    <w:rsid w:val="002D7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b">
    <w:name w:val="List Paragraph"/>
    <w:basedOn w:val="a"/>
    <w:uiPriority w:val="34"/>
    <w:qFormat/>
    <w:rsid w:val="009D7917"/>
    <w:pPr>
      <w:ind w:left="720"/>
      <w:contextualSpacing/>
    </w:pPr>
  </w:style>
  <w:style w:type="table" w:styleId="ac">
    <w:name w:val="Light Shading"/>
    <w:basedOn w:val="a1"/>
    <w:uiPriority w:val="60"/>
    <w:rsid w:val="00C342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rsid w:val="00681146"/>
    <w:rPr>
      <w:rFonts w:asciiTheme="majorHAnsi" w:eastAsiaTheme="majorEastAsia" w:hAnsiTheme="majorHAnsi" w:cstheme="majorBidi"/>
      <w:b/>
      <w:bCs/>
      <w:color w:val="4F81BD" w:themeColor="accent1"/>
      <w:sz w:val="26"/>
      <w:szCs w:val="26"/>
    </w:rPr>
  </w:style>
  <w:style w:type="paragraph" w:styleId="ad">
    <w:name w:val="No Spacing"/>
    <w:uiPriority w:val="1"/>
    <w:qFormat/>
    <w:rsid w:val="00681146"/>
  </w:style>
  <w:style w:type="character" w:customStyle="1" w:styleId="10">
    <w:name w:val="Заголовок 1 Знак"/>
    <w:basedOn w:val="a0"/>
    <w:link w:val="1"/>
    <w:uiPriority w:val="9"/>
    <w:rsid w:val="006811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7932">
      <w:bodyDiv w:val="1"/>
      <w:marLeft w:val="0"/>
      <w:marRight w:val="0"/>
      <w:marTop w:val="0"/>
      <w:marBottom w:val="0"/>
      <w:divBdr>
        <w:top w:val="none" w:sz="0" w:space="0" w:color="auto"/>
        <w:left w:val="none" w:sz="0" w:space="0" w:color="auto"/>
        <w:bottom w:val="none" w:sz="0" w:space="0" w:color="auto"/>
        <w:right w:val="none" w:sz="0" w:space="0" w:color="auto"/>
      </w:divBdr>
    </w:div>
    <w:div w:id="1196894977">
      <w:bodyDiv w:val="1"/>
      <w:marLeft w:val="0"/>
      <w:marRight w:val="0"/>
      <w:marTop w:val="0"/>
      <w:marBottom w:val="0"/>
      <w:divBdr>
        <w:top w:val="none" w:sz="0" w:space="0" w:color="auto"/>
        <w:left w:val="none" w:sz="0" w:space="0" w:color="auto"/>
        <w:bottom w:val="none" w:sz="0" w:space="0" w:color="auto"/>
        <w:right w:val="none" w:sz="0" w:space="0" w:color="auto"/>
      </w:divBdr>
    </w:div>
    <w:div w:id="1807820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17CC-7EE2-4754-92C6-2EFD9B50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12487</Words>
  <Characters>81352</Characters>
  <Application>Microsoft Office Word</Application>
  <DocSecurity>0</DocSecurity>
  <Lines>677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cp:lastModifiedBy>Пользователь</cp:lastModifiedBy>
  <cp:revision>2</cp:revision>
  <dcterms:created xsi:type="dcterms:W3CDTF">2021-11-29T20:08:00Z</dcterms:created>
  <dcterms:modified xsi:type="dcterms:W3CDTF">2021-11-29T20:08:00Z</dcterms:modified>
</cp:coreProperties>
</file>