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66" w:rsidRDefault="00833D66" w:rsidP="005824AF">
      <w:pPr>
        <w:pStyle w:val="21"/>
        <w:shd w:val="clear" w:color="auto" w:fill="FFFFFF"/>
        <w:tabs>
          <w:tab w:val="left" w:pos="900"/>
          <w:tab w:val="left" w:pos="1515"/>
          <w:tab w:val="left" w:pos="3420"/>
          <w:tab w:val="right" w:pos="9180"/>
        </w:tabs>
        <w:ind w:left="1416" w:right="458" w:firstLine="0"/>
        <w:jc w:val="right"/>
        <w:rPr>
          <w:b/>
          <w:i/>
          <w:lang w:val="uk-UA"/>
        </w:rPr>
      </w:pPr>
    </w:p>
    <w:p w:rsidR="002C3110" w:rsidRDefault="002C3110" w:rsidP="0072458E">
      <w:pPr>
        <w:pStyle w:val="21"/>
        <w:shd w:val="clear" w:color="auto" w:fill="FFFFFF"/>
        <w:tabs>
          <w:tab w:val="left" w:pos="900"/>
          <w:tab w:val="left" w:pos="1515"/>
          <w:tab w:val="left" w:pos="3420"/>
          <w:tab w:val="right" w:pos="9180"/>
        </w:tabs>
        <w:ind w:left="0" w:right="458" w:firstLine="0"/>
        <w:rPr>
          <w:b/>
          <w:i/>
          <w:lang w:val="uk-UA"/>
        </w:rPr>
      </w:pPr>
    </w:p>
    <w:p w:rsidR="0073394C" w:rsidRPr="00EC69C0" w:rsidRDefault="00F85F44" w:rsidP="00F6364C">
      <w:pPr>
        <w:shd w:val="clear" w:color="auto" w:fill="FFFFFF"/>
        <w:jc w:val="center"/>
        <w:rPr>
          <w:rFonts w:ascii="Arial Black" w:hAnsi="Arial Black" w:cs="Arial"/>
          <w:sz w:val="32"/>
          <w:szCs w:val="32"/>
          <w:lang w:val="uk-UA"/>
        </w:rPr>
      </w:pPr>
      <w:r w:rsidRPr="00EC69C0">
        <w:rPr>
          <w:rFonts w:ascii="Arial Black" w:hAnsi="Arial Black" w:cs="Arial"/>
          <w:sz w:val="32"/>
          <w:szCs w:val="32"/>
          <w:shd w:val="clear" w:color="auto" w:fill="FFFFFF"/>
          <w:lang w:val="uk-UA"/>
        </w:rPr>
        <w:t>РОЗРАХУНКОВ</w:t>
      </w:r>
      <w:r w:rsidR="00EC69C0">
        <w:rPr>
          <w:rFonts w:ascii="Arial Black" w:hAnsi="Arial Black" w:cs="Arial"/>
          <w:sz w:val="32"/>
          <w:szCs w:val="32"/>
          <w:shd w:val="clear" w:color="auto" w:fill="FFFFFF"/>
          <w:lang w:val="uk-UA"/>
        </w:rPr>
        <w:t>І РОБОТИ</w:t>
      </w:r>
    </w:p>
    <w:p w:rsidR="0073394C" w:rsidRDefault="00FC56D1" w:rsidP="00FC56D1">
      <w:pPr>
        <w:tabs>
          <w:tab w:val="left" w:pos="7650"/>
        </w:tabs>
        <w:jc w:val="both"/>
        <w:rPr>
          <w:lang w:val="uk-UA"/>
        </w:rPr>
      </w:pPr>
      <w:r>
        <w:rPr>
          <w:lang w:val="uk-UA"/>
        </w:rPr>
        <w:tab/>
      </w:r>
    </w:p>
    <w:p w:rsidR="00EC69C0" w:rsidRDefault="00C96E52" w:rsidP="00FC56D1">
      <w:pPr>
        <w:tabs>
          <w:tab w:val="left" w:pos="7650"/>
        </w:tabs>
        <w:jc w:val="both"/>
        <w:rPr>
          <w:lang w:val="uk-UA"/>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6" o:spid="_x0000_s1180" type="#_x0000_t98" style="position:absolute;left:0;text-align:left;margin-left:4.5pt;margin-top:13.1pt;width:454.5pt;height:198.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" strokecolor="#3cc"/>
        </w:pict>
      </w:r>
    </w:p>
    <w:p w:rsidR="00EC69C0" w:rsidRDefault="00EC69C0" w:rsidP="00FC56D1">
      <w:pPr>
        <w:tabs>
          <w:tab w:val="left" w:pos="7650"/>
        </w:tabs>
        <w:jc w:val="both"/>
        <w:rPr>
          <w:lang w:val="uk-UA"/>
        </w:rPr>
      </w:pPr>
    </w:p>
    <w:p w:rsidR="0073394C" w:rsidRDefault="00C96E52" w:rsidP="0073394C">
      <w:pPr>
        <w:jc w:val="both"/>
        <w:rPr>
          <w:lang w:val="uk-UA"/>
        </w:rPr>
      </w:pPr>
      <w:r>
        <w:rPr>
          <w:noProof/>
        </w:rPr>
        <w:pict>
          <v:shapetype id="_x0000_t202" coordsize="21600,21600" o:spt="202" path="m,l,21600r21600,l21600,xe">
            <v:stroke joinstyle="miter"/>
            <v:path gradientshapeok="t" o:connecttype="rect"/>
          </v:shapetype>
          <v:shape id="Text Box 129" o:spid="_x0000_s1179" type="#_x0000_t202" style="position:absolute;left:0;text-align:left;margin-left:54pt;margin-top:12.5pt;width:2in;height:15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" strokecolor="white">
            <v:textbox style="mso-fit-shape-to-text:t">
              <w:txbxContent>
                <w:p w:rsidR="001371CF" w:rsidRPr="00401F1E" w:rsidRDefault="0010137D" w:rsidP="002C3110">
                  <w:pPr>
                    <w:ind w:left="-180"/>
                  </w:pPr>
                  <w:r>
                    <w:rPr>
                      <w:noProof/>
                    </w:rPr>
                    <w:drawing>
                      <wp:inline distT="0" distB="0" distL="0" distR="0">
                        <wp:extent cx="1828800" cy="189738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7"/>
                                <a:srcRect/>
                                <a:stretch>
                                  <a:fillRect/>
                                </a:stretch>
                              </pic:blipFill>
                              <pic:spPr bwMode="auto">
                                <a:xfrm>
                                  <a:off x="0" y="0"/>
                                  <a:ext cx="1828800" cy="1897380"/>
                                </a:xfrm>
                                <a:prstGeom prst="rect">
                                  <a:avLst/>
                                </a:prstGeom>
                                <a:noFill/>
                                <a:ln w="9525">
                                  <a:noFill/>
                                  <a:miter lim="800000"/>
                                  <a:headEnd/>
                                  <a:tailEnd/>
                                </a:ln>
                              </pic:spPr>
                            </pic:pic>
                          </a:graphicData>
                        </a:graphic>
                      </wp:inline>
                    </w:drawing>
                  </w:r>
                </w:p>
              </w:txbxContent>
            </v:textbox>
          </v:shape>
        </w:pict>
      </w:r>
      <w:r>
        <w:rPr>
          <w:noProof/>
        </w:rPr>
        <w:pict>
          <v:shape id="Text Box 37" o:spid="_x0000_s1178" type="#_x0000_t202" style="position:absolute;left:0;text-align:left;margin-left:45pt;margin-top:12.5pt;width:378pt;height:1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" strokecolor="#0cf" strokeweight="1.5pt">
            <v:shadow on="t" opacity=".5" offset="-6pt,-6pt"/>
            <v:textbox>
              <w:txbxContent>
                <w:p w:rsidR="001371CF" w:rsidRPr="000945DE" w:rsidRDefault="001371CF" w:rsidP="000945DE">
                  <w:pPr>
                    <w:pStyle w:val="20"/>
                    <w:shd w:val="clear" w:color="auto" w:fill="FFFFFF"/>
                    <w:tabs>
                      <w:tab w:val="left" w:pos="900"/>
                    </w:tabs>
                    <w:ind w:left="297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0945DE">
                    <w:rPr>
                      <w:rFonts w:ascii="Times New Roman" w:hAnsi="Times New Roman" w:cs="Times New Roman"/>
                      <w:sz w:val="24"/>
                      <w:szCs w:val="24"/>
                      <w:lang w:val="uk-UA"/>
                    </w:rPr>
                    <w:t>Для закріплення теоретичного курсу дисципліни “Нормування антропогенного навантаження на природне середовище” передбачені розрахункові роботи, які допоможуть студентам оцінювати екологічну ситуацію, яка виникає  внаслідок антропогеннного навантаження на складові довкілля (атмосферне повітря, вода, ґрунт тощо</w:t>
                  </w:r>
                </w:p>
                <w:p w:rsidR="001371CF" w:rsidRPr="00401F1E" w:rsidRDefault="001371CF" w:rsidP="00401F1E">
                  <w:pPr>
                    <w:pStyle w:val="20"/>
                    <w:shd w:val="clear" w:color="auto" w:fill="FFFFFF"/>
                    <w:tabs>
                      <w:tab w:val="left" w:pos="900"/>
                    </w:tabs>
                    <w:ind w:left="2430" w:firstLine="900"/>
                    <w:jc w:val="both"/>
                    <w:rPr>
                      <w:rFonts w:ascii="Times New Roman" w:hAnsi="Times New Roman" w:cs="Times New Roman"/>
                      <w:sz w:val="24"/>
                      <w:szCs w:val="24"/>
                      <w:lang w:val="uk-UA"/>
                    </w:rPr>
                  </w:pPr>
                  <w:r>
                    <w:rPr>
                      <w:rFonts w:ascii="Times New Roman" w:hAnsi="Times New Roman" w:cs="Times New Roman"/>
                      <w:lang w:val="uk-UA"/>
                    </w:rPr>
                    <w:tab/>
                  </w:r>
                </w:p>
                <w:p w:rsidR="001371CF" w:rsidRPr="001615E6" w:rsidRDefault="001371CF">
                  <w:pPr>
                    <w:rPr>
                      <w:lang w:val="uk-UA"/>
                    </w:rPr>
                  </w:pPr>
                </w:p>
              </w:txbxContent>
            </v:textbox>
            <w10:wrap type="square"/>
          </v:shape>
        </w:pict>
      </w:r>
    </w:p>
    <w:p w:rsidR="0073394C" w:rsidRDefault="0073394C" w:rsidP="0073394C">
      <w:pPr>
        <w:jc w:val="both"/>
        <w:rPr>
          <w:lang w:val="uk-UA"/>
        </w:rPr>
      </w:pPr>
    </w:p>
    <w:p w:rsidR="0073394C" w:rsidRPr="0073394C" w:rsidRDefault="0073394C" w:rsidP="00E86737">
      <w:pPr>
        <w:pStyle w:val="20"/>
        <w:tabs>
          <w:tab w:val="left" w:pos="900"/>
        </w:tabs>
        <w:spacing w:before="0" w:after="0"/>
        <w:jc w:val="center"/>
        <w:rPr>
          <w:rFonts w:ascii="Times New Roman" w:hAnsi="Times New Roman" w:cs="Times New Roman"/>
          <w:i w:val="0"/>
          <w:iCs w:val="0"/>
          <w:lang w:val="uk-UA"/>
        </w:rPr>
      </w:pPr>
    </w:p>
    <w:p w:rsidR="0073394C" w:rsidRDefault="0073394C" w:rsidP="00E86737">
      <w:pPr>
        <w:pStyle w:val="20"/>
        <w:tabs>
          <w:tab w:val="left" w:pos="900"/>
        </w:tabs>
        <w:spacing w:before="0" w:after="0"/>
        <w:jc w:val="center"/>
        <w:rPr>
          <w:i w:val="0"/>
          <w:iCs w:val="0"/>
          <w:lang w:val="uk-UA"/>
        </w:rPr>
      </w:pPr>
    </w:p>
    <w:p w:rsidR="0073394C" w:rsidRPr="0073394C" w:rsidRDefault="0073394C" w:rsidP="0073394C"/>
    <w:p w:rsidR="0073394C" w:rsidRPr="0073394C" w:rsidRDefault="0073394C" w:rsidP="0073394C"/>
    <w:p w:rsidR="0073394C" w:rsidRPr="0073394C" w:rsidRDefault="0073394C" w:rsidP="0073394C"/>
    <w:p w:rsidR="0073394C" w:rsidRPr="0073394C" w:rsidRDefault="0073394C" w:rsidP="0073394C"/>
    <w:p w:rsidR="0073394C" w:rsidRPr="0073394C" w:rsidRDefault="0073394C" w:rsidP="0073394C"/>
    <w:p w:rsidR="0073394C" w:rsidRPr="0073394C" w:rsidRDefault="0073394C" w:rsidP="0073394C"/>
    <w:p w:rsidR="0073394C" w:rsidRPr="0073394C" w:rsidRDefault="0073394C" w:rsidP="0073394C"/>
    <w:p w:rsidR="0073394C" w:rsidRPr="0073394C" w:rsidRDefault="0073394C" w:rsidP="0073394C"/>
    <w:p w:rsidR="00863C93" w:rsidRDefault="00863C93" w:rsidP="00E60105">
      <w:pPr>
        <w:pStyle w:val="20"/>
        <w:tabs>
          <w:tab w:val="left" w:pos="900"/>
          <w:tab w:val="left" w:pos="6750"/>
        </w:tabs>
        <w:spacing w:before="0" w:after="0"/>
        <w:jc w:val="center"/>
        <w:rPr>
          <w:rFonts w:ascii="Times New Roman" w:hAnsi="Times New Roman" w:cs="Times New Roman"/>
          <w:i w:val="0"/>
          <w:iCs w:val="0"/>
          <w:lang w:val="uk-UA"/>
        </w:rPr>
      </w:pPr>
    </w:p>
    <w:p w:rsidR="00EC69C0" w:rsidRDefault="00EC69C0" w:rsidP="00247A5D">
      <w:pPr>
        <w:tabs>
          <w:tab w:val="left" w:pos="810"/>
        </w:tabs>
        <w:ind w:left="90"/>
        <w:rPr>
          <w:sz w:val="28"/>
          <w:szCs w:val="28"/>
          <w:lang w:val="uk-UA"/>
        </w:rPr>
      </w:pPr>
    </w:p>
    <w:p w:rsidR="00EC69C0" w:rsidRDefault="00EC69C0" w:rsidP="00247A5D">
      <w:pPr>
        <w:tabs>
          <w:tab w:val="left" w:pos="810"/>
        </w:tabs>
        <w:ind w:left="90"/>
        <w:rPr>
          <w:sz w:val="28"/>
          <w:szCs w:val="28"/>
          <w:lang w:val="uk-UA"/>
        </w:rPr>
      </w:pPr>
    </w:p>
    <w:p w:rsidR="00247A5D" w:rsidRDefault="00247A5D" w:rsidP="00247A5D">
      <w:pPr>
        <w:tabs>
          <w:tab w:val="left" w:pos="810"/>
        </w:tabs>
        <w:ind w:left="90"/>
        <w:rPr>
          <w:bCs/>
          <w:sz w:val="28"/>
          <w:lang w:val="uk-UA"/>
        </w:rPr>
      </w:pPr>
      <w:r w:rsidRPr="007A1A04">
        <w:rPr>
          <w:sz w:val="28"/>
          <w:szCs w:val="28"/>
          <w:lang w:val="uk-UA"/>
        </w:rPr>
        <w:t>РОБОТА 1.</w:t>
      </w:r>
      <w:r>
        <w:rPr>
          <w:sz w:val="28"/>
          <w:szCs w:val="28"/>
          <w:lang w:val="uk-UA"/>
        </w:rPr>
        <w:t xml:space="preserve"> Визначення екологічної небезпеки від забруднення повітря населеного пункту шкідливими речовинами</w:t>
      </w:r>
    </w:p>
    <w:p w:rsidR="00247A5D" w:rsidRDefault="00247A5D" w:rsidP="00F6364C">
      <w:pPr>
        <w:pStyle w:val="a9"/>
        <w:tabs>
          <w:tab w:val="left" w:pos="900"/>
        </w:tabs>
        <w:spacing w:after="0"/>
        <w:ind w:left="90"/>
        <w:rPr>
          <w:sz w:val="28"/>
          <w:szCs w:val="28"/>
          <w:lang w:val="uk-UA"/>
        </w:rPr>
      </w:pPr>
      <w:r>
        <w:rPr>
          <w:sz w:val="28"/>
          <w:lang w:val="uk-UA"/>
        </w:rPr>
        <w:t>РОБОТА № 2</w:t>
      </w:r>
      <w:r>
        <w:rPr>
          <w:sz w:val="28"/>
          <w:szCs w:val="28"/>
          <w:lang w:val="uk-UA"/>
        </w:rPr>
        <w:t>. Розрахунок гранично допустимого викиду (ГДВ) забруднюючих речовин для високо нагрітого одиночного джерела</w:t>
      </w:r>
    </w:p>
    <w:p w:rsidR="00247A5D" w:rsidRDefault="00247A5D" w:rsidP="00247A5D">
      <w:pPr>
        <w:pStyle w:val="10"/>
        <w:tabs>
          <w:tab w:val="left" w:pos="810"/>
        </w:tabs>
        <w:ind w:left="90" w:firstLine="0"/>
        <w:jc w:val="left"/>
        <w:rPr>
          <w:bCs w:val="0"/>
          <w:sz w:val="28"/>
          <w:szCs w:val="28"/>
        </w:rPr>
      </w:pPr>
      <w:r>
        <w:rPr>
          <w:sz w:val="28"/>
          <w:szCs w:val="28"/>
        </w:rPr>
        <w:t>РОБОТА № 3.</w:t>
      </w:r>
      <w:r>
        <w:rPr>
          <w:iCs/>
        </w:rPr>
        <w:t xml:space="preserve"> </w:t>
      </w:r>
      <w:r>
        <w:rPr>
          <w:bCs w:val="0"/>
          <w:sz w:val="28"/>
          <w:szCs w:val="28"/>
        </w:rPr>
        <w:t>Оцінка хімічного забруднення ґрунтів населених пунктів</w:t>
      </w:r>
    </w:p>
    <w:p w:rsidR="00247A5D" w:rsidRDefault="00247A5D" w:rsidP="00247A5D">
      <w:pPr>
        <w:pStyle w:val="a9"/>
        <w:tabs>
          <w:tab w:val="left" w:pos="900"/>
        </w:tabs>
        <w:spacing w:after="0"/>
        <w:ind w:left="90"/>
        <w:rPr>
          <w:sz w:val="28"/>
          <w:lang w:val="uk-UA"/>
        </w:rPr>
      </w:pPr>
      <w:r>
        <w:rPr>
          <w:iCs/>
          <w:sz w:val="28"/>
          <w:szCs w:val="28"/>
          <w:lang w:val="uk-UA"/>
        </w:rPr>
        <w:t>РОБОТА № 4.</w:t>
      </w:r>
      <w:r>
        <w:rPr>
          <w:sz w:val="28"/>
          <w:szCs w:val="28"/>
          <w:lang w:val="uk-UA"/>
        </w:rPr>
        <w:t xml:space="preserve"> </w:t>
      </w:r>
      <w:r>
        <w:rPr>
          <w:sz w:val="28"/>
          <w:lang w:val="uk-UA"/>
        </w:rPr>
        <w:t xml:space="preserve">Оцінка стану водного середовища </w:t>
      </w:r>
    </w:p>
    <w:p w:rsidR="00247A5D" w:rsidRDefault="00247A5D" w:rsidP="00247A5D">
      <w:pPr>
        <w:shd w:val="clear" w:color="auto" w:fill="FFFFFF"/>
        <w:tabs>
          <w:tab w:val="left" w:pos="0"/>
          <w:tab w:val="left" w:pos="720"/>
          <w:tab w:val="left" w:pos="1080"/>
        </w:tabs>
        <w:ind w:left="90"/>
        <w:rPr>
          <w:sz w:val="28"/>
          <w:szCs w:val="28"/>
          <w:lang w:val="uk-UA"/>
        </w:rPr>
      </w:pPr>
      <w:r>
        <w:rPr>
          <w:sz w:val="28"/>
          <w:szCs w:val="28"/>
        </w:rPr>
        <w:t xml:space="preserve">РОБОТА №5. </w:t>
      </w:r>
      <w:r>
        <w:rPr>
          <w:color w:val="000000"/>
          <w:spacing w:val="-6"/>
          <w:sz w:val="28"/>
          <w:szCs w:val="28"/>
          <w:lang w:val="uk-UA"/>
        </w:rPr>
        <w:t>Розрахунок допустимої концентрації</w:t>
      </w:r>
      <w:r>
        <w:rPr>
          <w:color w:val="000000"/>
          <w:spacing w:val="-2"/>
          <w:sz w:val="28"/>
          <w:szCs w:val="28"/>
          <w:lang w:val="uk-UA"/>
        </w:rPr>
        <w:t xml:space="preserve"> пилу в холодному пиловому викиді</w:t>
      </w:r>
    </w:p>
    <w:p w:rsidR="00247A5D" w:rsidRDefault="00247A5D" w:rsidP="00247A5D">
      <w:pPr>
        <w:pStyle w:val="a9"/>
        <w:tabs>
          <w:tab w:val="left" w:pos="900"/>
        </w:tabs>
        <w:spacing w:after="0"/>
        <w:ind w:left="90"/>
        <w:rPr>
          <w:sz w:val="28"/>
          <w:szCs w:val="28"/>
          <w:lang w:val="uk-UA"/>
        </w:rPr>
      </w:pPr>
      <w:r>
        <w:rPr>
          <w:sz w:val="28"/>
          <w:lang w:val="uk-UA"/>
        </w:rPr>
        <w:t>Робота №6. Розрахунок ГДС забруднюючих речовин для окремих скидів стічних вод у водні об</w:t>
      </w:r>
      <w:r>
        <w:rPr>
          <w:sz w:val="28"/>
        </w:rPr>
        <w:t>’</w:t>
      </w:r>
      <w:r>
        <w:rPr>
          <w:sz w:val="28"/>
          <w:lang w:val="uk-UA"/>
        </w:rPr>
        <w:t xml:space="preserve">єкти та визначення необхідного ступеня очистки стічних вод </w:t>
      </w:r>
      <w:r>
        <w:rPr>
          <w:i/>
          <w:iCs/>
          <w:sz w:val="28"/>
          <w:szCs w:val="28"/>
          <w:lang w:val="uk-UA"/>
        </w:rPr>
        <w:t xml:space="preserve"> </w:t>
      </w:r>
    </w:p>
    <w:p w:rsidR="007335E1" w:rsidRDefault="00247A5D" w:rsidP="007335E1">
      <w:pPr>
        <w:tabs>
          <w:tab w:val="left" w:pos="900"/>
        </w:tabs>
        <w:ind w:left="90"/>
        <w:rPr>
          <w:sz w:val="28"/>
          <w:lang w:val="uk-UA"/>
        </w:rPr>
      </w:pPr>
      <w:r>
        <w:rPr>
          <w:rFonts w:eastAsia="Batang"/>
          <w:sz w:val="28"/>
          <w:szCs w:val="28"/>
          <w:lang w:val="uk-UA"/>
        </w:rPr>
        <w:t>РОБОТА 7.</w:t>
      </w:r>
      <w:r w:rsidR="007335E1" w:rsidRPr="007335E1">
        <w:rPr>
          <w:sz w:val="28"/>
          <w:lang w:val="uk-UA"/>
        </w:rPr>
        <w:t xml:space="preserve"> </w:t>
      </w:r>
      <w:r w:rsidR="007335E1">
        <w:rPr>
          <w:sz w:val="28"/>
          <w:lang w:val="uk-UA"/>
        </w:rPr>
        <w:t xml:space="preserve">Визначення категорії небезпечності промислових підприємств та </w:t>
      </w:r>
      <w:r w:rsidR="007335E1">
        <w:rPr>
          <w:bCs/>
          <w:sz w:val="28"/>
          <w:lang w:val="uk-UA"/>
        </w:rPr>
        <w:t>комплексного</w:t>
      </w:r>
      <w:r w:rsidR="007335E1" w:rsidRPr="00AE4A2A">
        <w:rPr>
          <w:sz w:val="28"/>
          <w:szCs w:val="28"/>
          <w:lang w:val="uk-UA"/>
        </w:rPr>
        <w:t xml:space="preserve"> індекс</w:t>
      </w:r>
      <w:r w:rsidR="007335E1">
        <w:rPr>
          <w:sz w:val="28"/>
          <w:szCs w:val="28"/>
          <w:lang w:val="uk-UA"/>
        </w:rPr>
        <w:t>у</w:t>
      </w:r>
      <w:r w:rsidR="007335E1" w:rsidRPr="00AE4A2A">
        <w:rPr>
          <w:sz w:val="28"/>
          <w:szCs w:val="28"/>
          <w:lang w:val="uk-UA"/>
        </w:rPr>
        <w:t xml:space="preserve"> забруднення атмосфери</w:t>
      </w:r>
    </w:p>
    <w:p w:rsidR="00247A5D" w:rsidRDefault="00247A5D" w:rsidP="00247A5D">
      <w:pPr>
        <w:pStyle w:val="a9"/>
        <w:tabs>
          <w:tab w:val="left" w:pos="810"/>
        </w:tabs>
        <w:spacing w:after="0"/>
        <w:ind w:left="90"/>
        <w:rPr>
          <w:sz w:val="28"/>
          <w:szCs w:val="28"/>
          <w:lang w:val="uk-UA"/>
        </w:rPr>
      </w:pPr>
      <w:r>
        <w:rPr>
          <w:iCs/>
          <w:sz w:val="28"/>
          <w:szCs w:val="28"/>
          <w:lang w:val="uk-UA"/>
        </w:rPr>
        <w:t>РОЗРАХУНКОВО-ГРАФІЧНА РОБОТА</w:t>
      </w:r>
      <w:r>
        <w:rPr>
          <w:i/>
          <w:iCs/>
          <w:sz w:val="28"/>
          <w:szCs w:val="28"/>
          <w:lang w:val="uk-UA"/>
        </w:rPr>
        <w:t xml:space="preserve"> </w:t>
      </w:r>
      <w:r>
        <w:rPr>
          <w:sz w:val="28"/>
          <w:szCs w:val="28"/>
          <w:lang w:val="uk-UA"/>
        </w:rPr>
        <w:t>№ 8.</w:t>
      </w:r>
      <w:r>
        <w:rPr>
          <w:szCs w:val="28"/>
          <w:lang w:val="uk-UA"/>
        </w:rPr>
        <w:t xml:space="preserve"> </w:t>
      </w:r>
      <w:r>
        <w:rPr>
          <w:sz w:val="28"/>
          <w:szCs w:val="28"/>
          <w:lang w:val="uk-UA"/>
        </w:rPr>
        <w:t>Визначення ступеня забруд –нення харчових продуктів радіонуклідами</w:t>
      </w:r>
    </w:p>
    <w:p w:rsidR="00247A5D" w:rsidRDefault="00247A5D" w:rsidP="00247A5D">
      <w:pPr>
        <w:pStyle w:val="a9"/>
        <w:tabs>
          <w:tab w:val="left" w:pos="810"/>
        </w:tabs>
        <w:spacing w:after="0"/>
        <w:ind w:left="90"/>
        <w:rPr>
          <w:sz w:val="28"/>
          <w:lang w:val="uk-UA"/>
        </w:rPr>
      </w:pPr>
      <w:r>
        <w:rPr>
          <w:sz w:val="28"/>
          <w:szCs w:val="28"/>
        </w:rPr>
        <w:t>РОБОТА 9.</w:t>
      </w:r>
      <w:r>
        <w:rPr>
          <w:sz w:val="28"/>
          <w:lang w:val="uk-UA"/>
        </w:rPr>
        <w:t xml:space="preserve"> Оцінка шумового навантаження на виробництві</w:t>
      </w:r>
    </w:p>
    <w:p w:rsidR="00247A5D" w:rsidRDefault="00247A5D" w:rsidP="00247A5D">
      <w:pPr>
        <w:pStyle w:val="a9"/>
        <w:tabs>
          <w:tab w:val="left" w:pos="900"/>
        </w:tabs>
        <w:spacing w:after="0"/>
        <w:ind w:left="90"/>
        <w:rPr>
          <w:sz w:val="28"/>
          <w:szCs w:val="28"/>
          <w:lang w:val="uk-UA"/>
        </w:rPr>
      </w:pPr>
      <w:r>
        <w:rPr>
          <w:sz w:val="28"/>
          <w:szCs w:val="28"/>
          <w:lang w:val="uk-UA"/>
        </w:rPr>
        <w:t>РОБОТА № 10. Визначення ступеня впливів електромагнітних полів</w:t>
      </w:r>
    </w:p>
    <w:p w:rsidR="00247A5D" w:rsidRDefault="00247A5D" w:rsidP="00247A5D">
      <w:pPr>
        <w:pStyle w:val="a9"/>
        <w:spacing w:after="0"/>
        <w:ind w:left="90"/>
        <w:rPr>
          <w:sz w:val="28"/>
          <w:lang w:val="uk-UA"/>
        </w:rPr>
      </w:pPr>
      <w:r>
        <w:rPr>
          <w:iCs/>
          <w:sz w:val="28"/>
          <w:szCs w:val="28"/>
        </w:rPr>
        <w:t>РОБОТА № 11.</w:t>
      </w:r>
      <w:r>
        <w:rPr>
          <w:sz w:val="28"/>
          <w:szCs w:val="28"/>
        </w:rPr>
        <w:t xml:space="preserve"> </w:t>
      </w:r>
      <w:r>
        <w:rPr>
          <w:sz w:val="28"/>
          <w:lang w:val="uk-UA"/>
        </w:rPr>
        <w:t>Визначення дози радіоактивного опромінювання, яку отримають робітники і службовці за встановлений час роботи у виробничих приміщеннях</w:t>
      </w:r>
    </w:p>
    <w:p w:rsidR="00247A5D" w:rsidRDefault="00247A5D" w:rsidP="00247A5D">
      <w:pPr>
        <w:pStyle w:val="32"/>
        <w:spacing w:before="0" w:after="0"/>
        <w:ind w:left="90" w:right="-170"/>
        <w:jc w:val="left"/>
        <w:rPr>
          <w:b w:val="0"/>
          <w:color w:val="000000"/>
          <w:spacing w:val="-1"/>
          <w:sz w:val="28"/>
          <w:szCs w:val="28"/>
        </w:rPr>
      </w:pPr>
      <w:r>
        <w:rPr>
          <w:b w:val="0"/>
          <w:iCs/>
          <w:sz w:val="28"/>
          <w:szCs w:val="28"/>
        </w:rPr>
        <w:t>РОБОТА № 12.</w:t>
      </w:r>
      <w:r>
        <w:rPr>
          <w:b w:val="0"/>
          <w:sz w:val="28"/>
          <w:szCs w:val="28"/>
        </w:rPr>
        <w:t xml:space="preserve"> </w:t>
      </w:r>
      <w:r>
        <w:rPr>
          <w:b w:val="0"/>
          <w:color w:val="000000"/>
          <w:spacing w:val="-1"/>
          <w:sz w:val="28"/>
          <w:szCs w:val="28"/>
        </w:rPr>
        <w:t>Визначення кількості бактерій групи кишкової палички</w:t>
      </w:r>
    </w:p>
    <w:p w:rsidR="007335E1" w:rsidRDefault="008E7167" w:rsidP="00833D66">
      <w:pPr>
        <w:rPr>
          <w:lang w:val="uk-UA"/>
        </w:rPr>
      </w:pPr>
      <w:r w:rsidRPr="00A40045">
        <w:tab/>
      </w:r>
    </w:p>
    <w:p w:rsidR="00833D66" w:rsidRPr="00833D66" w:rsidRDefault="00833D66" w:rsidP="00833D66">
      <w:pPr>
        <w:rPr>
          <w:lang w:val="uk-UA"/>
        </w:rPr>
      </w:pPr>
    </w:p>
    <w:p w:rsidR="007335E1" w:rsidRDefault="007335E1" w:rsidP="00A40045">
      <w:pPr>
        <w:pStyle w:val="20"/>
        <w:tabs>
          <w:tab w:val="left" w:pos="810"/>
        </w:tabs>
        <w:spacing w:before="0" w:after="0"/>
        <w:rPr>
          <w:i w:val="0"/>
          <w:iCs w:val="0"/>
          <w:lang w:val="uk-UA"/>
        </w:rPr>
      </w:pPr>
    </w:p>
    <w:p w:rsidR="00E86737" w:rsidRPr="00A66F4D" w:rsidRDefault="00E86737" w:rsidP="00A40045">
      <w:pPr>
        <w:pStyle w:val="20"/>
        <w:tabs>
          <w:tab w:val="left" w:pos="810"/>
        </w:tabs>
        <w:spacing w:before="0" w:after="0"/>
        <w:rPr>
          <w:i w:val="0"/>
          <w:iCs w:val="0"/>
          <w:lang w:val="uk-UA"/>
        </w:rPr>
      </w:pPr>
      <w:r w:rsidRPr="00A66F4D">
        <w:rPr>
          <w:i w:val="0"/>
          <w:iCs w:val="0"/>
          <w:lang w:val="uk-UA"/>
        </w:rPr>
        <w:t>РОБОТА № 1</w:t>
      </w:r>
    </w:p>
    <w:p w:rsidR="004E137F" w:rsidRPr="00201485" w:rsidRDefault="00E86737" w:rsidP="001E62D7">
      <w:pPr>
        <w:tabs>
          <w:tab w:val="left" w:pos="810"/>
        </w:tabs>
        <w:jc w:val="both"/>
        <w:rPr>
          <w:sz w:val="28"/>
          <w:lang w:val="uk-UA"/>
        </w:rPr>
      </w:pPr>
      <w:r w:rsidRPr="007F6F41">
        <w:rPr>
          <w:sz w:val="28"/>
          <w:lang w:val="uk-UA"/>
        </w:rPr>
        <w:t xml:space="preserve">    </w:t>
      </w:r>
      <w:r w:rsidR="00201485">
        <w:rPr>
          <w:sz w:val="28"/>
          <w:lang w:val="uk-UA"/>
        </w:rPr>
        <w:tab/>
      </w:r>
      <w:r w:rsidR="00E8643E" w:rsidRPr="00E8643E">
        <w:rPr>
          <w:b/>
          <w:bCs/>
          <w:sz w:val="28"/>
          <w:lang w:val="uk-UA"/>
        </w:rPr>
        <w:t>Тема роботи.</w:t>
      </w:r>
      <w:r w:rsidR="00E8643E" w:rsidRPr="00E8643E">
        <w:rPr>
          <w:sz w:val="28"/>
          <w:szCs w:val="28"/>
          <w:lang w:val="uk-UA"/>
        </w:rPr>
        <w:t xml:space="preserve"> </w:t>
      </w:r>
      <w:r w:rsidR="00E8643E">
        <w:rPr>
          <w:sz w:val="28"/>
          <w:szCs w:val="28"/>
          <w:lang w:val="uk-UA"/>
        </w:rPr>
        <w:t>Ви</w:t>
      </w:r>
      <w:r w:rsidR="001E62D7">
        <w:rPr>
          <w:sz w:val="28"/>
          <w:szCs w:val="28"/>
          <w:lang w:val="uk-UA"/>
        </w:rPr>
        <w:t xml:space="preserve">значення </w:t>
      </w:r>
      <w:r w:rsidR="00E8643E">
        <w:rPr>
          <w:sz w:val="28"/>
          <w:szCs w:val="28"/>
          <w:lang w:val="uk-UA"/>
        </w:rPr>
        <w:t xml:space="preserve">екологічної небезпеки від </w:t>
      </w:r>
      <w:r w:rsidR="00E8643E" w:rsidRPr="000C6534">
        <w:rPr>
          <w:sz w:val="28"/>
          <w:szCs w:val="28"/>
          <w:lang w:val="uk-UA"/>
        </w:rPr>
        <w:t>забруднення повітря населеного пункту</w:t>
      </w:r>
      <w:r w:rsidR="00E8643E">
        <w:rPr>
          <w:sz w:val="28"/>
          <w:szCs w:val="28"/>
          <w:lang w:val="uk-UA"/>
        </w:rPr>
        <w:t xml:space="preserve"> </w:t>
      </w:r>
      <w:r w:rsidR="003D6BE9">
        <w:rPr>
          <w:sz w:val="28"/>
          <w:szCs w:val="28"/>
          <w:lang w:val="uk-UA"/>
        </w:rPr>
        <w:t>шкідливими речовинами</w:t>
      </w:r>
    </w:p>
    <w:p w:rsidR="00E8643E" w:rsidRDefault="004E137F" w:rsidP="004E137F">
      <w:pPr>
        <w:tabs>
          <w:tab w:val="left" w:pos="810"/>
        </w:tabs>
        <w:jc w:val="both"/>
        <w:rPr>
          <w:sz w:val="28"/>
          <w:lang w:val="uk-UA"/>
        </w:rPr>
      </w:pPr>
      <w:r>
        <w:rPr>
          <w:sz w:val="28"/>
          <w:lang w:val="uk-UA"/>
        </w:rPr>
        <w:tab/>
      </w:r>
    </w:p>
    <w:p w:rsidR="008063A3" w:rsidRDefault="00E8643E" w:rsidP="008826F9">
      <w:pPr>
        <w:tabs>
          <w:tab w:val="left" w:pos="0"/>
        </w:tabs>
        <w:jc w:val="both"/>
        <w:rPr>
          <w:sz w:val="28"/>
          <w:szCs w:val="28"/>
          <w:lang w:val="uk-UA"/>
        </w:rPr>
      </w:pPr>
      <w:r>
        <w:rPr>
          <w:sz w:val="28"/>
          <w:lang w:val="uk-UA"/>
        </w:rPr>
        <w:tab/>
      </w:r>
      <w:r w:rsidR="004E137F" w:rsidRPr="000C6534">
        <w:rPr>
          <w:b/>
          <w:sz w:val="28"/>
          <w:szCs w:val="28"/>
          <w:lang w:val="uk-UA"/>
        </w:rPr>
        <w:t>Задача 1.1.</w:t>
      </w:r>
      <w:r w:rsidR="00F64C61" w:rsidRPr="00F64C61">
        <w:rPr>
          <w:b/>
          <w:i/>
          <w:sz w:val="28"/>
          <w:szCs w:val="28"/>
          <w:lang w:val="uk-UA"/>
        </w:rPr>
        <w:t xml:space="preserve"> </w:t>
      </w:r>
      <w:r w:rsidR="00F64C61" w:rsidRPr="00F64C61">
        <w:rPr>
          <w:sz w:val="28"/>
          <w:szCs w:val="28"/>
          <w:lang w:val="uk-UA"/>
        </w:rPr>
        <w:t>Визначити</w:t>
      </w:r>
      <w:r w:rsidR="00F64C61" w:rsidRPr="000C6534">
        <w:rPr>
          <w:b/>
          <w:sz w:val="28"/>
          <w:szCs w:val="28"/>
          <w:lang w:val="uk-UA"/>
        </w:rPr>
        <w:t xml:space="preserve"> </w:t>
      </w:r>
      <w:r w:rsidR="00F64C61" w:rsidRPr="000C6534">
        <w:rPr>
          <w:sz w:val="28"/>
          <w:szCs w:val="28"/>
          <w:lang w:val="uk-UA"/>
        </w:rPr>
        <w:t>чи є небезпека від забруднення повітря населеного пункту</w:t>
      </w:r>
      <w:r w:rsidR="00F64C61">
        <w:rPr>
          <w:sz w:val="28"/>
          <w:szCs w:val="28"/>
          <w:lang w:val="uk-UA"/>
        </w:rPr>
        <w:t xml:space="preserve"> </w:t>
      </w:r>
      <w:r w:rsidR="008063A3" w:rsidRPr="000C6534">
        <w:rPr>
          <w:spacing w:val="-4"/>
          <w:sz w:val="28"/>
          <w:szCs w:val="28"/>
          <w:lang w:val="uk-UA"/>
        </w:rPr>
        <w:t>оксидом вуглецю</w:t>
      </w:r>
      <w:r w:rsidR="008063A3">
        <w:rPr>
          <w:spacing w:val="-4"/>
          <w:sz w:val="28"/>
          <w:szCs w:val="28"/>
          <w:lang w:val="uk-UA"/>
        </w:rPr>
        <w:t>,</w:t>
      </w:r>
      <w:r w:rsidR="008063A3" w:rsidRPr="000C6534">
        <w:rPr>
          <w:spacing w:val="-4"/>
          <w:sz w:val="28"/>
          <w:szCs w:val="28"/>
          <w:lang w:val="uk-UA"/>
        </w:rPr>
        <w:t xml:space="preserve"> </w:t>
      </w:r>
      <w:r w:rsidR="008063A3" w:rsidRPr="000C6534">
        <w:rPr>
          <w:spacing w:val="8"/>
          <w:sz w:val="28"/>
          <w:szCs w:val="28"/>
          <w:lang w:val="uk-UA"/>
        </w:rPr>
        <w:t>двооксидом сульфуру</w:t>
      </w:r>
      <w:r w:rsidR="008063A3">
        <w:rPr>
          <w:spacing w:val="8"/>
          <w:sz w:val="28"/>
          <w:szCs w:val="28"/>
          <w:lang w:val="uk-UA"/>
        </w:rPr>
        <w:t xml:space="preserve"> та</w:t>
      </w:r>
      <w:r w:rsidR="008063A3">
        <w:rPr>
          <w:sz w:val="28"/>
          <w:szCs w:val="28"/>
          <w:lang w:val="uk-UA"/>
        </w:rPr>
        <w:t xml:space="preserve"> </w:t>
      </w:r>
      <w:r w:rsidR="008063A3" w:rsidRPr="000C6534">
        <w:rPr>
          <w:spacing w:val="-4"/>
          <w:sz w:val="28"/>
          <w:szCs w:val="28"/>
          <w:lang w:val="uk-UA"/>
        </w:rPr>
        <w:t>оксидом вуглецю</w:t>
      </w:r>
      <w:r w:rsidR="00F64C61" w:rsidRPr="000C6534">
        <w:rPr>
          <w:sz w:val="28"/>
          <w:szCs w:val="28"/>
          <w:lang w:val="uk-UA"/>
        </w:rPr>
        <w:t xml:space="preserve"> </w:t>
      </w:r>
    </w:p>
    <w:p w:rsidR="008063A3" w:rsidRDefault="008063A3" w:rsidP="008826F9">
      <w:pPr>
        <w:tabs>
          <w:tab w:val="left" w:pos="810"/>
        </w:tabs>
        <w:ind w:left="810"/>
        <w:rPr>
          <w:b/>
          <w:i/>
          <w:sz w:val="28"/>
          <w:szCs w:val="28"/>
          <w:lang w:val="uk-UA"/>
        </w:rPr>
      </w:pPr>
    </w:p>
    <w:p w:rsidR="008063A3" w:rsidRPr="00C45B21" w:rsidRDefault="008063A3" w:rsidP="008063A3">
      <w:pPr>
        <w:tabs>
          <w:tab w:val="left" w:pos="810"/>
        </w:tabs>
        <w:ind w:left="810"/>
        <w:jc w:val="both"/>
        <w:rPr>
          <w:b/>
          <w:i/>
          <w:color w:val="000000"/>
          <w:spacing w:val="-1"/>
          <w:sz w:val="28"/>
          <w:szCs w:val="28"/>
          <w:lang w:val="uk-UA"/>
        </w:rPr>
      </w:pPr>
      <w:r w:rsidRPr="00C45B21">
        <w:rPr>
          <w:b/>
          <w:i/>
          <w:sz w:val="28"/>
          <w:szCs w:val="28"/>
          <w:lang w:val="uk-UA"/>
        </w:rPr>
        <w:t xml:space="preserve">Дані для виконання розрахунків: </w:t>
      </w:r>
    </w:p>
    <w:p w:rsidR="00C45B21" w:rsidRDefault="004E137F" w:rsidP="00C45B21">
      <w:pPr>
        <w:tabs>
          <w:tab w:val="left" w:pos="0"/>
        </w:tabs>
        <w:jc w:val="both"/>
        <w:rPr>
          <w:spacing w:val="-1"/>
          <w:sz w:val="28"/>
          <w:szCs w:val="28"/>
          <w:lang w:val="uk-UA"/>
        </w:rPr>
      </w:pPr>
      <w:r w:rsidRPr="000C6534">
        <w:rPr>
          <w:i/>
          <w:sz w:val="28"/>
          <w:szCs w:val="28"/>
          <w:lang w:val="uk-UA"/>
        </w:rPr>
        <w:t xml:space="preserve"> </w:t>
      </w:r>
      <w:r w:rsidR="008063A3">
        <w:rPr>
          <w:i/>
          <w:sz w:val="28"/>
          <w:szCs w:val="28"/>
          <w:lang w:val="uk-UA"/>
        </w:rPr>
        <w:tab/>
      </w:r>
      <w:r w:rsidRPr="000C6534">
        <w:rPr>
          <w:sz w:val="28"/>
          <w:szCs w:val="28"/>
          <w:lang w:val="uk-UA"/>
        </w:rPr>
        <w:t>В атмосферному повітрі населеного пункту виявлено за</w:t>
      </w:r>
      <w:r w:rsidRPr="000C6534">
        <w:rPr>
          <w:spacing w:val="8"/>
          <w:sz w:val="28"/>
          <w:szCs w:val="28"/>
          <w:lang w:val="uk-UA"/>
        </w:rPr>
        <w:t>бруднення повітря двооксидом сульфуру (SO</w:t>
      </w:r>
      <w:r w:rsidRPr="000C6534">
        <w:rPr>
          <w:spacing w:val="8"/>
          <w:sz w:val="28"/>
          <w:szCs w:val="28"/>
          <w:vertAlign w:val="subscript"/>
          <w:lang w:val="uk-UA"/>
        </w:rPr>
        <w:t>2</w:t>
      </w:r>
      <w:r w:rsidRPr="000C6534">
        <w:rPr>
          <w:spacing w:val="8"/>
          <w:sz w:val="28"/>
          <w:szCs w:val="28"/>
          <w:lang w:val="uk-UA"/>
        </w:rPr>
        <w:t xml:space="preserve">), </w:t>
      </w:r>
      <w:r w:rsidRPr="000C6534">
        <w:rPr>
          <w:spacing w:val="-4"/>
          <w:sz w:val="28"/>
          <w:szCs w:val="28"/>
          <w:lang w:val="uk-UA"/>
        </w:rPr>
        <w:t>двооксидом нітрогену (NO</w:t>
      </w:r>
      <w:r w:rsidRPr="000C6534">
        <w:rPr>
          <w:spacing w:val="-4"/>
          <w:sz w:val="28"/>
          <w:szCs w:val="28"/>
          <w:vertAlign w:val="subscript"/>
          <w:lang w:val="uk-UA"/>
        </w:rPr>
        <w:t>2</w:t>
      </w:r>
      <w:r w:rsidRPr="000C6534">
        <w:rPr>
          <w:spacing w:val="-4"/>
          <w:sz w:val="28"/>
          <w:szCs w:val="28"/>
          <w:lang w:val="uk-UA"/>
        </w:rPr>
        <w:t xml:space="preserve">) та оксидом вуглецю (СО). </w:t>
      </w:r>
      <w:r w:rsidRPr="000C6534">
        <w:rPr>
          <w:spacing w:val="2"/>
          <w:sz w:val="28"/>
          <w:szCs w:val="28"/>
          <w:lang w:val="uk-UA"/>
        </w:rPr>
        <w:t xml:space="preserve">Забруднювачі мають однонаправлену </w:t>
      </w:r>
      <w:r w:rsidRPr="000C6534">
        <w:rPr>
          <w:spacing w:val="-1"/>
          <w:sz w:val="28"/>
          <w:szCs w:val="28"/>
          <w:lang w:val="uk-UA"/>
        </w:rPr>
        <w:t xml:space="preserve">дію. </w:t>
      </w:r>
      <w:r w:rsidR="00C45B21">
        <w:rPr>
          <w:spacing w:val="-1"/>
          <w:sz w:val="28"/>
          <w:szCs w:val="28"/>
          <w:lang w:val="uk-UA"/>
        </w:rPr>
        <w:t xml:space="preserve">   </w:t>
      </w:r>
    </w:p>
    <w:p w:rsidR="004E137F" w:rsidRDefault="004E137F" w:rsidP="00421522">
      <w:pPr>
        <w:pStyle w:val="a9"/>
        <w:numPr>
          <w:ilvl w:val="0"/>
          <w:numId w:val="40"/>
        </w:numPr>
        <w:tabs>
          <w:tab w:val="left" w:pos="900"/>
          <w:tab w:val="left" w:pos="1170"/>
        </w:tabs>
        <w:spacing w:after="0"/>
        <w:ind w:firstLine="90"/>
        <w:jc w:val="both"/>
        <w:rPr>
          <w:b/>
          <w:color w:val="000000"/>
          <w:spacing w:val="-4"/>
          <w:lang w:val="uk-UA"/>
        </w:rPr>
      </w:pPr>
      <w:r w:rsidRPr="007F6F41">
        <w:rPr>
          <w:sz w:val="28"/>
          <w:lang w:val="uk-UA"/>
        </w:rPr>
        <w:t xml:space="preserve">концентрація </w:t>
      </w:r>
      <w:r w:rsidRPr="007F4691">
        <w:rPr>
          <w:i/>
          <w:color w:val="000000"/>
          <w:spacing w:val="8"/>
          <w:sz w:val="28"/>
          <w:szCs w:val="28"/>
          <w:lang w:val="uk-UA"/>
        </w:rPr>
        <w:t>SO</w:t>
      </w:r>
      <w:r w:rsidRPr="007F4691">
        <w:rPr>
          <w:i/>
          <w:color w:val="000000"/>
          <w:spacing w:val="8"/>
          <w:sz w:val="28"/>
          <w:szCs w:val="28"/>
          <w:vertAlign w:val="subscript"/>
          <w:lang w:val="uk-UA"/>
        </w:rPr>
        <w:t xml:space="preserve">2 </w:t>
      </w:r>
      <w:r w:rsidRPr="007F6F41">
        <w:rPr>
          <w:sz w:val="28"/>
          <w:lang w:val="uk-UA"/>
        </w:rPr>
        <w:t xml:space="preserve">в повітрі житлової зони </w:t>
      </w:r>
      <w:r>
        <w:rPr>
          <w:sz w:val="28"/>
          <w:lang w:val="uk-UA"/>
        </w:rPr>
        <w:t>становить  0,02</w:t>
      </w:r>
      <w:r w:rsidRPr="007F6F41">
        <w:rPr>
          <w:sz w:val="28"/>
          <w:lang w:val="uk-UA"/>
        </w:rPr>
        <w:t xml:space="preserve">5  </w:t>
      </w:r>
      <w:r w:rsidRPr="007F4691">
        <w:rPr>
          <w:i/>
          <w:sz w:val="28"/>
          <w:szCs w:val="28"/>
          <w:lang w:val="uk-UA"/>
        </w:rPr>
        <w:t>мг/м</w:t>
      </w:r>
      <w:r w:rsidRPr="007F4691">
        <w:rPr>
          <w:i/>
          <w:sz w:val="28"/>
          <w:szCs w:val="28"/>
          <w:vertAlign w:val="superscript"/>
          <w:lang w:val="uk-UA"/>
        </w:rPr>
        <w:t>3</w:t>
      </w:r>
      <w:r>
        <w:rPr>
          <w:i/>
          <w:sz w:val="28"/>
          <w:szCs w:val="28"/>
          <w:lang w:val="uk-UA"/>
        </w:rPr>
        <w:t>;</w:t>
      </w:r>
      <w:r w:rsidRPr="00C45B21">
        <w:rPr>
          <w:b/>
          <w:color w:val="000000"/>
          <w:spacing w:val="-4"/>
          <w:lang w:val="uk-UA"/>
        </w:rPr>
        <w:t xml:space="preserve"> </w:t>
      </w:r>
    </w:p>
    <w:p w:rsidR="004E137F" w:rsidRDefault="004E137F" w:rsidP="00421522">
      <w:pPr>
        <w:pStyle w:val="a9"/>
        <w:numPr>
          <w:ilvl w:val="0"/>
          <w:numId w:val="40"/>
        </w:numPr>
        <w:tabs>
          <w:tab w:val="left" w:pos="900"/>
          <w:tab w:val="left" w:pos="1170"/>
        </w:tabs>
        <w:spacing w:after="0"/>
        <w:ind w:firstLine="90"/>
        <w:jc w:val="both"/>
        <w:rPr>
          <w:i/>
          <w:sz w:val="28"/>
          <w:szCs w:val="28"/>
          <w:lang w:val="uk-UA"/>
        </w:rPr>
      </w:pPr>
      <w:r w:rsidRPr="007F4691">
        <w:rPr>
          <w:i/>
          <w:color w:val="000000"/>
          <w:spacing w:val="-4"/>
          <w:sz w:val="28"/>
          <w:szCs w:val="28"/>
        </w:rPr>
        <w:t>N</w:t>
      </w:r>
      <w:r>
        <w:rPr>
          <w:i/>
          <w:color w:val="000000"/>
          <w:spacing w:val="-4"/>
          <w:sz w:val="28"/>
          <w:szCs w:val="28"/>
          <w:lang w:val="uk-UA"/>
        </w:rPr>
        <w:t>О</w:t>
      </w:r>
      <w:r w:rsidRPr="00C2691C">
        <w:rPr>
          <w:i/>
          <w:color w:val="000000"/>
          <w:spacing w:val="-4"/>
          <w:sz w:val="28"/>
          <w:szCs w:val="28"/>
          <w:vertAlign w:val="subscript"/>
          <w:lang w:val="uk-UA"/>
        </w:rPr>
        <w:t>2</w:t>
      </w:r>
      <w:r>
        <w:rPr>
          <w:i/>
          <w:color w:val="000000"/>
          <w:spacing w:val="-4"/>
          <w:sz w:val="28"/>
          <w:szCs w:val="28"/>
          <w:vertAlign w:val="subscript"/>
          <w:lang w:val="uk-UA"/>
        </w:rPr>
        <w:t xml:space="preserve"> </w:t>
      </w:r>
      <w:r>
        <w:rPr>
          <w:i/>
          <w:color w:val="000000"/>
          <w:spacing w:val="-4"/>
          <w:sz w:val="28"/>
          <w:szCs w:val="28"/>
          <w:lang w:val="uk-UA"/>
        </w:rPr>
        <w:t>––</w:t>
      </w:r>
      <w:r w:rsidR="00F64C61">
        <w:rPr>
          <w:i/>
          <w:color w:val="000000"/>
          <w:spacing w:val="-4"/>
          <w:sz w:val="28"/>
          <w:szCs w:val="28"/>
          <w:lang w:val="uk-UA"/>
        </w:rPr>
        <w:t xml:space="preserve"> </w:t>
      </w:r>
      <w:r w:rsidRPr="007F4691">
        <w:rPr>
          <w:sz w:val="28"/>
          <w:szCs w:val="28"/>
          <w:lang w:val="uk-UA"/>
        </w:rPr>
        <w:t>0,0069</w:t>
      </w:r>
      <w:r w:rsidRPr="007F4691">
        <w:rPr>
          <w:i/>
          <w:sz w:val="28"/>
          <w:szCs w:val="28"/>
          <w:lang w:val="uk-UA"/>
        </w:rPr>
        <w:t xml:space="preserve"> мг/м</w:t>
      </w:r>
      <w:r w:rsidRPr="007F4691">
        <w:rPr>
          <w:i/>
          <w:sz w:val="28"/>
          <w:szCs w:val="28"/>
          <w:vertAlign w:val="superscript"/>
          <w:lang w:val="uk-UA"/>
        </w:rPr>
        <w:t>3</w:t>
      </w:r>
      <w:r>
        <w:rPr>
          <w:i/>
          <w:sz w:val="28"/>
          <w:szCs w:val="28"/>
          <w:lang w:val="uk-UA"/>
        </w:rPr>
        <w:t xml:space="preserve">; </w:t>
      </w:r>
    </w:p>
    <w:p w:rsidR="004E137F" w:rsidRPr="007F4691" w:rsidRDefault="00F64C61" w:rsidP="00421522">
      <w:pPr>
        <w:pStyle w:val="a9"/>
        <w:numPr>
          <w:ilvl w:val="0"/>
          <w:numId w:val="40"/>
        </w:numPr>
        <w:tabs>
          <w:tab w:val="left" w:pos="900"/>
          <w:tab w:val="left" w:pos="1170"/>
        </w:tabs>
        <w:spacing w:after="0"/>
        <w:ind w:firstLine="90"/>
        <w:jc w:val="both"/>
        <w:rPr>
          <w:i/>
          <w:sz w:val="28"/>
          <w:szCs w:val="28"/>
          <w:lang w:val="uk-UA"/>
        </w:rPr>
      </w:pPr>
      <w:r w:rsidRPr="00F64C61">
        <w:rPr>
          <w:i/>
          <w:sz w:val="28"/>
          <w:lang w:val="uk-UA"/>
        </w:rPr>
        <w:t xml:space="preserve">СО </w:t>
      </w:r>
      <w:r w:rsidR="004E137F">
        <w:rPr>
          <w:sz w:val="28"/>
          <w:lang w:val="uk-UA"/>
        </w:rPr>
        <w:t>–– 0,86</w:t>
      </w:r>
      <w:r w:rsidR="004E137F" w:rsidRPr="007F6F41">
        <w:rPr>
          <w:sz w:val="28"/>
          <w:lang w:val="uk-UA"/>
        </w:rPr>
        <w:t>3</w:t>
      </w:r>
      <w:r w:rsidR="004E137F" w:rsidRPr="007F4691">
        <w:rPr>
          <w:i/>
          <w:sz w:val="28"/>
          <w:szCs w:val="28"/>
          <w:lang w:val="uk-UA"/>
        </w:rPr>
        <w:t xml:space="preserve"> мг/м</w:t>
      </w:r>
      <w:r w:rsidR="004E137F" w:rsidRPr="007F4691">
        <w:rPr>
          <w:i/>
          <w:sz w:val="28"/>
          <w:szCs w:val="28"/>
          <w:vertAlign w:val="superscript"/>
          <w:lang w:val="uk-UA"/>
        </w:rPr>
        <w:t>3</w:t>
      </w:r>
      <w:r w:rsidR="004E137F" w:rsidRPr="007F6F41">
        <w:rPr>
          <w:sz w:val="28"/>
          <w:lang w:val="uk-UA"/>
        </w:rPr>
        <w:t>.</w:t>
      </w:r>
    </w:p>
    <w:p w:rsidR="004E137F" w:rsidRDefault="004E137F" w:rsidP="004E137F">
      <w:pPr>
        <w:tabs>
          <w:tab w:val="left" w:pos="810"/>
        </w:tabs>
        <w:jc w:val="both"/>
        <w:rPr>
          <w:color w:val="000000"/>
          <w:spacing w:val="-1"/>
          <w:sz w:val="28"/>
          <w:szCs w:val="28"/>
          <w:lang w:val="uk-UA"/>
        </w:rPr>
      </w:pPr>
      <w:r>
        <w:rPr>
          <w:color w:val="000000"/>
          <w:sz w:val="28"/>
          <w:szCs w:val="28"/>
          <w:lang w:val="uk-UA"/>
        </w:rPr>
        <w:tab/>
      </w:r>
      <w:r w:rsidRPr="00D64DEA">
        <w:rPr>
          <w:color w:val="000000"/>
          <w:sz w:val="28"/>
          <w:szCs w:val="28"/>
          <w:lang w:val="uk-UA"/>
        </w:rPr>
        <w:t xml:space="preserve">ГДК двооксиду сульфуру становить 0,05 </w:t>
      </w:r>
      <w:r w:rsidRPr="00D64DEA">
        <w:rPr>
          <w:color w:val="000000"/>
          <w:spacing w:val="-4"/>
          <w:sz w:val="28"/>
          <w:szCs w:val="28"/>
          <w:lang w:val="uk-UA"/>
        </w:rPr>
        <w:t>мг/м</w:t>
      </w:r>
      <w:r w:rsidRPr="00D64DEA">
        <w:rPr>
          <w:color w:val="000000"/>
          <w:spacing w:val="-4"/>
          <w:sz w:val="28"/>
          <w:szCs w:val="28"/>
          <w:vertAlign w:val="superscript"/>
          <w:lang w:val="uk-UA"/>
        </w:rPr>
        <w:t>3</w:t>
      </w:r>
      <w:r w:rsidRPr="00D64DEA">
        <w:rPr>
          <w:color w:val="000000"/>
          <w:spacing w:val="-4"/>
          <w:sz w:val="28"/>
          <w:szCs w:val="28"/>
          <w:lang w:val="uk-UA"/>
        </w:rPr>
        <w:t>, двооксиду нітрогену –</w:t>
      </w:r>
      <w:r>
        <w:rPr>
          <w:color w:val="000000"/>
          <w:spacing w:val="-4"/>
          <w:sz w:val="28"/>
          <w:szCs w:val="28"/>
          <w:lang w:val="uk-UA"/>
        </w:rPr>
        <w:t>–</w:t>
      </w:r>
      <w:r w:rsidRPr="00D64DEA">
        <w:rPr>
          <w:color w:val="000000"/>
          <w:spacing w:val="-4"/>
          <w:sz w:val="28"/>
          <w:szCs w:val="28"/>
          <w:lang w:val="uk-UA"/>
        </w:rPr>
        <w:t xml:space="preserve"> </w:t>
      </w:r>
      <w:r w:rsidRPr="00D64DEA">
        <w:rPr>
          <w:color w:val="000000"/>
          <w:sz w:val="28"/>
          <w:szCs w:val="28"/>
          <w:lang w:val="uk-UA"/>
        </w:rPr>
        <w:t xml:space="preserve">0,04 </w:t>
      </w:r>
      <w:r w:rsidRPr="00D64DEA">
        <w:rPr>
          <w:color w:val="000000"/>
          <w:spacing w:val="-4"/>
          <w:sz w:val="28"/>
          <w:szCs w:val="28"/>
          <w:lang w:val="uk-UA"/>
        </w:rPr>
        <w:t>мг/м</w:t>
      </w:r>
      <w:r w:rsidRPr="00D64DEA">
        <w:rPr>
          <w:color w:val="000000"/>
          <w:spacing w:val="-4"/>
          <w:sz w:val="28"/>
          <w:szCs w:val="28"/>
          <w:vertAlign w:val="superscript"/>
          <w:lang w:val="uk-UA"/>
        </w:rPr>
        <w:t>3</w:t>
      </w:r>
      <w:r w:rsidRPr="00D64DEA">
        <w:rPr>
          <w:color w:val="000000"/>
          <w:spacing w:val="-4"/>
          <w:sz w:val="28"/>
          <w:szCs w:val="28"/>
          <w:lang w:val="uk-UA"/>
        </w:rPr>
        <w:t xml:space="preserve"> та оксиду вуглецю –</w:t>
      </w:r>
      <w:r>
        <w:rPr>
          <w:color w:val="000000"/>
          <w:spacing w:val="-4"/>
          <w:sz w:val="28"/>
          <w:szCs w:val="28"/>
          <w:lang w:val="uk-UA"/>
        </w:rPr>
        <w:t xml:space="preserve">– </w:t>
      </w:r>
      <w:r w:rsidRPr="00D64DEA">
        <w:rPr>
          <w:color w:val="000000"/>
          <w:spacing w:val="-4"/>
          <w:sz w:val="28"/>
          <w:szCs w:val="28"/>
          <w:lang w:val="uk-UA"/>
        </w:rPr>
        <w:t xml:space="preserve">3 </w:t>
      </w:r>
      <w:r w:rsidRPr="002C3B99">
        <w:rPr>
          <w:i/>
          <w:color w:val="000000"/>
          <w:spacing w:val="-4"/>
          <w:sz w:val="28"/>
          <w:szCs w:val="28"/>
          <w:lang w:val="uk-UA"/>
        </w:rPr>
        <w:t>мг/м</w:t>
      </w:r>
      <w:r w:rsidRPr="002C3B99">
        <w:rPr>
          <w:i/>
          <w:color w:val="000000"/>
          <w:spacing w:val="-4"/>
          <w:sz w:val="28"/>
          <w:szCs w:val="28"/>
          <w:vertAlign w:val="superscript"/>
          <w:lang w:val="uk-UA"/>
        </w:rPr>
        <w:t>3</w:t>
      </w:r>
      <w:r>
        <w:rPr>
          <w:color w:val="000000"/>
          <w:spacing w:val="-4"/>
          <w:sz w:val="28"/>
          <w:szCs w:val="28"/>
          <w:vertAlign w:val="superscript"/>
          <w:lang w:val="uk-UA"/>
        </w:rPr>
        <w:t>.</w:t>
      </w:r>
      <w:r>
        <w:rPr>
          <w:color w:val="000000"/>
          <w:spacing w:val="-4"/>
          <w:sz w:val="28"/>
          <w:szCs w:val="28"/>
          <w:lang w:val="uk-UA"/>
        </w:rPr>
        <w:t xml:space="preserve"> </w:t>
      </w:r>
    </w:p>
    <w:p w:rsidR="004E137F" w:rsidRDefault="004E137F" w:rsidP="004E137F">
      <w:pPr>
        <w:tabs>
          <w:tab w:val="left" w:pos="720"/>
        </w:tabs>
        <w:jc w:val="both"/>
        <w:rPr>
          <w:sz w:val="28"/>
          <w:szCs w:val="28"/>
          <w:lang w:val="uk-UA"/>
        </w:rPr>
      </w:pPr>
      <w:r>
        <w:rPr>
          <w:b/>
          <w:i/>
          <w:lang w:val="uk-UA"/>
        </w:rPr>
        <w:tab/>
      </w:r>
      <w:r w:rsidRPr="000C6534">
        <w:rPr>
          <w:sz w:val="28"/>
          <w:szCs w:val="28"/>
          <w:lang w:val="uk-UA"/>
        </w:rPr>
        <w:t>Зробити відповідні висновки.</w:t>
      </w:r>
      <w:r>
        <w:rPr>
          <w:sz w:val="28"/>
          <w:szCs w:val="28"/>
          <w:lang w:val="uk-UA"/>
        </w:rPr>
        <w:t xml:space="preserve"> </w:t>
      </w:r>
    </w:p>
    <w:p w:rsidR="004E137F" w:rsidRPr="00C45B21" w:rsidRDefault="004E137F" w:rsidP="00FA2BB9">
      <w:pPr>
        <w:tabs>
          <w:tab w:val="left" w:pos="720"/>
        </w:tabs>
        <w:jc w:val="both"/>
        <w:rPr>
          <w:bCs/>
          <w:i/>
          <w:sz w:val="28"/>
          <w:szCs w:val="28"/>
          <w:lang w:val="uk-UA"/>
        </w:rPr>
      </w:pPr>
      <w:r>
        <w:rPr>
          <w:sz w:val="28"/>
          <w:szCs w:val="28"/>
          <w:lang w:val="uk-UA"/>
        </w:rPr>
        <w:tab/>
      </w:r>
      <w:r w:rsidRPr="00C45B21">
        <w:rPr>
          <w:bCs/>
          <w:i/>
          <w:sz w:val="28"/>
          <w:szCs w:val="28"/>
          <w:lang w:val="uk-UA"/>
        </w:rPr>
        <w:t>Для виконання контрольної роботи</w:t>
      </w:r>
      <w:r w:rsidR="00FA2BB9" w:rsidRPr="00C45B21">
        <w:rPr>
          <w:bCs/>
          <w:i/>
          <w:sz w:val="28"/>
          <w:szCs w:val="28"/>
          <w:lang w:val="uk-UA"/>
        </w:rPr>
        <w:t>,</w:t>
      </w:r>
      <w:r w:rsidRPr="00C45B21">
        <w:rPr>
          <w:bCs/>
          <w:i/>
          <w:sz w:val="28"/>
          <w:szCs w:val="28"/>
          <w:lang w:val="uk-UA"/>
        </w:rPr>
        <w:t xml:space="preserve"> </w:t>
      </w:r>
      <w:r w:rsidR="00C3232B" w:rsidRPr="00C45B21">
        <w:rPr>
          <w:bCs/>
          <w:i/>
          <w:sz w:val="28"/>
          <w:szCs w:val="28"/>
          <w:lang w:val="uk-UA"/>
        </w:rPr>
        <w:t>з задачею</w:t>
      </w:r>
      <w:r w:rsidR="0093311A" w:rsidRPr="00C45B21">
        <w:rPr>
          <w:bCs/>
          <w:i/>
          <w:sz w:val="28"/>
          <w:szCs w:val="28"/>
          <w:lang w:val="uk-UA"/>
        </w:rPr>
        <w:t xml:space="preserve"> 1.1</w:t>
      </w:r>
      <w:r w:rsidR="00FA2BB9" w:rsidRPr="00C45B21">
        <w:rPr>
          <w:bCs/>
          <w:i/>
          <w:sz w:val="28"/>
          <w:szCs w:val="28"/>
          <w:lang w:val="uk-UA"/>
        </w:rPr>
        <w:t>,</w:t>
      </w:r>
      <w:r w:rsidR="00C3232B" w:rsidRPr="00C45B21">
        <w:rPr>
          <w:bCs/>
          <w:i/>
          <w:sz w:val="28"/>
          <w:szCs w:val="28"/>
          <w:lang w:val="uk-UA"/>
        </w:rPr>
        <w:t xml:space="preserve"> </w:t>
      </w:r>
      <w:r w:rsidR="00FA2BB9" w:rsidRPr="00C45B21">
        <w:rPr>
          <w:bCs/>
          <w:i/>
          <w:sz w:val="28"/>
          <w:szCs w:val="28"/>
          <w:lang w:val="uk-UA"/>
        </w:rPr>
        <w:t xml:space="preserve">дані </w:t>
      </w:r>
      <w:r w:rsidR="00B43C9D">
        <w:rPr>
          <w:bCs/>
          <w:i/>
          <w:sz w:val="28"/>
          <w:szCs w:val="28"/>
          <w:lang w:val="uk-UA"/>
        </w:rPr>
        <w:t>наведені</w:t>
      </w:r>
      <w:r w:rsidR="00B43C9D" w:rsidRPr="00C45B21">
        <w:rPr>
          <w:bCs/>
          <w:i/>
          <w:sz w:val="28"/>
          <w:szCs w:val="28"/>
          <w:lang w:val="uk-UA"/>
        </w:rPr>
        <w:t xml:space="preserve"> </w:t>
      </w:r>
      <w:r w:rsidR="00FA2BB9" w:rsidRPr="00C45B21">
        <w:rPr>
          <w:bCs/>
          <w:i/>
          <w:sz w:val="28"/>
          <w:szCs w:val="28"/>
          <w:lang w:val="uk-UA"/>
        </w:rPr>
        <w:t>в</w:t>
      </w:r>
      <w:r w:rsidRPr="00C45B21">
        <w:rPr>
          <w:bCs/>
          <w:i/>
          <w:sz w:val="28"/>
          <w:szCs w:val="28"/>
          <w:lang w:val="uk-UA"/>
        </w:rPr>
        <w:t xml:space="preserve"> таблиці 1</w:t>
      </w:r>
      <w:r w:rsidR="00DF0D50" w:rsidRPr="00C45B21">
        <w:rPr>
          <w:bCs/>
          <w:i/>
          <w:sz w:val="28"/>
          <w:szCs w:val="28"/>
          <w:lang w:val="uk-UA"/>
        </w:rPr>
        <w:t>.1.</w:t>
      </w:r>
      <w:r w:rsidRPr="00C45B21">
        <w:rPr>
          <w:bCs/>
          <w:i/>
          <w:sz w:val="28"/>
          <w:szCs w:val="28"/>
          <w:lang w:val="uk-UA"/>
        </w:rPr>
        <w:t xml:space="preserve"> </w:t>
      </w:r>
      <w:r w:rsidR="00FA2BB9" w:rsidRPr="00C45B21">
        <w:rPr>
          <w:bCs/>
          <w:i/>
          <w:sz w:val="28"/>
          <w:szCs w:val="28"/>
          <w:lang w:val="uk-UA"/>
        </w:rPr>
        <w:t xml:space="preserve">–– </w:t>
      </w:r>
      <w:r w:rsidRPr="00C45B21">
        <w:rPr>
          <w:bCs/>
          <w:i/>
          <w:sz w:val="28"/>
          <w:szCs w:val="28"/>
          <w:lang w:val="uk-UA"/>
        </w:rPr>
        <w:t>додаток 1.</w:t>
      </w:r>
    </w:p>
    <w:p w:rsidR="004E137F" w:rsidRDefault="004E137F" w:rsidP="004E137F">
      <w:pPr>
        <w:pStyle w:val="20"/>
        <w:tabs>
          <w:tab w:val="left" w:pos="900"/>
        </w:tabs>
        <w:spacing w:before="0" w:after="0"/>
        <w:rPr>
          <w:rFonts w:ascii="Times New Roman" w:hAnsi="Times New Roman" w:cs="Times New Roman"/>
          <w:lang w:val="uk-UA"/>
        </w:rPr>
      </w:pPr>
    </w:p>
    <w:p w:rsidR="004E137F" w:rsidRPr="00292262" w:rsidRDefault="004E137F" w:rsidP="004E137F">
      <w:pPr>
        <w:pStyle w:val="20"/>
        <w:tabs>
          <w:tab w:val="left" w:pos="900"/>
        </w:tabs>
        <w:spacing w:before="0" w:after="0"/>
        <w:jc w:val="center"/>
        <w:rPr>
          <w:rFonts w:ascii="Times New Roman" w:hAnsi="Times New Roman" w:cs="Times New Roman"/>
          <w:lang w:val="uk-UA"/>
        </w:rPr>
      </w:pPr>
      <w:r>
        <w:rPr>
          <w:rFonts w:ascii="Times New Roman" w:hAnsi="Times New Roman" w:cs="Times New Roman"/>
          <w:lang w:val="uk-UA"/>
        </w:rPr>
        <w:t xml:space="preserve">Теоретичні </w:t>
      </w:r>
      <w:r w:rsidRPr="00292262">
        <w:rPr>
          <w:rFonts w:ascii="Times New Roman" w:hAnsi="Times New Roman" w:cs="Times New Roman"/>
          <w:lang w:val="uk-UA"/>
        </w:rPr>
        <w:t>відомості</w:t>
      </w:r>
    </w:p>
    <w:p w:rsidR="004E137F" w:rsidRPr="007F6F41" w:rsidRDefault="004E137F" w:rsidP="004E137F">
      <w:pPr>
        <w:pStyle w:val="a9"/>
        <w:tabs>
          <w:tab w:val="left" w:pos="900"/>
        </w:tabs>
        <w:spacing w:after="0"/>
        <w:ind w:firstLine="700"/>
        <w:jc w:val="both"/>
        <w:rPr>
          <w:sz w:val="28"/>
          <w:lang w:val="uk-UA"/>
        </w:rPr>
      </w:pPr>
      <w:r w:rsidRPr="007F6F41">
        <w:rPr>
          <w:sz w:val="28"/>
          <w:lang w:val="uk-UA"/>
        </w:rPr>
        <w:t>Важливими величинами, які характеризують вплив шкідливих речовин на живі організми є гранично допустимі концентрації (ГДК) цих речовин у повітрі. Гранично допустимі концентрації шкідливих речовин у повітрі бувають трьох видів:</w:t>
      </w:r>
    </w:p>
    <w:p w:rsidR="004E137F" w:rsidRPr="007F6F41" w:rsidRDefault="004E137F" w:rsidP="00C27DB8">
      <w:pPr>
        <w:pStyle w:val="a9"/>
        <w:numPr>
          <w:ilvl w:val="0"/>
          <w:numId w:val="3"/>
        </w:numPr>
        <w:tabs>
          <w:tab w:val="left" w:pos="810"/>
          <w:tab w:val="left" w:pos="990"/>
        </w:tabs>
        <w:spacing w:after="0"/>
        <w:ind w:hanging="340"/>
        <w:jc w:val="both"/>
        <w:rPr>
          <w:sz w:val="28"/>
          <w:lang w:val="uk-UA"/>
        </w:rPr>
      </w:pPr>
      <w:r w:rsidRPr="007F6F41">
        <w:rPr>
          <w:sz w:val="28"/>
          <w:lang w:val="uk-UA"/>
        </w:rPr>
        <w:t xml:space="preserve">максимальна разова </w:t>
      </w:r>
      <w:r w:rsidRPr="007F6F41">
        <w:rPr>
          <w:position w:val="-16"/>
          <w:sz w:val="28"/>
          <w:lang w:val="uk-UA"/>
        </w:rPr>
        <w:object w:dxaOrig="8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1pt" o:ole="">
            <v:imagedata r:id="rId8" o:title=""/>
          </v:shape>
          <o:OLEObject Type="Embed" ProgID="Equation.DSMT4" ShapeID="_x0000_i1025" DrawAspect="Content" ObjectID="_1673186541" r:id="rId9"/>
        </w:object>
      </w:r>
      <w:r w:rsidRPr="007F6F41">
        <w:rPr>
          <w:sz w:val="28"/>
          <w:lang w:val="uk-UA"/>
        </w:rPr>
        <w:t>;</w:t>
      </w:r>
    </w:p>
    <w:p w:rsidR="004E137F" w:rsidRPr="007F6F41" w:rsidRDefault="004E137F" w:rsidP="00C27DB8">
      <w:pPr>
        <w:pStyle w:val="a9"/>
        <w:numPr>
          <w:ilvl w:val="0"/>
          <w:numId w:val="3"/>
        </w:numPr>
        <w:tabs>
          <w:tab w:val="left" w:pos="990"/>
        </w:tabs>
        <w:spacing w:after="0"/>
        <w:ind w:hanging="340"/>
        <w:jc w:val="both"/>
        <w:rPr>
          <w:sz w:val="28"/>
          <w:lang w:val="uk-UA"/>
        </w:rPr>
      </w:pPr>
      <w:r w:rsidRPr="007F6F41">
        <w:rPr>
          <w:sz w:val="28"/>
          <w:lang w:val="uk-UA"/>
        </w:rPr>
        <w:t xml:space="preserve">середньодобова </w:t>
      </w:r>
      <w:r w:rsidRPr="007F6F41">
        <w:rPr>
          <w:position w:val="-12"/>
          <w:sz w:val="28"/>
          <w:lang w:val="uk-UA"/>
        </w:rPr>
        <w:object w:dxaOrig="780" w:dyaOrig="380">
          <v:shape id="_x0000_i1026" type="#_x0000_t75" style="width:39pt;height:19.2pt" o:ole="">
            <v:imagedata r:id="rId10" o:title=""/>
          </v:shape>
          <o:OLEObject Type="Embed" ProgID="Equation.DSMT4" ShapeID="_x0000_i1026" DrawAspect="Content" ObjectID="_1673186542" r:id="rId11"/>
        </w:object>
      </w:r>
      <w:r w:rsidRPr="007F6F41">
        <w:rPr>
          <w:sz w:val="28"/>
          <w:lang w:val="uk-UA"/>
        </w:rPr>
        <w:t>;</w:t>
      </w:r>
    </w:p>
    <w:p w:rsidR="004E137F" w:rsidRPr="007F6F41" w:rsidRDefault="004E137F" w:rsidP="00C27DB8">
      <w:pPr>
        <w:pStyle w:val="a9"/>
        <w:numPr>
          <w:ilvl w:val="0"/>
          <w:numId w:val="3"/>
        </w:numPr>
        <w:tabs>
          <w:tab w:val="left" w:pos="990"/>
        </w:tabs>
        <w:spacing w:after="0"/>
        <w:ind w:hanging="340"/>
        <w:jc w:val="both"/>
        <w:rPr>
          <w:sz w:val="28"/>
          <w:lang w:val="uk-UA"/>
        </w:rPr>
      </w:pPr>
      <w:r w:rsidRPr="007F6F41">
        <w:rPr>
          <w:sz w:val="28"/>
          <w:lang w:val="uk-UA"/>
        </w:rPr>
        <w:t xml:space="preserve">робочої зони </w:t>
      </w:r>
      <w:r w:rsidRPr="007F6F41">
        <w:rPr>
          <w:position w:val="-16"/>
          <w:sz w:val="28"/>
          <w:lang w:val="uk-UA"/>
        </w:rPr>
        <w:object w:dxaOrig="800" w:dyaOrig="420">
          <v:shape id="_x0000_i1027" type="#_x0000_t75" style="width:40.2pt;height:21pt" o:ole="">
            <v:imagedata r:id="rId12" o:title=""/>
          </v:shape>
          <o:OLEObject Type="Embed" ProgID="Equation.DSMT4" ShapeID="_x0000_i1027" DrawAspect="Content" ObjectID="_1673186543" r:id="rId13"/>
        </w:object>
      </w:r>
      <w:r w:rsidRPr="007F6F41">
        <w:rPr>
          <w:sz w:val="28"/>
          <w:lang w:val="uk-UA"/>
        </w:rPr>
        <w:t>.</w:t>
      </w:r>
    </w:p>
    <w:p w:rsidR="004E137F" w:rsidRPr="007F6F41" w:rsidRDefault="00C27DB8" w:rsidP="00C27DB8">
      <w:pPr>
        <w:pStyle w:val="a9"/>
        <w:tabs>
          <w:tab w:val="left" w:pos="720"/>
        </w:tabs>
        <w:spacing w:after="0"/>
        <w:jc w:val="both"/>
        <w:rPr>
          <w:sz w:val="28"/>
          <w:lang w:val="uk-UA"/>
        </w:rPr>
      </w:pPr>
      <w:r>
        <w:rPr>
          <w:sz w:val="28"/>
          <w:lang w:val="uk-UA"/>
        </w:rPr>
        <w:tab/>
      </w:r>
      <w:r w:rsidR="004E137F" w:rsidRPr="007F6F41">
        <w:rPr>
          <w:sz w:val="28"/>
          <w:lang w:val="uk-UA"/>
        </w:rPr>
        <w:t>Ці величини мають різну мету. Максимальна разова і середньодобова гранично допустимі концентрації встановлюються для населених міст і при їх встановленні враховують стан здоров’я людей, які піддаються дії шкідливих речовин, та тривалість дії забруднюючих речовин на організм людей, а гранично допустима концентрація робочої зони –– для робочих зон.</w:t>
      </w:r>
    </w:p>
    <w:p w:rsidR="004E137F" w:rsidRPr="007F6F41" w:rsidRDefault="004E137F" w:rsidP="00C27DB8">
      <w:pPr>
        <w:pStyle w:val="a9"/>
        <w:tabs>
          <w:tab w:val="left" w:pos="900"/>
        </w:tabs>
        <w:spacing w:after="0"/>
        <w:ind w:firstLine="697"/>
        <w:jc w:val="both"/>
        <w:rPr>
          <w:sz w:val="28"/>
          <w:lang w:val="uk-UA"/>
        </w:rPr>
      </w:pPr>
      <w:r w:rsidRPr="007F6F41">
        <w:rPr>
          <w:sz w:val="28"/>
          <w:lang w:val="uk-UA"/>
        </w:rPr>
        <w:t xml:space="preserve">При одночасній присутності в атмосферному повітрі декількох забруднюючих речовин, їх допустима концентрація визначається з врахуванням характеру можливого впливу на організм людини. Якщо ці речовини мають різнонаправлену дію, концентрація їх не повинна перевищувати </w:t>
      </w:r>
      <w:r w:rsidRPr="007F6F41">
        <w:rPr>
          <w:position w:val="-16"/>
          <w:sz w:val="28"/>
          <w:lang w:val="uk-UA"/>
        </w:rPr>
        <w:object w:dxaOrig="840" w:dyaOrig="420">
          <v:shape id="_x0000_i1028" type="#_x0000_t75" style="width:42pt;height:21pt" o:ole="">
            <v:imagedata r:id="rId8" o:title=""/>
          </v:shape>
          <o:OLEObject Type="Embed" ProgID="Equation.DSMT4" ShapeID="_x0000_i1028" DrawAspect="Content" ObjectID="_1673186544" r:id="rId14"/>
        </w:object>
      </w:r>
      <w:r w:rsidRPr="007F6F41">
        <w:rPr>
          <w:sz w:val="28"/>
          <w:lang w:val="uk-UA"/>
        </w:rPr>
        <w:t xml:space="preserve"> або </w:t>
      </w:r>
      <w:r w:rsidRPr="007F6F41">
        <w:rPr>
          <w:position w:val="-12"/>
          <w:sz w:val="28"/>
          <w:lang w:val="uk-UA"/>
        </w:rPr>
        <w:object w:dxaOrig="780" w:dyaOrig="380">
          <v:shape id="_x0000_i1029" type="#_x0000_t75" style="width:39pt;height:19.2pt" o:ole="">
            <v:imagedata r:id="rId10" o:title=""/>
          </v:shape>
          <o:OLEObject Type="Embed" ProgID="Equation.DSMT4" ShapeID="_x0000_i1029" DrawAspect="Content" ObjectID="_1673186545" r:id="rId15"/>
        </w:object>
      </w:r>
      <w:r w:rsidRPr="007F6F41">
        <w:rPr>
          <w:sz w:val="28"/>
          <w:lang w:val="uk-UA"/>
        </w:rPr>
        <w:t>. Якщо ці речовини мають однонапрямлену дію, їх сумарна допустима концентрація повинна відповідати умові:</w:t>
      </w:r>
    </w:p>
    <w:p w:rsidR="00C27DB8" w:rsidRPr="007F6F41" w:rsidRDefault="0098250A" w:rsidP="00C27DB8">
      <w:pPr>
        <w:pStyle w:val="a9"/>
        <w:tabs>
          <w:tab w:val="left" w:pos="900"/>
        </w:tabs>
        <w:spacing w:after="0"/>
        <w:ind w:firstLine="360"/>
        <w:jc w:val="right"/>
        <w:rPr>
          <w:sz w:val="28"/>
          <w:lang w:val="uk-UA"/>
        </w:rPr>
      </w:pPr>
      <w:r w:rsidRPr="007F6F41">
        <w:rPr>
          <w:position w:val="-30"/>
          <w:sz w:val="28"/>
          <w:lang w:val="uk-UA"/>
        </w:rPr>
        <w:object w:dxaOrig="1340" w:dyaOrig="700">
          <v:shape id="_x0000_i1030" type="#_x0000_t75" style="width:82.8pt;height:42.6pt" o:ole="">
            <v:imagedata r:id="rId16" o:title=""/>
          </v:shape>
          <o:OLEObject Type="Embed" ProgID="Equation.3" ShapeID="_x0000_i1030" DrawAspect="Content" ObjectID="_1673186546" r:id="rId17"/>
        </w:object>
      </w:r>
      <w:r w:rsidR="00C27DB8">
        <w:rPr>
          <w:sz w:val="28"/>
          <w:lang w:val="uk-UA"/>
        </w:rPr>
        <w:t xml:space="preserve">,                                       </w:t>
      </w:r>
      <w:r w:rsidR="00C27DB8" w:rsidRPr="007F6F41">
        <w:rPr>
          <w:sz w:val="28"/>
          <w:lang w:val="uk-UA"/>
        </w:rPr>
        <w:t>(1.1)</w:t>
      </w:r>
    </w:p>
    <w:p w:rsidR="004E137F" w:rsidRPr="007F6F41" w:rsidRDefault="004E137F" w:rsidP="004E137F">
      <w:pPr>
        <w:pStyle w:val="a9"/>
        <w:tabs>
          <w:tab w:val="left" w:pos="900"/>
        </w:tabs>
        <w:spacing w:after="0"/>
        <w:ind w:firstLine="708"/>
        <w:jc w:val="both"/>
        <w:rPr>
          <w:sz w:val="28"/>
          <w:lang w:val="uk-UA"/>
        </w:rPr>
      </w:pPr>
      <w:r w:rsidRPr="007F6F41">
        <w:rPr>
          <w:sz w:val="28"/>
          <w:lang w:val="uk-UA"/>
        </w:rPr>
        <w:lastRenderedPageBreak/>
        <w:t xml:space="preserve">де: </w:t>
      </w:r>
      <w:r w:rsidRPr="007F6F41">
        <w:rPr>
          <w:i/>
          <w:iCs/>
          <w:sz w:val="28"/>
          <w:lang w:val="uk-UA"/>
        </w:rPr>
        <w:t>с</w:t>
      </w:r>
      <w:r w:rsidRPr="007F6F41">
        <w:rPr>
          <w:i/>
          <w:iCs/>
          <w:sz w:val="28"/>
          <w:vertAlign w:val="subscript"/>
          <w:lang w:val="uk-UA"/>
        </w:rPr>
        <w:t>і</w:t>
      </w:r>
      <w:r w:rsidRPr="007F6F41">
        <w:rPr>
          <w:i/>
          <w:iCs/>
          <w:sz w:val="28"/>
          <w:lang w:val="uk-UA"/>
        </w:rPr>
        <w:t xml:space="preserve"> </w:t>
      </w:r>
      <w:r w:rsidRPr="007F6F41">
        <w:rPr>
          <w:sz w:val="28"/>
          <w:lang w:val="uk-UA"/>
        </w:rPr>
        <w:t>–– фактичні концентрації забруднюючої речовини в атмосфер</w:t>
      </w:r>
      <w:r>
        <w:rPr>
          <w:sz w:val="28"/>
          <w:lang w:val="uk-UA"/>
        </w:rPr>
        <w:t xml:space="preserve"> –</w:t>
      </w:r>
      <w:r w:rsidRPr="007F6F41">
        <w:rPr>
          <w:sz w:val="28"/>
          <w:lang w:val="uk-UA"/>
        </w:rPr>
        <w:t xml:space="preserve">ному повітрі, </w:t>
      </w:r>
      <w:r w:rsidRPr="007F6F41">
        <w:rPr>
          <w:i/>
          <w:iCs/>
          <w:sz w:val="28"/>
          <w:lang w:val="uk-UA"/>
        </w:rPr>
        <w:t>мг/м</w:t>
      </w:r>
      <w:r w:rsidRPr="007F6F41">
        <w:rPr>
          <w:i/>
          <w:iCs/>
          <w:sz w:val="28"/>
          <w:vertAlign w:val="superscript"/>
          <w:lang w:val="uk-UA"/>
        </w:rPr>
        <w:t>3</w:t>
      </w:r>
      <w:r w:rsidRPr="007F6F41">
        <w:rPr>
          <w:sz w:val="28"/>
          <w:lang w:val="uk-UA"/>
        </w:rPr>
        <w:t>;</w:t>
      </w:r>
    </w:p>
    <w:p w:rsidR="004E137F" w:rsidRPr="003D6BE9" w:rsidRDefault="004E137F" w:rsidP="003D6BE9">
      <w:pPr>
        <w:pStyle w:val="a9"/>
        <w:tabs>
          <w:tab w:val="left" w:pos="720"/>
        </w:tabs>
        <w:spacing w:after="0"/>
        <w:jc w:val="both"/>
        <w:rPr>
          <w:sz w:val="28"/>
          <w:lang w:val="uk-UA"/>
        </w:rPr>
      </w:pPr>
      <w:r w:rsidRPr="007F6F41">
        <w:rPr>
          <w:sz w:val="28"/>
          <w:lang w:val="uk-UA"/>
        </w:rPr>
        <w:t xml:space="preserve">    </w:t>
      </w:r>
      <w:r>
        <w:rPr>
          <w:sz w:val="28"/>
          <w:lang w:val="uk-UA"/>
        </w:rPr>
        <w:tab/>
      </w:r>
      <w:r w:rsidRPr="007F6F41">
        <w:rPr>
          <w:position w:val="-12"/>
          <w:sz w:val="28"/>
          <w:lang w:val="uk-UA"/>
        </w:rPr>
        <w:object w:dxaOrig="680" w:dyaOrig="380">
          <v:shape id="_x0000_i1031" type="#_x0000_t75" style="width:34.2pt;height:19.2pt" o:ole="">
            <v:imagedata r:id="rId18" o:title=""/>
          </v:shape>
          <o:OLEObject Type="Embed" ProgID="Equation.DSMT4" ShapeID="_x0000_i1031" DrawAspect="Content" ObjectID="_1673186547" r:id="rId19"/>
        </w:object>
      </w:r>
      <w:r w:rsidRPr="007F6F41">
        <w:rPr>
          <w:sz w:val="28"/>
          <w:lang w:val="uk-UA"/>
        </w:rPr>
        <w:t xml:space="preserve"> –– гранично допустима концентрація цих речовин в атмосфер</w:t>
      </w:r>
      <w:r>
        <w:rPr>
          <w:sz w:val="28"/>
          <w:lang w:val="uk-UA"/>
        </w:rPr>
        <w:t xml:space="preserve"> –</w:t>
      </w:r>
      <w:r w:rsidRPr="007F6F41">
        <w:rPr>
          <w:sz w:val="28"/>
          <w:lang w:val="uk-UA"/>
        </w:rPr>
        <w:t xml:space="preserve">ному </w:t>
      </w:r>
      <w:r w:rsidRPr="007F6F41">
        <w:rPr>
          <w:position w:val="-12"/>
          <w:sz w:val="28"/>
          <w:lang w:val="uk-UA"/>
        </w:rPr>
        <w:object w:dxaOrig="200" w:dyaOrig="380">
          <v:shape id="_x0000_i1032" type="#_x0000_t75" style="width:10.2pt;height:19.2pt" o:ole="">
            <v:imagedata r:id="rId20" o:title=""/>
          </v:shape>
          <o:OLEObject Type="Embed" ProgID="Equation.3" ShapeID="_x0000_i1032" DrawAspect="Content" ObjectID="_1673186548" r:id="rId21"/>
        </w:object>
      </w:r>
      <w:r w:rsidRPr="007F6F41">
        <w:rPr>
          <w:sz w:val="28"/>
          <w:lang w:val="uk-UA"/>
        </w:rPr>
        <w:t xml:space="preserve">повітрі, </w:t>
      </w:r>
      <w:r w:rsidRPr="007F6F41">
        <w:rPr>
          <w:i/>
          <w:iCs/>
          <w:sz w:val="28"/>
          <w:lang w:val="uk-UA"/>
        </w:rPr>
        <w:t>мг/м</w:t>
      </w:r>
      <w:r w:rsidRPr="007F6F41">
        <w:rPr>
          <w:i/>
          <w:iCs/>
          <w:sz w:val="28"/>
          <w:vertAlign w:val="superscript"/>
          <w:lang w:val="uk-UA"/>
        </w:rPr>
        <w:t>3</w:t>
      </w:r>
      <w:r w:rsidRPr="007F6F41">
        <w:rPr>
          <w:sz w:val="28"/>
          <w:lang w:val="uk-UA"/>
        </w:rPr>
        <w:t>;</w:t>
      </w:r>
      <w:r>
        <w:rPr>
          <w:b/>
          <w:sz w:val="28"/>
          <w:lang w:val="uk-UA"/>
        </w:rPr>
        <w:tab/>
      </w:r>
    </w:p>
    <w:p w:rsidR="003D6BE9" w:rsidRDefault="004E137F" w:rsidP="00CC0983">
      <w:pPr>
        <w:pStyle w:val="a9"/>
        <w:tabs>
          <w:tab w:val="left" w:pos="810"/>
        </w:tabs>
        <w:spacing w:after="0"/>
        <w:jc w:val="both"/>
        <w:rPr>
          <w:b/>
          <w:sz w:val="28"/>
          <w:lang w:val="uk-UA"/>
        </w:rPr>
      </w:pPr>
      <w:r>
        <w:rPr>
          <w:b/>
          <w:sz w:val="28"/>
          <w:lang w:val="uk-UA"/>
        </w:rPr>
        <w:tab/>
      </w:r>
    </w:p>
    <w:p w:rsidR="003D6BE9" w:rsidRDefault="003D6BE9" w:rsidP="00CC0983">
      <w:pPr>
        <w:pStyle w:val="a9"/>
        <w:tabs>
          <w:tab w:val="left" w:pos="810"/>
        </w:tabs>
        <w:spacing w:after="0"/>
        <w:jc w:val="both"/>
        <w:rPr>
          <w:sz w:val="28"/>
          <w:lang w:val="uk-UA"/>
        </w:rPr>
      </w:pPr>
      <w:r>
        <w:rPr>
          <w:b/>
          <w:sz w:val="28"/>
          <w:lang w:val="uk-UA"/>
        </w:rPr>
        <w:tab/>
      </w:r>
      <w:r w:rsidR="004E137F" w:rsidRPr="00A66F4D">
        <w:rPr>
          <w:b/>
          <w:sz w:val="28"/>
          <w:lang w:val="uk-UA"/>
        </w:rPr>
        <w:t>Розв’язок</w:t>
      </w:r>
      <w:r w:rsidR="004E137F" w:rsidRPr="007F6F41">
        <w:rPr>
          <w:sz w:val="28"/>
          <w:lang w:val="uk-UA"/>
        </w:rPr>
        <w:t xml:space="preserve"> </w:t>
      </w:r>
    </w:p>
    <w:p w:rsidR="004E137F" w:rsidRDefault="003D6BE9" w:rsidP="00CC0983">
      <w:pPr>
        <w:pStyle w:val="a9"/>
        <w:tabs>
          <w:tab w:val="left" w:pos="810"/>
        </w:tabs>
        <w:spacing w:after="0"/>
        <w:jc w:val="both"/>
        <w:rPr>
          <w:b/>
          <w:sz w:val="28"/>
          <w:lang w:val="uk-UA"/>
        </w:rPr>
      </w:pPr>
      <w:r>
        <w:rPr>
          <w:sz w:val="28"/>
          <w:lang w:val="uk-UA"/>
        </w:rPr>
        <w:tab/>
      </w:r>
      <w:r w:rsidR="004E137F" w:rsidRPr="007F6F41">
        <w:rPr>
          <w:sz w:val="28"/>
          <w:lang w:val="uk-UA"/>
        </w:rPr>
        <w:t xml:space="preserve">На підставі формули (1.1) </w:t>
      </w:r>
      <w:r w:rsidR="004E137F">
        <w:rPr>
          <w:sz w:val="28"/>
          <w:lang w:val="uk-UA"/>
        </w:rPr>
        <w:t xml:space="preserve">визначаємо </w:t>
      </w:r>
      <w:r w:rsidR="004E137F" w:rsidRPr="00D64DEA">
        <w:rPr>
          <w:color w:val="000000"/>
          <w:sz w:val="28"/>
          <w:szCs w:val="28"/>
          <w:lang w:val="uk-UA"/>
        </w:rPr>
        <w:t>чи є небезпека від забруднення повітря населеного пункту</w:t>
      </w:r>
      <w:r w:rsidR="004E137F" w:rsidRPr="007F6F41">
        <w:rPr>
          <w:sz w:val="28"/>
          <w:lang w:val="uk-UA"/>
        </w:rPr>
        <w:t xml:space="preserve"> </w:t>
      </w:r>
      <w:r w:rsidR="004E137F">
        <w:rPr>
          <w:sz w:val="28"/>
          <w:lang w:val="uk-UA"/>
        </w:rPr>
        <w:t xml:space="preserve">забруднюючими речовинами: </w:t>
      </w:r>
    </w:p>
    <w:p w:rsidR="00CC0983" w:rsidRDefault="00F80E93" w:rsidP="00CC0983">
      <w:pPr>
        <w:pStyle w:val="a9"/>
        <w:tabs>
          <w:tab w:val="left" w:pos="720"/>
        </w:tabs>
        <w:spacing w:after="0"/>
        <w:jc w:val="center"/>
        <w:rPr>
          <w:b/>
          <w:sz w:val="28"/>
          <w:lang w:val="uk-UA"/>
        </w:rPr>
      </w:pPr>
      <w:r w:rsidRPr="00880C13">
        <w:rPr>
          <w:position w:val="-30"/>
          <w:sz w:val="28"/>
          <w:lang w:val="uk-UA"/>
        </w:rPr>
        <w:object w:dxaOrig="4920" w:dyaOrig="700">
          <v:shape id="_x0000_i1033" type="#_x0000_t75" style="width:290.4pt;height:41.4pt" o:ole="">
            <v:imagedata r:id="rId22" o:title=""/>
          </v:shape>
          <o:OLEObject Type="Embed" ProgID="Equation.3" ShapeID="_x0000_i1033" DrawAspect="Content" ObjectID="_1673186549" r:id="rId23"/>
        </w:object>
      </w:r>
    </w:p>
    <w:p w:rsidR="004E137F" w:rsidRPr="00CC0983" w:rsidRDefault="00CC0983" w:rsidP="00CC0983">
      <w:pPr>
        <w:pStyle w:val="a9"/>
        <w:tabs>
          <w:tab w:val="left" w:pos="720"/>
          <w:tab w:val="left" w:pos="810"/>
          <w:tab w:val="left" w:pos="1620"/>
        </w:tabs>
        <w:spacing w:after="0"/>
        <w:jc w:val="both"/>
        <w:rPr>
          <w:b/>
          <w:sz w:val="28"/>
          <w:lang w:val="uk-UA"/>
        </w:rPr>
      </w:pPr>
      <w:r>
        <w:rPr>
          <w:b/>
          <w:sz w:val="28"/>
          <w:lang w:val="uk-UA"/>
        </w:rPr>
        <w:tab/>
      </w:r>
      <w:r w:rsidR="004E137F" w:rsidRPr="00A66F4D">
        <w:rPr>
          <w:b/>
          <w:sz w:val="28"/>
          <w:lang w:val="uk-UA"/>
        </w:rPr>
        <w:t>Висновок.</w:t>
      </w:r>
      <w:r w:rsidR="004E137F" w:rsidRPr="007F6F41">
        <w:rPr>
          <w:sz w:val="28"/>
          <w:lang w:val="uk-UA"/>
        </w:rPr>
        <w:t xml:space="preserve"> З проведених розрахунків видно, що з врахуванням сумарної дії декількох шкідливих компонентів </w:t>
      </w:r>
      <w:r w:rsidR="004E137F">
        <w:rPr>
          <w:sz w:val="28"/>
          <w:lang w:val="uk-UA"/>
        </w:rPr>
        <w:t>в повітрі населеного пункту небезпека від їх дії не існує.</w:t>
      </w:r>
    </w:p>
    <w:p w:rsidR="004E137F" w:rsidRPr="002E0ECC" w:rsidRDefault="004E137F" w:rsidP="00CC0983">
      <w:pPr>
        <w:jc w:val="both"/>
        <w:rPr>
          <w:lang w:val="uk-UA"/>
        </w:rPr>
      </w:pPr>
    </w:p>
    <w:p w:rsidR="00D27AA7" w:rsidRPr="00DF0D50" w:rsidRDefault="00E86737" w:rsidP="00DF0D50">
      <w:pPr>
        <w:pStyle w:val="a9"/>
        <w:tabs>
          <w:tab w:val="left" w:pos="900"/>
        </w:tabs>
        <w:spacing w:after="0"/>
        <w:jc w:val="both"/>
        <w:rPr>
          <w:sz w:val="28"/>
          <w:lang w:val="uk-UA"/>
        </w:rPr>
      </w:pPr>
      <w:r>
        <w:rPr>
          <w:b/>
          <w:sz w:val="28"/>
          <w:lang w:val="uk-UA"/>
        </w:rPr>
        <w:tab/>
      </w:r>
      <w:r w:rsidRPr="003F5B9B">
        <w:rPr>
          <w:b/>
          <w:sz w:val="28"/>
          <w:lang w:val="uk-UA"/>
        </w:rPr>
        <w:t>За</w:t>
      </w:r>
      <w:r>
        <w:rPr>
          <w:b/>
          <w:sz w:val="28"/>
          <w:lang w:val="uk-UA"/>
        </w:rPr>
        <w:t>дача 1.2</w:t>
      </w:r>
      <w:r w:rsidRPr="003F5B9B">
        <w:rPr>
          <w:b/>
          <w:sz w:val="28"/>
          <w:lang w:val="uk-UA"/>
        </w:rPr>
        <w:t>.</w:t>
      </w:r>
      <w:r>
        <w:rPr>
          <w:b/>
          <w:sz w:val="28"/>
          <w:lang w:val="uk-UA"/>
        </w:rPr>
        <w:t xml:space="preserve"> </w:t>
      </w:r>
      <w:r w:rsidRPr="007F6F41">
        <w:rPr>
          <w:sz w:val="28"/>
          <w:lang w:val="uk-UA"/>
        </w:rPr>
        <w:t xml:space="preserve">Визначити допустиму концентрацію оксиду вуглецю </w:t>
      </w:r>
      <w:r>
        <w:rPr>
          <w:sz w:val="28"/>
          <w:lang w:val="uk-UA"/>
        </w:rPr>
        <w:t xml:space="preserve">в повітрі селітебної зони </w:t>
      </w:r>
      <w:r w:rsidRPr="007F6F41">
        <w:rPr>
          <w:sz w:val="28"/>
          <w:lang w:val="uk-UA"/>
        </w:rPr>
        <w:t xml:space="preserve">за умов сумарної дії його з оксидом сірки та </w:t>
      </w:r>
      <w:r w:rsidR="008063A3">
        <w:rPr>
          <w:sz w:val="28"/>
          <w:lang w:val="uk-UA"/>
        </w:rPr>
        <w:t>сірководнем</w:t>
      </w:r>
    </w:p>
    <w:p w:rsidR="00D27AA7" w:rsidRPr="00C45B21" w:rsidRDefault="00DF0D50" w:rsidP="00DF0D50">
      <w:pPr>
        <w:pStyle w:val="a9"/>
        <w:tabs>
          <w:tab w:val="left" w:pos="900"/>
        </w:tabs>
        <w:spacing w:after="0"/>
        <w:rPr>
          <w:b/>
          <w:i/>
          <w:sz w:val="28"/>
          <w:lang w:val="uk-UA"/>
        </w:rPr>
      </w:pPr>
      <w:r>
        <w:rPr>
          <w:b/>
          <w:bCs/>
          <w:sz w:val="28"/>
          <w:lang w:val="uk-UA"/>
        </w:rPr>
        <w:tab/>
      </w:r>
      <w:r w:rsidR="00D27AA7" w:rsidRPr="00C45B21">
        <w:rPr>
          <w:b/>
          <w:i/>
          <w:sz w:val="28"/>
          <w:lang w:val="uk-UA"/>
        </w:rPr>
        <w:t xml:space="preserve">Дані для виконання  розрахунків: </w:t>
      </w:r>
    </w:p>
    <w:p w:rsidR="00DF0D50" w:rsidRDefault="00D27AA7" w:rsidP="00421522">
      <w:pPr>
        <w:pStyle w:val="a9"/>
        <w:numPr>
          <w:ilvl w:val="0"/>
          <w:numId w:val="41"/>
        </w:numPr>
        <w:tabs>
          <w:tab w:val="left" w:pos="900"/>
          <w:tab w:val="left" w:pos="1260"/>
        </w:tabs>
        <w:spacing w:after="0"/>
        <w:ind w:firstLine="180"/>
        <w:rPr>
          <w:sz w:val="28"/>
          <w:lang w:val="uk-UA"/>
        </w:rPr>
      </w:pPr>
      <w:r w:rsidRPr="007F6F41">
        <w:rPr>
          <w:sz w:val="28"/>
          <w:lang w:val="uk-UA"/>
        </w:rPr>
        <w:t>концентрація оксиду сірки в по</w:t>
      </w:r>
      <w:r>
        <w:rPr>
          <w:sz w:val="28"/>
          <w:lang w:val="uk-UA"/>
        </w:rPr>
        <w:t>вітрі житлової зони становить 0,</w:t>
      </w:r>
      <w:r w:rsidRPr="007F6F41">
        <w:rPr>
          <w:sz w:val="28"/>
          <w:lang w:val="uk-UA"/>
        </w:rPr>
        <w:t xml:space="preserve">015 </w:t>
      </w:r>
      <w:r>
        <w:rPr>
          <w:i/>
          <w:sz w:val="28"/>
          <w:szCs w:val="28"/>
          <w:lang w:val="uk-UA"/>
        </w:rPr>
        <w:t>мг/м</w:t>
      </w:r>
      <w:r>
        <w:rPr>
          <w:i/>
          <w:sz w:val="28"/>
          <w:szCs w:val="28"/>
          <w:vertAlign w:val="superscript"/>
          <w:lang w:val="uk-UA"/>
        </w:rPr>
        <w:t>3</w:t>
      </w:r>
      <w:r w:rsidRPr="007F6F41">
        <w:rPr>
          <w:sz w:val="28"/>
          <w:lang w:val="uk-UA"/>
        </w:rPr>
        <w:t xml:space="preserve">; </w:t>
      </w:r>
      <w:r>
        <w:rPr>
          <w:sz w:val="28"/>
          <w:lang w:val="uk-UA"/>
        </w:rPr>
        <w:t xml:space="preserve">     </w:t>
      </w:r>
    </w:p>
    <w:p w:rsidR="00DF0D50" w:rsidRDefault="00D27AA7" w:rsidP="00421522">
      <w:pPr>
        <w:pStyle w:val="a9"/>
        <w:numPr>
          <w:ilvl w:val="0"/>
          <w:numId w:val="41"/>
        </w:numPr>
        <w:tabs>
          <w:tab w:val="left" w:pos="900"/>
          <w:tab w:val="left" w:pos="1260"/>
        </w:tabs>
        <w:spacing w:after="0"/>
        <w:ind w:firstLine="180"/>
        <w:rPr>
          <w:sz w:val="28"/>
          <w:lang w:val="uk-UA"/>
        </w:rPr>
      </w:pPr>
      <w:r>
        <w:rPr>
          <w:sz w:val="28"/>
          <w:lang w:val="uk-UA"/>
        </w:rPr>
        <w:t>концентрація сірководню  0,</w:t>
      </w:r>
      <w:r w:rsidRPr="007F6F41">
        <w:rPr>
          <w:sz w:val="28"/>
          <w:lang w:val="uk-UA"/>
        </w:rPr>
        <w:t>002</w:t>
      </w:r>
      <w:r w:rsidRPr="002B29E7">
        <w:rPr>
          <w:i/>
          <w:sz w:val="28"/>
          <w:szCs w:val="28"/>
          <w:lang w:val="uk-UA"/>
        </w:rPr>
        <w:t xml:space="preserve"> </w:t>
      </w:r>
      <w:r>
        <w:rPr>
          <w:i/>
          <w:sz w:val="28"/>
          <w:szCs w:val="28"/>
          <w:lang w:val="uk-UA"/>
        </w:rPr>
        <w:t>мг/м</w:t>
      </w:r>
      <w:r>
        <w:rPr>
          <w:i/>
          <w:sz w:val="28"/>
          <w:szCs w:val="28"/>
          <w:vertAlign w:val="superscript"/>
          <w:lang w:val="uk-UA"/>
        </w:rPr>
        <w:t>3</w:t>
      </w:r>
      <w:r>
        <w:rPr>
          <w:sz w:val="28"/>
          <w:lang w:val="uk-UA"/>
        </w:rPr>
        <w:t>.</w:t>
      </w:r>
      <w:r w:rsidRPr="007F6F41">
        <w:rPr>
          <w:sz w:val="28"/>
          <w:lang w:val="uk-UA"/>
        </w:rPr>
        <w:t xml:space="preserve"> </w:t>
      </w:r>
    </w:p>
    <w:p w:rsidR="00DF0D50" w:rsidRPr="003F5B9B" w:rsidRDefault="00DF0D50" w:rsidP="00201485">
      <w:pPr>
        <w:pStyle w:val="a9"/>
        <w:tabs>
          <w:tab w:val="left" w:pos="900"/>
        </w:tabs>
        <w:spacing w:after="0"/>
        <w:rPr>
          <w:b/>
          <w:sz w:val="28"/>
          <w:lang w:val="uk-UA"/>
        </w:rPr>
      </w:pPr>
      <w:r>
        <w:rPr>
          <w:sz w:val="28"/>
          <w:lang w:val="uk-UA"/>
        </w:rPr>
        <w:tab/>
        <w:t>З</w:t>
      </w:r>
      <w:r w:rsidRPr="007F6F41">
        <w:rPr>
          <w:sz w:val="28"/>
          <w:lang w:val="uk-UA"/>
        </w:rPr>
        <w:t>робити відповідні висновки.</w:t>
      </w:r>
    </w:p>
    <w:p w:rsidR="00F80E93" w:rsidRPr="00C45B21" w:rsidRDefault="00DF0D50" w:rsidP="00FA2BB9">
      <w:pPr>
        <w:tabs>
          <w:tab w:val="left" w:pos="720"/>
        </w:tabs>
        <w:jc w:val="both"/>
        <w:rPr>
          <w:bCs/>
          <w:i/>
          <w:sz w:val="28"/>
          <w:szCs w:val="28"/>
          <w:lang w:val="uk-UA"/>
        </w:rPr>
      </w:pPr>
      <w:r>
        <w:rPr>
          <w:lang w:val="uk-UA"/>
        </w:rPr>
        <w:tab/>
      </w:r>
      <w:r w:rsidRPr="00C45B21">
        <w:rPr>
          <w:bCs/>
          <w:i/>
          <w:sz w:val="28"/>
          <w:szCs w:val="28"/>
          <w:lang w:val="uk-UA"/>
        </w:rPr>
        <w:t>Для виконання студентами контрольної роботи</w:t>
      </w:r>
      <w:r w:rsidR="00FA2BB9" w:rsidRPr="00C45B21">
        <w:rPr>
          <w:bCs/>
          <w:i/>
          <w:sz w:val="28"/>
          <w:szCs w:val="28"/>
          <w:lang w:val="uk-UA"/>
        </w:rPr>
        <w:t>,</w:t>
      </w:r>
      <w:r w:rsidRPr="00C45B21">
        <w:rPr>
          <w:bCs/>
          <w:i/>
          <w:sz w:val="28"/>
          <w:szCs w:val="28"/>
          <w:lang w:val="uk-UA"/>
        </w:rPr>
        <w:t xml:space="preserve"> </w:t>
      </w:r>
      <w:r w:rsidR="00AE446B" w:rsidRPr="00C45B21">
        <w:rPr>
          <w:bCs/>
          <w:i/>
          <w:sz w:val="28"/>
          <w:szCs w:val="28"/>
          <w:lang w:val="uk-UA"/>
        </w:rPr>
        <w:t>з задачею</w:t>
      </w:r>
      <w:r w:rsidR="00FA2BB9" w:rsidRPr="00C45B21">
        <w:rPr>
          <w:bCs/>
          <w:i/>
          <w:sz w:val="28"/>
          <w:szCs w:val="28"/>
          <w:lang w:val="uk-UA"/>
        </w:rPr>
        <w:t xml:space="preserve"> 1.2.</w:t>
      </w:r>
      <w:r w:rsidR="00AE446B" w:rsidRPr="00C45B21">
        <w:rPr>
          <w:bCs/>
          <w:i/>
          <w:sz w:val="28"/>
          <w:szCs w:val="28"/>
          <w:lang w:val="uk-UA"/>
        </w:rPr>
        <w:t xml:space="preserve"> </w:t>
      </w:r>
      <w:r w:rsidRPr="00C45B21">
        <w:rPr>
          <w:bCs/>
          <w:i/>
          <w:sz w:val="28"/>
          <w:szCs w:val="28"/>
          <w:lang w:val="uk-UA"/>
        </w:rPr>
        <w:t xml:space="preserve">дані </w:t>
      </w:r>
      <w:r w:rsidR="002C3B99">
        <w:rPr>
          <w:bCs/>
          <w:i/>
          <w:sz w:val="28"/>
          <w:szCs w:val="28"/>
          <w:lang w:val="uk-UA"/>
        </w:rPr>
        <w:t xml:space="preserve">наведені в </w:t>
      </w:r>
      <w:r w:rsidRPr="00C45B21">
        <w:rPr>
          <w:bCs/>
          <w:i/>
          <w:sz w:val="28"/>
          <w:szCs w:val="28"/>
          <w:lang w:val="uk-UA"/>
        </w:rPr>
        <w:t xml:space="preserve">таблиці 1.2. </w:t>
      </w:r>
      <w:r w:rsidR="00FA2BB9" w:rsidRPr="00C45B21">
        <w:rPr>
          <w:bCs/>
          <w:i/>
          <w:sz w:val="28"/>
          <w:szCs w:val="28"/>
          <w:lang w:val="uk-UA"/>
        </w:rPr>
        <w:t xml:space="preserve">–– </w:t>
      </w:r>
      <w:r w:rsidRPr="00C45B21">
        <w:rPr>
          <w:bCs/>
          <w:i/>
          <w:sz w:val="28"/>
          <w:szCs w:val="28"/>
          <w:lang w:val="uk-UA"/>
        </w:rPr>
        <w:t>додаток 1.</w:t>
      </w:r>
    </w:p>
    <w:p w:rsidR="00885E5E" w:rsidRPr="00885E5E" w:rsidRDefault="00E86737" w:rsidP="001F6C6C">
      <w:pPr>
        <w:pStyle w:val="a9"/>
        <w:tabs>
          <w:tab w:val="left" w:pos="900"/>
          <w:tab w:val="left" w:pos="7575"/>
        </w:tabs>
        <w:spacing w:after="0"/>
        <w:jc w:val="both"/>
        <w:rPr>
          <w:b/>
          <w:bCs/>
          <w:sz w:val="28"/>
          <w:lang w:val="uk-UA"/>
        </w:rPr>
      </w:pPr>
      <w:r w:rsidRPr="00885E5E">
        <w:rPr>
          <w:b/>
          <w:bCs/>
          <w:sz w:val="28"/>
          <w:lang w:val="uk-UA"/>
        </w:rPr>
        <w:tab/>
      </w:r>
    </w:p>
    <w:p w:rsidR="003D6BE9" w:rsidRDefault="00885E5E" w:rsidP="001F6C6C">
      <w:pPr>
        <w:pStyle w:val="a9"/>
        <w:tabs>
          <w:tab w:val="left" w:pos="900"/>
          <w:tab w:val="left" w:pos="7575"/>
        </w:tabs>
        <w:spacing w:after="0"/>
        <w:jc w:val="both"/>
        <w:rPr>
          <w:sz w:val="28"/>
          <w:lang w:val="uk-UA"/>
        </w:rPr>
      </w:pPr>
      <w:r>
        <w:rPr>
          <w:b/>
          <w:bCs/>
          <w:sz w:val="28"/>
          <w:lang w:val="uk-UA"/>
        </w:rPr>
        <w:tab/>
      </w:r>
      <w:r w:rsidR="00E86737" w:rsidRPr="00A66F4D">
        <w:rPr>
          <w:b/>
          <w:sz w:val="28"/>
          <w:lang w:val="uk-UA"/>
        </w:rPr>
        <w:t>Розв’язок</w:t>
      </w:r>
      <w:r w:rsidR="00E86737" w:rsidRPr="007F6F41">
        <w:rPr>
          <w:sz w:val="28"/>
          <w:lang w:val="uk-UA"/>
        </w:rPr>
        <w:t xml:space="preserve"> </w:t>
      </w:r>
    </w:p>
    <w:p w:rsidR="00E86737" w:rsidRPr="00E9427D" w:rsidRDefault="003D6BE9" w:rsidP="001F6C6C">
      <w:pPr>
        <w:pStyle w:val="a9"/>
        <w:tabs>
          <w:tab w:val="left" w:pos="900"/>
          <w:tab w:val="left" w:pos="7575"/>
        </w:tabs>
        <w:spacing w:after="0"/>
        <w:jc w:val="both"/>
        <w:rPr>
          <w:bCs/>
          <w:i/>
          <w:lang w:val="uk-UA"/>
        </w:rPr>
      </w:pPr>
      <w:r>
        <w:rPr>
          <w:sz w:val="28"/>
          <w:lang w:val="uk-UA"/>
        </w:rPr>
        <w:tab/>
      </w:r>
      <w:r w:rsidR="00E86737" w:rsidRPr="007F6F41">
        <w:rPr>
          <w:sz w:val="28"/>
          <w:lang w:val="uk-UA"/>
        </w:rPr>
        <w:t>На підставі формули (1.1) допустима концентрація оксиду вуглецю в атмосферному повітрі буде дорівнювати :</w:t>
      </w:r>
    </w:p>
    <w:p w:rsidR="00201485" w:rsidRDefault="00E86737" w:rsidP="00201485">
      <w:pPr>
        <w:pStyle w:val="a9"/>
        <w:tabs>
          <w:tab w:val="left" w:pos="900"/>
        </w:tabs>
        <w:spacing w:after="0"/>
        <w:jc w:val="right"/>
        <w:rPr>
          <w:sz w:val="28"/>
          <w:lang w:val="uk-UA"/>
        </w:rPr>
      </w:pPr>
      <w:r w:rsidRPr="007F6F41">
        <w:rPr>
          <w:sz w:val="28"/>
          <w:lang w:val="uk-UA"/>
        </w:rPr>
        <w:t xml:space="preserve">    </w:t>
      </w:r>
      <w:r w:rsidRPr="007F6F41">
        <w:rPr>
          <w:sz w:val="28"/>
          <w:lang w:val="uk-UA"/>
        </w:rPr>
        <w:tab/>
      </w:r>
      <w:r w:rsidR="00201485">
        <w:rPr>
          <w:position w:val="-40"/>
          <w:sz w:val="28"/>
          <w:lang w:val="uk-UA"/>
        </w:rPr>
        <w:object w:dxaOrig="4300" w:dyaOrig="920">
          <v:shape id="_x0000_i1034" type="#_x0000_t75" style="width:276.6pt;height:57pt" o:ole="">
            <v:imagedata r:id="rId24" o:title=""/>
          </v:shape>
          <o:OLEObject Type="Embed" ProgID="Equation.3" ShapeID="_x0000_i1034" DrawAspect="Content" ObjectID="_1673186550" r:id="rId25"/>
        </w:object>
      </w:r>
      <w:r w:rsidR="00201485">
        <w:rPr>
          <w:sz w:val="28"/>
          <w:lang w:val="uk-UA"/>
        </w:rPr>
        <w:t xml:space="preserve">                          </w:t>
      </w:r>
      <w:r w:rsidR="00201485" w:rsidRPr="007F6F41">
        <w:rPr>
          <w:sz w:val="28"/>
          <w:lang w:val="uk-UA"/>
        </w:rPr>
        <w:t>(1.2)</w:t>
      </w:r>
    </w:p>
    <w:p w:rsidR="00E86737" w:rsidRPr="007F6F41" w:rsidRDefault="00E86737" w:rsidP="00E86737">
      <w:pPr>
        <w:pStyle w:val="a9"/>
        <w:tabs>
          <w:tab w:val="left" w:pos="900"/>
        </w:tabs>
        <w:spacing w:after="0"/>
        <w:jc w:val="both"/>
        <w:rPr>
          <w:sz w:val="28"/>
          <w:lang w:val="uk-UA"/>
        </w:rPr>
      </w:pPr>
      <w:r w:rsidRPr="007F6F41">
        <w:rPr>
          <w:sz w:val="28"/>
          <w:lang w:val="uk-UA"/>
        </w:rPr>
        <w:t>Визначаємо допустиму концентрацію оксиду вуглецю у повітрі житлової зони за формулою (1.2):</w:t>
      </w:r>
    </w:p>
    <w:p w:rsidR="00E86737" w:rsidRPr="007F6F41" w:rsidRDefault="00E27930" w:rsidP="00E86737">
      <w:pPr>
        <w:pStyle w:val="a9"/>
        <w:tabs>
          <w:tab w:val="left" w:pos="900"/>
          <w:tab w:val="left" w:pos="3855"/>
        </w:tabs>
        <w:spacing w:after="0"/>
        <w:jc w:val="center"/>
        <w:rPr>
          <w:sz w:val="28"/>
          <w:lang w:val="uk-UA"/>
        </w:rPr>
      </w:pPr>
      <w:r w:rsidRPr="007F6F41">
        <w:rPr>
          <w:position w:val="-30"/>
          <w:sz w:val="28"/>
          <w:lang w:val="uk-UA"/>
        </w:rPr>
        <w:object w:dxaOrig="4080" w:dyaOrig="720">
          <v:shape id="_x0000_i1035" type="#_x0000_t75" style="width:238.2pt;height:42.6pt" o:ole="">
            <v:imagedata r:id="rId26" o:title=""/>
          </v:shape>
          <o:OLEObject Type="Embed" ProgID="Equation.3" ShapeID="_x0000_i1035" DrawAspect="Content" ObjectID="_1673186551" r:id="rId27"/>
        </w:object>
      </w:r>
    </w:p>
    <w:p w:rsidR="0088178C" w:rsidRDefault="00E86737" w:rsidP="0088178C">
      <w:pPr>
        <w:pStyle w:val="a9"/>
        <w:tabs>
          <w:tab w:val="left" w:pos="540"/>
          <w:tab w:val="left" w:pos="900"/>
        </w:tabs>
        <w:spacing w:after="0"/>
        <w:jc w:val="both"/>
        <w:rPr>
          <w:sz w:val="28"/>
          <w:szCs w:val="28"/>
          <w:lang w:val="uk-UA"/>
        </w:rPr>
      </w:pPr>
      <w:r>
        <w:rPr>
          <w:sz w:val="28"/>
          <w:lang w:val="uk-UA"/>
        </w:rPr>
        <w:tab/>
      </w:r>
      <w:r>
        <w:rPr>
          <w:sz w:val="28"/>
          <w:lang w:val="uk-UA"/>
        </w:rPr>
        <w:tab/>
      </w:r>
      <w:r w:rsidRPr="00A66F4D">
        <w:rPr>
          <w:b/>
          <w:sz w:val="28"/>
          <w:lang w:val="uk-UA"/>
        </w:rPr>
        <w:t>Висновок.</w:t>
      </w:r>
      <w:r w:rsidRPr="007F6F41">
        <w:rPr>
          <w:sz w:val="28"/>
          <w:lang w:val="uk-UA"/>
        </w:rPr>
        <w:t xml:space="preserve"> З проведених розрахунків видно, що з врахуванням сумарної дії декількох шкідливих компонентів повітря, концентрація оксиду ву</w:t>
      </w:r>
      <w:r>
        <w:rPr>
          <w:sz w:val="28"/>
          <w:lang w:val="uk-UA"/>
        </w:rPr>
        <w:t>глецю не повинна перевищувати 0,</w:t>
      </w:r>
      <w:r w:rsidRPr="007F6F41">
        <w:rPr>
          <w:sz w:val="28"/>
          <w:lang w:val="uk-UA"/>
        </w:rPr>
        <w:t>9</w:t>
      </w:r>
      <w:r w:rsidRPr="008826F9">
        <w:rPr>
          <w:i/>
          <w:sz w:val="28"/>
          <w:lang w:val="uk-UA"/>
        </w:rPr>
        <w:t>мг/м</w:t>
      </w:r>
      <w:r w:rsidRPr="008826F9">
        <w:rPr>
          <w:i/>
          <w:sz w:val="28"/>
          <w:vertAlign w:val="superscript"/>
          <w:lang w:val="uk-UA"/>
        </w:rPr>
        <w:t>-3</w:t>
      </w:r>
      <w:r w:rsidRPr="007F6F41">
        <w:rPr>
          <w:sz w:val="28"/>
          <w:lang w:val="uk-UA"/>
        </w:rPr>
        <w:t xml:space="preserve">, що значно нижче за  його </w:t>
      </w:r>
      <w:r w:rsidRPr="007F6F41">
        <w:rPr>
          <w:position w:val="-12"/>
          <w:sz w:val="28"/>
          <w:lang w:val="uk-UA"/>
        </w:rPr>
        <w:object w:dxaOrig="780" w:dyaOrig="380">
          <v:shape id="_x0000_i1036" type="#_x0000_t75" style="width:39pt;height:18.6pt" o:ole="">
            <v:imagedata r:id="rId28" o:title=""/>
          </v:shape>
          <o:OLEObject Type="Embed" ProgID="Equation.DSMT4" ShapeID="_x0000_i1036" DrawAspect="Content" ObjectID="_1673186552" r:id="rId29"/>
        </w:object>
      </w:r>
      <w:r w:rsidRPr="007F6F41">
        <w:rPr>
          <w:sz w:val="28"/>
          <w:lang w:val="uk-UA"/>
        </w:rPr>
        <w:t>.</w:t>
      </w:r>
    </w:p>
    <w:p w:rsidR="0088178C" w:rsidRDefault="0088178C" w:rsidP="0088178C">
      <w:pPr>
        <w:pStyle w:val="a9"/>
        <w:tabs>
          <w:tab w:val="left" w:pos="540"/>
          <w:tab w:val="left" w:pos="900"/>
        </w:tabs>
        <w:spacing w:after="0"/>
        <w:jc w:val="both"/>
        <w:rPr>
          <w:sz w:val="28"/>
          <w:szCs w:val="28"/>
          <w:lang w:val="uk-UA"/>
        </w:rPr>
      </w:pPr>
    </w:p>
    <w:p w:rsidR="0088178C" w:rsidRDefault="0088178C" w:rsidP="0088178C">
      <w:pPr>
        <w:pStyle w:val="a9"/>
        <w:tabs>
          <w:tab w:val="left" w:pos="540"/>
          <w:tab w:val="left" w:pos="900"/>
        </w:tabs>
        <w:spacing w:after="0"/>
        <w:jc w:val="both"/>
        <w:rPr>
          <w:sz w:val="28"/>
          <w:szCs w:val="28"/>
          <w:lang w:val="uk-UA"/>
        </w:rPr>
      </w:pPr>
    </w:p>
    <w:p w:rsidR="00E86737" w:rsidRPr="0088178C" w:rsidRDefault="00E86737" w:rsidP="0088178C">
      <w:pPr>
        <w:pStyle w:val="a9"/>
        <w:tabs>
          <w:tab w:val="left" w:pos="540"/>
          <w:tab w:val="left" w:pos="900"/>
        </w:tabs>
        <w:spacing w:after="0"/>
        <w:jc w:val="both"/>
        <w:rPr>
          <w:sz w:val="28"/>
          <w:szCs w:val="28"/>
          <w:lang w:val="uk-UA"/>
        </w:rPr>
      </w:pPr>
      <w:r w:rsidRPr="00F12B3F">
        <w:rPr>
          <w:rFonts w:ascii="Arial" w:hAnsi="Arial" w:cs="Arial"/>
          <w:b/>
          <w:sz w:val="28"/>
          <w:lang w:val="uk-UA"/>
        </w:rPr>
        <w:t>РОБОТА № 2</w:t>
      </w:r>
    </w:p>
    <w:p w:rsidR="00E86737" w:rsidRPr="00F80E93" w:rsidRDefault="00E86737" w:rsidP="00E86737">
      <w:pPr>
        <w:pStyle w:val="a9"/>
        <w:tabs>
          <w:tab w:val="left" w:pos="900"/>
        </w:tabs>
        <w:spacing w:after="0"/>
        <w:ind w:firstLine="708"/>
        <w:jc w:val="both"/>
        <w:rPr>
          <w:sz w:val="28"/>
          <w:szCs w:val="28"/>
          <w:lang w:val="uk-UA"/>
        </w:rPr>
      </w:pPr>
      <w:r w:rsidRPr="00F80E93">
        <w:rPr>
          <w:b/>
          <w:sz w:val="28"/>
          <w:szCs w:val="28"/>
          <w:lang w:val="uk-UA"/>
        </w:rPr>
        <w:lastRenderedPageBreak/>
        <w:t>Тема роботи:</w:t>
      </w:r>
      <w:r w:rsidRPr="00F80E93">
        <w:rPr>
          <w:sz w:val="28"/>
          <w:szCs w:val="28"/>
          <w:lang w:val="uk-UA"/>
        </w:rPr>
        <w:t xml:space="preserve"> Розрахунок гранично допустимого викиду (ГДВ) забруднюючих речовин для високо нагрітого одиночного джерела та</w:t>
      </w:r>
      <w:r w:rsidR="006D6D84">
        <w:rPr>
          <w:color w:val="000000"/>
          <w:spacing w:val="3"/>
          <w:sz w:val="28"/>
          <w:szCs w:val="28"/>
          <w:lang w:val="uk-UA"/>
        </w:rPr>
        <w:t xml:space="preserve"> максимальної  концентрації</w:t>
      </w:r>
      <w:r w:rsidRPr="00F80E93">
        <w:rPr>
          <w:color w:val="000000"/>
          <w:spacing w:val="3"/>
          <w:sz w:val="28"/>
          <w:szCs w:val="28"/>
          <w:lang w:val="uk-UA"/>
        </w:rPr>
        <w:t xml:space="preserve"> забруднюючої речовини на </w:t>
      </w:r>
      <w:r w:rsidRPr="00F80E93">
        <w:rPr>
          <w:i/>
          <w:iCs/>
          <w:color w:val="000000"/>
          <w:spacing w:val="3"/>
          <w:sz w:val="28"/>
          <w:szCs w:val="28"/>
          <w:lang w:val="uk-UA"/>
        </w:rPr>
        <w:t>і-</w:t>
      </w:r>
      <w:r w:rsidRPr="00F80E93">
        <w:rPr>
          <w:color w:val="000000"/>
          <w:spacing w:val="3"/>
          <w:sz w:val="28"/>
          <w:szCs w:val="28"/>
          <w:lang w:val="uk-UA"/>
        </w:rPr>
        <w:t>тої відстані</w:t>
      </w:r>
    </w:p>
    <w:p w:rsidR="00E86737" w:rsidRPr="00F80E93" w:rsidRDefault="00E86737" w:rsidP="00E86737">
      <w:pPr>
        <w:pStyle w:val="a9"/>
        <w:tabs>
          <w:tab w:val="left" w:pos="900"/>
        </w:tabs>
        <w:spacing w:after="0"/>
        <w:jc w:val="both"/>
        <w:rPr>
          <w:b/>
          <w:sz w:val="28"/>
          <w:szCs w:val="28"/>
          <w:lang w:val="uk-UA"/>
        </w:rPr>
      </w:pPr>
    </w:p>
    <w:p w:rsidR="00E86737" w:rsidRPr="007F6F41" w:rsidRDefault="00E86737" w:rsidP="00E86737">
      <w:pPr>
        <w:pStyle w:val="a9"/>
        <w:tabs>
          <w:tab w:val="left" w:pos="900"/>
        </w:tabs>
        <w:spacing w:after="0"/>
        <w:jc w:val="both"/>
        <w:rPr>
          <w:sz w:val="28"/>
          <w:lang w:val="uk-UA"/>
        </w:rPr>
      </w:pPr>
      <w:r>
        <w:rPr>
          <w:b/>
          <w:sz w:val="28"/>
          <w:lang w:val="uk-UA"/>
        </w:rPr>
        <w:tab/>
      </w:r>
      <w:r w:rsidRPr="00F12B3F">
        <w:rPr>
          <w:b/>
          <w:sz w:val="28"/>
          <w:lang w:val="uk-UA"/>
        </w:rPr>
        <w:t>Задача 2.1.</w:t>
      </w:r>
      <w:r>
        <w:rPr>
          <w:sz w:val="28"/>
          <w:lang w:val="uk-UA"/>
        </w:rPr>
        <w:t xml:space="preserve"> </w:t>
      </w:r>
      <w:r w:rsidRPr="007F6F41">
        <w:rPr>
          <w:bCs/>
          <w:sz w:val="28"/>
          <w:lang w:val="uk-UA"/>
        </w:rPr>
        <w:t>Р</w:t>
      </w:r>
      <w:r w:rsidRPr="007F6F41">
        <w:rPr>
          <w:sz w:val="28"/>
          <w:lang w:val="uk-UA"/>
        </w:rPr>
        <w:t>озрахувати ГДВ для забруднюючих інгредієнтів котельні, що працюють на газу, зробити відповідні висновки.</w:t>
      </w:r>
    </w:p>
    <w:p w:rsidR="00CC0983" w:rsidRDefault="00E86737" w:rsidP="00E86737">
      <w:pPr>
        <w:pStyle w:val="a9"/>
        <w:tabs>
          <w:tab w:val="left" w:pos="900"/>
        </w:tabs>
        <w:spacing w:after="0"/>
        <w:ind w:firstLine="340"/>
        <w:jc w:val="both"/>
        <w:rPr>
          <w:sz w:val="28"/>
          <w:szCs w:val="28"/>
          <w:lang w:val="uk-UA"/>
        </w:rPr>
      </w:pPr>
      <w:r>
        <w:rPr>
          <w:sz w:val="28"/>
          <w:szCs w:val="28"/>
          <w:lang w:val="uk-UA"/>
        </w:rPr>
        <w:tab/>
      </w:r>
      <w:r w:rsidRPr="007F6F41">
        <w:rPr>
          <w:sz w:val="28"/>
          <w:szCs w:val="28"/>
          <w:lang w:val="uk-UA"/>
        </w:rPr>
        <w:t xml:space="preserve">При цьому в розрахунок беруться лише викиди оксиду вуглецю та оксиду азоту інші компоненти не зустрічаються або зовсім не значні. </w:t>
      </w:r>
    </w:p>
    <w:p w:rsidR="00C4192D" w:rsidRPr="00C45B21" w:rsidRDefault="00C4192D" w:rsidP="00C4192D">
      <w:pPr>
        <w:pStyle w:val="a9"/>
        <w:tabs>
          <w:tab w:val="left" w:pos="900"/>
        </w:tabs>
        <w:spacing w:after="0"/>
        <w:ind w:firstLine="340"/>
        <w:jc w:val="both"/>
        <w:rPr>
          <w:b/>
          <w:i/>
          <w:sz w:val="28"/>
          <w:szCs w:val="28"/>
          <w:lang w:val="uk-UA"/>
        </w:rPr>
      </w:pPr>
      <w:r>
        <w:rPr>
          <w:sz w:val="28"/>
          <w:szCs w:val="28"/>
          <w:lang w:val="uk-UA"/>
        </w:rPr>
        <w:tab/>
      </w:r>
      <w:r w:rsidRPr="00C45B21">
        <w:rPr>
          <w:b/>
          <w:i/>
          <w:sz w:val="28"/>
          <w:szCs w:val="28"/>
          <w:lang w:val="uk-UA"/>
        </w:rPr>
        <w:t>Дані для виконання розрахунків наведені в табл. 2.1.</w:t>
      </w:r>
    </w:p>
    <w:p w:rsidR="00C4192D" w:rsidRDefault="00CC0983" w:rsidP="003678D2">
      <w:pPr>
        <w:pStyle w:val="ad"/>
        <w:tabs>
          <w:tab w:val="left" w:pos="900"/>
          <w:tab w:val="left" w:pos="2160"/>
        </w:tabs>
        <w:ind w:firstLine="0"/>
        <w:jc w:val="right"/>
      </w:pPr>
      <w:r>
        <w:tab/>
      </w:r>
      <w:r w:rsidR="003678D2">
        <w:t>Таблиця 2.1</w:t>
      </w:r>
    </w:p>
    <w:p w:rsidR="00C4192D" w:rsidRPr="00D417EE" w:rsidRDefault="00C4192D" w:rsidP="00C4192D">
      <w:pPr>
        <w:pStyle w:val="ad"/>
        <w:tabs>
          <w:tab w:val="left" w:pos="900"/>
          <w:tab w:val="left" w:pos="2160"/>
        </w:tabs>
        <w:ind w:firstLine="0"/>
        <w:jc w:val="center"/>
        <w:rPr>
          <w:b/>
        </w:rPr>
      </w:pPr>
      <w:r>
        <w:rPr>
          <w:b/>
        </w:rPr>
        <w:t>Д</w:t>
      </w:r>
      <w:r w:rsidRPr="00D417EE">
        <w:rPr>
          <w:b/>
        </w:rPr>
        <w:t xml:space="preserve">ані для виконання </w:t>
      </w:r>
      <w:r w:rsidR="003678D2">
        <w:rPr>
          <w:b/>
        </w:rPr>
        <w:t>розрахунків</w:t>
      </w:r>
    </w:p>
    <w:tbl>
      <w:tblPr>
        <w:tblW w:w="0" w:type="auto"/>
        <w:tblInd w:w="934" w:type="dxa"/>
        <w:tblLook w:val="01E0"/>
      </w:tblPr>
      <w:tblGrid>
        <w:gridCol w:w="6579"/>
        <w:gridCol w:w="1145"/>
      </w:tblGrid>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Висота джерела викиду Н, м</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50</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Діаметр гирла труби Д, м</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Pr>
                <w:lang w:val="uk-UA"/>
              </w:rPr>
              <w:t>1,</w:t>
            </w:r>
            <w:r w:rsidR="00E27930">
              <w:rPr>
                <w:lang w:val="uk-UA"/>
              </w:rPr>
              <w:t>2</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vertAlign w:val="superscript"/>
                <w:lang w:val="uk-UA"/>
              </w:rPr>
            </w:pPr>
            <w:r w:rsidRPr="007F6F41">
              <w:rPr>
                <w:lang w:val="uk-UA"/>
              </w:rPr>
              <w:t xml:space="preserve">Швидкість виходу газів </w:t>
            </w:r>
            <w:r w:rsidRPr="007F6F41">
              <w:rPr>
                <w:position w:val="-6"/>
                <w:lang w:val="uk-UA"/>
              </w:rPr>
              <w:object w:dxaOrig="240" w:dyaOrig="200">
                <v:shape id="_x0000_i1037" type="#_x0000_t75" style="width:16.8pt;height:14.4pt" o:ole="">
                  <v:imagedata r:id="rId30" o:title=""/>
                </v:shape>
                <o:OLEObject Type="Embed" ProgID="Equation.DSMT4" ShapeID="_x0000_i1037" DrawAspect="Content" ObjectID="_1673186553" r:id="rId31"/>
              </w:object>
            </w:r>
            <w:r w:rsidRPr="007F6F41">
              <w:rPr>
                <w:lang w:val="uk-UA"/>
              </w:rPr>
              <w:t>,м с</w:t>
            </w:r>
            <w:r w:rsidRPr="007F6F41">
              <w:rPr>
                <w:vertAlign w:val="superscript"/>
                <w:lang w:val="uk-UA"/>
              </w:rPr>
              <w:t>-1</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Pr>
                <w:lang w:val="uk-UA"/>
              </w:rPr>
              <w:t>6</w:t>
            </w:r>
            <w:r w:rsidRPr="007F6F41">
              <w:rPr>
                <w:lang w:val="uk-UA"/>
              </w:rPr>
              <w:t>,5</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Температура викиду газової суміші Т</w:t>
            </w:r>
            <w:r w:rsidRPr="007F6F41">
              <w:rPr>
                <w:vertAlign w:val="subscript"/>
                <w:lang w:val="uk-UA"/>
              </w:rPr>
              <w:t>гс</w:t>
            </w:r>
            <w:r w:rsidRPr="007F6F41">
              <w:rPr>
                <w:lang w:val="uk-UA"/>
              </w:rPr>
              <w:t>, °С</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140</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Температура навколишнього середовища Т</w:t>
            </w:r>
            <w:r w:rsidRPr="007F6F41">
              <w:rPr>
                <w:vertAlign w:val="subscript"/>
                <w:lang w:val="uk-UA"/>
              </w:rPr>
              <w:t>п</w:t>
            </w:r>
            <w:r w:rsidRPr="007F6F41">
              <w:rPr>
                <w:lang w:val="uk-UA"/>
              </w:rPr>
              <w:t>,°С</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25</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sidRPr="007F6F41">
              <w:rPr>
                <w:lang w:val="uk-UA"/>
              </w:rPr>
              <w:t>Фонова концентрація СО,  мг∙м</w:t>
            </w:r>
            <w:r w:rsidRPr="007F6F41">
              <w:rPr>
                <w:vertAlign w:val="superscript"/>
                <w:lang w:val="uk-UA"/>
              </w:rPr>
              <w:t>-3</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lang w:val="uk-UA"/>
              </w:rPr>
            </w:pPr>
            <w:r>
              <w:rPr>
                <w:lang w:val="uk-UA"/>
              </w:rPr>
              <w:t>0,</w:t>
            </w:r>
            <w:r w:rsidRPr="007F6F41">
              <w:rPr>
                <w:lang w:val="uk-UA"/>
              </w:rPr>
              <w:t>7</w:t>
            </w:r>
          </w:p>
        </w:tc>
      </w:tr>
      <w:tr w:rsidR="00C4192D" w:rsidRPr="007F6F41">
        <w:tc>
          <w:tcPr>
            <w:tcW w:w="6579" w:type="dxa"/>
            <w:tcBorders>
              <w:top w:val="single" w:sz="4" w:space="0" w:color="auto"/>
              <w:left w:val="single" w:sz="4" w:space="0" w:color="auto"/>
              <w:bottom w:val="single" w:sz="4" w:space="0" w:color="auto"/>
              <w:right w:val="single" w:sz="4" w:space="0" w:color="auto"/>
            </w:tcBorders>
          </w:tcPr>
          <w:p w:rsidR="00C4192D" w:rsidRPr="007F6F41" w:rsidRDefault="00C4192D" w:rsidP="00262046">
            <w:pPr>
              <w:tabs>
                <w:tab w:val="left" w:pos="750"/>
                <w:tab w:val="left" w:pos="900"/>
              </w:tabs>
              <w:ind w:firstLine="340"/>
              <w:jc w:val="both"/>
              <w:rPr>
                <w:vertAlign w:val="superscript"/>
                <w:lang w:val="uk-UA"/>
              </w:rPr>
            </w:pPr>
            <w:r w:rsidRPr="007F6F41">
              <w:rPr>
                <w:lang w:val="uk-UA"/>
              </w:rPr>
              <w:t>Фонова концентрація NО</w:t>
            </w:r>
            <w:r w:rsidRPr="007F6F41">
              <w:rPr>
                <w:vertAlign w:val="subscript"/>
                <w:lang w:val="uk-UA"/>
              </w:rPr>
              <w:t>2</w:t>
            </w:r>
            <w:r w:rsidRPr="007F6F41">
              <w:rPr>
                <w:lang w:val="uk-UA"/>
              </w:rPr>
              <w:t xml:space="preserve"> , мг∙м</w:t>
            </w:r>
            <w:r w:rsidRPr="007F6F41">
              <w:rPr>
                <w:vertAlign w:val="superscript"/>
                <w:lang w:val="uk-UA"/>
              </w:rPr>
              <w:t>-3</w:t>
            </w:r>
          </w:p>
        </w:tc>
        <w:tc>
          <w:tcPr>
            <w:tcW w:w="1145" w:type="dxa"/>
            <w:tcBorders>
              <w:top w:val="single" w:sz="4" w:space="0" w:color="auto"/>
              <w:left w:val="single" w:sz="4" w:space="0" w:color="auto"/>
              <w:bottom w:val="single" w:sz="4" w:space="0" w:color="auto"/>
              <w:right w:val="single" w:sz="4" w:space="0" w:color="auto"/>
            </w:tcBorders>
          </w:tcPr>
          <w:p w:rsidR="00C4192D" w:rsidRPr="007F6F41" w:rsidRDefault="00BC4C34" w:rsidP="00262046">
            <w:pPr>
              <w:tabs>
                <w:tab w:val="left" w:pos="750"/>
                <w:tab w:val="left" w:pos="900"/>
              </w:tabs>
              <w:ind w:firstLine="340"/>
              <w:jc w:val="both"/>
              <w:rPr>
                <w:lang w:val="uk-UA"/>
              </w:rPr>
            </w:pPr>
            <w:r>
              <w:rPr>
                <w:lang w:val="uk-UA"/>
              </w:rPr>
              <w:t>0,04</w:t>
            </w:r>
          </w:p>
        </w:tc>
      </w:tr>
    </w:tbl>
    <w:p w:rsidR="003678D2" w:rsidRDefault="00885E5E" w:rsidP="00885E5E">
      <w:pPr>
        <w:pStyle w:val="a9"/>
        <w:tabs>
          <w:tab w:val="left" w:pos="900"/>
        </w:tabs>
        <w:spacing w:after="0"/>
        <w:jc w:val="both"/>
        <w:rPr>
          <w:sz w:val="28"/>
          <w:lang w:val="uk-UA"/>
        </w:rPr>
      </w:pPr>
      <w:r>
        <w:rPr>
          <w:sz w:val="28"/>
          <w:lang w:val="uk-UA"/>
        </w:rPr>
        <w:tab/>
      </w:r>
    </w:p>
    <w:p w:rsidR="00885E5E" w:rsidRPr="003F5B9B" w:rsidRDefault="00C45B21" w:rsidP="00885E5E">
      <w:pPr>
        <w:pStyle w:val="a9"/>
        <w:tabs>
          <w:tab w:val="left" w:pos="900"/>
        </w:tabs>
        <w:spacing w:after="0"/>
        <w:jc w:val="both"/>
        <w:rPr>
          <w:b/>
          <w:sz w:val="28"/>
          <w:lang w:val="uk-UA"/>
        </w:rPr>
      </w:pPr>
      <w:r>
        <w:rPr>
          <w:sz w:val="28"/>
          <w:lang w:val="uk-UA"/>
        </w:rPr>
        <w:tab/>
      </w:r>
      <w:r w:rsidR="00885E5E">
        <w:rPr>
          <w:sz w:val="28"/>
          <w:lang w:val="uk-UA"/>
        </w:rPr>
        <w:t>З</w:t>
      </w:r>
      <w:r w:rsidR="00885E5E" w:rsidRPr="007F6F41">
        <w:rPr>
          <w:sz w:val="28"/>
          <w:lang w:val="uk-UA"/>
        </w:rPr>
        <w:t>робити відповідні висновки.</w:t>
      </w:r>
    </w:p>
    <w:p w:rsidR="00885E5E" w:rsidRPr="00C45B21" w:rsidRDefault="00885E5E" w:rsidP="0025219B">
      <w:pPr>
        <w:tabs>
          <w:tab w:val="left" w:pos="720"/>
        </w:tabs>
        <w:jc w:val="both"/>
        <w:rPr>
          <w:bCs/>
          <w:i/>
          <w:sz w:val="28"/>
          <w:szCs w:val="28"/>
          <w:lang w:val="uk-UA"/>
        </w:rPr>
      </w:pPr>
      <w:r>
        <w:rPr>
          <w:lang w:val="uk-UA"/>
        </w:rPr>
        <w:tab/>
      </w:r>
      <w:r w:rsidR="00C45B21">
        <w:rPr>
          <w:lang w:val="uk-UA"/>
        </w:rPr>
        <w:t xml:space="preserve">   </w:t>
      </w:r>
      <w:r w:rsidRPr="00C45B21">
        <w:rPr>
          <w:bCs/>
          <w:i/>
          <w:sz w:val="28"/>
          <w:szCs w:val="28"/>
          <w:lang w:val="uk-UA"/>
        </w:rPr>
        <w:t>Для виконання контрольної роботи</w:t>
      </w:r>
      <w:r w:rsidR="0025219B" w:rsidRPr="00C45B21">
        <w:rPr>
          <w:bCs/>
          <w:i/>
          <w:sz w:val="28"/>
          <w:szCs w:val="28"/>
          <w:lang w:val="uk-UA"/>
        </w:rPr>
        <w:t>,</w:t>
      </w:r>
      <w:r w:rsidRPr="00C45B21">
        <w:rPr>
          <w:bCs/>
          <w:i/>
          <w:sz w:val="28"/>
          <w:szCs w:val="28"/>
          <w:lang w:val="uk-UA"/>
        </w:rPr>
        <w:t xml:space="preserve"> </w:t>
      </w:r>
      <w:r w:rsidR="0025219B" w:rsidRPr="00C45B21">
        <w:rPr>
          <w:bCs/>
          <w:i/>
          <w:sz w:val="28"/>
          <w:szCs w:val="28"/>
          <w:lang w:val="uk-UA"/>
        </w:rPr>
        <w:t xml:space="preserve">з задачею 2.1., </w:t>
      </w:r>
      <w:r w:rsidRPr="00C45B21">
        <w:rPr>
          <w:bCs/>
          <w:i/>
          <w:sz w:val="28"/>
          <w:szCs w:val="28"/>
          <w:lang w:val="uk-UA"/>
        </w:rPr>
        <w:t>дані</w:t>
      </w:r>
      <w:r w:rsidR="002C3B99" w:rsidRPr="002C3B99">
        <w:rPr>
          <w:bCs/>
          <w:i/>
          <w:sz w:val="28"/>
          <w:szCs w:val="28"/>
          <w:lang w:val="uk-UA"/>
        </w:rPr>
        <w:t xml:space="preserve"> </w:t>
      </w:r>
      <w:r w:rsidR="002C3B99">
        <w:rPr>
          <w:bCs/>
          <w:i/>
          <w:sz w:val="28"/>
          <w:szCs w:val="28"/>
          <w:lang w:val="uk-UA"/>
        </w:rPr>
        <w:t>наведені</w:t>
      </w:r>
      <w:r w:rsidRPr="00C45B21">
        <w:rPr>
          <w:bCs/>
          <w:i/>
          <w:sz w:val="28"/>
          <w:szCs w:val="28"/>
          <w:lang w:val="uk-UA"/>
        </w:rPr>
        <w:t xml:space="preserve"> </w:t>
      </w:r>
      <w:r w:rsidR="002C3B99">
        <w:rPr>
          <w:bCs/>
          <w:i/>
          <w:sz w:val="28"/>
          <w:szCs w:val="28"/>
          <w:lang w:val="uk-UA"/>
        </w:rPr>
        <w:t>в</w:t>
      </w:r>
      <w:r w:rsidRPr="00C45B21">
        <w:rPr>
          <w:bCs/>
          <w:i/>
          <w:sz w:val="28"/>
          <w:szCs w:val="28"/>
          <w:lang w:val="uk-UA"/>
        </w:rPr>
        <w:t xml:space="preserve"> таблиці 2.1.</w:t>
      </w:r>
      <w:r w:rsidR="00687D24" w:rsidRPr="00C45B21">
        <w:rPr>
          <w:bCs/>
          <w:i/>
          <w:sz w:val="28"/>
          <w:szCs w:val="28"/>
          <w:lang w:val="uk-UA"/>
        </w:rPr>
        <w:t xml:space="preserve"> </w:t>
      </w:r>
      <w:r w:rsidR="0025219B" w:rsidRPr="00C45B21">
        <w:rPr>
          <w:bCs/>
          <w:i/>
          <w:sz w:val="28"/>
          <w:szCs w:val="28"/>
          <w:lang w:val="uk-UA"/>
        </w:rPr>
        <w:t xml:space="preserve">–– </w:t>
      </w:r>
      <w:r w:rsidRPr="00C45B21">
        <w:rPr>
          <w:bCs/>
          <w:i/>
          <w:sz w:val="28"/>
          <w:szCs w:val="28"/>
          <w:lang w:val="uk-UA"/>
        </w:rPr>
        <w:t>додаток 2.</w:t>
      </w:r>
    </w:p>
    <w:p w:rsidR="00C4192D" w:rsidRPr="007F6F41" w:rsidRDefault="00C4192D" w:rsidP="00C4192D">
      <w:pPr>
        <w:pStyle w:val="21"/>
        <w:tabs>
          <w:tab w:val="left" w:pos="900"/>
        </w:tabs>
        <w:ind w:left="0" w:firstLine="0"/>
        <w:jc w:val="both"/>
        <w:rPr>
          <w:sz w:val="28"/>
          <w:lang w:val="uk-UA"/>
        </w:rPr>
      </w:pPr>
    </w:p>
    <w:p w:rsidR="00885E5E" w:rsidRPr="00E67957" w:rsidRDefault="00E86737" w:rsidP="00E67957">
      <w:pPr>
        <w:pStyle w:val="20"/>
        <w:tabs>
          <w:tab w:val="left" w:pos="810"/>
        </w:tabs>
        <w:spacing w:before="0" w:after="0"/>
        <w:ind w:firstLine="340"/>
        <w:jc w:val="center"/>
        <w:rPr>
          <w:rFonts w:ascii="Times New Roman" w:hAnsi="Times New Roman" w:cs="Times New Roman"/>
          <w:iCs w:val="0"/>
          <w:lang w:val="uk-UA"/>
        </w:rPr>
      </w:pPr>
      <w:r w:rsidRPr="00E67957">
        <w:rPr>
          <w:rFonts w:ascii="Times New Roman" w:hAnsi="Times New Roman" w:cs="Times New Roman"/>
          <w:lang w:val="uk-UA"/>
        </w:rPr>
        <w:t>Теоретичні відомості</w:t>
      </w:r>
    </w:p>
    <w:p w:rsidR="00E86737" w:rsidRPr="00175103" w:rsidRDefault="00885E5E" w:rsidP="00E86737">
      <w:pPr>
        <w:pStyle w:val="a9"/>
        <w:tabs>
          <w:tab w:val="left" w:pos="900"/>
        </w:tabs>
        <w:spacing w:after="0"/>
        <w:jc w:val="both"/>
        <w:rPr>
          <w:sz w:val="28"/>
          <w:szCs w:val="28"/>
          <w:lang w:val="uk-UA"/>
        </w:rPr>
      </w:pPr>
      <w:r>
        <w:rPr>
          <w:lang w:val="uk-UA"/>
        </w:rPr>
        <w:tab/>
      </w:r>
      <w:r w:rsidR="00E86737" w:rsidRPr="00175103">
        <w:rPr>
          <w:sz w:val="28"/>
          <w:szCs w:val="28"/>
          <w:lang w:val="uk-UA"/>
        </w:rPr>
        <w:t xml:space="preserve">Відповідно до Закону “Про охорону атмосферного повітря”, з метою обмеження техногенної дії на атмосферу, в якості охоронного заходу, поряд з ГДК, передбачають регулювання і кількісне обмеження викидів в атмосферу.     </w:t>
      </w:r>
      <w:r w:rsidR="00E86737" w:rsidRPr="00175103">
        <w:rPr>
          <w:sz w:val="28"/>
          <w:szCs w:val="28"/>
        </w:rPr>
        <w:t xml:space="preserve">Реалізація  цього  положення  Закону   здійснюється  нормуванням  гранично </w:t>
      </w:r>
    </w:p>
    <w:p w:rsidR="00E86737" w:rsidRPr="007F6F41" w:rsidRDefault="00E86737" w:rsidP="00E86737">
      <w:pPr>
        <w:pStyle w:val="50"/>
        <w:tabs>
          <w:tab w:val="left" w:pos="900"/>
        </w:tabs>
        <w:jc w:val="both"/>
        <w:rPr>
          <w:b w:val="0"/>
          <w:i w:val="0"/>
          <w:sz w:val="28"/>
          <w:szCs w:val="28"/>
        </w:rPr>
      </w:pPr>
      <w:r w:rsidRPr="007F6F41">
        <w:rPr>
          <w:b w:val="0"/>
          <w:i w:val="0"/>
          <w:sz w:val="28"/>
          <w:szCs w:val="28"/>
        </w:rPr>
        <w:t xml:space="preserve">допустимим викидом забруднюючих речовин стаціонарними і пересувними джерелами забруднення. </w:t>
      </w:r>
    </w:p>
    <w:p w:rsidR="00E86737" w:rsidRPr="007F6F41" w:rsidRDefault="00934D92" w:rsidP="00E86737">
      <w:pPr>
        <w:pStyle w:val="10"/>
        <w:tabs>
          <w:tab w:val="left" w:pos="900"/>
        </w:tabs>
        <w:ind w:firstLine="0"/>
        <w:rPr>
          <w:sz w:val="28"/>
          <w:szCs w:val="28"/>
        </w:rPr>
      </w:pPr>
      <w:r>
        <w:rPr>
          <w:sz w:val="28"/>
          <w:szCs w:val="28"/>
        </w:rPr>
        <w:tab/>
      </w:r>
      <w:r w:rsidR="00E86737" w:rsidRPr="007F6F41">
        <w:rPr>
          <w:sz w:val="28"/>
          <w:szCs w:val="28"/>
        </w:rPr>
        <w:t>ГДВ встановлюється для кожного джерела забруднення атмосфери (і для кожного інгредієнту, який надходить до атмосфери з цього джерела), таким чином, що викиди шкідливих речовин від даного джерела та від сукупності джерел усього населеного пункту з урахуванням перспектив розвитку інфраструктури промислових підприємств і розсіювання шкідливих речовин в атмосфері не створюють приземну концентрацію, яка перевищувала б їх ГДК</w:t>
      </w:r>
      <w:r w:rsidR="00E86737" w:rsidRPr="007F6F41">
        <w:rPr>
          <w:sz w:val="28"/>
          <w:szCs w:val="28"/>
          <w:vertAlign w:val="subscript"/>
        </w:rPr>
        <w:t>мр</w:t>
      </w:r>
      <w:r w:rsidR="00E86737" w:rsidRPr="007F6F41">
        <w:rPr>
          <w:sz w:val="28"/>
          <w:szCs w:val="28"/>
        </w:rPr>
        <w:t xml:space="preserve"> (гранично допустима концентрація максимально разова). Основні значення ГДВ  </w:t>
      </w:r>
      <w:r w:rsidR="00E86737" w:rsidRPr="007F6F41">
        <w:rPr>
          <w:spacing w:val="7"/>
          <w:sz w:val="28"/>
        </w:rPr>
        <w:t xml:space="preserve">— </w:t>
      </w:r>
      <w:r w:rsidR="00E86737" w:rsidRPr="007F6F41">
        <w:rPr>
          <w:sz w:val="28"/>
          <w:szCs w:val="28"/>
        </w:rPr>
        <w:t>максимальні разові, встановлюються за умови повного навантаження як технологічного, так і газоочисного обладнання та їх нормальної роботи, і не повинні перевищуватись в будь-який довільний 20-хвилинний період часу.</w:t>
      </w:r>
    </w:p>
    <w:p w:rsidR="00E86737" w:rsidRPr="007F6F41" w:rsidRDefault="00E86737" w:rsidP="00E86737">
      <w:pPr>
        <w:pStyle w:val="10"/>
        <w:tabs>
          <w:tab w:val="left" w:pos="900"/>
        </w:tabs>
        <w:rPr>
          <w:sz w:val="28"/>
          <w:szCs w:val="28"/>
        </w:rPr>
      </w:pPr>
      <w:r w:rsidRPr="007F6F41">
        <w:rPr>
          <w:sz w:val="28"/>
          <w:szCs w:val="28"/>
        </w:rPr>
        <w:tab/>
        <w:t>Поряд з максимальними разовими (контрольними) значеннями ГДВ (</w:t>
      </w:r>
      <w:r w:rsidRPr="007F6F41">
        <w:rPr>
          <w:i/>
          <w:sz w:val="28"/>
          <w:szCs w:val="28"/>
        </w:rPr>
        <w:t>г·с</w:t>
      </w:r>
      <w:r w:rsidRPr="007F6F41">
        <w:rPr>
          <w:i/>
          <w:sz w:val="28"/>
          <w:szCs w:val="28"/>
          <w:vertAlign w:val="superscript"/>
        </w:rPr>
        <w:t>-1</w:t>
      </w:r>
      <w:r w:rsidRPr="007F6F41">
        <w:rPr>
          <w:sz w:val="28"/>
          <w:szCs w:val="28"/>
        </w:rPr>
        <w:t>) встановлюють похідні від них річні значення ГДВ</w:t>
      </w:r>
      <w:r w:rsidRPr="007F6F41">
        <w:rPr>
          <w:sz w:val="28"/>
          <w:szCs w:val="28"/>
          <w:vertAlign w:val="subscript"/>
        </w:rPr>
        <w:t>р</w:t>
      </w:r>
      <w:r w:rsidRPr="007F6F41">
        <w:rPr>
          <w:sz w:val="28"/>
          <w:szCs w:val="28"/>
        </w:rPr>
        <w:t xml:space="preserve"> (</w:t>
      </w:r>
      <w:r w:rsidRPr="007F6F41">
        <w:rPr>
          <w:i/>
          <w:sz w:val="28"/>
          <w:szCs w:val="28"/>
        </w:rPr>
        <w:t>т·рік</w:t>
      </w:r>
      <w:r w:rsidRPr="007F6F41">
        <w:rPr>
          <w:i/>
          <w:sz w:val="28"/>
          <w:szCs w:val="28"/>
          <w:vertAlign w:val="superscript"/>
        </w:rPr>
        <w:t>-</w:t>
      </w:r>
      <w:r w:rsidRPr="007F6F41">
        <w:rPr>
          <w:sz w:val="28"/>
          <w:szCs w:val="28"/>
          <w:vertAlign w:val="superscript"/>
        </w:rPr>
        <w:t>1</w:t>
      </w:r>
      <w:r w:rsidRPr="007F6F41">
        <w:rPr>
          <w:sz w:val="28"/>
          <w:szCs w:val="28"/>
        </w:rPr>
        <w:t xml:space="preserve">), для окремих джерел і для підприємства в цілому з урахуванням нерівномірності викидів у часі, в тому числі з огляду на планові ремонти технологічного та </w:t>
      </w:r>
      <w:r w:rsidRPr="007F6F41">
        <w:rPr>
          <w:sz w:val="28"/>
          <w:szCs w:val="28"/>
        </w:rPr>
        <w:lastRenderedPageBreak/>
        <w:t>газоочисного обладнання.</w:t>
      </w:r>
      <w:r w:rsidRPr="007F6F41">
        <w:rPr>
          <w:sz w:val="20"/>
          <w:szCs w:val="20"/>
        </w:rPr>
        <w:t xml:space="preserve"> </w:t>
      </w:r>
      <w:r w:rsidRPr="007F6F41">
        <w:rPr>
          <w:sz w:val="28"/>
          <w:szCs w:val="28"/>
        </w:rPr>
        <w:t>ГДВ для кожного стаціонарного джерела ( відпо</w:t>
      </w:r>
      <w:r>
        <w:rPr>
          <w:sz w:val="28"/>
          <w:szCs w:val="28"/>
        </w:rPr>
        <w:t xml:space="preserve"> –</w:t>
      </w:r>
      <w:r w:rsidRPr="007F6F41">
        <w:rPr>
          <w:sz w:val="28"/>
          <w:szCs w:val="28"/>
        </w:rPr>
        <w:t>відно ГОСТ 17.2.3.02 – 78) встановлюється за умови, що викиди шкідливих речовин від такого джерела сумісно з фоновим забрудненням не створять в приземному шарі атмосфери концентрацію, яка перевищує ГДК, тобто необхідним є виконання умови:</w:t>
      </w:r>
    </w:p>
    <w:p w:rsidR="00E86737" w:rsidRPr="007F6F41" w:rsidRDefault="00D60C3A" w:rsidP="00D00260">
      <w:pPr>
        <w:pStyle w:val="10"/>
        <w:tabs>
          <w:tab w:val="left" w:pos="900"/>
          <w:tab w:val="left" w:pos="3480"/>
        </w:tabs>
        <w:jc w:val="center"/>
        <w:rPr>
          <w:sz w:val="28"/>
          <w:szCs w:val="28"/>
        </w:rPr>
      </w:pPr>
      <w:r w:rsidRPr="007F6F41">
        <w:rPr>
          <w:position w:val="-10"/>
          <w:sz w:val="28"/>
          <w:szCs w:val="28"/>
        </w:rPr>
        <w:object w:dxaOrig="1740" w:dyaOrig="340">
          <v:shape id="_x0000_i1038" type="#_x0000_t75" style="width:106.2pt;height:21pt" o:ole="">
            <v:imagedata r:id="rId32" o:title=""/>
          </v:shape>
          <o:OLEObject Type="Embed" ProgID="Equation.3" ShapeID="_x0000_i1038" DrawAspect="Content" ObjectID="_1673186554" r:id="rId33"/>
        </w:object>
      </w:r>
    </w:p>
    <w:p w:rsidR="00E86737" w:rsidRPr="007F6F41" w:rsidRDefault="00E86737" w:rsidP="00934D92">
      <w:pPr>
        <w:pStyle w:val="10"/>
        <w:tabs>
          <w:tab w:val="left" w:pos="900"/>
        </w:tabs>
        <w:ind w:firstLine="0"/>
        <w:rPr>
          <w:sz w:val="28"/>
          <w:szCs w:val="28"/>
        </w:rPr>
      </w:pPr>
      <w:r w:rsidRPr="007F6F41">
        <w:rPr>
          <w:sz w:val="28"/>
          <w:szCs w:val="28"/>
        </w:rPr>
        <w:t xml:space="preserve">   </w:t>
      </w:r>
      <w:r w:rsidRPr="007F6F41">
        <w:rPr>
          <w:sz w:val="28"/>
          <w:szCs w:val="28"/>
        </w:rPr>
        <w:tab/>
        <w:t xml:space="preserve">де: </w:t>
      </w:r>
      <w:r w:rsidRPr="007F6F41">
        <w:rPr>
          <w:i/>
          <w:sz w:val="28"/>
          <w:szCs w:val="28"/>
        </w:rPr>
        <w:t>С</w:t>
      </w:r>
      <w:r w:rsidRPr="007F6F41">
        <w:rPr>
          <w:i/>
          <w:sz w:val="20"/>
          <w:szCs w:val="20"/>
          <w:vertAlign w:val="subscript"/>
        </w:rPr>
        <w:t>М</w:t>
      </w:r>
      <w:r w:rsidRPr="007F6F41">
        <w:rPr>
          <w:i/>
          <w:sz w:val="20"/>
          <w:szCs w:val="20"/>
        </w:rPr>
        <w:t>,</w:t>
      </w:r>
      <w:r w:rsidRPr="007F6F41">
        <w:rPr>
          <w:sz w:val="20"/>
          <w:szCs w:val="20"/>
        </w:rPr>
        <w:t xml:space="preserve"> </w:t>
      </w:r>
      <w:r w:rsidRPr="007F6F41">
        <w:rPr>
          <w:spacing w:val="7"/>
          <w:sz w:val="28"/>
        </w:rPr>
        <w:t>—</w:t>
      </w:r>
      <w:r w:rsidRPr="007F6F41">
        <w:rPr>
          <w:sz w:val="20"/>
          <w:szCs w:val="20"/>
        </w:rPr>
        <w:t xml:space="preserve"> </w:t>
      </w:r>
      <w:r w:rsidRPr="007F6F41">
        <w:rPr>
          <w:sz w:val="28"/>
          <w:szCs w:val="28"/>
        </w:rPr>
        <w:t xml:space="preserve">концентрація в приземному шарі атмосфери забруднювачів від цього джерела ( за умов найбільш несприятливих для розсіювання); </w:t>
      </w:r>
    </w:p>
    <w:p w:rsidR="00E86737" w:rsidRPr="007F6F41" w:rsidRDefault="00E86737" w:rsidP="00E86737">
      <w:pPr>
        <w:pStyle w:val="10"/>
        <w:tabs>
          <w:tab w:val="left" w:pos="900"/>
        </w:tabs>
        <w:ind w:firstLine="0"/>
        <w:jc w:val="left"/>
        <w:rPr>
          <w:sz w:val="28"/>
          <w:szCs w:val="28"/>
        </w:rPr>
      </w:pPr>
      <w:r w:rsidRPr="007F6F41">
        <w:rPr>
          <w:i/>
        </w:rPr>
        <w:t xml:space="preserve">            </w:t>
      </w:r>
      <w:r w:rsidR="00D00260">
        <w:rPr>
          <w:i/>
        </w:rPr>
        <w:t xml:space="preserve">    </w:t>
      </w:r>
      <w:r w:rsidRPr="007F6F41">
        <w:rPr>
          <w:i/>
        </w:rPr>
        <w:t xml:space="preserve"> </w:t>
      </w:r>
      <w:r w:rsidRPr="007F6F41">
        <w:rPr>
          <w:i/>
          <w:sz w:val="28"/>
          <w:szCs w:val="28"/>
        </w:rPr>
        <w:t>С</w:t>
      </w:r>
      <w:r w:rsidRPr="007F6F41">
        <w:rPr>
          <w:i/>
          <w:sz w:val="28"/>
          <w:szCs w:val="28"/>
          <w:vertAlign w:val="subscript"/>
        </w:rPr>
        <w:t>ф</w:t>
      </w:r>
      <w:r w:rsidRPr="007F6F41">
        <w:rPr>
          <w:sz w:val="28"/>
          <w:szCs w:val="28"/>
        </w:rPr>
        <w:t xml:space="preserve"> </w:t>
      </w:r>
      <w:r w:rsidRPr="007F6F41">
        <w:rPr>
          <w:spacing w:val="7"/>
          <w:sz w:val="28"/>
        </w:rPr>
        <w:t>—</w:t>
      </w:r>
      <w:r w:rsidRPr="007F6F41">
        <w:rPr>
          <w:sz w:val="28"/>
          <w:szCs w:val="28"/>
        </w:rPr>
        <w:t xml:space="preserve"> ф</w:t>
      </w:r>
      <w:r w:rsidRPr="007F6F41">
        <w:rPr>
          <w:bCs w:val="0"/>
          <w:sz w:val="28"/>
          <w:szCs w:val="28"/>
        </w:rPr>
        <w:t>онова концентрація,</w:t>
      </w:r>
      <w:r w:rsidRPr="007F6F41">
        <w:rPr>
          <w:sz w:val="28"/>
          <w:szCs w:val="28"/>
        </w:rPr>
        <w:t xml:space="preserve"> </w:t>
      </w:r>
      <w:r w:rsidRPr="007F6F41">
        <w:rPr>
          <w:i/>
          <w:sz w:val="28"/>
          <w:szCs w:val="28"/>
        </w:rPr>
        <w:t xml:space="preserve">мг∙м </w:t>
      </w:r>
      <w:r w:rsidRPr="007F6F41">
        <w:rPr>
          <w:i/>
          <w:sz w:val="28"/>
          <w:szCs w:val="28"/>
          <w:vertAlign w:val="superscript"/>
        </w:rPr>
        <w:t>-3</w:t>
      </w:r>
      <w:r w:rsidRPr="007F6F41">
        <w:rPr>
          <w:i/>
          <w:sz w:val="28"/>
          <w:szCs w:val="28"/>
        </w:rPr>
        <w:t>.</w:t>
      </w:r>
      <w:r w:rsidRPr="007F6F41">
        <w:rPr>
          <w:sz w:val="28"/>
          <w:szCs w:val="28"/>
        </w:rPr>
        <w:t xml:space="preserve"> </w:t>
      </w:r>
    </w:p>
    <w:p w:rsidR="00D00260" w:rsidRDefault="00E86737" w:rsidP="00E67957">
      <w:pPr>
        <w:pStyle w:val="a9"/>
        <w:tabs>
          <w:tab w:val="left" w:pos="900"/>
        </w:tabs>
        <w:spacing w:after="0"/>
        <w:ind w:firstLine="708"/>
        <w:jc w:val="both"/>
        <w:rPr>
          <w:sz w:val="28"/>
          <w:lang w:val="uk-UA"/>
        </w:rPr>
      </w:pPr>
      <w:r>
        <w:rPr>
          <w:sz w:val="28"/>
          <w:lang w:val="uk-UA"/>
        </w:rPr>
        <w:tab/>
        <w:t xml:space="preserve">Значення гранично </w:t>
      </w:r>
      <w:r w:rsidRPr="007F6F41">
        <w:rPr>
          <w:sz w:val="28"/>
          <w:lang w:val="uk-UA"/>
        </w:rPr>
        <w:t xml:space="preserve">допустимих викидів для нагрітої газоповітряної суміші з одиночного (точкового) джерела з круглим отвором (наприклад труба котельні) у випадку, коли фонова концентрація суміші </w:t>
      </w:r>
      <w:r w:rsidRPr="007F6F41">
        <w:rPr>
          <w:i/>
          <w:sz w:val="28"/>
          <w:lang w:val="uk-UA"/>
        </w:rPr>
        <w:t>С</w:t>
      </w:r>
      <w:r w:rsidRPr="007F6F41">
        <w:rPr>
          <w:i/>
          <w:sz w:val="28"/>
          <w:vertAlign w:val="subscript"/>
          <w:lang w:val="uk-UA"/>
        </w:rPr>
        <w:t>ф</w:t>
      </w:r>
      <w:r w:rsidRPr="007F6F41">
        <w:rPr>
          <w:sz w:val="28"/>
          <w:lang w:val="uk-UA"/>
        </w:rPr>
        <w:t xml:space="preserve"> встановлена як незалежна від швидкості та напрямку вітру і постійна на території району, що розглядається, тоді в цьому випадку ГДВ визначається за формулою:</w:t>
      </w:r>
    </w:p>
    <w:p w:rsidR="00D00260" w:rsidRDefault="00E27930" w:rsidP="00D00260">
      <w:pPr>
        <w:pStyle w:val="a9"/>
        <w:tabs>
          <w:tab w:val="left" w:pos="900"/>
        </w:tabs>
        <w:spacing w:after="0"/>
        <w:ind w:firstLine="708"/>
        <w:jc w:val="right"/>
        <w:rPr>
          <w:sz w:val="28"/>
          <w:lang w:val="uk-UA"/>
        </w:rPr>
      </w:pPr>
      <w:r w:rsidRPr="007F6F41">
        <w:rPr>
          <w:position w:val="-28"/>
          <w:sz w:val="28"/>
          <w:szCs w:val="28"/>
          <w:lang w:val="uk-UA"/>
        </w:rPr>
        <w:object w:dxaOrig="3360" w:dyaOrig="740">
          <v:shape id="_x0000_i1039" type="#_x0000_t75" style="width:197.4pt;height:43.2pt" o:ole="">
            <v:imagedata r:id="rId34" o:title=""/>
          </v:shape>
          <o:OLEObject Type="Embed" ProgID="Equation.3" ShapeID="_x0000_i1039" DrawAspect="Content" ObjectID="_1673186555" r:id="rId35"/>
        </w:object>
      </w:r>
      <w:r w:rsidR="00D00260">
        <w:rPr>
          <w:sz w:val="28"/>
          <w:szCs w:val="28"/>
          <w:lang w:val="uk-UA"/>
        </w:rPr>
        <w:t xml:space="preserve"> ,                                  </w:t>
      </w:r>
      <w:r w:rsidR="00D00260" w:rsidRPr="007F6F41">
        <w:rPr>
          <w:sz w:val="28"/>
          <w:szCs w:val="28"/>
          <w:lang w:val="uk-UA"/>
        </w:rPr>
        <w:t>(2.1)</w:t>
      </w:r>
    </w:p>
    <w:p w:rsidR="00E86737" w:rsidRPr="007F6F41" w:rsidRDefault="00934D92" w:rsidP="00E86737">
      <w:pPr>
        <w:pStyle w:val="a9"/>
        <w:tabs>
          <w:tab w:val="left" w:pos="900"/>
        </w:tabs>
        <w:spacing w:after="0"/>
        <w:ind w:firstLine="708"/>
        <w:jc w:val="both"/>
        <w:rPr>
          <w:sz w:val="28"/>
          <w:lang w:val="uk-UA"/>
        </w:rPr>
      </w:pPr>
      <w:r>
        <w:rPr>
          <w:sz w:val="28"/>
          <w:lang w:val="uk-UA"/>
        </w:rPr>
        <w:tab/>
      </w:r>
      <w:r w:rsidR="00E86737" w:rsidRPr="007F6F41">
        <w:rPr>
          <w:sz w:val="28"/>
          <w:lang w:val="uk-UA"/>
        </w:rPr>
        <w:t xml:space="preserve">де: </w:t>
      </w:r>
      <w:r w:rsidR="00E86737" w:rsidRPr="007F6F41">
        <w:rPr>
          <w:i/>
          <w:sz w:val="28"/>
          <w:lang w:val="uk-UA"/>
        </w:rPr>
        <w:t xml:space="preserve">А </w:t>
      </w:r>
      <w:r w:rsidR="00E86737" w:rsidRPr="006E44A1">
        <w:rPr>
          <w:spacing w:val="7"/>
          <w:sz w:val="28"/>
          <w:lang w:val="uk-UA"/>
        </w:rPr>
        <w:t>—</w:t>
      </w:r>
      <w:r w:rsidR="00E86737" w:rsidRPr="007F6F41">
        <w:rPr>
          <w:sz w:val="28"/>
          <w:lang w:val="uk-UA"/>
        </w:rPr>
        <w:t xml:space="preserve"> коефіцієнт, що залежить від температурної стратифікації атмосфери та визначає умови горизонтального розсіювання атмосферних домішок, </w:t>
      </w:r>
      <w:r w:rsidR="00E86737" w:rsidRPr="007F6F41">
        <w:rPr>
          <w:i/>
          <w:iCs/>
          <w:sz w:val="28"/>
          <w:lang w:val="uk-UA"/>
        </w:rPr>
        <w:t>с</w:t>
      </w:r>
      <w:r w:rsidR="00E86737" w:rsidRPr="007F6F41">
        <w:rPr>
          <w:i/>
          <w:iCs/>
          <w:sz w:val="28"/>
          <w:vertAlign w:val="superscript"/>
          <w:lang w:val="uk-UA"/>
        </w:rPr>
        <w:t>2/3</w:t>
      </w:r>
      <w:r w:rsidR="00E86737" w:rsidRPr="007F6F41">
        <w:rPr>
          <w:i/>
          <w:iCs/>
          <w:sz w:val="28"/>
          <w:lang w:val="uk-UA"/>
        </w:rPr>
        <w:t>∙мг∙град∙г</w:t>
      </w:r>
      <w:r w:rsidR="00E86737" w:rsidRPr="007F6F41">
        <w:rPr>
          <w:i/>
          <w:iCs/>
          <w:sz w:val="28"/>
          <w:vertAlign w:val="superscript"/>
          <w:lang w:val="uk-UA"/>
        </w:rPr>
        <w:t>-1</w:t>
      </w:r>
      <w:r w:rsidR="00E86737" w:rsidRPr="007F6F41">
        <w:rPr>
          <w:sz w:val="28"/>
          <w:lang w:val="uk-UA"/>
        </w:rPr>
        <w:t>.</w:t>
      </w:r>
    </w:p>
    <w:p w:rsidR="00E86737" w:rsidRPr="00934D92" w:rsidRDefault="00E86737" w:rsidP="00D00260">
      <w:pPr>
        <w:pStyle w:val="1f0"/>
        <w:tabs>
          <w:tab w:val="left" w:pos="900"/>
        </w:tabs>
        <w:rPr>
          <w:color w:val="000000"/>
          <w:spacing w:val="3"/>
          <w:sz w:val="28"/>
          <w:szCs w:val="28"/>
          <w:lang w:val="uk-UA"/>
        </w:rPr>
      </w:pPr>
      <w:r w:rsidRPr="007F6F41">
        <w:rPr>
          <w:i/>
          <w:lang w:val="uk-UA"/>
        </w:rPr>
        <w:t xml:space="preserve">          </w:t>
      </w:r>
      <w:r w:rsidRPr="00934D92">
        <w:rPr>
          <w:i/>
          <w:sz w:val="28"/>
          <w:szCs w:val="28"/>
          <w:lang w:val="uk-UA"/>
        </w:rPr>
        <w:t xml:space="preserve">F </w:t>
      </w:r>
      <w:r w:rsidRPr="00934D92">
        <w:rPr>
          <w:spacing w:val="7"/>
          <w:sz w:val="28"/>
          <w:szCs w:val="28"/>
          <w:lang w:val="uk-UA"/>
        </w:rPr>
        <w:t>—</w:t>
      </w:r>
      <w:r w:rsidRPr="00934D92">
        <w:rPr>
          <w:sz w:val="28"/>
          <w:szCs w:val="28"/>
          <w:lang w:val="uk-UA"/>
        </w:rPr>
        <w:t xml:space="preserve"> безрозмірний коефіцієнт, що враховує швидкість осіданн</w:t>
      </w:r>
      <w:r w:rsidR="00934D92" w:rsidRPr="00934D92">
        <w:rPr>
          <w:sz w:val="28"/>
          <w:szCs w:val="28"/>
          <w:lang w:val="uk-UA"/>
        </w:rPr>
        <w:t>я шкідливих речовин в атмосфері.</w:t>
      </w:r>
      <w:r w:rsidR="00934D92" w:rsidRPr="00934D92">
        <w:rPr>
          <w:spacing w:val="3"/>
          <w:sz w:val="28"/>
          <w:szCs w:val="28"/>
          <w:lang w:val="uk-UA"/>
        </w:rPr>
        <w:t xml:space="preserve"> Для дрібнодисперсних аерозолів з коефіцієнтом очищення викидів не менш як 90 %: </w:t>
      </w:r>
      <w:r w:rsidR="00934D92" w:rsidRPr="00934D92">
        <w:rPr>
          <w:i/>
          <w:spacing w:val="3"/>
          <w:sz w:val="28"/>
          <w:szCs w:val="28"/>
          <w:lang w:val="en-US"/>
        </w:rPr>
        <w:t>F</w:t>
      </w:r>
      <w:r w:rsidR="00934D92" w:rsidRPr="00934D92">
        <w:rPr>
          <w:spacing w:val="3"/>
          <w:sz w:val="28"/>
          <w:szCs w:val="28"/>
          <w:lang w:val="uk-UA"/>
        </w:rPr>
        <w:t xml:space="preserve">=2, від 75 до 90 % </w:t>
      </w:r>
      <w:r w:rsidR="00934D92" w:rsidRPr="00934D92">
        <w:rPr>
          <w:i/>
          <w:spacing w:val="3"/>
          <w:sz w:val="28"/>
          <w:szCs w:val="28"/>
          <w:lang w:val="en-US"/>
        </w:rPr>
        <w:t>F</w:t>
      </w:r>
      <w:r w:rsidR="00934D92" w:rsidRPr="00934D92">
        <w:rPr>
          <w:spacing w:val="3"/>
          <w:sz w:val="28"/>
          <w:szCs w:val="28"/>
          <w:lang w:val="uk-UA"/>
        </w:rPr>
        <w:t>=</w:t>
      </w:r>
      <w:r w:rsidR="00934D92" w:rsidRPr="008826F9">
        <w:rPr>
          <w:spacing w:val="3"/>
          <w:sz w:val="28"/>
          <w:szCs w:val="28"/>
          <w:lang w:val="uk-UA"/>
        </w:rPr>
        <w:t>2,5</w:t>
      </w:r>
      <w:r w:rsidR="00934D92" w:rsidRPr="00934D92">
        <w:rPr>
          <w:spacing w:val="3"/>
          <w:sz w:val="28"/>
          <w:szCs w:val="28"/>
          <w:lang w:val="uk-UA"/>
        </w:rPr>
        <w:t xml:space="preserve">, менш як 75 % і в разі відсутності очищення </w:t>
      </w:r>
      <w:r w:rsidR="00934D92" w:rsidRPr="00934D92">
        <w:rPr>
          <w:i/>
          <w:spacing w:val="3"/>
          <w:sz w:val="28"/>
          <w:szCs w:val="28"/>
          <w:lang w:val="en-US"/>
        </w:rPr>
        <w:t>F</w:t>
      </w:r>
      <w:r w:rsidR="00934D92" w:rsidRPr="00934D92">
        <w:rPr>
          <w:spacing w:val="3"/>
          <w:sz w:val="28"/>
          <w:szCs w:val="28"/>
          <w:lang w:val="uk-UA"/>
        </w:rPr>
        <w:t xml:space="preserve">=3); </w:t>
      </w:r>
    </w:p>
    <w:p w:rsidR="00E86737" w:rsidRPr="007F6F41" w:rsidRDefault="00E86737" w:rsidP="00E86737">
      <w:pPr>
        <w:pStyle w:val="a9"/>
        <w:tabs>
          <w:tab w:val="left" w:pos="900"/>
        </w:tabs>
        <w:spacing w:after="0"/>
        <w:ind w:firstLine="340"/>
        <w:jc w:val="both"/>
        <w:rPr>
          <w:sz w:val="28"/>
          <w:lang w:val="uk-UA"/>
        </w:rPr>
      </w:pPr>
      <w:r w:rsidRPr="007F6F41">
        <w:rPr>
          <w:i/>
          <w:sz w:val="28"/>
          <w:lang w:val="uk-UA"/>
        </w:rPr>
        <w:t xml:space="preserve">    </w:t>
      </w:r>
      <w:r w:rsidR="00D00260">
        <w:rPr>
          <w:i/>
          <w:sz w:val="28"/>
          <w:lang w:val="uk-UA"/>
        </w:rPr>
        <w:tab/>
      </w:r>
      <w:r w:rsidRPr="007F6F41">
        <w:rPr>
          <w:i/>
          <w:sz w:val="28"/>
          <w:lang w:val="uk-UA"/>
        </w:rPr>
        <w:t>m</w:t>
      </w:r>
      <w:r w:rsidRPr="007F6F41">
        <w:rPr>
          <w:sz w:val="28"/>
          <w:lang w:val="uk-UA"/>
        </w:rPr>
        <w:t xml:space="preserve">, </w:t>
      </w:r>
      <w:r w:rsidRPr="007F6F41">
        <w:rPr>
          <w:i/>
          <w:sz w:val="28"/>
          <w:lang w:val="uk-UA"/>
        </w:rPr>
        <w:t xml:space="preserve">n </w:t>
      </w:r>
      <w:r w:rsidRPr="006E44A1">
        <w:rPr>
          <w:spacing w:val="7"/>
          <w:sz w:val="28"/>
          <w:lang w:val="uk-UA"/>
        </w:rPr>
        <w:t>—</w:t>
      </w:r>
      <w:r w:rsidRPr="007F6F41">
        <w:rPr>
          <w:sz w:val="28"/>
          <w:lang w:val="uk-UA"/>
        </w:rPr>
        <w:t xml:space="preserve"> безрозмірні коефіцієнти, що врахо</w:t>
      </w:r>
      <w:r>
        <w:rPr>
          <w:sz w:val="28"/>
          <w:lang w:val="uk-UA"/>
        </w:rPr>
        <w:t>вують умови виходу газо</w:t>
      </w:r>
      <w:r w:rsidR="00FC6498">
        <w:rPr>
          <w:sz w:val="28"/>
          <w:lang w:val="uk-UA"/>
        </w:rPr>
        <w:t xml:space="preserve"> –по</w:t>
      </w:r>
      <w:r>
        <w:rPr>
          <w:sz w:val="28"/>
          <w:lang w:val="uk-UA"/>
        </w:rPr>
        <w:t>вітря</w:t>
      </w:r>
      <w:r w:rsidRPr="007F6F41">
        <w:rPr>
          <w:sz w:val="28"/>
          <w:lang w:val="uk-UA"/>
        </w:rPr>
        <w:t>ної суміші з отвору джерела викиду;</w:t>
      </w:r>
    </w:p>
    <w:p w:rsidR="00E86737" w:rsidRPr="007F6F41" w:rsidRDefault="00E86737" w:rsidP="00E86737">
      <w:pPr>
        <w:pStyle w:val="ad"/>
        <w:tabs>
          <w:tab w:val="left" w:pos="900"/>
        </w:tabs>
      </w:pPr>
      <w:r w:rsidRPr="007F6F41">
        <w:rPr>
          <w:i/>
        </w:rPr>
        <w:t xml:space="preserve">    </w:t>
      </w:r>
      <w:r w:rsidR="00D00260">
        <w:rPr>
          <w:i/>
        </w:rPr>
        <w:tab/>
      </w:r>
      <w:r w:rsidRPr="007F6F41">
        <w:rPr>
          <w:i/>
        </w:rPr>
        <w:t>Н</w:t>
      </w:r>
      <w:r>
        <w:rPr>
          <w:i/>
        </w:rPr>
        <w:t xml:space="preserve"> </w:t>
      </w:r>
      <w:r>
        <w:rPr>
          <w:spacing w:val="7"/>
        </w:rPr>
        <w:t>—</w:t>
      </w:r>
      <w:r w:rsidRPr="007F6F41">
        <w:t xml:space="preserve"> висота джерела викиду над рівнем Землі, </w:t>
      </w:r>
      <w:r w:rsidRPr="007F6F41">
        <w:rPr>
          <w:i/>
          <w:iCs/>
        </w:rPr>
        <w:t>м</w:t>
      </w:r>
      <w:r w:rsidRPr="007F6F41">
        <w:t>;</w:t>
      </w:r>
    </w:p>
    <w:p w:rsidR="00E86737" w:rsidRPr="007F6F41" w:rsidRDefault="00E86737" w:rsidP="00E86737">
      <w:pPr>
        <w:pStyle w:val="a9"/>
        <w:tabs>
          <w:tab w:val="left" w:pos="900"/>
        </w:tabs>
        <w:spacing w:after="0"/>
        <w:jc w:val="both"/>
        <w:rPr>
          <w:sz w:val="28"/>
          <w:lang w:val="uk-UA"/>
        </w:rPr>
      </w:pPr>
      <w:r w:rsidRPr="007F6F41">
        <w:rPr>
          <w:i/>
          <w:sz w:val="28"/>
          <w:lang w:val="uk-UA"/>
        </w:rPr>
        <w:t xml:space="preserve">        </w:t>
      </w:r>
      <w:r w:rsidR="00D00260">
        <w:rPr>
          <w:i/>
          <w:sz w:val="28"/>
          <w:lang w:val="uk-UA"/>
        </w:rPr>
        <w:tab/>
      </w:r>
      <w:r w:rsidRPr="007F6F41">
        <w:rPr>
          <w:i/>
          <w:sz w:val="28"/>
          <w:lang w:val="uk-UA"/>
        </w:rPr>
        <w:t xml:space="preserve"> ∆Т </w:t>
      </w:r>
      <w:r w:rsidRPr="006E44A1">
        <w:rPr>
          <w:spacing w:val="7"/>
          <w:sz w:val="28"/>
          <w:lang w:val="uk-UA"/>
        </w:rPr>
        <w:t>—</w:t>
      </w:r>
      <w:r w:rsidRPr="007F6F41">
        <w:rPr>
          <w:sz w:val="28"/>
          <w:lang w:val="uk-UA"/>
        </w:rPr>
        <w:t xml:space="preserve"> різниця між температурою газоповітряної суміші </w:t>
      </w:r>
      <w:r w:rsidRPr="007F6F41">
        <w:rPr>
          <w:i/>
          <w:sz w:val="28"/>
          <w:lang w:val="uk-UA"/>
        </w:rPr>
        <w:t>Т</w:t>
      </w:r>
      <w:r w:rsidRPr="007F6F41">
        <w:rPr>
          <w:i/>
          <w:sz w:val="28"/>
          <w:vertAlign w:val="subscript"/>
          <w:lang w:val="uk-UA"/>
        </w:rPr>
        <w:t>гс</w:t>
      </w:r>
      <w:r w:rsidRPr="007F6F41">
        <w:rPr>
          <w:sz w:val="28"/>
          <w:lang w:val="uk-UA"/>
        </w:rPr>
        <w:t xml:space="preserve">, що викидається, та температурою навколишнього середовища (повітря) </w:t>
      </w:r>
      <w:r w:rsidRPr="007F6F41">
        <w:rPr>
          <w:i/>
          <w:sz w:val="28"/>
          <w:lang w:val="uk-UA"/>
        </w:rPr>
        <w:t>Т</w:t>
      </w:r>
      <w:r w:rsidRPr="007F6F41">
        <w:rPr>
          <w:i/>
          <w:sz w:val="28"/>
          <w:vertAlign w:val="subscript"/>
          <w:lang w:val="uk-UA"/>
        </w:rPr>
        <w:t>п</w:t>
      </w:r>
      <w:r w:rsidRPr="007F6F41">
        <w:rPr>
          <w:sz w:val="28"/>
          <w:lang w:val="uk-UA"/>
        </w:rPr>
        <w:t>;</w:t>
      </w:r>
    </w:p>
    <w:p w:rsidR="00E86737" w:rsidRPr="007F6F41" w:rsidRDefault="00E86737" w:rsidP="00E86737">
      <w:pPr>
        <w:pStyle w:val="ab"/>
        <w:tabs>
          <w:tab w:val="left" w:pos="900"/>
        </w:tabs>
        <w:ind w:left="0"/>
        <w:jc w:val="both"/>
        <w:rPr>
          <w:sz w:val="28"/>
          <w:lang w:val="uk-UA"/>
        </w:rPr>
      </w:pPr>
      <w:r w:rsidRPr="007F6F41">
        <w:rPr>
          <w:i/>
          <w:sz w:val="28"/>
          <w:lang w:val="uk-UA"/>
        </w:rPr>
        <w:t xml:space="preserve">        </w:t>
      </w:r>
      <w:r w:rsidR="00D00260">
        <w:rPr>
          <w:i/>
          <w:sz w:val="28"/>
          <w:lang w:val="uk-UA"/>
        </w:rPr>
        <w:tab/>
      </w:r>
      <w:r w:rsidRPr="007F6F41">
        <w:rPr>
          <w:i/>
          <w:sz w:val="28"/>
          <w:lang w:val="uk-UA"/>
        </w:rPr>
        <w:t>V</w:t>
      </w:r>
      <w:r w:rsidRPr="007F6F41">
        <w:rPr>
          <w:i/>
          <w:sz w:val="28"/>
          <w:vertAlign w:val="subscript"/>
          <w:lang w:val="uk-UA"/>
        </w:rPr>
        <w:t xml:space="preserve">гс </w:t>
      </w:r>
      <w:r w:rsidRPr="006E44A1">
        <w:rPr>
          <w:spacing w:val="7"/>
          <w:sz w:val="28"/>
          <w:lang w:val="uk-UA"/>
        </w:rPr>
        <w:t>—</w:t>
      </w:r>
      <w:r w:rsidRPr="007F6F41">
        <w:rPr>
          <w:sz w:val="28"/>
          <w:lang w:val="uk-UA"/>
        </w:rPr>
        <w:t xml:space="preserve"> об’єм газоповітряної суміші, </w:t>
      </w:r>
      <w:r w:rsidRPr="007F6F41">
        <w:rPr>
          <w:i/>
          <w:iCs/>
          <w:sz w:val="28"/>
          <w:lang w:val="uk-UA"/>
        </w:rPr>
        <w:t>м</w:t>
      </w:r>
      <w:r w:rsidRPr="007F6F41">
        <w:rPr>
          <w:i/>
          <w:iCs/>
          <w:sz w:val="28"/>
          <w:vertAlign w:val="superscript"/>
          <w:lang w:val="uk-UA"/>
        </w:rPr>
        <w:t>3</w:t>
      </w:r>
      <w:r w:rsidRPr="007F6F41">
        <w:rPr>
          <w:i/>
          <w:iCs/>
          <w:sz w:val="28"/>
          <w:lang w:val="uk-UA"/>
        </w:rPr>
        <w:t>∙с</w:t>
      </w:r>
      <w:r w:rsidRPr="007F6F41">
        <w:rPr>
          <w:i/>
          <w:iCs/>
          <w:sz w:val="28"/>
          <w:vertAlign w:val="superscript"/>
          <w:lang w:val="uk-UA"/>
        </w:rPr>
        <w:t>-1</w:t>
      </w:r>
      <w:r w:rsidRPr="007F6F41">
        <w:rPr>
          <w:sz w:val="28"/>
          <w:lang w:val="uk-UA"/>
        </w:rPr>
        <w:t>; визначається за формулою:</w:t>
      </w:r>
    </w:p>
    <w:p w:rsidR="00E86737" w:rsidRPr="007F6F41" w:rsidRDefault="00E27930" w:rsidP="00D00260">
      <w:pPr>
        <w:pStyle w:val="ab"/>
        <w:tabs>
          <w:tab w:val="left" w:pos="900"/>
          <w:tab w:val="left" w:pos="2970"/>
        </w:tabs>
        <w:jc w:val="right"/>
        <w:rPr>
          <w:sz w:val="32"/>
          <w:szCs w:val="32"/>
          <w:lang w:val="uk-UA"/>
        </w:rPr>
      </w:pPr>
      <w:r w:rsidRPr="00E27930">
        <w:rPr>
          <w:position w:val="-24"/>
          <w:sz w:val="28"/>
          <w:lang w:val="uk-UA"/>
        </w:rPr>
        <w:object w:dxaOrig="1300" w:dyaOrig="660">
          <v:shape id="_x0000_i1040" type="#_x0000_t75" style="width:73.8pt;height:37.2pt" o:ole="">
            <v:imagedata r:id="rId36" o:title=""/>
          </v:shape>
          <o:OLEObject Type="Embed" ProgID="Equation.3" ShapeID="_x0000_i1040" DrawAspect="Content" ObjectID="_1673186556" r:id="rId37"/>
        </w:object>
      </w:r>
      <w:r w:rsidR="00E86737" w:rsidRPr="007F6F41">
        <w:rPr>
          <w:sz w:val="28"/>
          <w:lang w:val="uk-UA"/>
        </w:rPr>
        <w:t xml:space="preserve">                                         (2.2)</w:t>
      </w:r>
    </w:p>
    <w:p w:rsidR="00E86737" w:rsidRPr="007F6F41" w:rsidRDefault="00E86737" w:rsidP="00E86737">
      <w:pPr>
        <w:pStyle w:val="a5"/>
        <w:tabs>
          <w:tab w:val="left" w:pos="900"/>
        </w:tabs>
        <w:ind w:left="0" w:firstLine="0"/>
        <w:jc w:val="both"/>
        <w:rPr>
          <w:sz w:val="28"/>
          <w:lang w:val="uk-UA"/>
        </w:rPr>
      </w:pPr>
      <w:r w:rsidRPr="007F6F41">
        <w:rPr>
          <w:sz w:val="28"/>
          <w:lang w:val="uk-UA"/>
        </w:rPr>
        <w:t xml:space="preserve">      </w:t>
      </w:r>
      <w:r w:rsidRPr="007F6F41">
        <w:rPr>
          <w:sz w:val="28"/>
          <w:lang w:val="uk-UA"/>
        </w:rPr>
        <w:tab/>
        <w:t xml:space="preserve">де: </w:t>
      </w:r>
      <w:r w:rsidRPr="007F6F41">
        <w:rPr>
          <w:i/>
          <w:sz w:val="28"/>
          <w:lang w:val="uk-UA"/>
        </w:rPr>
        <w:t xml:space="preserve">D </w:t>
      </w:r>
      <w:r w:rsidRPr="007F6F41">
        <w:rPr>
          <w:sz w:val="28"/>
          <w:lang w:val="uk-UA"/>
        </w:rPr>
        <w:t xml:space="preserve">– діаметр отвору джерела викиду, </w:t>
      </w:r>
      <w:r w:rsidRPr="007F6F41">
        <w:rPr>
          <w:i/>
          <w:iCs/>
          <w:sz w:val="28"/>
          <w:lang w:val="uk-UA"/>
        </w:rPr>
        <w:t>м;</w:t>
      </w:r>
    </w:p>
    <w:p w:rsidR="00E86737" w:rsidRPr="007F6F41" w:rsidRDefault="00E86737" w:rsidP="00D606C9">
      <w:pPr>
        <w:pStyle w:val="a5"/>
        <w:tabs>
          <w:tab w:val="left" w:pos="900"/>
        </w:tabs>
        <w:ind w:left="0" w:firstLine="0"/>
        <w:jc w:val="both"/>
        <w:rPr>
          <w:sz w:val="28"/>
          <w:lang w:val="uk-UA"/>
        </w:rPr>
      </w:pPr>
      <w:r w:rsidRPr="007F6F41">
        <w:rPr>
          <w:sz w:val="28"/>
          <w:lang w:val="uk-UA"/>
        </w:rPr>
        <w:t xml:space="preserve">          </w:t>
      </w:r>
      <w:r w:rsidR="00D606C9">
        <w:rPr>
          <w:sz w:val="28"/>
          <w:lang w:val="uk-UA"/>
        </w:rPr>
        <w:tab/>
      </w:r>
      <w:r w:rsidRPr="007F6F41">
        <w:rPr>
          <w:position w:val="-6"/>
          <w:sz w:val="28"/>
          <w:lang w:val="uk-UA"/>
        </w:rPr>
        <w:object w:dxaOrig="240" w:dyaOrig="200">
          <v:shape id="_x0000_i1041" type="#_x0000_t75" style="width:16.8pt;height:14.4pt" o:ole="">
            <v:imagedata r:id="rId38" o:title=""/>
          </v:shape>
          <o:OLEObject Type="Embed" ProgID="Equation.DSMT4" ShapeID="_x0000_i1041" DrawAspect="Content" ObjectID="_1673186557" r:id="rId39"/>
        </w:object>
      </w:r>
      <w:r>
        <w:rPr>
          <w:spacing w:val="7"/>
          <w:sz w:val="28"/>
        </w:rPr>
        <w:t>—</w:t>
      </w:r>
      <w:r>
        <w:rPr>
          <w:spacing w:val="7"/>
          <w:sz w:val="28"/>
          <w:lang w:val="uk-UA"/>
        </w:rPr>
        <w:t xml:space="preserve"> </w:t>
      </w:r>
      <w:r w:rsidRPr="007F6F41">
        <w:rPr>
          <w:sz w:val="28"/>
          <w:lang w:val="uk-UA"/>
        </w:rPr>
        <w:t xml:space="preserve">середня швидкість виходу газоповітряної суміші з отвору джерела викиду, </w:t>
      </w:r>
      <w:r w:rsidRPr="007F6F41">
        <w:rPr>
          <w:i/>
          <w:iCs/>
          <w:sz w:val="28"/>
          <w:lang w:val="uk-UA"/>
        </w:rPr>
        <w:t>м</w:t>
      </w:r>
      <w:r w:rsidRPr="007F6F41">
        <w:rPr>
          <w:i/>
          <w:iCs/>
          <w:sz w:val="28"/>
          <w:lang w:val="uk-UA"/>
        </w:rPr>
        <w:sym w:font="Symbol" w:char="F0D7"/>
      </w:r>
      <w:r w:rsidRPr="007F6F41">
        <w:rPr>
          <w:i/>
          <w:iCs/>
          <w:sz w:val="28"/>
          <w:lang w:val="uk-UA"/>
        </w:rPr>
        <w:t xml:space="preserve"> с</w:t>
      </w:r>
      <w:r w:rsidRPr="007F6F41">
        <w:rPr>
          <w:i/>
          <w:iCs/>
          <w:sz w:val="28"/>
          <w:vertAlign w:val="superscript"/>
          <w:lang w:val="uk-UA"/>
        </w:rPr>
        <w:t>-1</w:t>
      </w:r>
      <w:r w:rsidRPr="007F6F41">
        <w:rPr>
          <w:sz w:val="28"/>
          <w:lang w:val="uk-UA"/>
        </w:rPr>
        <w:t>;</w:t>
      </w:r>
    </w:p>
    <w:p w:rsidR="00E86737" w:rsidRPr="00D00260" w:rsidRDefault="00D00260" w:rsidP="00D00260">
      <w:pPr>
        <w:pStyle w:val="21"/>
        <w:tabs>
          <w:tab w:val="left" w:pos="630"/>
          <w:tab w:val="left" w:pos="900"/>
        </w:tabs>
        <w:ind w:left="0" w:firstLine="283"/>
        <w:jc w:val="both"/>
        <w:rPr>
          <w:sz w:val="28"/>
          <w:szCs w:val="28"/>
          <w:lang w:val="uk-UA"/>
        </w:rPr>
      </w:pPr>
      <w:r>
        <w:rPr>
          <w:iCs/>
          <w:lang w:val="uk-UA"/>
        </w:rPr>
        <w:tab/>
      </w:r>
      <w:r>
        <w:rPr>
          <w:iCs/>
          <w:lang w:val="uk-UA"/>
        </w:rPr>
        <w:tab/>
      </w:r>
      <w:r w:rsidRPr="00D00260">
        <w:rPr>
          <w:iCs/>
          <w:sz w:val="28"/>
          <w:szCs w:val="28"/>
          <w:lang w:val="uk-UA"/>
        </w:rPr>
        <w:t xml:space="preserve">Величину безрозмірного параметра </w:t>
      </w:r>
      <w:r w:rsidRPr="00D00260">
        <w:rPr>
          <w:i/>
          <w:sz w:val="28"/>
          <w:szCs w:val="28"/>
          <w:lang w:val="uk-UA"/>
        </w:rPr>
        <w:t>m</w:t>
      </w:r>
      <w:r w:rsidRPr="00D00260">
        <w:rPr>
          <w:iCs/>
          <w:sz w:val="28"/>
          <w:szCs w:val="28"/>
          <w:lang w:val="uk-UA"/>
        </w:rPr>
        <w:t xml:space="preserve"> </w:t>
      </w:r>
      <w:r w:rsidRPr="00D00260">
        <w:rPr>
          <w:sz w:val="28"/>
          <w:szCs w:val="28"/>
          <w:lang w:val="uk-UA"/>
        </w:rPr>
        <w:t>визначають</w:t>
      </w:r>
      <w:r w:rsidR="00E86737" w:rsidRPr="00D00260">
        <w:rPr>
          <w:sz w:val="28"/>
          <w:szCs w:val="28"/>
          <w:lang w:val="uk-UA"/>
        </w:rPr>
        <w:t xml:space="preserve"> в залежності від параметра </w:t>
      </w:r>
      <w:r w:rsidR="00E86737" w:rsidRPr="00D00260">
        <w:rPr>
          <w:i/>
          <w:sz w:val="28"/>
          <w:szCs w:val="28"/>
          <w:lang w:val="uk-UA"/>
        </w:rPr>
        <w:t>f, м∙с</w:t>
      </w:r>
      <w:r w:rsidR="00E86737" w:rsidRPr="00D00260">
        <w:rPr>
          <w:i/>
          <w:sz w:val="28"/>
          <w:szCs w:val="28"/>
          <w:vertAlign w:val="superscript"/>
          <w:lang w:val="uk-UA"/>
        </w:rPr>
        <w:t>-2</w:t>
      </w:r>
      <w:r w:rsidR="00E86737" w:rsidRPr="00D00260">
        <w:rPr>
          <w:i/>
          <w:sz w:val="28"/>
          <w:szCs w:val="28"/>
          <w:lang w:val="uk-UA"/>
        </w:rPr>
        <w:t>∙с</w:t>
      </w:r>
      <w:r w:rsidR="00E86737" w:rsidRPr="00D00260">
        <w:rPr>
          <w:i/>
          <w:sz w:val="28"/>
          <w:szCs w:val="28"/>
          <w:vertAlign w:val="superscript"/>
          <w:lang w:val="uk-UA"/>
        </w:rPr>
        <w:t>-1</w:t>
      </w:r>
      <w:r w:rsidR="00E86737" w:rsidRPr="00D00260">
        <w:rPr>
          <w:sz w:val="28"/>
          <w:szCs w:val="28"/>
          <w:lang w:val="uk-UA"/>
        </w:rPr>
        <w:t>, за формулою:</w:t>
      </w:r>
    </w:p>
    <w:p w:rsidR="003910B8" w:rsidRPr="00E27930" w:rsidRDefault="00D00260" w:rsidP="003104EF">
      <w:pPr>
        <w:pStyle w:val="ab"/>
        <w:tabs>
          <w:tab w:val="left" w:pos="900"/>
          <w:tab w:val="left" w:pos="2970"/>
        </w:tabs>
        <w:jc w:val="right"/>
        <w:rPr>
          <w:sz w:val="28"/>
          <w:szCs w:val="28"/>
          <w:lang w:val="uk-UA"/>
        </w:rPr>
      </w:pPr>
      <w:r w:rsidRPr="00D00260">
        <w:rPr>
          <w:position w:val="-10"/>
          <w:lang w:val="uk-UA"/>
        </w:rPr>
        <w:object w:dxaOrig="180" w:dyaOrig="340">
          <v:shape id="_x0000_i1042" type="#_x0000_t75" style="width:9pt;height:16.8pt" o:ole="">
            <v:imagedata r:id="rId40" o:title=""/>
          </v:shape>
          <o:OLEObject Type="Embed" ProgID="Equation.3" ShapeID="_x0000_i1042" DrawAspect="Content" ObjectID="_1673186558" r:id="rId41"/>
        </w:object>
      </w:r>
      <w:r w:rsidRPr="00D417EE">
        <w:rPr>
          <w:position w:val="-34"/>
          <w:lang w:val="uk-UA"/>
        </w:rPr>
        <w:object w:dxaOrig="3040" w:dyaOrig="720">
          <v:shape id="_x0000_i1043" type="#_x0000_t75" style="width:165.6pt;height:39.6pt" o:ole="">
            <v:imagedata r:id="rId42" o:title=""/>
          </v:shape>
          <o:OLEObject Type="Embed" ProgID="Equation.3" ShapeID="_x0000_i1043" DrawAspect="Content" ObjectID="_1673186559" r:id="rId43"/>
        </w:object>
      </w:r>
      <w:r>
        <w:rPr>
          <w:lang w:val="uk-UA"/>
        </w:rPr>
        <w:t xml:space="preserve">                                       </w:t>
      </w:r>
      <w:r w:rsidRPr="00E27930">
        <w:rPr>
          <w:sz w:val="28"/>
          <w:szCs w:val="28"/>
          <w:lang w:val="uk-UA"/>
        </w:rPr>
        <w:t>(2.3)</w:t>
      </w:r>
    </w:p>
    <w:p w:rsidR="003910B8" w:rsidRDefault="00D00260" w:rsidP="003104EF">
      <w:pPr>
        <w:tabs>
          <w:tab w:val="left" w:pos="900"/>
        </w:tabs>
        <w:ind w:firstLine="340"/>
        <w:jc w:val="both"/>
        <w:rPr>
          <w:sz w:val="28"/>
          <w:szCs w:val="28"/>
          <w:lang w:val="uk-UA"/>
        </w:rPr>
      </w:pPr>
      <w:r>
        <w:rPr>
          <w:sz w:val="28"/>
          <w:szCs w:val="28"/>
          <w:lang w:val="uk-UA"/>
        </w:rPr>
        <w:tab/>
        <w:t xml:space="preserve">де   </w:t>
      </w:r>
      <w:r w:rsidRPr="007F6F41">
        <w:rPr>
          <w:i/>
          <w:iCs/>
          <w:sz w:val="28"/>
          <w:szCs w:val="28"/>
          <w:lang w:val="uk-UA"/>
        </w:rPr>
        <w:t>f</w:t>
      </w:r>
      <w:r w:rsidRPr="007F6F41">
        <w:rPr>
          <w:sz w:val="28"/>
          <w:szCs w:val="28"/>
          <w:lang w:val="uk-UA"/>
        </w:rPr>
        <w:t xml:space="preserve"> </w:t>
      </w:r>
      <w:r>
        <w:rPr>
          <w:sz w:val="28"/>
          <w:szCs w:val="28"/>
          <w:lang w:val="uk-UA"/>
        </w:rPr>
        <w:t xml:space="preserve"> </w:t>
      </w:r>
      <w:r>
        <w:rPr>
          <w:spacing w:val="7"/>
          <w:sz w:val="28"/>
        </w:rPr>
        <w:t>—</w:t>
      </w:r>
      <w:r w:rsidRPr="007F6F41">
        <w:rPr>
          <w:sz w:val="28"/>
          <w:szCs w:val="28"/>
          <w:lang w:val="uk-UA"/>
        </w:rPr>
        <w:t xml:space="preserve"> знаходять за виразом:</w:t>
      </w:r>
    </w:p>
    <w:p w:rsidR="00D00260" w:rsidRDefault="006F5C07" w:rsidP="00D00260">
      <w:pPr>
        <w:pStyle w:val="ab"/>
        <w:tabs>
          <w:tab w:val="left" w:pos="900"/>
          <w:tab w:val="left" w:pos="2970"/>
        </w:tabs>
        <w:jc w:val="right"/>
        <w:rPr>
          <w:sz w:val="32"/>
          <w:szCs w:val="32"/>
          <w:lang w:val="uk-UA"/>
        </w:rPr>
      </w:pPr>
      <w:r w:rsidRPr="00D00260">
        <w:rPr>
          <w:position w:val="-24"/>
          <w:sz w:val="28"/>
          <w:szCs w:val="28"/>
          <w:lang w:val="uk-UA"/>
        </w:rPr>
        <w:object w:dxaOrig="1480" w:dyaOrig="660">
          <v:shape id="_x0000_i1044" type="#_x0000_t75" style="width:82.8pt;height:36.6pt" o:ole="">
            <v:imagedata r:id="rId44" o:title=""/>
          </v:shape>
          <o:OLEObject Type="Embed" ProgID="Equation.3" ShapeID="_x0000_i1044" DrawAspect="Content" ObjectID="_1673186560" r:id="rId45"/>
        </w:object>
      </w:r>
      <w:r w:rsidR="00D00260">
        <w:rPr>
          <w:sz w:val="28"/>
          <w:szCs w:val="28"/>
          <w:lang w:val="uk-UA"/>
        </w:rPr>
        <w:t xml:space="preserve">.                                                </w:t>
      </w:r>
      <w:r w:rsidR="00D00260">
        <w:rPr>
          <w:sz w:val="28"/>
          <w:lang w:val="uk-UA"/>
        </w:rPr>
        <w:t>(2.4)</w:t>
      </w:r>
    </w:p>
    <w:p w:rsidR="003910B8" w:rsidRPr="00D00260" w:rsidRDefault="00D00260" w:rsidP="00D00260">
      <w:pPr>
        <w:tabs>
          <w:tab w:val="left" w:pos="750"/>
          <w:tab w:val="left" w:pos="900"/>
        </w:tabs>
        <w:ind w:firstLine="340"/>
        <w:jc w:val="both"/>
        <w:rPr>
          <w:sz w:val="28"/>
          <w:szCs w:val="28"/>
          <w:lang w:val="uk-UA"/>
        </w:rPr>
      </w:pPr>
      <w:r>
        <w:rPr>
          <w:sz w:val="28"/>
          <w:szCs w:val="28"/>
          <w:lang w:val="uk-UA"/>
        </w:rPr>
        <w:tab/>
        <w:t xml:space="preserve">У випадку, якщо значення параметра </w:t>
      </w:r>
      <w:r w:rsidRPr="007F6F41">
        <w:rPr>
          <w:i/>
          <w:iCs/>
          <w:sz w:val="28"/>
          <w:szCs w:val="28"/>
          <w:lang w:val="uk-UA"/>
        </w:rPr>
        <w:t>f</w:t>
      </w:r>
      <w:r>
        <w:rPr>
          <w:i/>
          <w:iCs/>
          <w:sz w:val="28"/>
          <w:szCs w:val="28"/>
          <w:lang w:val="uk-UA"/>
        </w:rPr>
        <w:t xml:space="preserve"> </w:t>
      </w:r>
      <w:r w:rsidRPr="00D00260">
        <w:rPr>
          <w:sz w:val="28"/>
          <w:szCs w:val="28"/>
          <w:lang w:val="uk-UA"/>
        </w:rPr>
        <w:t xml:space="preserve">відповідає нерівності </w:t>
      </w:r>
      <w:r w:rsidRPr="007F6F41">
        <w:rPr>
          <w:i/>
          <w:iCs/>
          <w:sz w:val="28"/>
          <w:szCs w:val="28"/>
          <w:lang w:val="uk-UA"/>
        </w:rPr>
        <w:t>f</w:t>
      </w:r>
      <w:r>
        <w:rPr>
          <w:i/>
          <w:iCs/>
          <w:sz w:val="28"/>
          <w:szCs w:val="28"/>
          <w:vertAlign w:val="subscript"/>
          <w:lang w:val="uk-UA"/>
        </w:rPr>
        <w:t xml:space="preserve">е </w:t>
      </w:r>
      <w:r w:rsidRPr="00D00260">
        <w:rPr>
          <w:i/>
          <w:iCs/>
          <w:sz w:val="28"/>
          <w:szCs w:val="28"/>
          <w:lang w:val="uk-UA"/>
        </w:rPr>
        <w:t xml:space="preserve">&lt; </w:t>
      </w:r>
      <w:r>
        <w:rPr>
          <w:i/>
          <w:iCs/>
          <w:sz w:val="28"/>
          <w:szCs w:val="28"/>
          <w:lang w:val="uk-UA"/>
        </w:rPr>
        <w:t>f &lt;</w:t>
      </w:r>
      <w:r w:rsidRPr="00D00260">
        <w:rPr>
          <w:sz w:val="28"/>
          <w:szCs w:val="28"/>
          <w:lang w:val="uk-UA"/>
        </w:rPr>
        <w:t>100</w:t>
      </w:r>
    </w:p>
    <w:p w:rsidR="003910B8" w:rsidRPr="00D00260" w:rsidRDefault="00D00260" w:rsidP="00D00260">
      <w:pPr>
        <w:tabs>
          <w:tab w:val="left" w:pos="750"/>
          <w:tab w:val="left" w:pos="900"/>
        </w:tabs>
        <w:jc w:val="both"/>
        <w:rPr>
          <w:sz w:val="28"/>
          <w:szCs w:val="28"/>
          <w:lang w:val="uk-UA"/>
        </w:rPr>
      </w:pPr>
      <w:r>
        <w:rPr>
          <w:sz w:val="28"/>
          <w:szCs w:val="28"/>
          <w:lang w:val="uk-UA"/>
        </w:rPr>
        <w:t xml:space="preserve">де параметр </w:t>
      </w:r>
      <w:r w:rsidRPr="007F6F41">
        <w:rPr>
          <w:i/>
          <w:iCs/>
          <w:sz w:val="28"/>
          <w:szCs w:val="28"/>
          <w:lang w:val="uk-UA"/>
        </w:rPr>
        <w:t>f</w:t>
      </w:r>
      <w:r>
        <w:rPr>
          <w:i/>
          <w:iCs/>
          <w:sz w:val="28"/>
          <w:szCs w:val="28"/>
          <w:vertAlign w:val="subscript"/>
          <w:lang w:val="uk-UA"/>
        </w:rPr>
        <w:t xml:space="preserve">е  </w:t>
      </w:r>
      <w:r w:rsidRPr="00D00260">
        <w:rPr>
          <w:sz w:val="28"/>
          <w:szCs w:val="28"/>
          <w:lang w:val="uk-UA"/>
        </w:rPr>
        <w:t>обчислюють за виразом</w:t>
      </w:r>
      <w:r>
        <w:rPr>
          <w:sz w:val="28"/>
          <w:szCs w:val="28"/>
          <w:lang w:val="uk-UA"/>
        </w:rPr>
        <w:t>:</w:t>
      </w:r>
      <w:r w:rsidRPr="00D00260">
        <w:rPr>
          <w:sz w:val="28"/>
          <w:szCs w:val="28"/>
          <w:lang w:val="uk-UA"/>
        </w:rPr>
        <w:t xml:space="preserve">  </w:t>
      </w:r>
    </w:p>
    <w:p w:rsidR="00D00260" w:rsidRPr="00D00260" w:rsidRDefault="00D00260" w:rsidP="00D00260">
      <w:pPr>
        <w:pStyle w:val="ab"/>
        <w:tabs>
          <w:tab w:val="left" w:pos="900"/>
          <w:tab w:val="left" w:pos="2970"/>
        </w:tabs>
        <w:jc w:val="right"/>
        <w:rPr>
          <w:sz w:val="32"/>
          <w:szCs w:val="32"/>
          <w:lang w:val="uk-UA"/>
        </w:rPr>
      </w:pPr>
      <w:r w:rsidRPr="00D00260">
        <w:rPr>
          <w:color w:val="000000"/>
          <w:spacing w:val="3"/>
          <w:sz w:val="28"/>
          <w:vertAlign w:val="subscript"/>
          <w:lang w:val="uk-UA"/>
        </w:rPr>
        <w:object w:dxaOrig="1380" w:dyaOrig="380">
          <v:shape id="_x0000_i1045" type="#_x0000_t75" style="width:81.6pt;height:22.2pt" o:ole="">
            <v:imagedata r:id="rId46" o:title=""/>
          </v:shape>
          <o:OLEObject Type="Embed" ProgID="Equation.3" ShapeID="_x0000_i1045" DrawAspect="Content" ObjectID="_1673186561" r:id="rId47"/>
        </w:object>
      </w:r>
      <w:r w:rsidRPr="00D00260">
        <w:rPr>
          <w:color w:val="000000"/>
          <w:spacing w:val="3"/>
          <w:sz w:val="28"/>
          <w:vertAlign w:val="subscript"/>
          <w:lang w:val="uk-UA"/>
        </w:rPr>
        <w:t xml:space="preserve">  </w:t>
      </w:r>
      <w:r>
        <w:rPr>
          <w:color w:val="000000"/>
          <w:spacing w:val="3"/>
          <w:sz w:val="28"/>
          <w:lang w:val="uk-UA"/>
        </w:rPr>
        <w:t>,</w:t>
      </w:r>
      <w:r w:rsidRPr="00D00260">
        <w:rPr>
          <w:color w:val="000000"/>
          <w:spacing w:val="3"/>
          <w:sz w:val="28"/>
          <w:vertAlign w:val="subscript"/>
          <w:lang w:val="uk-UA"/>
        </w:rPr>
        <w:t xml:space="preserve">  </w:t>
      </w:r>
      <w:r>
        <w:rPr>
          <w:color w:val="000000"/>
          <w:spacing w:val="3"/>
          <w:sz w:val="28"/>
          <w:vertAlign w:val="subscript"/>
          <w:lang w:val="uk-UA"/>
        </w:rPr>
        <w:t xml:space="preserve">                                                          </w:t>
      </w:r>
      <w:r w:rsidRPr="00D00260">
        <w:rPr>
          <w:color w:val="000000"/>
          <w:spacing w:val="3"/>
          <w:sz w:val="28"/>
          <w:vertAlign w:val="subscript"/>
          <w:lang w:val="uk-UA"/>
        </w:rPr>
        <w:t xml:space="preserve"> </w:t>
      </w:r>
      <w:r>
        <w:rPr>
          <w:color w:val="000000"/>
          <w:spacing w:val="3"/>
          <w:sz w:val="28"/>
          <w:lang w:val="uk-UA"/>
        </w:rPr>
        <w:t xml:space="preserve">        </w:t>
      </w:r>
      <w:r>
        <w:rPr>
          <w:sz w:val="28"/>
          <w:lang w:val="uk-UA"/>
        </w:rPr>
        <w:t>(2.5</w:t>
      </w:r>
      <w:r w:rsidRPr="00D00260">
        <w:rPr>
          <w:sz w:val="28"/>
          <w:lang w:val="uk-UA"/>
        </w:rPr>
        <w:t>)</w:t>
      </w:r>
    </w:p>
    <w:p w:rsidR="00D00260" w:rsidRPr="00D00260" w:rsidRDefault="00D00260" w:rsidP="00E86737">
      <w:pPr>
        <w:pStyle w:val="a5"/>
        <w:tabs>
          <w:tab w:val="left" w:pos="900"/>
        </w:tabs>
        <w:ind w:left="0" w:firstLine="0"/>
        <w:jc w:val="both"/>
        <w:rPr>
          <w:iCs/>
        </w:rPr>
      </w:pPr>
      <w:r>
        <w:rPr>
          <w:iCs/>
          <w:sz w:val="28"/>
          <w:szCs w:val="28"/>
          <w:lang w:val="uk-UA"/>
        </w:rPr>
        <w:t xml:space="preserve">а  </w:t>
      </w:r>
      <w:r>
        <w:rPr>
          <w:i/>
          <w:sz w:val="28"/>
          <w:lang w:val="uk-UA"/>
        </w:rPr>
        <w:t>V</w:t>
      </w:r>
      <w:r>
        <w:rPr>
          <w:i/>
          <w:sz w:val="28"/>
          <w:vertAlign w:val="superscript"/>
          <w:lang w:val="uk-UA"/>
        </w:rPr>
        <w:t>'</w:t>
      </w:r>
      <w:r w:rsidRPr="00D00260">
        <w:rPr>
          <w:i/>
          <w:sz w:val="28"/>
          <w:lang w:val="uk-UA"/>
        </w:rPr>
        <w:t xml:space="preserve"> </w:t>
      </w:r>
      <w:r w:rsidRPr="00D00260">
        <w:rPr>
          <w:i/>
          <w:sz w:val="28"/>
          <w:vertAlign w:val="subscript"/>
          <w:lang w:val="uk-UA"/>
        </w:rPr>
        <w:t>m</w:t>
      </w:r>
      <w:r>
        <w:rPr>
          <w:i/>
          <w:sz w:val="28"/>
          <w:vertAlign w:val="subscript"/>
          <w:lang w:val="uk-UA"/>
        </w:rPr>
        <w:t xml:space="preserve">, </w:t>
      </w:r>
      <w:r>
        <w:rPr>
          <w:i/>
          <w:sz w:val="28"/>
          <w:lang w:val="uk-UA"/>
        </w:rPr>
        <w:t xml:space="preserve">м/с, </w:t>
      </w:r>
      <w:r w:rsidRPr="00D00260">
        <w:rPr>
          <w:iCs/>
          <w:sz w:val="28"/>
          <w:lang w:val="uk-UA"/>
        </w:rPr>
        <w:t>дорівнює</w:t>
      </w:r>
      <w:r>
        <w:rPr>
          <w:iCs/>
          <w:sz w:val="28"/>
          <w:lang w:val="uk-UA"/>
        </w:rPr>
        <w:t>:</w:t>
      </w:r>
      <w:r w:rsidRPr="00D00260">
        <w:rPr>
          <w:iCs/>
          <w:sz w:val="28"/>
          <w:lang w:val="uk-UA"/>
        </w:rPr>
        <w:t xml:space="preserve"> </w:t>
      </w:r>
    </w:p>
    <w:p w:rsidR="00D00260" w:rsidRDefault="00D00260" w:rsidP="00D00260">
      <w:pPr>
        <w:pStyle w:val="ab"/>
        <w:tabs>
          <w:tab w:val="left" w:pos="900"/>
          <w:tab w:val="left" w:pos="1620"/>
        </w:tabs>
        <w:jc w:val="right"/>
        <w:rPr>
          <w:sz w:val="32"/>
          <w:szCs w:val="32"/>
          <w:lang w:val="uk-UA"/>
        </w:rPr>
      </w:pPr>
      <w:r>
        <w:rPr>
          <w:color w:val="000000"/>
          <w:spacing w:val="3"/>
          <w:sz w:val="28"/>
          <w:lang w:val="uk-UA"/>
        </w:rPr>
        <w:tab/>
      </w:r>
      <w:r>
        <w:rPr>
          <w:color w:val="000000"/>
          <w:spacing w:val="3"/>
          <w:sz w:val="28"/>
          <w:lang w:val="uk-UA"/>
        </w:rPr>
        <w:tab/>
      </w:r>
      <w:r>
        <w:rPr>
          <w:color w:val="000000"/>
          <w:spacing w:val="3"/>
          <w:sz w:val="28"/>
          <w:lang w:val="uk-UA"/>
        </w:rPr>
        <w:tab/>
        <w:t xml:space="preserve">              </w:t>
      </w:r>
      <w:r w:rsidRPr="00D00260">
        <w:rPr>
          <w:color w:val="000000"/>
          <w:spacing w:val="3"/>
          <w:position w:val="-12"/>
          <w:sz w:val="28"/>
          <w:lang w:val="uk-UA"/>
        </w:rPr>
        <w:object w:dxaOrig="1780" w:dyaOrig="380">
          <v:shape id="_x0000_i1046" type="#_x0000_t75" style="width:108.6pt;height:22.2pt" o:ole="">
            <v:imagedata r:id="rId48" o:title=""/>
          </v:shape>
          <o:OLEObject Type="Embed" ProgID="Equation.3" ShapeID="_x0000_i1046" DrawAspect="Content" ObjectID="_1673186562" r:id="rId49"/>
        </w:object>
      </w:r>
      <w:r>
        <w:rPr>
          <w:color w:val="000000"/>
          <w:spacing w:val="3"/>
          <w:sz w:val="28"/>
          <w:lang w:val="uk-UA"/>
        </w:rPr>
        <w:t>.</w:t>
      </w:r>
      <w:r w:rsidRPr="00D00260">
        <w:rPr>
          <w:sz w:val="28"/>
          <w:lang w:val="uk-UA"/>
        </w:rPr>
        <w:t xml:space="preserve"> </w:t>
      </w:r>
      <w:r>
        <w:rPr>
          <w:sz w:val="28"/>
          <w:lang w:val="uk-UA"/>
        </w:rPr>
        <w:t xml:space="preserve">                                            (2.6)</w:t>
      </w:r>
    </w:p>
    <w:p w:rsidR="00D00260" w:rsidRPr="003104EF" w:rsidRDefault="003104EF" w:rsidP="003104EF">
      <w:pPr>
        <w:pStyle w:val="ab"/>
        <w:tabs>
          <w:tab w:val="left" w:pos="0"/>
          <w:tab w:val="left" w:pos="900"/>
        </w:tabs>
        <w:ind w:left="0"/>
        <w:jc w:val="both"/>
        <w:rPr>
          <w:sz w:val="28"/>
          <w:szCs w:val="28"/>
          <w:lang w:val="uk-UA"/>
        </w:rPr>
      </w:pPr>
      <w:r>
        <w:rPr>
          <w:sz w:val="28"/>
          <w:szCs w:val="28"/>
          <w:lang w:val="uk-UA"/>
        </w:rPr>
        <w:tab/>
      </w:r>
      <w:r w:rsidRPr="003104EF">
        <w:rPr>
          <w:sz w:val="28"/>
          <w:szCs w:val="28"/>
          <w:lang w:val="uk-UA"/>
        </w:rPr>
        <w:t>З</w:t>
      </w:r>
      <w:r w:rsidR="00D00260" w:rsidRPr="003104EF">
        <w:rPr>
          <w:sz w:val="28"/>
          <w:szCs w:val="28"/>
          <w:lang w:val="uk-UA"/>
        </w:rPr>
        <w:t xml:space="preserve">начення коефіцієнта </w:t>
      </w:r>
      <w:r w:rsidR="00D00260" w:rsidRPr="003104EF">
        <w:rPr>
          <w:i/>
          <w:sz w:val="28"/>
          <w:szCs w:val="28"/>
          <w:lang w:val="uk-UA"/>
        </w:rPr>
        <w:t>m</w:t>
      </w:r>
      <w:r w:rsidR="00D00260" w:rsidRPr="003104EF">
        <w:rPr>
          <w:sz w:val="28"/>
          <w:szCs w:val="28"/>
          <w:lang w:val="uk-UA"/>
        </w:rPr>
        <w:t xml:space="preserve"> розраховують </w:t>
      </w:r>
      <w:r>
        <w:rPr>
          <w:sz w:val="28"/>
          <w:szCs w:val="28"/>
          <w:lang w:val="uk-UA"/>
        </w:rPr>
        <w:t xml:space="preserve">за формулою </w:t>
      </w:r>
      <w:r w:rsidR="00D00260" w:rsidRPr="003104EF">
        <w:rPr>
          <w:sz w:val="28"/>
          <w:szCs w:val="28"/>
          <w:lang w:val="uk-UA"/>
        </w:rPr>
        <w:t xml:space="preserve">(2.3), в яку замість </w:t>
      </w:r>
      <w:r w:rsidR="00D00260" w:rsidRPr="003104EF">
        <w:rPr>
          <w:i/>
          <w:sz w:val="28"/>
          <w:szCs w:val="28"/>
          <w:lang w:val="uk-UA"/>
        </w:rPr>
        <w:t xml:space="preserve">f </w:t>
      </w:r>
      <w:r w:rsidRPr="003104EF">
        <w:rPr>
          <w:i/>
          <w:sz w:val="28"/>
          <w:szCs w:val="28"/>
          <w:lang w:val="uk-UA"/>
        </w:rPr>
        <w:t xml:space="preserve"> </w:t>
      </w:r>
      <w:r w:rsidR="00D00260" w:rsidRPr="003104EF">
        <w:rPr>
          <w:sz w:val="28"/>
          <w:szCs w:val="28"/>
          <w:lang w:val="uk-UA"/>
        </w:rPr>
        <w:t xml:space="preserve">підставляють </w:t>
      </w:r>
      <w:r w:rsidR="00D00260" w:rsidRPr="003104EF">
        <w:rPr>
          <w:i/>
          <w:sz w:val="28"/>
          <w:szCs w:val="28"/>
          <w:lang w:val="uk-UA"/>
        </w:rPr>
        <w:t>f</w:t>
      </w:r>
      <w:r w:rsidR="00D00260" w:rsidRPr="003104EF">
        <w:rPr>
          <w:i/>
          <w:sz w:val="28"/>
          <w:szCs w:val="28"/>
          <w:vertAlign w:val="subscript"/>
          <w:lang w:val="uk-UA"/>
        </w:rPr>
        <w:t>е</w:t>
      </w:r>
      <w:r w:rsidR="00D00260" w:rsidRPr="003104EF">
        <w:rPr>
          <w:sz w:val="28"/>
          <w:szCs w:val="28"/>
          <w:lang w:val="uk-UA"/>
        </w:rPr>
        <w:t>.</w:t>
      </w:r>
    </w:p>
    <w:p w:rsidR="00E86737" w:rsidRPr="007F6F41" w:rsidRDefault="003104EF" w:rsidP="003104EF">
      <w:pPr>
        <w:pStyle w:val="a5"/>
        <w:tabs>
          <w:tab w:val="left" w:pos="900"/>
        </w:tabs>
        <w:ind w:left="0" w:firstLine="0"/>
        <w:jc w:val="both"/>
        <w:rPr>
          <w:i/>
          <w:sz w:val="28"/>
          <w:szCs w:val="28"/>
          <w:lang w:val="uk-UA"/>
        </w:rPr>
      </w:pPr>
      <w:r>
        <w:rPr>
          <w:iCs/>
          <w:sz w:val="28"/>
          <w:szCs w:val="28"/>
          <w:lang w:val="uk-UA"/>
        </w:rPr>
        <w:tab/>
      </w:r>
      <w:r w:rsidRPr="003104EF">
        <w:rPr>
          <w:iCs/>
          <w:sz w:val="28"/>
          <w:szCs w:val="28"/>
          <w:lang w:val="uk-UA"/>
        </w:rPr>
        <w:t>Величину безрозмірного коефіцієнта</w:t>
      </w:r>
      <w:r>
        <w:rPr>
          <w:i/>
          <w:sz w:val="28"/>
          <w:szCs w:val="28"/>
          <w:lang w:val="uk-UA"/>
        </w:rPr>
        <w:t xml:space="preserve"> </w:t>
      </w:r>
      <w:r w:rsidR="00E86737" w:rsidRPr="007F6F41">
        <w:rPr>
          <w:i/>
          <w:sz w:val="28"/>
          <w:szCs w:val="28"/>
          <w:lang w:val="uk-UA"/>
        </w:rPr>
        <w:t xml:space="preserve"> п –- </w:t>
      </w:r>
      <w:r>
        <w:rPr>
          <w:sz w:val="28"/>
          <w:szCs w:val="28"/>
          <w:lang w:val="uk-UA"/>
        </w:rPr>
        <w:t xml:space="preserve"> визначають</w:t>
      </w:r>
      <w:r w:rsidR="00E86737" w:rsidRPr="007F6F41">
        <w:rPr>
          <w:sz w:val="28"/>
          <w:szCs w:val="28"/>
          <w:lang w:val="uk-UA"/>
        </w:rPr>
        <w:t xml:space="preserve"> в залежності від параметра </w:t>
      </w:r>
      <w:r w:rsidR="00E86737" w:rsidRPr="007F6F41">
        <w:rPr>
          <w:i/>
          <w:sz w:val="28"/>
          <w:szCs w:val="28"/>
          <w:lang w:val="uk-UA"/>
        </w:rPr>
        <w:t>V</w:t>
      </w:r>
      <w:r w:rsidR="00E86737" w:rsidRPr="007F6F41">
        <w:rPr>
          <w:i/>
          <w:sz w:val="28"/>
          <w:szCs w:val="28"/>
          <w:vertAlign w:val="subscript"/>
          <w:lang w:val="uk-UA"/>
        </w:rPr>
        <w:t>м</w:t>
      </w:r>
      <w:r>
        <w:rPr>
          <w:sz w:val="28"/>
          <w:szCs w:val="28"/>
          <w:lang w:val="uk-UA"/>
        </w:rPr>
        <w:t xml:space="preserve"> за формулами:</w:t>
      </w:r>
      <w:r w:rsidR="00E86737" w:rsidRPr="007F6F41">
        <w:rPr>
          <w:sz w:val="28"/>
          <w:szCs w:val="28"/>
          <w:lang w:val="uk-UA"/>
        </w:rPr>
        <w:t xml:space="preserve"> </w:t>
      </w:r>
    </w:p>
    <w:p w:rsidR="00FC6498" w:rsidRPr="00FC6498" w:rsidRDefault="003104EF" w:rsidP="00FC6498">
      <w:pPr>
        <w:pStyle w:val="ab"/>
        <w:tabs>
          <w:tab w:val="left" w:pos="900"/>
          <w:tab w:val="left" w:pos="2970"/>
        </w:tabs>
        <w:jc w:val="right"/>
        <w:rPr>
          <w:sz w:val="28"/>
          <w:szCs w:val="28"/>
          <w:lang w:val="uk-UA"/>
        </w:rPr>
      </w:pPr>
      <w:r>
        <w:rPr>
          <w:lang w:val="uk-UA"/>
        </w:rPr>
        <w:t xml:space="preserve"> </w:t>
      </w:r>
      <w:r w:rsidR="00D60C3A" w:rsidRPr="0054638C">
        <w:rPr>
          <w:position w:val="-12"/>
          <w:vertAlign w:val="subscript"/>
        </w:rPr>
        <w:object w:dxaOrig="2720" w:dyaOrig="380">
          <v:shape id="_x0000_i1047" type="#_x0000_t75" style="width:171.6pt;height:23.4pt" o:ole="">
            <v:imagedata r:id="rId50" o:title=""/>
          </v:shape>
          <o:OLEObject Type="Embed" ProgID="Equation.3" ShapeID="_x0000_i1047" DrawAspect="Content" ObjectID="_1673186563" r:id="rId51"/>
        </w:object>
      </w:r>
      <w:r w:rsidR="00FC6498" w:rsidRPr="007139B8">
        <w:rPr>
          <w:lang w:val="uk-UA"/>
        </w:rPr>
        <w:t xml:space="preserve">  </w:t>
      </w:r>
      <w:r w:rsidR="00FC6498" w:rsidRPr="005455CF">
        <w:rPr>
          <w:sz w:val="28"/>
          <w:szCs w:val="28"/>
          <w:lang w:val="uk-UA"/>
        </w:rPr>
        <w:t>при 0,5</w:t>
      </w:r>
      <w:r w:rsidR="00FC6498" w:rsidRPr="005455CF">
        <w:rPr>
          <w:sz w:val="28"/>
          <w:szCs w:val="28"/>
          <w:lang w:val="uk-UA"/>
        </w:rPr>
        <w:sym w:font="Symbol" w:char="F0A3"/>
      </w:r>
      <w:r w:rsidR="00FC6498" w:rsidRPr="005455CF">
        <w:rPr>
          <w:sz w:val="28"/>
          <w:szCs w:val="28"/>
          <w:lang w:val="uk-UA"/>
        </w:rPr>
        <w:t xml:space="preserve"> </w:t>
      </w:r>
      <w:r w:rsidR="00FC6498" w:rsidRPr="005455CF">
        <w:rPr>
          <w:i/>
          <w:iCs/>
          <w:sz w:val="28"/>
          <w:szCs w:val="28"/>
          <w:lang w:val="en-US"/>
        </w:rPr>
        <w:t>V</w:t>
      </w:r>
      <w:r w:rsidR="00FC6498" w:rsidRPr="005455CF">
        <w:rPr>
          <w:i/>
          <w:iCs/>
          <w:sz w:val="28"/>
          <w:szCs w:val="28"/>
          <w:vertAlign w:val="subscript"/>
          <w:lang w:val="en-US"/>
        </w:rPr>
        <w:t>m</w:t>
      </w:r>
      <w:r w:rsidR="00FC6498" w:rsidRPr="005455CF">
        <w:rPr>
          <w:sz w:val="28"/>
          <w:szCs w:val="28"/>
          <w:lang w:val="en-US"/>
        </w:rPr>
        <w:sym w:font="Symbol" w:char="F03C"/>
      </w:r>
      <w:r w:rsidR="00FC6498" w:rsidRPr="005455CF">
        <w:rPr>
          <w:sz w:val="28"/>
          <w:szCs w:val="28"/>
        </w:rPr>
        <w:t xml:space="preserve"> 2</w:t>
      </w:r>
      <w:r w:rsidR="00FC6498" w:rsidRPr="005455CF">
        <w:rPr>
          <w:sz w:val="28"/>
          <w:szCs w:val="28"/>
          <w:lang w:val="uk-UA"/>
        </w:rPr>
        <w:t>;</w:t>
      </w:r>
      <w:r w:rsidR="00FC6498">
        <w:rPr>
          <w:lang w:val="uk-UA"/>
        </w:rPr>
        <w:t xml:space="preserve">               </w:t>
      </w:r>
      <w:r w:rsidR="00FC6498" w:rsidRPr="00FC6498">
        <w:rPr>
          <w:lang w:val="uk-UA"/>
        </w:rPr>
        <w:t xml:space="preserve"> </w:t>
      </w:r>
      <w:r w:rsidR="00FC6498" w:rsidRPr="00FC6498">
        <w:rPr>
          <w:sz w:val="28"/>
          <w:szCs w:val="28"/>
          <w:lang w:val="uk-UA"/>
        </w:rPr>
        <w:t>(2.7</w:t>
      </w:r>
      <w:r w:rsidR="00FC6498" w:rsidRPr="00500018">
        <w:rPr>
          <w:sz w:val="28"/>
          <w:szCs w:val="28"/>
          <w:vertAlign w:val="subscript"/>
          <w:lang w:val="uk-UA"/>
        </w:rPr>
        <w:t>а</w:t>
      </w:r>
      <w:r w:rsidR="00FC6498" w:rsidRPr="00FC6498">
        <w:rPr>
          <w:sz w:val="28"/>
          <w:szCs w:val="28"/>
          <w:lang w:val="uk-UA"/>
        </w:rPr>
        <w:t>)</w:t>
      </w:r>
    </w:p>
    <w:p w:rsidR="00E86737" w:rsidRPr="00FC6498" w:rsidRDefault="00FC6498" w:rsidP="005455CF">
      <w:pPr>
        <w:pStyle w:val="ab"/>
        <w:tabs>
          <w:tab w:val="left" w:pos="900"/>
          <w:tab w:val="left" w:pos="2970"/>
        </w:tabs>
        <w:jc w:val="right"/>
        <w:rPr>
          <w:sz w:val="28"/>
          <w:szCs w:val="28"/>
          <w:lang w:val="uk-UA"/>
        </w:rPr>
      </w:pPr>
      <w:r>
        <w:rPr>
          <w:vertAlign w:val="subscript"/>
          <w:lang w:val="uk-UA"/>
        </w:rPr>
        <w:t xml:space="preserve">         </w:t>
      </w:r>
      <w:r w:rsidR="00E27930">
        <w:rPr>
          <w:vertAlign w:val="subscript"/>
          <w:lang w:val="uk-UA"/>
        </w:rPr>
        <w:t xml:space="preserve">  </w:t>
      </w:r>
      <w:r w:rsidRPr="0054638C">
        <w:rPr>
          <w:position w:val="-12"/>
          <w:vertAlign w:val="subscript"/>
          <w:lang w:val="en-US"/>
        </w:rPr>
        <w:object w:dxaOrig="980" w:dyaOrig="360">
          <v:shape id="_x0000_i1048" type="#_x0000_t75" style="width:58.8pt;height:21.6pt" o:ole="">
            <v:imagedata r:id="rId52" o:title=""/>
          </v:shape>
          <o:OLEObject Type="Embed" ProgID="Equation.3" ShapeID="_x0000_i1048" DrawAspect="Content" ObjectID="_1673186564" r:id="rId53"/>
        </w:object>
      </w:r>
      <w:r w:rsidRPr="007139B8">
        <w:t xml:space="preserve"> </w:t>
      </w:r>
      <w:r>
        <w:rPr>
          <w:b/>
          <w:spacing w:val="7"/>
        </w:rPr>
        <w:t>—</w:t>
      </w:r>
      <w:r w:rsidRPr="007139B8">
        <w:t xml:space="preserve"> </w:t>
      </w:r>
      <w:r>
        <w:rPr>
          <w:lang w:val="uk-UA"/>
        </w:rPr>
        <w:t xml:space="preserve"> </w:t>
      </w:r>
      <w:r w:rsidRPr="005455CF">
        <w:rPr>
          <w:sz w:val="28"/>
          <w:szCs w:val="28"/>
        </w:rPr>
        <w:t xml:space="preserve">при </w:t>
      </w:r>
      <w:r w:rsidRPr="005455CF">
        <w:rPr>
          <w:i/>
          <w:iCs/>
          <w:sz w:val="28"/>
          <w:szCs w:val="28"/>
          <w:lang w:val="en-US"/>
        </w:rPr>
        <w:t>V</w:t>
      </w:r>
      <w:r w:rsidRPr="005455CF">
        <w:rPr>
          <w:i/>
          <w:iCs/>
          <w:sz w:val="28"/>
          <w:szCs w:val="28"/>
          <w:vertAlign w:val="subscript"/>
          <w:lang w:val="en-US"/>
        </w:rPr>
        <w:t>m</w:t>
      </w:r>
      <w:r w:rsidRPr="005455CF">
        <w:rPr>
          <w:sz w:val="28"/>
          <w:szCs w:val="28"/>
          <w:lang w:val="en-US"/>
        </w:rPr>
        <w:sym w:font="Symbol" w:char="F03C"/>
      </w:r>
      <w:r w:rsidRPr="005455CF">
        <w:rPr>
          <w:sz w:val="28"/>
          <w:szCs w:val="28"/>
          <w:lang w:val="uk-UA"/>
        </w:rPr>
        <w:t xml:space="preserve"> </w:t>
      </w:r>
      <w:r w:rsidRPr="005455CF">
        <w:rPr>
          <w:sz w:val="28"/>
          <w:szCs w:val="28"/>
        </w:rPr>
        <w:t>0,5</w:t>
      </w:r>
      <w:r w:rsidRPr="005455CF">
        <w:rPr>
          <w:sz w:val="28"/>
          <w:szCs w:val="28"/>
          <w:lang w:val="uk-UA"/>
        </w:rPr>
        <w:t>;</w:t>
      </w:r>
      <w:r>
        <w:rPr>
          <w:lang w:val="uk-UA"/>
        </w:rPr>
        <w:t xml:space="preserve">              </w:t>
      </w:r>
      <w:r w:rsidR="00E27930">
        <w:rPr>
          <w:lang w:val="uk-UA"/>
        </w:rPr>
        <w:t xml:space="preserve"> </w:t>
      </w:r>
      <w:r>
        <w:rPr>
          <w:lang w:val="uk-UA"/>
        </w:rPr>
        <w:t xml:space="preserve">    </w:t>
      </w:r>
      <w:r w:rsidR="005455CF">
        <w:rPr>
          <w:lang w:val="uk-UA"/>
        </w:rPr>
        <w:t xml:space="preserve">    </w:t>
      </w:r>
      <w:r>
        <w:rPr>
          <w:lang w:val="uk-UA"/>
        </w:rPr>
        <w:t xml:space="preserve">                               </w:t>
      </w:r>
      <w:r w:rsidRPr="007139B8">
        <w:rPr>
          <w:lang w:val="uk-UA"/>
        </w:rPr>
        <w:t xml:space="preserve"> </w:t>
      </w:r>
      <w:r w:rsidRPr="00FC6498">
        <w:rPr>
          <w:sz w:val="28"/>
          <w:szCs w:val="28"/>
          <w:lang w:val="uk-UA"/>
        </w:rPr>
        <w:t>(2.7</w:t>
      </w:r>
      <w:r w:rsidRPr="00500018">
        <w:rPr>
          <w:sz w:val="28"/>
          <w:szCs w:val="28"/>
          <w:vertAlign w:val="subscript"/>
          <w:lang w:val="uk-UA"/>
        </w:rPr>
        <w:t>б</w:t>
      </w:r>
      <w:r w:rsidRPr="00FC6498">
        <w:rPr>
          <w:sz w:val="28"/>
          <w:szCs w:val="28"/>
          <w:lang w:val="uk-UA"/>
        </w:rPr>
        <w:t>)</w:t>
      </w:r>
    </w:p>
    <w:p w:rsidR="00FC6498" w:rsidRDefault="00FC6498" w:rsidP="00500018">
      <w:pPr>
        <w:pStyle w:val="ab"/>
        <w:tabs>
          <w:tab w:val="left" w:pos="900"/>
          <w:tab w:val="left" w:pos="2970"/>
        </w:tabs>
        <w:jc w:val="right"/>
        <w:rPr>
          <w:sz w:val="32"/>
          <w:szCs w:val="32"/>
          <w:lang w:val="uk-UA"/>
        </w:rPr>
      </w:pPr>
      <w:r>
        <w:rPr>
          <w:i/>
          <w:sz w:val="28"/>
          <w:szCs w:val="28"/>
          <w:lang w:val="uk-UA"/>
        </w:rPr>
        <w:t xml:space="preserve">        </w:t>
      </w:r>
      <w:r w:rsidR="005455CF">
        <w:rPr>
          <w:i/>
          <w:sz w:val="28"/>
          <w:szCs w:val="28"/>
          <w:lang w:val="uk-UA"/>
        </w:rPr>
        <w:t xml:space="preserve"> </w:t>
      </w:r>
      <w:r>
        <w:rPr>
          <w:i/>
          <w:sz w:val="28"/>
          <w:szCs w:val="28"/>
          <w:lang w:val="uk-UA"/>
        </w:rPr>
        <w:t xml:space="preserve"> </w:t>
      </w:r>
      <w:r w:rsidR="00500018">
        <w:rPr>
          <w:i/>
          <w:sz w:val="28"/>
          <w:szCs w:val="28"/>
          <w:lang w:val="uk-UA"/>
        </w:rPr>
        <w:t xml:space="preserve">  </w:t>
      </w:r>
      <w:r w:rsidRPr="007F6F41">
        <w:rPr>
          <w:i/>
          <w:sz w:val="28"/>
          <w:szCs w:val="28"/>
          <w:lang w:val="uk-UA"/>
        </w:rPr>
        <w:t>п</w:t>
      </w:r>
      <w:r>
        <w:rPr>
          <w:i/>
          <w:sz w:val="28"/>
          <w:szCs w:val="28"/>
          <w:lang w:val="uk-UA"/>
        </w:rPr>
        <w:t xml:space="preserve">= 1     </w:t>
      </w:r>
      <w:r>
        <w:rPr>
          <w:b/>
          <w:spacing w:val="7"/>
          <w:sz w:val="28"/>
        </w:rPr>
        <w:t>—</w:t>
      </w:r>
      <w:r>
        <w:rPr>
          <w:sz w:val="28"/>
          <w:lang w:val="uk-UA"/>
        </w:rPr>
        <w:t xml:space="preserve">      </w:t>
      </w:r>
      <w:r w:rsidRPr="007139B8">
        <w:rPr>
          <w:color w:val="000000"/>
          <w:spacing w:val="3"/>
          <w:sz w:val="28"/>
        </w:rPr>
        <w:t>при</w:t>
      </w:r>
      <w:r w:rsidRPr="007F6F41">
        <w:rPr>
          <w:i/>
          <w:sz w:val="28"/>
          <w:szCs w:val="28"/>
          <w:lang w:val="uk-UA"/>
        </w:rPr>
        <w:t xml:space="preserve"> V</w:t>
      </w:r>
      <w:r w:rsidRPr="007F6F41">
        <w:rPr>
          <w:i/>
          <w:sz w:val="28"/>
          <w:szCs w:val="28"/>
          <w:vertAlign w:val="subscript"/>
          <w:lang w:val="uk-UA"/>
        </w:rPr>
        <w:t>м</w:t>
      </w:r>
      <w:r w:rsidR="005455CF">
        <w:rPr>
          <w:i/>
          <w:sz w:val="28"/>
          <w:szCs w:val="28"/>
          <w:vertAlign w:val="subscript"/>
          <w:lang w:val="uk-UA"/>
        </w:rPr>
        <w:t xml:space="preserve"> </w:t>
      </w:r>
      <w:r>
        <w:rPr>
          <w:i/>
          <w:sz w:val="28"/>
          <w:szCs w:val="28"/>
          <w:lang w:val="uk-UA"/>
        </w:rPr>
        <w:t>&gt;</w:t>
      </w:r>
      <w:r w:rsidRPr="00FC6498">
        <w:rPr>
          <w:iCs/>
          <w:sz w:val="28"/>
          <w:szCs w:val="28"/>
          <w:lang w:val="uk-UA"/>
        </w:rPr>
        <w:t>2</w:t>
      </w:r>
      <w:r>
        <w:rPr>
          <w:iCs/>
          <w:sz w:val="28"/>
          <w:szCs w:val="28"/>
          <w:lang w:val="uk-UA"/>
        </w:rPr>
        <w:t xml:space="preserve">.            </w:t>
      </w:r>
      <w:r w:rsidR="005455CF">
        <w:rPr>
          <w:iCs/>
          <w:sz w:val="28"/>
          <w:szCs w:val="28"/>
          <w:lang w:val="uk-UA"/>
        </w:rPr>
        <w:t xml:space="preserve">     </w:t>
      </w:r>
      <w:r>
        <w:rPr>
          <w:iCs/>
          <w:sz w:val="28"/>
          <w:szCs w:val="28"/>
          <w:lang w:val="uk-UA"/>
        </w:rPr>
        <w:t xml:space="preserve">                                </w:t>
      </w:r>
      <w:r w:rsidRPr="00FC6498">
        <w:rPr>
          <w:sz w:val="28"/>
          <w:lang w:val="uk-UA"/>
        </w:rPr>
        <w:t xml:space="preserve"> </w:t>
      </w:r>
      <w:r>
        <w:rPr>
          <w:sz w:val="28"/>
          <w:lang w:val="uk-UA"/>
        </w:rPr>
        <w:t>(2.7</w:t>
      </w:r>
      <w:r w:rsidRPr="00500018">
        <w:rPr>
          <w:sz w:val="28"/>
          <w:vertAlign w:val="subscript"/>
          <w:lang w:val="uk-UA"/>
        </w:rPr>
        <w:t>в</w:t>
      </w:r>
      <w:r>
        <w:rPr>
          <w:sz w:val="28"/>
          <w:lang w:val="uk-UA"/>
        </w:rPr>
        <w:t>)</w:t>
      </w:r>
    </w:p>
    <w:p w:rsidR="003104EF" w:rsidRPr="00FC6498" w:rsidRDefault="00FC6498" w:rsidP="00FC6498">
      <w:pPr>
        <w:pStyle w:val="a9"/>
        <w:tabs>
          <w:tab w:val="left" w:pos="900"/>
        </w:tabs>
        <w:spacing w:after="0"/>
        <w:jc w:val="both"/>
        <w:rPr>
          <w:iCs/>
          <w:sz w:val="28"/>
          <w:lang w:val="uk-UA"/>
        </w:rPr>
      </w:pPr>
      <w:r>
        <w:rPr>
          <w:sz w:val="28"/>
          <w:lang w:val="uk-UA"/>
        </w:rPr>
        <w:tab/>
        <w:t xml:space="preserve">При цьому </w:t>
      </w:r>
      <w:r w:rsidRPr="007F6F41">
        <w:rPr>
          <w:i/>
          <w:sz w:val="28"/>
          <w:szCs w:val="28"/>
          <w:lang w:val="uk-UA"/>
        </w:rPr>
        <w:t>V</w:t>
      </w:r>
      <w:r w:rsidRPr="007F6F41">
        <w:rPr>
          <w:i/>
          <w:sz w:val="28"/>
          <w:szCs w:val="28"/>
          <w:vertAlign w:val="subscript"/>
          <w:lang w:val="uk-UA"/>
        </w:rPr>
        <w:t>м</w:t>
      </w:r>
      <w:r>
        <w:rPr>
          <w:i/>
          <w:sz w:val="28"/>
          <w:szCs w:val="28"/>
          <w:lang w:val="uk-UA"/>
        </w:rPr>
        <w:t xml:space="preserve"> </w:t>
      </w:r>
      <w:r w:rsidRPr="00FC6498">
        <w:rPr>
          <w:iCs/>
          <w:sz w:val="28"/>
          <w:szCs w:val="28"/>
          <w:lang w:val="uk-UA"/>
        </w:rPr>
        <w:t>знаходять за</w:t>
      </w:r>
      <w:r>
        <w:rPr>
          <w:iCs/>
          <w:sz w:val="28"/>
          <w:szCs w:val="28"/>
          <w:lang w:val="uk-UA"/>
        </w:rPr>
        <w:t xml:space="preserve"> формулою:</w:t>
      </w:r>
    </w:p>
    <w:p w:rsidR="003104EF" w:rsidRPr="00703BA5" w:rsidRDefault="003104EF" w:rsidP="00703BA5">
      <w:pPr>
        <w:rPr>
          <w:lang w:val="uk-UA"/>
        </w:rPr>
      </w:pPr>
    </w:p>
    <w:p w:rsidR="00FC6498" w:rsidRDefault="00FC6498" w:rsidP="00FC6498">
      <w:pPr>
        <w:pStyle w:val="ab"/>
        <w:tabs>
          <w:tab w:val="left" w:pos="900"/>
          <w:tab w:val="left" w:pos="2970"/>
        </w:tabs>
        <w:jc w:val="right"/>
        <w:rPr>
          <w:sz w:val="32"/>
          <w:szCs w:val="32"/>
          <w:lang w:val="uk-UA"/>
        </w:rPr>
      </w:pPr>
      <w:r w:rsidRPr="00FC6498">
        <w:rPr>
          <w:position w:val="-10"/>
          <w:sz w:val="28"/>
          <w:lang w:val="uk-UA"/>
        </w:rPr>
        <w:object w:dxaOrig="180" w:dyaOrig="340">
          <v:shape id="_x0000_i1049" type="#_x0000_t75" style="width:9pt;height:16.8pt" o:ole="">
            <v:imagedata r:id="rId40" o:title=""/>
          </v:shape>
          <o:OLEObject Type="Embed" ProgID="Equation.3" ShapeID="_x0000_i1049" DrawAspect="Content" ObjectID="_1673186565" r:id="rId54"/>
        </w:object>
      </w:r>
      <w:r w:rsidR="00E27930" w:rsidRPr="00FC6498">
        <w:rPr>
          <w:position w:val="-26"/>
          <w:sz w:val="28"/>
          <w:lang w:val="uk-UA"/>
        </w:rPr>
        <w:object w:dxaOrig="2000" w:dyaOrig="700">
          <v:shape id="_x0000_i1050" type="#_x0000_t75" style="width:118.8pt;height:42pt" o:ole="">
            <v:imagedata r:id="rId55" o:title=""/>
          </v:shape>
          <o:OLEObject Type="Embed" ProgID="Equation.3" ShapeID="_x0000_i1050" DrawAspect="Content" ObjectID="_1673186566" r:id="rId56"/>
        </w:object>
      </w:r>
      <w:r>
        <w:rPr>
          <w:sz w:val="28"/>
          <w:lang w:val="uk-UA"/>
        </w:rPr>
        <w:t xml:space="preserve">                                                  </w:t>
      </w:r>
      <w:r w:rsidRPr="00FC6498">
        <w:rPr>
          <w:sz w:val="28"/>
          <w:lang w:val="uk-UA"/>
        </w:rPr>
        <w:t xml:space="preserve"> </w:t>
      </w:r>
      <w:r>
        <w:rPr>
          <w:sz w:val="28"/>
          <w:lang w:val="uk-UA"/>
        </w:rPr>
        <w:t>(2.8)</w:t>
      </w:r>
    </w:p>
    <w:p w:rsidR="00E86737" w:rsidRPr="007F6F41" w:rsidRDefault="00E86737" w:rsidP="00E86737">
      <w:pPr>
        <w:pStyle w:val="a9"/>
        <w:tabs>
          <w:tab w:val="left" w:pos="900"/>
        </w:tabs>
        <w:spacing w:after="0"/>
        <w:jc w:val="both"/>
        <w:rPr>
          <w:sz w:val="28"/>
          <w:lang w:val="uk-UA"/>
        </w:rPr>
      </w:pPr>
      <w:r w:rsidRPr="007F6F41">
        <w:rPr>
          <w:sz w:val="28"/>
          <w:lang w:val="uk-UA"/>
        </w:rPr>
        <w:t xml:space="preserve">    </w:t>
      </w:r>
      <w:r w:rsidRPr="007F6F41">
        <w:rPr>
          <w:sz w:val="28"/>
          <w:lang w:val="uk-UA"/>
        </w:rPr>
        <w:tab/>
        <w:t xml:space="preserve">Безрозмірний коефіцієнт </w:t>
      </w:r>
      <w:r w:rsidRPr="007F6F41">
        <w:rPr>
          <w:position w:val="-10"/>
          <w:sz w:val="28"/>
          <w:lang w:val="uk-UA"/>
        </w:rPr>
        <w:object w:dxaOrig="220" w:dyaOrig="279">
          <v:shape id="_x0000_i1051" type="#_x0000_t75" style="width:10.8pt;height:13.8pt" o:ole="">
            <v:imagedata r:id="rId57" o:title=""/>
          </v:shape>
          <o:OLEObject Type="Embed" ProgID="Equation.3" ShapeID="_x0000_i1051" DrawAspect="Content" ObjectID="_1673186567" r:id="rId58"/>
        </w:object>
      </w:r>
      <w:r w:rsidRPr="007F6F41">
        <w:rPr>
          <w:sz w:val="28"/>
          <w:lang w:val="uk-UA"/>
        </w:rPr>
        <w:t xml:space="preserve"> приймається рівним 1, якщо в радіусі п’ятидесяти висот труб </w:t>
      </w:r>
      <w:r w:rsidRPr="007F6F41">
        <w:rPr>
          <w:i/>
          <w:sz w:val="28"/>
          <w:lang w:val="uk-UA"/>
        </w:rPr>
        <w:t>Н</w:t>
      </w:r>
      <w:r w:rsidRPr="007F6F41">
        <w:rPr>
          <w:sz w:val="28"/>
          <w:lang w:val="uk-UA"/>
        </w:rPr>
        <w:t xml:space="preserve"> від джерела перепад відміток місцевості не перевищує </w:t>
      </w:r>
      <w:smartTag w:uri="urn:schemas-microsoft-com:office:smarttags" w:element="metricconverter">
        <w:smartTagPr>
          <w:attr w:name="ProductID" w:val="50 м"/>
        </w:smartTagPr>
        <w:r w:rsidRPr="007F6F41">
          <w:rPr>
            <w:sz w:val="28"/>
            <w:lang w:val="uk-UA"/>
          </w:rPr>
          <w:t xml:space="preserve">50 </w:t>
        </w:r>
        <w:r w:rsidRPr="007F6F41">
          <w:rPr>
            <w:i/>
            <w:iCs/>
            <w:sz w:val="28"/>
            <w:lang w:val="uk-UA"/>
          </w:rPr>
          <w:t>м</w:t>
        </w:r>
      </w:smartTag>
      <w:r w:rsidRPr="007F6F41">
        <w:rPr>
          <w:sz w:val="28"/>
          <w:lang w:val="uk-UA"/>
        </w:rPr>
        <w:t xml:space="preserve"> на </w:t>
      </w:r>
      <w:smartTag w:uri="urn:schemas-microsoft-com:office:smarttags" w:element="metricconverter">
        <w:smartTagPr>
          <w:attr w:name="ProductID" w:val="1 км"/>
        </w:smartTagPr>
        <w:r w:rsidRPr="007F6F41">
          <w:rPr>
            <w:sz w:val="28"/>
            <w:lang w:val="uk-UA"/>
          </w:rPr>
          <w:t xml:space="preserve">1 </w:t>
        </w:r>
        <w:r w:rsidRPr="007F6F41">
          <w:rPr>
            <w:i/>
            <w:iCs/>
            <w:sz w:val="28"/>
            <w:lang w:val="uk-UA"/>
          </w:rPr>
          <w:t>км</w:t>
        </w:r>
      </w:smartTag>
      <w:r w:rsidRPr="007F6F41">
        <w:rPr>
          <w:sz w:val="28"/>
          <w:lang w:val="uk-UA"/>
        </w:rPr>
        <w:t>.</w:t>
      </w:r>
    </w:p>
    <w:p w:rsidR="00E86737" w:rsidRPr="007F6F41" w:rsidRDefault="00E86737" w:rsidP="00E86737">
      <w:pPr>
        <w:pStyle w:val="21"/>
        <w:tabs>
          <w:tab w:val="left" w:pos="900"/>
        </w:tabs>
        <w:ind w:left="0" w:firstLine="0"/>
        <w:jc w:val="both"/>
        <w:rPr>
          <w:sz w:val="28"/>
          <w:lang w:val="uk-UA"/>
        </w:rPr>
      </w:pPr>
      <w:r w:rsidRPr="005919E5">
        <w:rPr>
          <w:lang w:val="uk-UA"/>
        </w:rPr>
        <w:t xml:space="preserve">   </w:t>
      </w:r>
      <w:r w:rsidRPr="005919E5">
        <w:rPr>
          <w:lang w:val="uk-UA"/>
        </w:rPr>
        <w:tab/>
        <w:t xml:space="preserve"> </w:t>
      </w:r>
    </w:p>
    <w:p w:rsidR="00E67957" w:rsidRDefault="00E67957" w:rsidP="00E86737">
      <w:pPr>
        <w:pStyle w:val="21"/>
        <w:tabs>
          <w:tab w:val="left" w:pos="900"/>
        </w:tabs>
        <w:ind w:left="0" w:firstLine="360"/>
        <w:jc w:val="both"/>
        <w:rPr>
          <w:b/>
          <w:sz w:val="28"/>
          <w:szCs w:val="28"/>
          <w:lang w:val="uk-UA"/>
        </w:rPr>
      </w:pPr>
      <w:r>
        <w:rPr>
          <w:b/>
          <w:sz w:val="28"/>
          <w:lang w:val="uk-UA"/>
        </w:rPr>
        <w:t>Р</w:t>
      </w:r>
      <w:r w:rsidR="00042AF2">
        <w:rPr>
          <w:b/>
          <w:sz w:val="28"/>
          <w:lang w:val="uk-UA"/>
        </w:rPr>
        <w:t>озв’яз</w:t>
      </w:r>
      <w:r>
        <w:rPr>
          <w:b/>
          <w:sz w:val="28"/>
          <w:lang w:val="uk-UA"/>
        </w:rPr>
        <w:t>о</w:t>
      </w:r>
      <w:r w:rsidR="00E86737" w:rsidRPr="00F12B3F">
        <w:rPr>
          <w:b/>
          <w:sz w:val="28"/>
          <w:lang w:val="uk-UA"/>
        </w:rPr>
        <w:t>к</w:t>
      </w:r>
    </w:p>
    <w:p w:rsidR="00E86737" w:rsidRPr="007F6F41" w:rsidRDefault="00E86737" w:rsidP="00E86737">
      <w:pPr>
        <w:pStyle w:val="21"/>
        <w:tabs>
          <w:tab w:val="left" w:pos="900"/>
        </w:tabs>
        <w:ind w:left="0" w:firstLine="360"/>
        <w:jc w:val="both"/>
        <w:rPr>
          <w:sz w:val="28"/>
          <w:szCs w:val="28"/>
          <w:lang w:val="uk-UA"/>
        </w:rPr>
      </w:pPr>
      <w:r w:rsidRPr="007F6F41">
        <w:rPr>
          <w:sz w:val="28"/>
          <w:szCs w:val="28"/>
          <w:lang w:val="uk-UA"/>
        </w:rPr>
        <w:t xml:space="preserve">Значення </w:t>
      </w:r>
      <w:r w:rsidRPr="00042AF2">
        <w:rPr>
          <w:i/>
          <w:iCs/>
          <w:sz w:val="28"/>
          <w:szCs w:val="28"/>
          <w:lang w:val="uk-UA"/>
        </w:rPr>
        <w:t>∆Т</w:t>
      </w:r>
      <w:r w:rsidRPr="007F6F41">
        <w:rPr>
          <w:sz w:val="28"/>
          <w:szCs w:val="28"/>
          <w:lang w:val="uk-UA"/>
        </w:rPr>
        <w:t xml:space="preserve">(°С) слід визначити, приймаючи температуру </w:t>
      </w:r>
      <w:r w:rsidRPr="007F6F41">
        <w:rPr>
          <w:i/>
          <w:iCs/>
          <w:sz w:val="28"/>
          <w:szCs w:val="28"/>
          <w:lang w:val="uk-UA"/>
        </w:rPr>
        <w:t>Т</w:t>
      </w:r>
      <w:r w:rsidRPr="007F6F41">
        <w:rPr>
          <w:i/>
          <w:iCs/>
          <w:sz w:val="28"/>
          <w:szCs w:val="28"/>
          <w:vertAlign w:val="subscript"/>
          <w:lang w:val="uk-UA"/>
        </w:rPr>
        <w:t>п</w:t>
      </w:r>
      <w:r w:rsidRPr="007F6F41">
        <w:rPr>
          <w:sz w:val="28"/>
          <w:szCs w:val="28"/>
          <w:lang w:val="uk-UA"/>
        </w:rPr>
        <w:t xml:space="preserve"> рівною його середній температурі в 13 годині найбільш спекотного місяця, (</w:t>
      </w:r>
      <w:r w:rsidRPr="007F6F41">
        <w:rPr>
          <w:i/>
          <w:iCs/>
          <w:sz w:val="28"/>
          <w:szCs w:val="28"/>
          <w:lang w:val="uk-UA"/>
        </w:rPr>
        <w:t>Т</w:t>
      </w:r>
      <w:r w:rsidRPr="007F6F41">
        <w:rPr>
          <w:i/>
          <w:iCs/>
          <w:sz w:val="28"/>
          <w:szCs w:val="28"/>
          <w:vertAlign w:val="subscript"/>
          <w:lang w:val="uk-UA"/>
        </w:rPr>
        <w:t>п</w:t>
      </w:r>
      <w:r w:rsidRPr="007F6F41">
        <w:rPr>
          <w:sz w:val="28"/>
          <w:szCs w:val="28"/>
          <w:lang w:val="uk-UA"/>
        </w:rPr>
        <w:t>=23</w:t>
      </w:r>
      <w:r w:rsidRPr="007F6F41">
        <w:rPr>
          <w:sz w:val="28"/>
          <w:szCs w:val="28"/>
          <w:lang w:val="uk-UA"/>
        </w:rPr>
        <w:sym w:font="Symbol" w:char="F0B0"/>
      </w:r>
      <w:r w:rsidRPr="007F6F41">
        <w:rPr>
          <w:sz w:val="28"/>
          <w:szCs w:val="28"/>
          <w:lang w:val="uk-UA"/>
        </w:rPr>
        <w:t xml:space="preserve">С).  Коефіцієнт стратифікації для міста Житомира </w:t>
      </w:r>
      <w:r>
        <w:rPr>
          <w:sz w:val="28"/>
          <w:szCs w:val="28"/>
          <w:lang w:val="uk-UA"/>
        </w:rPr>
        <w:t xml:space="preserve">становить </w:t>
      </w:r>
      <w:r w:rsidRPr="007F6F41">
        <w:rPr>
          <w:sz w:val="28"/>
          <w:szCs w:val="28"/>
          <w:lang w:val="uk-UA"/>
        </w:rPr>
        <w:t>180.</w:t>
      </w:r>
    </w:p>
    <w:p w:rsidR="00E86737" w:rsidRPr="007F6F41" w:rsidRDefault="00E86737" w:rsidP="00E86737">
      <w:pPr>
        <w:pStyle w:val="a7"/>
        <w:numPr>
          <w:ilvl w:val="0"/>
          <w:numId w:val="2"/>
        </w:numPr>
        <w:tabs>
          <w:tab w:val="left" w:pos="900"/>
          <w:tab w:val="left" w:pos="1260"/>
        </w:tabs>
        <w:spacing w:before="0" w:after="0"/>
        <w:ind w:hanging="168"/>
        <w:jc w:val="both"/>
        <w:rPr>
          <w:b w:val="0"/>
          <w:bCs w:val="0"/>
          <w:sz w:val="28"/>
          <w:lang w:val="uk-UA"/>
        </w:rPr>
      </w:pPr>
      <w:r w:rsidRPr="007F6F41">
        <w:rPr>
          <w:b w:val="0"/>
          <w:bCs w:val="0"/>
          <w:sz w:val="28"/>
          <w:lang w:val="uk-UA"/>
        </w:rPr>
        <w:t xml:space="preserve">Визначаємо об’єм газоповітряної суміші за формулою (2.2): </w:t>
      </w:r>
    </w:p>
    <w:p w:rsidR="00E27930" w:rsidRDefault="00E27930" w:rsidP="00E86737">
      <w:pPr>
        <w:pStyle w:val="a9"/>
        <w:tabs>
          <w:tab w:val="left" w:pos="900"/>
        </w:tabs>
        <w:spacing w:after="0"/>
        <w:ind w:hanging="168"/>
        <w:jc w:val="center"/>
        <w:rPr>
          <w:sz w:val="28"/>
          <w:lang w:val="uk-UA"/>
        </w:rPr>
      </w:pPr>
    </w:p>
    <w:p w:rsidR="00E27930" w:rsidRDefault="005455CF" w:rsidP="00E27930">
      <w:pPr>
        <w:pStyle w:val="a9"/>
        <w:tabs>
          <w:tab w:val="left" w:pos="900"/>
        </w:tabs>
        <w:spacing w:after="0"/>
        <w:ind w:hanging="168"/>
        <w:jc w:val="center"/>
        <w:rPr>
          <w:sz w:val="28"/>
          <w:lang w:val="uk-UA"/>
        </w:rPr>
      </w:pPr>
      <w:r w:rsidRPr="00E27930">
        <w:rPr>
          <w:position w:val="-24"/>
          <w:sz w:val="28"/>
          <w:lang w:val="uk-UA"/>
        </w:rPr>
        <w:object w:dxaOrig="1840" w:dyaOrig="660">
          <v:shape id="_x0000_i1052" type="#_x0000_t75" style="width:104.4pt;height:37.2pt" o:ole="">
            <v:imagedata r:id="rId59" o:title=""/>
          </v:shape>
          <o:OLEObject Type="Embed" ProgID="Equation.3" ShapeID="_x0000_i1052" DrawAspect="Content" ObjectID="_1673186568" r:id="rId60"/>
        </w:object>
      </w:r>
      <w:r w:rsidR="00E27930">
        <w:rPr>
          <w:sz w:val="28"/>
          <w:lang w:val="uk-UA"/>
        </w:rPr>
        <w:t>7,35</w:t>
      </w:r>
      <w:r w:rsidR="00E27930" w:rsidRPr="008826F9">
        <w:rPr>
          <w:i/>
          <w:sz w:val="28"/>
          <w:lang w:val="uk-UA"/>
        </w:rPr>
        <w:t>м</w:t>
      </w:r>
      <w:r w:rsidR="00E27930" w:rsidRPr="008826F9">
        <w:rPr>
          <w:i/>
          <w:sz w:val="28"/>
          <w:vertAlign w:val="superscript"/>
          <w:lang w:val="uk-UA"/>
        </w:rPr>
        <w:t>3</w:t>
      </w:r>
      <w:r w:rsidR="00E27930" w:rsidRPr="008826F9">
        <w:rPr>
          <w:i/>
          <w:sz w:val="28"/>
          <w:lang w:val="uk-UA"/>
        </w:rPr>
        <w:t>/с</w:t>
      </w:r>
      <w:r w:rsidR="00E27930">
        <w:rPr>
          <w:sz w:val="28"/>
          <w:lang w:val="uk-UA"/>
        </w:rPr>
        <w:t>.</w:t>
      </w:r>
    </w:p>
    <w:p w:rsidR="00D82A4D" w:rsidRPr="00D82A4D" w:rsidRDefault="00E86737" w:rsidP="00E27930">
      <w:pPr>
        <w:pStyle w:val="21"/>
        <w:numPr>
          <w:ilvl w:val="0"/>
          <w:numId w:val="2"/>
        </w:numPr>
        <w:tabs>
          <w:tab w:val="left" w:pos="900"/>
        </w:tabs>
        <w:jc w:val="both"/>
        <w:rPr>
          <w:sz w:val="28"/>
          <w:lang w:val="uk-UA"/>
        </w:rPr>
      </w:pPr>
      <w:r w:rsidRPr="007F6F41">
        <w:rPr>
          <w:sz w:val="28"/>
          <w:lang w:val="uk-UA"/>
        </w:rPr>
        <w:t xml:space="preserve">Визначаємо </w:t>
      </w:r>
      <w:r w:rsidR="00E27930">
        <w:rPr>
          <w:sz w:val="28"/>
          <w:lang w:val="uk-UA"/>
        </w:rPr>
        <w:t xml:space="preserve">параметр </w:t>
      </w:r>
      <w:r w:rsidR="00E27930" w:rsidRPr="007F6F41">
        <w:rPr>
          <w:i/>
          <w:iCs/>
          <w:sz w:val="28"/>
          <w:szCs w:val="28"/>
          <w:lang w:val="uk-UA"/>
        </w:rPr>
        <w:t>f</w:t>
      </w:r>
      <w:r w:rsidR="00E27930" w:rsidRPr="007F6F41">
        <w:rPr>
          <w:sz w:val="28"/>
          <w:szCs w:val="28"/>
          <w:lang w:val="uk-UA"/>
        </w:rPr>
        <w:t xml:space="preserve"> </w:t>
      </w:r>
      <w:r w:rsidR="00E27930">
        <w:rPr>
          <w:sz w:val="28"/>
          <w:szCs w:val="28"/>
          <w:lang w:val="uk-UA"/>
        </w:rPr>
        <w:t xml:space="preserve">  за формулою</w:t>
      </w:r>
      <w:r w:rsidR="00D82A4D">
        <w:rPr>
          <w:sz w:val="28"/>
          <w:szCs w:val="28"/>
          <w:lang w:val="uk-UA"/>
        </w:rPr>
        <w:t xml:space="preserve">  </w:t>
      </w:r>
      <w:r w:rsidR="00D82A4D">
        <w:rPr>
          <w:sz w:val="28"/>
          <w:lang w:val="uk-UA"/>
        </w:rPr>
        <w:t>(2.4):</w:t>
      </w:r>
      <w:r w:rsidR="00E27930">
        <w:rPr>
          <w:sz w:val="28"/>
          <w:szCs w:val="28"/>
          <w:lang w:val="uk-UA"/>
        </w:rPr>
        <w:t xml:space="preserve"> </w:t>
      </w:r>
    </w:p>
    <w:p w:rsidR="005455CF" w:rsidRDefault="00D82A4D" w:rsidP="005455CF">
      <w:pPr>
        <w:pStyle w:val="21"/>
        <w:tabs>
          <w:tab w:val="left" w:pos="900"/>
        </w:tabs>
        <w:ind w:left="630" w:firstLine="0"/>
        <w:rPr>
          <w:sz w:val="28"/>
          <w:lang w:val="uk-UA"/>
        </w:rPr>
      </w:pPr>
      <w:r>
        <w:rPr>
          <w:sz w:val="28"/>
          <w:szCs w:val="28"/>
          <w:lang w:val="uk-UA"/>
        </w:rPr>
        <w:t xml:space="preserve">                                  </w:t>
      </w:r>
      <w:r w:rsidRPr="00D82A4D">
        <w:rPr>
          <w:position w:val="-28"/>
          <w:sz w:val="28"/>
          <w:szCs w:val="28"/>
          <w:lang w:val="uk-UA"/>
        </w:rPr>
        <w:object w:dxaOrig="2340" w:dyaOrig="700">
          <v:shape id="_x0000_i1053" type="#_x0000_t75" style="width:130.8pt;height:39pt" o:ole="">
            <v:imagedata r:id="rId61" o:title=""/>
          </v:shape>
          <o:OLEObject Type="Embed" ProgID="Equation.3" ShapeID="_x0000_i1053" DrawAspect="Content" ObjectID="_1673186569" r:id="rId62"/>
        </w:object>
      </w:r>
      <w:r w:rsidR="006F5C07">
        <w:rPr>
          <w:sz w:val="28"/>
          <w:szCs w:val="28"/>
          <w:lang w:val="uk-UA"/>
        </w:rPr>
        <w:t xml:space="preserve">0,17 </w:t>
      </w:r>
      <w:r w:rsidR="006F5C07" w:rsidRPr="008826F9">
        <w:rPr>
          <w:i/>
          <w:sz w:val="28"/>
          <w:szCs w:val="28"/>
          <w:lang w:val="uk-UA"/>
        </w:rPr>
        <w:t>м(с</w:t>
      </w:r>
      <w:r w:rsidR="006F5C07" w:rsidRPr="008826F9">
        <w:rPr>
          <w:i/>
          <w:sz w:val="28"/>
          <w:szCs w:val="28"/>
          <w:vertAlign w:val="superscript"/>
          <w:lang w:val="uk-UA"/>
        </w:rPr>
        <w:t>2</w:t>
      </w:r>
      <w:r w:rsidR="005455CF" w:rsidRPr="008826F9">
        <w:rPr>
          <w:i/>
          <w:sz w:val="28"/>
          <w:vertAlign w:val="superscript"/>
          <w:lang w:val="uk-UA"/>
        </w:rPr>
        <w:t>·</w:t>
      </w:r>
      <w:r w:rsidR="005455CF" w:rsidRPr="008826F9">
        <w:rPr>
          <w:i/>
          <w:sz w:val="28"/>
          <w:lang w:val="uk-UA"/>
        </w:rPr>
        <w:t>град.)</w:t>
      </w:r>
      <w:r w:rsidRPr="008826F9">
        <w:rPr>
          <w:i/>
          <w:sz w:val="28"/>
          <w:lang w:val="uk-UA"/>
        </w:rPr>
        <w:t xml:space="preserve">. </w:t>
      </w:r>
    </w:p>
    <w:p w:rsidR="00E86737" w:rsidRDefault="005455CF" w:rsidP="005455CF">
      <w:pPr>
        <w:pStyle w:val="21"/>
        <w:tabs>
          <w:tab w:val="left" w:pos="900"/>
        </w:tabs>
        <w:ind w:left="630" w:firstLine="0"/>
        <w:rPr>
          <w:sz w:val="28"/>
          <w:lang w:val="uk-UA"/>
        </w:rPr>
      </w:pPr>
      <w:r>
        <w:rPr>
          <w:sz w:val="28"/>
          <w:lang w:val="uk-UA"/>
        </w:rPr>
        <w:t xml:space="preserve">3. </w:t>
      </w:r>
      <w:r w:rsidR="00D82A4D">
        <w:rPr>
          <w:sz w:val="28"/>
          <w:lang w:val="uk-UA"/>
        </w:rPr>
        <w:t xml:space="preserve">Обчислюємо параметр </w:t>
      </w:r>
      <w:r w:rsidR="00E86737" w:rsidRPr="007F6F41">
        <w:rPr>
          <w:i/>
          <w:sz w:val="28"/>
          <w:lang w:val="uk-UA"/>
        </w:rPr>
        <w:t>m</w:t>
      </w:r>
      <w:r w:rsidR="00E86737" w:rsidRPr="007F6F41">
        <w:rPr>
          <w:sz w:val="28"/>
          <w:lang w:val="uk-UA"/>
        </w:rPr>
        <w:t xml:space="preserve"> за формулою (2.3):</w:t>
      </w:r>
    </w:p>
    <w:p w:rsidR="00E86737" w:rsidRPr="005455CF" w:rsidRDefault="006F5C07" w:rsidP="005455CF">
      <w:pPr>
        <w:pStyle w:val="21"/>
        <w:tabs>
          <w:tab w:val="left" w:pos="900"/>
        </w:tabs>
        <w:jc w:val="center"/>
        <w:rPr>
          <w:sz w:val="28"/>
          <w:lang w:val="uk-UA"/>
        </w:rPr>
      </w:pPr>
      <w:r w:rsidRPr="006F5C07">
        <w:rPr>
          <w:position w:val="-32"/>
          <w:lang w:val="uk-UA"/>
        </w:rPr>
        <w:object w:dxaOrig="3960" w:dyaOrig="700">
          <v:shape id="_x0000_i1054" type="#_x0000_t75" style="width:215.4pt;height:38.4pt" o:ole="">
            <v:imagedata r:id="rId63" o:title=""/>
          </v:shape>
          <o:OLEObject Type="Embed" ProgID="Equation.3" ShapeID="_x0000_i1054" DrawAspect="Content" ObjectID="_1673186570" r:id="rId64"/>
        </w:object>
      </w:r>
    </w:p>
    <w:p w:rsidR="00E86737" w:rsidRPr="007F6F41" w:rsidRDefault="00E86737" w:rsidP="00492B0C">
      <w:pPr>
        <w:tabs>
          <w:tab w:val="left" w:pos="750"/>
          <w:tab w:val="left" w:pos="900"/>
        </w:tabs>
        <w:jc w:val="both"/>
        <w:rPr>
          <w:sz w:val="28"/>
          <w:szCs w:val="28"/>
          <w:lang w:val="uk-UA"/>
        </w:rPr>
      </w:pPr>
    </w:p>
    <w:p w:rsidR="005455CF" w:rsidRPr="005455CF" w:rsidRDefault="005455CF" w:rsidP="005455CF">
      <w:pPr>
        <w:pStyle w:val="21"/>
        <w:tabs>
          <w:tab w:val="left" w:pos="900"/>
          <w:tab w:val="left" w:pos="1260"/>
        </w:tabs>
        <w:ind w:left="630" w:firstLine="0"/>
        <w:jc w:val="both"/>
        <w:rPr>
          <w:iCs/>
          <w:sz w:val="28"/>
          <w:lang w:val="uk-UA"/>
        </w:rPr>
      </w:pPr>
      <w:r>
        <w:rPr>
          <w:sz w:val="28"/>
          <w:lang w:val="uk-UA"/>
        </w:rPr>
        <w:t xml:space="preserve">4. Визначаємо параметр </w:t>
      </w:r>
      <w:r w:rsidRPr="005455CF">
        <w:rPr>
          <w:i/>
          <w:sz w:val="28"/>
          <w:szCs w:val="28"/>
          <w:lang w:val="uk-UA"/>
        </w:rPr>
        <w:t>V</w:t>
      </w:r>
      <w:r w:rsidRPr="005455CF">
        <w:rPr>
          <w:i/>
          <w:sz w:val="28"/>
          <w:szCs w:val="28"/>
          <w:vertAlign w:val="subscript"/>
          <w:lang w:val="uk-UA"/>
        </w:rPr>
        <w:t>м</w:t>
      </w:r>
      <w:r w:rsidRPr="005455CF">
        <w:rPr>
          <w:i/>
          <w:sz w:val="28"/>
          <w:szCs w:val="28"/>
          <w:lang w:val="uk-UA"/>
        </w:rPr>
        <w:t xml:space="preserve"> </w:t>
      </w:r>
      <w:r w:rsidRPr="005455CF">
        <w:rPr>
          <w:iCs/>
          <w:sz w:val="28"/>
          <w:szCs w:val="28"/>
          <w:lang w:val="uk-UA"/>
        </w:rPr>
        <w:t>за формулою</w:t>
      </w:r>
      <w:r>
        <w:rPr>
          <w:iCs/>
          <w:sz w:val="28"/>
          <w:szCs w:val="28"/>
          <w:lang w:val="uk-UA"/>
        </w:rPr>
        <w:t xml:space="preserve">  (2.8)</w:t>
      </w:r>
      <w:r w:rsidRPr="005455CF">
        <w:rPr>
          <w:iCs/>
          <w:sz w:val="28"/>
          <w:szCs w:val="28"/>
          <w:lang w:val="uk-UA"/>
        </w:rPr>
        <w:t>:</w:t>
      </w:r>
    </w:p>
    <w:p w:rsidR="005455CF" w:rsidRDefault="005455CF" w:rsidP="005455CF">
      <w:pPr>
        <w:pStyle w:val="21"/>
        <w:tabs>
          <w:tab w:val="left" w:pos="900"/>
          <w:tab w:val="left" w:pos="1260"/>
        </w:tabs>
        <w:jc w:val="both"/>
        <w:rPr>
          <w:sz w:val="28"/>
          <w:lang w:val="uk-UA"/>
        </w:rPr>
      </w:pPr>
    </w:p>
    <w:p w:rsidR="005455CF" w:rsidRPr="00E85976" w:rsidRDefault="005455CF" w:rsidP="005455CF">
      <w:pPr>
        <w:pStyle w:val="21"/>
        <w:tabs>
          <w:tab w:val="left" w:pos="900"/>
          <w:tab w:val="left" w:pos="1260"/>
        </w:tabs>
        <w:ind w:left="630" w:firstLine="0"/>
        <w:jc w:val="center"/>
        <w:rPr>
          <w:i/>
          <w:iCs/>
          <w:sz w:val="28"/>
          <w:lang w:val="uk-UA"/>
        </w:rPr>
      </w:pPr>
      <w:r w:rsidRPr="00FC6498">
        <w:rPr>
          <w:position w:val="-26"/>
          <w:sz w:val="28"/>
          <w:lang w:val="uk-UA"/>
        </w:rPr>
        <w:object w:dxaOrig="2260" w:dyaOrig="700">
          <v:shape id="_x0000_i1055" type="#_x0000_t75" style="width:134.4pt;height:42pt" o:ole="">
            <v:imagedata r:id="rId65" o:title=""/>
          </v:shape>
          <o:OLEObject Type="Embed" ProgID="Equation.3" ShapeID="_x0000_i1055" DrawAspect="Content" ObjectID="_1673186571" r:id="rId66"/>
        </w:object>
      </w:r>
      <w:r w:rsidR="00E85976">
        <w:rPr>
          <w:sz w:val="28"/>
          <w:lang w:val="uk-UA"/>
        </w:rPr>
        <w:t xml:space="preserve">1,68 </w:t>
      </w:r>
      <w:r w:rsidR="00E85976" w:rsidRPr="00E85976">
        <w:rPr>
          <w:i/>
          <w:iCs/>
          <w:sz w:val="28"/>
          <w:lang w:val="uk-UA"/>
        </w:rPr>
        <w:t>м/с.</w:t>
      </w:r>
    </w:p>
    <w:p w:rsidR="00E86737" w:rsidRPr="007F6F41" w:rsidRDefault="00E85976" w:rsidP="00E85976">
      <w:pPr>
        <w:pStyle w:val="21"/>
        <w:tabs>
          <w:tab w:val="left" w:pos="900"/>
          <w:tab w:val="left" w:pos="1260"/>
        </w:tabs>
        <w:ind w:left="0" w:firstLine="0"/>
        <w:jc w:val="both"/>
        <w:rPr>
          <w:sz w:val="28"/>
          <w:lang w:val="uk-UA"/>
        </w:rPr>
      </w:pPr>
      <w:r>
        <w:rPr>
          <w:sz w:val="28"/>
          <w:lang w:val="uk-UA"/>
        </w:rPr>
        <w:tab/>
      </w:r>
      <w:r w:rsidR="00B03829">
        <w:rPr>
          <w:sz w:val="28"/>
          <w:lang w:val="uk-UA"/>
        </w:rPr>
        <w:t xml:space="preserve">5. </w:t>
      </w:r>
      <w:r w:rsidR="00E86737" w:rsidRPr="007F6F41">
        <w:rPr>
          <w:sz w:val="28"/>
          <w:lang w:val="uk-UA"/>
        </w:rPr>
        <w:t xml:space="preserve">Коефіцієнт </w:t>
      </w:r>
      <w:r w:rsidR="00E86737" w:rsidRPr="007F6F41">
        <w:rPr>
          <w:i/>
          <w:sz w:val="28"/>
          <w:lang w:val="uk-UA"/>
        </w:rPr>
        <w:t>п</w:t>
      </w:r>
      <w:r>
        <w:rPr>
          <w:sz w:val="28"/>
          <w:lang w:val="uk-UA"/>
        </w:rPr>
        <w:t xml:space="preserve"> визначається за умов (2.7а</w:t>
      </w:r>
      <w:r w:rsidR="00E86737" w:rsidRPr="007F6F41">
        <w:rPr>
          <w:sz w:val="28"/>
          <w:lang w:val="uk-UA"/>
        </w:rPr>
        <w:t>):</w:t>
      </w:r>
    </w:p>
    <w:p w:rsidR="00E86737" w:rsidRPr="007F6F41" w:rsidRDefault="00E85976" w:rsidP="00222798">
      <w:pPr>
        <w:pStyle w:val="21"/>
        <w:tabs>
          <w:tab w:val="left" w:pos="900"/>
        </w:tabs>
        <w:ind w:left="0" w:firstLine="0"/>
        <w:jc w:val="center"/>
        <w:rPr>
          <w:lang w:val="uk-UA"/>
        </w:rPr>
      </w:pPr>
      <w:r w:rsidRPr="00E85976">
        <w:rPr>
          <w:position w:val="-10"/>
          <w:vertAlign w:val="subscript"/>
        </w:rPr>
        <w:object w:dxaOrig="3940" w:dyaOrig="360">
          <v:shape id="_x0000_i1056" type="#_x0000_t75" style="width:240.6pt;height:21.6pt" o:ole="">
            <v:imagedata r:id="rId67" o:title=""/>
          </v:shape>
          <o:OLEObject Type="Embed" ProgID="Equation.3" ShapeID="_x0000_i1056" DrawAspect="Content" ObjectID="_1673186572" r:id="rId68"/>
        </w:object>
      </w:r>
    </w:p>
    <w:p w:rsidR="00E86737" w:rsidRPr="007F6F41" w:rsidRDefault="00E86737" w:rsidP="00421522">
      <w:pPr>
        <w:pStyle w:val="21"/>
        <w:numPr>
          <w:ilvl w:val="0"/>
          <w:numId w:val="28"/>
        </w:numPr>
        <w:tabs>
          <w:tab w:val="left" w:pos="900"/>
          <w:tab w:val="left" w:pos="1260"/>
        </w:tabs>
        <w:ind w:firstLine="180"/>
        <w:jc w:val="both"/>
        <w:rPr>
          <w:sz w:val="28"/>
          <w:lang w:val="uk-UA"/>
        </w:rPr>
      </w:pPr>
      <w:r w:rsidRPr="007F6F41">
        <w:rPr>
          <w:sz w:val="28"/>
          <w:lang w:val="uk-UA"/>
        </w:rPr>
        <w:t xml:space="preserve">Визначаємо ГДВ для інгредієнтів </w:t>
      </w:r>
      <w:r w:rsidRPr="007F6F41">
        <w:rPr>
          <w:i/>
          <w:sz w:val="28"/>
          <w:lang w:val="uk-UA"/>
        </w:rPr>
        <w:t xml:space="preserve">СО </w:t>
      </w:r>
      <w:r w:rsidRPr="007F6F41">
        <w:rPr>
          <w:sz w:val="28"/>
          <w:lang w:val="uk-UA"/>
        </w:rPr>
        <w:t>та</w:t>
      </w:r>
      <w:r w:rsidRPr="007F6F41">
        <w:rPr>
          <w:i/>
          <w:sz w:val="28"/>
          <w:lang w:val="uk-UA"/>
        </w:rPr>
        <w:t xml:space="preserve"> NO</w:t>
      </w:r>
      <w:r w:rsidRPr="007F6F41">
        <w:rPr>
          <w:i/>
          <w:sz w:val="28"/>
          <w:vertAlign w:val="subscript"/>
          <w:lang w:val="uk-UA"/>
        </w:rPr>
        <w:t>2</w:t>
      </w:r>
      <w:r w:rsidRPr="007F6F41">
        <w:rPr>
          <w:sz w:val="28"/>
          <w:lang w:val="uk-UA"/>
        </w:rPr>
        <w:t xml:space="preserve"> за формулою (2.1):</w:t>
      </w:r>
    </w:p>
    <w:p w:rsidR="00E86737" w:rsidRPr="007F6F41" w:rsidRDefault="00E86737" w:rsidP="00E86737">
      <w:pPr>
        <w:pStyle w:val="21"/>
        <w:tabs>
          <w:tab w:val="left" w:pos="900"/>
        </w:tabs>
        <w:ind w:left="283" w:firstLine="0"/>
        <w:jc w:val="both"/>
        <w:rPr>
          <w:sz w:val="28"/>
          <w:lang w:val="uk-UA"/>
        </w:rPr>
      </w:pPr>
      <w:r w:rsidRPr="007F6F41">
        <w:rPr>
          <w:sz w:val="28"/>
          <w:lang w:val="uk-UA"/>
        </w:rPr>
        <w:lastRenderedPageBreak/>
        <w:t>Коефіцієнт</w:t>
      </w:r>
      <w:r w:rsidRPr="007F6F41">
        <w:rPr>
          <w:i/>
          <w:sz w:val="28"/>
          <w:lang w:val="uk-UA"/>
        </w:rPr>
        <w:t xml:space="preserve"> F</w:t>
      </w:r>
      <w:r w:rsidRPr="007F6F41">
        <w:rPr>
          <w:sz w:val="28"/>
          <w:lang w:val="uk-UA"/>
        </w:rPr>
        <w:t xml:space="preserve"> для газів становить 1.</w:t>
      </w:r>
      <w:r w:rsidRPr="00A6669B">
        <w:rPr>
          <w:sz w:val="28"/>
          <w:lang w:val="uk-UA"/>
        </w:rPr>
        <w:t xml:space="preserve"> </w:t>
      </w:r>
      <w:r w:rsidRPr="007F6F41">
        <w:rPr>
          <w:sz w:val="28"/>
          <w:lang w:val="uk-UA"/>
        </w:rPr>
        <w:t>Коефіцієнт</w:t>
      </w:r>
      <w:r w:rsidRPr="007F6F41">
        <w:rPr>
          <w:position w:val="-10"/>
          <w:sz w:val="28"/>
          <w:lang w:val="uk-UA"/>
        </w:rPr>
        <w:object w:dxaOrig="499" w:dyaOrig="300">
          <v:shape id="_x0000_i1057" type="#_x0000_t75" style="width:29.4pt;height:18pt" o:ole="">
            <v:imagedata r:id="rId69" o:title=""/>
          </v:shape>
          <o:OLEObject Type="Embed" ProgID="Equation.DSMT4" ShapeID="_x0000_i1057" DrawAspect="Content" ObjectID="_1673186573" r:id="rId70"/>
        </w:object>
      </w:r>
      <w:r>
        <w:rPr>
          <w:sz w:val="28"/>
          <w:lang w:val="uk-UA"/>
        </w:rPr>
        <w:t xml:space="preserve"> за умов</w:t>
      </w:r>
      <w:r w:rsidRPr="007F6F41">
        <w:rPr>
          <w:sz w:val="28"/>
          <w:lang w:val="uk-UA"/>
        </w:rPr>
        <w:t xml:space="preserve">, якщо в радіусі 50 Н від джерела перепад відміток місцевості не перевищує </w:t>
      </w:r>
      <w:smartTag w:uri="urn:schemas-microsoft-com:office:smarttags" w:element="metricconverter">
        <w:smartTagPr>
          <w:attr w:name="ProductID" w:val="50 м"/>
        </w:smartTagPr>
        <w:r w:rsidRPr="007F6F41">
          <w:rPr>
            <w:sz w:val="28"/>
            <w:lang w:val="uk-UA"/>
          </w:rPr>
          <w:t xml:space="preserve">50 </w:t>
        </w:r>
        <w:r w:rsidRPr="008826F9">
          <w:rPr>
            <w:i/>
            <w:sz w:val="28"/>
            <w:lang w:val="uk-UA"/>
          </w:rPr>
          <w:t>м</w:t>
        </w:r>
      </w:smartTag>
      <w:r w:rsidRPr="007F6F41">
        <w:rPr>
          <w:sz w:val="28"/>
          <w:lang w:val="uk-UA"/>
        </w:rPr>
        <w:t xml:space="preserve"> на </w:t>
      </w:r>
      <w:smartTag w:uri="urn:schemas-microsoft-com:office:smarttags" w:element="metricconverter">
        <w:smartTagPr>
          <w:attr w:name="ProductID" w:val="1 км"/>
        </w:smartTagPr>
        <w:r w:rsidRPr="007F6F41">
          <w:rPr>
            <w:sz w:val="28"/>
            <w:lang w:val="uk-UA"/>
          </w:rPr>
          <w:t xml:space="preserve">1 </w:t>
        </w:r>
        <w:r w:rsidRPr="008826F9">
          <w:rPr>
            <w:i/>
            <w:sz w:val="28"/>
            <w:lang w:val="uk-UA"/>
          </w:rPr>
          <w:t>км</w:t>
        </w:r>
      </w:smartTag>
      <w:r w:rsidR="008826F9">
        <w:rPr>
          <w:i/>
          <w:sz w:val="28"/>
          <w:lang w:val="uk-UA"/>
        </w:rPr>
        <w:t>.</w:t>
      </w:r>
    </w:p>
    <w:p w:rsidR="00E86737" w:rsidRDefault="00E86737" w:rsidP="00E86737">
      <w:pPr>
        <w:pStyle w:val="21"/>
        <w:tabs>
          <w:tab w:val="left" w:pos="900"/>
          <w:tab w:val="left" w:pos="3345"/>
        </w:tabs>
        <w:ind w:left="1452" w:firstLine="0"/>
        <w:rPr>
          <w:sz w:val="28"/>
          <w:lang w:val="uk-UA"/>
        </w:rPr>
      </w:pPr>
    </w:p>
    <w:p w:rsidR="00BC4C34" w:rsidRDefault="00687D24" w:rsidP="00E86737">
      <w:pPr>
        <w:pStyle w:val="21"/>
        <w:tabs>
          <w:tab w:val="left" w:pos="900"/>
          <w:tab w:val="left" w:pos="3345"/>
        </w:tabs>
        <w:ind w:left="1452" w:firstLine="0"/>
        <w:rPr>
          <w:sz w:val="28"/>
          <w:lang w:val="uk-UA"/>
        </w:rPr>
      </w:pPr>
      <w:r w:rsidRPr="007F6F41">
        <w:rPr>
          <w:position w:val="-28"/>
          <w:sz w:val="28"/>
          <w:szCs w:val="28"/>
          <w:lang w:val="uk-UA"/>
        </w:rPr>
        <w:object w:dxaOrig="3580" w:dyaOrig="720">
          <v:shape id="_x0000_i1058" type="#_x0000_t75" style="width:210.6pt;height:42pt" o:ole="">
            <v:imagedata r:id="rId71" o:title=""/>
          </v:shape>
          <o:OLEObject Type="Embed" ProgID="Equation.3" ShapeID="_x0000_i1058" DrawAspect="Content" ObjectID="_1673186574" r:id="rId72"/>
        </w:object>
      </w:r>
      <w:r w:rsidR="00D51E57">
        <w:rPr>
          <w:sz w:val="28"/>
          <w:szCs w:val="28"/>
          <w:lang w:val="uk-UA"/>
        </w:rPr>
        <w:t>595,1</w:t>
      </w:r>
      <w:r w:rsidR="00D51E57" w:rsidRPr="00D51E57">
        <w:rPr>
          <w:i/>
          <w:iCs/>
          <w:sz w:val="28"/>
          <w:lang w:val="uk-UA"/>
        </w:rPr>
        <w:t xml:space="preserve"> </w:t>
      </w:r>
      <w:r w:rsidR="00D51E57" w:rsidRPr="007F6F41">
        <w:rPr>
          <w:i/>
          <w:iCs/>
          <w:sz w:val="28"/>
          <w:lang w:val="uk-UA"/>
        </w:rPr>
        <w:t>мг/с.</w:t>
      </w:r>
    </w:p>
    <w:p w:rsidR="00BC4C34" w:rsidRDefault="00BC4C34" w:rsidP="00E86737">
      <w:pPr>
        <w:pStyle w:val="21"/>
        <w:tabs>
          <w:tab w:val="left" w:pos="900"/>
          <w:tab w:val="left" w:pos="3345"/>
        </w:tabs>
        <w:ind w:left="1452" w:firstLine="0"/>
        <w:rPr>
          <w:sz w:val="28"/>
          <w:lang w:val="uk-UA"/>
        </w:rPr>
      </w:pPr>
    </w:p>
    <w:p w:rsidR="00BC4C34" w:rsidRDefault="00D51E57" w:rsidP="00E86737">
      <w:pPr>
        <w:pStyle w:val="21"/>
        <w:tabs>
          <w:tab w:val="left" w:pos="900"/>
          <w:tab w:val="left" w:pos="3345"/>
        </w:tabs>
        <w:ind w:left="1452" w:firstLine="0"/>
        <w:rPr>
          <w:sz w:val="28"/>
          <w:lang w:val="uk-UA"/>
        </w:rPr>
      </w:pPr>
      <w:r w:rsidRPr="007F6F41">
        <w:rPr>
          <w:position w:val="-28"/>
          <w:sz w:val="28"/>
          <w:szCs w:val="28"/>
          <w:lang w:val="uk-UA"/>
        </w:rPr>
        <w:object w:dxaOrig="4200" w:dyaOrig="720">
          <v:shape id="_x0000_i1059" type="#_x0000_t75" style="width:247.2pt;height:42pt" o:ole="">
            <v:imagedata r:id="rId73" o:title=""/>
          </v:shape>
          <o:OLEObject Type="Embed" ProgID="Equation.3" ShapeID="_x0000_i1059" DrawAspect="Content" ObjectID="_1673186575" r:id="rId74"/>
        </w:object>
      </w:r>
      <w:r>
        <w:rPr>
          <w:sz w:val="28"/>
          <w:szCs w:val="28"/>
          <w:lang w:val="uk-UA"/>
        </w:rPr>
        <w:t>6,3</w:t>
      </w:r>
      <w:r w:rsidRPr="00D51E57">
        <w:rPr>
          <w:i/>
          <w:iCs/>
          <w:sz w:val="28"/>
          <w:lang w:val="uk-UA"/>
        </w:rPr>
        <w:t xml:space="preserve"> </w:t>
      </w:r>
      <w:r w:rsidRPr="007F6F41">
        <w:rPr>
          <w:i/>
          <w:iCs/>
          <w:sz w:val="28"/>
          <w:lang w:val="uk-UA"/>
        </w:rPr>
        <w:t>мг/с.</w:t>
      </w:r>
    </w:p>
    <w:p w:rsidR="00D13020" w:rsidRDefault="00596C40" w:rsidP="00D13D17">
      <w:pPr>
        <w:pStyle w:val="a9"/>
        <w:tabs>
          <w:tab w:val="left" w:pos="900"/>
        </w:tabs>
        <w:spacing w:after="0"/>
        <w:ind w:firstLine="708"/>
        <w:jc w:val="both"/>
        <w:rPr>
          <w:lang w:val="uk-UA"/>
        </w:rPr>
      </w:pPr>
      <w:r>
        <w:rPr>
          <w:lang w:val="uk-UA"/>
        </w:rPr>
        <w:tab/>
      </w:r>
    </w:p>
    <w:p w:rsidR="00E86737" w:rsidRPr="00165D76" w:rsidRDefault="00D13020" w:rsidP="00D13D17">
      <w:pPr>
        <w:pStyle w:val="a9"/>
        <w:tabs>
          <w:tab w:val="left" w:pos="900"/>
        </w:tabs>
        <w:spacing w:after="0"/>
        <w:ind w:firstLine="708"/>
        <w:jc w:val="both"/>
        <w:rPr>
          <w:bCs/>
          <w:i/>
          <w:sz w:val="28"/>
          <w:szCs w:val="28"/>
          <w:lang w:val="uk-UA"/>
        </w:rPr>
      </w:pPr>
      <w:r>
        <w:rPr>
          <w:b/>
          <w:bCs/>
          <w:sz w:val="28"/>
          <w:szCs w:val="28"/>
          <w:lang w:val="uk-UA"/>
        </w:rPr>
        <w:t xml:space="preserve">  </w:t>
      </w:r>
      <w:r w:rsidR="00165D76">
        <w:rPr>
          <w:b/>
          <w:bCs/>
          <w:sz w:val="28"/>
          <w:szCs w:val="28"/>
          <w:lang w:val="uk-UA"/>
        </w:rPr>
        <w:t xml:space="preserve">Висновок. </w:t>
      </w:r>
      <w:r w:rsidR="00165D76" w:rsidRPr="00165D76">
        <w:rPr>
          <w:bCs/>
          <w:sz w:val="28"/>
          <w:szCs w:val="28"/>
          <w:lang w:val="uk-UA"/>
        </w:rPr>
        <w:t xml:space="preserve">Гранично допустимий викид </w:t>
      </w:r>
      <w:r w:rsidR="00165D76">
        <w:rPr>
          <w:bCs/>
          <w:sz w:val="28"/>
          <w:szCs w:val="28"/>
          <w:lang w:val="uk-UA"/>
        </w:rPr>
        <w:t xml:space="preserve">у першу чергу </w:t>
      </w:r>
      <w:r w:rsidR="00E86737" w:rsidRPr="00165D76">
        <w:rPr>
          <w:bCs/>
          <w:sz w:val="28"/>
          <w:szCs w:val="28"/>
          <w:lang w:val="uk-UA"/>
        </w:rPr>
        <w:t xml:space="preserve"> </w:t>
      </w:r>
      <w:r w:rsidR="00165D76">
        <w:rPr>
          <w:bCs/>
          <w:sz w:val="28"/>
          <w:szCs w:val="28"/>
          <w:lang w:val="uk-UA"/>
        </w:rPr>
        <w:t xml:space="preserve">залежить від висоти викиду (труби), швидкості газового потоку та    температури газової суміші. </w:t>
      </w:r>
    </w:p>
    <w:p w:rsidR="00D13D17" w:rsidRDefault="00596C40" w:rsidP="00D91DDF">
      <w:pPr>
        <w:pStyle w:val="20"/>
        <w:tabs>
          <w:tab w:val="left" w:pos="900"/>
        </w:tabs>
        <w:spacing w:before="0" w:after="0"/>
        <w:ind w:firstLine="340"/>
        <w:jc w:val="both"/>
        <w:rPr>
          <w:rFonts w:ascii="Times New Roman" w:hAnsi="Times New Roman" w:cs="Times New Roman"/>
          <w:bCs w:val="0"/>
          <w:i w:val="0"/>
          <w:iCs w:val="0"/>
          <w:lang w:val="uk-UA"/>
        </w:rPr>
      </w:pPr>
      <w:r>
        <w:rPr>
          <w:rFonts w:ascii="Times New Roman" w:hAnsi="Times New Roman" w:cs="Times New Roman"/>
          <w:bCs w:val="0"/>
          <w:i w:val="0"/>
          <w:iCs w:val="0"/>
          <w:lang w:val="uk-UA"/>
        </w:rPr>
        <w:tab/>
      </w:r>
    </w:p>
    <w:p w:rsidR="00E86737" w:rsidRPr="00D91DDF" w:rsidRDefault="00D13D17" w:rsidP="00D91DDF">
      <w:pPr>
        <w:pStyle w:val="20"/>
        <w:tabs>
          <w:tab w:val="left" w:pos="900"/>
        </w:tabs>
        <w:spacing w:before="0" w:after="0"/>
        <w:ind w:firstLine="340"/>
        <w:jc w:val="both"/>
        <w:rPr>
          <w:rFonts w:ascii="Times New Roman" w:hAnsi="Times New Roman" w:cs="Times New Roman"/>
          <w:b w:val="0"/>
          <w:i w:val="0"/>
          <w:iCs w:val="0"/>
          <w:lang w:val="uk-UA"/>
        </w:rPr>
      </w:pPr>
      <w:r>
        <w:rPr>
          <w:rFonts w:ascii="Times New Roman" w:hAnsi="Times New Roman" w:cs="Times New Roman"/>
          <w:bCs w:val="0"/>
          <w:i w:val="0"/>
          <w:iCs w:val="0"/>
          <w:lang w:val="uk-UA"/>
        </w:rPr>
        <w:tab/>
      </w:r>
      <w:r w:rsidR="00A748C1" w:rsidRPr="00A748C1">
        <w:rPr>
          <w:rFonts w:ascii="Times New Roman" w:hAnsi="Times New Roman" w:cs="Times New Roman"/>
          <w:bCs w:val="0"/>
          <w:i w:val="0"/>
          <w:iCs w:val="0"/>
          <w:lang w:val="uk-UA"/>
        </w:rPr>
        <w:t>Задача 2.2.</w:t>
      </w:r>
      <w:r w:rsidR="00A748C1">
        <w:rPr>
          <w:rFonts w:ascii="Times New Roman" w:hAnsi="Times New Roman" w:cs="Times New Roman"/>
          <w:bCs w:val="0"/>
          <w:i w:val="0"/>
          <w:iCs w:val="0"/>
          <w:lang w:val="uk-UA"/>
        </w:rPr>
        <w:t xml:space="preserve"> </w:t>
      </w:r>
      <w:r w:rsidR="00A748C1" w:rsidRPr="00D91DDF">
        <w:rPr>
          <w:rFonts w:ascii="Times New Roman" w:hAnsi="Times New Roman" w:cs="Times New Roman"/>
          <w:b w:val="0"/>
          <w:i w:val="0"/>
          <w:iCs w:val="0"/>
          <w:lang w:val="uk-UA"/>
        </w:rPr>
        <w:t xml:space="preserve">Визначити максимальну </w:t>
      </w:r>
      <w:r w:rsidR="00A748C1" w:rsidRPr="00D91DDF">
        <w:rPr>
          <w:rFonts w:ascii="Times New Roman" w:hAnsi="Times New Roman" w:cs="Times New Roman"/>
          <w:b w:val="0"/>
          <w:i w:val="0"/>
          <w:iCs w:val="0"/>
          <w:color w:val="000000"/>
          <w:spacing w:val="3"/>
          <w:lang w:val="uk-UA"/>
        </w:rPr>
        <w:t>концентрацію забруднюючої речовини</w:t>
      </w:r>
      <w:r w:rsidR="00A748C1" w:rsidRPr="00D91DDF">
        <w:rPr>
          <w:b w:val="0"/>
          <w:color w:val="000000"/>
          <w:spacing w:val="3"/>
          <w:lang w:val="uk-UA"/>
        </w:rPr>
        <w:t xml:space="preserve"> </w:t>
      </w:r>
      <w:r w:rsidR="00A748C1" w:rsidRPr="00D91DDF">
        <w:rPr>
          <w:rFonts w:ascii="Times New Roman" w:hAnsi="Times New Roman" w:cs="Times New Roman"/>
          <w:b w:val="0"/>
          <w:i w:val="0"/>
          <w:iCs w:val="0"/>
          <w:color w:val="000000"/>
          <w:spacing w:val="3"/>
          <w:lang w:val="uk-UA"/>
        </w:rPr>
        <w:t xml:space="preserve">на відстані </w:t>
      </w:r>
      <w:r w:rsidR="00A748C1" w:rsidRPr="00D91DDF">
        <w:rPr>
          <w:rFonts w:ascii="Times New Roman" w:hAnsi="Times New Roman" w:cs="Times New Roman"/>
          <w:b w:val="0"/>
          <w:color w:val="000000"/>
          <w:spacing w:val="3"/>
          <w:lang w:val="uk-UA"/>
        </w:rPr>
        <w:t>Х</w:t>
      </w:r>
      <w:r w:rsidR="00A748C1" w:rsidRPr="00D91DDF">
        <w:rPr>
          <w:rFonts w:ascii="Times New Roman" w:hAnsi="Times New Roman" w:cs="Times New Roman"/>
          <w:b w:val="0"/>
          <w:color w:val="000000"/>
          <w:spacing w:val="3"/>
          <w:vertAlign w:val="subscript"/>
          <w:lang w:val="uk-UA"/>
        </w:rPr>
        <w:t xml:space="preserve">m </w:t>
      </w:r>
      <w:r w:rsidR="00A748C1" w:rsidRPr="00D91DDF">
        <w:rPr>
          <w:rFonts w:ascii="Times New Roman" w:hAnsi="Times New Roman" w:cs="Times New Roman"/>
          <w:b w:val="0"/>
          <w:i w:val="0"/>
          <w:iCs w:val="0"/>
          <w:color w:val="000000"/>
          <w:spacing w:val="3"/>
          <w:lang w:val="uk-UA"/>
        </w:rPr>
        <w:t xml:space="preserve"> від труби котельні</w:t>
      </w:r>
      <w:r w:rsidR="00042AF2">
        <w:rPr>
          <w:rFonts w:ascii="Times New Roman" w:hAnsi="Times New Roman" w:cs="Times New Roman"/>
          <w:b w:val="0"/>
          <w:i w:val="0"/>
          <w:iCs w:val="0"/>
          <w:color w:val="000000"/>
          <w:spacing w:val="3"/>
          <w:lang w:val="uk-UA"/>
        </w:rPr>
        <w:t xml:space="preserve">. </w:t>
      </w:r>
    </w:p>
    <w:p w:rsidR="00D91DDF" w:rsidRDefault="00D91DDF" w:rsidP="00D91DDF">
      <w:pPr>
        <w:pStyle w:val="a9"/>
        <w:tabs>
          <w:tab w:val="left" w:pos="900"/>
        </w:tabs>
        <w:spacing w:after="0"/>
        <w:ind w:firstLine="340"/>
        <w:jc w:val="both"/>
        <w:rPr>
          <w:sz w:val="28"/>
          <w:szCs w:val="28"/>
          <w:lang w:val="uk-UA"/>
        </w:rPr>
      </w:pPr>
      <w:r>
        <w:rPr>
          <w:sz w:val="28"/>
          <w:szCs w:val="28"/>
          <w:lang w:val="uk-UA"/>
        </w:rPr>
        <w:tab/>
      </w:r>
      <w:r w:rsidRPr="007F6F41">
        <w:rPr>
          <w:sz w:val="28"/>
          <w:szCs w:val="28"/>
          <w:lang w:val="uk-UA"/>
        </w:rPr>
        <w:t>При цьому в розрахунок беруться лише викиди оксиду вуглецю та оксиду азоту</w:t>
      </w:r>
      <w:r>
        <w:rPr>
          <w:sz w:val="28"/>
          <w:szCs w:val="28"/>
          <w:lang w:val="uk-UA"/>
        </w:rPr>
        <w:t>.</w:t>
      </w:r>
      <w:r w:rsidR="001A13E3">
        <w:rPr>
          <w:sz w:val="28"/>
          <w:szCs w:val="28"/>
          <w:lang w:val="uk-UA"/>
        </w:rPr>
        <w:t xml:space="preserve"> </w:t>
      </w:r>
      <w:r w:rsidR="00D13020" w:rsidRPr="00D13020">
        <w:rPr>
          <w:iCs/>
          <w:color w:val="000000"/>
          <w:spacing w:val="3"/>
          <w:sz w:val="28"/>
          <w:szCs w:val="28"/>
          <w:lang w:val="uk-UA"/>
        </w:rPr>
        <w:t>Зробити відповідні висновки.</w:t>
      </w:r>
    </w:p>
    <w:p w:rsidR="00D91DDF" w:rsidRDefault="00D91DDF" w:rsidP="00D91DDF">
      <w:pPr>
        <w:pStyle w:val="a9"/>
        <w:tabs>
          <w:tab w:val="left" w:pos="900"/>
        </w:tabs>
        <w:spacing w:after="0"/>
        <w:ind w:firstLine="340"/>
        <w:rPr>
          <w:b/>
          <w:i/>
          <w:sz w:val="28"/>
          <w:szCs w:val="28"/>
          <w:lang w:val="uk-UA"/>
        </w:rPr>
      </w:pPr>
      <w:r>
        <w:rPr>
          <w:sz w:val="28"/>
          <w:szCs w:val="28"/>
          <w:lang w:val="uk-UA"/>
        </w:rPr>
        <w:tab/>
      </w:r>
      <w:r w:rsidR="00DE787E">
        <w:rPr>
          <w:b/>
          <w:i/>
          <w:sz w:val="28"/>
          <w:szCs w:val="28"/>
          <w:lang w:val="uk-UA"/>
        </w:rPr>
        <w:t>Дані для виконання розрахунків наведені в табл. 2.1.</w:t>
      </w:r>
      <w:r w:rsidRPr="00C45B21">
        <w:rPr>
          <w:b/>
          <w:i/>
          <w:sz w:val="28"/>
          <w:szCs w:val="28"/>
          <w:lang w:val="uk-UA"/>
        </w:rPr>
        <w:t xml:space="preserve"> </w:t>
      </w:r>
    </w:p>
    <w:p w:rsidR="00DE787E" w:rsidRPr="00DE787E" w:rsidRDefault="00DE787E" w:rsidP="00DE787E">
      <w:pPr>
        <w:pStyle w:val="a9"/>
        <w:tabs>
          <w:tab w:val="left" w:pos="900"/>
        </w:tabs>
        <w:spacing w:after="0"/>
        <w:ind w:firstLine="340"/>
        <w:jc w:val="right"/>
        <w:rPr>
          <w:sz w:val="28"/>
          <w:szCs w:val="28"/>
          <w:lang w:val="uk-UA"/>
        </w:rPr>
      </w:pPr>
      <w:r w:rsidRPr="00DE787E">
        <w:rPr>
          <w:sz w:val="28"/>
          <w:szCs w:val="28"/>
          <w:lang w:val="uk-UA"/>
        </w:rPr>
        <w:t>Таблиця 2.1</w:t>
      </w:r>
    </w:p>
    <w:p w:rsidR="00DE787E" w:rsidRPr="00556C94" w:rsidRDefault="00DE787E" w:rsidP="00DE787E">
      <w:pPr>
        <w:pStyle w:val="a9"/>
        <w:tabs>
          <w:tab w:val="left" w:pos="900"/>
        </w:tabs>
        <w:spacing w:after="0"/>
        <w:ind w:firstLine="340"/>
        <w:jc w:val="center"/>
        <w:rPr>
          <w:b/>
          <w:sz w:val="28"/>
          <w:szCs w:val="28"/>
          <w:lang w:val="uk-UA"/>
        </w:rPr>
      </w:pPr>
      <w:r w:rsidRPr="00556C94">
        <w:rPr>
          <w:b/>
          <w:sz w:val="28"/>
          <w:szCs w:val="28"/>
          <w:lang w:val="uk-UA"/>
        </w:rPr>
        <w:t>Дані для виконання розрахунків</w:t>
      </w:r>
    </w:p>
    <w:tbl>
      <w:tblPr>
        <w:tblpPr w:leftFromText="180" w:rightFromText="180" w:vertAnchor="text" w:horzAnchor="margin" w:tblpXSpec="center" w:tblpY="176"/>
        <w:tblW w:w="2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807"/>
        <w:gridCol w:w="807"/>
        <w:gridCol w:w="784"/>
        <w:gridCol w:w="1047"/>
      </w:tblGrid>
      <w:tr w:rsidR="00596C40" w:rsidRPr="000017D0">
        <w:tblPrEx>
          <w:tblCellMar>
            <w:top w:w="0" w:type="dxa"/>
            <w:bottom w:w="0" w:type="dxa"/>
          </w:tblCellMar>
        </w:tblPrEx>
        <w:trPr>
          <w:cantSplit/>
          <w:trHeight w:val="709"/>
        </w:trPr>
        <w:tc>
          <w:tcPr>
            <w:tcW w:w="1263" w:type="pct"/>
            <w:vAlign w:val="center"/>
          </w:tcPr>
          <w:p w:rsidR="00596C40" w:rsidRPr="000017D0" w:rsidRDefault="00596C40" w:rsidP="00D13020">
            <w:pPr>
              <w:spacing w:line="192" w:lineRule="auto"/>
              <w:ind w:left="-57" w:right="-57"/>
              <w:jc w:val="center"/>
              <w:rPr>
                <w:b/>
                <w:bCs/>
                <w:vertAlign w:val="superscript"/>
                <w:lang w:val="uk-UA"/>
              </w:rPr>
            </w:pPr>
            <w:r w:rsidRPr="000017D0">
              <w:rPr>
                <w:b/>
                <w:bCs/>
                <w:lang w:val="uk-UA"/>
              </w:rPr>
              <w:t>В, м</w:t>
            </w:r>
            <w:r w:rsidRPr="000017D0">
              <w:rPr>
                <w:b/>
                <w:bCs/>
                <w:vertAlign w:val="superscript"/>
                <w:lang w:val="uk-UA"/>
              </w:rPr>
              <w:t>3</w:t>
            </w:r>
          </w:p>
          <w:p w:rsidR="00596C40" w:rsidRPr="000017D0" w:rsidRDefault="00596C40" w:rsidP="00D13020">
            <w:pPr>
              <w:spacing w:line="192" w:lineRule="auto"/>
              <w:ind w:left="-57" w:right="-57"/>
              <w:jc w:val="center"/>
              <w:rPr>
                <w:b/>
                <w:bCs/>
                <w:lang w:val="uk-UA"/>
              </w:rPr>
            </w:pPr>
            <w:r w:rsidRPr="000017D0">
              <w:rPr>
                <w:b/>
                <w:bCs/>
                <w:position w:val="-6"/>
                <w:lang w:val="uk-UA"/>
              </w:rPr>
              <w:object w:dxaOrig="520" w:dyaOrig="240">
                <v:shape id="_x0000_i1060" type="#_x0000_t75" style="width:25.8pt;height:12pt" o:ole="">
                  <v:imagedata r:id="rId75" o:title=""/>
                </v:shape>
                <o:OLEObject Type="Embed" ProgID="Equation.DSMT4" ShapeID="_x0000_i1060" DrawAspect="Content" ObjectID="_1673186576" r:id="rId76"/>
              </w:object>
            </w:r>
          </w:p>
        </w:tc>
        <w:tc>
          <w:tcPr>
            <w:tcW w:w="875" w:type="pct"/>
            <w:vAlign w:val="center"/>
          </w:tcPr>
          <w:p w:rsidR="00596C40" w:rsidRPr="000017D0" w:rsidRDefault="00596C40" w:rsidP="00D13020">
            <w:pPr>
              <w:spacing w:line="192" w:lineRule="auto"/>
              <w:ind w:left="-57" w:right="-57"/>
              <w:jc w:val="center"/>
              <w:rPr>
                <w:b/>
                <w:bCs/>
                <w:lang w:val="uk-UA"/>
              </w:rPr>
            </w:pPr>
            <w:r w:rsidRPr="000017D0">
              <w:rPr>
                <w:b/>
                <w:bCs/>
                <w:lang w:val="uk-UA"/>
              </w:rPr>
              <w:t>q</w:t>
            </w:r>
            <w:r w:rsidRPr="000017D0">
              <w:rPr>
                <w:b/>
                <w:bCs/>
                <w:vertAlign w:val="subscript"/>
                <w:lang w:val="uk-UA"/>
              </w:rPr>
              <w:t>3</w:t>
            </w:r>
          </w:p>
        </w:tc>
        <w:tc>
          <w:tcPr>
            <w:tcW w:w="875" w:type="pct"/>
            <w:vAlign w:val="center"/>
          </w:tcPr>
          <w:p w:rsidR="00596C40" w:rsidRPr="000017D0" w:rsidRDefault="00596C40" w:rsidP="00D13020">
            <w:pPr>
              <w:spacing w:line="192" w:lineRule="auto"/>
              <w:ind w:left="-57" w:right="-57"/>
              <w:jc w:val="center"/>
              <w:rPr>
                <w:b/>
                <w:bCs/>
                <w:lang w:val="uk-UA"/>
              </w:rPr>
            </w:pPr>
            <w:r w:rsidRPr="000017D0">
              <w:rPr>
                <w:b/>
                <w:bCs/>
                <w:lang w:val="uk-UA"/>
              </w:rPr>
              <w:t>q</w:t>
            </w:r>
            <w:r w:rsidRPr="000017D0">
              <w:rPr>
                <w:b/>
                <w:bCs/>
                <w:vertAlign w:val="subscript"/>
                <w:lang w:val="uk-UA"/>
              </w:rPr>
              <w:t>4</w:t>
            </w:r>
          </w:p>
        </w:tc>
        <w:tc>
          <w:tcPr>
            <w:tcW w:w="851" w:type="pct"/>
            <w:vAlign w:val="center"/>
          </w:tcPr>
          <w:p w:rsidR="00596C40" w:rsidRPr="000017D0" w:rsidRDefault="00596C40" w:rsidP="00D13020">
            <w:pPr>
              <w:spacing w:line="192" w:lineRule="auto"/>
              <w:ind w:left="-57" w:right="-57"/>
              <w:jc w:val="center"/>
              <w:rPr>
                <w:b/>
                <w:bCs/>
                <w:lang w:val="uk-UA"/>
              </w:rPr>
            </w:pPr>
            <w:r w:rsidRPr="000017D0">
              <w:rPr>
                <w:b/>
                <w:bCs/>
                <w:position w:val="-14"/>
                <w:lang w:val="uk-UA"/>
              </w:rPr>
              <w:object w:dxaOrig="520" w:dyaOrig="380">
                <v:shape id="_x0000_i1061" type="#_x0000_t75" style="width:28.2pt;height:19.8pt" o:ole="">
                  <v:imagedata r:id="rId77" o:title=""/>
                </v:shape>
                <o:OLEObject Type="Embed" ProgID="Equation.DSMT4" ShapeID="_x0000_i1061" DrawAspect="Content" ObjectID="_1673186577" r:id="rId78"/>
              </w:object>
            </w:r>
          </w:p>
        </w:tc>
        <w:tc>
          <w:tcPr>
            <w:tcW w:w="1136" w:type="pct"/>
            <w:vAlign w:val="center"/>
          </w:tcPr>
          <w:p w:rsidR="00596C40" w:rsidRPr="000017D0" w:rsidRDefault="00596C40" w:rsidP="00D13020">
            <w:pPr>
              <w:spacing w:line="192" w:lineRule="auto"/>
              <w:ind w:right="-57"/>
              <w:jc w:val="center"/>
              <w:rPr>
                <w:b/>
                <w:bCs/>
                <w:lang w:val="uk-UA"/>
              </w:rPr>
            </w:pPr>
            <w:r>
              <w:rPr>
                <w:b/>
                <w:bCs/>
                <w:lang w:val="uk-UA"/>
              </w:rPr>
              <w:t>Час роботи,діб</w:t>
            </w:r>
          </w:p>
        </w:tc>
      </w:tr>
      <w:tr w:rsidR="00596C40" w:rsidRPr="000017D0">
        <w:tblPrEx>
          <w:tblCellMar>
            <w:top w:w="0" w:type="dxa"/>
            <w:bottom w:w="0" w:type="dxa"/>
          </w:tblCellMar>
        </w:tblPrEx>
        <w:trPr>
          <w:trHeight w:val="236"/>
        </w:trPr>
        <w:tc>
          <w:tcPr>
            <w:tcW w:w="1263" w:type="pct"/>
          </w:tcPr>
          <w:p w:rsidR="00596C40" w:rsidRPr="000017D0" w:rsidRDefault="00596C40" w:rsidP="00D13020">
            <w:pPr>
              <w:spacing w:line="192" w:lineRule="auto"/>
              <w:ind w:left="-57" w:right="-57"/>
              <w:jc w:val="center"/>
              <w:rPr>
                <w:lang w:val="uk-UA"/>
              </w:rPr>
            </w:pPr>
            <w:r w:rsidRPr="000017D0">
              <w:rPr>
                <w:lang w:val="uk-UA"/>
              </w:rPr>
              <w:t>500,0</w:t>
            </w:r>
          </w:p>
        </w:tc>
        <w:tc>
          <w:tcPr>
            <w:tcW w:w="875" w:type="pct"/>
          </w:tcPr>
          <w:p w:rsidR="00596C40" w:rsidRPr="000017D0" w:rsidRDefault="00B12AA6" w:rsidP="00D13020">
            <w:pPr>
              <w:spacing w:line="192" w:lineRule="auto"/>
              <w:ind w:left="-57" w:right="-57"/>
              <w:jc w:val="center"/>
              <w:rPr>
                <w:lang w:val="uk-UA"/>
              </w:rPr>
            </w:pPr>
            <w:r>
              <w:rPr>
                <w:lang w:val="uk-UA"/>
              </w:rPr>
              <w:t>0,4</w:t>
            </w:r>
            <w:r w:rsidR="00596C40" w:rsidRPr="000017D0">
              <w:rPr>
                <w:lang w:val="uk-UA"/>
              </w:rPr>
              <w:t>6</w:t>
            </w:r>
          </w:p>
        </w:tc>
        <w:tc>
          <w:tcPr>
            <w:tcW w:w="875" w:type="pct"/>
          </w:tcPr>
          <w:p w:rsidR="00596C40" w:rsidRPr="000017D0" w:rsidRDefault="00596C40" w:rsidP="00D13020">
            <w:pPr>
              <w:spacing w:line="192" w:lineRule="auto"/>
              <w:ind w:left="-57" w:right="-57"/>
              <w:jc w:val="center"/>
              <w:rPr>
                <w:lang w:val="uk-UA"/>
              </w:rPr>
            </w:pPr>
            <w:r w:rsidRPr="000017D0">
              <w:rPr>
                <w:lang w:val="uk-UA"/>
              </w:rPr>
              <w:t>0,50</w:t>
            </w:r>
          </w:p>
        </w:tc>
        <w:tc>
          <w:tcPr>
            <w:tcW w:w="851" w:type="pct"/>
          </w:tcPr>
          <w:p w:rsidR="00596C40" w:rsidRPr="000017D0" w:rsidRDefault="00596C40" w:rsidP="00D13020">
            <w:pPr>
              <w:spacing w:line="192" w:lineRule="auto"/>
              <w:ind w:left="-57" w:right="-57"/>
              <w:jc w:val="center"/>
              <w:rPr>
                <w:lang w:val="uk-UA"/>
              </w:rPr>
            </w:pPr>
            <w:r w:rsidRPr="000017D0">
              <w:rPr>
                <w:lang w:val="uk-UA"/>
              </w:rPr>
              <w:t>0,08</w:t>
            </w:r>
          </w:p>
        </w:tc>
        <w:tc>
          <w:tcPr>
            <w:tcW w:w="1136" w:type="pct"/>
          </w:tcPr>
          <w:p w:rsidR="00596C40" w:rsidRPr="000017D0" w:rsidRDefault="00B12AA6" w:rsidP="00D13020">
            <w:pPr>
              <w:spacing w:line="192" w:lineRule="auto"/>
              <w:ind w:right="-57"/>
              <w:jc w:val="center"/>
              <w:rPr>
                <w:lang w:val="uk-UA"/>
              </w:rPr>
            </w:pPr>
            <w:r>
              <w:rPr>
                <w:lang w:val="uk-UA"/>
              </w:rPr>
              <w:t xml:space="preserve">240 </w:t>
            </w:r>
          </w:p>
        </w:tc>
      </w:tr>
    </w:tbl>
    <w:p w:rsidR="00EC030C" w:rsidRDefault="00EC030C" w:rsidP="0047621C">
      <w:pPr>
        <w:pStyle w:val="1f0"/>
        <w:ind w:firstLine="900"/>
        <w:rPr>
          <w:color w:val="000000"/>
          <w:spacing w:val="3"/>
          <w:sz w:val="28"/>
          <w:lang w:val="uk-UA"/>
        </w:rPr>
      </w:pPr>
    </w:p>
    <w:p w:rsidR="003B57D9" w:rsidRDefault="003B57D9" w:rsidP="0047621C">
      <w:pPr>
        <w:pStyle w:val="1f0"/>
        <w:ind w:firstLine="900"/>
        <w:rPr>
          <w:color w:val="000000"/>
          <w:spacing w:val="3"/>
          <w:sz w:val="28"/>
          <w:lang w:val="uk-UA"/>
        </w:rPr>
      </w:pPr>
    </w:p>
    <w:p w:rsidR="003B57D9" w:rsidRDefault="003B57D9" w:rsidP="0047621C">
      <w:pPr>
        <w:pStyle w:val="1f0"/>
        <w:ind w:firstLine="900"/>
        <w:rPr>
          <w:color w:val="000000"/>
          <w:spacing w:val="3"/>
          <w:sz w:val="28"/>
          <w:lang w:val="uk-UA"/>
        </w:rPr>
      </w:pPr>
    </w:p>
    <w:p w:rsidR="003B57D9" w:rsidRDefault="003B57D9" w:rsidP="0047621C">
      <w:pPr>
        <w:pStyle w:val="1f0"/>
        <w:ind w:firstLine="900"/>
        <w:rPr>
          <w:color w:val="000000"/>
          <w:spacing w:val="3"/>
          <w:sz w:val="28"/>
          <w:lang w:val="uk-UA"/>
        </w:rPr>
      </w:pPr>
    </w:p>
    <w:p w:rsidR="00656FCC" w:rsidRPr="00656FCC" w:rsidRDefault="00656FCC" w:rsidP="003B57D9">
      <w:pPr>
        <w:pStyle w:val="1f0"/>
        <w:ind w:firstLine="900"/>
        <w:rPr>
          <w:i/>
          <w:iCs/>
          <w:color w:val="000000"/>
          <w:spacing w:val="3"/>
          <w:sz w:val="24"/>
          <w:szCs w:val="24"/>
          <w:lang w:val="uk-UA"/>
        </w:rPr>
      </w:pPr>
      <w:r w:rsidRPr="00656FCC">
        <w:rPr>
          <w:b/>
          <w:bCs/>
          <w:i/>
          <w:iCs/>
          <w:color w:val="000000"/>
          <w:spacing w:val="3"/>
          <w:sz w:val="24"/>
          <w:szCs w:val="24"/>
          <w:lang w:val="uk-UA"/>
        </w:rPr>
        <w:t>Примітка</w:t>
      </w:r>
      <w:r>
        <w:rPr>
          <w:b/>
          <w:bCs/>
          <w:i/>
          <w:iCs/>
          <w:color w:val="000000"/>
          <w:spacing w:val="3"/>
          <w:sz w:val="24"/>
          <w:szCs w:val="24"/>
          <w:lang w:val="uk-UA"/>
        </w:rPr>
        <w:t xml:space="preserve">: </w:t>
      </w:r>
      <w:r w:rsidRPr="00656FCC">
        <w:rPr>
          <w:i/>
          <w:iCs/>
          <w:color w:val="000000"/>
          <w:spacing w:val="3"/>
          <w:sz w:val="24"/>
          <w:szCs w:val="24"/>
          <w:lang w:val="uk-UA"/>
        </w:rPr>
        <w:t xml:space="preserve">Котельня працює за опалювальним графіком </w:t>
      </w:r>
      <w:r>
        <w:rPr>
          <w:i/>
          <w:iCs/>
          <w:color w:val="000000"/>
          <w:spacing w:val="3"/>
          <w:sz w:val="24"/>
          <w:szCs w:val="24"/>
          <w:lang w:val="uk-UA"/>
        </w:rPr>
        <w:t>по 8 годин на добу.</w:t>
      </w:r>
    </w:p>
    <w:p w:rsidR="00D91DDF" w:rsidRDefault="00D91DDF" w:rsidP="003B57D9">
      <w:pPr>
        <w:pStyle w:val="1f0"/>
        <w:ind w:firstLine="900"/>
        <w:rPr>
          <w:color w:val="000000"/>
          <w:spacing w:val="3"/>
          <w:sz w:val="28"/>
          <w:lang w:val="uk-UA"/>
        </w:rPr>
      </w:pPr>
      <w:r>
        <w:rPr>
          <w:color w:val="000000"/>
          <w:spacing w:val="3"/>
          <w:sz w:val="28"/>
          <w:lang w:val="uk-UA"/>
        </w:rPr>
        <w:t>Решта  даних</w:t>
      </w:r>
      <w:r w:rsidR="00836C32">
        <w:rPr>
          <w:color w:val="000000"/>
          <w:spacing w:val="3"/>
          <w:sz w:val="28"/>
          <w:lang w:val="uk-UA"/>
        </w:rPr>
        <w:t xml:space="preserve"> використовує</w:t>
      </w:r>
      <w:r>
        <w:rPr>
          <w:color w:val="000000"/>
          <w:spacing w:val="3"/>
          <w:sz w:val="28"/>
          <w:lang w:val="uk-UA"/>
        </w:rPr>
        <w:t>ться з попередньої задачі</w:t>
      </w:r>
      <w:r w:rsidR="0047621C">
        <w:rPr>
          <w:color w:val="000000"/>
          <w:spacing w:val="3"/>
          <w:sz w:val="28"/>
          <w:lang w:val="uk-UA"/>
        </w:rPr>
        <w:t>.</w:t>
      </w:r>
    </w:p>
    <w:p w:rsidR="0047621C" w:rsidRPr="00C45B21" w:rsidRDefault="0047621C" w:rsidP="007B2282">
      <w:pPr>
        <w:tabs>
          <w:tab w:val="left" w:pos="900"/>
        </w:tabs>
        <w:jc w:val="both"/>
        <w:rPr>
          <w:bCs/>
          <w:i/>
          <w:sz w:val="28"/>
          <w:szCs w:val="28"/>
          <w:lang w:val="uk-UA"/>
        </w:rPr>
      </w:pPr>
      <w:r>
        <w:rPr>
          <w:b/>
          <w:bCs/>
          <w:sz w:val="28"/>
          <w:szCs w:val="28"/>
          <w:lang w:val="uk-UA"/>
        </w:rPr>
        <w:tab/>
      </w:r>
      <w:r w:rsidRPr="00C45B21">
        <w:rPr>
          <w:bCs/>
          <w:i/>
          <w:sz w:val="28"/>
          <w:szCs w:val="28"/>
          <w:lang w:val="uk-UA"/>
        </w:rPr>
        <w:t>Для виконання студентами контрольної роботи</w:t>
      </w:r>
      <w:r w:rsidR="00A167F1" w:rsidRPr="00C45B21">
        <w:rPr>
          <w:bCs/>
          <w:i/>
          <w:sz w:val="28"/>
          <w:szCs w:val="28"/>
          <w:lang w:val="uk-UA"/>
        </w:rPr>
        <w:t>,</w:t>
      </w:r>
      <w:r w:rsidRPr="00C45B21">
        <w:rPr>
          <w:bCs/>
          <w:i/>
          <w:sz w:val="28"/>
          <w:szCs w:val="28"/>
          <w:lang w:val="uk-UA"/>
        </w:rPr>
        <w:t xml:space="preserve"> </w:t>
      </w:r>
      <w:r w:rsidR="0025219B" w:rsidRPr="00C45B21">
        <w:rPr>
          <w:bCs/>
          <w:i/>
          <w:sz w:val="28"/>
          <w:szCs w:val="28"/>
          <w:lang w:val="uk-UA"/>
        </w:rPr>
        <w:t>з</w:t>
      </w:r>
      <w:r w:rsidR="003B57D9" w:rsidRPr="00C45B21">
        <w:rPr>
          <w:bCs/>
          <w:i/>
          <w:sz w:val="28"/>
          <w:szCs w:val="28"/>
          <w:lang w:val="uk-UA"/>
        </w:rPr>
        <w:t xml:space="preserve"> задачею</w:t>
      </w:r>
      <w:r w:rsidR="0025219B" w:rsidRPr="00C45B21">
        <w:rPr>
          <w:bCs/>
          <w:i/>
          <w:sz w:val="28"/>
          <w:szCs w:val="28"/>
          <w:lang w:val="uk-UA"/>
        </w:rPr>
        <w:t xml:space="preserve"> 2.2.</w:t>
      </w:r>
      <w:r w:rsidR="00A167F1" w:rsidRPr="00C45B21">
        <w:rPr>
          <w:bCs/>
          <w:i/>
          <w:sz w:val="28"/>
          <w:szCs w:val="28"/>
          <w:lang w:val="uk-UA"/>
        </w:rPr>
        <w:t>,</w:t>
      </w:r>
      <w:r w:rsidR="0025219B" w:rsidRPr="00C45B21">
        <w:rPr>
          <w:bCs/>
          <w:i/>
          <w:sz w:val="28"/>
          <w:szCs w:val="28"/>
          <w:lang w:val="uk-UA"/>
        </w:rPr>
        <w:t xml:space="preserve"> </w:t>
      </w:r>
      <w:r w:rsidR="003B57D9" w:rsidRPr="00C45B21">
        <w:rPr>
          <w:bCs/>
          <w:i/>
          <w:sz w:val="28"/>
          <w:szCs w:val="28"/>
          <w:lang w:val="uk-UA"/>
        </w:rPr>
        <w:t xml:space="preserve"> дані </w:t>
      </w:r>
      <w:r w:rsidR="001A13E3">
        <w:rPr>
          <w:bCs/>
          <w:i/>
          <w:sz w:val="28"/>
          <w:szCs w:val="28"/>
          <w:lang w:val="uk-UA"/>
        </w:rPr>
        <w:t>наведені</w:t>
      </w:r>
      <w:r w:rsidR="001A13E3" w:rsidRPr="00C45B21">
        <w:rPr>
          <w:bCs/>
          <w:i/>
          <w:sz w:val="28"/>
          <w:szCs w:val="28"/>
          <w:lang w:val="uk-UA"/>
        </w:rPr>
        <w:t xml:space="preserve"> </w:t>
      </w:r>
      <w:r w:rsidR="001A13E3">
        <w:rPr>
          <w:bCs/>
          <w:i/>
          <w:sz w:val="28"/>
          <w:szCs w:val="28"/>
          <w:lang w:val="uk-UA"/>
        </w:rPr>
        <w:t>в таблицях</w:t>
      </w:r>
      <w:r w:rsidRPr="00C45B21">
        <w:rPr>
          <w:bCs/>
          <w:i/>
          <w:sz w:val="28"/>
          <w:szCs w:val="28"/>
          <w:lang w:val="uk-UA"/>
        </w:rPr>
        <w:t xml:space="preserve"> 2.1. та </w:t>
      </w:r>
      <w:r w:rsidR="00042AF2" w:rsidRPr="00C45B21">
        <w:rPr>
          <w:bCs/>
          <w:i/>
          <w:sz w:val="28"/>
          <w:szCs w:val="28"/>
          <w:lang w:val="uk-UA"/>
        </w:rPr>
        <w:t xml:space="preserve"> </w:t>
      </w:r>
      <w:r w:rsidRPr="00C45B21">
        <w:rPr>
          <w:bCs/>
          <w:i/>
          <w:sz w:val="28"/>
          <w:szCs w:val="28"/>
          <w:lang w:val="uk-UA"/>
        </w:rPr>
        <w:t xml:space="preserve">2.2. </w:t>
      </w:r>
      <w:r w:rsidR="003B57D9" w:rsidRPr="00C45B21">
        <w:rPr>
          <w:bCs/>
          <w:i/>
          <w:sz w:val="28"/>
          <w:szCs w:val="28"/>
          <w:lang w:val="uk-UA"/>
        </w:rPr>
        <w:t xml:space="preserve">–– </w:t>
      </w:r>
      <w:r w:rsidRPr="00C45B21">
        <w:rPr>
          <w:bCs/>
          <w:i/>
          <w:sz w:val="28"/>
          <w:szCs w:val="28"/>
          <w:lang w:val="uk-UA"/>
        </w:rPr>
        <w:t>додаток 2</w:t>
      </w:r>
      <w:r w:rsidR="007B2282" w:rsidRPr="00C45B21">
        <w:rPr>
          <w:bCs/>
          <w:i/>
          <w:sz w:val="28"/>
          <w:szCs w:val="28"/>
          <w:lang w:val="uk-UA"/>
        </w:rPr>
        <w:t xml:space="preserve">. </w:t>
      </w:r>
    </w:p>
    <w:p w:rsidR="00A748C1" w:rsidRDefault="00A748C1" w:rsidP="00D91DDF">
      <w:pPr>
        <w:pStyle w:val="1f0"/>
        <w:ind w:firstLine="900"/>
        <w:rPr>
          <w:color w:val="000000"/>
          <w:spacing w:val="3"/>
          <w:sz w:val="28"/>
          <w:lang w:val="uk-UA"/>
        </w:rPr>
      </w:pPr>
    </w:p>
    <w:p w:rsidR="0047621C" w:rsidRPr="00F12B3F" w:rsidRDefault="0047621C" w:rsidP="0047621C">
      <w:pPr>
        <w:pStyle w:val="20"/>
        <w:tabs>
          <w:tab w:val="left" w:pos="810"/>
        </w:tabs>
        <w:spacing w:before="0" w:after="0"/>
        <w:ind w:firstLine="340"/>
        <w:jc w:val="center"/>
        <w:rPr>
          <w:rFonts w:ascii="Times New Roman" w:hAnsi="Times New Roman" w:cs="Times New Roman"/>
          <w:iCs w:val="0"/>
          <w:lang w:val="uk-UA"/>
        </w:rPr>
      </w:pPr>
      <w:r>
        <w:rPr>
          <w:rFonts w:ascii="Times New Roman" w:hAnsi="Times New Roman" w:cs="Times New Roman"/>
          <w:iCs w:val="0"/>
          <w:lang w:val="uk-UA"/>
        </w:rPr>
        <w:t xml:space="preserve">Теоретичні </w:t>
      </w:r>
      <w:r w:rsidRPr="00F12B3F">
        <w:rPr>
          <w:rFonts w:ascii="Times New Roman" w:hAnsi="Times New Roman" w:cs="Times New Roman"/>
          <w:iCs w:val="0"/>
          <w:lang w:val="uk-UA"/>
        </w:rPr>
        <w:t>відомості</w:t>
      </w:r>
    </w:p>
    <w:p w:rsidR="00E86737" w:rsidRPr="00FF5470" w:rsidRDefault="00E86737" w:rsidP="0047621C">
      <w:pPr>
        <w:pStyle w:val="1f0"/>
        <w:ind w:firstLine="708"/>
        <w:rPr>
          <w:color w:val="000000"/>
          <w:spacing w:val="3"/>
          <w:sz w:val="28"/>
          <w:lang w:val="uk-UA"/>
        </w:rPr>
      </w:pPr>
      <w:r w:rsidRPr="00FF5470">
        <w:rPr>
          <w:color w:val="000000"/>
          <w:spacing w:val="3"/>
          <w:sz w:val="28"/>
          <w:lang w:val="uk-UA"/>
        </w:rPr>
        <w:t xml:space="preserve">У разі викиду шкідливих газів з одиночного точкового джерела з круглим устям, за несприятливих метеорологічних умов, на відстані </w:t>
      </w:r>
      <w:r w:rsidRPr="00FF5470">
        <w:rPr>
          <w:i/>
          <w:color w:val="000000"/>
          <w:spacing w:val="3"/>
          <w:sz w:val="28"/>
          <w:lang w:val="uk-UA"/>
        </w:rPr>
        <w:t>Х</w:t>
      </w:r>
      <w:r w:rsidRPr="00FF5470">
        <w:rPr>
          <w:i/>
          <w:color w:val="000000"/>
          <w:spacing w:val="3"/>
          <w:sz w:val="28"/>
          <w:vertAlign w:val="subscript"/>
          <w:lang w:val="uk-UA"/>
        </w:rPr>
        <w:t>m</w:t>
      </w:r>
      <w:r w:rsidRPr="00FF5470">
        <w:rPr>
          <w:color w:val="000000"/>
          <w:spacing w:val="3"/>
          <w:sz w:val="28"/>
          <w:vertAlign w:val="subscript"/>
          <w:lang w:val="uk-UA"/>
        </w:rPr>
        <w:t xml:space="preserve"> </w:t>
      </w:r>
      <w:r w:rsidRPr="00FF5470">
        <w:rPr>
          <w:color w:val="000000"/>
          <w:spacing w:val="3"/>
          <w:sz w:val="28"/>
          <w:lang w:val="uk-UA"/>
        </w:rPr>
        <w:t xml:space="preserve"> від джерела максимальну концентрацію забруднюючої речовини (</w:t>
      </w:r>
      <w:r w:rsidRPr="00FF5470">
        <w:rPr>
          <w:i/>
          <w:color w:val="000000"/>
          <w:spacing w:val="3"/>
          <w:sz w:val="28"/>
          <w:lang w:val="uk-UA"/>
        </w:rPr>
        <w:t>С</w:t>
      </w:r>
      <w:r w:rsidRPr="00FF5470">
        <w:rPr>
          <w:i/>
          <w:color w:val="000000"/>
          <w:spacing w:val="3"/>
          <w:sz w:val="28"/>
          <w:vertAlign w:val="subscript"/>
          <w:lang w:val="uk-UA"/>
        </w:rPr>
        <w:t>m</w:t>
      </w:r>
      <w:r w:rsidRPr="00FF5470">
        <w:rPr>
          <w:color w:val="000000"/>
          <w:spacing w:val="3"/>
          <w:sz w:val="28"/>
          <w:lang w:val="uk-UA"/>
        </w:rPr>
        <w:t>) визначають за формулою:</w:t>
      </w:r>
    </w:p>
    <w:p w:rsidR="00E86737" w:rsidRPr="00FF5470" w:rsidRDefault="0047621C" w:rsidP="00E86737">
      <w:pPr>
        <w:pStyle w:val="1f0"/>
        <w:jc w:val="right"/>
        <w:rPr>
          <w:color w:val="000000"/>
          <w:spacing w:val="3"/>
          <w:sz w:val="28"/>
          <w:lang w:val="uk-UA"/>
        </w:rPr>
      </w:pPr>
      <w:r w:rsidRPr="0059705B">
        <w:rPr>
          <w:color w:val="000000"/>
          <w:spacing w:val="3"/>
          <w:position w:val="-34"/>
          <w:sz w:val="28"/>
          <w:lang w:val="uk-UA"/>
        </w:rPr>
        <w:object w:dxaOrig="2320" w:dyaOrig="720">
          <v:shape id="_x0000_i1062" type="#_x0000_t75" style="width:120pt;height:37.2pt" o:ole="">
            <v:imagedata r:id="rId79" o:title=""/>
          </v:shape>
          <o:OLEObject Type="Embed" ProgID="Equation.3" ShapeID="_x0000_i1062" DrawAspect="Content" ObjectID="_1673186578" r:id="rId80"/>
        </w:object>
      </w:r>
      <w:r w:rsidR="00556C94">
        <w:rPr>
          <w:color w:val="000000"/>
          <w:spacing w:val="3"/>
          <w:sz w:val="28"/>
          <w:lang w:val="uk-UA"/>
        </w:rPr>
        <w:t>,</w:t>
      </w:r>
      <w:r w:rsidR="00E86737" w:rsidRPr="00FF5470">
        <w:rPr>
          <w:color w:val="000000"/>
          <w:spacing w:val="3"/>
          <w:sz w:val="28"/>
          <w:lang w:val="uk-UA"/>
        </w:rPr>
        <w:t xml:space="preserve">            </w:t>
      </w:r>
      <w:r>
        <w:rPr>
          <w:color w:val="000000"/>
          <w:spacing w:val="3"/>
          <w:sz w:val="28"/>
          <w:lang w:val="uk-UA"/>
        </w:rPr>
        <w:t xml:space="preserve">                           (2.9</w:t>
      </w:r>
      <w:r w:rsidR="00E86737" w:rsidRPr="00FF5470">
        <w:rPr>
          <w:color w:val="000000"/>
          <w:spacing w:val="3"/>
          <w:sz w:val="28"/>
          <w:lang w:val="uk-UA"/>
        </w:rPr>
        <w:t>)</w:t>
      </w:r>
    </w:p>
    <w:p w:rsidR="0047621C" w:rsidRDefault="0047621C" w:rsidP="00BF5805">
      <w:pPr>
        <w:pStyle w:val="1f0"/>
        <w:rPr>
          <w:color w:val="000000"/>
          <w:spacing w:val="3"/>
          <w:sz w:val="28"/>
          <w:lang w:val="uk-UA"/>
        </w:rPr>
      </w:pPr>
      <w:r>
        <w:rPr>
          <w:color w:val="000000"/>
          <w:spacing w:val="3"/>
          <w:sz w:val="28"/>
          <w:lang w:val="uk-UA"/>
        </w:rPr>
        <w:tab/>
        <w:t>де</w:t>
      </w:r>
      <w:r w:rsidR="00E86737" w:rsidRPr="007139B8">
        <w:rPr>
          <w:color w:val="000000"/>
          <w:spacing w:val="3"/>
          <w:sz w:val="28"/>
          <w:lang w:val="uk-UA"/>
        </w:rPr>
        <w:t xml:space="preserve"> </w:t>
      </w:r>
      <w:r w:rsidR="00E86737" w:rsidRPr="007139B8">
        <w:rPr>
          <w:i/>
          <w:color w:val="000000"/>
          <w:spacing w:val="3"/>
          <w:sz w:val="28"/>
          <w:lang w:val="uk-UA"/>
        </w:rPr>
        <w:t>М</w:t>
      </w:r>
      <w:r w:rsidR="00E86737" w:rsidRPr="007139B8">
        <w:rPr>
          <w:color w:val="000000"/>
          <w:spacing w:val="3"/>
          <w:sz w:val="28"/>
          <w:lang w:val="uk-UA"/>
        </w:rPr>
        <w:t xml:space="preserve"> </w:t>
      </w:r>
      <w:r w:rsidR="00E86737" w:rsidRPr="007139B8">
        <w:rPr>
          <w:color w:val="000000"/>
          <w:spacing w:val="3"/>
          <w:sz w:val="28"/>
        </w:rPr>
        <w:t>—</w:t>
      </w:r>
      <w:r>
        <w:rPr>
          <w:color w:val="000000"/>
          <w:spacing w:val="3"/>
          <w:sz w:val="28"/>
          <w:lang w:val="uk-UA"/>
        </w:rPr>
        <w:t xml:space="preserve"> </w:t>
      </w:r>
      <w:r w:rsidR="00E86737" w:rsidRPr="007139B8">
        <w:rPr>
          <w:color w:val="000000"/>
          <w:spacing w:val="3"/>
          <w:sz w:val="28"/>
          <w:lang w:val="uk-UA"/>
        </w:rPr>
        <w:t xml:space="preserve">маса шкідливої речовини, що викидається в атмосферу, </w:t>
      </w:r>
      <w:r w:rsidR="00E86737" w:rsidRPr="007139B8">
        <w:rPr>
          <w:i/>
          <w:color w:val="000000"/>
          <w:spacing w:val="3"/>
          <w:sz w:val="28"/>
          <w:lang w:val="uk-UA"/>
        </w:rPr>
        <w:t>г∙с</w:t>
      </w:r>
      <w:r w:rsidR="00E86737" w:rsidRPr="007139B8">
        <w:rPr>
          <w:i/>
          <w:color w:val="000000"/>
          <w:spacing w:val="3"/>
          <w:sz w:val="28"/>
          <w:vertAlign w:val="superscript"/>
          <w:lang w:val="uk-UA"/>
        </w:rPr>
        <w:t>-1</w:t>
      </w:r>
      <w:r w:rsidR="00E86737" w:rsidRPr="007139B8">
        <w:rPr>
          <w:color w:val="000000"/>
          <w:spacing w:val="3"/>
          <w:sz w:val="28"/>
          <w:lang w:val="uk-UA"/>
        </w:rPr>
        <w:t xml:space="preserve">; </w:t>
      </w:r>
    </w:p>
    <w:p w:rsidR="000A35BB" w:rsidRDefault="00B1055F" w:rsidP="000A35BB">
      <w:pPr>
        <w:ind w:firstLine="708"/>
        <w:jc w:val="both"/>
        <w:rPr>
          <w:sz w:val="28"/>
          <w:szCs w:val="28"/>
          <w:lang w:val="uk-UA"/>
        </w:rPr>
      </w:pPr>
      <w:r w:rsidRPr="00167266">
        <w:rPr>
          <w:sz w:val="28"/>
          <w:szCs w:val="28"/>
          <w:lang w:val="uk-UA"/>
        </w:rPr>
        <w:t xml:space="preserve">Розрахунок </w:t>
      </w:r>
      <w:r w:rsidR="00EC030C">
        <w:rPr>
          <w:sz w:val="28"/>
          <w:szCs w:val="28"/>
          <w:lang w:val="uk-UA"/>
        </w:rPr>
        <w:t xml:space="preserve">викиду </w:t>
      </w:r>
      <w:r w:rsidR="00167266">
        <w:rPr>
          <w:sz w:val="28"/>
          <w:szCs w:val="28"/>
          <w:lang w:val="uk-UA"/>
        </w:rPr>
        <w:t xml:space="preserve">маси шкідливих речовин </w:t>
      </w:r>
      <w:r w:rsidRPr="00167266">
        <w:rPr>
          <w:sz w:val="28"/>
          <w:szCs w:val="28"/>
          <w:lang w:val="uk-UA"/>
        </w:rPr>
        <w:t>в атмосферу від котельні залежить від типу палива, яке використовується. Необхідно розрізняти котельні, які працюють на твердому паливі (кам’яне вугілля), рідкому паливі (мазут) та газу.</w:t>
      </w:r>
      <w:r w:rsidR="00EC030C">
        <w:rPr>
          <w:sz w:val="28"/>
          <w:szCs w:val="28"/>
          <w:lang w:val="uk-UA"/>
        </w:rPr>
        <w:t xml:space="preserve"> У разі коли котельня працює на газу, р</w:t>
      </w:r>
      <w:r w:rsidR="00EC030C" w:rsidRPr="00167266">
        <w:rPr>
          <w:sz w:val="28"/>
          <w:szCs w:val="28"/>
          <w:lang w:val="uk-UA"/>
        </w:rPr>
        <w:t xml:space="preserve">озрахунок </w:t>
      </w:r>
      <w:r w:rsidR="00EC030C">
        <w:rPr>
          <w:sz w:val="28"/>
          <w:szCs w:val="28"/>
          <w:lang w:val="uk-UA"/>
        </w:rPr>
        <w:t xml:space="preserve">викиду маси шкідливих речовин </w:t>
      </w:r>
      <w:r w:rsidR="00EC030C" w:rsidRPr="00167266">
        <w:rPr>
          <w:sz w:val="28"/>
          <w:szCs w:val="28"/>
          <w:lang w:val="uk-UA"/>
        </w:rPr>
        <w:t>в атмосферу</w:t>
      </w:r>
      <w:r w:rsidR="00EC030C">
        <w:rPr>
          <w:sz w:val="28"/>
          <w:szCs w:val="28"/>
          <w:lang w:val="uk-UA"/>
        </w:rPr>
        <w:t xml:space="preserve"> ведеться тільки за оксидом вуглецю та азоту.</w:t>
      </w:r>
    </w:p>
    <w:p w:rsidR="00CF7B20" w:rsidRPr="000A35BB" w:rsidRDefault="00CF7B20" w:rsidP="000A35BB">
      <w:pPr>
        <w:ind w:firstLine="708"/>
        <w:jc w:val="both"/>
        <w:rPr>
          <w:b/>
          <w:bCs/>
          <w:sz w:val="28"/>
          <w:szCs w:val="28"/>
          <w:lang w:val="uk-UA"/>
        </w:rPr>
      </w:pPr>
      <w:r w:rsidRPr="000A35BB">
        <w:rPr>
          <w:b/>
          <w:bCs/>
          <w:sz w:val="28"/>
          <w:szCs w:val="28"/>
          <w:lang w:val="uk-UA"/>
        </w:rPr>
        <w:lastRenderedPageBreak/>
        <w:t>Розрахунок викидів оксиду вуглецю:</w:t>
      </w:r>
    </w:p>
    <w:p w:rsidR="000A35BB" w:rsidRDefault="000A35BB" w:rsidP="000A35BB">
      <w:pPr>
        <w:jc w:val="right"/>
        <w:rPr>
          <w:sz w:val="28"/>
          <w:szCs w:val="28"/>
          <w:lang w:val="uk-UA"/>
        </w:rPr>
      </w:pPr>
      <w:r w:rsidRPr="000A35BB">
        <w:rPr>
          <w:position w:val="-30"/>
          <w:sz w:val="28"/>
          <w:szCs w:val="28"/>
          <w:lang w:val="uk-UA"/>
        </w:rPr>
        <w:object w:dxaOrig="3640" w:dyaOrig="720">
          <v:shape id="_x0000_i1063" type="#_x0000_t75" style="width:229.8pt;height:45pt" o:ole="">
            <v:imagedata r:id="rId81" o:title=""/>
          </v:shape>
          <o:OLEObject Type="Embed" ProgID="Equation.3" ShapeID="_x0000_i1063" DrawAspect="Content" ObjectID="_1673186579" r:id="rId82"/>
        </w:object>
      </w:r>
      <w:r w:rsidRPr="000A35BB">
        <w:rPr>
          <w:sz w:val="28"/>
          <w:szCs w:val="28"/>
          <w:lang w:val="uk-UA"/>
        </w:rPr>
        <w:t xml:space="preserve"> </w:t>
      </w:r>
      <w:r w:rsidRPr="00F0012B">
        <w:rPr>
          <w:i/>
          <w:iCs/>
          <w:sz w:val="28"/>
          <w:szCs w:val="28"/>
          <w:lang w:val="uk-UA"/>
        </w:rPr>
        <w:t>т/рік,</w:t>
      </w:r>
      <w:r w:rsidRPr="000A35BB">
        <w:rPr>
          <w:sz w:val="28"/>
          <w:szCs w:val="28"/>
          <w:lang w:val="uk-UA"/>
        </w:rPr>
        <w:t xml:space="preserve"> </w:t>
      </w:r>
      <w:r>
        <w:rPr>
          <w:sz w:val="28"/>
          <w:szCs w:val="28"/>
          <w:lang w:val="uk-UA"/>
        </w:rPr>
        <w:t xml:space="preserve">         (2.10</w:t>
      </w:r>
      <w:r w:rsidRPr="00167266">
        <w:rPr>
          <w:sz w:val="28"/>
          <w:szCs w:val="28"/>
          <w:lang w:val="uk-UA"/>
        </w:rPr>
        <w:t>)</w:t>
      </w:r>
    </w:p>
    <w:p w:rsidR="00CF7B20" w:rsidRPr="00167266" w:rsidRDefault="00CF7B20" w:rsidP="00F0012B">
      <w:pPr>
        <w:ind w:firstLine="708"/>
        <w:jc w:val="both"/>
        <w:rPr>
          <w:sz w:val="28"/>
          <w:szCs w:val="28"/>
          <w:lang w:val="uk-UA"/>
        </w:rPr>
      </w:pPr>
      <w:r w:rsidRPr="00167266">
        <w:rPr>
          <w:sz w:val="28"/>
          <w:szCs w:val="28"/>
          <w:lang w:val="uk-UA"/>
        </w:rPr>
        <w:t xml:space="preserve">де: </w:t>
      </w:r>
      <w:r w:rsidRPr="000A35BB">
        <w:rPr>
          <w:i/>
          <w:iCs/>
          <w:sz w:val="28"/>
          <w:szCs w:val="28"/>
          <w:lang w:val="uk-UA"/>
        </w:rPr>
        <w:t>В</w:t>
      </w:r>
      <w:r w:rsidRPr="00167266">
        <w:rPr>
          <w:sz w:val="28"/>
          <w:szCs w:val="28"/>
          <w:lang w:val="uk-UA"/>
        </w:rPr>
        <w:t xml:space="preserve"> –</w:t>
      </w:r>
      <w:r w:rsidR="000A35BB">
        <w:rPr>
          <w:sz w:val="28"/>
          <w:szCs w:val="28"/>
          <w:lang w:val="uk-UA"/>
        </w:rPr>
        <w:t>–</w:t>
      </w:r>
      <w:r w:rsidRPr="00167266">
        <w:rPr>
          <w:sz w:val="28"/>
          <w:szCs w:val="28"/>
          <w:lang w:val="uk-UA"/>
        </w:rPr>
        <w:t xml:space="preserve"> річні витрати палива, м</w:t>
      </w:r>
      <w:r w:rsidRPr="000A35BB">
        <w:rPr>
          <w:sz w:val="28"/>
          <w:szCs w:val="28"/>
          <w:vertAlign w:val="superscript"/>
          <w:lang w:val="uk-UA"/>
        </w:rPr>
        <w:t>3</w:t>
      </w:r>
      <w:r w:rsidRPr="00167266">
        <w:rPr>
          <w:sz w:val="28"/>
          <w:szCs w:val="28"/>
          <w:lang w:val="uk-UA"/>
        </w:rPr>
        <w:t xml:space="preserve"> (перевести в тонни);</w:t>
      </w:r>
    </w:p>
    <w:p w:rsidR="00CF7B20" w:rsidRPr="00167266" w:rsidRDefault="00CF7B20" w:rsidP="00F0012B">
      <w:pPr>
        <w:ind w:firstLine="720"/>
        <w:jc w:val="both"/>
        <w:rPr>
          <w:sz w:val="28"/>
          <w:szCs w:val="28"/>
          <w:lang w:val="uk-UA"/>
        </w:rPr>
      </w:pPr>
      <w:r w:rsidRPr="000A35BB">
        <w:rPr>
          <w:i/>
          <w:iCs/>
          <w:sz w:val="28"/>
          <w:szCs w:val="28"/>
          <w:lang w:val="uk-UA"/>
        </w:rPr>
        <w:t>q</w:t>
      </w:r>
      <w:r w:rsidRPr="000A35BB">
        <w:rPr>
          <w:i/>
          <w:iCs/>
          <w:sz w:val="28"/>
          <w:szCs w:val="28"/>
          <w:vertAlign w:val="subscript"/>
          <w:lang w:val="uk-UA"/>
        </w:rPr>
        <w:t>3</w:t>
      </w:r>
      <w:r w:rsidRPr="00167266">
        <w:rPr>
          <w:sz w:val="28"/>
          <w:szCs w:val="28"/>
          <w:lang w:val="uk-UA"/>
        </w:rPr>
        <w:t xml:space="preserve"> –</w:t>
      </w:r>
      <w:r w:rsidR="000A35BB">
        <w:rPr>
          <w:sz w:val="28"/>
          <w:szCs w:val="28"/>
          <w:lang w:val="uk-UA"/>
        </w:rPr>
        <w:t>–</w:t>
      </w:r>
      <w:r w:rsidRPr="00167266">
        <w:rPr>
          <w:sz w:val="28"/>
          <w:szCs w:val="28"/>
          <w:lang w:val="uk-UA"/>
        </w:rPr>
        <w:t xml:space="preserve"> втрати теплоти через хімічну неповноту згоряння палива;</w:t>
      </w:r>
    </w:p>
    <w:p w:rsidR="00CF7B20" w:rsidRPr="00167266" w:rsidRDefault="00CF7B20" w:rsidP="00F0012B">
      <w:pPr>
        <w:ind w:firstLine="720"/>
        <w:rPr>
          <w:sz w:val="28"/>
          <w:szCs w:val="28"/>
          <w:lang w:val="uk-UA"/>
        </w:rPr>
      </w:pPr>
      <w:r w:rsidRPr="000A35BB">
        <w:rPr>
          <w:i/>
          <w:iCs/>
          <w:sz w:val="28"/>
          <w:szCs w:val="28"/>
          <w:lang w:val="uk-UA"/>
        </w:rPr>
        <w:t>R</w:t>
      </w:r>
      <w:r w:rsidRPr="00167266">
        <w:rPr>
          <w:sz w:val="28"/>
          <w:szCs w:val="28"/>
          <w:lang w:val="uk-UA"/>
        </w:rPr>
        <w:t xml:space="preserve"> –</w:t>
      </w:r>
      <w:r w:rsidR="000A35BB">
        <w:rPr>
          <w:sz w:val="28"/>
          <w:szCs w:val="28"/>
          <w:lang w:val="uk-UA"/>
        </w:rPr>
        <w:t>–</w:t>
      </w:r>
      <w:r w:rsidRPr="00167266">
        <w:rPr>
          <w:sz w:val="28"/>
          <w:szCs w:val="28"/>
          <w:lang w:val="uk-UA"/>
        </w:rPr>
        <w:t xml:space="preserve"> коефіцієнт, який враховує частку втрати теплоти, R = </w:t>
      </w:r>
      <w:r w:rsidR="00F0012B">
        <w:rPr>
          <w:sz w:val="28"/>
          <w:szCs w:val="28"/>
          <w:lang w:val="uk-UA"/>
        </w:rPr>
        <w:t>(0,5</w:t>
      </w:r>
      <w:r w:rsidRPr="00167266">
        <w:rPr>
          <w:sz w:val="28"/>
          <w:szCs w:val="28"/>
          <w:lang w:val="uk-UA"/>
        </w:rPr>
        <w:t>);</w:t>
      </w:r>
    </w:p>
    <w:p w:rsidR="00CF7B20" w:rsidRPr="00167266" w:rsidRDefault="00CF7B20" w:rsidP="00F0012B">
      <w:pPr>
        <w:ind w:firstLine="720"/>
        <w:jc w:val="both"/>
        <w:rPr>
          <w:sz w:val="28"/>
          <w:szCs w:val="28"/>
          <w:lang w:val="uk-UA"/>
        </w:rPr>
      </w:pPr>
      <w:r w:rsidRPr="00167266">
        <w:rPr>
          <w:sz w:val="28"/>
          <w:szCs w:val="28"/>
          <w:lang w:val="uk-UA"/>
        </w:rPr>
        <w:t>Q</w:t>
      </w:r>
      <w:r w:rsidRPr="000A35BB">
        <w:rPr>
          <w:sz w:val="28"/>
          <w:szCs w:val="28"/>
          <w:vertAlign w:val="subscript"/>
          <w:lang w:val="uk-UA"/>
        </w:rPr>
        <w:t>4</w:t>
      </w:r>
      <w:r w:rsidRPr="00167266">
        <w:rPr>
          <w:sz w:val="28"/>
          <w:szCs w:val="28"/>
          <w:lang w:val="uk-UA"/>
        </w:rPr>
        <w:t xml:space="preserve"> – нижча теплота згоряння палива, Q</w:t>
      </w:r>
      <w:r w:rsidRPr="000A35BB">
        <w:rPr>
          <w:sz w:val="28"/>
          <w:szCs w:val="28"/>
          <w:vertAlign w:val="subscript"/>
          <w:lang w:val="uk-UA"/>
        </w:rPr>
        <w:t>4</w:t>
      </w:r>
      <w:r w:rsidR="000A35BB">
        <w:rPr>
          <w:sz w:val="28"/>
          <w:szCs w:val="28"/>
          <w:vertAlign w:val="subscript"/>
          <w:lang w:val="uk-UA"/>
        </w:rPr>
        <w:t xml:space="preserve"> </w:t>
      </w:r>
      <w:r w:rsidRPr="00167266">
        <w:rPr>
          <w:sz w:val="28"/>
          <w:szCs w:val="28"/>
          <w:lang w:val="uk-UA"/>
        </w:rPr>
        <w:t>=</w:t>
      </w:r>
      <w:r w:rsidR="000A35BB">
        <w:rPr>
          <w:sz w:val="28"/>
          <w:szCs w:val="28"/>
          <w:lang w:val="uk-UA"/>
        </w:rPr>
        <w:t xml:space="preserve"> </w:t>
      </w:r>
      <w:r w:rsidRPr="00167266">
        <w:rPr>
          <w:sz w:val="28"/>
          <w:szCs w:val="28"/>
          <w:lang w:val="uk-UA"/>
        </w:rPr>
        <w:t>34,02 МДж/м</w:t>
      </w:r>
      <w:r w:rsidRPr="000A35BB">
        <w:rPr>
          <w:sz w:val="28"/>
          <w:szCs w:val="28"/>
          <w:vertAlign w:val="superscript"/>
          <w:lang w:val="uk-UA"/>
        </w:rPr>
        <w:t>3</w:t>
      </w:r>
      <w:r w:rsidRPr="00167266">
        <w:rPr>
          <w:sz w:val="28"/>
          <w:szCs w:val="28"/>
          <w:lang w:val="uk-UA"/>
        </w:rPr>
        <w:t xml:space="preserve"> ;</w:t>
      </w:r>
    </w:p>
    <w:p w:rsidR="00CF7B20" w:rsidRPr="00167266" w:rsidRDefault="00CF7B20" w:rsidP="00F0012B">
      <w:pPr>
        <w:ind w:firstLine="720"/>
        <w:jc w:val="both"/>
        <w:rPr>
          <w:sz w:val="28"/>
          <w:szCs w:val="28"/>
          <w:lang w:val="uk-UA"/>
        </w:rPr>
      </w:pPr>
      <w:r w:rsidRPr="00167266">
        <w:rPr>
          <w:sz w:val="28"/>
          <w:szCs w:val="28"/>
          <w:lang w:val="uk-UA"/>
        </w:rPr>
        <w:t>q</w:t>
      </w:r>
      <w:r w:rsidRPr="000A35BB">
        <w:rPr>
          <w:sz w:val="28"/>
          <w:szCs w:val="28"/>
          <w:vertAlign w:val="subscript"/>
          <w:lang w:val="uk-UA"/>
        </w:rPr>
        <w:t>4</w:t>
      </w:r>
      <w:r w:rsidRPr="00167266">
        <w:rPr>
          <w:sz w:val="28"/>
          <w:szCs w:val="28"/>
          <w:lang w:val="uk-UA"/>
        </w:rPr>
        <w:t xml:space="preserve"> – втрати теплоти через механічну неповноту згоряння палива, %.</w:t>
      </w:r>
    </w:p>
    <w:p w:rsidR="00CF7B20" w:rsidRPr="00167266" w:rsidRDefault="00CF7B20" w:rsidP="00F0012B">
      <w:pPr>
        <w:rPr>
          <w:sz w:val="28"/>
          <w:szCs w:val="28"/>
          <w:lang w:val="uk-UA"/>
        </w:rPr>
      </w:pPr>
    </w:p>
    <w:p w:rsidR="00CF7B20" w:rsidRPr="000A35BB" w:rsidRDefault="00CF7B20" w:rsidP="000A35BB">
      <w:pPr>
        <w:ind w:firstLine="708"/>
        <w:rPr>
          <w:b/>
          <w:bCs/>
          <w:sz w:val="28"/>
          <w:szCs w:val="28"/>
          <w:lang w:val="uk-UA"/>
        </w:rPr>
      </w:pPr>
      <w:r w:rsidRPr="000A35BB">
        <w:rPr>
          <w:b/>
          <w:bCs/>
          <w:sz w:val="28"/>
          <w:szCs w:val="28"/>
          <w:lang w:val="uk-UA"/>
        </w:rPr>
        <w:t>Розрахунок викидів оксиду азоту:</w:t>
      </w:r>
    </w:p>
    <w:p w:rsidR="000A35BB" w:rsidRPr="00F0012B" w:rsidRDefault="00F0012B" w:rsidP="00F0012B">
      <w:pPr>
        <w:jc w:val="right"/>
        <w:rPr>
          <w:i/>
          <w:iCs/>
          <w:sz w:val="28"/>
          <w:szCs w:val="28"/>
          <w:lang w:val="uk-UA"/>
        </w:rPr>
      </w:pPr>
      <w:r w:rsidRPr="000A35BB">
        <w:rPr>
          <w:position w:val="-14"/>
          <w:sz w:val="28"/>
          <w:szCs w:val="28"/>
          <w:lang w:val="uk-UA"/>
        </w:rPr>
        <w:object w:dxaOrig="3420" w:dyaOrig="400">
          <v:shape id="_x0000_i1064" type="#_x0000_t75" style="width:217.8pt;height:25.8pt" o:ole="">
            <v:imagedata r:id="rId83" o:title=""/>
          </v:shape>
          <o:OLEObject Type="Embed" ProgID="Equation.3" ShapeID="_x0000_i1064" DrawAspect="Content" ObjectID="_1673186580" r:id="rId84"/>
        </w:object>
      </w:r>
      <w:r w:rsidRPr="00F0012B">
        <w:rPr>
          <w:i/>
          <w:iCs/>
          <w:sz w:val="28"/>
          <w:szCs w:val="28"/>
          <w:lang w:val="uk-UA"/>
        </w:rPr>
        <w:t>т/рік,</w:t>
      </w:r>
      <w:r w:rsidRPr="00F0012B">
        <w:rPr>
          <w:sz w:val="28"/>
          <w:szCs w:val="28"/>
          <w:lang w:val="uk-UA"/>
        </w:rPr>
        <w:t xml:space="preserve"> </w:t>
      </w:r>
      <w:r>
        <w:rPr>
          <w:sz w:val="28"/>
          <w:szCs w:val="28"/>
          <w:lang w:val="uk-UA"/>
        </w:rPr>
        <w:t xml:space="preserve">          (2.11</w:t>
      </w:r>
      <w:r w:rsidRPr="00167266">
        <w:rPr>
          <w:sz w:val="28"/>
          <w:szCs w:val="28"/>
          <w:lang w:val="uk-UA"/>
        </w:rPr>
        <w:t>)</w:t>
      </w:r>
    </w:p>
    <w:p w:rsidR="00CF7B20" w:rsidRPr="00167266" w:rsidRDefault="00CF7B20" w:rsidP="00F0012B">
      <w:pPr>
        <w:ind w:firstLine="720"/>
        <w:jc w:val="both"/>
        <w:rPr>
          <w:sz w:val="28"/>
          <w:szCs w:val="28"/>
          <w:lang w:val="uk-UA"/>
        </w:rPr>
      </w:pPr>
      <w:r w:rsidRPr="00167266">
        <w:rPr>
          <w:sz w:val="28"/>
          <w:szCs w:val="28"/>
          <w:lang w:val="uk-UA"/>
        </w:rPr>
        <w:t xml:space="preserve">де: </w:t>
      </w:r>
      <w:r w:rsidRPr="00F0012B">
        <w:rPr>
          <w:i/>
          <w:iCs/>
          <w:sz w:val="28"/>
          <w:szCs w:val="28"/>
          <w:lang w:val="uk-UA"/>
        </w:rPr>
        <w:t>В</w:t>
      </w:r>
      <w:r w:rsidRPr="00167266">
        <w:rPr>
          <w:sz w:val="28"/>
          <w:szCs w:val="28"/>
          <w:lang w:val="uk-UA"/>
        </w:rPr>
        <w:t xml:space="preserve"> –</w:t>
      </w:r>
      <w:r w:rsidR="00F0012B" w:rsidRPr="00F0012B">
        <w:rPr>
          <w:sz w:val="28"/>
          <w:szCs w:val="28"/>
        </w:rPr>
        <w:t>–</w:t>
      </w:r>
      <w:r w:rsidRPr="00167266">
        <w:rPr>
          <w:sz w:val="28"/>
          <w:szCs w:val="28"/>
          <w:lang w:val="uk-UA"/>
        </w:rPr>
        <w:t xml:space="preserve"> річні витрати палива, м</w:t>
      </w:r>
      <w:r w:rsidRPr="00F0012B">
        <w:rPr>
          <w:sz w:val="28"/>
          <w:szCs w:val="28"/>
          <w:vertAlign w:val="superscript"/>
          <w:lang w:val="uk-UA"/>
        </w:rPr>
        <w:t>3</w:t>
      </w:r>
      <w:r w:rsidRPr="00167266">
        <w:rPr>
          <w:sz w:val="28"/>
          <w:szCs w:val="28"/>
          <w:lang w:val="uk-UA"/>
        </w:rPr>
        <w:t xml:space="preserve"> (перевести в тонни);</w:t>
      </w:r>
    </w:p>
    <w:p w:rsidR="00CF7B20" w:rsidRPr="00167266" w:rsidRDefault="00CF7B20" w:rsidP="00F0012B">
      <w:pPr>
        <w:ind w:firstLine="720"/>
        <w:jc w:val="both"/>
        <w:rPr>
          <w:sz w:val="28"/>
          <w:szCs w:val="28"/>
          <w:lang w:val="uk-UA"/>
        </w:rPr>
      </w:pPr>
      <w:r w:rsidRPr="00F0012B">
        <w:rPr>
          <w:i/>
          <w:iCs/>
          <w:sz w:val="28"/>
          <w:szCs w:val="28"/>
          <w:lang w:val="uk-UA"/>
        </w:rPr>
        <w:t>К</w:t>
      </w:r>
      <w:r w:rsidR="00F0012B" w:rsidRPr="00F0012B">
        <w:rPr>
          <w:i/>
          <w:iCs/>
          <w:sz w:val="28"/>
          <w:szCs w:val="28"/>
          <w:vertAlign w:val="subscript"/>
          <w:lang w:val="en-US"/>
        </w:rPr>
        <w:t>NO</w:t>
      </w:r>
      <w:r w:rsidR="00F0012B" w:rsidRPr="00F0012B">
        <w:rPr>
          <w:i/>
          <w:iCs/>
          <w:sz w:val="20"/>
          <w:szCs w:val="20"/>
          <w:vertAlign w:val="subscript"/>
          <w:lang w:val="uk-UA"/>
        </w:rPr>
        <w:t>2</w:t>
      </w:r>
      <w:r w:rsidRPr="00F0012B">
        <w:rPr>
          <w:i/>
          <w:iCs/>
          <w:sz w:val="28"/>
          <w:szCs w:val="28"/>
          <w:lang w:val="uk-UA"/>
        </w:rPr>
        <w:t xml:space="preserve"> </w:t>
      </w:r>
      <w:r w:rsidRPr="00167266">
        <w:rPr>
          <w:sz w:val="28"/>
          <w:szCs w:val="28"/>
          <w:lang w:val="uk-UA"/>
        </w:rPr>
        <w:t>–</w:t>
      </w:r>
      <w:r w:rsidR="00F0012B" w:rsidRPr="00F0012B">
        <w:rPr>
          <w:sz w:val="28"/>
          <w:szCs w:val="28"/>
          <w:lang w:val="uk-UA"/>
        </w:rPr>
        <w:t>–</w:t>
      </w:r>
      <w:r w:rsidRPr="00167266">
        <w:rPr>
          <w:sz w:val="28"/>
          <w:szCs w:val="28"/>
          <w:lang w:val="uk-UA"/>
        </w:rPr>
        <w:t xml:space="preserve"> коефіцієнт, який характеризує кількість оксиду азоту, які утворюються на 1 ГДж тепла в залежності від теплової потужності котло</w:t>
      </w:r>
      <w:r w:rsidR="00F0012B" w:rsidRPr="00F0012B">
        <w:rPr>
          <w:sz w:val="28"/>
          <w:szCs w:val="28"/>
          <w:lang w:val="uk-UA"/>
        </w:rPr>
        <w:t xml:space="preserve"> –</w:t>
      </w:r>
      <w:r w:rsidRPr="00167266">
        <w:rPr>
          <w:sz w:val="28"/>
          <w:szCs w:val="28"/>
          <w:lang w:val="uk-UA"/>
        </w:rPr>
        <w:t>агрегата і приймає значення від 0,072 до 0,09 </w:t>
      </w:r>
      <w:r w:rsidRPr="007374A4">
        <w:rPr>
          <w:i/>
          <w:sz w:val="28"/>
          <w:szCs w:val="28"/>
          <w:lang w:val="uk-UA"/>
        </w:rPr>
        <w:t>кг/ГДж</w:t>
      </w:r>
      <w:r w:rsidRPr="00167266">
        <w:rPr>
          <w:sz w:val="28"/>
          <w:szCs w:val="28"/>
          <w:lang w:val="uk-UA"/>
        </w:rPr>
        <w:t>;</w:t>
      </w:r>
    </w:p>
    <w:p w:rsidR="00CF7B20" w:rsidRPr="00167266" w:rsidRDefault="00CF7B20" w:rsidP="00F0012B">
      <w:pPr>
        <w:ind w:firstLine="720"/>
        <w:jc w:val="both"/>
        <w:rPr>
          <w:sz w:val="28"/>
          <w:szCs w:val="28"/>
          <w:lang w:val="uk-UA"/>
        </w:rPr>
      </w:pPr>
      <w:r w:rsidRPr="00F0012B">
        <w:rPr>
          <w:i/>
          <w:iCs/>
          <w:sz w:val="28"/>
          <w:szCs w:val="28"/>
          <w:lang w:val="uk-UA"/>
        </w:rPr>
        <w:t>к</w:t>
      </w:r>
      <w:r w:rsidRPr="00F0012B">
        <w:rPr>
          <w:i/>
          <w:iCs/>
          <w:sz w:val="28"/>
          <w:szCs w:val="28"/>
          <w:vertAlign w:val="subscript"/>
          <w:lang w:val="uk-UA"/>
        </w:rPr>
        <w:t>4</w:t>
      </w:r>
      <w:r w:rsidRPr="00167266">
        <w:rPr>
          <w:sz w:val="28"/>
          <w:szCs w:val="28"/>
          <w:lang w:val="uk-UA"/>
        </w:rPr>
        <w:t xml:space="preserve"> –</w:t>
      </w:r>
      <w:r w:rsidR="00F0012B" w:rsidRPr="00F0012B">
        <w:rPr>
          <w:sz w:val="28"/>
          <w:szCs w:val="28"/>
        </w:rPr>
        <w:t>–</w:t>
      </w:r>
      <w:r w:rsidRPr="00167266">
        <w:rPr>
          <w:sz w:val="28"/>
          <w:szCs w:val="28"/>
          <w:lang w:val="uk-UA"/>
        </w:rPr>
        <w:t xml:space="preserve"> коефіцієнт, який враховує ступінь зниження викидів </w:t>
      </w:r>
      <w:r w:rsidRPr="00F0012B">
        <w:rPr>
          <w:i/>
          <w:iCs/>
          <w:sz w:val="28"/>
          <w:szCs w:val="28"/>
          <w:lang w:val="uk-UA"/>
        </w:rPr>
        <w:t>NО</w:t>
      </w:r>
      <w:r w:rsidRPr="00F0012B">
        <w:rPr>
          <w:i/>
          <w:iCs/>
          <w:sz w:val="28"/>
          <w:szCs w:val="28"/>
          <w:vertAlign w:val="subscript"/>
          <w:lang w:val="uk-UA"/>
        </w:rPr>
        <w:t>2</w:t>
      </w:r>
      <w:r w:rsidRPr="00167266">
        <w:rPr>
          <w:sz w:val="28"/>
          <w:szCs w:val="28"/>
          <w:lang w:val="uk-UA"/>
        </w:rPr>
        <w:t xml:space="preserve"> в результаті застосування технічних рішень.</w:t>
      </w:r>
    </w:p>
    <w:p w:rsidR="00E86737" w:rsidRPr="007139B8" w:rsidRDefault="00E86737" w:rsidP="00F0012B">
      <w:pPr>
        <w:pStyle w:val="1f0"/>
        <w:ind w:firstLine="708"/>
        <w:rPr>
          <w:color w:val="000000"/>
          <w:spacing w:val="3"/>
          <w:sz w:val="28"/>
          <w:lang w:val="uk-UA"/>
        </w:rPr>
      </w:pPr>
      <w:r w:rsidRPr="007139B8">
        <w:rPr>
          <w:color w:val="000000"/>
          <w:spacing w:val="3"/>
          <w:sz w:val="28"/>
          <w:lang w:val="uk-UA"/>
        </w:rPr>
        <w:t xml:space="preserve">Відстань </w:t>
      </w:r>
      <w:r w:rsidRPr="00A10506">
        <w:rPr>
          <w:i/>
          <w:color w:val="000000"/>
          <w:spacing w:val="3"/>
          <w:sz w:val="28"/>
          <w:lang w:val="en-US"/>
        </w:rPr>
        <w:t>X</w:t>
      </w:r>
      <w:r w:rsidRPr="00A10506">
        <w:rPr>
          <w:i/>
          <w:color w:val="000000"/>
          <w:spacing w:val="3"/>
          <w:sz w:val="28"/>
          <w:vertAlign w:val="subscript"/>
          <w:lang w:val="en-US"/>
        </w:rPr>
        <w:t>m</w:t>
      </w:r>
      <w:r w:rsidRPr="007139B8">
        <w:rPr>
          <w:color w:val="000000"/>
          <w:spacing w:val="3"/>
          <w:sz w:val="28"/>
        </w:rPr>
        <w:t xml:space="preserve"> </w:t>
      </w:r>
      <w:r w:rsidRPr="007139B8">
        <w:rPr>
          <w:color w:val="000000"/>
          <w:spacing w:val="3"/>
          <w:sz w:val="28"/>
          <w:lang w:val="uk-UA"/>
        </w:rPr>
        <w:t>(</w:t>
      </w:r>
      <w:r w:rsidRPr="00A10506">
        <w:rPr>
          <w:i/>
          <w:color w:val="000000"/>
          <w:spacing w:val="3"/>
          <w:sz w:val="28"/>
          <w:lang w:val="uk-UA"/>
        </w:rPr>
        <w:t>м</w:t>
      </w:r>
      <w:r w:rsidRPr="007139B8">
        <w:rPr>
          <w:color w:val="000000"/>
          <w:spacing w:val="3"/>
          <w:sz w:val="28"/>
          <w:lang w:val="uk-UA"/>
        </w:rPr>
        <w:t xml:space="preserve">) від джерела викидів, на якій приземна концентрація </w:t>
      </w:r>
      <w:r w:rsidRPr="00A10506">
        <w:rPr>
          <w:i/>
          <w:color w:val="000000"/>
          <w:spacing w:val="3"/>
          <w:sz w:val="28"/>
          <w:lang w:val="uk-UA"/>
        </w:rPr>
        <w:t xml:space="preserve">С </w:t>
      </w:r>
      <w:r w:rsidRPr="007139B8">
        <w:rPr>
          <w:color w:val="000000"/>
          <w:spacing w:val="3"/>
          <w:sz w:val="28"/>
          <w:lang w:val="uk-UA"/>
        </w:rPr>
        <w:t xml:space="preserve">за несприятливих метрологічних умов досягає максимального значення </w:t>
      </w:r>
      <w:r w:rsidRPr="00A10506">
        <w:rPr>
          <w:i/>
          <w:color w:val="000000"/>
          <w:spacing w:val="3"/>
          <w:sz w:val="28"/>
          <w:lang w:val="uk-UA"/>
        </w:rPr>
        <w:t>С</w:t>
      </w:r>
      <w:r w:rsidRPr="00A10506">
        <w:rPr>
          <w:i/>
          <w:color w:val="000000"/>
          <w:spacing w:val="3"/>
          <w:sz w:val="28"/>
          <w:vertAlign w:val="subscript"/>
          <w:lang w:val="uk-UA"/>
        </w:rPr>
        <w:t>m</w:t>
      </w:r>
      <w:r w:rsidRPr="007139B8">
        <w:rPr>
          <w:color w:val="000000"/>
          <w:spacing w:val="3"/>
          <w:sz w:val="28"/>
          <w:lang w:val="uk-UA"/>
        </w:rPr>
        <w:t>, визначають за формулою:</w:t>
      </w:r>
    </w:p>
    <w:p w:rsidR="00E86737" w:rsidRPr="007139B8" w:rsidRDefault="00F0012B" w:rsidP="00E86737">
      <w:pPr>
        <w:pStyle w:val="1f0"/>
        <w:jc w:val="right"/>
        <w:rPr>
          <w:color w:val="000000"/>
          <w:spacing w:val="3"/>
          <w:sz w:val="28"/>
          <w:lang w:val="uk-UA"/>
        </w:rPr>
      </w:pPr>
      <w:r w:rsidRPr="00A10506">
        <w:rPr>
          <w:color w:val="000000"/>
          <w:spacing w:val="3"/>
          <w:position w:val="-12"/>
          <w:sz w:val="28"/>
          <w:lang w:val="uk-UA"/>
        </w:rPr>
        <w:object w:dxaOrig="2060" w:dyaOrig="360">
          <v:shape id="_x0000_i1065" type="#_x0000_t75" style="width:120.6pt;height:21pt" o:ole="">
            <v:imagedata r:id="rId85" o:title=""/>
          </v:shape>
          <o:OLEObject Type="Embed" ProgID="Equation.3" ShapeID="_x0000_i1065" DrawAspect="Content" ObjectID="_1673186581" r:id="rId86"/>
        </w:object>
      </w:r>
      <w:r w:rsidR="00E86737" w:rsidRPr="007139B8">
        <w:rPr>
          <w:color w:val="000000"/>
          <w:spacing w:val="3"/>
          <w:sz w:val="28"/>
          <w:lang w:val="uk-UA"/>
        </w:rPr>
        <w:t xml:space="preserve">,                   </w:t>
      </w:r>
      <w:r w:rsidR="00E86737" w:rsidRPr="00A10506">
        <w:rPr>
          <w:color w:val="000000"/>
          <w:spacing w:val="3"/>
          <w:sz w:val="28"/>
        </w:rPr>
        <w:t xml:space="preserve">   </w:t>
      </w:r>
      <w:r w:rsidR="00E86737" w:rsidRPr="007139B8">
        <w:rPr>
          <w:color w:val="000000"/>
          <w:spacing w:val="3"/>
          <w:sz w:val="28"/>
          <w:lang w:val="uk-UA"/>
        </w:rPr>
        <w:t xml:space="preserve">      </w:t>
      </w:r>
      <w:r>
        <w:rPr>
          <w:color w:val="000000"/>
          <w:spacing w:val="3"/>
          <w:sz w:val="28"/>
          <w:lang w:val="uk-UA"/>
        </w:rPr>
        <w:t xml:space="preserve">      (</w:t>
      </w:r>
      <w:r w:rsidRPr="005919E5">
        <w:rPr>
          <w:color w:val="000000"/>
          <w:spacing w:val="3"/>
          <w:sz w:val="28"/>
        </w:rPr>
        <w:t>2</w:t>
      </w:r>
      <w:r>
        <w:rPr>
          <w:color w:val="000000"/>
          <w:spacing w:val="3"/>
          <w:sz w:val="28"/>
          <w:lang w:val="uk-UA"/>
        </w:rPr>
        <w:t>.1</w:t>
      </w:r>
      <w:r w:rsidR="00EF20EE">
        <w:rPr>
          <w:color w:val="000000"/>
          <w:spacing w:val="3"/>
          <w:sz w:val="28"/>
          <w:lang w:val="uk-UA"/>
        </w:rPr>
        <w:t>2</w:t>
      </w:r>
      <w:r w:rsidR="00E86737" w:rsidRPr="007139B8">
        <w:rPr>
          <w:color w:val="000000"/>
          <w:spacing w:val="3"/>
          <w:sz w:val="28"/>
          <w:lang w:val="uk-UA"/>
        </w:rPr>
        <w:t>)</w:t>
      </w:r>
    </w:p>
    <w:p w:rsidR="00E86737" w:rsidRPr="007139B8" w:rsidRDefault="00E86737" w:rsidP="00E86737">
      <w:pPr>
        <w:pStyle w:val="1f0"/>
        <w:rPr>
          <w:color w:val="000000"/>
          <w:spacing w:val="3"/>
          <w:sz w:val="28"/>
          <w:lang w:val="uk-UA"/>
        </w:rPr>
      </w:pPr>
      <w:r w:rsidRPr="007139B8">
        <w:rPr>
          <w:color w:val="000000"/>
          <w:spacing w:val="3"/>
          <w:sz w:val="28"/>
          <w:lang w:val="uk-UA"/>
        </w:rPr>
        <w:tab/>
        <w:t xml:space="preserve">де </w:t>
      </w:r>
      <w:r w:rsidRPr="008A2DD9">
        <w:rPr>
          <w:i/>
          <w:color w:val="000000"/>
          <w:spacing w:val="3"/>
          <w:sz w:val="28"/>
          <w:lang w:val="en-US"/>
        </w:rPr>
        <w:t>a</w:t>
      </w:r>
      <w:r>
        <w:rPr>
          <w:color w:val="000000"/>
          <w:spacing w:val="3"/>
          <w:sz w:val="28"/>
          <w:lang w:val="uk-UA"/>
        </w:rPr>
        <w:t xml:space="preserve"> </w:t>
      </w:r>
      <w:r>
        <w:rPr>
          <w:b/>
          <w:spacing w:val="7"/>
          <w:sz w:val="28"/>
        </w:rPr>
        <w:t>—</w:t>
      </w:r>
      <w:r>
        <w:rPr>
          <w:color w:val="000000"/>
          <w:spacing w:val="3"/>
          <w:sz w:val="28"/>
          <w:lang w:val="uk-UA"/>
        </w:rPr>
        <w:t xml:space="preserve"> </w:t>
      </w:r>
      <w:r w:rsidRPr="007139B8">
        <w:rPr>
          <w:color w:val="000000"/>
          <w:spacing w:val="3"/>
          <w:sz w:val="28"/>
          <w:lang w:val="uk-UA"/>
        </w:rPr>
        <w:t xml:space="preserve"> безрозмірний коефіцієнт, при </w:t>
      </w:r>
      <w:r w:rsidRPr="0054638C">
        <w:rPr>
          <w:color w:val="000000"/>
          <w:spacing w:val="3"/>
          <w:position w:val="-10"/>
          <w:sz w:val="28"/>
          <w:lang w:val="uk-UA"/>
        </w:rPr>
        <w:object w:dxaOrig="240" w:dyaOrig="320">
          <v:shape id="_x0000_i1066" type="#_x0000_t75" style="width:12pt;height:16.2pt" o:ole="">
            <v:imagedata r:id="rId87" o:title=""/>
          </v:shape>
          <o:OLEObject Type="Embed" ProgID="Equation.3" ShapeID="_x0000_i1066" DrawAspect="Content" ObjectID="_1673186582" r:id="rId88"/>
        </w:object>
      </w:r>
      <w:r w:rsidRPr="007139B8">
        <w:rPr>
          <w:color w:val="000000"/>
          <w:spacing w:val="3"/>
          <w:sz w:val="28"/>
          <w:lang w:val="uk-UA"/>
        </w:rPr>
        <w:sym w:font="Symbol" w:char="F03C"/>
      </w:r>
      <w:r w:rsidRPr="0054638C">
        <w:rPr>
          <w:color w:val="000000"/>
          <w:spacing w:val="3"/>
          <w:sz w:val="28"/>
        </w:rPr>
        <w:t xml:space="preserve"> </w:t>
      </w:r>
      <w:r w:rsidRPr="007139B8">
        <w:rPr>
          <w:color w:val="000000"/>
          <w:spacing w:val="3"/>
          <w:sz w:val="28"/>
          <w:lang w:val="uk-UA"/>
        </w:rPr>
        <w:t>100 обчислюється за фор</w:t>
      </w:r>
      <w:r w:rsidRPr="0054638C">
        <w:rPr>
          <w:color w:val="000000"/>
          <w:spacing w:val="3"/>
          <w:sz w:val="28"/>
        </w:rPr>
        <w:t xml:space="preserve"> –</w:t>
      </w:r>
      <w:r w:rsidRPr="007139B8">
        <w:rPr>
          <w:color w:val="000000"/>
          <w:spacing w:val="3"/>
          <w:sz w:val="28"/>
          <w:lang w:val="uk-UA"/>
        </w:rPr>
        <w:t>мулами:</w:t>
      </w:r>
    </w:p>
    <w:p w:rsidR="0054343A" w:rsidRPr="007139B8" w:rsidRDefault="00E86737" w:rsidP="005E2A90">
      <w:pPr>
        <w:pStyle w:val="1f0"/>
        <w:tabs>
          <w:tab w:val="left" w:pos="3690"/>
        </w:tabs>
        <w:ind w:left="708" w:firstLine="12"/>
        <w:jc w:val="right"/>
        <w:rPr>
          <w:color w:val="000000"/>
          <w:spacing w:val="3"/>
          <w:sz w:val="28"/>
          <w:lang w:val="uk-UA"/>
        </w:rPr>
      </w:pPr>
      <w:r w:rsidRPr="007139B8">
        <w:rPr>
          <w:color w:val="000000"/>
          <w:spacing w:val="3"/>
          <w:sz w:val="28"/>
          <w:lang w:val="uk-UA"/>
        </w:rPr>
        <w:t xml:space="preserve">    </w:t>
      </w:r>
      <w:r w:rsidR="00F0012B" w:rsidRPr="0054638C">
        <w:rPr>
          <w:color w:val="000000"/>
          <w:spacing w:val="3"/>
          <w:position w:val="-12"/>
          <w:sz w:val="28"/>
          <w:lang w:val="uk-UA"/>
        </w:rPr>
        <w:object w:dxaOrig="2120" w:dyaOrig="400">
          <v:shape id="_x0000_i1067" type="#_x0000_t75" style="width:119.4pt;height:22.8pt" o:ole="">
            <v:imagedata r:id="rId89" o:title=""/>
          </v:shape>
          <o:OLEObject Type="Embed" ProgID="Equation.3" ShapeID="_x0000_i1067" DrawAspect="Content" ObjectID="_1673186583" r:id="rId90"/>
        </w:object>
      </w:r>
      <w:r>
        <w:rPr>
          <w:b/>
          <w:spacing w:val="7"/>
          <w:sz w:val="28"/>
        </w:rPr>
        <w:t>—</w:t>
      </w:r>
      <w:r w:rsidRPr="007139B8">
        <w:rPr>
          <w:color w:val="000000"/>
          <w:spacing w:val="3"/>
          <w:sz w:val="28"/>
          <w:lang w:val="uk-UA"/>
        </w:rPr>
        <w:t xml:space="preserve"> при</w:t>
      </w:r>
      <w:r w:rsidRPr="007139B8">
        <w:rPr>
          <w:color w:val="000000"/>
          <w:spacing w:val="3"/>
          <w:sz w:val="28"/>
        </w:rPr>
        <w:t xml:space="preserve"> </w:t>
      </w:r>
      <w:r w:rsidRPr="0054638C">
        <w:rPr>
          <w:i/>
          <w:color w:val="000000"/>
          <w:spacing w:val="3"/>
          <w:sz w:val="28"/>
          <w:lang w:val="en-US"/>
        </w:rPr>
        <w:t>V</w:t>
      </w:r>
      <w:r w:rsidRPr="0054638C">
        <w:rPr>
          <w:i/>
          <w:color w:val="000000"/>
          <w:spacing w:val="3"/>
          <w:sz w:val="28"/>
          <w:vertAlign w:val="subscript"/>
          <w:lang w:val="en-US"/>
        </w:rPr>
        <w:t>m</w:t>
      </w:r>
      <w:r w:rsidRPr="002F3C13">
        <w:rPr>
          <w:color w:val="000000"/>
          <w:spacing w:val="3"/>
          <w:sz w:val="28"/>
          <w:vertAlign w:val="subscript"/>
        </w:rPr>
        <w:t xml:space="preserve"> </w:t>
      </w:r>
      <w:r w:rsidRPr="007139B8">
        <w:rPr>
          <w:color w:val="000000"/>
          <w:spacing w:val="3"/>
          <w:sz w:val="28"/>
          <w:lang w:val="uk-UA"/>
        </w:rPr>
        <w:sym w:font="Symbol" w:char="F0A3"/>
      </w:r>
      <w:r w:rsidRPr="00AD6E96">
        <w:rPr>
          <w:color w:val="000000"/>
          <w:spacing w:val="3"/>
          <w:sz w:val="28"/>
        </w:rPr>
        <w:t xml:space="preserve"> </w:t>
      </w:r>
      <w:r w:rsidRPr="007139B8">
        <w:rPr>
          <w:color w:val="000000"/>
          <w:spacing w:val="3"/>
          <w:sz w:val="28"/>
        </w:rPr>
        <w:t>0,5</w:t>
      </w:r>
      <w:r>
        <w:rPr>
          <w:color w:val="000000"/>
          <w:spacing w:val="3"/>
          <w:sz w:val="28"/>
          <w:lang w:val="uk-UA"/>
        </w:rPr>
        <w:t>;</w:t>
      </w:r>
      <w:r w:rsidR="0054343A">
        <w:rPr>
          <w:color w:val="000000"/>
          <w:spacing w:val="3"/>
          <w:sz w:val="28"/>
          <w:lang w:val="uk-UA"/>
        </w:rPr>
        <w:t xml:space="preserve">              (</w:t>
      </w:r>
      <w:r w:rsidR="0054343A" w:rsidRPr="00A167F1">
        <w:rPr>
          <w:color w:val="000000"/>
          <w:spacing w:val="3"/>
          <w:sz w:val="28"/>
        </w:rPr>
        <w:t>2</w:t>
      </w:r>
      <w:r w:rsidR="0054343A">
        <w:rPr>
          <w:color w:val="000000"/>
          <w:spacing w:val="3"/>
          <w:sz w:val="28"/>
          <w:lang w:val="uk-UA"/>
        </w:rPr>
        <w:t>.13</w:t>
      </w:r>
      <w:r w:rsidR="0054343A" w:rsidRPr="00500018">
        <w:rPr>
          <w:color w:val="000000"/>
          <w:spacing w:val="3"/>
          <w:sz w:val="28"/>
          <w:vertAlign w:val="subscript"/>
          <w:lang w:val="uk-UA"/>
        </w:rPr>
        <w:t>а</w:t>
      </w:r>
      <w:r w:rsidR="0054343A" w:rsidRPr="007139B8">
        <w:rPr>
          <w:color w:val="000000"/>
          <w:spacing w:val="3"/>
          <w:sz w:val="28"/>
          <w:lang w:val="uk-UA"/>
        </w:rPr>
        <w:t>)</w:t>
      </w:r>
    </w:p>
    <w:p w:rsidR="0054343A" w:rsidRPr="007139B8" w:rsidRDefault="00E86737" w:rsidP="00500018">
      <w:pPr>
        <w:pStyle w:val="1f0"/>
        <w:ind w:left="708" w:firstLine="12"/>
        <w:jc w:val="right"/>
        <w:rPr>
          <w:color w:val="000000"/>
          <w:spacing w:val="3"/>
          <w:sz w:val="28"/>
          <w:lang w:val="uk-UA"/>
        </w:rPr>
      </w:pPr>
      <w:r w:rsidRPr="007139B8">
        <w:rPr>
          <w:color w:val="000000"/>
          <w:spacing w:val="3"/>
          <w:sz w:val="28"/>
          <w:lang w:val="uk-UA"/>
        </w:rPr>
        <w:t xml:space="preserve">         </w:t>
      </w:r>
      <w:r>
        <w:rPr>
          <w:color w:val="000000"/>
          <w:spacing w:val="3"/>
          <w:sz w:val="28"/>
          <w:lang w:val="uk-UA"/>
        </w:rPr>
        <w:tab/>
      </w:r>
      <w:r w:rsidRPr="0054638C">
        <w:rPr>
          <w:color w:val="000000"/>
          <w:spacing w:val="3"/>
          <w:sz w:val="28"/>
        </w:rPr>
        <w:t xml:space="preserve">        </w:t>
      </w:r>
      <w:r w:rsidRPr="002F3C13">
        <w:rPr>
          <w:color w:val="000000"/>
          <w:spacing w:val="3"/>
          <w:sz w:val="28"/>
        </w:rPr>
        <w:tab/>
      </w:r>
      <w:r w:rsidRPr="002F3C13">
        <w:rPr>
          <w:color w:val="000000"/>
          <w:spacing w:val="3"/>
          <w:sz w:val="28"/>
        </w:rPr>
        <w:tab/>
      </w:r>
      <w:r w:rsidR="0054343A">
        <w:rPr>
          <w:color w:val="000000"/>
          <w:spacing w:val="3"/>
          <w:sz w:val="28"/>
          <w:lang w:val="uk-UA"/>
        </w:rPr>
        <w:t xml:space="preserve"> </w:t>
      </w:r>
      <w:r w:rsidR="00556C94" w:rsidRPr="0054638C">
        <w:rPr>
          <w:color w:val="000000"/>
          <w:spacing w:val="3"/>
          <w:position w:val="-12"/>
          <w:sz w:val="28"/>
        </w:rPr>
        <w:object w:dxaOrig="2380" w:dyaOrig="400">
          <v:shape id="_x0000_i1068" type="#_x0000_t75" style="width:133.8pt;height:22.2pt" o:ole="">
            <v:imagedata r:id="rId91" o:title=""/>
          </v:shape>
          <o:OLEObject Type="Embed" ProgID="Equation.3" ShapeID="_x0000_i1068" DrawAspect="Content" ObjectID="_1673186584" r:id="rId92"/>
        </w:object>
      </w:r>
      <w:r>
        <w:rPr>
          <w:b/>
          <w:spacing w:val="7"/>
          <w:sz w:val="28"/>
        </w:rPr>
        <w:t>—</w:t>
      </w:r>
      <w:r w:rsidRPr="007139B8">
        <w:rPr>
          <w:color w:val="000000"/>
          <w:spacing w:val="3"/>
          <w:sz w:val="28"/>
          <w:lang w:val="uk-UA"/>
        </w:rPr>
        <w:t xml:space="preserve"> при 0,5</w:t>
      </w:r>
      <w:r w:rsidRPr="007139B8">
        <w:rPr>
          <w:color w:val="000000"/>
          <w:spacing w:val="3"/>
          <w:sz w:val="28"/>
          <w:lang w:val="uk-UA"/>
        </w:rPr>
        <w:sym w:font="Symbol" w:char="F03C"/>
      </w:r>
      <w:r w:rsidRPr="00AD6E96">
        <w:rPr>
          <w:color w:val="000000"/>
          <w:spacing w:val="3"/>
          <w:sz w:val="28"/>
        </w:rPr>
        <w:t xml:space="preserve"> </w:t>
      </w:r>
      <w:r w:rsidRPr="0054343A">
        <w:rPr>
          <w:i/>
          <w:iCs/>
          <w:color w:val="000000"/>
          <w:spacing w:val="3"/>
          <w:sz w:val="28"/>
          <w:lang w:val="en-US"/>
        </w:rPr>
        <w:t>V</w:t>
      </w:r>
      <w:r w:rsidRPr="0054343A">
        <w:rPr>
          <w:i/>
          <w:iCs/>
          <w:color w:val="000000"/>
          <w:spacing w:val="3"/>
          <w:sz w:val="28"/>
          <w:vertAlign w:val="subscript"/>
          <w:lang w:val="en-US"/>
        </w:rPr>
        <w:t>m</w:t>
      </w:r>
      <w:r w:rsidRPr="007139B8">
        <w:rPr>
          <w:color w:val="000000"/>
          <w:spacing w:val="3"/>
          <w:sz w:val="28"/>
          <w:lang w:val="en-US"/>
        </w:rPr>
        <w:sym w:font="Symbol" w:char="F03C"/>
      </w:r>
      <w:r w:rsidRPr="007139B8">
        <w:rPr>
          <w:color w:val="000000"/>
          <w:spacing w:val="3"/>
          <w:sz w:val="28"/>
        </w:rPr>
        <w:t>2</w:t>
      </w:r>
      <w:r w:rsidR="0054343A">
        <w:rPr>
          <w:color w:val="000000"/>
          <w:spacing w:val="3"/>
          <w:sz w:val="28"/>
        </w:rPr>
        <w:tab/>
      </w:r>
      <w:r w:rsidR="0054343A">
        <w:rPr>
          <w:color w:val="000000"/>
          <w:spacing w:val="3"/>
          <w:sz w:val="28"/>
          <w:lang w:val="uk-UA"/>
        </w:rPr>
        <w:t xml:space="preserve">      (</w:t>
      </w:r>
      <w:r w:rsidR="0054343A" w:rsidRPr="00A167F1">
        <w:rPr>
          <w:color w:val="000000"/>
          <w:spacing w:val="3"/>
          <w:sz w:val="28"/>
        </w:rPr>
        <w:t>2</w:t>
      </w:r>
      <w:r w:rsidR="0054343A">
        <w:rPr>
          <w:color w:val="000000"/>
          <w:spacing w:val="3"/>
          <w:sz w:val="28"/>
          <w:lang w:val="uk-UA"/>
        </w:rPr>
        <w:t>.13</w:t>
      </w:r>
      <w:r w:rsidR="0054343A" w:rsidRPr="00500018">
        <w:rPr>
          <w:color w:val="000000"/>
          <w:spacing w:val="3"/>
          <w:sz w:val="28"/>
          <w:vertAlign w:val="subscript"/>
          <w:lang w:val="uk-UA"/>
        </w:rPr>
        <w:t>б</w:t>
      </w:r>
      <w:r w:rsidR="0054343A" w:rsidRPr="007139B8">
        <w:rPr>
          <w:color w:val="000000"/>
          <w:spacing w:val="3"/>
          <w:sz w:val="28"/>
          <w:lang w:val="uk-UA"/>
        </w:rPr>
        <w:t>)</w:t>
      </w:r>
    </w:p>
    <w:p w:rsidR="00E86737" w:rsidRPr="007139B8" w:rsidRDefault="00E86737" w:rsidP="0054343A">
      <w:pPr>
        <w:pStyle w:val="1f0"/>
        <w:ind w:left="708" w:firstLine="12"/>
        <w:jc w:val="right"/>
        <w:rPr>
          <w:color w:val="000000"/>
          <w:spacing w:val="3"/>
          <w:sz w:val="28"/>
          <w:lang w:val="uk-UA"/>
        </w:rPr>
      </w:pPr>
      <w:r w:rsidRPr="002F3C13">
        <w:rPr>
          <w:color w:val="000000"/>
          <w:spacing w:val="3"/>
          <w:sz w:val="28"/>
        </w:rPr>
        <w:t xml:space="preserve">                         </w:t>
      </w:r>
      <w:r w:rsidRPr="0054638C">
        <w:rPr>
          <w:color w:val="000000"/>
          <w:spacing w:val="3"/>
          <w:position w:val="-12"/>
          <w:sz w:val="28"/>
        </w:rPr>
        <w:object w:dxaOrig="2360" w:dyaOrig="400">
          <v:shape id="_x0000_i1069" type="#_x0000_t75" style="width:130.8pt;height:22.2pt" o:ole="">
            <v:imagedata r:id="rId93" o:title=""/>
          </v:shape>
          <o:OLEObject Type="Embed" ProgID="Equation.3" ShapeID="_x0000_i1069" DrawAspect="Content" ObjectID="_1673186585" r:id="rId94"/>
        </w:object>
      </w:r>
      <w:r>
        <w:rPr>
          <w:b/>
          <w:spacing w:val="7"/>
          <w:sz w:val="28"/>
        </w:rPr>
        <w:t>—</w:t>
      </w:r>
      <w:r w:rsidRPr="007139B8">
        <w:rPr>
          <w:color w:val="000000"/>
          <w:spacing w:val="3"/>
          <w:sz w:val="28"/>
        </w:rPr>
        <w:t xml:space="preserve"> </w:t>
      </w:r>
      <w:r w:rsidRPr="007139B8">
        <w:rPr>
          <w:color w:val="000000"/>
          <w:spacing w:val="3"/>
          <w:sz w:val="28"/>
          <w:lang w:val="uk-UA"/>
        </w:rPr>
        <w:t xml:space="preserve">при </w:t>
      </w:r>
      <w:r w:rsidRPr="0054343A">
        <w:rPr>
          <w:i/>
          <w:iCs/>
          <w:color w:val="000000"/>
          <w:spacing w:val="3"/>
          <w:sz w:val="28"/>
          <w:lang w:val="en-US"/>
        </w:rPr>
        <w:t>V</w:t>
      </w:r>
      <w:r w:rsidRPr="0054343A">
        <w:rPr>
          <w:i/>
          <w:iCs/>
          <w:color w:val="000000"/>
          <w:spacing w:val="3"/>
          <w:sz w:val="28"/>
          <w:vertAlign w:val="subscript"/>
          <w:lang w:val="en-US"/>
        </w:rPr>
        <w:t>m</w:t>
      </w:r>
      <w:r w:rsidRPr="0054343A">
        <w:rPr>
          <w:i/>
          <w:iCs/>
          <w:color w:val="000000"/>
          <w:spacing w:val="3"/>
          <w:sz w:val="28"/>
          <w:vertAlign w:val="subscript"/>
        </w:rPr>
        <w:t xml:space="preserve"> </w:t>
      </w:r>
      <w:r w:rsidRPr="007139B8">
        <w:rPr>
          <w:color w:val="000000"/>
          <w:spacing w:val="3"/>
          <w:sz w:val="28"/>
          <w:lang w:val="en-US"/>
        </w:rPr>
        <w:sym w:font="Symbol" w:char="F03E"/>
      </w:r>
      <w:r w:rsidRPr="00AD6E96">
        <w:rPr>
          <w:color w:val="000000"/>
          <w:spacing w:val="3"/>
          <w:sz w:val="28"/>
        </w:rPr>
        <w:t xml:space="preserve"> </w:t>
      </w:r>
      <w:r w:rsidRPr="007139B8">
        <w:rPr>
          <w:color w:val="000000"/>
          <w:spacing w:val="3"/>
          <w:sz w:val="28"/>
        </w:rPr>
        <w:t>2</w:t>
      </w:r>
      <w:r>
        <w:rPr>
          <w:color w:val="000000"/>
          <w:spacing w:val="3"/>
          <w:sz w:val="28"/>
          <w:lang w:val="uk-UA"/>
        </w:rPr>
        <w:t xml:space="preserve">       </w:t>
      </w:r>
      <w:r w:rsidR="00A167F1">
        <w:rPr>
          <w:color w:val="000000"/>
          <w:spacing w:val="3"/>
          <w:sz w:val="28"/>
          <w:lang w:val="uk-UA"/>
        </w:rPr>
        <w:t xml:space="preserve">     </w:t>
      </w:r>
      <w:r>
        <w:rPr>
          <w:color w:val="000000"/>
          <w:spacing w:val="3"/>
          <w:sz w:val="28"/>
          <w:lang w:val="uk-UA"/>
        </w:rPr>
        <w:t xml:space="preserve">  </w:t>
      </w:r>
      <w:r w:rsidR="00F0012B">
        <w:rPr>
          <w:color w:val="000000"/>
          <w:spacing w:val="3"/>
          <w:sz w:val="28"/>
          <w:lang w:val="uk-UA"/>
        </w:rPr>
        <w:t>(</w:t>
      </w:r>
      <w:r w:rsidR="00F0012B" w:rsidRPr="00A167F1">
        <w:rPr>
          <w:color w:val="000000"/>
          <w:spacing w:val="3"/>
          <w:sz w:val="28"/>
        </w:rPr>
        <w:t>2</w:t>
      </w:r>
      <w:r w:rsidR="00F0012B">
        <w:rPr>
          <w:color w:val="000000"/>
          <w:spacing w:val="3"/>
          <w:sz w:val="28"/>
          <w:lang w:val="uk-UA"/>
        </w:rPr>
        <w:t>.1</w:t>
      </w:r>
      <w:r w:rsidR="00EF20EE">
        <w:rPr>
          <w:color w:val="000000"/>
          <w:spacing w:val="3"/>
          <w:sz w:val="28"/>
          <w:lang w:val="uk-UA"/>
        </w:rPr>
        <w:t>3</w:t>
      </w:r>
      <w:r w:rsidR="0054343A" w:rsidRPr="00500018">
        <w:rPr>
          <w:color w:val="000000"/>
          <w:spacing w:val="3"/>
          <w:sz w:val="28"/>
          <w:vertAlign w:val="subscript"/>
          <w:lang w:val="uk-UA"/>
        </w:rPr>
        <w:t>в</w:t>
      </w:r>
      <w:r w:rsidRPr="007139B8">
        <w:rPr>
          <w:color w:val="000000"/>
          <w:spacing w:val="3"/>
          <w:sz w:val="28"/>
          <w:lang w:val="uk-UA"/>
        </w:rPr>
        <w:t>)</w:t>
      </w:r>
    </w:p>
    <w:p w:rsidR="00E86737" w:rsidRPr="007139B8" w:rsidRDefault="00E86737" w:rsidP="00E86737">
      <w:pPr>
        <w:pStyle w:val="1f0"/>
        <w:rPr>
          <w:color w:val="000000"/>
          <w:spacing w:val="3"/>
          <w:sz w:val="28"/>
          <w:lang w:val="uk-UA"/>
        </w:rPr>
      </w:pPr>
      <w:r w:rsidRPr="007139B8">
        <w:rPr>
          <w:color w:val="000000"/>
          <w:spacing w:val="3"/>
          <w:sz w:val="28"/>
          <w:lang w:val="uk-UA"/>
        </w:rPr>
        <w:tab/>
        <w:t xml:space="preserve">Якщо </w:t>
      </w:r>
      <w:r w:rsidRPr="008A2DD9">
        <w:rPr>
          <w:i/>
          <w:color w:val="000000"/>
          <w:spacing w:val="3"/>
          <w:sz w:val="28"/>
          <w:lang w:val="en-US"/>
        </w:rPr>
        <w:t>f</w:t>
      </w:r>
      <w:r w:rsidR="0047621C">
        <w:rPr>
          <w:i/>
          <w:color w:val="000000"/>
          <w:spacing w:val="3"/>
          <w:sz w:val="28"/>
          <w:lang w:val="uk-UA"/>
        </w:rPr>
        <w:t xml:space="preserve"> </w:t>
      </w:r>
      <w:r w:rsidRPr="007139B8">
        <w:rPr>
          <w:color w:val="000000"/>
          <w:spacing w:val="3"/>
          <w:sz w:val="28"/>
          <w:lang w:val="uk-UA"/>
        </w:rPr>
        <w:sym w:font="Symbol" w:char="F03C"/>
      </w:r>
      <w:r w:rsidRPr="007139B8">
        <w:rPr>
          <w:color w:val="000000"/>
          <w:spacing w:val="3"/>
          <w:sz w:val="28"/>
          <w:lang w:val="uk-UA"/>
        </w:rPr>
        <w:t xml:space="preserve">100 або </w:t>
      </w:r>
      <w:r w:rsidRPr="0054638C">
        <w:rPr>
          <w:color w:val="000000"/>
          <w:spacing w:val="3"/>
          <w:sz w:val="28"/>
          <w:vertAlign w:val="subscript"/>
          <w:lang w:val="uk-UA"/>
        </w:rPr>
        <w:object w:dxaOrig="740" w:dyaOrig="279">
          <v:shape id="_x0000_i1070" type="#_x0000_t75" style="width:44.4pt;height:16.8pt" o:ole="">
            <v:imagedata r:id="rId95" o:title=""/>
          </v:shape>
          <o:OLEObject Type="Embed" ProgID="Equation.3" ShapeID="_x0000_i1070" DrawAspect="Content" ObjectID="_1673186586" r:id="rId96"/>
        </w:object>
      </w:r>
      <w:r w:rsidRPr="007139B8">
        <w:rPr>
          <w:color w:val="000000"/>
          <w:spacing w:val="3"/>
          <w:sz w:val="28"/>
          <w:lang w:val="uk-UA"/>
        </w:rPr>
        <w:t xml:space="preserve">, значення </w:t>
      </w:r>
      <w:r w:rsidRPr="008A2DD9">
        <w:rPr>
          <w:i/>
          <w:color w:val="000000"/>
          <w:spacing w:val="3"/>
          <w:sz w:val="28"/>
          <w:lang w:val="en-US"/>
        </w:rPr>
        <w:t>a</w:t>
      </w:r>
      <w:r w:rsidRPr="007139B8">
        <w:rPr>
          <w:color w:val="000000"/>
          <w:spacing w:val="3"/>
          <w:sz w:val="28"/>
          <w:lang w:val="uk-UA"/>
        </w:rPr>
        <w:t xml:space="preserve"> визначають за формулами:</w:t>
      </w:r>
    </w:p>
    <w:p w:rsidR="00E86737" w:rsidRPr="007139B8" w:rsidRDefault="00E86737" w:rsidP="00BC78FF">
      <w:pPr>
        <w:pStyle w:val="1f0"/>
        <w:jc w:val="right"/>
        <w:rPr>
          <w:color w:val="000000"/>
          <w:spacing w:val="3"/>
          <w:sz w:val="28"/>
        </w:rPr>
      </w:pPr>
      <w:r w:rsidRPr="0054638C">
        <w:rPr>
          <w:i/>
          <w:color w:val="000000"/>
          <w:spacing w:val="3"/>
          <w:sz w:val="28"/>
          <w:lang w:val="en-US"/>
        </w:rPr>
        <w:t>a</w:t>
      </w:r>
      <w:r w:rsidR="0047621C">
        <w:rPr>
          <w:i/>
          <w:color w:val="000000"/>
          <w:spacing w:val="3"/>
          <w:sz w:val="28"/>
          <w:lang w:val="uk-UA"/>
        </w:rPr>
        <w:t xml:space="preserve"> </w:t>
      </w:r>
      <w:r>
        <w:rPr>
          <w:color w:val="000000"/>
          <w:spacing w:val="3"/>
          <w:sz w:val="28"/>
          <w:lang w:val="uk-UA"/>
        </w:rPr>
        <w:t>=5,7</w:t>
      </w:r>
      <w:r w:rsidR="00F0012B" w:rsidRPr="001B2C1E">
        <w:rPr>
          <w:color w:val="000000"/>
          <w:spacing w:val="3"/>
          <w:sz w:val="28"/>
        </w:rPr>
        <w:t xml:space="preserve"> </w:t>
      </w:r>
      <w:r>
        <w:rPr>
          <w:b/>
          <w:spacing w:val="7"/>
          <w:sz w:val="28"/>
        </w:rPr>
        <w:t>—</w:t>
      </w:r>
      <w:r w:rsidRPr="00F9054A">
        <w:rPr>
          <w:b/>
          <w:spacing w:val="7"/>
          <w:sz w:val="28"/>
        </w:rPr>
        <w:t xml:space="preserve">  </w:t>
      </w:r>
      <w:r w:rsidRPr="007139B8">
        <w:rPr>
          <w:color w:val="000000"/>
          <w:spacing w:val="3"/>
          <w:sz w:val="28"/>
          <w:lang w:val="uk-UA"/>
        </w:rPr>
        <w:t xml:space="preserve">при </w:t>
      </w:r>
      <w:r w:rsidRPr="0054638C">
        <w:rPr>
          <w:i/>
          <w:color w:val="000000"/>
          <w:spacing w:val="3"/>
          <w:sz w:val="28"/>
          <w:lang w:val="en-US"/>
        </w:rPr>
        <w:t>V</w:t>
      </w:r>
      <w:r w:rsidRPr="0054638C">
        <w:rPr>
          <w:i/>
          <w:color w:val="000000"/>
          <w:spacing w:val="3"/>
          <w:sz w:val="28"/>
          <w:lang w:val="en-US"/>
        </w:rPr>
        <w:sym w:font="Symbol" w:char="F0A2"/>
      </w:r>
      <w:r w:rsidRPr="0054638C">
        <w:rPr>
          <w:i/>
          <w:color w:val="000000"/>
          <w:spacing w:val="3"/>
          <w:sz w:val="28"/>
          <w:vertAlign w:val="subscript"/>
          <w:lang w:val="en-US"/>
        </w:rPr>
        <w:t>m</w:t>
      </w:r>
      <w:r w:rsidRPr="002F3C13">
        <w:rPr>
          <w:i/>
          <w:color w:val="000000"/>
          <w:spacing w:val="3"/>
          <w:sz w:val="28"/>
          <w:vertAlign w:val="subscript"/>
        </w:rPr>
        <w:t xml:space="preserve">  </w:t>
      </w:r>
      <w:r w:rsidRPr="007139B8">
        <w:rPr>
          <w:color w:val="000000"/>
          <w:spacing w:val="3"/>
          <w:sz w:val="28"/>
          <w:lang w:val="uk-UA"/>
        </w:rPr>
        <w:sym w:font="Symbol" w:char="F0A3"/>
      </w:r>
      <w:r w:rsidRPr="002F3C13">
        <w:rPr>
          <w:color w:val="000000"/>
          <w:spacing w:val="3"/>
          <w:sz w:val="28"/>
        </w:rPr>
        <w:t xml:space="preserve"> </w:t>
      </w:r>
      <w:r w:rsidRPr="007139B8">
        <w:rPr>
          <w:color w:val="000000"/>
          <w:spacing w:val="3"/>
          <w:sz w:val="28"/>
        </w:rPr>
        <w:t>0,5</w:t>
      </w:r>
      <w:r w:rsidR="00BC78FF">
        <w:rPr>
          <w:color w:val="000000"/>
          <w:spacing w:val="3"/>
          <w:sz w:val="28"/>
          <w:lang w:val="uk-UA"/>
        </w:rPr>
        <w:t xml:space="preserve">                            (</w:t>
      </w:r>
      <w:r w:rsidR="00BC78FF" w:rsidRPr="001B2C1E">
        <w:rPr>
          <w:color w:val="000000"/>
          <w:spacing w:val="3"/>
          <w:sz w:val="28"/>
        </w:rPr>
        <w:t>2</w:t>
      </w:r>
      <w:r w:rsidR="00BC78FF">
        <w:rPr>
          <w:color w:val="000000"/>
          <w:spacing w:val="3"/>
          <w:sz w:val="28"/>
          <w:lang w:val="uk-UA"/>
        </w:rPr>
        <w:t>.14</w:t>
      </w:r>
      <w:r w:rsidR="00BC78FF">
        <w:rPr>
          <w:color w:val="000000"/>
          <w:spacing w:val="3"/>
          <w:sz w:val="28"/>
          <w:vertAlign w:val="subscript"/>
          <w:lang w:val="uk-UA"/>
        </w:rPr>
        <w:t>а</w:t>
      </w:r>
      <w:r w:rsidR="00BC78FF" w:rsidRPr="007139B8">
        <w:rPr>
          <w:color w:val="000000"/>
          <w:spacing w:val="3"/>
          <w:sz w:val="28"/>
          <w:lang w:val="uk-UA"/>
        </w:rPr>
        <w:t>)</w:t>
      </w:r>
    </w:p>
    <w:p w:rsidR="00E86737" w:rsidRPr="007139B8" w:rsidRDefault="00E86737" w:rsidP="005E2A90">
      <w:pPr>
        <w:pStyle w:val="1f0"/>
        <w:tabs>
          <w:tab w:val="left" w:pos="3420"/>
        </w:tabs>
        <w:jc w:val="right"/>
        <w:rPr>
          <w:color w:val="000000"/>
          <w:spacing w:val="3"/>
          <w:sz w:val="28"/>
        </w:rPr>
      </w:pPr>
      <w:r w:rsidRPr="0054638C">
        <w:rPr>
          <w:i/>
          <w:color w:val="000000"/>
          <w:spacing w:val="3"/>
          <w:sz w:val="28"/>
          <w:lang w:val="uk-UA"/>
        </w:rPr>
        <w:t xml:space="preserve"> </w:t>
      </w:r>
      <w:r w:rsidR="00A167F1">
        <w:rPr>
          <w:i/>
          <w:color w:val="000000"/>
          <w:spacing w:val="3"/>
          <w:sz w:val="28"/>
          <w:lang w:val="uk-UA"/>
        </w:rPr>
        <w:t xml:space="preserve">                               </w:t>
      </w:r>
      <w:r w:rsidRPr="00F9054A">
        <w:rPr>
          <w:i/>
          <w:color w:val="000000"/>
          <w:spacing w:val="3"/>
          <w:sz w:val="28"/>
        </w:rPr>
        <w:t xml:space="preserve">  </w:t>
      </w:r>
      <w:r w:rsidRPr="0054638C">
        <w:rPr>
          <w:i/>
          <w:color w:val="000000"/>
          <w:spacing w:val="3"/>
          <w:sz w:val="28"/>
          <w:lang w:val="uk-UA"/>
        </w:rPr>
        <w:t xml:space="preserve"> </w:t>
      </w:r>
      <w:r w:rsidRPr="0054638C">
        <w:rPr>
          <w:i/>
          <w:color w:val="000000"/>
          <w:spacing w:val="3"/>
          <w:sz w:val="28"/>
          <w:lang w:val="en-US"/>
        </w:rPr>
        <w:t>a</w:t>
      </w:r>
      <w:r w:rsidRPr="0054638C">
        <w:rPr>
          <w:color w:val="000000"/>
          <w:spacing w:val="3"/>
          <w:sz w:val="28"/>
        </w:rPr>
        <w:t xml:space="preserve"> </w:t>
      </w:r>
      <w:r w:rsidRPr="007139B8">
        <w:rPr>
          <w:color w:val="000000"/>
          <w:spacing w:val="3"/>
          <w:sz w:val="28"/>
          <w:lang w:val="uk-UA"/>
        </w:rPr>
        <w:t>=11,4</w:t>
      </w:r>
      <w:r w:rsidRPr="0054638C">
        <w:rPr>
          <w:color w:val="000000"/>
          <w:spacing w:val="3"/>
          <w:sz w:val="28"/>
        </w:rPr>
        <w:t xml:space="preserve"> </w:t>
      </w:r>
      <w:r w:rsidRPr="0054638C">
        <w:rPr>
          <w:i/>
          <w:color w:val="000000"/>
          <w:spacing w:val="3"/>
          <w:sz w:val="28"/>
          <w:lang w:val="en-US"/>
        </w:rPr>
        <w:t>V</w:t>
      </w:r>
      <w:r w:rsidRPr="0054638C">
        <w:rPr>
          <w:i/>
          <w:color w:val="000000"/>
          <w:spacing w:val="3"/>
          <w:sz w:val="28"/>
          <w:vertAlign w:val="superscript"/>
          <w:lang w:val="en-US"/>
        </w:rPr>
        <w:sym w:font="Symbol" w:char="F0A2"/>
      </w:r>
      <w:r w:rsidRPr="0054638C">
        <w:rPr>
          <w:i/>
          <w:color w:val="000000"/>
          <w:spacing w:val="3"/>
          <w:sz w:val="28"/>
          <w:vertAlign w:val="subscript"/>
          <w:lang w:val="en-US"/>
        </w:rPr>
        <w:t>m</w:t>
      </w:r>
      <w:r w:rsidRPr="007139B8">
        <w:rPr>
          <w:color w:val="000000"/>
          <w:spacing w:val="3"/>
          <w:sz w:val="28"/>
          <w:vertAlign w:val="subscript"/>
        </w:rPr>
        <w:tab/>
      </w:r>
      <w:r>
        <w:rPr>
          <w:b/>
          <w:spacing w:val="7"/>
          <w:sz w:val="28"/>
        </w:rPr>
        <w:t>—</w:t>
      </w:r>
      <w:r w:rsidRPr="002F3C13">
        <w:rPr>
          <w:b/>
          <w:spacing w:val="7"/>
          <w:sz w:val="28"/>
        </w:rPr>
        <w:t xml:space="preserve"> </w:t>
      </w:r>
      <w:r w:rsidRPr="007139B8">
        <w:rPr>
          <w:color w:val="000000"/>
          <w:spacing w:val="3"/>
          <w:sz w:val="28"/>
          <w:lang w:val="uk-UA"/>
        </w:rPr>
        <w:t>при 0,5</w:t>
      </w:r>
      <w:r w:rsidRPr="007139B8">
        <w:rPr>
          <w:color w:val="000000"/>
          <w:spacing w:val="3"/>
          <w:sz w:val="28"/>
          <w:lang w:val="uk-UA"/>
        </w:rPr>
        <w:sym w:font="Symbol" w:char="F03C"/>
      </w:r>
      <w:r w:rsidRPr="00F9054A">
        <w:rPr>
          <w:color w:val="000000"/>
          <w:spacing w:val="3"/>
          <w:sz w:val="28"/>
        </w:rPr>
        <w:t xml:space="preserve"> </w:t>
      </w:r>
      <w:r w:rsidRPr="0047621C">
        <w:rPr>
          <w:i/>
          <w:iCs/>
          <w:color w:val="000000"/>
          <w:spacing w:val="3"/>
          <w:sz w:val="28"/>
          <w:lang w:val="en-US"/>
        </w:rPr>
        <w:t>V</w:t>
      </w:r>
      <w:r w:rsidRPr="0047621C">
        <w:rPr>
          <w:i/>
          <w:iCs/>
          <w:color w:val="000000"/>
          <w:spacing w:val="3"/>
          <w:sz w:val="28"/>
          <w:lang w:val="en-US"/>
        </w:rPr>
        <w:sym w:font="Symbol" w:char="F0A2"/>
      </w:r>
      <w:r w:rsidRPr="0047621C">
        <w:rPr>
          <w:i/>
          <w:iCs/>
          <w:color w:val="000000"/>
          <w:spacing w:val="3"/>
          <w:sz w:val="28"/>
          <w:vertAlign w:val="subscript"/>
          <w:lang w:val="en-US"/>
        </w:rPr>
        <w:t>m</w:t>
      </w:r>
      <w:r w:rsidRPr="007139B8">
        <w:rPr>
          <w:color w:val="000000"/>
          <w:spacing w:val="3"/>
          <w:sz w:val="28"/>
          <w:lang w:val="en-US"/>
        </w:rPr>
        <w:sym w:font="Symbol" w:char="F03C"/>
      </w:r>
      <w:r w:rsidR="0047621C">
        <w:rPr>
          <w:color w:val="000000"/>
          <w:spacing w:val="3"/>
          <w:sz w:val="28"/>
          <w:lang w:val="uk-UA"/>
        </w:rPr>
        <w:t xml:space="preserve"> </w:t>
      </w:r>
      <w:r w:rsidRPr="007139B8">
        <w:rPr>
          <w:color w:val="000000"/>
          <w:spacing w:val="3"/>
          <w:sz w:val="28"/>
        </w:rPr>
        <w:t>2</w:t>
      </w:r>
      <w:r w:rsidR="005E2A90">
        <w:rPr>
          <w:color w:val="000000"/>
          <w:spacing w:val="3"/>
          <w:sz w:val="28"/>
          <w:lang w:val="uk-UA"/>
        </w:rPr>
        <w:t xml:space="preserve">        </w:t>
      </w:r>
      <w:r w:rsidR="00BC78FF">
        <w:rPr>
          <w:color w:val="000000"/>
          <w:spacing w:val="3"/>
          <w:sz w:val="28"/>
          <w:lang w:val="uk-UA"/>
        </w:rPr>
        <w:t xml:space="preserve">         (</w:t>
      </w:r>
      <w:r w:rsidR="00BC78FF" w:rsidRPr="001B2C1E">
        <w:rPr>
          <w:color w:val="000000"/>
          <w:spacing w:val="3"/>
          <w:sz w:val="28"/>
        </w:rPr>
        <w:t>2</w:t>
      </w:r>
      <w:r w:rsidR="00BC78FF">
        <w:rPr>
          <w:color w:val="000000"/>
          <w:spacing w:val="3"/>
          <w:sz w:val="28"/>
          <w:lang w:val="uk-UA"/>
        </w:rPr>
        <w:t>.14</w:t>
      </w:r>
      <w:r w:rsidR="005E2A90">
        <w:rPr>
          <w:color w:val="000000"/>
          <w:spacing w:val="3"/>
          <w:sz w:val="28"/>
          <w:vertAlign w:val="subscript"/>
          <w:lang w:val="uk-UA"/>
        </w:rPr>
        <w:t>б</w:t>
      </w:r>
      <w:r w:rsidR="00BC78FF" w:rsidRPr="007139B8">
        <w:rPr>
          <w:color w:val="000000"/>
          <w:spacing w:val="3"/>
          <w:sz w:val="28"/>
          <w:lang w:val="uk-UA"/>
        </w:rPr>
        <w:t>)</w:t>
      </w:r>
      <w:r w:rsidR="00BC78FF" w:rsidRPr="00BC78FF">
        <w:rPr>
          <w:color w:val="000000"/>
          <w:spacing w:val="3"/>
          <w:sz w:val="28"/>
          <w:lang w:val="uk-UA"/>
        </w:rPr>
        <w:t xml:space="preserve"> </w:t>
      </w:r>
    </w:p>
    <w:p w:rsidR="00E86737" w:rsidRPr="007139B8" w:rsidRDefault="00E86737" w:rsidP="005E2A90">
      <w:pPr>
        <w:pStyle w:val="1f0"/>
        <w:tabs>
          <w:tab w:val="left" w:pos="2880"/>
        </w:tabs>
        <w:jc w:val="right"/>
        <w:rPr>
          <w:color w:val="000000"/>
          <w:spacing w:val="3"/>
          <w:sz w:val="28"/>
          <w:lang w:val="uk-UA"/>
        </w:rPr>
      </w:pPr>
      <w:r w:rsidRPr="00F9054A">
        <w:rPr>
          <w:i/>
          <w:color w:val="000000"/>
          <w:spacing w:val="3"/>
          <w:sz w:val="28"/>
        </w:rPr>
        <w:t xml:space="preserve"> </w:t>
      </w:r>
      <w:r w:rsidR="00A167F1">
        <w:rPr>
          <w:i/>
          <w:color w:val="000000"/>
          <w:spacing w:val="3"/>
          <w:sz w:val="28"/>
          <w:lang w:val="uk-UA"/>
        </w:rPr>
        <w:t xml:space="preserve">  </w:t>
      </w:r>
      <w:r w:rsidRPr="00F9054A">
        <w:rPr>
          <w:i/>
          <w:color w:val="000000"/>
          <w:spacing w:val="3"/>
          <w:sz w:val="28"/>
        </w:rPr>
        <w:t xml:space="preserve"> </w:t>
      </w:r>
      <w:r w:rsidRPr="0054638C">
        <w:rPr>
          <w:i/>
          <w:color w:val="000000"/>
          <w:spacing w:val="3"/>
          <w:sz w:val="28"/>
          <w:lang w:val="en-US"/>
        </w:rPr>
        <w:t>a</w:t>
      </w:r>
      <w:r w:rsidRPr="002F3C13">
        <w:rPr>
          <w:i/>
          <w:color w:val="000000"/>
          <w:spacing w:val="3"/>
          <w:sz w:val="28"/>
        </w:rPr>
        <w:t xml:space="preserve"> </w:t>
      </w:r>
      <w:r w:rsidRPr="007139B8">
        <w:rPr>
          <w:color w:val="000000"/>
          <w:spacing w:val="3"/>
          <w:sz w:val="28"/>
          <w:lang w:val="uk-UA"/>
        </w:rPr>
        <w:t>=16</w:t>
      </w:r>
      <w:r w:rsidRPr="0054638C">
        <w:rPr>
          <w:color w:val="000000"/>
          <w:spacing w:val="3"/>
          <w:position w:val="-14"/>
          <w:sz w:val="28"/>
          <w:lang w:val="uk-UA"/>
        </w:rPr>
        <w:object w:dxaOrig="520" w:dyaOrig="460">
          <v:shape id="_x0000_i1071" type="#_x0000_t75" style="width:25.8pt;height:22.8pt" o:ole="">
            <v:imagedata r:id="rId97" o:title=""/>
          </v:shape>
          <o:OLEObject Type="Embed" ProgID="Equation.3" ShapeID="_x0000_i1071" DrawAspect="Content" ObjectID="_1673186587" r:id="rId98"/>
        </w:object>
      </w:r>
      <w:r>
        <w:rPr>
          <w:b/>
          <w:spacing w:val="7"/>
          <w:sz w:val="28"/>
        </w:rPr>
        <w:t>—</w:t>
      </w:r>
      <w:r w:rsidRPr="002F3C13">
        <w:rPr>
          <w:b/>
          <w:spacing w:val="7"/>
          <w:sz w:val="28"/>
        </w:rPr>
        <w:t xml:space="preserve"> </w:t>
      </w:r>
      <w:r w:rsidRPr="007139B8">
        <w:rPr>
          <w:color w:val="000000"/>
          <w:spacing w:val="3"/>
          <w:sz w:val="28"/>
          <w:lang w:val="uk-UA"/>
        </w:rPr>
        <w:t xml:space="preserve">при </w:t>
      </w:r>
      <w:r w:rsidRPr="0047621C">
        <w:rPr>
          <w:i/>
          <w:color w:val="000000"/>
          <w:spacing w:val="3"/>
          <w:sz w:val="28"/>
          <w:lang w:val="en-US"/>
        </w:rPr>
        <w:t>V</w:t>
      </w:r>
      <w:r w:rsidRPr="0047621C">
        <w:rPr>
          <w:i/>
          <w:color w:val="000000"/>
          <w:spacing w:val="3"/>
          <w:sz w:val="28"/>
          <w:lang w:val="en-US"/>
        </w:rPr>
        <w:sym w:font="Symbol" w:char="F0A2"/>
      </w:r>
      <w:r w:rsidRPr="0047621C">
        <w:rPr>
          <w:i/>
          <w:color w:val="000000"/>
          <w:spacing w:val="3"/>
          <w:sz w:val="28"/>
          <w:vertAlign w:val="subscript"/>
          <w:lang w:val="en-US"/>
        </w:rPr>
        <w:t>m</w:t>
      </w:r>
      <w:r w:rsidR="0047621C">
        <w:rPr>
          <w:i/>
          <w:color w:val="000000"/>
          <w:spacing w:val="3"/>
          <w:sz w:val="28"/>
          <w:vertAlign w:val="subscript"/>
          <w:lang w:val="uk-UA"/>
        </w:rPr>
        <w:t xml:space="preserve"> </w:t>
      </w:r>
      <w:r w:rsidRPr="007139B8">
        <w:rPr>
          <w:color w:val="000000"/>
          <w:spacing w:val="3"/>
          <w:sz w:val="28"/>
          <w:lang w:val="en-US"/>
        </w:rPr>
        <w:sym w:font="Symbol" w:char="F03E"/>
      </w:r>
      <w:r w:rsidRPr="00F9054A">
        <w:rPr>
          <w:color w:val="000000"/>
          <w:spacing w:val="3"/>
          <w:sz w:val="28"/>
        </w:rPr>
        <w:t xml:space="preserve"> </w:t>
      </w:r>
      <w:r w:rsidRPr="007139B8">
        <w:rPr>
          <w:color w:val="000000"/>
          <w:spacing w:val="3"/>
          <w:sz w:val="28"/>
        </w:rPr>
        <w:t>2</w:t>
      </w:r>
      <w:r w:rsidRPr="007139B8">
        <w:rPr>
          <w:color w:val="000000"/>
          <w:spacing w:val="3"/>
          <w:sz w:val="28"/>
          <w:lang w:val="uk-UA"/>
        </w:rPr>
        <w:t xml:space="preserve">          </w:t>
      </w:r>
      <w:r w:rsidR="005E2A90">
        <w:rPr>
          <w:color w:val="000000"/>
          <w:spacing w:val="3"/>
          <w:sz w:val="28"/>
          <w:lang w:val="uk-UA"/>
        </w:rPr>
        <w:t xml:space="preserve">   </w:t>
      </w:r>
      <w:r w:rsidR="00A167F1">
        <w:rPr>
          <w:color w:val="000000"/>
          <w:spacing w:val="3"/>
          <w:sz w:val="28"/>
          <w:lang w:val="uk-UA"/>
        </w:rPr>
        <w:t xml:space="preserve">   </w:t>
      </w:r>
      <w:r w:rsidRPr="002F3C13">
        <w:rPr>
          <w:color w:val="000000"/>
          <w:spacing w:val="3"/>
          <w:sz w:val="28"/>
        </w:rPr>
        <w:t xml:space="preserve">     </w:t>
      </w:r>
      <w:r w:rsidR="00F0012B">
        <w:rPr>
          <w:color w:val="000000"/>
          <w:spacing w:val="3"/>
          <w:sz w:val="28"/>
          <w:lang w:val="uk-UA"/>
        </w:rPr>
        <w:t xml:space="preserve">    (</w:t>
      </w:r>
      <w:r w:rsidR="00F0012B" w:rsidRPr="001B2C1E">
        <w:rPr>
          <w:color w:val="000000"/>
          <w:spacing w:val="3"/>
          <w:sz w:val="28"/>
        </w:rPr>
        <w:t>2</w:t>
      </w:r>
      <w:r w:rsidR="00F0012B">
        <w:rPr>
          <w:color w:val="000000"/>
          <w:spacing w:val="3"/>
          <w:sz w:val="28"/>
          <w:lang w:val="uk-UA"/>
        </w:rPr>
        <w:t>.1</w:t>
      </w:r>
      <w:r w:rsidR="0054343A">
        <w:rPr>
          <w:color w:val="000000"/>
          <w:spacing w:val="3"/>
          <w:sz w:val="28"/>
          <w:lang w:val="uk-UA"/>
        </w:rPr>
        <w:t>4</w:t>
      </w:r>
      <w:r w:rsidR="0054343A" w:rsidRPr="00BC78FF">
        <w:rPr>
          <w:color w:val="000000"/>
          <w:spacing w:val="3"/>
          <w:sz w:val="28"/>
          <w:vertAlign w:val="subscript"/>
          <w:lang w:val="uk-UA"/>
        </w:rPr>
        <w:t>в</w:t>
      </w:r>
      <w:r w:rsidRPr="007139B8">
        <w:rPr>
          <w:color w:val="000000"/>
          <w:spacing w:val="3"/>
          <w:sz w:val="28"/>
          <w:lang w:val="uk-UA"/>
        </w:rPr>
        <w:t>)</w:t>
      </w:r>
    </w:p>
    <w:p w:rsidR="00BB50D7" w:rsidRDefault="00C45B21" w:rsidP="00C45B21">
      <w:pPr>
        <w:pStyle w:val="1f0"/>
        <w:ind w:left="284" w:firstLine="424"/>
        <w:rPr>
          <w:color w:val="000000"/>
          <w:spacing w:val="3"/>
          <w:sz w:val="28"/>
          <w:lang w:val="uk-UA"/>
        </w:rPr>
      </w:pPr>
      <w:r>
        <w:rPr>
          <w:b/>
          <w:sz w:val="28"/>
          <w:lang w:val="uk-UA"/>
        </w:rPr>
        <w:t>Р</w:t>
      </w:r>
      <w:r w:rsidR="008708E7">
        <w:rPr>
          <w:b/>
          <w:sz w:val="28"/>
          <w:lang w:val="uk-UA"/>
        </w:rPr>
        <w:t>озв’яз</w:t>
      </w:r>
      <w:r>
        <w:rPr>
          <w:b/>
          <w:sz w:val="28"/>
          <w:lang w:val="uk-UA"/>
        </w:rPr>
        <w:t>о</w:t>
      </w:r>
      <w:r w:rsidR="00BB50D7" w:rsidRPr="00F12B3F">
        <w:rPr>
          <w:b/>
          <w:sz w:val="28"/>
          <w:lang w:val="uk-UA"/>
        </w:rPr>
        <w:t>к</w:t>
      </w:r>
      <w:r w:rsidR="008708E7">
        <w:rPr>
          <w:b/>
          <w:sz w:val="28"/>
          <w:lang w:val="uk-UA"/>
        </w:rPr>
        <w:t xml:space="preserve"> </w:t>
      </w:r>
    </w:p>
    <w:p w:rsidR="00BB50D7" w:rsidRPr="00BB50D7" w:rsidRDefault="00BB50D7" w:rsidP="009C0FEF">
      <w:pPr>
        <w:ind w:firstLine="12"/>
        <w:jc w:val="both"/>
        <w:rPr>
          <w:sz w:val="28"/>
          <w:szCs w:val="28"/>
          <w:lang w:val="uk-UA"/>
        </w:rPr>
      </w:pPr>
      <w:r>
        <w:rPr>
          <w:lang w:val="uk-UA"/>
        </w:rPr>
        <w:tab/>
      </w:r>
      <w:r w:rsidRPr="00BB50D7">
        <w:rPr>
          <w:sz w:val="28"/>
          <w:szCs w:val="28"/>
          <w:lang w:val="uk-UA"/>
        </w:rPr>
        <w:t xml:space="preserve">1. </w:t>
      </w:r>
      <w:r>
        <w:rPr>
          <w:sz w:val="28"/>
          <w:szCs w:val="28"/>
          <w:lang w:val="uk-UA"/>
        </w:rPr>
        <w:t>Розраховуємо  викид</w:t>
      </w:r>
      <w:r w:rsidRPr="00BB50D7">
        <w:rPr>
          <w:sz w:val="28"/>
          <w:szCs w:val="28"/>
          <w:lang w:val="uk-UA"/>
        </w:rPr>
        <w:t xml:space="preserve"> оксиду вуглецю</w:t>
      </w:r>
      <w:r>
        <w:rPr>
          <w:sz w:val="28"/>
          <w:szCs w:val="28"/>
          <w:lang w:val="uk-UA"/>
        </w:rPr>
        <w:t xml:space="preserve"> за формулою </w:t>
      </w:r>
      <w:r>
        <w:rPr>
          <w:color w:val="000000"/>
          <w:spacing w:val="3"/>
          <w:sz w:val="28"/>
          <w:lang w:val="uk-UA"/>
        </w:rPr>
        <w:t>(</w:t>
      </w:r>
      <w:r w:rsidRPr="001B2C1E">
        <w:rPr>
          <w:color w:val="000000"/>
          <w:spacing w:val="3"/>
          <w:sz w:val="28"/>
        </w:rPr>
        <w:t>2</w:t>
      </w:r>
      <w:r>
        <w:rPr>
          <w:color w:val="000000"/>
          <w:spacing w:val="3"/>
          <w:sz w:val="28"/>
          <w:lang w:val="uk-UA"/>
        </w:rPr>
        <w:t>.10</w:t>
      </w:r>
      <w:r w:rsidRPr="007139B8">
        <w:rPr>
          <w:color w:val="000000"/>
          <w:spacing w:val="3"/>
          <w:sz w:val="28"/>
          <w:lang w:val="uk-UA"/>
        </w:rPr>
        <w:t>)</w:t>
      </w:r>
      <w:r w:rsidRPr="00BB50D7">
        <w:rPr>
          <w:sz w:val="28"/>
          <w:szCs w:val="28"/>
          <w:lang w:val="uk-UA"/>
        </w:rPr>
        <w:t>:</w:t>
      </w:r>
    </w:p>
    <w:p w:rsidR="00656FCC" w:rsidRDefault="00656FCC" w:rsidP="009C0FEF">
      <w:pPr>
        <w:tabs>
          <w:tab w:val="left" w:pos="1305"/>
        </w:tabs>
        <w:ind w:firstLine="12"/>
        <w:jc w:val="center"/>
        <w:rPr>
          <w:i/>
          <w:iCs/>
          <w:lang w:val="uk-UA"/>
        </w:rPr>
      </w:pPr>
      <w:r>
        <w:rPr>
          <w:sz w:val="28"/>
          <w:szCs w:val="28"/>
          <w:lang w:val="uk-UA"/>
        </w:rPr>
        <w:tab/>
      </w:r>
      <w:r w:rsidRPr="009D71D5">
        <w:rPr>
          <w:position w:val="-28"/>
          <w:sz w:val="28"/>
          <w:szCs w:val="28"/>
          <w:lang w:val="uk-UA"/>
        </w:rPr>
        <w:object w:dxaOrig="5580" w:dyaOrig="680">
          <v:shape id="_x0000_i1072" type="#_x0000_t75" style="width:334.2pt;height:40.2pt" o:ole="">
            <v:imagedata r:id="rId99" o:title=""/>
          </v:shape>
          <o:OLEObject Type="Embed" ProgID="Equation.3" ShapeID="_x0000_i1072" DrawAspect="Content" ObjectID="_1673186588" r:id="rId100"/>
        </w:object>
      </w:r>
      <w:r>
        <w:rPr>
          <w:sz w:val="28"/>
          <w:szCs w:val="28"/>
          <w:lang w:val="uk-UA"/>
        </w:rPr>
        <w:t xml:space="preserve">2,7 </w:t>
      </w:r>
      <w:r w:rsidRPr="00656FCC">
        <w:rPr>
          <w:i/>
          <w:iCs/>
          <w:sz w:val="28"/>
          <w:szCs w:val="28"/>
          <w:lang w:val="uk-UA"/>
        </w:rPr>
        <w:t>т/рік.</w:t>
      </w:r>
    </w:p>
    <w:p w:rsidR="000B71F5" w:rsidRDefault="00D13D17" w:rsidP="009C0FEF">
      <w:pPr>
        <w:tabs>
          <w:tab w:val="left" w:pos="1980"/>
        </w:tabs>
        <w:ind w:firstLine="12"/>
        <w:rPr>
          <w:sz w:val="28"/>
          <w:szCs w:val="28"/>
          <w:lang w:val="uk-UA"/>
        </w:rPr>
      </w:pPr>
      <w:r>
        <w:rPr>
          <w:lang w:val="uk-UA"/>
        </w:rPr>
        <w:t xml:space="preserve">           </w:t>
      </w:r>
      <w:r w:rsidR="00656FCC" w:rsidRPr="00656FCC">
        <w:rPr>
          <w:sz w:val="28"/>
          <w:szCs w:val="28"/>
          <w:lang w:val="uk-UA"/>
        </w:rPr>
        <w:t>Секундні викиди оксиду вуглецю будуть становити</w:t>
      </w:r>
      <w:r w:rsidR="00656FCC">
        <w:rPr>
          <w:sz w:val="28"/>
          <w:szCs w:val="28"/>
          <w:lang w:val="uk-UA"/>
        </w:rPr>
        <w:t>:</w:t>
      </w:r>
    </w:p>
    <w:p w:rsidR="000B71F5" w:rsidRPr="00222798" w:rsidRDefault="00556C94" w:rsidP="009C0FEF">
      <w:pPr>
        <w:ind w:firstLine="12"/>
        <w:jc w:val="center"/>
        <w:rPr>
          <w:i/>
          <w:iCs/>
          <w:sz w:val="28"/>
          <w:szCs w:val="28"/>
          <w:lang w:val="uk-UA"/>
        </w:rPr>
      </w:pPr>
      <w:r w:rsidRPr="000B71F5">
        <w:rPr>
          <w:position w:val="-24"/>
          <w:sz w:val="28"/>
          <w:szCs w:val="28"/>
          <w:lang w:val="uk-UA"/>
        </w:rPr>
        <w:object w:dxaOrig="2400" w:dyaOrig="620">
          <v:shape id="_x0000_i1073" type="#_x0000_t75" style="width:2in;height:37.2pt" o:ole="">
            <v:imagedata r:id="rId101" o:title=""/>
          </v:shape>
          <o:OLEObject Type="Embed" ProgID="Equation.3" ShapeID="_x0000_i1073" DrawAspect="Content" ObjectID="_1673186589" r:id="rId102"/>
        </w:object>
      </w:r>
      <w:r w:rsidR="000B71F5">
        <w:rPr>
          <w:sz w:val="28"/>
          <w:szCs w:val="28"/>
          <w:lang w:val="uk-UA"/>
        </w:rPr>
        <w:t xml:space="preserve">0,39 </w:t>
      </w:r>
      <w:r w:rsidR="003D5012" w:rsidRPr="00222798">
        <w:rPr>
          <w:i/>
          <w:iCs/>
          <w:sz w:val="28"/>
          <w:szCs w:val="28"/>
          <w:lang w:val="uk-UA"/>
        </w:rPr>
        <w:t>г/с.</w:t>
      </w:r>
    </w:p>
    <w:p w:rsidR="006D47B9" w:rsidRPr="00BB50D7" w:rsidRDefault="000B71F5" w:rsidP="009C0FEF">
      <w:pPr>
        <w:ind w:firstLine="12"/>
        <w:jc w:val="both"/>
        <w:rPr>
          <w:sz w:val="28"/>
          <w:szCs w:val="28"/>
          <w:lang w:val="uk-UA"/>
        </w:rPr>
      </w:pPr>
      <w:r>
        <w:rPr>
          <w:sz w:val="28"/>
          <w:szCs w:val="28"/>
          <w:lang w:val="uk-UA"/>
        </w:rPr>
        <w:tab/>
      </w:r>
      <w:r w:rsidR="00D32031">
        <w:rPr>
          <w:sz w:val="28"/>
          <w:szCs w:val="28"/>
          <w:lang w:val="uk-UA"/>
        </w:rPr>
        <w:t>2</w:t>
      </w:r>
      <w:r w:rsidR="006D47B9" w:rsidRPr="00BB50D7">
        <w:rPr>
          <w:sz w:val="28"/>
          <w:szCs w:val="28"/>
          <w:lang w:val="uk-UA"/>
        </w:rPr>
        <w:t xml:space="preserve">. </w:t>
      </w:r>
      <w:r w:rsidR="006D47B9">
        <w:rPr>
          <w:sz w:val="28"/>
          <w:szCs w:val="28"/>
          <w:lang w:val="uk-UA"/>
        </w:rPr>
        <w:t xml:space="preserve">Розраховуємо  викид оксиду азоту за формулою </w:t>
      </w:r>
      <w:r w:rsidR="006D47B9">
        <w:rPr>
          <w:color w:val="000000"/>
          <w:spacing w:val="3"/>
          <w:sz w:val="28"/>
          <w:lang w:val="uk-UA"/>
        </w:rPr>
        <w:t>(</w:t>
      </w:r>
      <w:r w:rsidR="006D47B9" w:rsidRPr="001B2C1E">
        <w:rPr>
          <w:color w:val="000000"/>
          <w:spacing w:val="3"/>
          <w:sz w:val="28"/>
        </w:rPr>
        <w:t>2</w:t>
      </w:r>
      <w:r w:rsidR="006D47B9">
        <w:rPr>
          <w:color w:val="000000"/>
          <w:spacing w:val="3"/>
          <w:sz w:val="28"/>
          <w:lang w:val="uk-UA"/>
        </w:rPr>
        <w:t>.11</w:t>
      </w:r>
      <w:r w:rsidR="006D47B9" w:rsidRPr="007139B8">
        <w:rPr>
          <w:color w:val="000000"/>
          <w:spacing w:val="3"/>
          <w:sz w:val="28"/>
          <w:lang w:val="uk-UA"/>
        </w:rPr>
        <w:t>)</w:t>
      </w:r>
      <w:r w:rsidR="006D47B9" w:rsidRPr="00BB50D7">
        <w:rPr>
          <w:sz w:val="28"/>
          <w:szCs w:val="28"/>
          <w:lang w:val="uk-UA"/>
        </w:rPr>
        <w:t>:</w:t>
      </w:r>
    </w:p>
    <w:p w:rsidR="006D47B9" w:rsidRDefault="006D47B9" w:rsidP="009C0FEF">
      <w:pPr>
        <w:tabs>
          <w:tab w:val="left" w:pos="1305"/>
        </w:tabs>
        <w:ind w:firstLine="12"/>
        <w:jc w:val="center"/>
        <w:rPr>
          <w:i/>
          <w:iCs/>
          <w:lang w:val="uk-UA"/>
        </w:rPr>
      </w:pPr>
      <w:r>
        <w:rPr>
          <w:sz w:val="28"/>
          <w:szCs w:val="28"/>
          <w:lang w:val="uk-UA"/>
        </w:rPr>
        <w:tab/>
      </w:r>
    </w:p>
    <w:p w:rsidR="006D47B9" w:rsidRPr="00D32031" w:rsidRDefault="00D32031" w:rsidP="009C0FEF">
      <w:pPr>
        <w:ind w:firstLine="12"/>
        <w:jc w:val="center"/>
        <w:rPr>
          <w:lang w:val="uk-UA"/>
        </w:rPr>
      </w:pPr>
      <w:r w:rsidRPr="006D47B9">
        <w:rPr>
          <w:position w:val="-24"/>
          <w:sz w:val="28"/>
          <w:szCs w:val="28"/>
          <w:lang w:val="uk-UA"/>
        </w:rPr>
        <w:object w:dxaOrig="5179" w:dyaOrig="620">
          <v:shape id="_x0000_i1074" type="#_x0000_t75" style="width:291.6pt;height:34.8pt" o:ole="">
            <v:imagedata r:id="rId103" o:title=""/>
          </v:shape>
          <o:OLEObject Type="Embed" ProgID="Equation.3" ShapeID="_x0000_i1074" DrawAspect="Content" ObjectID="_1673186590" r:id="rId104"/>
        </w:object>
      </w:r>
      <w:r w:rsidR="006D47B9">
        <w:rPr>
          <w:sz w:val="28"/>
          <w:szCs w:val="28"/>
          <w:lang w:val="uk-UA"/>
        </w:rPr>
        <w:t xml:space="preserve"> </w:t>
      </w:r>
      <w:r w:rsidR="006D47B9" w:rsidRPr="00D32031">
        <w:rPr>
          <w:i/>
          <w:iCs/>
          <w:sz w:val="28"/>
          <w:szCs w:val="28"/>
          <w:lang w:val="uk-UA"/>
        </w:rPr>
        <w:t>т/рік.</w:t>
      </w:r>
    </w:p>
    <w:p w:rsidR="006D47B9" w:rsidRDefault="00D13D17" w:rsidP="00D13D17">
      <w:pPr>
        <w:ind w:firstLine="12"/>
        <w:rPr>
          <w:sz w:val="28"/>
          <w:szCs w:val="28"/>
          <w:lang w:val="uk-UA"/>
        </w:rPr>
      </w:pPr>
      <w:r>
        <w:rPr>
          <w:lang w:val="uk-UA"/>
        </w:rPr>
        <w:t xml:space="preserve">          </w:t>
      </w:r>
      <w:r w:rsidR="00D32031">
        <w:rPr>
          <w:lang w:val="uk-UA"/>
        </w:rPr>
        <w:t xml:space="preserve"> </w:t>
      </w:r>
      <w:r w:rsidR="006D47B9" w:rsidRPr="00656FCC">
        <w:rPr>
          <w:sz w:val="28"/>
          <w:szCs w:val="28"/>
          <w:lang w:val="uk-UA"/>
        </w:rPr>
        <w:t xml:space="preserve">Секундні викиди оксиду </w:t>
      </w:r>
      <w:r w:rsidR="006D47B9">
        <w:rPr>
          <w:sz w:val="28"/>
          <w:szCs w:val="28"/>
          <w:lang w:val="uk-UA"/>
        </w:rPr>
        <w:t xml:space="preserve">азоту </w:t>
      </w:r>
      <w:r w:rsidR="006D47B9" w:rsidRPr="00656FCC">
        <w:rPr>
          <w:sz w:val="28"/>
          <w:szCs w:val="28"/>
          <w:lang w:val="uk-UA"/>
        </w:rPr>
        <w:t>будуть становити</w:t>
      </w:r>
      <w:r w:rsidR="006D47B9">
        <w:rPr>
          <w:sz w:val="28"/>
          <w:szCs w:val="28"/>
          <w:lang w:val="uk-UA"/>
        </w:rPr>
        <w:t>:</w:t>
      </w:r>
    </w:p>
    <w:p w:rsidR="006D47B9" w:rsidRPr="00222798" w:rsidRDefault="00222798" w:rsidP="009C0FEF">
      <w:pPr>
        <w:ind w:firstLine="12"/>
        <w:jc w:val="center"/>
        <w:rPr>
          <w:i/>
          <w:iCs/>
          <w:sz w:val="28"/>
          <w:szCs w:val="28"/>
          <w:lang w:val="uk-UA"/>
        </w:rPr>
      </w:pPr>
      <w:r w:rsidRPr="000B71F5">
        <w:rPr>
          <w:position w:val="-24"/>
          <w:sz w:val="28"/>
          <w:szCs w:val="28"/>
          <w:lang w:val="uk-UA"/>
        </w:rPr>
        <w:object w:dxaOrig="2540" w:dyaOrig="620">
          <v:shape id="_x0000_i1075" type="#_x0000_t75" style="width:151.8pt;height:36.6pt" o:ole="">
            <v:imagedata r:id="rId105" o:title=""/>
          </v:shape>
          <o:OLEObject Type="Embed" ProgID="Equation.3" ShapeID="_x0000_i1075" DrawAspect="Content" ObjectID="_1673186591" r:id="rId106"/>
        </w:object>
      </w:r>
      <w:r>
        <w:rPr>
          <w:sz w:val="28"/>
          <w:szCs w:val="28"/>
          <w:lang w:val="uk-UA"/>
        </w:rPr>
        <w:t>0,14</w:t>
      </w:r>
      <w:r w:rsidR="006D47B9">
        <w:rPr>
          <w:sz w:val="28"/>
          <w:szCs w:val="28"/>
          <w:lang w:val="uk-UA"/>
        </w:rPr>
        <w:t xml:space="preserve"> </w:t>
      </w:r>
      <w:r w:rsidR="006D47B9" w:rsidRPr="00222798">
        <w:rPr>
          <w:i/>
          <w:iCs/>
          <w:sz w:val="28"/>
          <w:szCs w:val="28"/>
          <w:lang w:val="uk-UA"/>
        </w:rPr>
        <w:t>г/с.</w:t>
      </w:r>
    </w:p>
    <w:p w:rsidR="00222798" w:rsidRPr="00042AF2" w:rsidRDefault="00042AF2" w:rsidP="00042AF2">
      <w:pPr>
        <w:tabs>
          <w:tab w:val="left" w:pos="720"/>
        </w:tabs>
        <w:rPr>
          <w:sz w:val="28"/>
          <w:szCs w:val="28"/>
          <w:lang w:val="uk-UA"/>
        </w:rPr>
      </w:pPr>
      <w:r>
        <w:rPr>
          <w:szCs w:val="28"/>
          <w:lang w:val="uk-UA"/>
        </w:rPr>
        <w:tab/>
      </w:r>
      <w:r w:rsidR="00222798" w:rsidRPr="00042AF2">
        <w:rPr>
          <w:sz w:val="28"/>
          <w:szCs w:val="28"/>
          <w:lang w:val="uk-UA"/>
        </w:rPr>
        <w:t xml:space="preserve">3. Визначаємо максимальну концентрацію оксиду вуглецю </w:t>
      </w:r>
      <w:r w:rsidR="00DE7B42" w:rsidRPr="00042AF2">
        <w:rPr>
          <w:sz w:val="28"/>
          <w:szCs w:val="28"/>
          <w:lang w:val="uk-UA"/>
        </w:rPr>
        <w:t xml:space="preserve">за </w:t>
      </w:r>
      <w:r w:rsidR="00222798" w:rsidRPr="00042AF2">
        <w:rPr>
          <w:sz w:val="28"/>
          <w:szCs w:val="28"/>
          <w:lang w:val="uk-UA"/>
        </w:rPr>
        <w:t>форму</w:t>
      </w:r>
      <w:r w:rsidR="00DE7B42" w:rsidRPr="00042AF2">
        <w:rPr>
          <w:sz w:val="28"/>
          <w:szCs w:val="28"/>
          <w:lang w:val="uk-UA"/>
        </w:rPr>
        <w:t xml:space="preserve"> –</w:t>
      </w:r>
      <w:r w:rsidR="00222798" w:rsidRPr="00042AF2">
        <w:rPr>
          <w:sz w:val="28"/>
          <w:szCs w:val="28"/>
          <w:lang w:val="uk-UA"/>
        </w:rPr>
        <w:t>лою (2.9):</w:t>
      </w:r>
    </w:p>
    <w:p w:rsidR="00222798" w:rsidRPr="00FF5470" w:rsidRDefault="009C0FEF" w:rsidP="009C0FEF">
      <w:pPr>
        <w:pStyle w:val="1f0"/>
        <w:jc w:val="center"/>
        <w:rPr>
          <w:color w:val="000000"/>
          <w:spacing w:val="3"/>
          <w:sz w:val="28"/>
          <w:lang w:val="uk-UA"/>
        </w:rPr>
      </w:pPr>
      <w:r w:rsidRPr="009C0FEF">
        <w:rPr>
          <w:color w:val="000000"/>
          <w:spacing w:val="3"/>
          <w:position w:val="-32"/>
          <w:sz w:val="28"/>
          <w:lang w:val="uk-UA"/>
        </w:rPr>
        <w:object w:dxaOrig="3159" w:dyaOrig="700">
          <v:shape id="_x0000_i1076" type="#_x0000_t75" style="width:183.6pt;height:41.4pt" o:ole="">
            <v:imagedata r:id="rId107" o:title=""/>
          </v:shape>
          <o:OLEObject Type="Embed" ProgID="Equation.3" ShapeID="_x0000_i1076" DrawAspect="Content" ObjectID="_1673186592" r:id="rId108"/>
        </w:object>
      </w:r>
      <w:r w:rsidR="00DE7B42">
        <w:rPr>
          <w:color w:val="000000"/>
          <w:spacing w:val="3"/>
          <w:sz w:val="28"/>
          <w:lang w:val="uk-UA"/>
        </w:rPr>
        <w:t>0,0028</w:t>
      </w:r>
      <w:r>
        <w:rPr>
          <w:color w:val="000000"/>
          <w:spacing w:val="3"/>
          <w:sz w:val="28"/>
          <w:lang w:val="uk-UA"/>
        </w:rPr>
        <w:t xml:space="preserve"> г/с = </w:t>
      </w:r>
      <w:r w:rsidR="00DE7B42">
        <w:rPr>
          <w:color w:val="000000"/>
          <w:spacing w:val="3"/>
          <w:sz w:val="28"/>
          <w:lang w:val="uk-UA"/>
        </w:rPr>
        <w:t>2,8</w:t>
      </w:r>
      <w:r>
        <w:rPr>
          <w:color w:val="000000"/>
          <w:spacing w:val="3"/>
          <w:sz w:val="28"/>
          <w:lang w:val="uk-UA"/>
        </w:rPr>
        <w:t xml:space="preserve"> </w:t>
      </w:r>
      <w:r w:rsidRPr="00DE7B42">
        <w:rPr>
          <w:i/>
          <w:iCs/>
          <w:color w:val="000000"/>
          <w:spacing w:val="3"/>
          <w:sz w:val="28"/>
          <w:lang w:val="uk-UA"/>
        </w:rPr>
        <w:t>мг/с.</w:t>
      </w:r>
      <w:r w:rsidR="00222798" w:rsidRPr="00FF5470">
        <w:rPr>
          <w:color w:val="000000"/>
          <w:spacing w:val="3"/>
          <w:sz w:val="28"/>
          <w:lang w:val="uk-UA"/>
        </w:rPr>
        <w:t xml:space="preserve">             </w:t>
      </w:r>
      <w:r w:rsidR="00222798">
        <w:rPr>
          <w:color w:val="000000"/>
          <w:spacing w:val="3"/>
          <w:sz w:val="28"/>
          <w:lang w:val="uk-UA"/>
        </w:rPr>
        <w:t xml:space="preserve">                           </w:t>
      </w:r>
    </w:p>
    <w:p w:rsidR="00DE7B42" w:rsidRPr="00FF5470" w:rsidRDefault="00DE7B42" w:rsidP="00DE7B42">
      <w:pPr>
        <w:pStyle w:val="1f0"/>
        <w:ind w:firstLine="708"/>
        <w:rPr>
          <w:color w:val="000000"/>
          <w:spacing w:val="3"/>
          <w:sz w:val="28"/>
          <w:lang w:val="uk-UA"/>
        </w:rPr>
      </w:pPr>
      <w:r>
        <w:rPr>
          <w:color w:val="000000"/>
          <w:spacing w:val="3"/>
          <w:sz w:val="28"/>
          <w:lang w:val="uk-UA"/>
        </w:rPr>
        <w:t xml:space="preserve">4. Визначаємо </w:t>
      </w:r>
      <w:r w:rsidRPr="00FF5470">
        <w:rPr>
          <w:color w:val="000000"/>
          <w:spacing w:val="3"/>
          <w:sz w:val="28"/>
          <w:lang w:val="uk-UA"/>
        </w:rPr>
        <w:t xml:space="preserve">максимальну концентрацію </w:t>
      </w:r>
      <w:r>
        <w:rPr>
          <w:color w:val="000000"/>
          <w:spacing w:val="3"/>
          <w:sz w:val="28"/>
          <w:lang w:val="uk-UA"/>
        </w:rPr>
        <w:t xml:space="preserve">оксиду азоту за </w:t>
      </w:r>
      <w:r w:rsidRPr="00FF5470">
        <w:rPr>
          <w:color w:val="000000"/>
          <w:spacing w:val="3"/>
          <w:sz w:val="28"/>
          <w:lang w:val="uk-UA"/>
        </w:rPr>
        <w:t>форму</w:t>
      </w:r>
      <w:r>
        <w:rPr>
          <w:color w:val="000000"/>
          <w:spacing w:val="3"/>
          <w:sz w:val="28"/>
          <w:lang w:val="uk-UA"/>
        </w:rPr>
        <w:t xml:space="preserve"> –</w:t>
      </w:r>
      <w:r w:rsidRPr="00FF5470">
        <w:rPr>
          <w:color w:val="000000"/>
          <w:spacing w:val="3"/>
          <w:sz w:val="28"/>
          <w:lang w:val="uk-UA"/>
        </w:rPr>
        <w:t>лою</w:t>
      </w:r>
      <w:r>
        <w:rPr>
          <w:color w:val="000000"/>
          <w:spacing w:val="3"/>
          <w:sz w:val="28"/>
          <w:lang w:val="uk-UA"/>
        </w:rPr>
        <w:t xml:space="preserve"> (2.9)</w:t>
      </w:r>
      <w:r w:rsidRPr="00FF5470">
        <w:rPr>
          <w:color w:val="000000"/>
          <w:spacing w:val="3"/>
          <w:sz w:val="28"/>
          <w:lang w:val="uk-UA"/>
        </w:rPr>
        <w:t>:</w:t>
      </w:r>
    </w:p>
    <w:p w:rsidR="00EF20EE" w:rsidRDefault="00EF20EE" w:rsidP="00DE7B42">
      <w:pPr>
        <w:tabs>
          <w:tab w:val="left" w:pos="1440"/>
        </w:tabs>
        <w:jc w:val="center"/>
        <w:rPr>
          <w:sz w:val="28"/>
          <w:szCs w:val="28"/>
          <w:lang w:val="uk-UA"/>
        </w:rPr>
      </w:pPr>
      <w:r w:rsidRPr="009C0FEF">
        <w:rPr>
          <w:color w:val="000000"/>
          <w:spacing w:val="3"/>
          <w:position w:val="-32"/>
          <w:sz w:val="28"/>
          <w:lang w:val="uk-UA"/>
        </w:rPr>
        <w:object w:dxaOrig="3660" w:dyaOrig="700">
          <v:shape id="_x0000_i1077" type="#_x0000_t75" style="width:212.4pt;height:41.4pt" o:ole="">
            <v:imagedata r:id="rId109" o:title=""/>
          </v:shape>
          <o:OLEObject Type="Embed" ProgID="Equation.3" ShapeID="_x0000_i1077" DrawAspect="Content" ObjectID="_1673186593" r:id="rId110"/>
        </w:object>
      </w:r>
      <w:r w:rsidR="00DE7B42" w:rsidRPr="00DE7B42">
        <w:rPr>
          <w:color w:val="000000"/>
          <w:spacing w:val="3"/>
          <w:sz w:val="28"/>
          <w:lang w:val="uk-UA"/>
        </w:rPr>
        <w:t xml:space="preserve"> </w:t>
      </w:r>
      <w:r w:rsidR="00DE7B42">
        <w:rPr>
          <w:color w:val="000000"/>
          <w:spacing w:val="3"/>
          <w:sz w:val="28"/>
          <w:lang w:val="uk-UA"/>
        </w:rPr>
        <w:t xml:space="preserve">г/с = 1 </w:t>
      </w:r>
      <w:r w:rsidR="00DE7B42" w:rsidRPr="00DE7B42">
        <w:rPr>
          <w:i/>
          <w:iCs/>
          <w:color w:val="000000"/>
          <w:spacing w:val="3"/>
          <w:sz w:val="28"/>
          <w:lang w:val="uk-UA"/>
        </w:rPr>
        <w:t>мг/с.</w:t>
      </w:r>
      <w:r w:rsidR="00DE7B42" w:rsidRPr="00FF5470">
        <w:rPr>
          <w:color w:val="000000"/>
          <w:spacing w:val="3"/>
          <w:sz w:val="28"/>
          <w:lang w:val="uk-UA"/>
        </w:rPr>
        <w:t xml:space="preserve">         </w:t>
      </w:r>
    </w:p>
    <w:p w:rsidR="00500018" w:rsidRPr="00042AF2" w:rsidRDefault="00EF20EE" w:rsidP="00042AF2">
      <w:pPr>
        <w:pStyle w:val="1f0"/>
        <w:ind w:firstLine="708"/>
        <w:rPr>
          <w:color w:val="000000"/>
          <w:spacing w:val="3"/>
          <w:sz w:val="28"/>
          <w:szCs w:val="28"/>
          <w:lang w:val="uk-UA"/>
        </w:rPr>
      </w:pPr>
      <w:r w:rsidRPr="00042AF2">
        <w:rPr>
          <w:sz w:val="28"/>
          <w:szCs w:val="28"/>
          <w:lang w:val="uk-UA"/>
        </w:rPr>
        <w:t>5. Визначаємо відстань від джерела викидів, на якій приземна концентрація за несприятливих метрологічних умов досягає максимального значення за формулою (2.12):</w:t>
      </w:r>
    </w:p>
    <w:p w:rsidR="0054343A" w:rsidRPr="007139B8" w:rsidRDefault="0054343A" w:rsidP="0054343A">
      <w:pPr>
        <w:pStyle w:val="1f0"/>
        <w:ind w:firstLine="708"/>
        <w:rPr>
          <w:color w:val="000000"/>
          <w:spacing w:val="3"/>
          <w:sz w:val="28"/>
          <w:lang w:val="uk-UA"/>
        </w:rPr>
      </w:pPr>
      <w:r>
        <w:rPr>
          <w:color w:val="000000"/>
          <w:spacing w:val="3"/>
          <w:sz w:val="28"/>
          <w:lang w:val="uk-UA"/>
        </w:rPr>
        <w:t>Б</w:t>
      </w:r>
      <w:r w:rsidRPr="007139B8">
        <w:rPr>
          <w:color w:val="000000"/>
          <w:spacing w:val="3"/>
          <w:sz w:val="28"/>
          <w:lang w:val="uk-UA"/>
        </w:rPr>
        <w:t>езрозмірний коефіцієнт</w:t>
      </w:r>
      <w:r w:rsidRPr="0054343A">
        <w:rPr>
          <w:i/>
          <w:color w:val="000000"/>
          <w:spacing w:val="3"/>
          <w:sz w:val="28"/>
        </w:rPr>
        <w:t xml:space="preserve"> </w:t>
      </w:r>
      <w:r w:rsidRPr="008A2DD9">
        <w:rPr>
          <w:i/>
          <w:color w:val="000000"/>
          <w:spacing w:val="3"/>
          <w:sz w:val="28"/>
          <w:lang w:val="en-US"/>
        </w:rPr>
        <w:t>a</w:t>
      </w:r>
      <w:r w:rsidRPr="007139B8">
        <w:rPr>
          <w:color w:val="000000"/>
          <w:spacing w:val="3"/>
          <w:sz w:val="28"/>
          <w:lang w:val="uk-UA"/>
        </w:rPr>
        <w:t xml:space="preserve">, при </w:t>
      </w:r>
      <w:r w:rsidRPr="0054638C">
        <w:rPr>
          <w:color w:val="000000"/>
          <w:spacing w:val="3"/>
          <w:position w:val="-10"/>
          <w:sz w:val="28"/>
          <w:lang w:val="uk-UA"/>
        </w:rPr>
        <w:object w:dxaOrig="240" w:dyaOrig="320">
          <v:shape id="_x0000_i1078" type="#_x0000_t75" style="width:12pt;height:16.2pt" o:ole="">
            <v:imagedata r:id="rId87" o:title=""/>
          </v:shape>
          <o:OLEObject Type="Embed" ProgID="Equation.3" ShapeID="_x0000_i1078" DrawAspect="Content" ObjectID="_1673186594" r:id="rId111"/>
        </w:object>
      </w:r>
      <w:r w:rsidRPr="007139B8">
        <w:rPr>
          <w:color w:val="000000"/>
          <w:spacing w:val="3"/>
          <w:sz w:val="28"/>
          <w:lang w:val="uk-UA"/>
        </w:rPr>
        <w:sym w:font="Symbol" w:char="F03C"/>
      </w:r>
      <w:r w:rsidRPr="0054638C">
        <w:rPr>
          <w:color w:val="000000"/>
          <w:spacing w:val="3"/>
          <w:sz w:val="28"/>
        </w:rPr>
        <w:t xml:space="preserve"> </w:t>
      </w:r>
      <w:r w:rsidRPr="007139B8">
        <w:rPr>
          <w:color w:val="000000"/>
          <w:spacing w:val="3"/>
          <w:sz w:val="28"/>
          <w:lang w:val="uk-UA"/>
        </w:rPr>
        <w:t>100 обчислюєтьс</w:t>
      </w:r>
      <w:r>
        <w:rPr>
          <w:color w:val="000000"/>
          <w:spacing w:val="3"/>
          <w:sz w:val="28"/>
          <w:lang w:val="uk-UA"/>
        </w:rPr>
        <w:t>я за формулою      (</w:t>
      </w:r>
      <w:r w:rsidRPr="00A167F1">
        <w:rPr>
          <w:color w:val="000000"/>
          <w:spacing w:val="3"/>
          <w:sz w:val="28"/>
        </w:rPr>
        <w:t>2</w:t>
      </w:r>
      <w:r>
        <w:rPr>
          <w:color w:val="000000"/>
          <w:spacing w:val="3"/>
          <w:sz w:val="28"/>
          <w:lang w:val="uk-UA"/>
        </w:rPr>
        <w:t>.13</w:t>
      </w:r>
      <w:r w:rsidRPr="00500018">
        <w:rPr>
          <w:color w:val="000000"/>
          <w:spacing w:val="3"/>
          <w:sz w:val="28"/>
          <w:vertAlign w:val="subscript"/>
          <w:lang w:val="uk-UA"/>
        </w:rPr>
        <w:t>б</w:t>
      </w:r>
      <w:r w:rsidRPr="007139B8">
        <w:rPr>
          <w:color w:val="000000"/>
          <w:spacing w:val="3"/>
          <w:sz w:val="28"/>
          <w:lang w:val="uk-UA"/>
        </w:rPr>
        <w:t xml:space="preserve">):       </w:t>
      </w:r>
      <w:r>
        <w:rPr>
          <w:color w:val="000000"/>
          <w:spacing w:val="3"/>
          <w:sz w:val="28"/>
          <w:lang w:val="uk-UA"/>
        </w:rPr>
        <w:tab/>
      </w:r>
      <w:r w:rsidRPr="0054638C">
        <w:rPr>
          <w:color w:val="000000"/>
          <w:spacing w:val="3"/>
          <w:sz w:val="28"/>
        </w:rPr>
        <w:t xml:space="preserve">        </w:t>
      </w:r>
      <w:r w:rsidRPr="00AD6E96">
        <w:rPr>
          <w:color w:val="000000"/>
          <w:spacing w:val="3"/>
          <w:sz w:val="28"/>
        </w:rPr>
        <w:tab/>
      </w:r>
      <w:r w:rsidRPr="00AD6E96">
        <w:rPr>
          <w:color w:val="000000"/>
          <w:spacing w:val="3"/>
          <w:sz w:val="28"/>
        </w:rPr>
        <w:tab/>
      </w:r>
    </w:p>
    <w:p w:rsidR="0054343A" w:rsidRPr="0054343A" w:rsidRDefault="006E61EB" w:rsidP="0054343A">
      <w:pPr>
        <w:pStyle w:val="1f0"/>
        <w:ind w:left="708" w:firstLine="12"/>
        <w:jc w:val="center"/>
        <w:rPr>
          <w:color w:val="000000"/>
          <w:spacing w:val="3"/>
          <w:sz w:val="28"/>
          <w:lang w:val="uk-UA"/>
        </w:rPr>
      </w:pPr>
      <w:r w:rsidRPr="0054638C">
        <w:rPr>
          <w:color w:val="000000"/>
          <w:spacing w:val="3"/>
          <w:position w:val="-12"/>
          <w:sz w:val="28"/>
        </w:rPr>
        <w:object w:dxaOrig="2940" w:dyaOrig="400">
          <v:shape id="_x0000_i1079" type="#_x0000_t75" style="width:165pt;height:22.2pt" o:ole="">
            <v:imagedata r:id="rId112" o:title=""/>
          </v:shape>
          <o:OLEObject Type="Embed" ProgID="Equation.3" ShapeID="_x0000_i1079" DrawAspect="Content" ObjectID="_1673186595" r:id="rId113"/>
        </w:object>
      </w:r>
      <w:r w:rsidR="0054343A">
        <w:rPr>
          <w:color w:val="000000"/>
          <w:spacing w:val="3"/>
          <w:sz w:val="28"/>
          <w:lang w:val="uk-UA"/>
        </w:rPr>
        <w:t>=9,6</w:t>
      </w:r>
    </w:p>
    <w:p w:rsidR="0054343A" w:rsidRDefault="00042AF2" w:rsidP="00042AF2">
      <w:pPr>
        <w:tabs>
          <w:tab w:val="left" w:pos="1005"/>
        </w:tabs>
        <w:ind w:firstLine="720"/>
        <w:jc w:val="both"/>
        <w:rPr>
          <w:color w:val="000000"/>
          <w:spacing w:val="3"/>
          <w:sz w:val="28"/>
          <w:lang w:val="uk-UA"/>
        </w:rPr>
      </w:pPr>
      <w:r>
        <w:rPr>
          <w:color w:val="000000"/>
          <w:spacing w:val="3"/>
          <w:sz w:val="28"/>
          <w:lang w:val="uk-UA"/>
        </w:rPr>
        <w:t xml:space="preserve">  в</w:t>
      </w:r>
      <w:r w:rsidR="00500018">
        <w:rPr>
          <w:color w:val="000000"/>
          <w:spacing w:val="3"/>
          <w:sz w:val="28"/>
          <w:lang w:val="uk-UA"/>
        </w:rPr>
        <w:t xml:space="preserve"> цьому разі відстань </w:t>
      </w:r>
      <w:r w:rsidRPr="007139B8">
        <w:rPr>
          <w:color w:val="000000"/>
          <w:spacing w:val="3"/>
          <w:sz w:val="28"/>
          <w:lang w:val="uk-UA"/>
        </w:rPr>
        <w:t xml:space="preserve">від джерела викидів, на якій приземна концентрація за несприятливих метрологічних умов досягає максимального значення </w:t>
      </w:r>
      <w:r w:rsidR="00500018">
        <w:rPr>
          <w:color w:val="000000"/>
          <w:spacing w:val="3"/>
          <w:sz w:val="28"/>
          <w:lang w:val="uk-UA"/>
        </w:rPr>
        <w:t>буде дорівнювати:</w:t>
      </w:r>
    </w:p>
    <w:p w:rsidR="00042AF2" w:rsidRDefault="00500018" w:rsidP="00310016">
      <w:pPr>
        <w:tabs>
          <w:tab w:val="left" w:pos="1005"/>
        </w:tabs>
        <w:jc w:val="center"/>
        <w:rPr>
          <w:sz w:val="28"/>
          <w:szCs w:val="28"/>
          <w:lang w:val="uk-UA"/>
        </w:rPr>
      </w:pPr>
      <w:r>
        <w:rPr>
          <w:color w:val="000000"/>
          <w:spacing w:val="3"/>
          <w:sz w:val="28"/>
          <w:lang w:val="uk-UA"/>
        </w:rPr>
        <w:t xml:space="preserve">       </w:t>
      </w:r>
      <w:r w:rsidRPr="00A10506">
        <w:rPr>
          <w:color w:val="000000"/>
          <w:spacing w:val="3"/>
          <w:position w:val="-12"/>
          <w:sz w:val="28"/>
          <w:lang w:val="uk-UA"/>
        </w:rPr>
        <w:object w:dxaOrig="2100" w:dyaOrig="360">
          <v:shape id="_x0000_i1080" type="#_x0000_t75" style="width:123pt;height:21pt" o:ole="">
            <v:imagedata r:id="rId114" o:title=""/>
          </v:shape>
          <o:OLEObject Type="Embed" ProgID="Equation.3" ShapeID="_x0000_i1080" DrawAspect="Content" ObjectID="_1673186596" r:id="rId115"/>
        </w:object>
      </w:r>
      <w:r>
        <w:rPr>
          <w:color w:val="000000"/>
          <w:spacing w:val="3"/>
          <w:sz w:val="28"/>
          <w:lang w:val="uk-UA"/>
        </w:rPr>
        <w:t>=480,3 м.</w:t>
      </w:r>
    </w:p>
    <w:p w:rsidR="00E86737" w:rsidRPr="00042AF2" w:rsidRDefault="00D13D17" w:rsidP="002B25C0">
      <w:pPr>
        <w:ind w:firstLine="900"/>
        <w:jc w:val="both"/>
        <w:rPr>
          <w:b/>
          <w:bCs/>
          <w:sz w:val="28"/>
          <w:szCs w:val="28"/>
          <w:lang w:val="uk-UA"/>
        </w:rPr>
      </w:pPr>
      <w:r>
        <w:rPr>
          <w:b/>
          <w:bCs/>
          <w:sz w:val="28"/>
          <w:szCs w:val="28"/>
          <w:lang w:val="uk-UA"/>
        </w:rPr>
        <w:t>Висновок</w:t>
      </w:r>
      <w:r w:rsidR="002B25C0">
        <w:rPr>
          <w:b/>
          <w:bCs/>
          <w:sz w:val="28"/>
          <w:szCs w:val="28"/>
          <w:lang w:val="uk-UA"/>
        </w:rPr>
        <w:t xml:space="preserve">. </w:t>
      </w:r>
      <w:r w:rsidR="002B25C0">
        <w:rPr>
          <w:color w:val="000000"/>
          <w:spacing w:val="3"/>
          <w:sz w:val="28"/>
          <w:lang w:val="uk-UA"/>
        </w:rPr>
        <w:t xml:space="preserve">Відстань </w:t>
      </w:r>
      <w:r w:rsidR="002B25C0" w:rsidRPr="007139B8">
        <w:rPr>
          <w:color w:val="000000"/>
          <w:spacing w:val="3"/>
          <w:sz w:val="28"/>
          <w:lang w:val="uk-UA"/>
        </w:rPr>
        <w:t>від джерела викидів, на якій приземна концентрація за несприятливих метрологічних умов досягає максимального значення</w:t>
      </w:r>
      <w:r w:rsidR="002B25C0">
        <w:rPr>
          <w:color w:val="000000"/>
          <w:spacing w:val="3"/>
          <w:sz w:val="28"/>
          <w:lang w:val="uk-UA"/>
        </w:rPr>
        <w:t xml:space="preserve"> в першу чергу залежить від </w:t>
      </w:r>
      <w:r w:rsidR="002B25C0" w:rsidRPr="007139B8">
        <w:rPr>
          <w:color w:val="000000"/>
          <w:spacing w:val="3"/>
          <w:sz w:val="28"/>
          <w:lang w:val="uk-UA"/>
        </w:rPr>
        <w:t>маса шкідливої речовини, що викидається в атмосферу</w:t>
      </w:r>
      <w:r w:rsidR="002B25C0">
        <w:rPr>
          <w:color w:val="000000"/>
          <w:spacing w:val="3"/>
          <w:sz w:val="28"/>
          <w:lang w:val="uk-UA"/>
        </w:rPr>
        <w:t xml:space="preserve"> та висоти викиду.</w:t>
      </w:r>
    </w:p>
    <w:p w:rsidR="00D13D17" w:rsidRDefault="00042AF2" w:rsidP="002B25C0">
      <w:pPr>
        <w:pStyle w:val="20"/>
        <w:tabs>
          <w:tab w:val="left" w:pos="900"/>
        </w:tabs>
        <w:spacing w:before="0" w:after="0"/>
        <w:jc w:val="both"/>
        <w:rPr>
          <w:rFonts w:ascii="Times New Roman" w:hAnsi="Times New Roman" w:cs="Times New Roman"/>
          <w:bCs w:val="0"/>
          <w:i w:val="0"/>
          <w:iCs w:val="0"/>
          <w:lang w:val="uk-UA"/>
        </w:rPr>
      </w:pPr>
      <w:r>
        <w:rPr>
          <w:rFonts w:ascii="Times New Roman" w:hAnsi="Times New Roman" w:cs="Times New Roman"/>
          <w:bCs w:val="0"/>
          <w:i w:val="0"/>
          <w:iCs w:val="0"/>
          <w:lang w:val="uk-UA"/>
        </w:rPr>
        <w:tab/>
      </w:r>
    </w:p>
    <w:p w:rsidR="00E86737" w:rsidRPr="00042AF2" w:rsidRDefault="00D13D17" w:rsidP="00042AF2">
      <w:pPr>
        <w:pStyle w:val="20"/>
        <w:tabs>
          <w:tab w:val="left" w:pos="900"/>
        </w:tabs>
        <w:spacing w:before="0" w:after="0"/>
        <w:rPr>
          <w:rFonts w:ascii="Times New Roman" w:hAnsi="Times New Roman" w:cs="Times New Roman"/>
          <w:b w:val="0"/>
          <w:i w:val="0"/>
          <w:iCs w:val="0"/>
          <w:lang w:val="uk-UA"/>
        </w:rPr>
      </w:pPr>
      <w:r>
        <w:rPr>
          <w:rFonts w:ascii="Times New Roman" w:hAnsi="Times New Roman" w:cs="Times New Roman"/>
          <w:bCs w:val="0"/>
          <w:i w:val="0"/>
          <w:iCs w:val="0"/>
          <w:lang w:val="uk-UA"/>
        </w:rPr>
        <w:tab/>
      </w:r>
      <w:r w:rsidR="00042AF2" w:rsidRPr="00042AF2">
        <w:rPr>
          <w:rFonts w:ascii="Times New Roman" w:hAnsi="Times New Roman" w:cs="Times New Roman"/>
          <w:bCs w:val="0"/>
          <w:i w:val="0"/>
          <w:iCs w:val="0"/>
          <w:lang w:val="uk-UA"/>
        </w:rPr>
        <w:t xml:space="preserve">Задача 2.3. </w:t>
      </w:r>
      <w:r w:rsidR="00042AF2" w:rsidRPr="00042AF2">
        <w:rPr>
          <w:rFonts w:ascii="Times New Roman" w:hAnsi="Times New Roman" w:cs="Times New Roman"/>
          <w:b w:val="0"/>
          <w:i w:val="0"/>
          <w:iCs w:val="0"/>
          <w:lang w:val="uk-UA"/>
        </w:rPr>
        <w:t xml:space="preserve">Визначити </w:t>
      </w:r>
      <w:r w:rsidR="00746F87">
        <w:rPr>
          <w:rFonts w:ascii="Times New Roman" w:hAnsi="Times New Roman" w:cs="Times New Roman"/>
          <w:b w:val="0"/>
          <w:i w:val="0"/>
          <w:iCs w:val="0"/>
          <w:lang w:val="uk-UA"/>
        </w:rPr>
        <w:t>розміри санітарно-захисної зони</w:t>
      </w:r>
      <w:r w:rsidR="00042AF2" w:rsidRPr="00042AF2">
        <w:rPr>
          <w:rFonts w:ascii="Times New Roman" w:hAnsi="Times New Roman" w:cs="Times New Roman"/>
          <w:b w:val="0"/>
          <w:i w:val="0"/>
          <w:iCs w:val="0"/>
          <w:lang w:val="uk-UA"/>
        </w:rPr>
        <w:t xml:space="preserve"> </w:t>
      </w:r>
      <w:r w:rsidR="006E61EB">
        <w:rPr>
          <w:rFonts w:ascii="Times New Roman" w:hAnsi="Times New Roman" w:cs="Times New Roman"/>
          <w:b w:val="0"/>
          <w:i w:val="0"/>
          <w:iCs w:val="0"/>
          <w:lang w:val="uk-UA"/>
        </w:rPr>
        <w:t>котельні</w:t>
      </w:r>
    </w:p>
    <w:p w:rsidR="00E86737" w:rsidRPr="006E61EB" w:rsidRDefault="009340B5" w:rsidP="00042AF2">
      <w:pPr>
        <w:pStyle w:val="20"/>
        <w:tabs>
          <w:tab w:val="left" w:pos="900"/>
        </w:tabs>
        <w:spacing w:before="0" w:after="0"/>
        <w:rPr>
          <w:rFonts w:ascii="Times New Roman" w:hAnsi="Times New Roman" w:cs="Times New Roman"/>
          <w:iCs w:val="0"/>
          <w:lang w:val="uk-UA"/>
        </w:rPr>
      </w:pPr>
      <w:r>
        <w:rPr>
          <w:rFonts w:ascii="Times New Roman" w:hAnsi="Times New Roman" w:cs="Times New Roman"/>
          <w:b w:val="0"/>
          <w:i w:val="0"/>
          <w:iCs w:val="0"/>
          <w:lang w:val="uk-UA"/>
        </w:rPr>
        <w:tab/>
      </w:r>
      <w:r w:rsidR="00042AF2" w:rsidRPr="006E61EB">
        <w:rPr>
          <w:rFonts w:ascii="Times New Roman" w:hAnsi="Times New Roman" w:cs="Times New Roman"/>
          <w:iCs w:val="0"/>
          <w:lang w:val="uk-UA"/>
        </w:rPr>
        <w:t>Дані для розрахунків</w:t>
      </w:r>
      <w:r w:rsidRPr="006E61EB">
        <w:rPr>
          <w:rFonts w:ascii="Times New Roman" w:hAnsi="Times New Roman" w:cs="Times New Roman"/>
          <w:iCs w:val="0"/>
          <w:lang w:val="uk-UA"/>
        </w:rPr>
        <w:t xml:space="preserve"> </w:t>
      </w:r>
      <w:r w:rsidR="00F97588">
        <w:rPr>
          <w:rFonts w:ascii="Times New Roman" w:hAnsi="Times New Roman" w:cs="Times New Roman"/>
          <w:iCs w:val="0"/>
          <w:lang w:val="uk-UA"/>
        </w:rPr>
        <w:t xml:space="preserve">використовуються з </w:t>
      </w:r>
      <w:r w:rsidRPr="006E61EB">
        <w:rPr>
          <w:rFonts w:ascii="Times New Roman" w:hAnsi="Times New Roman" w:cs="Times New Roman"/>
          <w:iCs w:val="0"/>
          <w:lang w:val="uk-UA"/>
        </w:rPr>
        <w:t>задачі 2.2.</w:t>
      </w:r>
      <w:r w:rsidR="00042AF2" w:rsidRPr="006E61EB">
        <w:rPr>
          <w:rFonts w:ascii="Times New Roman" w:hAnsi="Times New Roman" w:cs="Times New Roman"/>
          <w:iCs w:val="0"/>
          <w:lang w:val="uk-UA"/>
        </w:rPr>
        <w:t xml:space="preserve"> </w:t>
      </w:r>
    </w:p>
    <w:p w:rsidR="007B2282" w:rsidRPr="006E61EB" w:rsidRDefault="009340B5" w:rsidP="007D67FA">
      <w:pPr>
        <w:tabs>
          <w:tab w:val="left" w:pos="900"/>
        </w:tabs>
        <w:jc w:val="both"/>
        <w:rPr>
          <w:bCs/>
          <w:i/>
          <w:sz w:val="28"/>
          <w:szCs w:val="28"/>
          <w:lang w:val="uk-UA"/>
        </w:rPr>
      </w:pPr>
      <w:r>
        <w:rPr>
          <w:b/>
          <w:bCs/>
          <w:sz w:val="28"/>
          <w:szCs w:val="28"/>
          <w:lang w:val="uk-UA"/>
        </w:rPr>
        <w:tab/>
      </w:r>
      <w:r w:rsidRPr="006E61EB">
        <w:rPr>
          <w:bCs/>
          <w:i/>
          <w:sz w:val="28"/>
          <w:szCs w:val="28"/>
          <w:lang w:val="uk-UA"/>
        </w:rPr>
        <w:t xml:space="preserve">Для виконання контрольної роботи, </w:t>
      </w:r>
      <w:r w:rsidR="00F97588">
        <w:rPr>
          <w:bCs/>
          <w:i/>
          <w:sz w:val="28"/>
          <w:szCs w:val="28"/>
          <w:lang w:val="uk-UA"/>
        </w:rPr>
        <w:t xml:space="preserve">з задачею 2.3.,  дані беруть </w:t>
      </w:r>
      <w:r w:rsidRPr="006E61EB">
        <w:rPr>
          <w:bCs/>
          <w:i/>
          <w:sz w:val="28"/>
          <w:szCs w:val="28"/>
          <w:lang w:val="uk-UA"/>
        </w:rPr>
        <w:t xml:space="preserve"> </w:t>
      </w:r>
      <w:r w:rsidR="00F97588">
        <w:rPr>
          <w:bCs/>
          <w:i/>
          <w:sz w:val="28"/>
          <w:szCs w:val="28"/>
          <w:lang w:val="uk-UA"/>
        </w:rPr>
        <w:t>з попередніх задач та таблиці</w:t>
      </w:r>
      <w:r w:rsidRPr="006E61EB">
        <w:rPr>
          <w:bCs/>
          <w:i/>
          <w:sz w:val="28"/>
          <w:szCs w:val="28"/>
          <w:lang w:val="uk-UA"/>
        </w:rPr>
        <w:t xml:space="preserve"> 2.</w:t>
      </w:r>
      <w:r w:rsidR="00F97588">
        <w:rPr>
          <w:bCs/>
          <w:i/>
          <w:sz w:val="28"/>
          <w:szCs w:val="28"/>
          <w:lang w:val="uk-UA"/>
        </w:rPr>
        <w:t>3</w:t>
      </w:r>
      <w:r w:rsidRPr="006E61EB">
        <w:rPr>
          <w:bCs/>
          <w:i/>
          <w:sz w:val="28"/>
          <w:szCs w:val="28"/>
          <w:lang w:val="uk-UA"/>
        </w:rPr>
        <w:t>.</w:t>
      </w:r>
      <w:r w:rsidR="00F97588">
        <w:rPr>
          <w:bCs/>
          <w:i/>
          <w:sz w:val="28"/>
          <w:szCs w:val="28"/>
          <w:lang w:val="uk-UA"/>
        </w:rPr>
        <w:t xml:space="preserve"> </w:t>
      </w:r>
      <w:r w:rsidRPr="006E61EB">
        <w:rPr>
          <w:bCs/>
          <w:i/>
          <w:sz w:val="28"/>
          <w:szCs w:val="28"/>
          <w:lang w:val="uk-UA"/>
        </w:rPr>
        <w:t>–– додаток 2</w:t>
      </w:r>
      <w:r w:rsidR="007B2282" w:rsidRPr="006E61EB">
        <w:rPr>
          <w:bCs/>
          <w:i/>
          <w:sz w:val="28"/>
          <w:szCs w:val="28"/>
          <w:lang w:val="uk-UA"/>
        </w:rPr>
        <w:t xml:space="preserve"> </w:t>
      </w:r>
    </w:p>
    <w:p w:rsidR="00D13D17" w:rsidRDefault="00D13D17" w:rsidP="00042AF2">
      <w:pPr>
        <w:pStyle w:val="20"/>
        <w:tabs>
          <w:tab w:val="left" w:pos="810"/>
        </w:tabs>
        <w:spacing w:before="0" w:after="0"/>
        <w:ind w:firstLine="340"/>
        <w:jc w:val="center"/>
        <w:rPr>
          <w:rFonts w:ascii="Times New Roman" w:hAnsi="Times New Roman" w:cs="Times New Roman"/>
          <w:iCs w:val="0"/>
          <w:lang w:val="uk-UA"/>
        </w:rPr>
      </w:pPr>
    </w:p>
    <w:p w:rsidR="00042AF2" w:rsidRPr="00F12B3F" w:rsidRDefault="00042AF2" w:rsidP="00042AF2">
      <w:pPr>
        <w:pStyle w:val="20"/>
        <w:tabs>
          <w:tab w:val="left" w:pos="810"/>
        </w:tabs>
        <w:spacing w:before="0" w:after="0"/>
        <w:ind w:firstLine="340"/>
        <w:jc w:val="center"/>
        <w:rPr>
          <w:rFonts w:ascii="Times New Roman" w:hAnsi="Times New Roman" w:cs="Times New Roman"/>
          <w:iCs w:val="0"/>
          <w:lang w:val="uk-UA"/>
        </w:rPr>
      </w:pPr>
      <w:r>
        <w:rPr>
          <w:rFonts w:ascii="Times New Roman" w:hAnsi="Times New Roman" w:cs="Times New Roman"/>
          <w:iCs w:val="0"/>
          <w:lang w:val="uk-UA"/>
        </w:rPr>
        <w:t xml:space="preserve">Теоретичні </w:t>
      </w:r>
      <w:r w:rsidRPr="00F12B3F">
        <w:rPr>
          <w:rFonts w:ascii="Times New Roman" w:hAnsi="Times New Roman" w:cs="Times New Roman"/>
          <w:iCs w:val="0"/>
          <w:lang w:val="uk-UA"/>
        </w:rPr>
        <w:t>відомості</w:t>
      </w:r>
    </w:p>
    <w:p w:rsidR="00BC78FF" w:rsidRPr="00BC78FF" w:rsidRDefault="00BC78FF" w:rsidP="00BC78FF">
      <w:pPr>
        <w:ind w:firstLine="708"/>
        <w:jc w:val="both"/>
        <w:rPr>
          <w:bCs/>
          <w:sz w:val="28"/>
          <w:szCs w:val="28"/>
          <w:lang w:val="uk-UA"/>
        </w:rPr>
      </w:pPr>
      <w:r w:rsidRPr="00BC78FF">
        <w:rPr>
          <w:bCs/>
          <w:sz w:val="28"/>
          <w:szCs w:val="28"/>
          <w:lang w:val="uk-UA"/>
        </w:rPr>
        <w:t xml:space="preserve">Санітарно-захисні зони ( СЗЗ ) </w:t>
      </w:r>
      <w:r w:rsidRPr="00BC78FF">
        <w:rPr>
          <w:bCs/>
          <w:sz w:val="28"/>
          <w:szCs w:val="28"/>
          <w:lang w:val="uk-UA" w:eastAsia="uk-UA"/>
        </w:rPr>
        <w:t>—</w:t>
      </w:r>
      <w:r w:rsidRPr="00BC78FF">
        <w:rPr>
          <w:bCs/>
          <w:sz w:val="28"/>
          <w:szCs w:val="28"/>
          <w:lang w:val="uk-UA"/>
        </w:rPr>
        <w:t xml:space="preserve"> це  ділянки  землі  навколо об’єктів  господарської  діяльності,  що  відокремлюють їх  від житлових  масивів з метою зменшення шкідливих впливів цих об’єктів на здоров’я людини. Для  промислових  підприємств  СЗЗ  розташовують  з  підвітряного  боку  і засаджують деревами та чагарниками, що мають бактерицидні властивості.</w:t>
      </w:r>
    </w:p>
    <w:p w:rsidR="00BC78FF" w:rsidRPr="00BC78FF" w:rsidRDefault="00BC78FF" w:rsidP="00BC78FF">
      <w:pPr>
        <w:jc w:val="both"/>
        <w:rPr>
          <w:bCs/>
          <w:sz w:val="28"/>
          <w:szCs w:val="28"/>
          <w:lang w:val="uk-UA"/>
        </w:rPr>
      </w:pPr>
      <w:r w:rsidRPr="00BC78FF">
        <w:rPr>
          <w:bCs/>
          <w:sz w:val="28"/>
          <w:szCs w:val="28"/>
          <w:lang w:val="uk-UA"/>
        </w:rPr>
        <w:t>Згідно з санітарними нормами  прое</w:t>
      </w:r>
      <w:r>
        <w:rPr>
          <w:bCs/>
          <w:sz w:val="28"/>
          <w:szCs w:val="28"/>
          <w:lang w:val="uk-UA"/>
        </w:rPr>
        <w:t>ктування  промислових   підпри</w:t>
      </w:r>
      <w:r w:rsidRPr="00BC78FF">
        <w:rPr>
          <w:bCs/>
          <w:sz w:val="28"/>
          <w:szCs w:val="28"/>
          <w:lang w:val="uk-UA"/>
        </w:rPr>
        <w:t xml:space="preserve">ємств, виділяють п’ять класів промислових об’єктів завширшки від 50 до 3000м з </w:t>
      </w:r>
      <w:r w:rsidRPr="00BC78FF">
        <w:rPr>
          <w:bCs/>
          <w:sz w:val="28"/>
          <w:szCs w:val="28"/>
          <w:lang w:val="uk-UA"/>
        </w:rPr>
        <w:lastRenderedPageBreak/>
        <w:t>урахуванням   ступеня   забруднення  поблизу  виробництва.  В  табл. 1.2. наведені</w:t>
      </w:r>
      <w:r w:rsidRPr="00BC78FF">
        <w:rPr>
          <w:bCs/>
          <w:sz w:val="28"/>
          <w:szCs w:val="28"/>
        </w:rPr>
        <w:t xml:space="preserve"> </w:t>
      </w:r>
      <w:r w:rsidRPr="00BC78FF">
        <w:rPr>
          <w:bCs/>
          <w:sz w:val="28"/>
          <w:szCs w:val="28"/>
          <w:lang w:val="uk-UA"/>
        </w:rPr>
        <w:t>розміри С33 залежно від класу промислового об’єкту.</w:t>
      </w:r>
    </w:p>
    <w:p w:rsidR="00BC78FF" w:rsidRPr="00BC78FF" w:rsidRDefault="00BC78FF" w:rsidP="00BC78FF">
      <w:pPr>
        <w:ind w:firstLine="708"/>
        <w:jc w:val="both"/>
        <w:rPr>
          <w:bCs/>
          <w:sz w:val="28"/>
          <w:szCs w:val="28"/>
        </w:rPr>
      </w:pPr>
      <w:r w:rsidRPr="00BC78FF">
        <w:rPr>
          <w:bCs/>
          <w:sz w:val="28"/>
          <w:szCs w:val="28"/>
          <w:lang w:val="uk-UA"/>
        </w:rPr>
        <w:t>Відстань</w:t>
      </w:r>
      <w:r w:rsidRPr="00BC78FF">
        <w:rPr>
          <w:bCs/>
          <w:sz w:val="28"/>
          <w:szCs w:val="28"/>
        </w:rPr>
        <w:t xml:space="preserve"> </w:t>
      </w:r>
      <w:r w:rsidRPr="00BC78FF">
        <w:rPr>
          <w:bCs/>
          <w:sz w:val="28"/>
          <w:szCs w:val="28"/>
          <w:lang w:val="uk-UA"/>
        </w:rPr>
        <w:t xml:space="preserve"> від джерела викидів до зовнішніх меж СЗЗ за напрямком румбів з урахуванням рози вітрів визначається за формулою:</w:t>
      </w:r>
    </w:p>
    <w:p w:rsidR="00BC78FF" w:rsidRPr="00BC78FF" w:rsidRDefault="00190C5D" w:rsidP="00BC78FF">
      <w:pPr>
        <w:tabs>
          <w:tab w:val="left" w:pos="2820"/>
          <w:tab w:val="center" w:pos="4677"/>
        </w:tabs>
        <w:jc w:val="right"/>
        <w:rPr>
          <w:bCs/>
          <w:sz w:val="28"/>
          <w:szCs w:val="28"/>
          <w:lang w:val="uk-UA"/>
        </w:rPr>
      </w:pPr>
      <w:r w:rsidRPr="00BC78FF">
        <w:rPr>
          <w:bCs/>
          <w:position w:val="-30"/>
          <w:sz w:val="28"/>
          <w:szCs w:val="28"/>
          <w:lang w:val="uk-UA"/>
        </w:rPr>
        <w:object w:dxaOrig="980" w:dyaOrig="680">
          <v:shape id="_x0000_i1081" type="#_x0000_t75" style="width:54.6pt;height:37.8pt" o:ole="">
            <v:imagedata r:id="rId116" o:title=""/>
          </v:shape>
          <o:OLEObject Type="Embed" ProgID="Equation.3" ShapeID="_x0000_i1081" DrawAspect="Content" ObjectID="_1673186597" r:id="rId117"/>
        </w:object>
      </w:r>
      <w:r w:rsidR="00BC78FF" w:rsidRPr="00BC78FF">
        <w:rPr>
          <w:bCs/>
          <w:sz w:val="28"/>
          <w:szCs w:val="28"/>
          <w:lang w:val="uk-UA"/>
        </w:rPr>
        <w:t xml:space="preserve">,            </w:t>
      </w:r>
      <w:r w:rsidR="00310016">
        <w:rPr>
          <w:bCs/>
          <w:sz w:val="28"/>
          <w:szCs w:val="28"/>
          <w:lang w:val="uk-UA"/>
        </w:rPr>
        <w:t xml:space="preserve">      </w:t>
      </w:r>
      <w:r w:rsidR="00405336">
        <w:rPr>
          <w:bCs/>
          <w:sz w:val="28"/>
          <w:szCs w:val="28"/>
          <w:lang w:val="uk-UA"/>
        </w:rPr>
        <w:t xml:space="preserve">                          (2</w:t>
      </w:r>
      <w:r w:rsidR="00BC78FF" w:rsidRPr="00BC78FF">
        <w:rPr>
          <w:bCs/>
          <w:sz w:val="28"/>
          <w:szCs w:val="28"/>
          <w:lang w:val="uk-UA"/>
        </w:rPr>
        <w:t>.1</w:t>
      </w:r>
      <w:r w:rsidR="00405336">
        <w:rPr>
          <w:bCs/>
          <w:sz w:val="28"/>
          <w:szCs w:val="28"/>
          <w:lang w:val="uk-UA"/>
        </w:rPr>
        <w:t>5</w:t>
      </w:r>
      <w:r w:rsidR="00BC78FF" w:rsidRPr="00BC78FF">
        <w:rPr>
          <w:bCs/>
          <w:sz w:val="28"/>
          <w:szCs w:val="28"/>
          <w:lang w:val="uk-UA"/>
        </w:rPr>
        <w:t>)</w:t>
      </w:r>
    </w:p>
    <w:p w:rsidR="00BC78FF" w:rsidRPr="00BC78FF" w:rsidRDefault="00BC78FF" w:rsidP="00BC78FF">
      <w:pPr>
        <w:tabs>
          <w:tab w:val="left" w:pos="720"/>
          <w:tab w:val="left" w:pos="2820"/>
          <w:tab w:val="center" w:pos="4677"/>
        </w:tabs>
        <w:jc w:val="both"/>
        <w:rPr>
          <w:bCs/>
          <w:sz w:val="28"/>
          <w:szCs w:val="28"/>
        </w:rPr>
      </w:pPr>
      <w:r w:rsidRPr="00BC78FF">
        <w:rPr>
          <w:bCs/>
          <w:sz w:val="28"/>
          <w:szCs w:val="28"/>
          <w:lang w:val="uk-UA"/>
        </w:rPr>
        <w:tab/>
        <w:t>де:</w:t>
      </w:r>
      <w:r w:rsidRPr="00BC78FF">
        <w:rPr>
          <w:bCs/>
          <w:i/>
          <w:sz w:val="28"/>
          <w:szCs w:val="28"/>
          <w:lang w:val="uk-UA"/>
        </w:rPr>
        <w:t xml:space="preserve"> </w:t>
      </w:r>
      <w:r w:rsidRPr="00BC78FF">
        <w:rPr>
          <w:bCs/>
          <w:i/>
          <w:sz w:val="28"/>
          <w:szCs w:val="28"/>
          <w:lang w:val="en-US"/>
        </w:rPr>
        <w:t>L</w:t>
      </w:r>
      <w:r w:rsidRPr="00BC78FF">
        <w:rPr>
          <w:bCs/>
          <w:sz w:val="28"/>
          <w:szCs w:val="28"/>
          <w:lang w:val="uk-UA" w:eastAsia="uk-UA"/>
        </w:rPr>
        <w:t xml:space="preserve"> —</w:t>
      </w:r>
      <w:r w:rsidRPr="00BC78FF">
        <w:rPr>
          <w:bCs/>
          <w:sz w:val="28"/>
          <w:szCs w:val="28"/>
          <w:lang w:val="uk-UA"/>
        </w:rPr>
        <w:t xml:space="preserve"> розрахункова відстань від</w:t>
      </w:r>
      <w:r w:rsidR="00310016">
        <w:rPr>
          <w:bCs/>
          <w:sz w:val="28"/>
          <w:szCs w:val="28"/>
          <w:lang w:val="uk-UA"/>
        </w:rPr>
        <w:t xml:space="preserve"> джерела викидів до межі СЗЗ, </w:t>
      </w:r>
      <w:r w:rsidR="00310016" w:rsidRPr="00310016">
        <w:rPr>
          <w:bCs/>
          <w:i/>
          <w:iCs/>
          <w:sz w:val="28"/>
          <w:szCs w:val="28"/>
          <w:lang w:val="uk-UA"/>
        </w:rPr>
        <w:t>м</w:t>
      </w:r>
      <w:r w:rsidRPr="00BC78FF">
        <w:rPr>
          <w:bCs/>
          <w:sz w:val="28"/>
          <w:szCs w:val="28"/>
          <w:lang w:val="uk-UA"/>
        </w:rPr>
        <w:t>;</w:t>
      </w:r>
      <w:r w:rsidRPr="00BC78FF">
        <w:rPr>
          <w:bCs/>
          <w:sz w:val="28"/>
          <w:szCs w:val="28"/>
          <w:lang w:val="uk-UA"/>
        </w:rPr>
        <w:tab/>
        <w:t xml:space="preserve"> </w:t>
      </w:r>
    </w:p>
    <w:p w:rsidR="00BC78FF" w:rsidRPr="00BC78FF" w:rsidRDefault="00BC78FF" w:rsidP="009C2F81">
      <w:pPr>
        <w:tabs>
          <w:tab w:val="left" w:pos="720"/>
          <w:tab w:val="center" w:pos="4677"/>
        </w:tabs>
        <w:jc w:val="both"/>
        <w:rPr>
          <w:bCs/>
          <w:i/>
          <w:sz w:val="28"/>
          <w:szCs w:val="28"/>
        </w:rPr>
      </w:pPr>
      <w:r w:rsidRPr="00BC78FF">
        <w:rPr>
          <w:bCs/>
          <w:sz w:val="28"/>
          <w:szCs w:val="28"/>
          <w:lang w:val="uk-UA"/>
        </w:rPr>
        <w:t xml:space="preserve">        </w:t>
      </w:r>
      <w:r w:rsidRPr="00BC78FF">
        <w:rPr>
          <w:bCs/>
          <w:sz w:val="28"/>
          <w:szCs w:val="28"/>
        </w:rPr>
        <w:t xml:space="preserve">       </w:t>
      </w:r>
      <w:r w:rsidRPr="00BC78FF">
        <w:rPr>
          <w:bCs/>
          <w:i/>
          <w:sz w:val="28"/>
          <w:szCs w:val="28"/>
          <w:lang w:val="en-US"/>
        </w:rPr>
        <w:t>L</w:t>
      </w:r>
      <w:r w:rsidR="009C2F81">
        <w:rPr>
          <w:bCs/>
          <w:i/>
          <w:sz w:val="28"/>
          <w:szCs w:val="28"/>
          <w:vertAlign w:val="subscript"/>
          <w:lang w:val="uk-UA"/>
        </w:rPr>
        <w:t>о</w:t>
      </w:r>
      <w:r w:rsidRPr="00BC78FF">
        <w:rPr>
          <w:bCs/>
          <w:i/>
          <w:sz w:val="16"/>
          <w:szCs w:val="16"/>
          <w:vertAlign w:val="subscript"/>
        </w:rPr>
        <w:t xml:space="preserve"> </w:t>
      </w:r>
      <w:r w:rsidRPr="00BC78FF">
        <w:rPr>
          <w:bCs/>
          <w:sz w:val="28"/>
          <w:szCs w:val="28"/>
          <w:lang w:val="uk-UA" w:eastAsia="uk-UA"/>
        </w:rPr>
        <w:t xml:space="preserve"> — </w:t>
      </w:r>
      <w:r w:rsidR="00310016">
        <w:rPr>
          <w:bCs/>
          <w:sz w:val="28"/>
          <w:szCs w:val="28"/>
          <w:lang w:val="uk-UA" w:eastAsia="uk-UA"/>
        </w:rPr>
        <w:t xml:space="preserve">розрахунковий </w:t>
      </w:r>
      <w:r w:rsidR="00310016" w:rsidRPr="00BC78FF">
        <w:rPr>
          <w:bCs/>
          <w:sz w:val="28"/>
          <w:szCs w:val="28"/>
          <w:lang w:val="uk-UA"/>
        </w:rPr>
        <w:t xml:space="preserve">розмір </w:t>
      </w:r>
      <w:r w:rsidR="00310016">
        <w:rPr>
          <w:bCs/>
          <w:sz w:val="28"/>
          <w:szCs w:val="28"/>
          <w:lang w:val="uk-UA"/>
        </w:rPr>
        <w:t>ділянки місцевості в даному напрямі, де концентрація шкідливих речовин  (з урахуванням фонової концентрації від інших джерел) перевищує ГДК</w:t>
      </w:r>
      <w:r w:rsidRPr="00BC78FF">
        <w:rPr>
          <w:bCs/>
          <w:sz w:val="28"/>
          <w:szCs w:val="28"/>
          <w:lang w:val="uk-UA"/>
        </w:rPr>
        <w:t xml:space="preserve">, </w:t>
      </w:r>
      <w:r w:rsidRPr="00310016">
        <w:rPr>
          <w:bCs/>
          <w:i/>
          <w:iCs/>
          <w:sz w:val="28"/>
          <w:szCs w:val="28"/>
          <w:lang w:val="uk-UA"/>
        </w:rPr>
        <w:t>м</w:t>
      </w:r>
      <w:r w:rsidRPr="00BC78FF">
        <w:rPr>
          <w:bCs/>
          <w:sz w:val="28"/>
          <w:szCs w:val="28"/>
          <w:lang w:val="uk-UA"/>
        </w:rPr>
        <w:t xml:space="preserve"> ;</w:t>
      </w:r>
      <w:r w:rsidRPr="00BC78FF">
        <w:rPr>
          <w:bCs/>
          <w:i/>
          <w:sz w:val="28"/>
          <w:szCs w:val="28"/>
        </w:rPr>
        <w:tab/>
      </w:r>
      <w:r w:rsidRPr="00BC78FF">
        <w:rPr>
          <w:bCs/>
          <w:i/>
          <w:sz w:val="28"/>
          <w:szCs w:val="28"/>
        </w:rPr>
        <w:tab/>
      </w:r>
      <w:r w:rsidRPr="00BC78FF">
        <w:rPr>
          <w:bCs/>
          <w:i/>
          <w:sz w:val="28"/>
          <w:szCs w:val="28"/>
        </w:rPr>
        <w:tab/>
      </w:r>
    </w:p>
    <w:p w:rsidR="00BC78FF" w:rsidRPr="00BC78FF" w:rsidRDefault="00BC78FF" w:rsidP="00BC78FF">
      <w:pPr>
        <w:tabs>
          <w:tab w:val="left" w:pos="720"/>
          <w:tab w:val="center" w:pos="4677"/>
        </w:tabs>
        <w:jc w:val="both"/>
        <w:rPr>
          <w:bCs/>
          <w:sz w:val="28"/>
          <w:szCs w:val="28"/>
          <w:lang w:val="uk-UA" w:eastAsia="uk-UA"/>
        </w:rPr>
      </w:pPr>
      <w:r w:rsidRPr="00BC78FF">
        <w:rPr>
          <w:bCs/>
          <w:sz w:val="28"/>
          <w:szCs w:val="28"/>
          <w:lang w:val="uk-UA"/>
        </w:rPr>
        <w:t xml:space="preserve">        </w:t>
      </w:r>
      <w:r w:rsidRPr="00BC78FF">
        <w:rPr>
          <w:bCs/>
          <w:sz w:val="28"/>
          <w:szCs w:val="28"/>
        </w:rPr>
        <w:t xml:space="preserve">       </w:t>
      </w:r>
      <w:r w:rsidRPr="00BC78FF">
        <w:rPr>
          <w:bCs/>
          <w:i/>
          <w:sz w:val="28"/>
          <w:szCs w:val="28"/>
          <w:lang w:val="uk-UA"/>
        </w:rPr>
        <w:t xml:space="preserve">Р </w:t>
      </w:r>
      <w:r w:rsidRPr="00BC78FF">
        <w:rPr>
          <w:bCs/>
          <w:sz w:val="28"/>
          <w:szCs w:val="28"/>
          <w:lang w:val="uk-UA" w:eastAsia="uk-UA"/>
        </w:rPr>
        <w:t xml:space="preserve">— </w:t>
      </w:r>
      <w:r w:rsidRPr="00BC78FF">
        <w:rPr>
          <w:bCs/>
          <w:sz w:val="28"/>
          <w:szCs w:val="28"/>
          <w:lang w:val="uk-UA"/>
        </w:rPr>
        <w:t xml:space="preserve">середньорічна повторюваність напрямку вітру румба, що розглядається ,% ;                </w:t>
      </w:r>
      <w:r w:rsidRPr="00BC78FF">
        <w:rPr>
          <w:bCs/>
          <w:i/>
          <w:sz w:val="28"/>
          <w:szCs w:val="28"/>
        </w:rPr>
        <w:tab/>
      </w:r>
      <w:r w:rsidRPr="00BC78FF">
        <w:rPr>
          <w:bCs/>
          <w:i/>
          <w:sz w:val="28"/>
          <w:szCs w:val="28"/>
        </w:rPr>
        <w:tab/>
      </w:r>
      <w:r w:rsidRPr="00BC78FF">
        <w:rPr>
          <w:bCs/>
          <w:sz w:val="28"/>
          <w:szCs w:val="28"/>
        </w:rPr>
        <w:tab/>
      </w:r>
      <w:r w:rsidRPr="00BC78FF">
        <w:rPr>
          <w:bCs/>
          <w:sz w:val="28"/>
          <w:szCs w:val="28"/>
        </w:rPr>
        <w:tab/>
      </w:r>
      <w:r w:rsidRPr="00BC78FF">
        <w:rPr>
          <w:bCs/>
          <w:sz w:val="28"/>
          <w:szCs w:val="28"/>
        </w:rPr>
        <w:tab/>
      </w:r>
    </w:p>
    <w:p w:rsidR="00190C5D" w:rsidRDefault="00BC78FF" w:rsidP="00310016">
      <w:pPr>
        <w:jc w:val="both"/>
        <w:rPr>
          <w:bCs/>
          <w:i/>
          <w:sz w:val="28"/>
          <w:szCs w:val="28"/>
          <w:u w:val="single"/>
          <w:lang w:val="uk-UA"/>
        </w:rPr>
      </w:pPr>
      <w:r w:rsidRPr="00BC78FF">
        <w:rPr>
          <w:bCs/>
          <w:sz w:val="28"/>
          <w:szCs w:val="28"/>
          <w:lang w:val="uk-UA"/>
        </w:rPr>
        <w:t xml:space="preserve">          </w:t>
      </w:r>
      <w:r w:rsidRPr="00BC78FF">
        <w:rPr>
          <w:bCs/>
          <w:sz w:val="28"/>
          <w:szCs w:val="28"/>
        </w:rPr>
        <w:t xml:space="preserve">    </w:t>
      </w:r>
      <w:r w:rsidRPr="00BC78FF">
        <w:rPr>
          <w:bCs/>
          <w:i/>
          <w:sz w:val="28"/>
          <w:szCs w:val="28"/>
          <w:lang w:val="uk-UA"/>
        </w:rPr>
        <w:t>Р</w:t>
      </w:r>
      <w:r w:rsidRPr="00BC78FF">
        <w:rPr>
          <w:bCs/>
          <w:i/>
          <w:sz w:val="16"/>
          <w:szCs w:val="16"/>
          <w:lang w:val="uk-UA"/>
        </w:rPr>
        <w:t>о</w:t>
      </w:r>
      <w:r w:rsidRPr="00BC78FF">
        <w:rPr>
          <w:bCs/>
          <w:sz w:val="28"/>
          <w:szCs w:val="28"/>
          <w:lang w:val="uk-UA"/>
        </w:rPr>
        <w:t xml:space="preserve"> </w:t>
      </w:r>
      <w:r w:rsidRPr="00BC78FF">
        <w:rPr>
          <w:bCs/>
          <w:sz w:val="28"/>
          <w:szCs w:val="28"/>
          <w:lang w:val="uk-UA" w:eastAsia="uk-UA"/>
        </w:rPr>
        <w:t>—</w:t>
      </w:r>
      <w:r w:rsidRPr="00BC78FF">
        <w:rPr>
          <w:bCs/>
          <w:sz w:val="28"/>
          <w:szCs w:val="28"/>
          <w:lang w:val="uk-UA"/>
        </w:rPr>
        <w:t xml:space="preserve"> повторюваність вітру одного румба при кру</w:t>
      </w:r>
      <w:r w:rsidR="001C7F60">
        <w:rPr>
          <w:bCs/>
          <w:sz w:val="28"/>
          <w:szCs w:val="28"/>
          <w:lang w:val="uk-UA"/>
        </w:rPr>
        <w:t>говій розі вітрів, %</w:t>
      </w:r>
      <w:r w:rsidRPr="00BC78FF">
        <w:rPr>
          <w:bCs/>
          <w:sz w:val="28"/>
          <w:szCs w:val="28"/>
          <w:lang w:val="uk-UA"/>
        </w:rPr>
        <w:t>.</w:t>
      </w:r>
      <w:r w:rsidRPr="00BC78FF">
        <w:rPr>
          <w:bCs/>
          <w:i/>
          <w:sz w:val="28"/>
          <w:szCs w:val="28"/>
        </w:rPr>
        <w:tab/>
      </w:r>
    </w:p>
    <w:p w:rsidR="00190C5D" w:rsidRPr="00200CF9" w:rsidRDefault="00190E50" w:rsidP="00200CF9">
      <w:pPr>
        <w:tabs>
          <w:tab w:val="left" w:pos="720"/>
        </w:tabs>
        <w:rPr>
          <w:b/>
          <w:bCs/>
          <w:sz w:val="28"/>
          <w:szCs w:val="28"/>
          <w:lang w:val="uk-UA"/>
        </w:rPr>
      </w:pPr>
      <w:r>
        <w:rPr>
          <w:b/>
          <w:bCs/>
          <w:sz w:val="28"/>
          <w:szCs w:val="28"/>
          <w:lang w:val="uk-UA"/>
        </w:rPr>
        <w:tab/>
        <w:t>Р</w:t>
      </w:r>
      <w:r w:rsidR="00190C5D" w:rsidRPr="00200CF9">
        <w:rPr>
          <w:b/>
          <w:bCs/>
          <w:sz w:val="28"/>
          <w:szCs w:val="28"/>
          <w:lang w:val="uk-UA"/>
        </w:rPr>
        <w:t>озв’яз</w:t>
      </w:r>
      <w:r>
        <w:rPr>
          <w:b/>
          <w:bCs/>
          <w:sz w:val="28"/>
          <w:szCs w:val="28"/>
          <w:lang w:val="uk-UA"/>
        </w:rPr>
        <w:t>о</w:t>
      </w:r>
      <w:r w:rsidR="00190C5D" w:rsidRPr="00200CF9">
        <w:rPr>
          <w:b/>
          <w:bCs/>
          <w:sz w:val="28"/>
          <w:szCs w:val="28"/>
          <w:lang w:val="uk-UA"/>
        </w:rPr>
        <w:t>к</w:t>
      </w:r>
    </w:p>
    <w:p w:rsidR="001C7F60" w:rsidRDefault="001C7F60" w:rsidP="001C7F60">
      <w:pPr>
        <w:shd w:val="clear" w:color="auto" w:fill="FFFFFF"/>
        <w:ind w:firstLine="709"/>
        <w:rPr>
          <w:bCs/>
          <w:color w:val="000000"/>
          <w:spacing w:val="-1"/>
          <w:sz w:val="28"/>
          <w:szCs w:val="28"/>
          <w:lang w:val="uk-UA"/>
        </w:rPr>
      </w:pPr>
      <w:r>
        <w:rPr>
          <w:bCs/>
          <w:color w:val="000000"/>
          <w:spacing w:val="-1"/>
          <w:sz w:val="28"/>
          <w:szCs w:val="28"/>
          <w:lang w:val="uk-UA"/>
        </w:rPr>
        <w:t>В т</w:t>
      </w:r>
      <w:r w:rsidR="00B15FC7">
        <w:rPr>
          <w:bCs/>
          <w:color w:val="000000"/>
          <w:spacing w:val="-1"/>
          <w:sz w:val="28"/>
          <w:szCs w:val="28"/>
        </w:rPr>
        <w:t>аблиц</w:t>
      </w:r>
      <w:r>
        <w:rPr>
          <w:bCs/>
          <w:color w:val="000000"/>
          <w:spacing w:val="-1"/>
          <w:sz w:val="28"/>
          <w:szCs w:val="28"/>
          <w:lang w:val="uk-UA"/>
        </w:rPr>
        <w:t>і</w:t>
      </w:r>
      <w:r w:rsidR="00405336">
        <w:rPr>
          <w:bCs/>
          <w:color w:val="000000"/>
          <w:spacing w:val="-1"/>
          <w:sz w:val="28"/>
          <w:szCs w:val="28"/>
        </w:rPr>
        <w:t xml:space="preserve"> 2.</w:t>
      </w:r>
      <w:r w:rsidR="00405336">
        <w:rPr>
          <w:bCs/>
          <w:color w:val="000000"/>
          <w:spacing w:val="-1"/>
          <w:sz w:val="28"/>
          <w:szCs w:val="28"/>
          <w:lang w:val="uk-UA"/>
        </w:rPr>
        <w:t>2</w:t>
      </w:r>
      <w:r w:rsidR="00405336" w:rsidRPr="008C32A9">
        <w:rPr>
          <w:bCs/>
          <w:color w:val="000000"/>
          <w:spacing w:val="-1"/>
          <w:sz w:val="28"/>
          <w:szCs w:val="28"/>
        </w:rPr>
        <w:t xml:space="preserve">. </w:t>
      </w:r>
      <w:r>
        <w:rPr>
          <w:bCs/>
          <w:color w:val="000000"/>
          <w:spacing w:val="-1"/>
          <w:sz w:val="28"/>
          <w:szCs w:val="28"/>
          <w:lang w:val="uk-UA"/>
        </w:rPr>
        <w:t xml:space="preserve">наведені  </w:t>
      </w:r>
      <w:r w:rsidR="00405336" w:rsidRPr="008C32A9">
        <w:rPr>
          <w:bCs/>
          <w:color w:val="000000"/>
          <w:spacing w:val="-1"/>
          <w:sz w:val="28"/>
          <w:szCs w:val="28"/>
        </w:rPr>
        <w:t xml:space="preserve">дані </w:t>
      </w:r>
      <w:r>
        <w:rPr>
          <w:bCs/>
          <w:color w:val="000000"/>
          <w:spacing w:val="-1"/>
          <w:sz w:val="28"/>
          <w:szCs w:val="28"/>
          <w:lang w:val="uk-UA"/>
        </w:rPr>
        <w:t xml:space="preserve"> </w:t>
      </w:r>
      <w:r w:rsidR="00405336" w:rsidRPr="008C32A9">
        <w:rPr>
          <w:bCs/>
          <w:color w:val="000000"/>
          <w:spacing w:val="-1"/>
          <w:sz w:val="28"/>
          <w:szCs w:val="28"/>
        </w:rPr>
        <w:t xml:space="preserve">про </w:t>
      </w:r>
      <w:r>
        <w:rPr>
          <w:bCs/>
          <w:color w:val="000000"/>
          <w:spacing w:val="-1"/>
          <w:sz w:val="28"/>
          <w:szCs w:val="28"/>
          <w:lang w:val="uk-UA"/>
        </w:rPr>
        <w:t xml:space="preserve"> </w:t>
      </w:r>
      <w:r w:rsidR="00405336" w:rsidRPr="008C32A9">
        <w:rPr>
          <w:bCs/>
          <w:color w:val="000000"/>
          <w:spacing w:val="-1"/>
          <w:sz w:val="28"/>
          <w:szCs w:val="28"/>
        </w:rPr>
        <w:t xml:space="preserve">напрям вітру </w:t>
      </w:r>
      <w:r>
        <w:rPr>
          <w:bCs/>
          <w:color w:val="000000"/>
          <w:spacing w:val="-1"/>
          <w:sz w:val="28"/>
          <w:szCs w:val="28"/>
          <w:lang w:val="uk-UA"/>
        </w:rPr>
        <w:t xml:space="preserve"> </w:t>
      </w:r>
      <w:r w:rsidR="00405336" w:rsidRPr="008C32A9">
        <w:rPr>
          <w:bCs/>
          <w:color w:val="000000"/>
          <w:spacing w:val="-1"/>
          <w:sz w:val="28"/>
          <w:szCs w:val="28"/>
        </w:rPr>
        <w:t>за</w:t>
      </w:r>
      <w:r>
        <w:rPr>
          <w:bCs/>
          <w:color w:val="000000"/>
          <w:spacing w:val="-1"/>
          <w:sz w:val="28"/>
          <w:szCs w:val="28"/>
          <w:lang w:val="uk-UA"/>
        </w:rPr>
        <w:t xml:space="preserve"> </w:t>
      </w:r>
      <w:r>
        <w:rPr>
          <w:bCs/>
          <w:color w:val="000000"/>
          <w:spacing w:val="-1"/>
          <w:sz w:val="28"/>
          <w:szCs w:val="28"/>
        </w:rPr>
        <w:t xml:space="preserve"> даними </w:t>
      </w:r>
      <w:r>
        <w:rPr>
          <w:bCs/>
          <w:color w:val="000000"/>
          <w:spacing w:val="-1"/>
          <w:sz w:val="28"/>
          <w:szCs w:val="28"/>
          <w:lang w:val="uk-UA"/>
        </w:rPr>
        <w:t xml:space="preserve"> </w:t>
      </w:r>
      <w:r>
        <w:rPr>
          <w:bCs/>
          <w:color w:val="000000"/>
          <w:spacing w:val="-1"/>
          <w:sz w:val="28"/>
          <w:szCs w:val="28"/>
        </w:rPr>
        <w:t xml:space="preserve">метеостанції </w:t>
      </w:r>
    </w:p>
    <w:p w:rsidR="00405336" w:rsidRPr="00405336" w:rsidRDefault="001C7F60" w:rsidP="00EC4B5D">
      <w:pPr>
        <w:shd w:val="clear" w:color="auto" w:fill="FFFFFF"/>
        <w:rPr>
          <w:bCs/>
          <w:color w:val="000000"/>
          <w:spacing w:val="-1"/>
          <w:sz w:val="28"/>
          <w:szCs w:val="28"/>
          <w:lang w:val="uk-UA"/>
        </w:rPr>
      </w:pPr>
      <w:r>
        <w:rPr>
          <w:bCs/>
          <w:color w:val="000000"/>
          <w:spacing w:val="-1"/>
          <w:sz w:val="28"/>
          <w:szCs w:val="28"/>
        </w:rPr>
        <w:t>м.</w:t>
      </w:r>
      <w:r>
        <w:rPr>
          <w:bCs/>
          <w:color w:val="000000"/>
          <w:spacing w:val="-1"/>
          <w:sz w:val="28"/>
          <w:szCs w:val="28"/>
          <w:lang w:val="uk-UA"/>
        </w:rPr>
        <w:t xml:space="preserve"> </w:t>
      </w:r>
      <w:r w:rsidR="00405336">
        <w:rPr>
          <w:bCs/>
          <w:color w:val="000000"/>
          <w:spacing w:val="-1"/>
          <w:sz w:val="28"/>
          <w:szCs w:val="28"/>
        </w:rPr>
        <w:t>Житоми</w:t>
      </w:r>
      <w:r w:rsidR="00405336">
        <w:rPr>
          <w:bCs/>
          <w:color w:val="000000"/>
          <w:spacing w:val="-1"/>
          <w:sz w:val="28"/>
          <w:szCs w:val="28"/>
          <w:lang w:val="uk-UA"/>
        </w:rPr>
        <w:t>ра.</w:t>
      </w:r>
    </w:p>
    <w:p w:rsidR="00405336" w:rsidRPr="001C7F60" w:rsidRDefault="00405336" w:rsidP="00405336">
      <w:pPr>
        <w:shd w:val="clear" w:color="auto" w:fill="FFFFFF"/>
        <w:tabs>
          <w:tab w:val="left" w:pos="2790"/>
        </w:tabs>
        <w:spacing w:line="360" w:lineRule="auto"/>
        <w:ind w:left="302" w:firstLine="490"/>
        <w:jc w:val="right"/>
        <w:rPr>
          <w:bCs/>
          <w:color w:val="000000"/>
          <w:spacing w:val="-1"/>
          <w:sz w:val="28"/>
          <w:szCs w:val="28"/>
          <w:lang w:val="uk-UA"/>
        </w:rPr>
      </w:pPr>
      <w:r>
        <w:rPr>
          <w:b/>
          <w:color w:val="000000"/>
          <w:spacing w:val="-1"/>
          <w:sz w:val="28"/>
          <w:szCs w:val="28"/>
        </w:rPr>
        <w:tab/>
      </w:r>
      <w:r w:rsidR="001C7F60">
        <w:rPr>
          <w:bCs/>
          <w:color w:val="000000"/>
          <w:spacing w:val="-1"/>
          <w:sz w:val="28"/>
          <w:szCs w:val="28"/>
        </w:rPr>
        <w:t>Таблиця 2.</w:t>
      </w:r>
      <w:r w:rsidR="001C7F60">
        <w:rPr>
          <w:bCs/>
          <w:color w:val="000000"/>
          <w:spacing w:val="-1"/>
          <w:sz w:val="28"/>
          <w:szCs w:val="28"/>
          <w:lang w:val="uk-UA"/>
        </w:rPr>
        <w:t>2</w:t>
      </w:r>
    </w:p>
    <w:p w:rsidR="00405336" w:rsidRDefault="00405336" w:rsidP="00405336">
      <w:pPr>
        <w:shd w:val="clear" w:color="auto" w:fill="FFFFFF"/>
        <w:spacing w:line="360" w:lineRule="auto"/>
        <w:ind w:left="926" w:firstLine="490"/>
        <w:rPr>
          <w:b/>
          <w:color w:val="000000"/>
          <w:spacing w:val="-1"/>
          <w:sz w:val="28"/>
          <w:szCs w:val="28"/>
        </w:rPr>
      </w:pPr>
      <w:r>
        <w:rPr>
          <w:b/>
          <w:color w:val="000000"/>
          <w:spacing w:val="-1"/>
          <w:sz w:val="28"/>
          <w:szCs w:val="28"/>
        </w:rPr>
        <w:t>Напрям вітру за даними метеостанції м. Житомира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3002"/>
      </w:tblGrid>
      <w:tr w:rsidR="00405336" w:rsidRPr="0090390C" w:rsidTr="0090390C">
        <w:tc>
          <w:tcPr>
            <w:tcW w:w="3226" w:type="dxa"/>
            <w:shd w:val="clear" w:color="auto" w:fill="auto"/>
          </w:tcPr>
          <w:p w:rsidR="00405336" w:rsidRPr="0090390C" w:rsidRDefault="00405336" w:rsidP="0090390C">
            <w:pPr>
              <w:spacing w:line="240" w:lineRule="exact"/>
              <w:rPr>
                <w:b/>
                <w:color w:val="000000"/>
                <w:spacing w:val="-1"/>
              </w:rPr>
            </w:pPr>
            <w:r w:rsidRPr="0090390C">
              <w:rPr>
                <w:b/>
                <w:color w:val="000000"/>
                <w:spacing w:val="-1"/>
              </w:rPr>
              <w:t>Напрям вітру</w:t>
            </w:r>
          </w:p>
        </w:tc>
        <w:tc>
          <w:tcPr>
            <w:tcW w:w="3002" w:type="dxa"/>
            <w:shd w:val="clear" w:color="auto" w:fill="auto"/>
          </w:tcPr>
          <w:p w:rsidR="00405336" w:rsidRPr="0090390C" w:rsidRDefault="00405336" w:rsidP="0090390C">
            <w:pPr>
              <w:spacing w:line="240" w:lineRule="exact"/>
              <w:rPr>
                <w:b/>
                <w:color w:val="000000"/>
                <w:spacing w:val="-1"/>
              </w:rPr>
            </w:pPr>
            <w:r w:rsidRPr="0090390C">
              <w:rPr>
                <w:b/>
                <w:color w:val="000000"/>
                <w:spacing w:val="-1"/>
              </w:rPr>
              <w:t>Повторювання</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Північний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10</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Північно-східний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5</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Східний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2</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Південно-східний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2</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Південний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13</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Південно-західний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23</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Західний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35</w:t>
            </w:r>
          </w:p>
        </w:tc>
      </w:tr>
      <w:tr w:rsidR="00405336" w:rsidRPr="0090390C" w:rsidTr="0090390C">
        <w:tc>
          <w:tcPr>
            <w:tcW w:w="3226" w:type="dxa"/>
            <w:shd w:val="clear" w:color="auto" w:fill="auto"/>
          </w:tcPr>
          <w:p w:rsidR="00405336" w:rsidRPr="0090390C" w:rsidRDefault="00405336" w:rsidP="0090390C">
            <w:pPr>
              <w:spacing w:line="240" w:lineRule="exact"/>
              <w:rPr>
                <w:bCs/>
                <w:color w:val="000000"/>
                <w:spacing w:val="-1"/>
              </w:rPr>
            </w:pPr>
            <w:r w:rsidRPr="0090390C">
              <w:rPr>
                <w:bCs/>
                <w:color w:val="000000"/>
                <w:spacing w:val="-1"/>
              </w:rPr>
              <w:t>Північно-західний</w:t>
            </w:r>
          </w:p>
        </w:tc>
        <w:tc>
          <w:tcPr>
            <w:tcW w:w="3002" w:type="dxa"/>
            <w:shd w:val="clear" w:color="auto" w:fill="auto"/>
          </w:tcPr>
          <w:p w:rsidR="00405336" w:rsidRPr="0090390C" w:rsidRDefault="00405336" w:rsidP="0090390C">
            <w:pPr>
              <w:spacing w:line="240" w:lineRule="exact"/>
              <w:jc w:val="center"/>
              <w:rPr>
                <w:bCs/>
                <w:color w:val="000000"/>
                <w:spacing w:val="-1"/>
              </w:rPr>
            </w:pPr>
            <w:r w:rsidRPr="0090390C">
              <w:rPr>
                <w:bCs/>
                <w:color w:val="000000"/>
                <w:spacing w:val="-1"/>
              </w:rPr>
              <w:t>10</w:t>
            </w:r>
          </w:p>
        </w:tc>
      </w:tr>
    </w:tbl>
    <w:p w:rsidR="00405336" w:rsidRDefault="00405336" w:rsidP="00405336">
      <w:pPr>
        <w:shd w:val="clear" w:color="auto" w:fill="FFFFFF"/>
        <w:spacing w:line="360" w:lineRule="auto"/>
        <w:ind w:left="302" w:firstLine="490"/>
        <w:rPr>
          <w:b/>
          <w:color w:val="000000"/>
          <w:spacing w:val="-1"/>
          <w:sz w:val="28"/>
          <w:szCs w:val="28"/>
        </w:rPr>
      </w:pPr>
    </w:p>
    <w:p w:rsidR="00405336" w:rsidRDefault="00405336" w:rsidP="00405336">
      <w:pPr>
        <w:shd w:val="clear" w:color="auto" w:fill="FFFFFF"/>
        <w:spacing w:line="360" w:lineRule="auto"/>
        <w:ind w:left="302" w:firstLine="490"/>
        <w:rPr>
          <w:b/>
          <w:color w:val="000000"/>
          <w:spacing w:val="-1"/>
          <w:sz w:val="28"/>
          <w:szCs w:val="28"/>
        </w:rPr>
      </w:pPr>
    </w:p>
    <w:p w:rsidR="00405336" w:rsidRDefault="00405336" w:rsidP="00405336">
      <w:pPr>
        <w:shd w:val="clear" w:color="auto" w:fill="FFFFFF"/>
        <w:spacing w:line="360" w:lineRule="auto"/>
        <w:ind w:left="302" w:firstLine="490"/>
        <w:rPr>
          <w:b/>
          <w:color w:val="000000"/>
          <w:spacing w:val="-1"/>
          <w:sz w:val="28"/>
          <w:szCs w:val="28"/>
        </w:rPr>
      </w:pPr>
    </w:p>
    <w:p w:rsidR="00405336" w:rsidRDefault="00405336" w:rsidP="00405336">
      <w:pPr>
        <w:shd w:val="clear" w:color="auto" w:fill="FFFFFF"/>
        <w:spacing w:line="360" w:lineRule="auto"/>
        <w:ind w:left="302" w:firstLine="490"/>
        <w:rPr>
          <w:b/>
          <w:color w:val="000000"/>
          <w:spacing w:val="-1"/>
          <w:sz w:val="28"/>
          <w:szCs w:val="28"/>
        </w:rPr>
      </w:pPr>
    </w:p>
    <w:p w:rsidR="002B25C0" w:rsidRDefault="002B25C0" w:rsidP="002B25C0">
      <w:pPr>
        <w:tabs>
          <w:tab w:val="left" w:pos="2940"/>
        </w:tabs>
        <w:jc w:val="both"/>
        <w:rPr>
          <w:iCs/>
          <w:sz w:val="28"/>
          <w:szCs w:val="28"/>
          <w:lang w:val="uk-UA"/>
        </w:rPr>
      </w:pPr>
      <w:r>
        <w:rPr>
          <w:iCs/>
          <w:sz w:val="28"/>
          <w:szCs w:val="28"/>
          <w:lang w:val="uk-UA"/>
        </w:rPr>
        <w:t xml:space="preserve">                          </w:t>
      </w:r>
    </w:p>
    <w:p w:rsidR="002B25C0" w:rsidRPr="00B15FC7" w:rsidRDefault="002B25C0" w:rsidP="00B15FC7">
      <w:pPr>
        <w:tabs>
          <w:tab w:val="left" w:pos="2940"/>
        </w:tabs>
        <w:jc w:val="both"/>
        <w:rPr>
          <w:iCs/>
          <w:sz w:val="28"/>
          <w:szCs w:val="28"/>
          <w:lang w:val="uk-UA"/>
        </w:rPr>
      </w:pPr>
    </w:p>
    <w:p w:rsidR="00B15FC7" w:rsidRPr="00B15FC7" w:rsidRDefault="002B25C0" w:rsidP="00B15FC7">
      <w:pPr>
        <w:pStyle w:val="20"/>
        <w:tabs>
          <w:tab w:val="left" w:pos="900"/>
        </w:tabs>
        <w:spacing w:before="0" w:after="0"/>
        <w:jc w:val="both"/>
        <w:rPr>
          <w:rFonts w:ascii="Times New Roman" w:hAnsi="Times New Roman" w:cs="Times New Roman"/>
          <w:b w:val="0"/>
          <w:iCs w:val="0"/>
          <w:lang w:val="uk-UA"/>
        </w:rPr>
      </w:pPr>
      <w:r w:rsidRPr="00B15FC7">
        <w:rPr>
          <w:rFonts w:ascii="Times New Roman" w:hAnsi="Times New Roman" w:cs="Times New Roman"/>
          <w:b w:val="0"/>
          <w:i w:val="0"/>
          <w:iCs w:val="0"/>
          <w:lang w:val="uk-UA"/>
        </w:rPr>
        <w:tab/>
        <w:t>Нормативний розмір СЗЗ дорівнює відстані від джерела викидів, на якій приземна концентрація за несприятливих метрологічних умов до</w:t>
      </w:r>
      <w:r w:rsidR="00B15FC7">
        <w:rPr>
          <w:rFonts w:ascii="Times New Roman" w:hAnsi="Times New Roman" w:cs="Times New Roman"/>
          <w:b w:val="0"/>
          <w:i w:val="0"/>
          <w:iCs w:val="0"/>
          <w:lang w:val="uk-UA"/>
        </w:rPr>
        <w:t>сягає максимального значення</w:t>
      </w:r>
      <w:r w:rsidR="00B15FC7" w:rsidRPr="00B15FC7">
        <w:rPr>
          <w:rFonts w:ascii="Times New Roman" w:hAnsi="Times New Roman" w:cs="Times New Roman"/>
          <w:b w:val="0"/>
          <w:i w:val="0"/>
          <w:iCs w:val="0"/>
        </w:rPr>
        <w:t xml:space="preserve"> </w:t>
      </w:r>
      <w:r w:rsidR="00B15FC7" w:rsidRPr="00B15FC7">
        <w:rPr>
          <w:rFonts w:ascii="Times New Roman" w:hAnsi="Times New Roman" w:cs="Times New Roman"/>
          <w:b w:val="0"/>
          <w:iCs w:val="0"/>
          <w:lang w:val="en-US"/>
        </w:rPr>
        <w:t>L</w:t>
      </w:r>
      <w:r w:rsidR="00B15FC7" w:rsidRPr="00B15FC7">
        <w:rPr>
          <w:rFonts w:ascii="Times New Roman" w:hAnsi="Times New Roman" w:cs="Times New Roman"/>
          <w:b w:val="0"/>
          <w:iCs w:val="0"/>
          <w:vertAlign w:val="subscript"/>
          <w:lang w:val="uk-UA"/>
        </w:rPr>
        <w:t>о</w:t>
      </w:r>
      <w:r w:rsidR="00B15FC7" w:rsidRPr="00B15FC7">
        <w:rPr>
          <w:rFonts w:ascii="Times New Roman" w:hAnsi="Times New Roman" w:cs="Times New Roman"/>
          <w:b w:val="0"/>
          <w:iCs w:val="0"/>
          <w:lang w:val="uk-UA"/>
        </w:rPr>
        <w:t xml:space="preserve"> =  </w:t>
      </w:r>
      <w:r w:rsidR="00B15FC7" w:rsidRPr="00B15FC7">
        <w:rPr>
          <w:rFonts w:ascii="Times New Roman" w:hAnsi="Times New Roman" w:cs="Times New Roman"/>
          <w:b w:val="0"/>
          <w:iCs w:val="0"/>
          <w:color w:val="000000"/>
          <w:spacing w:val="3"/>
          <w:lang w:val="en-US"/>
        </w:rPr>
        <w:t>X</w:t>
      </w:r>
      <w:r w:rsidR="00B15FC7" w:rsidRPr="00B15FC7">
        <w:rPr>
          <w:rFonts w:ascii="Times New Roman" w:hAnsi="Times New Roman" w:cs="Times New Roman"/>
          <w:b w:val="0"/>
          <w:iCs w:val="0"/>
          <w:color w:val="000000"/>
          <w:spacing w:val="3"/>
          <w:vertAlign w:val="subscript"/>
          <w:lang w:val="en-US"/>
        </w:rPr>
        <w:t>m</w:t>
      </w:r>
      <w:r w:rsidR="00B15FC7" w:rsidRPr="00B15FC7">
        <w:rPr>
          <w:rFonts w:ascii="Times New Roman" w:hAnsi="Times New Roman" w:cs="Times New Roman"/>
          <w:b w:val="0"/>
          <w:iCs w:val="0"/>
          <w:color w:val="000000"/>
          <w:spacing w:val="3"/>
          <w:lang w:val="uk-UA"/>
        </w:rPr>
        <w:t>.</w:t>
      </w:r>
    </w:p>
    <w:p w:rsidR="00EC4B5D" w:rsidRDefault="00EC4B5D" w:rsidP="00806927">
      <w:pPr>
        <w:pStyle w:val="20"/>
        <w:tabs>
          <w:tab w:val="left" w:pos="900"/>
        </w:tabs>
        <w:spacing w:before="0" w:after="0"/>
        <w:ind w:firstLine="720"/>
        <w:jc w:val="both"/>
        <w:rPr>
          <w:rFonts w:ascii="Times New Roman" w:hAnsi="Times New Roman" w:cs="Times New Roman"/>
          <w:b w:val="0"/>
          <w:i w:val="0"/>
          <w:iCs w:val="0"/>
          <w:lang w:val="uk-UA"/>
        </w:rPr>
      </w:pPr>
    </w:p>
    <w:p w:rsidR="00806927" w:rsidRPr="00405336" w:rsidRDefault="00806927" w:rsidP="00806927">
      <w:pPr>
        <w:pStyle w:val="20"/>
        <w:tabs>
          <w:tab w:val="left" w:pos="900"/>
        </w:tabs>
        <w:spacing w:before="0" w:after="0"/>
        <w:ind w:firstLine="720"/>
        <w:jc w:val="both"/>
        <w:rPr>
          <w:rFonts w:ascii="Times New Roman" w:hAnsi="Times New Roman" w:cs="Times New Roman"/>
          <w:b w:val="0"/>
          <w:i w:val="0"/>
          <w:iCs w:val="0"/>
          <w:lang w:val="uk-UA"/>
        </w:rPr>
      </w:pPr>
      <w:r>
        <w:rPr>
          <w:rFonts w:ascii="Times New Roman" w:hAnsi="Times New Roman" w:cs="Times New Roman"/>
          <w:b w:val="0"/>
          <w:i w:val="0"/>
          <w:iCs w:val="0"/>
          <w:lang w:val="uk-UA"/>
        </w:rPr>
        <w:t xml:space="preserve">Обчислюємо розміри </w:t>
      </w:r>
      <w:r w:rsidRPr="00405336">
        <w:rPr>
          <w:rFonts w:ascii="Times New Roman" w:hAnsi="Times New Roman" w:cs="Times New Roman"/>
          <w:b w:val="0"/>
          <w:i w:val="0"/>
          <w:iCs w:val="0"/>
          <w:lang w:val="uk-UA"/>
        </w:rPr>
        <w:t>СЗЗ</w:t>
      </w:r>
      <w:r>
        <w:rPr>
          <w:rFonts w:ascii="Times New Roman" w:hAnsi="Times New Roman" w:cs="Times New Roman"/>
          <w:b w:val="0"/>
          <w:i w:val="0"/>
          <w:iCs w:val="0"/>
          <w:lang w:val="uk-UA"/>
        </w:rPr>
        <w:t xml:space="preserve"> в залежності від рози вітрів (табл. 2.2).  за формулою (2.15). Результати розрахунків розмірів СЗЗ за румбами заносимо в табл. 2.3.</w:t>
      </w:r>
    </w:p>
    <w:p w:rsidR="00EC4B5D" w:rsidRPr="009C2F81" w:rsidRDefault="00EC4B5D" w:rsidP="00EC4B5D">
      <w:pPr>
        <w:pStyle w:val="20"/>
        <w:tabs>
          <w:tab w:val="left" w:pos="720"/>
        </w:tabs>
        <w:spacing w:before="0" w:after="0"/>
        <w:jc w:val="both"/>
        <w:rPr>
          <w:rFonts w:ascii="Times New Roman" w:hAnsi="Times New Roman" w:cs="Times New Roman"/>
          <w:b w:val="0"/>
          <w:i w:val="0"/>
          <w:lang w:val="uk-UA"/>
        </w:rPr>
      </w:pPr>
      <w:r>
        <w:rPr>
          <w:rFonts w:ascii="Times New Roman" w:hAnsi="Times New Roman" w:cs="Times New Roman"/>
          <w:b w:val="0"/>
          <w:i w:val="0"/>
          <w:iCs w:val="0"/>
          <w:lang w:val="uk-UA"/>
        </w:rPr>
        <w:tab/>
      </w:r>
      <w:r w:rsidRPr="00975616">
        <w:rPr>
          <w:rFonts w:ascii="Times New Roman" w:hAnsi="Times New Roman" w:cs="Times New Roman"/>
          <w:b w:val="0"/>
          <w:i w:val="0"/>
          <w:iCs w:val="0"/>
          <w:lang w:val="uk-UA"/>
        </w:rPr>
        <w:t xml:space="preserve">Для того щоб отримати шукану СЗЗ </w:t>
      </w:r>
      <w:r>
        <w:rPr>
          <w:rFonts w:ascii="Times New Roman" w:hAnsi="Times New Roman" w:cs="Times New Roman"/>
          <w:b w:val="0"/>
          <w:i w:val="0"/>
          <w:iCs w:val="0"/>
          <w:lang w:val="uk-UA"/>
        </w:rPr>
        <w:t xml:space="preserve">котельні, для заданих параметрів і умов викиду, потрібно відкласти обчислені значення </w:t>
      </w:r>
      <w:r w:rsidRPr="009C2F81">
        <w:rPr>
          <w:rFonts w:ascii="Times New Roman" w:hAnsi="Times New Roman" w:cs="Times New Roman"/>
          <w:b w:val="0"/>
          <w:iCs w:val="0"/>
          <w:lang w:val="en-US"/>
        </w:rPr>
        <w:t>L</w:t>
      </w:r>
      <w:r>
        <w:rPr>
          <w:rFonts w:ascii="Times New Roman" w:hAnsi="Times New Roman" w:cs="Times New Roman"/>
          <w:b w:val="0"/>
          <w:i w:val="0"/>
          <w:lang w:val="uk-UA"/>
        </w:rPr>
        <w:t xml:space="preserve">  </w:t>
      </w:r>
      <w:r w:rsidRPr="009C2F81">
        <w:rPr>
          <w:rFonts w:ascii="Times New Roman" w:hAnsi="Times New Roman" w:cs="Times New Roman"/>
          <w:b w:val="0"/>
          <w:i w:val="0"/>
          <w:lang w:val="uk-UA"/>
        </w:rPr>
        <w:t>на протилежних напрямах румба.</w:t>
      </w:r>
    </w:p>
    <w:p w:rsidR="00EC4B5D" w:rsidRPr="009C2F81" w:rsidRDefault="00EC4B5D" w:rsidP="00EC4B5D">
      <w:pPr>
        <w:pStyle w:val="20"/>
        <w:tabs>
          <w:tab w:val="left" w:pos="900"/>
        </w:tabs>
        <w:spacing w:before="0" w:after="0"/>
        <w:jc w:val="both"/>
        <w:rPr>
          <w:b w:val="0"/>
          <w:i w:val="0"/>
          <w:iCs w:val="0"/>
          <w:lang w:val="uk-UA"/>
        </w:rPr>
      </w:pPr>
    </w:p>
    <w:p w:rsidR="00BC78FF" w:rsidRPr="00B15FC7" w:rsidRDefault="00BC78FF" w:rsidP="00B15FC7">
      <w:pPr>
        <w:tabs>
          <w:tab w:val="left" w:pos="720"/>
        </w:tabs>
        <w:jc w:val="both"/>
        <w:rPr>
          <w:sz w:val="28"/>
          <w:szCs w:val="28"/>
          <w:lang w:val="uk-UA"/>
        </w:rPr>
      </w:pPr>
    </w:p>
    <w:p w:rsidR="00E86737" w:rsidRPr="00975616" w:rsidRDefault="00975616" w:rsidP="00975616">
      <w:pPr>
        <w:pStyle w:val="20"/>
        <w:tabs>
          <w:tab w:val="left" w:pos="900"/>
        </w:tabs>
        <w:spacing w:before="0" w:after="0"/>
        <w:jc w:val="right"/>
        <w:rPr>
          <w:rFonts w:ascii="Times New Roman" w:hAnsi="Times New Roman" w:cs="Times New Roman"/>
          <w:b w:val="0"/>
          <w:i w:val="0"/>
          <w:iCs w:val="0"/>
          <w:lang w:val="uk-UA"/>
        </w:rPr>
      </w:pPr>
      <w:r w:rsidRPr="00975616">
        <w:rPr>
          <w:rFonts w:ascii="Times New Roman" w:hAnsi="Times New Roman" w:cs="Times New Roman"/>
          <w:b w:val="0"/>
          <w:i w:val="0"/>
          <w:iCs w:val="0"/>
          <w:lang w:val="uk-UA"/>
        </w:rPr>
        <w:t>Таблиця 2.3</w:t>
      </w:r>
    </w:p>
    <w:p w:rsidR="00E86737" w:rsidRPr="00975616" w:rsidRDefault="00975616" w:rsidP="00E86737">
      <w:pPr>
        <w:pStyle w:val="20"/>
        <w:tabs>
          <w:tab w:val="left" w:pos="900"/>
        </w:tabs>
        <w:spacing w:before="0" w:after="0"/>
        <w:jc w:val="center"/>
        <w:rPr>
          <w:rFonts w:ascii="Times New Roman" w:hAnsi="Times New Roman" w:cs="Times New Roman"/>
          <w:bCs w:val="0"/>
          <w:i w:val="0"/>
          <w:iCs w:val="0"/>
          <w:lang w:val="uk-UA"/>
        </w:rPr>
      </w:pPr>
      <w:r w:rsidRPr="00975616">
        <w:rPr>
          <w:rFonts w:ascii="Times New Roman" w:hAnsi="Times New Roman" w:cs="Times New Roman"/>
          <w:bCs w:val="0"/>
          <w:i w:val="0"/>
          <w:iCs w:val="0"/>
          <w:lang w:val="uk-UA"/>
        </w:rPr>
        <w:t>Результати розрахунку розмірів СЗЗ</w:t>
      </w: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025"/>
        <w:gridCol w:w="1820"/>
      </w:tblGrid>
      <w:tr w:rsidR="00BE11E3" w:rsidRPr="0090390C" w:rsidTr="0090390C">
        <w:tc>
          <w:tcPr>
            <w:tcW w:w="2448" w:type="dxa"/>
            <w:shd w:val="clear" w:color="auto" w:fill="auto"/>
          </w:tcPr>
          <w:p w:rsidR="00BE11E3" w:rsidRPr="0090390C" w:rsidRDefault="00BE11E3" w:rsidP="0090390C">
            <w:pPr>
              <w:spacing w:line="240" w:lineRule="exact"/>
              <w:rPr>
                <w:b/>
                <w:color w:val="000000"/>
                <w:spacing w:val="-1"/>
              </w:rPr>
            </w:pPr>
            <w:r w:rsidRPr="0090390C">
              <w:rPr>
                <w:b/>
                <w:color w:val="000000"/>
                <w:spacing w:val="-1"/>
              </w:rPr>
              <w:t>Напрям вітру</w:t>
            </w:r>
          </w:p>
        </w:tc>
        <w:tc>
          <w:tcPr>
            <w:tcW w:w="2025" w:type="dxa"/>
            <w:shd w:val="clear" w:color="auto" w:fill="auto"/>
          </w:tcPr>
          <w:p w:rsidR="00BE11E3" w:rsidRPr="0090390C" w:rsidRDefault="00BE11E3" w:rsidP="0090390C">
            <w:pPr>
              <w:spacing w:line="240" w:lineRule="exact"/>
              <w:rPr>
                <w:b/>
                <w:color w:val="000000"/>
                <w:spacing w:val="-1"/>
              </w:rPr>
            </w:pPr>
            <w:r w:rsidRPr="0090390C">
              <w:rPr>
                <w:b/>
                <w:color w:val="000000"/>
                <w:spacing w:val="-1"/>
              </w:rPr>
              <w:t>Повторювання</w:t>
            </w:r>
          </w:p>
        </w:tc>
        <w:tc>
          <w:tcPr>
            <w:tcW w:w="1820" w:type="dxa"/>
            <w:shd w:val="clear" w:color="auto" w:fill="auto"/>
          </w:tcPr>
          <w:p w:rsidR="00BE11E3" w:rsidRPr="0090390C" w:rsidRDefault="00BE11E3" w:rsidP="0090390C">
            <w:pPr>
              <w:spacing w:line="240" w:lineRule="exact"/>
              <w:rPr>
                <w:b/>
                <w:color w:val="000000"/>
                <w:spacing w:val="-1"/>
                <w:lang w:val="uk-UA"/>
              </w:rPr>
            </w:pPr>
            <w:r w:rsidRPr="0090390C">
              <w:rPr>
                <w:b/>
                <w:color w:val="000000"/>
                <w:spacing w:val="-1"/>
                <w:lang w:val="uk-UA"/>
              </w:rPr>
              <w:t>Розмір СЗЗ, м</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Північний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10</w:t>
            </w:r>
          </w:p>
        </w:tc>
        <w:tc>
          <w:tcPr>
            <w:tcW w:w="1820" w:type="dxa"/>
            <w:shd w:val="clear" w:color="auto" w:fill="auto"/>
          </w:tcPr>
          <w:p w:rsidR="00BE11E3" w:rsidRPr="0090390C" w:rsidRDefault="00866A03" w:rsidP="0090390C">
            <w:pPr>
              <w:spacing w:line="240" w:lineRule="exact"/>
              <w:rPr>
                <w:bCs/>
                <w:color w:val="000000"/>
                <w:spacing w:val="-1"/>
                <w:lang w:val="uk-UA"/>
              </w:rPr>
            </w:pPr>
            <w:r w:rsidRPr="0090390C">
              <w:rPr>
                <w:bCs/>
                <w:color w:val="000000"/>
                <w:spacing w:val="-1"/>
                <w:lang w:val="uk-UA"/>
              </w:rPr>
              <w:t>384,2</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Північно-східний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5</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192,1</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lastRenderedPageBreak/>
              <w:t>Східний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2</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76,8</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Південно-східний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2</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76,8</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Південний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13</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499,5</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Південно-західний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23</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883,7</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Західний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35</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1344,7</w:t>
            </w:r>
          </w:p>
        </w:tc>
      </w:tr>
      <w:tr w:rsidR="00BE11E3" w:rsidRPr="0090390C" w:rsidTr="0090390C">
        <w:tc>
          <w:tcPr>
            <w:tcW w:w="2448" w:type="dxa"/>
            <w:shd w:val="clear" w:color="auto" w:fill="auto"/>
          </w:tcPr>
          <w:p w:rsidR="00BE11E3" w:rsidRPr="0090390C" w:rsidRDefault="00BE11E3" w:rsidP="0090390C">
            <w:pPr>
              <w:spacing w:line="240" w:lineRule="exact"/>
              <w:rPr>
                <w:bCs/>
                <w:color w:val="000000"/>
                <w:spacing w:val="-1"/>
              </w:rPr>
            </w:pPr>
            <w:r w:rsidRPr="0090390C">
              <w:rPr>
                <w:bCs/>
                <w:color w:val="000000"/>
                <w:spacing w:val="-1"/>
              </w:rPr>
              <w:t>Північно-західний</w:t>
            </w:r>
          </w:p>
        </w:tc>
        <w:tc>
          <w:tcPr>
            <w:tcW w:w="2025" w:type="dxa"/>
            <w:shd w:val="clear" w:color="auto" w:fill="auto"/>
          </w:tcPr>
          <w:p w:rsidR="00BE11E3" w:rsidRPr="0090390C" w:rsidRDefault="00BE11E3" w:rsidP="0090390C">
            <w:pPr>
              <w:spacing w:line="240" w:lineRule="exact"/>
              <w:jc w:val="center"/>
              <w:rPr>
                <w:bCs/>
                <w:color w:val="000000"/>
                <w:spacing w:val="-1"/>
              </w:rPr>
            </w:pPr>
            <w:r w:rsidRPr="0090390C">
              <w:rPr>
                <w:bCs/>
                <w:color w:val="000000"/>
                <w:spacing w:val="-1"/>
              </w:rPr>
              <w:t>10</w:t>
            </w:r>
          </w:p>
        </w:tc>
        <w:tc>
          <w:tcPr>
            <w:tcW w:w="1820" w:type="dxa"/>
            <w:shd w:val="clear" w:color="auto" w:fill="auto"/>
          </w:tcPr>
          <w:p w:rsidR="00BE11E3" w:rsidRPr="0090390C" w:rsidRDefault="00975616" w:rsidP="0090390C">
            <w:pPr>
              <w:spacing w:line="240" w:lineRule="exact"/>
              <w:rPr>
                <w:bCs/>
                <w:color w:val="000000"/>
                <w:spacing w:val="-1"/>
                <w:lang w:val="uk-UA"/>
              </w:rPr>
            </w:pPr>
            <w:r w:rsidRPr="0090390C">
              <w:rPr>
                <w:bCs/>
                <w:color w:val="000000"/>
                <w:spacing w:val="-1"/>
                <w:lang w:val="uk-UA"/>
              </w:rPr>
              <w:t>384,2</w:t>
            </w:r>
          </w:p>
        </w:tc>
      </w:tr>
    </w:tbl>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Pr="009C2F81" w:rsidRDefault="00E86737" w:rsidP="00EC4B5D">
      <w:pPr>
        <w:pStyle w:val="20"/>
        <w:tabs>
          <w:tab w:val="left" w:pos="720"/>
        </w:tabs>
        <w:spacing w:before="0" w:after="0"/>
        <w:jc w:val="both"/>
        <w:rPr>
          <w:b w:val="0"/>
          <w:i w:val="0"/>
          <w:iCs w:val="0"/>
          <w:lang w:val="uk-UA"/>
        </w:rPr>
      </w:pPr>
    </w:p>
    <w:p w:rsidR="00E86737" w:rsidRDefault="009C2F81" w:rsidP="00165D76">
      <w:pPr>
        <w:pStyle w:val="20"/>
        <w:tabs>
          <w:tab w:val="left" w:pos="720"/>
        </w:tabs>
        <w:spacing w:before="0" w:after="0"/>
        <w:jc w:val="both"/>
        <w:rPr>
          <w:b w:val="0"/>
          <w:i w:val="0"/>
          <w:iCs w:val="0"/>
          <w:lang w:val="uk-UA"/>
        </w:rPr>
      </w:pPr>
      <w:r>
        <w:rPr>
          <w:rFonts w:ascii="Times New Roman" w:hAnsi="Times New Roman" w:cs="Times New Roman"/>
          <w:bCs w:val="0"/>
          <w:i w:val="0"/>
          <w:iCs w:val="0"/>
          <w:lang w:val="uk-UA"/>
        </w:rPr>
        <w:tab/>
      </w:r>
      <w:r w:rsidR="00D13D17">
        <w:rPr>
          <w:rFonts w:ascii="Times New Roman" w:hAnsi="Times New Roman" w:cs="Times New Roman"/>
          <w:bCs w:val="0"/>
          <w:i w:val="0"/>
          <w:iCs w:val="0"/>
          <w:lang w:val="uk-UA"/>
        </w:rPr>
        <w:t>Висновок</w:t>
      </w:r>
      <w:r w:rsidR="002B25C0">
        <w:rPr>
          <w:rFonts w:ascii="Times New Roman" w:hAnsi="Times New Roman" w:cs="Times New Roman"/>
          <w:bCs w:val="0"/>
          <w:i w:val="0"/>
          <w:iCs w:val="0"/>
          <w:lang w:val="uk-UA"/>
        </w:rPr>
        <w:t xml:space="preserve">. </w:t>
      </w:r>
      <w:r w:rsidR="002B25C0" w:rsidRPr="002B25C0">
        <w:rPr>
          <w:rFonts w:ascii="Times New Roman" w:hAnsi="Times New Roman" w:cs="Times New Roman"/>
          <w:b w:val="0"/>
          <w:bCs w:val="0"/>
          <w:i w:val="0"/>
          <w:iCs w:val="0"/>
          <w:lang w:val="uk-UA"/>
        </w:rPr>
        <w:t xml:space="preserve">Розмір СЗЗ </w:t>
      </w:r>
      <w:r w:rsidR="002B25C0">
        <w:rPr>
          <w:rFonts w:ascii="Times New Roman" w:hAnsi="Times New Roman" w:cs="Times New Roman"/>
          <w:b w:val="0"/>
          <w:bCs w:val="0"/>
          <w:i w:val="0"/>
          <w:iCs w:val="0"/>
          <w:lang w:val="uk-UA"/>
        </w:rPr>
        <w:t xml:space="preserve">залежить від </w:t>
      </w:r>
      <w:r w:rsidR="002B25C0">
        <w:rPr>
          <w:rFonts w:ascii="Times New Roman" w:hAnsi="Times New Roman" w:cs="Times New Roman"/>
          <w:b w:val="0"/>
          <w:bCs w:val="0"/>
          <w:i w:val="0"/>
          <w:lang w:val="uk-UA" w:eastAsia="uk-UA"/>
        </w:rPr>
        <w:t xml:space="preserve">розрахункового </w:t>
      </w:r>
      <w:r w:rsidR="002B25C0" w:rsidRPr="002B25C0">
        <w:rPr>
          <w:rFonts w:ascii="Times New Roman" w:hAnsi="Times New Roman" w:cs="Times New Roman"/>
          <w:b w:val="0"/>
          <w:bCs w:val="0"/>
          <w:i w:val="0"/>
          <w:lang w:val="uk-UA" w:eastAsia="uk-UA"/>
        </w:rPr>
        <w:t xml:space="preserve"> </w:t>
      </w:r>
      <w:r w:rsidR="002B25C0" w:rsidRPr="002B25C0">
        <w:rPr>
          <w:rFonts w:ascii="Times New Roman" w:hAnsi="Times New Roman" w:cs="Times New Roman"/>
          <w:b w:val="0"/>
          <w:bCs w:val="0"/>
          <w:i w:val="0"/>
          <w:lang w:val="uk-UA"/>
        </w:rPr>
        <w:t>розмір</w:t>
      </w:r>
      <w:r w:rsidR="002B25C0">
        <w:rPr>
          <w:rFonts w:ascii="Times New Roman" w:hAnsi="Times New Roman" w:cs="Times New Roman"/>
          <w:b w:val="0"/>
          <w:bCs w:val="0"/>
          <w:i w:val="0"/>
          <w:lang w:val="uk-UA"/>
        </w:rPr>
        <w:t>у</w:t>
      </w:r>
      <w:r w:rsidR="002B25C0" w:rsidRPr="002B25C0">
        <w:rPr>
          <w:rFonts w:ascii="Times New Roman" w:hAnsi="Times New Roman" w:cs="Times New Roman"/>
          <w:b w:val="0"/>
          <w:bCs w:val="0"/>
          <w:i w:val="0"/>
          <w:lang w:val="uk-UA"/>
        </w:rPr>
        <w:t xml:space="preserve"> діля</w:t>
      </w:r>
      <w:r w:rsidR="00165D76">
        <w:rPr>
          <w:rFonts w:ascii="Times New Roman" w:hAnsi="Times New Roman" w:cs="Times New Roman"/>
          <w:b w:val="0"/>
          <w:bCs w:val="0"/>
          <w:i w:val="0"/>
          <w:lang w:val="uk-UA"/>
        </w:rPr>
        <w:t>нки місцевості в даному напрямі та рози вітрів.</w:t>
      </w:r>
      <w:r w:rsidR="002B25C0" w:rsidRPr="002B25C0">
        <w:rPr>
          <w:rFonts w:ascii="Times New Roman" w:hAnsi="Times New Roman" w:cs="Times New Roman"/>
          <w:b w:val="0"/>
          <w:bCs w:val="0"/>
          <w:i w:val="0"/>
          <w:lang w:val="uk-UA"/>
        </w:rPr>
        <w:t xml:space="preserve"> </w:t>
      </w: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E86737" w:rsidRDefault="00E86737" w:rsidP="00E86737">
      <w:pPr>
        <w:pStyle w:val="20"/>
        <w:tabs>
          <w:tab w:val="left" w:pos="900"/>
        </w:tabs>
        <w:spacing w:before="0" w:after="0"/>
        <w:jc w:val="center"/>
        <w:rPr>
          <w:b w:val="0"/>
          <w:i w:val="0"/>
          <w:iCs w:val="0"/>
          <w:lang w:val="uk-UA"/>
        </w:rPr>
      </w:pPr>
    </w:p>
    <w:p w:rsidR="00F97B93" w:rsidRDefault="00F97B93" w:rsidP="00E86737">
      <w:pPr>
        <w:pStyle w:val="10"/>
        <w:tabs>
          <w:tab w:val="left" w:pos="900"/>
        </w:tabs>
        <w:ind w:firstLine="0"/>
        <w:jc w:val="center"/>
        <w:rPr>
          <w:rFonts w:ascii="Arial" w:hAnsi="Arial" w:cs="Arial"/>
          <w:b/>
          <w:sz w:val="28"/>
          <w:szCs w:val="28"/>
        </w:rPr>
      </w:pPr>
    </w:p>
    <w:p w:rsidR="00F97B93" w:rsidRDefault="00F97B93" w:rsidP="00E86737">
      <w:pPr>
        <w:pStyle w:val="10"/>
        <w:tabs>
          <w:tab w:val="left" w:pos="900"/>
        </w:tabs>
        <w:ind w:firstLine="0"/>
        <w:jc w:val="center"/>
        <w:rPr>
          <w:rFonts w:ascii="Arial" w:hAnsi="Arial" w:cs="Arial"/>
          <w:b/>
          <w:sz w:val="28"/>
          <w:szCs w:val="28"/>
        </w:rPr>
      </w:pPr>
    </w:p>
    <w:p w:rsidR="00042AF2" w:rsidRDefault="00042AF2" w:rsidP="00E86737">
      <w:pPr>
        <w:pStyle w:val="10"/>
        <w:tabs>
          <w:tab w:val="left" w:pos="900"/>
        </w:tabs>
        <w:ind w:firstLine="0"/>
        <w:jc w:val="center"/>
        <w:rPr>
          <w:rFonts w:ascii="Arial" w:hAnsi="Arial" w:cs="Arial"/>
          <w:b/>
          <w:sz w:val="28"/>
          <w:szCs w:val="28"/>
        </w:rPr>
      </w:pPr>
    </w:p>
    <w:p w:rsidR="00042AF2" w:rsidRDefault="00042AF2" w:rsidP="00E86737">
      <w:pPr>
        <w:pStyle w:val="10"/>
        <w:tabs>
          <w:tab w:val="left" w:pos="900"/>
        </w:tabs>
        <w:ind w:firstLine="0"/>
        <w:jc w:val="center"/>
        <w:rPr>
          <w:rFonts w:ascii="Arial" w:hAnsi="Arial" w:cs="Arial"/>
          <w:b/>
          <w:sz w:val="28"/>
          <w:szCs w:val="28"/>
        </w:rPr>
      </w:pPr>
    </w:p>
    <w:p w:rsidR="009C2F81" w:rsidRDefault="009C2F81" w:rsidP="00E86737">
      <w:pPr>
        <w:pStyle w:val="10"/>
        <w:tabs>
          <w:tab w:val="left" w:pos="900"/>
        </w:tabs>
        <w:ind w:firstLine="0"/>
        <w:jc w:val="center"/>
        <w:rPr>
          <w:rFonts w:ascii="Arial" w:hAnsi="Arial" w:cs="Arial"/>
          <w:b/>
          <w:sz w:val="28"/>
          <w:szCs w:val="28"/>
        </w:rPr>
      </w:pPr>
    </w:p>
    <w:p w:rsidR="009C2F81" w:rsidRDefault="009C2F81" w:rsidP="00E86737">
      <w:pPr>
        <w:pStyle w:val="10"/>
        <w:tabs>
          <w:tab w:val="left" w:pos="900"/>
        </w:tabs>
        <w:ind w:firstLine="0"/>
        <w:jc w:val="center"/>
        <w:rPr>
          <w:rFonts w:ascii="Arial" w:hAnsi="Arial" w:cs="Arial"/>
          <w:b/>
          <w:sz w:val="28"/>
          <w:szCs w:val="28"/>
        </w:rPr>
      </w:pPr>
    </w:p>
    <w:p w:rsidR="009C2F81" w:rsidRDefault="009C2F81" w:rsidP="00E86737">
      <w:pPr>
        <w:pStyle w:val="10"/>
        <w:tabs>
          <w:tab w:val="left" w:pos="900"/>
        </w:tabs>
        <w:ind w:firstLine="0"/>
        <w:jc w:val="center"/>
        <w:rPr>
          <w:rFonts w:ascii="Arial" w:hAnsi="Arial" w:cs="Arial"/>
          <w:b/>
          <w:sz w:val="28"/>
          <w:szCs w:val="28"/>
        </w:rPr>
      </w:pPr>
    </w:p>
    <w:p w:rsidR="00D13D17" w:rsidRDefault="00D13D17" w:rsidP="00E86737">
      <w:pPr>
        <w:pStyle w:val="10"/>
        <w:tabs>
          <w:tab w:val="left" w:pos="900"/>
        </w:tabs>
        <w:ind w:firstLine="0"/>
        <w:jc w:val="center"/>
        <w:rPr>
          <w:rFonts w:ascii="Arial" w:hAnsi="Arial" w:cs="Arial"/>
          <w:b/>
          <w:sz w:val="28"/>
          <w:szCs w:val="28"/>
        </w:rPr>
      </w:pPr>
    </w:p>
    <w:p w:rsidR="00201485" w:rsidRDefault="00D94DBD" w:rsidP="00D94DBD">
      <w:pPr>
        <w:pStyle w:val="10"/>
        <w:tabs>
          <w:tab w:val="left" w:pos="900"/>
        </w:tabs>
        <w:ind w:firstLine="0"/>
        <w:rPr>
          <w:rFonts w:ascii="Arial" w:hAnsi="Arial" w:cs="Arial"/>
          <w:b/>
          <w:sz w:val="28"/>
          <w:szCs w:val="28"/>
        </w:rPr>
      </w:pPr>
      <w:r>
        <w:rPr>
          <w:rFonts w:ascii="Arial" w:hAnsi="Arial" w:cs="Arial"/>
          <w:b/>
          <w:sz w:val="28"/>
          <w:szCs w:val="28"/>
        </w:rPr>
        <w:tab/>
      </w:r>
    </w:p>
    <w:p w:rsidR="00201485" w:rsidRDefault="00201485" w:rsidP="00D94DBD">
      <w:pPr>
        <w:pStyle w:val="10"/>
        <w:tabs>
          <w:tab w:val="left" w:pos="900"/>
        </w:tabs>
        <w:ind w:firstLine="0"/>
        <w:rPr>
          <w:rFonts w:ascii="Arial" w:hAnsi="Arial" w:cs="Arial"/>
          <w:b/>
          <w:sz w:val="28"/>
          <w:szCs w:val="28"/>
        </w:rPr>
      </w:pPr>
    </w:p>
    <w:p w:rsidR="00201485" w:rsidRDefault="00201485" w:rsidP="00D94DBD">
      <w:pPr>
        <w:pStyle w:val="10"/>
        <w:tabs>
          <w:tab w:val="left" w:pos="900"/>
        </w:tabs>
        <w:ind w:firstLine="0"/>
        <w:rPr>
          <w:rFonts w:ascii="Arial" w:hAnsi="Arial" w:cs="Arial"/>
          <w:b/>
          <w:sz w:val="28"/>
          <w:szCs w:val="28"/>
        </w:rPr>
      </w:pPr>
    </w:p>
    <w:p w:rsidR="00201485" w:rsidRDefault="00201485" w:rsidP="00D94DBD">
      <w:pPr>
        <w:pStyle w:val="10"/>
        <w:tabs>
          <w:tab w:val="left" w:pos="900"/>
        </w:tabs>
        <w:ind w:firstLine="0"/>
        <w:rPr>
          <w:rFonts w:ascii="Arial" w:hAnsi="Arial" w:cs="Arial"/>
          <w:b/>
          <w:sz w:val="28"/>
          <w:szCs w:val="28"/>
        </w:rPr>
      </w:pPr>
    </w:p>
    <w:p w:rsidR="00201485" w:rsidRDefault="00201485" w:rsidP="00D94DBD">
      <w:pPr>
        <w:pStyle w:val="10"/>
        <w:tabs>
          <w:tab w:val="left" w:pos="900"/>
        </w:tabs>
        <w:ind w:firstLine="0"/>
        <w:rPr>
          <w:rFonts w:ascii="Arial" w:hAnsi="Arial" w:cs="Arial"/>
          <w:b/>
          <w:sz w:val="28"/>
          <w:szCs w:val="28"/>
        </w:rPr>
      </w:pPr>
    </w:p>
    <w:p w:rsidR="00806927" w:rsidRDefault="00201485" w:rsidP="00D94DBD">
      <w:pPr>
        <w:pStyle w:val="10"/>
        <w:tabs>
          <w:tab w:val="left" w:pos="900"/>
        </w:tabs>
        <w:ind w:firstLine="0"/>
        <w:rPr>
          <w:rFonts w:ascii="Arial" w:hAnsi="Arial" w:cs="Arial"/>
          <w:b/>
          <w:sz w:val="28"/>
          <w:szCs w:val="28"/>
        </w:rPr>
      </w:pPr>
      <w:r>
        <w:rPr>
          <w:rFonts w:ascii="Arial" w:hAnsi="Arial" w:cs="Arial"/>
          <w:b/>
          <w:sz w:val="28"/>
          <w:szCs w:val="28"/>
        </w:rPr>
        <w:tab/>
      </w:r>
    </w:p>
    <w:p w:rsidR="00806927" w:rsidRDefault="00806927" w:rsidP="00D94DBD">
      <w:pPr>
        <w:pStyle w:val="10"/>
        <w:tabs>
          <w:tab w:val="left" w:pos="900"/>
        </w:tabs>
        <w:ind w:firstLine="0"/>
        <w:rPr>
          <w:rFonts w:ascii="Arial" w:hAnsi="Arial" w:cs="Arial"/>
          <w:b/>
          <w:sz w:val="28"/>
          <w:szCs w:val="28"/>
        </w:rPr>
      </w:pPr>
    </w:p>
    <w:p w:rsidR="00806927" w:rsidRDefault="00806927" w:rsidP="00D94DBD">
      <w:pPr>
        <w:pStyle w:val="10"/>
        <w:tabs>
          <w:tab w:val="left" w:pos="900"/>
        </w:tabs>
        <w:ind w:firstLine="0"/>
        <w:rPr>
          <w:rFonts w:ascii="Arial" w:hAnsi="Arial" w:cs="Arial"/>
          <w:b/>
          <w:sz w:val="28"/>
          <w:szCs w:val="28"/>
        </w:rPr>
      </w:pPr>
    </w:p>
    <w:p w:rsidR="00EC4B5D" w:rsidRDefault="00EC4B5D" w:rsidP="00D94DBD">
      <w:pPr>
        <w:pStyle w:val="10"/>
        <w:tabs>
          <w:tab w:val="left" w:pos="900"/>
        </w:tabs>
        <w:ind w:firstLine="0"/>
        <w:rPr>
          <w:rFonts w:ascii="Arial" w:hAnsi="Arial" w:cs="Arial"/>
          <w:b/>
          <w:sz w:val="28"/>
          <w:szCs w:val="28"/>
        </w:rPr>
      </w:pPr>
    </w:p>
    <w:p w:rsidR="00EC4B5D" w:rsidRDefault="00EC4B5D" w:rsidP="00D94DBD">
      <w:pPr>
        <w:pStyle w:val="10"/>
        <w:tabs>
          <w:tab w:val="left" w:pos="900"/>
        </w:tabs>
        <w:ind w:firstLine="0"/>
        <w:rPr>
          <w:rFonts w:ascii="Arial" w:hAnsi="Arial" w:cs="Arial"/>
          <w:b/>
          <w:sz w:val="28"/>
          <w:szCs w:val="28"/>
        </w:rPr>
      </w:pPr>
    </w:p>
    <w:p w:rsidR="00EC4B5D" w:rsidRDefault="00EC4B5D" w:rsidP="00D94DBD">
      <w:pPr>
        <w:pStyle w:val="10"/>
        <w:tabs>
          <w:tab w:val="left" w:pos="900"/>
        </w:tabs>
        <w:ind w:firstLine="0"/>
        <w:rPr>
          <w:rFonts w:ascii="Arial" w:hAnsi="Arial" w:cs="Arial"/>
          <w:b/>
          <w:sz w:val="28"/>
          <w:szCs w:val="28"/>
        </w:rPr>
      </w:pPr>
    </w:p>
    <w:p w:rsidR="00E86737" w:rsidRPr="00A97817" w:rsidRDefault="00E86737" w:rsidP="00D94DBD">
      <w:pPr>
        <w:pStyle w:val="10"/>
        <w:tabs>
          <w:tab w:val="left" w:pos="900"/>
        </w:tabs>
        <w:ind w:firstLine="0"/>
        <w:rPr>
          <w:rFonts w:ascii="Arial" w:hAnsi="Arial" w:cs="Arial"/>
          <w:b/>
          <w:sz w:val="28"/>
          <w:szCs w:val="28"/>
        </w:rPr>
      </w:pPr>
      <w:r w:rsidRPr="00A97817">
        <w:rPr>
          <w:rFonts w:ascii="Arial" w:hAnsi="Arial" w:cs="Arial"/>
          <w:b/>
          <w:sz w:val="28"/>
          <w:szCs w:val="28"/>
        </w:rPr>
        <w:t>РОБОТА № 3</w:t>
      </w:r>
    </w:p>
    <w:p w:rsidR="00E86737" w:rsidRPr="00CD7D0F" w:rsidRDefault="00E86737" w:rsidP="00E86737">
      <w:pPr>
        <w:pStyle w:val="10"/>
        <w:tabs>
          <w:tab w:val="left" w:pos="810"/>
        </w:tabs>
        <w:ind w:firstLine="708"/>
        <w:rPr>
          <w:bCs w:val="0"/>
          <w:sz w:val="28"/>
          <w:szCs w:val="28"/>
        </w:rPr>
      </w:pPr>
      <w:r>
        <w:rPr>
          <w:rFonts w:ascii="Arial" w:hAnsi="Arial" w:cs="Arial"/>
          <w:b/>
          <w:sz w:val="28"/>
          <w:szCs w:val="28"/>
        </w:rPr>
        <w:tab/>
      </w:r>
      <w:r w:rsidRPr="00CD7D0F">
        <w:rPr>
          <w:b/>
          <w:sz w:val="28"/>
          <w:szCs w:val="28"/>
        </w:rPr>
        <w:t>Тема роботи:</w:t>
      </w:r>
      <w:r w:rsidRPr="00CD7D0F">
        <w:rPr>
          <w:sz w:val="28"/>
          <w:szCs w:val="28"/>
        </w:rPr>
        <w:t xml:space="preserve"> </w:t>
      </w:r>
      <w:r w:rsidRPr="00CD7D0F">
        <w:rPr>
          <w:bCs w:val="0"/>
          <w:sz w:val="28"/>
          <w:szCs w:val="28"/>
        </w:rPr>
        <w:t>Оцінка хімічного забруднення ґрунтів населених пунктів</w:t>
      </w:r>
    </w:p>
    <w:p w:rsidR="000C6335" w:rsidRDefault="00E86737" w:rsidP="00691CD5">
      <w:pPr>
        <w:pStyle w:val="10"/>
        <w:tabs>
          <w:tab w:val="left" w:pos="900"/>
        </w:tabs>
        <w:rPr>
          <w:rFonts w:ascii="Arial" w:hAnsi="Arial" w:cs="Arial"/>
          <w:b/>
          <w:sz w:val="28"/>
          <w:szCs w:val="28"/>
        </w:rPr>
      </w:pPr>
      <w:r w:rsidRPr="00EF503E">
        <w:rPr>
          <w:rFonts w:ascii="Arial" w:hAnsi="Arial" w:cs="Arial"/>
          <w:b/>
          <w:sz w:val="28"/>
          <w:szCs w:val="28"/>
        </w:rPr>
        <w:lastRenderedPageBreak/>
        <w:t xml:space="preserve">  </w:t>
      </w:r>
      <w:r w:rsidR="00691CD5">
        <w:rPr>
          <w:rFonts w:ascii="Arial" w:hAnsi="Arial" w:cs="Arial"/>
          <w:b/>
          <w:sz w:val="28"/>
          <w:szCs w:val="28"/>
        </w:rPr>
        <w:tab/>
      </w:r>
    </w:p>
    <w:p w:rsidR="00CD7D0F" w:rsidRPr="00691CD5" w:rsidRDefault="000C6335" w:rsidP="00691CD5">
      <w:pPr>
        <w:pStyle w:val="10"/>
        <w:tabs>
          <w:tab w:val="left" w:pos="900"/>
        </w:tabs>
        <w:rPr>
          <w:rFonts w:ascii="Arial" w:hAnsi="Arial" w:cs="Arial"/>
          <w:b/>
          <w:sz w:val="28"/>
          <w:szCs w:val="28"/>
        </w:rPr>
      </w:pPr>
      <w:r>
        <w:rPr>
          <w:rFonts w:ascii="Arial" w:hAnsi="Arial" w:cs="Arial"/>
          <w:b/>
          <w:sz w:val="28"/>
          <w:szCs w:val="28"/>
        </w:rPr>
        <w:tab/>
      </w:r>
      <w:r w:rsidR="00E86737">
        <w:rPr>
          <w:b/>
          <w:iCs/>
          <w:sz w:val="28"/>
          <w:szCs w:val="28"/>
        </w:rPr>
        <w:t xml:space="preserve">Задача 3.1. </w:t>
      </w:r>
      <w:r w:rsidR="00E86737">
        <w:rPr>
          <w:iCs/>
          <w:sz w:val="28"/>
          <w:szCs w:val="28"/>
        </w:rPr>
        <w:t xml:space="preserve">Визначити сумарний </w:t>
      </w:r>
      <w:r w:rsidR="00E86737" w:rsidRPr="007F6F41">
        <w:rPr>
          <w:iCs/>
          <w:sz w:val="28"/>
          <w:szCs w:val="28"/>
        </w:rPr>
        <w:t xml:space="preserve"> показник забруднення </w:t>
      </w:r>
      <w:r w:rsidR="00E86737">
        <w:rPr>
          <w:iCs/>
          <w:sz w:val="28"/>
          <w:szCs w:val="28"/>
        </w:rPr>
        <w:t>ґрунтів хімічними інгредієнтами.</w:t>
      </w:r>
      <w:r w:rsidR="00E86737" w:rsidRPr="007A4319">
        <w:rPr>
          <w:iCs/>
          <w:sz w:val="28"/>
          <w:szCs w:val="28"/>
        </w:rPr>
        <w:t xml:space="preserve"> </w:t>
      </w:r>
    </w:p>
    <w:p w:rsidR="00CD7D0F" w:rsidRPr="00B15FC7" w:rsidRDefault="00CD7D0F" w:rsidP="00CD7D0F">
      <w:pPr>
        <w:pStyle w:val="10"/>
        <w:tabs>
          <w:tab w:val="left" w:pos="900"/>
        </w:tabs>
        <w:ind w:firstLine="708"/>
        <w:jc w:val="left"/>
        <w:rPr>
          <w:b/>
          <w:i/>
          <w:iCs/>
          <w:sz w:val="28"/>
          <w:szCs w:val="28"/>
        </w:rPr>
      </w:pPr>
      <w:r w:rsidRPr="00B15FC7">
        <w:rPr>
          <w:b/>
          <w:i/>
          <w:iCs/>
          <w:sz w:val="28"/>
          <w:szCs w:val="28"/>
        </w:rPr>
        <w:t>Дані для виконання розрахунків:</w:t>
      </w:r>
    </w:p>
    <w:p w:rsidR="00CD7D0F" w:rsidRDefault="00CD7D0F" w:rsidP="007D67FA">
      <w:pPr>
        <w:pStyle w:val="10"/>
        <w:tabs>
          <w:tab w:val="left" w:pos="900"/>
        </w:tabs>
        <w:ind w:firstLine="708"/>
        <w:rPr>
          <w:iCs/>
          <w:sz w:val="28"/>
          <w:szCs w:val="28"/>
        </w:rPr>
      </w:pPr>
      <w:r w:rsidRPr="007F6F41">
        <w:rPr>
          <w:iCs/>
          <w:sz w:val="28"/>
          <w:szCs w:val="28"/>
        </w:rPr>
        <w:t xml:space="preserve">Ґрунт одночасно забруднений кількома хімічними інгредієнтами, їх концентрація, </w:t>
      </w:r>
      <w:r w:rsidRPr="007374A4">
        <w:rPr>
          <w:i/>
          <w:iCs/>
          <w:sz w:val="28"/>
          <w:szCs w:val="28"/>
        </w:rPr>
        <w:t>мг∙кг</w:t>
      </w:r>
      <w:r w:rsidRPr="007374A4">
        <w:rPr>
          <w:i/>
          <w:iCs/>
          <w:sz w:val="28"/>
          <w:szCs w:val="28"/>
          <w:vertAlign w:val="superscript"/>
        </w:rPr>
        <w:t>-1</w:t>
      </w:r>
      <w:r w:rsidRPr="007F6F41">
        <w:rPr>
          <w:iCs/>
          <w:sz w:val="28"/>
          <w:szCs w:val="28"/>
        </w:rPr>
        <w:t xml:space="preserve"> становить: нітрати –</w:t>
      </w:r>
      <w:r>
        <w:rPr>
          <w:iCs/>
          <w:sz w:val="28"/>
          <w:szCs w:val="28"/>
        </w:rPr>
        <w:t>–</w:t>
      </w:r>
      <w:r w:rsidRPr="007F6F41">
        <w:rPr>
          <w:iCs/>
          <w:sz w:val="28"/>
          <w:szCs w:val="28"/>
        </w:rPr>
        <w:t xml:space="preserve"> 390;</w:t>
      </w:r>
      <w:r w:rsidRPr="007F6F41">
        <w:rPr>
          <w:i/>
          <w:iCs/>
          <w:sz w:val="28"/>
          <w:szCs w:val="28"/>
        </w:rPr>
        <w:t xml:space="preserve"> </w:t>
      </w:r>
      <w:r w:rsidRPr="007F6F41">
        <w:rPr>
          <w:iCs/>
          <w:sz w:val="28"/>
          <w:szCs w:val="28"/>
        </w:rPr>
        <w:t>суперфосфат –</w:t>
      </w:r>
      <w:r>
        <w:rPr>
          <w:iCs/>
          <w:sz w:val="28"/>
          <w:szCs w:val="28"/>
        </w:rPr>
        <w:t>–</w:t>
      </w:r>
      <w:r w:rsidRPr="007F6F41">
        <w:rPr>
          <w:iCs/>
          <w:sz w:val="28"/>
          <w:szCs w:val="28"/>
        </w:rPr>
        <w:t xml:space="preserve"> 290;  фториди –</w:t>
      </w:r>
      <w:r>
        <w:rPr>
          <w:iCs/>
          <w:sz w:val="28"/>
          <w:szCs w:val="28"/>
        </w:rPr>
        <w:t>–</w:t>
      </w:r>
      <w:r w:rsidRPr="007F6F41">
        <w:rPr>
          <w:iCs/>
          <w:sz w:val="28"/>
          <w:szCs w:val="28"/>
        </w:rPr>
        <w:t xml:space="preserve"> 47; миш’як –</w:t>
      </w:r>
      <w:r>
        <w:rPr>
          <w:iCs/>
          <w:sz w:val="28"/>
          <w:szCs w:val="28"/>
        </w:rPr>
        <w:t>–</w:t>
      </w:r>
      <w:r w:rsidRPr="007F6F41">
        <w:rPr>
          <w:iCs/>
          <w:sz w:val="28"/>
          <w:szCs w:val="28"/>
        </w:rPr>
        <w:t xml:space="preserve"> 18.</w:t>
      </w:r>
      <w:r w:rsidR="00465279">
        <w:rPr>
          <w:iCs/>
          <w:sz w:val="28"/>
          <w:szCs w:val="28"/>
        </w:rPr>
        <w:t xml:space="preserve"> </w:t>
      </w:r>
      <w:r w:rsidR="007D67FA" w:rsidRPr="007F6F41">
        <w:rPr>
          <w:iCs/>
          <w:sz w:val="28"/>
          <w:szCs w:val="28"/>
        </w:rPr>
        <w:t>ГДК хі</w:t>
      </w:r>
      <w:r w:rsidR="007D67FA">
        <w:rPr>
          <w:iCs/>
          <w:sz w:val="28"/>
          <w:szCs w:val="28"/>
        </w:rPr>
        <w:t>мічних інгредієнтів наведено в д</w:t>
      </w:r>
      <w:r w:rsidR="007D67FA" w:rsidRPr="007F6F41">
        <w:rPr>
          <w:iCs/>
          <w:sz w:val="28"/>
          <w:szCs w:val="28"/>
        </w:rPr>
        <w:t>одатку</w:t>
      </w:r>
      <w:r w:rsidR="007D67FA">
        <w:rPr>
          <w:iCs/>
          <w:sz w:val="28"/>
          <w:szCs w:val="28"/>
        </w:rPr>
        <w:t>.</w:t>
      </w:r>
      <w:r w:rsidR="007D67FA" w:rsidRPr="007F6F41">
        <w:rPr>
          <w:iCs/>
          <w:sz w:val="28"/>
          <w:szCs w:val="28"/>
        </w:rPr>
        <w:t xml:space="preserve"> </w:t>
      </w:r>
      <w:r w:rsidR="007D67FA">
        <w:rPr>
          <w:iCs/>
          <w:sz w:val="28"/>
          <w:szCs w:val="28"/>
        </w:rPr>
        <w:t>З</w:t>
      </w:r>
      <w:r w:rsidR="007D67FA" w:rsidRPr="007F6F41">
        <w:rPr>
          <w:iCs/>
          <w:sz w:val="28"/>
          <w:szCs w:val="28"/>
        </w:rPr>
        <w:t>робити відповідні висновки.</w:t>
      </w:r>
    </w:p>
    <w:p w:rsidR="00465279" w:rsidRPr="00B15FC7" w:rsidRDefault="00465279" w:rsidP="00465279">
      <w:pPr>
        <w:tabs>
          <w:tab w:val="left" w:pos="900"/>
        </w:tabs>
        <w:jc w:val="both"/>
        <w:rPr>
          <w:bCs/>
          <w:i/>
          <w:sz w:val="28"/>
          <w:szCs w:val="28"/>
          <w:lang w:val="uk-UA"/>
        </w:rPr>
      </w:pPr>
      <w:r>
        <w:rPr>
          <w:b/>
          <w:bCs/>
          <w:sz w:val="28"/>
          <w:szCs w:val="28"/>
          <w:lang w:val="uk-UA"/>
        </w:rPr>
        <w:tab/>
      </w:r>
      <w:r w:rsidRPr="00B15FC7">
        <w:rPr>
          <w:bCs/>
          <w:i/>
          <w:sz w:val="28"/>
          <w:szCs w:val="28"/>
          <w:lang w:val="uk-UA"/>
        </w:rPr>
        <w:t xml:space="preserve">Для виконання контрольної роботи, до складу якої входить  задача 3.1., дані </w:t>
      </w:r>
      <w:r w:rsidR="00806927">
        <w:rPr>
          <w:bCs/>
          <w:i/>
          <w:sz w:val="28"/>
          <w:szCs w:val="28"/>
          <w:lang w:val="uk-UA"/>
        </w:rPr>
        <w:t>наведені</w:t>
      </w:r>
      <w:r w:rsidR="00806927" w:rsidRPr="00B15FC7">
        <w:rPr>
          <w:bCs/>
          <w:i/>
          <w:sz w:val="28"/>
          <w:szCs w:val="28"/>
          <w:lang w:val="uk-UA"/>
        </w:rPr>
        <w:t xml:space="preserve"> </w:t>
      </w:r>
      <w:r w:rsidR="00806927">
        <w:rPr>
          <w:bCs/>
          <w:i/>
          <w:sz w:val="28"/>
          <w:szCs w:val="28"/>
          <w:lang w:val="uk-UA"/>
        </w:rPr>
        <w:t xml:space="preserve">в </w:t>
      </w:r>
      <w:r w:rsidRPr="00B15FC7">
        <w:rPr>
          <w:bCs/>
          <w:i/>
          <w:sz w:val="28"/>
          <w:szCs w:val="28"/>
          <w:lang w:val="uk-UA"/>
        </w:rPr>
        <w:t xml:space="preserve">таблиці 3.1. –– додаток 3. </w:t>
      </w:r>
    </w:p>
    <w:p w:rsidR="007D67FA" w:rsidRDefault="007D67FA" w:rsidP="00E86737">
      <w:pPr>
        <w:pStyle w:val="10"/>
        <w:tabs>
          <w:tab w:val="left" w:pos="900"/>
          <w:tab w:val="left" w:pos="2865"/>
        </w:tabs>
        <w:jc w:val="center"/>
        <w:rPr>
          <w:iCs/>
          <w:sz w:val="28"/>
          <w:szCs w:val="28"/>
        </w:rPr>
      </w:pPr>
    </w:p>
    <w:p w:rsidR="00E86737" w:rsidRPr="00D417EE" w:rsidRDefault="00E86737" w:rsidP="00E86737">
      <w:pPr>
        <w:pStyle w:val="10"/>
        <w:tabs>
          <w:tab w:val="left" w:pos="900"/>
          <w:tab w:val="left" w:pos="2865"/>
        </w:tabs>
        <w:jc w:val="center"/>
        <w:rPr>
          <w:b/>
          <w:i/>
          <w:sz w:val="28"/>
          <w:szCs w:val="28"/>
        </w:rPr>
      </w:pPr>
      <w:r>
        <w:rPr>
          <w:b/>
          <w:i/>
          <w:sz w:val="28"/>
          <w:szCs w:val="28"/>
        </w:rPr>
        <w:t xml:space="preserve">Теоретичні </w:t>
      </w:r>
      <w:r w:rsidRPr="00D417EE">
        <w:rPr>
          <w:b/>
          <w:i/>
          <w:sz w:val="28"/>
          <w:szCs w:val="28"/>
        </w:rPr>
        <w:t>відомості</w:t>
      </w:r>
    </w:p>
    <w:p w:rsidR="00E86737" w:rsidRDefault="006575F2" w:rsidP="00E86737">
      <w:pPr>
        <w:pStyle w:val="10"/>
        <w:tabs>
          <w:tab w:val="left" w:pos="900"/>
        </w:tabs>
        <w:ind w:firstLine="0"/>
        <w:rPr>
          <w:sz w:val="28"/>
          <w:szCs w:val="28"/>
        </w:rPr>
      </w:pPr>
      <w:r>
        <w:rPr>
          <w:sz w:val="28"/>
          <w:szCs w:val="28"/>
        </w:rPr>
        <w:t xml:space="preserve">    </w:t>
      </w:r>
      <w:r>
        <w:rPr>
          <w:sz w:val="28"/>
          <w:szCs w:val="28"/>
        </w:rPr>
        <w:tab/>
      </w:r>
      <w:r w:rsidR="00E86737" w:rsidRPr="007F6F41">
        <w:rPr>
          <w:sz w:val="28"/>
          <w:szCs w:val="28"/>
        </w:rPr>
        <w:t xml:space="preserve">Оцінка рівня хімічного забруднення ґрунтів населених пунктів виконується за показниками, розробленими завдяки суміщенню геохімічних та гігієнічних досліджень міських середовищ. Такими показниками є коефіцієнт концентрації хімічного елементу </w:t>
      </w:r>
      <w:r w:rsidR="00E86737" w:rsidRPr="00A97817">
        <w:rPr>
          <w:i/>
          <w:sz w:val="28"/>
          <w:szCs w:val="28"/>
          <w:lang w:val="en-US"/>
        </w:rPr>
        <w:t>K</w:t>
      </w:r>
      <w:r w:rsidR="00E86737" w:rsidRPr="00A97817">
        <w:rPr>
          <w:i/>
          <w:sz w:val="28"/>
          <w:szCs w:val="28"/>
          <w:vertAlign w:val="subscript"/>
          <w:lang w:val="en-US"/>
        </w:rPr>
        <w:t>c</w:t>
      </w:r>
      <w:r w:rsidR="00E86737" w:rsidRPr="007F6F41">
        <w:rPr>
          <w:sz w:val="28"/>
          <w:szCs w:val="28"/>
        </w:rPr>
        <w:t xml:space="preserve"> і сумарний показник забрудненості</w:t>
      </w:r>
      <w:r w:rsidR="00E86737" w:rsidRPr="00A97817">
        <w:rPr>
          <w:b/>
          <w:i/>
          <w:lang w:val="ru-RU"/>
        </w:rPr>
        <w:t xml:space="preserve"> </w:t>
      </w:r>
      <w:r w:rsidR="00E86737" w:rsidRPr="00A97817">
        <w:rPr>
          <w:i/>
          <w:sz w:val="28"/>
          <w:szCs w:val="28"/>
          <w:lang w:val="en-US"/>
        </w:rPr>
        <w:t>Z</w:t>
      </w:r>
      <w:r w:rsidR="00E86737" w:rsidRPr="00A97817">
        <w:rPr>
          <w:i/>
          <w:sz w:val="28"/>
          <w:szCs w:val="28"/>
          <w:vertAlign w:val="subscript"/>
          <w:lang w:val="en-US"/>
        </w:rPr>
        <w:t>c</w:t>
      </w:r>
      <w:r w:rsidR="00E86737" w:rsidRPr="00A97817">
        <w:rPr>
          <w:sz w:val="28"/>
          <w:szCs w:val="28"/>
        </w:rPr>
        <w:t>.</w:t>
      </w:r>
      <w:r w:rsidR="00E86737" w:rsidRPr="00334F4F">
        <w:rPr>
          <w:sz w:val="28"/>
          <w:szCs w:val="28"/>
          <w:lang w:val="ru-RU"/>
        </w:rPr>
        <w:t xml:space="preserve"> </w:t>
      </w:r>
      <w:r w:rsidR="00E86737">
        <w:rPr>
          <w:sz w:val="28"/>
          <w:szCs w:val="28"/>
          <w:lang w:val="ru-RU"/>
        </w:rPr>
        <w:t xml:space="preserve"> </w:t>
      </w:r>
      <w:r w:rsidR="00E86737" w:rsidRPr="007F6F41">
        <w:rPr>
          <w:sz w:val="28"/>
          <w:szCs w:val="28"/>
        </w:rPr>
        <w:t>Коефіцієнт концентрації визначається</w:t>
      </w:r>
      <w:r w:rsidR="00E86737">
        <w:rPr>
          <w:sz w:val="28"/>
          <w:szCs w:val="28"/>
        </w:rPr>
        <w:t xml:space="preserve"> за формулою:</w:t>
      </w:r>
      <w:r w:rsidR="00E86737" w:rsidRPr="007F6F41">
        <w:rPr>
          <w:sz w:val="28"/>
          <w:szCs w:val="28"/>
        </w:rPr>
        <w:t xml:space="preserve"> </w:t>
      </w:r>
    </w:p>
    <w:p w:rsidR="00E86737" w:rsidRPr="00E9427D" w:rsidRDefault="00E86737" w:rsidP="00E86737">
      <w:pPr>
        <w:pStyle w:val="10"/>
        <w:tabs>
          <w:tab w:val="left" w:pos="900"/>
        </w:tabs>
        <w:ind w:firstLine="0"/>
        <w:jc w:val="right"/>
        <w:rPr>
          <w:sz w:val="28"/>
          <w:szCs w:val="28"/>
          <w:lang w:val="ru-RU"/>
        </w:rPr>
      </w:pPr>
      <w:r w:rsidRPr="007F6F41">
        <w:rPr>
          <w:position w:val="-32"/>
          <w:sz w:val="28"/>
          <w:szCs w:val="28"/>
        </w:rPr>
        <w:object w:dxaOrig="1020" w:dyaOrig="700">
          <v:shape id="_x0000_i1082" type="#_x0000_t75" style="width:55.8pt;height:38.4pt" o:ole="">
            <v:imagedata r:id="rId118" o:title=""/>
          </v:shape>
          <o:OLEObject Type="Embed" ProgID="Equation.DSMT4" ShapeID="_x0000_i1082" DrawAspect="Content" ObjectID="_1673186598" r:id="rId119"/>
        </w:object>
      </w:r>
      <w:r w:rsidRPr="007F6F41">
        <w:rPr>
          <w:sz w:val="28"/>
          <w:szCs w:val="28"/>
        </w:rPr>
        <w:t xml:space="preserve"> або </w:t>
      </w:r>
      <w:r w:rsidRPr="007F6F41">
        <w:rPr>
          <w:position w:val="-28"/>
          <w:sz w:val="28"/>
          <w:szCs w:val="28"/>
        </w:rPr>
        <w:object w:dxaOrig="1260" w:dyaOrig="660">
          <v:shape id="_x0000_i1083" type="#_x0000_t75" style="width:67.2pt;height:35.4pt" o:ole="">
            <v:imagedata r:id="rId120" o:title=""/>
          </v:shape>
          <o:OLEObject Type="Embed" ProgID="Equation.3" ShapeID="_x0000_i1083" DrawAspect="Content" ObjectID="_1673186599" r:id="rId121"/>
        </w:object>
      </w:r>
      <w:r w:rsidRPr="007F6F41">
        <w:rPr>
          <w:sz w:val="28"/>
          <w:szCs w:val="28"/>
        </w:rPr>
        <w:t xml:space="preserve">                 </w:t>
      </w:r>
      <w:r w:rsidRPr="007F6F41">
        <w:rPr>
          <w:sz w:val="28"/>
          <w:szCs w:val="28"/>
        </w:rPr>
        <w:tab/>
      </w:r>
      <w:r w:rsidRPr="007F6F41">
        <w:rPr>
          <w:sz w:val="28"/>
          <w:szCs w:val="28"/>
        </w:rPr>
        <w:tab/>
      </w:r>
      <w:r w:rsidRPr="007F6F41">
        <w:rPr>
          <w:sz w:val="28"/>
          <w:szCs w:val="28"/>
        </w:rPr>
        <w:tab/>
        <w:t xml:space="preserve">  (</w:t>
      </w:r>
      <w:r w:rsidRPr="00BE1A18">
        <w:rPr>
          <w:sz w:val="28"/>
          <w:szCs w:val="28"/>
          <w:lang w:val="ru-RU"/>
        </w:rPr>
        <w:t>3</w:t>
      </w:r>
      <w:r w:rsidRPr="007F6F41">
        <w:rPr>
          <w:sz w:val="28"/>
          <w:szCs w:val="28"/>
        </w:rPr>
        <w:t>.1)</w:t>
      </w:r>
    </w:p>
    <w:p w:rsidR="006575F2" w:rsidRDefault="00E86737" w:rsidP="00E86737">
      <w:pPr>
        <w:pStyle w:val="10"/>
        <w:tabs>
          <w:tab w:val="left" w:pos="900"/>
        </w:tabs>
        <w:ind w:firstLine="0"/>
        <w:jc w:val="right"/>
        <w:rPr>
          <w:sz w:val="28"/>
          <w:szCs w:val="28"/>
        </w:rPr>
      </w:pPr>
      <w:r w:rsidRPr="007F6F41">
        <w:rPr>
          <w:sz w:val="28"/>
          <w:szCs w:val="28"/>
        </w:rPr>
        <w:t>де:</w:t>
      </w:r>
      <w:r>
        <w:rPr>
          <w:sz w:val="28"/>
          <w:szCs w:val="28"/>
        </w:rPr>
        <w:t xml:space="preserve"> </w:t>
      </w:r>
      <w:r w:rsidRPr="00334F4F">
        <w:rPr>
          <w:i/>
          <w:sz w:val="28"/>
          <w:szCs w:val="28"/>
        </w:rPr>
        <w:t>С</w:t>
      </w:r>
      <w:r w:rsidRPr="007F6F41">
        <w:rPr>
          <w:sz w:val="28"/>
          <w:szCs w:val="28"/>
        </w:rPr>
        <w:t xml:space="preserve"> –</w:t>
      </w:r>
      <w:r>
        <w:rPr>
          <w:sz w:val="28"/>
          <w:szCs w:val="28"/>
        </w:rPr>
        <w:t>–</w:t>
      </w:r>
      <w:r w:rsidRPr="007F6F41">
        <w:rPr>
          <w:sz w:val="28"/>
          <w:szCs w:val="28"/>
        </w:rPr>
        <w:t xml:space="preserve"> реальний вміст визначеного хімічного елементу в ґрунті, </w:t>
      </w:r>
      <w:r w:rsidRPr="006575F2">
        <w:rPr>
          <w:i/>
          <w:sz w:val="28"/>
          <w:szCs w:val="28"/>
        </w:rPr>
        <w:t>мг/кг</w:t>
      </w:r>
      <w:r w:rsidRPr="007F6F41">
        <w:rPr>
          <w:sz w:val="28"/>
          <w:szCs w:val="28"/>
        </w:rPr>
        <w:t>;</w:t>
      </w:r>
      <w:r>
        <w:rPr>
          <w:sz w:val="28"/>
          <w:szCs w:val="28"/>
        </w:rPr>
        <w:t xml:space="preserve"> </w:t>
      </w:r>
    </w:p>
    <w:p w:rsidR="00E86737" w:rsidRPr="007F6F41" w:rsidRDefault="00E86737" w:rsidP="006575F2">
      <w:pPr>
        <w:pStyle w:val="10"/>
        <w:tabs>
          <w:tab w:val="left" w:pos="810"/>
        </w:tabs>
        <w:ind w:firstLine="0"/>
        <w:jc w:val="right"/>
        <w:rPr>
          <w:sz w:val="28"/>
          <w:szCs w:val="28"/>
        </w:rPr>
      </w:pPr>
      <w:r w:rsidRPr="00334F4F">
        <w:rPr>
          <w:i/>
          <w:sz w:val="28"/>
          <w:szCs w:val="28"/>
        </w:rPr>
        <w:t>С</w:t>
      </w:r>
      <w:r w:rsidRPr="00334F4F">
        <w:rPr>
          <w:i/>
          <w:sz w:val="28"/>
          <w:szCs w:val="28"/>
          <w:vertAlign w:val="subscript"/>
        </w:rPr>
        <w:t>ф</w:t>
      </w:r>
      <w:r w:rsidRPr="007F6F41">
        <w:rPr>
          <w:sz w:val="28"/>
          <w:szCs w:val="28"/>
        </w:rPr>
        <w:t>–</w:t>
      </w:r>
      <w:r>
        <w:rPr>
          <w:sz w:val="28"/>
          <w:szCs w:val="28"/>
        </w:rPr>
        <w:t>–</w:t>
      </w:r>
      <w:r w:rsidRPr="007F6F41">
        <w:rPr>
          <w:sz w:val="28"/>
          <w:szCs w:val="28"/>
        </w:rPr>
        <w:t xml:space="preserve"> фоновий вміст визначеного хімічного елементу в</w:t>
      </w:r>
      <w:r w:rsidRPr="00334F4F">
        <w:rPr>
          <w:sz w:val="28"/>
          <w:szCs w:val="28"/>
        </w:rPr>
        <w:t xml:space="preserve"> </w:t>
      </w:r>
      <w:r>
        <w:rPr>
          <w:sz w:val="28"/>
          <w:szCs w:val="28"/>
        </w:rPr>
        <w:t xml:space="preserve">ґрунті, </w:t>
      </w:r>
      <w:r w:rsidRPr="006575F2">
        <w:rPr>
          <w:i/>
          <w:sz w:val="28"/>
          <w:szCs w:val="28"/>
        </w:rPr>
        <w:t>мг/кг</w:t>
      </w:r>
      <w:r w:rsidRPr="007F6F41">
        <w:rPr>
          <w:sz w:val="28"/>
          <w:szCs w:val="28"/>
        </w:rPr>
        <w:t>;</w:t>
      </w:r>
    </w:p>
    <w:p w:rsidR="00E86737" w:rsidRPr="00334F4F" w:rsidRDefault="00E86737" w:rsidP="00E86737">
      <w:pPr>
        <w:pStyle w:val="10"/>
        <w:tabs>
          <w:tab w:val="left" w:pos="90"/>
          <w:tab w:val="left" w:pos="810"/>
        </w:tabs>
        <w:ind w:firstLine="0"/>
        <w:rPr>
          <w:i/>
          <w:sz w:val="28"/>
          <w:szCs w:val="28"/>
        </w:rPr>
      </w:pPr>
      <w:r w:rsidRPr="00334F4F">
        <w:rPr>
          <w:i/>
          <w:sz w:val="28"/>
          <w:szCs w:val="28"/>
        </w:rPr>
        <w:t xml:space="preserve">ГДК </w:t>
      </w:r>
      <w:r>
        <w:rPr>
          <w:sz w:val="28"/>
          <w:szCs w:val="28"/>
        </w:rPr>
        <w:t xml:space="preserve">–– </w:t>
      </w:r>
      <w:r w:rsidRPr="007F6F41">
        <w:rPr>
          <w:sz w:val="28"/>
          <w:szCs w:val="28"/>
        </w:rPr>
        <w:t>гранично допустима концен</w:t>
      </w:r>
      <w:r>
        <w:rPr>
          <w:sz w:val="28"/>
          <w:szCs w:val="28"/>
        </w:rPr>
        <w:t xml:space="preserve">трація забрудненої речовини, </w:t>
      </w:r>
      <w:r w:rsidRPr="006575F2">
        <w:rPr>
          <w:i/>
          <w:sz w:val="28"/>
          <w:szCs w:val="28"/>
        </w:rPr>
        <w:t>мг/кг</w:t>
      </w:r>
      <w:r w:rsidRPr="007F6F41">
        <w:rPr>
          <w:sz w:val="28"/>
          <w:szCs w:val="28"/>
        </w:rPr>
        <w:t>.</w:t>
      </w:r>
    </w:p>
    <w:p w:rsidR="00E86737" w:rsidRPr="007F6F41" w:rsidRDefault="00E86737" w:rsidP="006575F2">
      <w:pPr>
        <w:pStyle w:val="10"/>
        <w:tabs>
          <w:tab w:val="left" w:pos="720"/>
        </w:tabs>
        <w:rPr>
          <w:sz w:val="28"/>
          <w:szCs w:val="28"/>
        </w:rPr>
      </w:pPr>
      <w:r>
        <w:rPr>
          <w:sz w:val="28"/>
          <w:szCs w:val="28"/>
        </w:rPr>
        <w:tab/>
        <w:t>Оскільки ґрунти</w:t>
      </w:r>
      <w:r w:rsidRPr="007F6F41">
        <w:rPr>
          <w:sz w:val="28"/>
          <w:szCs w:val="28"/>
        </w:rPr>
        <w:t xml:space="preserve"> досить часто є забрудненими одночасно декількома елементами, то для них розраховують сумарний показник забрудненості, який відображає комплексний ефект впливу всієї групи елементів:</w:t>
      </w:r>
    </w:p>
    <w:p w:rsidR="00E86737" w:rsidRPr="007F6F41" w:rsidRDefault="00E86737" w:rsidP="00E86737">
      <w:pPr>
        <w:pStyle w:val="10"/>
        <w:tabs>
          <w:tab w:val="left" w:pos="900"/>
        </w:tabs>
        <w:ind w:firstLine="0"/>
        <w:jc w:val="right"/>
        <w:rPr>
          <w:sz w:val="28"/>
          <w:szCs w:val="28"/>
        </w:rPr>
      </w:pPr>
      <w:r w:rsidRPr="007F6F41">
        <w:rPr>
          <w:position w:val="-30"/>
          <w:sz w:val="28"/>
          <w:szCs w:val="28"/>
        </w:rPr>
        <w:object w:dxaOrig="2240" w:dyaOrig="720">
          <v:shape id="_x0000_i1084" type="#_x0000_t75" style="width:123pt;height:39.6pt" o:ole="">
            <v:imagedata r:id="rId122" o:title=""/>
          </v:shape>
          <o:OLEObject Type="Embed" ProgID="Equation.3" ShapeID="_x0000_i1084" DrawAspect="Content" ObjectID="_1673186600" r:id="rId123"/>
        </w:object>
      </w:r>
      <w:r w:rsidRPr="007F6F41">
        <w:rPr>
          <w:sz w:val="28"/>
          <w:szCs w:val="28"/>
        </w:rPr>
        <w:t xml:space="preserve">                  </w:t>
      </w:r>
      <w:r w:rsidRPr="007F6F41">
        <w:rPr>
          <w:sz w:val="28"/>
          <w:szCs w:val="28"/>
        </w:rPr>
        <w:tab/>
      </w:r>
      <w:r w:rsidRPr="007F6F41">
        <w:rPr>
          <w:sz w:val="28"/>
          <w:szCs w:val="28"/>
        </w:rPr>
        <w:tab/>
        <w:t xml:space="preserve">         (</w:t>
      </w:r>
      <w:r w:rsidRPr="0073394C">
        <w:rPr>
          <w:sz w:val="28"/>
          <w:szCs w:val="28"/>
        </w:rPr>
        <w:t>3</w:t>
      </w:r>
      <w:r w:rsidRPr="007F6F41">
        <w:rPr>
          <w:sz w:val="28"/>
          <w:szCs w:val="28"/>
        </w:rPr>
        <w:t>.2)</w:t>
      </w:r>
    </w:p>
    <w:p w:rsidR="00E86737" w:rsidRPr="007F6F41" w:rsidRDefault="00E86737" w:rsidP="00E86737">
      <w:pPr>
        <w:pStyle w:val="10"/>
        <w:tabs>
          <w:tab w:val="left" w:pos="900"/>
        </w:tabs>
        <w:rPr>
          <w:sz w:val="28"/>
          <w:szCs w:val="28"/>
        </w:rPr>
      </w:pPr>
      <w:r>
        <w:rPr>
          <w:sz w:val="28"/>
          <w:szCs w:val="28"/>
        </w:rPr>
        <w:tab/>
      </w:r>
      <w:r w:rsidRPr="007F6F41">
        <w:rPr>
          <w:sz w:val="28"/>
          <w:szCs w:val="28"/>
        </w:rPr>
        <w:t>де:</w:t>
      </w:r>
      <w:r>
        <w:rPr>
          <w:sz w:val="28"/>
          <w:szCs w:val="28"/>
        </w:rPr>
        <w:t xml:space="preserve"> </w:t>
      </w:r>
      <w:r w:rsidRPr="00A7252A">
        <w:rPr>
          <w:sz w:val="28"/>
          <w:szCs w:val="28"/>
        </w:rPr>
        <w:t xml:space="preserve">  </w:t>
      </w:r>
      <w:r w:rsidRPr="00A7252A">
        <w:rPr>
          <w:i/>
          <w:sz w:val="28"/>
          <w:szCs w:val="28"/>
          <w:lang w:val="en-US"/>
        </w:rPr>
        <w:t>Z</w:t>
      </w:r>
      <w:r w:rsidRPr="00A7252A">
        <w:rPr>
          <w:i/>
          <w:sz w:val="28"/>
          <w:szCs w:val="28"/>
          <w:vertAlign w:val="subscript"/>
          <w:lang w:val="en-US"/>
        </w:rPr>
        <w:t>c</w:t>
      </w:r>
      <w:r w:rsidRPr="00A7252A">
        <w:rPr>
          <w:sz w:val="28"/>
          <w:szCs w:val="28"/>
          <w:vertAlign w:val="subscript"/>
        </w:rPr>
        <w:t xml:space="preserve"> </w:t>
      </w:r>
      <w:r w:rsidRPr="007F6F41">
        <w:rPr>
          <w:sz w:val="28"/>
          <w:szCs w:val="28"/>
        </w:rPr>
        <w:t>–</w:t>
      </w:r>
      <w:r>
        <w:rPr>
          <w:sz w:val="28"/>
          <w:szCs w:val="28"/>
        </w:rPr>
        <w:t>–</w:t>
      </w:r>
      <w:r w:rsidRPr="007F6F41">
        <w:rPr>
          <w:sz w:val="28"/>
          <w:szCs w:val="28"/>
        </w:rPr>
        <w:t xml:space="preserve"> сумарний показник забрудненості ґрунтів;</w:t>
      </w:r>
      <w:r>
        <w:rPr>
          <w:sz w:val="28"/>
          <w:szCs w:val="28"/>
        </w:rPr>
        <w:t xml:space="preserve"> </w:t>
      </w:r>
      <w:r>
        <w:rPr>
          <w:i/>
          <w:sz w:val="28"/>
          <w:szCs w:val="28"/>
          <w:lang w:val="en-US"/>
        </w:rPr>
        <w:t>K</w:t>
      </w:r>
      <w:r>
        <w:rPr>
          <w:i/>
          <w:sz w:val="28"/>
          <w:szCs w:val="28"/>
          <w:vertAlign w:val="subscript"/>
          <w:lang w:val="en-US"/>
        </w:rPr>
        <w:t>c</w:t>
      </w:r>
      <w:r w:rsidRPr="00334F4F">
        <w:rPr>
          <w:sz w:val="28"/>
          <w:szCs w:val="28"/>
        </w:rPr>
        <w:t xml:space="preserve">  </w:t>
      </w:r>
      <w:r w:rsidRPr="007F6F41">
        <w:rPr>
          <w:sz w:val="28"/>
          <w:szCs w:val="28"/>
        </w:rPr>
        <w:t>–</w:t>
      </w:r>
      <w:r>
        <w:rPr>
          <w:sz w:val="28"/>
          <w:szCs w:val="28"/>
        </w:rPr>
        <w:t>–</w:t>
      </w:r>
      <w:r w:rsidRPr="007F6F41">
        <w:rPr>
          <w:sz w:val="28"/>
          <w:szCs w:val="28"/>
        </w:rPr>
        <w:t xml:space="preserve"> коефіцієнт концентрації </w:t>
      </w:r>
      <w:r w:rsidRPr="007F6F41">
        <w:rPr>
          <w:i/>
          <w:sz w:val="28"/>
          <w:szCs w:val="28"/>
        </w:rPr>
        <w:t>і-</w:t>
      </w:r>
      <w:r w:rsidRPr="007F6F41">
        <w:rPr>
          <w:sz w:val="28"/>
          <w:szCs w:val="28"/>
        </w:rPr>
        <w:t>ого хімічного елементу в пробі</w:t>
      </w:r>
      <w:r w:rsidRPr="00334F4F">
        <w:rPr>
          <w:sz w:val="28"/>
          <w:szCs w:val="28"/>
        </w:rPr>
        <w:t xml:space="preserve"> </w:t>
      </w:r>
      <w:r>
        <w:rPr>
          <w:sz w:val="28"/>
          <w:szCs w:val="28"/>
        </w:rPr>
        <w:t>ґрунту</w:t>
      </w:r>
      <w:r w:rsidRPr="007F6F41">
        <w:rPr>
          <w:sz w:val="28"/>
          <w:szCs w:val="28"/>
        </w:rPr>
        <w:t>;</w:t>
      </w:r>
      <w:r>
        <w:rPr>
          <w:sz w:val="28"/>
          <w:szCs w:val="28"/>
        </w:rPr>
        <w:t xml:space="preserve"> </w:t>
      </w:r>
      <w:r w:rsidRPr="00334F4F">
        <w:rPr>
          <w:sz w:val="28"/>
          <w:szCs w:val="28"/>
        </w:rPr>
        <w:t xml:space="preserve"> </w:t>
      </w:r>
      <w:r w:rsidRPr="00334F4F">
        <w:rPr>
          <w:i/>
          <w:sz w:val="28"/>
          <w:szCs w:val="28"/>
          <w:lang w:val="en-US"/>
        </w:rPr>
        <w:t>n</w:t>
      </w:r>
      <w:r>
        <w:rPr>
          <w:i/>
          <w:sz w:val="28"/>
          <w:szCs w:val="28"/>
        </w:rPr>
        <w:t xml:space="preserve"> </w:t>
      </w:r>
      <w:r w:rsidRPr="00334F4F">
        <w:rPr>
          <w:i/>
          <w:sz w:val="28"/>
          <w:szCs w:val="28"/>
        </w:rPr>
        <w:t>–</w:t>
      </w:r>
      <w:r w:rsidRPr="00334F4F">
        <w:rPr>
          <w:sz w:val="28"/>
          <w:szCs w:val="28"/>
        </w:rPr>
        <w:t>–</w:t>
      </w:r>
      <w:r w:rsidRPr="007F6F41">
        <w:rPr>
          <w:sz w:val="28"/>
          <w:szCs w:val="28"/>
        </w:rPr>
        <w:t xml:space="preserve"> кількість хімічних елементів.</w:t>
      </w:r>
    </w:p>
    <w:p w:rsidR="00E86737" w:rsidRPr="007F6F41" w:rsidRDefault="00E86737" w:rsidP="00E86737">
      <w:pPr>
        <w:pStyle w:val="10"/>
        <w:tabs>
          <w:tab w:val="left" w:pos="900"/>
        </w:tabs>
        <w:rPr>
          <w:sz w:val="28"/>
          <w:szCs w:val="28"/>
        </w:rPr>
      </w:pPr>
      <w:r w:rsidRPr="00334F4F">
        <w:rPr>
          <w:sz w:val="28"/>
          <w:szCs w:val="28"/>
        </w:rPr>
        <w:tab/>
      </w:r>
      <w:r w:rsidRPr="007F6F41">
        <w:rPr>
          <w:sz w:val="28"/>
          <w:szCs w:val="28"/>
        </w:rPr>
        <w:t>Оцінка небезпечності забруднення ґрунтів</w:t>
      </w:r>
      <w:r w:rsidRPr="00334F4F">
        <w:rPr>
          <w:b/>
          <w:i/>
          <w:sz w:val="24"/>
        </w:rPr>
        <w:t xml:space="preserve"> </w:t>
      </w:r>
      <w:r w:rsidRPr="00334F4F">
        <w:rPr>
          <w:b/>
          <w:i/>
          <w:sz w:val="24"/>
          <w:lang w:val="en-US"/>
        </w:rPr>
        <w:t>Z</w:t>
      </w:r>
      <w:r w:rsidRPr="00334F4F">
        <w:rPr>
          <w:b/>
          <w:i/>
          <w:sz w:val="24"/>
          <w:vertAlign w:val="subscript"/>
          <w:lang w:val="en-US"/>
        </w:rPr>
        <w:t>c</w:t>
      </w:r>
      <w:r w:rsidRPr="007F6F41">
        <w:rPr>
          <w:sz w:val="28"/>
          <w:szCs w:val="28"/>
        </w:rPr>
        <w:t xml:space="preserve"> комплексом хімічних елементів за показником  виконується за оціночною шкалою, градація якої розроблена на підставі вивчення стану здоров’я населення, яке мешкає на територіях з різними рівнями забрудненості ґрунтів (табл. </w:t>
      </w:r>
      <w:r w:rsidRPr="00334F4F">
        <w:rPr>
          <w:sz w:val="28"/>
          <w:szCs w:val="28"/>
        </w:rPr>
        <w:t>3</w:t>
      </w:r>
      <w:r w:rsidRPr="007F6F41">
        <w:rPr>
          <w:sz w:val="28"/>
          <w:szCs w:val="28"/>
        </w:rPr>
        <w:t>.1).</w:t>
      </w:r>
    </w:p>
    <w:p w:rsidR="00465279" w:rsidRDefault="00465279" w:rsidP="00E86737">
      <w:pPr>
        <w:pStyle w:val="10"/>
        <w:tabs>
          <w:tab w:val="left" w:pos="900"/>
        </w:tabs>
        <w:ind w:firstLine="0"/>
        <w:jc w:val="right"/>
        <w:rPr>
          <w:i/>
          <w:iCs/>
          <w:sz w:val="28"/>
          <w:szCs w:val="28"/>
        </w:rPr>
      </w:pPr>
    </w:p>
    <w:p w:rsidR="00885DF2" w:rsidRPr="00A97817" w:rsidRDefault="00885DF2" w:rsidP="00885DF2">
      <w:pPr>
        <w:pStyle w:val="10"/>
        <w:tabs>
          <w:tab w:val="left" w:pos="900"/>
        </w:tabs>
        <w:ind w:firstLine="0"/>
        <w:rPr>
          <w:b/>
          <w:iCs/>
          <w:sz w:val="28"/>
          <w:szCs w:val="28"/>
        </w:rPr>
      </w:pPr>
      <w:r>
        <w:rPr>
          <w:b/>
          <w:iCs/>
          <w:sz w:val="28"/>
          <w:szCs w:val="28"/>
        </w:rPr>
        <w:tab/>
        <w:t xml:space="preserve">Розв’язок </w:t>
      </w:r>
    </w:p>
    <w:p w:rsidR="00885DF2" w:rsidRPr="00A97817" w:rsidRDefault="00885DF2" w:rsidP="00885DF2">
      <w:pPr>
        <w:pStyle w:val="10"/>
        <w:tabs>
          <w:tab w:val="left" w:pos="720"/>
          <w:tab w:val="left" w:pos="900"/>
        </w:tabs>
        <w:rPr>
          <w:i/>
          <w:iCs/>
          <w:sz w:val="28"/>
          <w:szCs w:val="28"/>
        </w:rPr>
      </w:pPr>
      <w:r w:rsidRPr="0097160A">
        <w:rPr>
          <w:iCs/>
          <w:sz w:val="28"/>
          <w:szCs w:val="28"/>
        </w:rPr>
        <w:tab/>
      </w:r>
      <w:r>
        <w:rPr>
          <w:iCs/>
          <w:sz w:val="28"/>
          <w:szCs w:val="28"/>
        </w:rPr>
        <w:tab/>
      </w:r>
      <w:r w:rsidRPr="007F6F41">
        <w:rPr>
          <w:iCs/>
          <w:sz w:val="28"/>
          <w:szCs w:val="28"/>
        </w:rPr>
        <w:t xml:space="preserve">Розраховуємо сумарний показник забруднення </w:t>
      </w:r>
      <w:r>
        <w:rPr>
          <w:sz w:val="28"/>
          <w:szCs w:val="28"/>
        </w:rPr>
        <w:t>ґрунтів</w:t>
      </w:r>
      <w:r w:rsidRPr="007F6F41">
        <w:rPr>
          <w:iCs/>
          <w:sz w:val="28"/>
          <w:szCs w:val="28"/>
        </w:rPr>
        <w:t xml:space="preserve"> хімічними інгредієнтами (неоргані</w:t>
      </w:r>
      <w:r>
        <w:rPr>
          <w:iCs/>
          <w:sz w:val="28"/>
          <w:szCs w:val="28"/>
        </w:rPr>
        <w:t>чні сполуки) за формулою (3</w:t>
      </w:r>
      <w:r w:rsidRPr="007F6F41">
        <w:rPr>
          <w:iCs/>
          <w:sz w:val="28"/>
          <w:szCs w:val="28"/>
        </w:rPr>
        <w:t>.2</w:t>
      </w:r>
      <w:r>
        <w:rPr>
          <w:iCs/>
          <w:sz w:val="28"/>
          <w:szCs w:val="28"/>
        </w:rPr>
        <w:t>):</w:t>
      </w:r>
    </w:p>
    <w:p w:rsidR="00BF797A" w:rsidRDefault="00BF797A" w:rsidP="00691CD5">
      <w:pPr>
        <w:pStyle w:val="10"/>
        <w:tabs>
          <w:tab w:val="left" w:pos="900"/>
        </w:tabs>
        <w:ind w:firstLine="0"/>
        <w:jc w:val="right"/>
        <w:rPr>
          <w:iCs/>
          <w:sz w:val="28"/>
          <w:szCs w:val="28"/>
        </w:rPr>
      </w:pPr>
    </w:p>
    <w:p w:rsidR="00BF797A" w:rsidRDefault="00BF797A" w:rsidP="00691CD5">
      <w:pPr>
        <w:pStyle w:val="10"/>
        <w:tabs>
          <w:tab w:val="left" w:pos="900"/>
        </w:tabs>
        <w:ind w:firstLine="0"/>
        <w:jc w:val="right"/>
        <w:rPr>
          <w:iCs/>
          <w:sz w:val="28"/>
          <w:szCs w:val="28"/>
        </w:rPr>
      </w:pPr>
    </w:p>
    <w:p w:rsidR="00E86737" w:rsidRPr="001D45E0" w:rsidRDefault="00E86737" w:rsidP="00691CD5">
      <w:pPr>
        <w:pStyle w:val="10"/>
        <w:tabs>
          <w:tab w:val="left" w:pos="900"/>
        </w:tabs>
        <w:ind w:firstLine="0"/>
        <w:jc w:val="right"/>
        <w:rPr>
          <w:sz w:val="28"/>
          <w:szCs w:val="28"/>
        </w:rPr>
      </w:pPr>
      <w:r w:rsidRPr="001D45E0">
        <w:rPr>
          <w:sz w:val="28"/>
          <w:szCs w:val="28"/>
        </w:rPr>
        <w:t>Таблиця 3.1</w:t>
      </w:r>
    </w:p>
    <w:p w:rsidR="00E86737" w:rsidRPr="00A7252A" w:rsidRDefault="00E86737" w:rsidP="00E86737">
      <w:pPr>
        <w:pStyle w:val="10"/>
        <w:tabs>
          <w:tab w:val="left" w:pos="900"/>
        </w:tabs>
        <w:spacing w:after="60"/>
        <w:ind w:firstLine="0"/>
        <w:jc w:val="center"/>
        <w:rPr>
          <w:b/>
          <w:bCs w:val="0"/>
          <w:sz w:val="28"/>
          <w:szCs w:val="28"/>
        </w:rPr>
      </w:pPr>
      <w:r w:rsidRPr="00334F4F">
        <w:rPr>
          <w:b/>
          <w:bCs w:val="0"/>
          <w:sz w:val="28"/>
          <w:szCs w:val="28"/>
        </w:rPr>
        <w:t>Шкала забруднення ґрунтів за сумарним показником</w:t>
      </w:r>
      <w:r>
        <w:rPr>
          <w:b/>
          <w:bCs w:val="0"/>
          <w:sz w:val="28"/>
          <w:szCs w:val="28"/>
        </w:rPr>
        <w:t xml:space="preserve"> </w:t>
      </w:r>
      <w:r w:rsidRPr="00A7252A">
        <w:rPr>
          <w:b/>
          <w:i/>
          <w:sz w:val="28"/>
          <w:szCs w:val="28"/>
          <w:lang w:val="en-US"/>
        </w:rPr>
        <w:t>K</w:t>
      </w:r>
      <w:r w:rsidRPr="00A7252A">
        <w:rPr>
          <w:b/>
          <w:i/>
          <w:sz w:val="28"/>
          <w:szCs w:val="28"/>
          <w:vertAlign w:val="subscript"/>
          <w:lang w:val="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0"/>
        <w:gridCol w:w="1056"/>
        <w:gridCol w:w="5986"/>
      </w:tblGrid>
      <w:tr w:rsidR="00E86737" w:rsidRPr="007F6F41">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334F4F" w:rsidRDefault="00E86737" w:rsidP="006F0457">
            <w:pPr>
              <w:pStyle w:val="10"/>
              <w:tabs>
                <w:tab w:val="left" w:pos="900"/>
              </w:tabs>
              <w:spacing w:line="240" w:lineRule="exact"/>
              <w:ind w:firstLine="0"/>
              <w:jc w:val="center"/>
              <w:rPr>
                <w:b/>
                <w:sz w:val="24"/>
              </w:rPr>
            </w:pPr>
            <w:r w:rsidRPr="00334F4F">
              <w:rPr>
                <w:b/>
                <w:sz w:val="24"/>
              </w:rPr>
              <w:t xml:space="preserve">Категорія забруднення </w:t>
            </w:r>
            <w:r>
              <w:rPr>
                <w:b/>
              </w:rPr>
              <w:t>ґрунтів</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A97817" w:rsidRDefault="00E86737" w:rsidP="006F0457">
            <w:pPr>
              <w:pStyle w:val="10"/>
              <w:tabs>
                <w:tab w:val="left" w:pos="900"/>
              </w:tabs>
              <w:spacing w:line="240" w:lineRule="exact"/>
              <w:ind w:firstLine="0"/>
              <w:jc w:val="center"/>
              <w:rPr>
                <w:i/>
                <w:sz w:val="24"/>
                <w:vertAlign w:val="subscript"/>
                <w:lang w:val="en-US"/>
              </w:rPr>
            </w:pPr>
            <w:r w:rsidRPr="00A97817">
              <w:rPr>
                <w:i/>
                <w:sz w:val="24"/>
                <w:lang w:val="en-US"/>
              </w:rPr>
              <w:t>Z</w:t>
            </w:r>
            <w:r w:rsidRPr="00A97817">
              <w:rPr>
                <w:i/>
                <w:sz w:val="24"/>
                <w:vertAlign w:val="subscript"/>
                <w:lang w:val="en-US"/>
              </w:rPr>
              <w:t>c</w:t>
            </w:r>
          </w:p>
        </w:tc>
        <w:tc>
          <w:tcPr>
            <w:tcW w:w="5986"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334F4F" w:rsidRDefault="00E86737" w:rsidP="006F0457">
            <w:pPr>
              <w:pStyle w:val="10"/>
              <w:tabs>
                <w:tab w:val="left" w:pos="900"/>
              </w:tabs>
              <w:spacing w:line="240" w:lineRule="exact"/>
              <w:ind w:firstLine="0"/>
              <w:jc w:val="center"/>
              <w:rPr>
                <w:b/>
                <w:sz w:val="24"/>
              </w:rPr>
            </w:pPr>
            <w:r w:rsidRPr="00334F4F">
              <w:rPr>
                <w:b/>
                <w:sz w:val="24"/>
              </w:rPr>
              <w:t xml:space="preserve">Зміна показників якості здоров’я мешканців у зонах забруднення </w:t>
            </w:r>
            <w:r w:rsidRPr="00A97817">
              <w:rPr>
                <w:b/>
                <w:sz w:val="24"/>
              </w:rPr>
              <w:t>ґрунтів</w:t>
            </w:r>
          </w:p>
        </w:tc>
      </w:tr>
      <w:tr w:rsidR="00E86737" w:rsidRPr="007F6F41">
        <w:tc>
          <w:tcPr>
            <w:tcW w:w="2420" w:type="dxa"/>
            <w:tcBorders>
              <w:top w:val="single" w:sz="4" w:space="0" w:color="auto"/>
              <w:left w:val="single" w:sz="4" w:space="0" w:color="auto"/>
              <w:bottom w:val="single" w:sz="4" w:space="0" w:color="auto"/>
              <w:right w:val="single" w:sz="4" w:space="0" w:color="auto"/>
            </w:tcBorders>
            <w:shd w:val="clear" w:color="auto" w:fill="FFFFFF"/>
          </w:tcPr>
          <w:p w:rsidR="00E86737" w:rsidRPr="007F6F41" w:rsidRDefault="00E86737" w:rsidP="006F0457">
            <w:pPr>
              <w:pStyle w:val="10"/>
              <w:tabs>
                <w:tab w:val="left" w:pos="900"/>
              </w:tabs>
              <w:spacing w:line="240" w:lineRule="exact"/>
              <w:ind w:firstLine="0"/>
              <w:rPr>
                <w:sz w:val="24"/>
              </w:rPr>
            </w:pPr>
            <w:r w:rsidRPr="007F6F41">
              <w:rPr>
                <w:sz w:val="24"/>
              </w:rPr>
              <w:lastRenderedPageBreak/>
              <w:t>Допустима</w:t>
            </w:r>
          </w:p>
        </w:tc>
        <w:tc>
          <w:tcPr>
            <w:tcW w:w="105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sym w:font="Symbol" w:char="00A3"/>
            </w:r>
            <w:r w:rsidRPr="007F6F41">
              <w:rPr>
                <w:sz w:val="24"/>
              </w:rPr>
              <w:t>16</w:t>
            </w:r>
          </w:p>
        </w:tc>
        <w:tc>
          <w:tcPr>
            <w:tcW w:w="5986"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Найнижчий рівень захворюваності дітей та мінімум функціональних відхилень у дорослого населення</w:t>
            </w:r>
          </w:p>
        </w:tc>
      </w:tr>
      <w:tr w:rsidR="00E86737" w:rsidRPr="007F6F41">
        <w:tc>
          <w:tcPr>
            <w:tcW w:w="2420" w:type="dxa"/>
            <w:tcBorders>
              <w:top w:val="single" w:sz="4" w:space="0" w:color="auto"/>
              <w:left w:val="single" w:sz="4" w:space="0" w:color="auto"/>
              <w:bottom w:val="single" w:sz="4" w:space="0" w:color="auto"/>
              <w:right w:val="single" w:sz="4" w:space="0" w:color="auto"/>
            </w:tcBorders>
            <w:shd w:val="clear" w:color="auto" w:fill="FFFFFF"/>
          </w:tcPr>
          <w:p w:rsidR="00E86737" w:rsidRPr="007F6F41" w:rsidRDefault="00E86737" w:rsidP="006F0457">
            <w:pPr>
              <w:pStyle w:val="10"/>
              <w:tabs>
                <w:tab w:val="left" w:pos="900"/>
              </w:tabs>
              <w:spacing w:line="240" w:lineRule="exact"/>
              <w:ind w:firstLine="0"/>
              <w:jc w:val="left"/>
              <w:rPr>
                <w:sz w:val="24"/>
              </w:rPr>
            </w:pPr>
            <w:r w:rsidRPr="007F6F41">
              <w:rPr>
                <w:sz w:val="24"/>
              </w:rPr>
              <w:t>Помірно 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16–32</w:t>
            </w:r>
          </w:p>
        </w:tc>
        <w:tc>
          <w:tcPr>
            <w:tcW w:w="5986"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Підвищення загального рівня захворюваності</w:t>
            </w:r>
          </w:p>
        </w:tc>
      </w:tr>
      <w:tr w:rsidR="00E86737" w:rsidRPr="007F6F41">
        <w:tc>
          <w:tcPr>
            <w:tcW w:w="2420" w:type="dxa"/>
            <w:tcBorders>
              <w:top w:val="single" w:sz="4" w:space="0" w:color="auto"/>
              <w:left w:val="single" w:sz="4" w:space="0" w:color="auto"/>
              <w:bottom w:val="single" w:sz="4" w:space="0" w:color="auto"/>
              <w:right w:val="single" w:sz="4" w:space="0" w:color="auto"/>
            </w:tcBorders>
            <w:shd w:val="clear" w:color="auto" w:fill="FFFFFF"/>
          </w:tcPr>
          <w:p w:rsidR="00E86737" w:rsidRPr="007F6F41" w:rsidRDefault="00E86737" w:rsidP="006F0457">
            <w:pPr>
              <w:pStyle w:val="10"/>
              <w:tabs>
                <w:tab w:val="left" w:pos="900"/>
              </w:tabs>
              <w:spacing w:line="240" w:lineRule="exact"/>
              <w:ind w:firstLine="0"/>
              <w:jc w:val="left"/>
              <w:rPr>
                <w:sz w:val="24"/>
              </w:rPr>
            </w:pPr>
          </w:p>
          <w:p w:rsidR="00E86737" w:rsidRPr="007F6F41" w:rsidRDefault="00E86737" w:rsidP="006F0457">
            <w:pPr>
              <w:pStyle w:val="10"/>
              <w:tabs>
                <w:tab w:val="left" w:pos="900"/>
              </w:tabs>
              <w:spacing w:line="240" w:lineRule="exact"/>
              <w:ind w:firstLine="0"/>
              <w:jc w:val="left"/>
              <w:rPr>
                <w:sz w:val="24"/>
              </w:rPr>
            </w:pPr>
            <w:r w:rsidRPr="007F6F41">
              <w:rPr>
                <w:sz w:val="24"/>
              </w:rPr>
              <w:t>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32–128</w:t>
            </w:r>
          </w:p>
        </w:tc>
        <w:tc>
          <w:tcPr>
            <w:tcW w:w="5986"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rPr>
                <w:sz w:val="24"/>
              </w:rPr>
            </w:pPr>
            <w:r w:rsidRPr="007F6F41">
              <w:rPr>
                <w:sz w:val="24"/>
              </w:rPr>
              <w:t>Підвищення загального рівня захворюваності, кіль- кості часто хворіючих дітей, дітей з хронічними захворюваннями, порушення функціонування серцево-судинної системи.</w:t>
            </w:r>
          </w:p>
        </w:tc>
      </w:tr>
      <w:tr w:rsidR="00E86737" w:rsidRPr="007F6F41">
        <w:tc>
          <w:tcPr>
            <w:tcW w:w="2420" w:type="dxa"/>
            <w:tcBorders>
              <w:top w:val="single" w:sz="4" w:space="0" w:color="auto"/>
              <w:left w:val="single" w:sz="4" w:space="0" w:color="auto"/>
              <w:bottom w:val="single" w:sz="4" w:space="0" w:color="auto"/>
              <w:right w:val="single" w:sz="4" w:space="0" w:color="auto"/>
            </w:tcBorders>
            <w:shd w:val="clear" w:color="auto" w:fill="FFFFFF"/>
          </w:tcPr>
          <w:p w:rsidR="00E86737" w:rsidRPr="007F6F41" w:rsidRDefault="00E86737" w:rsidP="006F0457">
            <w:pPr>
              <w:pStyle w:val="10"/>
              <w:tabs>
                <w:tab w:val="left" w:pos="900"/>
              </w:tabs>
              <w:spacing w:line="240" w:lineRule="exact"/>
              <w:ind w:firstLine="0"/>
              <w:jc w:val="left"/>
              <w:rPr>
                <w:sz w:val="24"/>
              </w:rPr>
            </w:pPr>
            <w:r w:rsidRPr="007F6F41">
              <w:rPr>
                <w:sz w:val="24"/>
              </w:rPr>
              <w:t>Дуже небезпечна</w:t>
            </w:r>
          </w:p>
        </w:tc>
        <w:tc>
          <w:tcPr>
            <w:tcW w:w="105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&gt;128</w:t>
            </w:r>
          </w:p>
        </w:tc>
        <w:tc>
          <w:tcPr>
            <w:tcW w:w="5986"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rPr>
                <w:sz w:val="24"/>
              </w:rPr>
            </w:pPr>
            <w:r w:rsidRPr="007F6F41">
              <w:rPr>
                <w:sz w:val="24"/>
              </w:rPr>
              <w:t>Підвищення захворюваності дітей, порушення репродуктивної функції у жінок (збільшення випадків токсикозу при вагітності, передчасних пологів, мертвонароджених, гіпотрофій немовлят).</w:t>
            </w:r>
          </w:p>
        </w:tc>
      </w:tr>
    </w:tbl>
    <w:p w:rsidR="00E86737" w:rsidRPr="007F6F41" w:rsidRDefault="00E86737" w:rsidP="00E86737">
      <w:pPr>
        <w:pStyle w:val="10"/>
        <w:tabs>
          <w:tab w:val="left" w:pos="900"/>
        </w:tabs>
        <w:rPr>
          <w:sz w:val="28"/>
          <w:szCs w:val="28"/>
        </w:rPr>
      </w:pPr>
    </w:p>
    <w:p w:rsidR="00F729BD" w:rsidRPr="00885DF2" w:rsidRDefault="00E86737" w:rsidP="00885DF2">
      <w:pPr>
        <w:pStyle w:val="10"/>
        <w:tabs>
          <w:tab w:val="left" w:pos="900"/>
        </w:tabs>
        <w:ind w:firstLine="0"/>
        <w:rPr>
          <w:sz w:val="28"/>
          <w:szCs w:val="28"/>
        </w:rPr>
      </w:pPr>
      <w:r w:rsidRPr="007F6F41">
        <w:rPr>
          <w:i/>
          <w:iCs/>
        </w:rPr>
        <w:t xml:space="preserve">     </w:t>
      </w:r>
      <w:r w:rsidRPr="007F6F41">
        <w:rPr>
          <w:i/>
          <w:iCs/>
        </w:rPr>
        <w:tab/>
      </w:r>
      <w:r w:rsidRPr="00885DF2">
        <w:rPr>
          <w:b/>
          <w:sz w:val="28"/>
          <w:szCs w:val="28"/>
        </w:rPr>
        <w:t>Висново</w:t>
      </w:r>
      <w:r w:rsidR="00F729BD" w:rsidRPr="00885DF2">
        <w:rPr>
          <w:b/>
          <w:sz w:val="28"/>
          <w:szCs w:val="28"/>
        </w:rPr>
        <w:t>к.</w:t>
      </w:r>
      <w:r w:rsidRPr="00885DF2">
        <w:rPr>
          <w:sz w:val="28"/>
          <w:szCs w:val="28"/>
        </w:rPr>
        <w:t xml:space="preserve"> </w:t>
      </w:r>
      <w:r w:rsidR="00F729BD" w:rsidRPr="00885DF2">
        <w:rPr>
          <w:sz w:val="28"/>
          <w:szCs w:val="28"/>
        </w:rPr>
        <w:t>Оцінка небезпечності забруднення ґрунтів комплексом хімічних елементів за показником  –– допустима. При цьому –– найнижчий рівень захворюваності дітей та мінімум функціональних відхилень у дорослого населення.</w:t>
      </w:r>
    </w:p>
    <w:p w:rsidR="00F729BD" w:rsidRDefault="00F729BD" w:rsidP="000D499E">
      <w:pPr>
        <w:pStyle w:val="10"/>
        <w:tabs>
          <w:tab w:val="left" w:pos="900"/>
        </w:tabs>
        <w:ind w:firstLine="0"/>
        <w:rPr>
          <w:bCs w:val="0"/>
          <w:i/>
          <w:sz w:val="28"/>
        </w:rPr>
      </w:pPr>
      <w:r>
        <w:rPr>
          <w:bCs w:val="0"/>
          <w:i/>
          <w:sz w:val="28"/>
        </w:rPr>
        <w:t xml:space="preserve">  </w:t>
      </w:r>
    </w:p>
    <w:p w:rsidR="001D45E0" w:rsidRPr="002B0A91" w:rsidRDefault="00E86737" w:rsidP="000D499E">
      <w:pPr>
        <w:pStyle w:val="10"/>
        <w:tabs>
          <w:tab w:val="left" w:pos="900"/>
        </w:tabs>
        <w:ind w:firstLine="0"/>
        <w:rPr>
          <w:bCs w:val="0"/>
          <w:iCs/>
          <w:sz w:val="28"/>
          <w:szCs w:val="28"/>
        </w:rPr>
      </w:pPr>
      <w:r w:rsidRPr="00553E16">
        <w:rPr>
          <w:bCs w:val="0"/>
          <w:i/>
          <w:sz w:val="28"/>
        </w:rPr>
        <w:tab/>
      </w:r>
      <w:r w:rsidRPr="001D45E0">
        <w:rPr>
          <w:b/>
          <w:iCs/>
          <w:sz w:val="28"/>
        </w:rPr>
        <w:t>Задача 3.2.</w:t>
      </w:r>
      <w:r w:rsidR="001D45E0" w:rsidRPr="001D45E0">
        <w:rPr>
          <w:b/>
          <w:iCs/>
          <w:sz w:val="28"/>
          <w:szCs w:val="28"/>
        </w:rPr>
        <w:t xml:space="preserve"> </w:t>
      </w:r>
      <w:r w:rsidR="001D45E0">
        <w:rPr>
          <w:iCs/>
          <w:sz w:val="28"/>
          <w:szCs w:val="28"/>
        </w:rPr>
        <w:t>Визначити мінімальну концентрацію</w:t>
      </w:r>
      <w:r w:rsidR="002B0A91" w:rsidRPr="002B0A91">
        <w:rPr>
          <w:iCs/>
          <w:sz w:val="28"/>
          <w:szCs w:val="28"/>
        </w:rPr>
        <w:t xml:space="preserve"> </w:t>
      </w:r>
      <w:r w:rsidR="000D499E" w:rsidRPr="007F6F41">
        <w:rPr>
          <w:iCs/>
          <w:sz w:val="28"/>
          <w:szCs w:val="28"/>
        </w:rPr>
        <w:t>миш’як</w:t>
      </w:r>
      <w:r w:rsidR="000D499E">
        <w:rPr>
          <w:iCs/>
          <w:sz w:val="28"/>
          <w:szCs w:val="28"/>
        </w:rPr>
        <w:t xml:space="preserve">у, який входить до складу  інгредієнтів, </w:t>
      </w:r>
      <w:r w:rsidR="001D45E0">
        <w:rPr>
          <w:iCs/>
          <w:sz w:val="28"/>
          <w:szCs w:val="28"/>
        </w:rPr>
        <w:t xml:space="preserve">щоб  </w:t>
      </w:r>
      <w:r w:rsidR="001D45E0" w:rsidRPr="007F6F41">
        <w:rPr>
          <w:iCs/>
          <w:sz w:val="28"/>
          <w:szCs w:val="28"/>
        </w:rPr>
        <w:t xml:space="preserve"> показник забруднення </w:t>
      </w:r>
      <w:r w:rsidR="001D45E0">
        <w:rPr>
          <w:iCs/>
          <w:sz w:val="28"/>
          <w:szCs w:val="28"/>
        </w:rPr>
        <w:t>ґрунтів відпо</w:t>
      </w:r>
      <w:r w:rsidR="000D499E">
        <w:rPr>
          <w:iCs/>
          <w:sz w:val="28"/>
          <w:szCs w:val="28"/>
        </w:rPr>
        <w:t xml:space="preserve"> –</w:t>
      </w:r>
      <w:r w:rsidR="001D45E0">
        <w:rPr>
          <w:iCs/>
          <w:sz w:val="28"/>
          <w:szCs w:val="28"/>
        </w:rPr>
        <w:t xml:space="preserve">відав </w:t>
      </w:r>
      <w:r w:rsidR="001D45E0" w:rsidRPr="007A4319">
        <w:rPr>
          <w:iCs/>
          <w:sz w:val="28"/>
          <w:szCs w:val="28"/>
        </w:rPr>
        <w:t xml:space="preserve"> </w:t>
      </w:r>
      <w:r w:rsidR="002B0A91" w:rsidRPr="002B0A91">
        <w:rPr>
          <w:bCs w:val="0"/>
          <w:sz w:val="28"/>
          <w:szCs w:val="28"/>
        </w:rPr>
        <w:t xml:space="preserve">категорії забруднення </w:t>
      </w:r>
      <w:r w:rsidR="002B0A91">
        <w:rPr>
          <w:bCs w:val="0"/>
          <w:sz w:val="28"/>
          <w:szCs w:val="28"/>
        </w:rPr>
        <w:t xml:space="preserve">–– </w:t>
      </w:r>
      <w:r w:rsidR="002B0A91" w:rsidRPr="002B0A91">
        <w:rPr>
          <w:i/>
          <w:iCs/>
          <w:sz w:val="28"/>
          <w:szCs w:val="28"/>
        </w:rPr>
        <w:t>п</w:t>
      </w:r>
      <w:r w:rsidR="000D499E">
        <w:rPr>
          <w:i/>
          <w:iCs/>
          <w:sz w:val="28"/>
          <w:szCs w:val="28"/>
        </w:rPr>
        <w:t>омірно небезпечний</w:t>
      </w:r>
      <w:r w:rsidR="002B0A91" w:rsidRPr="002B0A91">
        <w:rPr>
          <w:i/>
          <w:iCs/>
          <w:sz w:val="28"/>
          <w:szCs w:val="28"/>
        </w:rPr>
        <w:t>.</w:t>
      </w:r>
    </w:p>
    <w:p w:rsidR="001D45E0" w:rsidRPr="00525077" w:rsidRDefault="001D45E0" w:rsidP="001D45E0">
      <w:pPr>
        <w:pStyle w:val="10"/>
        <w:tabs>
          <w:tab w:val="left" w:pos="900"/>
        </w:tabs>
        <w:ind w:firstLine="708"/>
        <w:jc w:val="left"/>
        <w:rPr>
          <w:b/>
          <w:i/>
          <w:iCs/>
          <w:sz w:val="28"/>
          <w:szCs w:val="28"/>
        </w:rPr>
      </w:pPr>
      <w:r w:rsidRPr="00525077">
        <w:rPr>
          <w:b/>
          <w:i/>
          <w:iCs/>
          <w:sz w:val="28"/>
          <w:szCs w:val="28"/>
        </w:rPr>
        <w:t>Дані для виконання розрахунків:</w:t>
      </w:r>
    </w:p>
    <w:p w:rsidR="001D45E0" w:rsidRDefault="001D45E0" w:rsidP="001D45E0">
      <w:pPr>
        <w:pStyle w:val="10"/>
        <w:tabs>
          <w:tab w:val="left" w:pos="900"/>
        </w:tabs>
        <w:ind w:firstLine="708"/>
        <w:rPr>
          <w:iCs/>
          <w:sz w:val="28"/>
          <w:szCs w:val="28"/>
        </w:rPr>
      </w:pPr>
      <w:r w:rsidRPr="007F6F41">
        <w:rPr>
          <w:iCs/>
          <w:sz w:val="28"/>
          <w:szCs w:val="28"/>
        </w:rPr>
        <w:t>Ґрунт одночасно забруднений кількома хімічними інгредієнтами, їх концентрація, мг∙кг</w:t>
      </w:r>
      <w:r w:rsidRPr="007F6F41">
        <w:rPr>
          <w:iCs/>
          <w:sz w:val="28"/>
          <w:szCs w:val="28"/>
          <w:vertAlign w:val="superscript"/>
        </w:rPr>
        <w:t>-1</w:t>
      </w:r>
      <w:r w:rsidRPr="007F6F41">
        <w:rPr>
          <w:iCs/>
          <w:sz w:val="28"/>
          <w:szCs w:val="28"/>
        </w:rPr>
        <w:t xml:space="preserve"> становить: нітрати –</w:t>
      </w:r>
      <w:r>
        <w:rPr>
          <w:iCs/>
          <w:sz w:val="28"/>
          <w:szCs w:val="28"/>
        </w:rPr>
        <w:t>–</w:t>
      </w:r>
      <w:r w:rsidRPr="007F6F41">
        <w:rPr>
          <w:iCs/>
          <w:sz w:val="28"/>
          <w:szCs w:val="28"/>
        </w:rPr>
        <w:t xml:space="preserve"> 390;</w:t>
      </w:r>
      <w:r w:rsidRPr="007F6F41">
        <w:rPr>
          <w:i/>
          <w:iCs/>
          <w:sz w:val="28"/>
          <w:szCs w:val="28"/>
        </w:rPr>
        <w:t xml:space="preserve"> </w:t>
      </w:r>
      <w:r w:rsidRPr="007F6F41">
        <w:rPr>
          <w:iCs/>
          <w:sz w:val="28"/>
          <w:szCs w:val="28"/>
        </w:rPr>
        <w:t>суперфосфат –</w:t>
      </w:r>
      <w:r>
        <w:rPr>
          <w:iCs/>
          <w:sz w:val="28"/>
          <w:szCs w:val="28"/>
        </w:rPr>
        <w:t>–</w:t>
      </w:r>
      <w:r w:rsidRPr="007F6F41">
        <w:rPr>
          <w:iCs/>
          <w:sz w:val="28"/>
          <w:szCs w:val="28"/>
        </w:rPr>
        <w:t xml:space="preserve"> 290;  фториди –</w:t>
      </w:r>
      <w:r>
        <w:rPr>
          <w:iCs/>
          <w:sz w:val="28"/>
          <w:szCs w:val="28"/>
        </w:rPr>
        <w:t>–</w:t>
      </w:r>
      <w:r w:rsidRPr="007F6F41">
        <w:rPr>
          <w:iCs/>
          <w:sz w:val="28"/>
          <w:szCs w:val="28"/>
        </w:rPr>
        <w:t xml:space="preserve"> 47; миш’як –</w:t>
      </w:r>
      <w:r>
        <w:rPr>
          <w:iCs/>
          <w:sz w:val="28"/>
          <w:szCs w:val="28"/>
        </w:rPr>
        <w:t>–</w:t>
      </w:r>
      <w:r w:rsidR="002B0A91">
        <w:rPr>
          <w:iCs/>
          <w:sz w:val="28"/>
          <w:szCs w:val="28"/>
        </w:rPr>
        <w:t xml:space="preserve"> ?</w:t>
      </w:r>
      <w:r w:rsidRPr="007F6F41">
        <w:rPr>
          <w:iCs/>
          <w:sz w:val="28"/>
          <w:szCs w:val="28"/>
        </w:rPr>
        <w:t>.</w:t>
      </w:r>
      <w:r>
        <w:rPr>
          <w:iCs/>
          <w:sz w:val="28"/>
          <w:szCs w:val="28"/>
        </w:rPr>
        <w:t xml:space="preserve"> </w:t>
      </w:r>
      <w:r w:rsidRPr="007F6F41">
        <w:rPr>
          <w:iCs/>
          <w:sz w:val="28"/>
          <w:szCs w:val="28"/>
        </w:rPr>
        <w:t>ГДК хі</w:t>
      </w:r>
      <w:r>
        <w:rPr>
          <w:iCs/>
          <w:sz w:val="28"/>
          <w:szCs w:val="28"/>
        </w:rPr>
        <w:t>мічних інгредієнтів наведено в д</w:t>
      </w:r>
      <w:r w:rsidRPr="007F6F41">
        <w:rPr>
          <w:iCs/>
          <w:sz w:val="28"/>
          <w:szCs w:val="28"/>
        </w:rPr>
        <w:t>одатку</w:t>
      </w:r>
      <w:r>
        <w:rPr>
          <w:iCs/>
          <w:sz w:val="28"/>
          <w:szCs w:val="28"/>
        </w:rPr>
        <w:t>.</w:t>
      </w:r>
      <w:r w:rsidRPr="007F6F41">
        <w:rPr>
          <w:iCs/>
          <w:sz w:val="28"/>
          <w:szCs w:val="28"/>
        </w:rPr>
        <w:t xml:space="preserve"> </w:t>
      </w:r>
      <w:r>
        <w:rPr>
          <w:iCs/>
          <w:sz w:val="28"/>
          <w:szCs w:val="28"/>
        </w:rPr>
        <w:t>З</w:t>
      </w:r>
      <w:r w:rsidRPr="007F6F41">
        <w:rPr>
          <w:iCs/>
          <w:sz w:val="28"/>
          <w:szCs w:val="28"/>
        </w:rPr>
        <w:t>робити відповідні висновки.</w:t>
      </w:r>
    </w:p>
    <w:p w:rsidR="001D45E0" w:rsidRPr="00525077" w:rsidRDefault="001D45E0" w:rsidP="001D45E0">
      <w:pPr>
        <w:tabs>
          <w:tab w:val="left" w:pos="900"/>
        </w:tabs>
        <w:jc w:val="both"/>
        <w:rPr>
          <w:bCs/>
          <w:i/>
          <w:sz w:val="28"/>
          <w:szCs w:val="28"/>
          <w:lang w:val="uk-UA"/>
        </w:rPr>
      </w:pPr>
      <w:r>
        <w:rPr>
          <w:b/>
          <w:bCs/>
          <w:sz w:val="28"/>
          <w:szCs w:val="28"/>
          <w:lang w:val="uk-UA"/>
        </w:rPr>
        <w:tab/>
      </w:r>
      <w:r w:rsidRPr="00525077">
        <w:rPr>
          <w:bCs/>
          <w:i/>
          <w:sz w:val="28"/>
          <w:szCs w:val="28"/>
          <w:lang w:val="uk-UA"/>
        </w:rPr>
        <w:t>Для виконання контрольної роботи, до</w:t>
      </w:r>
      <w:r w:rsidR="00DF7846" w:rsidRPr="00525077">
        <w:rPr>
          <w:bCs/>
          <w:i/>
          <w:sz w:val="28"/>
          <w:szCs w:val="28"/>
          <w:lang w:val="uk-UA"/>
        </w:rPr>
        <w:t xml:space="preserve"> складу якої входить  задача 3.2</w:t>
      </w:r>
      <w:r w:rsidRPr="00525077">
        <w:rPr>
          <w:bCs/>
          <w:i/>
          <w:sz w:val="28"/>
          <w:szCs w:val="28"/>
          <w:lang w:val="uk-UA"/>
        </w:rPr>
        <w:t>., дані беруть з таблиці 3.</w:t>
      </w:r>
      <w:r w:rsidR="00DF7846" w:rsidRPr="00525077">
        <w:rPr>
          <w:bCs/>
          <w:i/>
          <w:sz w:val="28"/>
          <w:szCs w:val="28"/>
          <w:lang w:val="uk-UA"/>
        </w:rPr>
        <w:t>2</w:t>
      </w:r>
      <w:r w:rsidRPr="00525077">
        <w:rPr>
          <w:bCs/>
          <w:i/>
          <w:sz w:val="28"/>
          <w:szCs w:val="28"/>
          <w:lang w:val="uk-UA"/>
        </w:rPr>
        <w:t xml:space="preserve">. –– додаток 3. </w:t>
      </w:r>
    </w:p>
    <w:p w:rsidR="001D45E0" w:rsidRDefault="001D45E0" w:rsidP="001D45E0">
      <w:pPr>
        <w:pStyle w:val="10"/>
        <w:tabs>
          <w:tab w:val="left" w:pos="900"/>
          <w:tab w:val="left" w:pos="2865"/>
        </w:tabs>
        <w:jc w:val="center"/>
        <w:rPr>
          <w:iCs/>
          <w:sz w:val="28"/>
          <w:szCs w:val="28"/>
        </w:rPr>
      </w:pPr>
    </w:p>
    <w:p w:rsidR="002B0A91" w:rsidRPr="003534F9" w:rsidRDefault="00E86737" w:rsidP="003534F9">
      <w:pPr>
        <w:pStyle w:val="10"/>
        <w:tabs>
          <w:tab w:val="left" w:pos="900"/>
        </w:tabs>
        <w:ind w:firstLine="0"/>
        <w:rPr>
          <w:b/>
          <w:bCs w:val="0"/>
          <w:iCs/>
          <w:sz w:val="28"/>
          <w:szCs w:val="28"/>
        </w:rPr>
      </w:pPr>
      <w:r>
        <w:t xml:space="preserve"> </w:t>
      </w:r>
      <w:r w:rsidR="00B15FC7">
        <w:tab/>
      </w:r>
      <w:r w:rsidR="00B15FC7">
        <w:rPr>
          <w:b/>
          <w:iCs/>
          <w:sz w:val="28"/>
          <w:szCs w:val="28"/>
        </w:rPr>
        <w:t>Розв’язок</w:t>
      </w:r>
    </w:p>
    <w:p w:rsidR="002B0A91" w:rsidRPr="002B0A91" w:rsidRDefault="002B0A91" w:rsidP="00493481">
      <w:pPr>
        <w:pStyle w:val="10"/>
        <w:tabs>
          <w:tab w:val="left" w:pos="900"/>
        </w:tabs>
        <w:ind w:firstLine="0"/>
        <w:rPr>
          <w:iCs/>
          <w:sz w:val="28"/>
          <w:szCs w:val="28"/>
        </w:rPr>
      </w:pPr>
      <w:r>
        <w:rPr>
          <w:iCs/>
          <w:sz w:val="28"/>
          <w:szCs w:val="28"/>
        </w:rPr>
        <w:tab/>
      </w:r>
      <w:r w:rsidRPr="002B0A91">
        <w:rPr>
          <w:iCs/>
          <w:sz w:val="28"/>
          <w:szCs w:val="28"/>
        </w:rPr>
        <w:t>Для визнач</w:t>
      </w:r>
      <w:r w:rsidR="000D499E">
        <w:rPr>
          <w:iCs/>
          <w:sz w:val="28"/>
          <w:szCs w:val="28"/>
        </w:rPr>
        <w:t xml:space="preserve">ення </w:t>
      </w:r>
      <w:r w:rsidRPr="002B0A91">
        <w:rPr>
          <w:iCs/>
          <w:sz w:val="28"/>
          <w:szCs w:val="28"/>
        </w:rPr>
        <w:t xml:space="preserve"> </w:t>
      </w:r>
      <w:r w:rsidR="000D499E">
        <w:rPr>
          <w:iCs/>
          <w:sz w:val="28"/>
          <w:szCs w:val="28"/>
        </w:rPr>
        <w:t>мінімальної концентрації</w:t>
      </w:r>
      <w:r w:rsidRPr="002B0A91">
        <w:rPr>
          <w:iCs/>
          <w:sz w:val="28"/>
          <w:szCs w:val="28"/>
        </w:rPr>
        <w:t xml:space="preserve"> забруднення ґрунтів миш’яком щоб показник забруднення ґрунтів хімічними інгредієнтами відповідав  категорії забруднення –– </w:t>
      </w:r>
      <w:r w:rsidRPr="000D499E">
        <w:rPr>
          <w:i/>
          <w:sz w:val="28"/>
          <w:szCs w:val="28"/>
        </w:rPr>
        <w:t>п</w:t>
      </w:r>
      <w:r w:rsidR="000D499E">
        <w:rPr>
          <w:i/>
          <w:sz w:val="28"/>
          <w:szCs w:val="28"/>
        </w:rPr>
        <w:t>омірно небезпечний</w:t>
      </w:r>
      <w:r w:rsidRPr="000D499E">
        <w:rPr>
          <w:i/>
          <w:sz w:val="28"/>
          <w:szCs w:val="28"/>
        </w:rPr>
        <w:t xml:space="preserve"> </w:t>
      </w:r>
      <w:r>
        <w:rPr>
          <w:iCs/>
          <w:sz w:val="28"/>
          <w:szCs w:val="28"/>
        </w:rPr>
        <w:t>потрібно скорис</w:t>
      </w:r>
      <w:r w:rsidR="00493481">
        <w:rPr>
          <w:iCs/>
          <w:sz w:val="28"/>
          <w:szCs w:val="28"/>
        </w:rPr>
        <w:t xml:space="preserve"> –</w:t>
      </w:r>
      <w:r>
        <w:rPr>
          <w:iCs/>
          <w:sz w:val="28"/>
          <w:szCs w:val="28"/>
        </w:rPr>
        <w:t xml:space="preserve">татися формулою </w:t>
      </w:r>
      <w:r w:rsidR="000D499E">
        <w:rPr>
          <w:iCs/>
          <w:sz w:val="28"/>
          <w:szCs w:val="28"/>
        </w:rPr>
        <w:t>(3.2) перетворивши останню у відповідний вигляд.</w:t>
      </w:r>
    </w:p>
    <w:p w:rsidR="001D45E0" w:rsidRPr="002B0A91" w:rsidRDefault="001D45E0" w:rsidP="002B0A91">
      <w:pPr>
        <w:pStyle w:val="5"/>
        <w:tabs>
          <w:tab w:val="left" w:pos="810"/>
        </w:tabs>
        <w:spacing w:before="0" w:after="0"/>
        <w:ind w:firstLine="708"/>
        <w:jc w:val="both"/>
        <w:rPr>
          <w:b w:val="0"/>
          <w:i w:val="0"/>
          <w:sz w:val="28"/>
          <w:lang w:val="uk-UA"/>
        </w:rPr>
      </w:pPr>
    </w:p>
    <w:p w:rsidR="001D45E0" w:rsidRPr="00280D1E" w:rsidRDefault="00F729BD" w:rsidP="00280D1E">
      <w:pPr>
        <w:pStyle w:val="5"/>
        <w:tabs>
          <w:tab w:val="left" w:pos="810"/>
        </w:tabs>
        <w:spacing w:before="0" w:after="0"/>
        <w:ind w:left="708"/>
        <w:jc w:val="both"/>
        <w:rPr>
          <w:b w:val="0"/>
          <w:bCs w:val="0"/>
          <w:sz w:val="28"/>
          <w:lang w:val="uk-UA"/>
        </w:rPr>
      </w:pPr>
      <w:r>
        <w:rPr>
          <w:b w:val="0"/>
          <w:bCs w:val="0"/>
          <w:sz w:val="28"/>
          <w:lang w:val="uk-UA"/>
        </w:rPr>
        <w:t xml:space="preserve">                            </w:t>
      </w:r>
      <w:r w:rsidRPr="00430DAE">
        <w:rPr>
          <w:b w:val="0"/>
          <w:bCs w:val="0"/>
          <w:position w:val="-30"/>
          <w:sz w:val="28"/>
          <w:lang w:val="uk-UA"/>
        </w:rPr>
        <w:object w:dxaOrig="4000" w:dyaOrig="720">
          <v:shape id="_x0000_i1085" type="#_x0000_t75" style="width:250.8pt;height:45.6pt" o:ole="">
            <v:imagedata r:id="rId124" o:title=""/>
          </v:shape>
          <o:OLEObject Type="Embed" ProgID="Equation.3" ShapeID="_x0000_i1085" DrawAspect="Content" ObjectID="_1673186601" r:id="rId125"/>
        </w:object>
      </w:r>
      <w:r>
        <w:rPr>
          <w:b w:val="0"/>
          <w:bCs w:val="0"/>
          <w:sz w:val="28"/>
          <w:lang w:val="uk-UA"/>
        </w:rPr>
        <w:t xml:space="preserve">,               </w:t>
      </w:r>
      <w:r w:rsidRPr="00461B4F">
        <w:rPr>
          <w:b w:val="0"/>
          <w:bCs w:val="0"/>
          <w:i w:val="0"/>
          <w:iCs w:val="0"/>
          <w:sz w:val="28"/>
          <w:lang w:val="uk-UA"/>
        </w:rPr>
        <w:t>(3.3)</w:t>
      </w:r>
      <w:r w:rsidR="00461B4F">
        <w:rPr>
          <w:b w:val="0"/>
          <w:bCs w:val="0"/>
          <w:sz w:val="28"/>
          <w:lang w:val="uk-UA"/>
        </w:rPr>
        <w:t xml:space="preserve">      </w:t>
      </w:r>
      <w:r w:rsidR="00280D1E">
        <w:rPr>
          <w:b w:val="0"/>
          <w:bCs w:val="0"/>
          <w:sz w:val="28"/>
          <w:lang w:val="uk-UA"/>
        </w:rPr>
        <w:t xml:space="preserve">   </w:t>
      </w:r>
      <w:r w:rsidR="00461B4F" w:rsidRPr="00461B4F">
        <w:rPr>
          <w:b w:val="0"/>
          <w:bCs w:val="0"/>
          <w:i w:val="0"/>
          <w:iCs w:val="0"/>
          <w:sz w:val="28"/>
          <w:lang w:val="uk-UA"/>
        </w:rPr>
        <w:t xml:space="preserve">де: </w:t>
      </w:r>
      <w:r w:rsidR="00461B4F" w:rsidRPr="00461B4F">
        <w:rPr>
          <w:b w:val="0"/>
          <w:bCs w:val="0"/>
          <w:sz w:val="28"/>
          <w:lang w:val="uk-UA"/>
        </w:rPr>
        <w:t>Z</w:t>
      </w:r>
      <w:r w:rsidR="00461B4F" w:rsidRPr="00461B4F">
        <w:rPr>
          <w:b w:val="0"/>
          <w:bCs w:val="0"/>
          <w:sz w:val="28"/>
          <w:vertAlign w:val="subscript"/>
          <w:lang w:val="uk-UA"/>
        </w:rPr>
        <w:t>Cп.н.</w:t>
      </w:r>
      <w:r w:rsidR="00461B4F" w:rsidRPr="00461B4F">
        <w:rPr>
          <w:b w:val="0"/>
          <w:bCs w:val="0"/>
          <w:i w:val="0"/>
          <w:iCs w:val="0"/>
          <w:sz w:val="28"/>
          <w:vertAlign w:val="subscript"/>
          <w:lang w:val="uk-UA"/>
        </w:rPr>
        <w:t xml:space="preserve"> </w:t>
      </w:r>
      <w:r w:rsidR="00461B4F" w:rsidRPr="00461B4F">
        <w:rPr>
          <w:b w:val="0"/>
          <w:bCs w:val="0"/>
          <w:i w:val="0"/>
          <w:iCs w:val="0"/>
          <w:sz w:val="28"/>
          <w:lang w:val="uk-UA"/>
        </w:rPr>
        <w:t xml:space="preserve">–– помірно небезпечна </w:t>
      </w:r>
      <w:r w:rsidR="00461B4F" w:rsidRPr="00461B4F">
        <w:rPr>
          <w:b w:val="0"/>
          <w:bCs w:val="0"/>
          <w:i w:val="0"/>
          <w:iCs w:val="0"/>
          <w:sz w:val="28"/>
          <w:szCs w:val="28"/>
          <w:lang w:val="uk-UA"/>
        </w:rPr>
        <w:t>к</w:t>
      </w:r>
      <w:r w:rsidR="00461B4F" w:rsidRPr="00461B4F">
        <w:rPr>
          <w:b w:val="0"/>
          <w:i w:val="0"/>
          <w:iCs w:val="0"/>
          <w:sz w:val="28"/>
          <w:szCs w:val="28"/>
          <w:lang w:val="uk-UA"/>
        </w:rPr>
        <w:t>атегорія забруднення ґрунтів</w:t>
      </w:r>
      <w:r w:rsidR="00461B4F">
        <w:rPr>
          <w:b w:val="0"/>
          <w:i w:val="0"/>
          <w:iCs w:val="0"/>
          <w:sz w:val="28"/>
          <w:szCs w:val="28"/>
          <w:lang w:val="uk-UA"/>
        </w:rPr>
        <w:t>;</w:t>
      </w:r>
    </w:p>
    <w:p w:rsidR="001D45E0" w:rsidRPr="00F247FA" w:rsidRDefault="00280D1E" w:rsidP="00461B4F">
      <w:pPr>
        <w:pStyle w:val="5"/>
        <w:tabs>
          <w:tab w:val="left" w:pos="810"/>
        </w:tabs>
        <w:spacing w:before="0" w:after="0"/>
        <w:jc w:val="both"/>
        <w:rPr>
          <w:b w:val="0"/>
          <w:bCs w:val="0"/>
          <w:i w:val="0"/>
          <w:iCs w:val="0"/>
          <w:sz w:val="28"/>
          <w:lang w:val="uk-UA"/>
        </w:rPr>
      </w:pPr>
      <w:r>
        <w:rPr>
          <w:b w:val="0"/>
          <w:bCs w:val="0"/>
          <w:sz w:val="28"/>
          <w:lang w:val="uk-UA"/>
        </w:rPr>
        <w:t xml:space="preserve">             </w:t>
      </w:r>
      <w:r w:rsidR="00461B4F">
        <w:rPr>
          <w:b w:val="0"/>
          <w:bCs w:val="0"/>
          <w:sz w:val="28"/>
          <w:lang w:val="uk-UA"/>
        </w:rPr>
        <w:t xml:space="preserve">  </w:t>
      </w:r>
      <w:r w:rsidR="00461B4F" w:rsidRPr="00461B4F">
        <w:rPr>
          <w:b w:val="0"/>
          <w:bCs w:val="0"/>
          <w:position w:val="-28"/>
          <w:sz w:val="28"/>
          <w:lang w:val="uk-UA"/>
        </w:rPr>
        <w:object w:dxaOrig="740" w:dyaOrig="680">
          <v:shape id="_x0000_i1086" type="#_x0000_t75" style="width:37.2pt;height:34.2pt" o:ole="">
            <v:imagedata r:id="rId126" o:title=""/>
          </v:shape>
          <o:OLEObject Type="Embed" ProgID="Equation.3" ShapeID="_x0000_i1086" DrawAspect="Content" ObjectID="_1673186602" r:id="rId127"/>
        </w:object>
      </w:r>
      <w:r w:rsidR="00461B4F" w:rsidRPr="00461B4F">
        <w:rPr>
          <w:b w:val="0"/>
          <w:bCs w:val="0"/>
          <w:i w:val="0"/>
          <w:iCs w:val="0"/>
          <w:sz w:val="28"/>
          <w:lang w:val="uk-UA"/>
        </w:rPr>
        <w:t>––</w:t>
      </w:r>
      <w:r w:rsidR="00F247FA">
        <w:rPr>
          <w:b w:val="0"/>
          <w:bCs w:val="0"/>
          <w:i w:val="0"/>
          <w:iCs w:val="0"/>
          <w:sz w:val="28"/>
          <w:lang w:val="uk-UA"/>
        </w:rPr>
        <w:t xml:space="preserve"> су</w:t>
      </w:r>
      <w:r w:rsidR="00461B4F">
        <w:rPr>
          <w:b w:val="0"/>
          <w:bCs w:val="0"/>
          <w:i w:val="0"/>
          <w:iCs w:val="0"/>
          <w:sz w:val="28"/>
          <w:lang w:val="uk-UA"/>
        </w:rPr>
        <w:t xml:space="preserve">ма </w:t>
      </w:r>
      <w:r w:rsidR="00461B4F" w:rsidRPr="00F247FA">
        <w:rPr>
          <w:sz w:val="28"/>
          <w:szCs w:val="28"/>
          <w:lang w:val="uk-UA"/>
        </w:rPr>
        <w:t xml:space="preserve"> </w:t>
      </w:r>
      <w:r w:rsidR="00461B4F" w:rsidRPr="00F247FA">
        <w:rPr>
          <w:b w:val="0"/>
          <w:bCs w:val="0"/>
          <w:i w:val="0"/>
          <w:iCs w:val="0"/>
          <w:sz w:val="28"/>
          <w:szCs w:val="28"/>
          <w:lang w:val="uk-UA"/>
        </w:rPr>
        <w:t>коефіцієнт</w:t>
      </w:r>
      <w:r w:rsidR="00461B4F">
        <w:rPr>
          <w:b w:val="0"/>
          <w:bCs w:val="0"/>
          <w:i w:val="0"/>
          <w:iCs w:val="0"/>
          <w:sz w:val="28"/>
          <w:szCs w:val="28"/>
          <w:lang w:val="uk-UA"/>
        </w:rPr>
        <w:t>ів</w:t>
      </w:r>
      <w:r w:rsidR="00461B4F" w:rsidRPr="00F247FA">
        <w:rPr>
          <w:b w:val="0"/>
          <w:bCs w:val="0"/>
          <w:i w:val="0"/>
          <w:iCs w:val="0"/>
          <w:sz w:val="28"/>
          <w:szCs w:val="28"/>
          <w:lang w:val="uk-UA"/>
        </w:rPr>
        <w:t xml:space="preserve"> концентрації </w:t>
      </w:r>
      <w:r w:rsidR="00461B4F" w:rsidRPr="00F247FA">
        <w:rPr>
          <w:b w:val="0"/>
          <w:bCs w:val="0"/>
          <w:sz w:val="28"/>
          <w:szCs w:val="28"/>
          <w:lang w:val="uk-UA"/>
        </w:rPr>
        <w:t>і</w:t>
      </w:r>
      <w:r w:rsidR="00461B4F" w:rsidRPr="00F247FA">
        <w:rPr>
          <w:b w:val="0"/>
          <w:bCs w:val="0"/>
          <w:i w:val="0"/>
          <w:iCs w:val="0"/>
          <w:sz w:val="28"/>
          <w:szCs w:val="28"/>
          <w:lang w:val="uk-UA"/>
        </w:rPr>
        <w:t>-ого хімічного елементу в пробі ґрунту</w:t>
      </w:r>
      <w:r w:rsidR="00F247FA">
        <w:rPr>
          <w:b w:val="0"/>
          <w:bCs w:val="0"/>
          <w:i w:val="0"/>
          <w:iCs w:val="0"/>
          <w:sz w:val="28"/>
          <w:szCs w:val="28"/>
          <w:lang w:val="uk-UA"/>
        </w:rPr>
        <w:t xml:space="preserve"> без </w:t>
      </w:r>
      <w:r w:rsidR="00F247FA">
        <w:rPr>
          <w:b w:val="0"/>
          <w:bCs w:val="0"/>
          <w:i w:val="0"/>
          <w:iCs w:val="0"/>
          <w:sz w:val="28"/>
          <w:lang w:val="uk-UA"/>
        </w:rPr>
        <w:t xml:space="preserve"> </w:t>
      </w:r>
      <w:r w:rsidR="00F247FA" w:rsidRPr="00F247FA">
        <w:rPr>
          <w:sz w:val="28"/>
          <w:szCs w:val="28"/>
          <w:lang w:val="uk-UA"/>
        </w:rPr>
        <w:t xml:space="preserve"> </w:t>
      </w:r>
      <w:r w:rsidR="00F247FA" w:rsidRPr="00F247FA">
        <w:rPr>
          <w:b w:val="0"/>
          <w:bCs w:val="0"/>
          <w:i w:val="0"/>
          <w:iCs w:val="0"/>
          <w:sz w:val="28"/>
          <w:szCs w:val="28"/>
          <w:lang w:val="uk-UA"/>
        </w:rPr>
        <w:t>коефіцієнт</w:t>
      </w:r>
      <w:r w:rsidR="00F247FA">
        <w:rPr>
          <w:b w:val="0"/>
          <w:bCs w:val="0"/>
          <w:i w:val="0"/>
          <w:iCs w:val="0"/>
          <w:sz w:val="28"/>
          <w:szCs w:val="28"/>
          <w:lang w:val="uk-UA"/>
        </w:rPr>
        <w:t>а</w:t>
      </w:r>
      <w:r w:rsidR="00F247FA" w:rsidRPr="00F247FA">
        <w:rPr>
          <w:b w:val="0"/>
          <w:bCs w:val="0"/>
          <w:i w:val="0"/>
          <w:iCs w:val="0"/>
          <w:sz w:val="28"/>
          <w:szCs w:val="28"/>
          <w:lang w:val="uk-UA"/>
        </w:rPr>
        <w:t xml:space="preserve"> концентрації</w:t>
      </w:r>
      <w:r w:rsidR="00F247FA">
        <w:rPr>
          <w:b w:val="0"/>
          <w:bCs w:val="0"/>
          <w:i w:val="0"/>
          <w:iCs w:val="0"/>
          <w:sz w:val="28"/>
          <w:szCs w:val="28"/>
          <w:lang w:val="uk-UA"/>
        </w:rPr>
        <w:t xml:space="preserve"> інгредієнта концентрацію, якого потрібно визначити;</w:t>
      </w:r>
    </w:p>
    <w:p w:rsidR="00F247FA" w:rsidRPr="00F247FA" w:rsidRDefault="00F247FA" w:rsidP="00F247FA">
      <w:pPr>
        <w:pStyle w:val="10"/>
        <w:tabs>
          <w:tab w:val="left" w:pos="90"/>
          <w:tab w:val="left" w:pos="810"/>
        </w:tabs>
        <w:ind w:firstLine="0"/>
        <w:rPr>
          <w:sz w:val="28"/>
          <w:szCs w:val="28"/>
        </w:rPr>
      </w:pPr>
      <w:r>
        <w:rPr>
          <w:b/>
          <w:bCs w:val="0"/>
          <w:i/>
          <w:iCs/>
          <w:sz w:val="28"/>
        </w:rPr>
        <w:tab/>
      </w:r>
      <w:r>
        <w:rPr>
          <w:b/>
          <w:bCs w:val="0"/>
          <w:i/>
          <w:iCs/>
          <w:sz w:val="28"/>
        </w:rPr>
        <w:tab/>
        <w:t xml:space="preserve">      </w:t>
      </w:r>
      <w:r w:rsidRPr="00F247FA">
        <w:rPr>
          <w:i/>
          <w:iCs/>
          <w:sz w:val="28"/>
        </w:rPr>
        <w:t>ГДК</w:t>
      </w:r>
      <w:r w:rsidRPr="00F247FA">
        <w:rPr>
          <w:i/>
          <w:iCs/>
          <w:sz w:val="28"/>
          <w:vertAlign w:val="subscript"/>
          <w:lang w:val="en-US"/>
        </w:rPr>
        <w:t>J</w:t>
      </w:r>
      <w:r w:rsidRPr="00F247FA">
        <w:rPr>
          <w:b/>
          <w:bCs w:val="0"/>
          <w:i/>
          <w:iCs/>
          <w:sz w:val="28"/>
        </w:rPr>
        <w:t xml:space="preserve"> </w:t>
      </w:r>
      <w:r>
        <w:rPr>
          <w:b/>
          <w:bCs w:val="0"/>
          <w:i/>
          <w:iCs/>
          <w:sz w:val="28"/>
        </w:rPr>
        <w:t>––</w:t>
      </w:r>
      <w:r w:rsidRPr="00F247FA">
        <w:rPr>
          <w:sz w:val="28"/>
          <w:szCs w:val="28"/>
        </w:rPr>
        <w:t xml:space="preserve"> гранично допустима концентрація інгредієнта концентрацію, якого потрібно визначити, </w:t>
      </w:r>
      <w:r w:rsidRPr="00F247FA">
        <w:rPr>
          <w:i/>
          <w:iCs/>
          <w:sz w:val="28"/>
          <w:szCs w:val="28"/>
        </w:rPr>
        <w:t>мг/кг.</w:t>
      </w:r>
    </w:p>
    <w:p w:rsidR="001D45E0" w:rsidRDefault="00150899" w:rsidP="00203E54">
      <w:pPr>
        <w:pStyle w:val="5"/>
        <w:tabs>
          <w:tab w:val="left" w:pos="810"/>
        </w:tabs>
        <w:spacing w:before="0" w:after="0"/>
        <w:ind w:firstLine="708"/>
        <w:jc w:val="center"/>
        <w:rPr>
          <w:b w:val="0"/>
          <w:bCs w:val="0"/>
          <w:sz w:val="28"/>
          <w:lang w:val="uk-UA"/>
        </w:rPr>
      </w:pPr>
      <w:r w:rsidRPr="00F247FA">
        <w:rPr>
          <w:b w:val="0"/>
          <w:bCs w:val="0"/>
          <w:position w:val="-30"/>
          <w:sz w:val="28"/>
          <w:lang w:val="uk-UA"/>
        </w:rPr>
        <w:object w:dxaOrig="5720" w:dyaOrig="720">
          <v:shape id="_x0000_i1087" type="#_x0000_t75" style="width:337.8pt;height:43.2pt" o:ole="">
            <v:imagedata r:id="rId128" o:title=""/>
          </v:shape>
          <o:OLEObject Type="Embed" ProgID="Equation.3" ShapeID="_x0000_i1087" DrawAspect="Content" ObjectID="_1673186603" r:id="rId129"/>
        </w:object>
      </w:r>
    </w:p>
    <w:p w:rsidR="001D45E0" w:rsidRPr="00314914" w:rsidRDefault="00150899" w:rsidP="00525077">
      <w:pPr>
        <w:pStyle w:val="5"/>
        <w:tabs>
          <w:tab w:val="left" w:pos="810"/>
        </w:tabs>
        <w:spacing w:before="0" w:after="0"/>
        <w:ind w:firstLine="708"/>
        <w:jc w:val="both"/>
        <w:rPr>
          <w:b w:val="0"/>
          <w:i w:val="0"/>
          <w:sz w:val="28"/>
          <w:szCs w:val="28"/>
          <w:lang w:val="uk-UA"/>
        </w:rPr>
      </w:pPr>
      <w:r w:rsidRPr="00150899">
        <w:rPr>
          <w:i w:val="0"/>
          <w:sz w:val="28"/>
          <w:lang w:val="uk-UA"/>
        </w:rPr>
        <w:lastRenderedPageBreak/>
        <w:t>Виснов</w:t>
      </w:r>
      <w:r w:rsidR="00F729BD">
        <w:rPr>
          <w:i w:val="0"/>
          <w:sz w:val="28"/>
          <w:lang w:val="uk-UA"/>
        </w:rPr>
        <w:t>ок.</w:t>
      </w:r>
      <w:r w:rsidR="00525077">
        <w:rPr>
          <w:i w:val="0"/>
          <w:sz w:val="28"/>
          <w:lang w:val="uk-UA"/>
        </w:rPr>
        <w:t xml:space="preserve"> </w:t>
      </w:r>
      <w:r w:rsidR="00314914">
        <w:rPr>
          <w:b w:val="0"/>
          <w:i w:val="0"/>
          <w:iCs w:val="0"/>
          <w:sz w:val="28"/>
          <w:szCs w:val="28"/>
          <w:lang w:val="uk-UA"/>
        </w:rPr>
        <w:t xml:space="preserve">За </w:t>
      </w:r>
      <w:r w:rsidR="00525077" w:rsidRPr="00525077">
        <w:rPr>
          <w:b w:val="0"/>
          <w:i w:val="0"/>
          <w:iCs w:val="0"/>
          <w:sz w:val="28"/>
          <w:szCs w:val="28"/>
          <w:lang w:val="uk-UA"/>
        </w:rPr>
        <w:t>мінімальної концентрації забруднення ґрунтів миш’яком показник забруднення ґрунтів хі</w:t>
      </w:r>
      <w:r w:rsidR="00314914">
        <w:rPr>
          <w:b w:val="0"/>
          <w:i w:val="0"/>
          <w:iCs w:val="0"/>
          <w:sz w:val="28"/>
          <w:szCs w:val="28"/>
          <w:lang w:val="uk-UA"/>
        </w:rPr>
        <w:t>мічними інгредієнтами відповідає</w:t>
      </w:r>
      <w:r w:rsidR="00525077" w:rsidRPr="00525077">
        <w:rPr>
          <w:b w:val="0"/>
          <w:i w:val="0"/>
          <w:iCs w:val="0"/>
          <w:sz w:val="28"/>
          <w:szCs w:val="28"/>
          <w:lang w:val="uk-UA"/>
        </w:rPr>
        <w:t xml:space="preserve">  категорії забруднення –– </w:t>
      </w:r>
      <w:r w:rsidR="00525077" w:rsidRPr="00314914">
        <w:rPr>
          <w:b w:val="0"/>
          <w:sz w:val="28"/>
          <w:szCs w:val="28"/>
          <w:lang w:val="uk-UA"/>
        </w:rPr>
        <w:t>помірно небезпечний</w:t>
      </w:r>
      <w:r w:rsidR="00314914" w:rsidRPr="00314914">
        <w:rPr>
          <w:b w:val="0"/>
          <w:i w:val="0"/>
          <w:sz w:val="28"/>
          <w:szCs w:val="28"/>
          <w:lang w:val="uk-UA"/>
        </w:rPr>
        <w:t>, що веде до</w:t>
      </w:r>
      <w:r w:rsidR="00314914">
        <w:rPr>
          <w:b w:val="0"/>
          <w:sz w:val="28"/>
          <w:szCs w:val="28"/>
          <w:lang w:val="uk-UA"/>
        </w:rPr>
        <w:t xml:space="preserve">  </w:t>
      </w:r>
      <w:r w:rsidR="00314914">
        <w:rPr>
          <w:b w:val="0"/>
          <w:i w:val="0"/>
          <w:sz w:val="28"/>
          <w:szCs w:val="28"/>
          <w:lang w:val="uk-UA"/>
        </w:rPr>
        <w:t>п</w:t>
      </w:r>
      <w:r w:rsidR="00314914" w:rsidRPr="00314914">
        <w:rPr>
          <w:b w:val="0"/>
          <w:i w:val="0"/>
          <w:sz w:val="28"/>
          <w:szCs w:val="28"/>
          <w:lang w:val="uk-UA"/>
        </w:rPr>
        <w:t>ідвищення загального рівня захворюваності</w:t>
      </w:r>
      <w:r w:rsidR="00314914">
        <w:rPr>
          <w:b w:val="0"/>
          <w:i w:val="0"/>
          <w:sz w:val="28"/>
          <w:szCs w:val="28"/>
          <w:lang w:val="uk-UA"/>
        </w:rPr>
        <w:t xml:space="preserve"> населення.</w:t>
      </w:r>
    </w:p>
    <w:p w:rsidR="00525077" w:rsidRPr="00525077" w:rsidRDefault="00525077" w:rsidP="00525077">
      <w:pPr>
        <w:rPr>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DE350B" w:rsidRDefault="00DE350B" w:rsidP="00E86737">
      <w:pPr>
        <w:pStyle w:val="a9"/>
        <w:tabs>
          <w:tab w:val="left" w:pos="900"/>
          <w:tab w:val="left" w:pos="4260"/>
        </w:tabs>
        <w:spacing w:after="0"/>
        <w:jc w:val="center"/>
        <w:rPr>
          <w:rFonts w:ascii="Arial" w:hAnsi="Arial" w:cs="Arial"/>
          <w:b/>
          <w:bCs/>
          <w:sz w:val="28"/>
          <w:szCs w:val="28"/>
          <w:lang w:val="uk-UA"/>
        </w:rPr>
      </w:pPr>
    </w:p>
    <w:p w:rsidR="00713B23" w:rsidRDefault="00713B23" w:rsidP="002208A3">
      <w:pPr>
        <w:pStyle w:val="5"/>
        <w:tabs>
          <w:tab w:val="left" w:pos="900"/>
        </w:tabs>
        <w:spacing w:before="0" w:after="0"/>
        <w:rPr>
          <w:rFonts w:ascii="Arial" w:hAnsi="Arial" w:cs="Arial"/>
          <w:i w:val="0"/>
          <w:iCs w:val="0"/>
          <w:sz w:val="28"/>
          <w:lang w:val="uk-UA"/>
        </w:rPr>
      </w:pPr>
    </w:p>
    <w:p w:rsidR="0068105C" w:rsidRDefault="00713B23"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BF1478" w:rsidRDefault="0068105C"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BF1478" w:rsidRDefault="00BF1478" w:rsidP="002208A3">
      <w:pPr>
        <w:pStyle w:val="5"/>
        <w:tabs>
          <w:tab w:val="left" w:pos="900"/>
        </w:tabs>
        <w:spacing w:before="0" w:after="0"/>
        <w:rPr>
          <w:rFonts w:ascii="Arial" w:hAnsi="Arial" w:cs="Arial"/>
          <w:i w:val="0"/>
          <w:iCs w:val="0"/>
          <w:sz w:val="28"/>
          <w:lang w:val="uk-UA"/>
        </w:rPr>
      </w:pPr>
    </w:p>
    <w:p w:rsidR="00BF1478" w:rsidRDefault="00BF1478" w:rsidP="002208A3">
      <w:pPr>
        <w:pStyle w:val="5"/>
        <w:tabs>
          <w:tab w:val="left" w:pos="900"/>
        </w:tabs>
        <w:spacing w:before="0" w:after="0"/>
        <w:rPr>
          <w:rFonts w:ascii="Arial" w:hAnsi="Arial" w:cs="Arial"/>
          <w:i w:val="0"/>
          <w:iCs w:val="0"/>
          <w:sz w:val="28"/>
          <w:lang w:val="uk-UA"/>
        </w:rPr>
      </w:pPr>
    </w:p>
    <w:p w:rsidR="00BF1478" w:rsidRDefault="00BF1478" w:rsidP="002208A3">
      <w:pPr>
        <w:pStyle w:val="5"/>
        <w:tabs>
          <w:tab w:val="left" w:pos="900"/>
        </w:tabs>
        <w:spacing w:before="0" w:after="0"/>
        <w:rPr>
          <w:rFonts w:ascii="Arial" w:hAnsi="Arial" w:cs="Arial"/>
          <w:i w:val="0"/>
          <w:iCs w:val="0"/>
          <w:sz w:val="28"/>
          <w:lang w:val="uk-UA"/>
        </w:rPr>
      </w:pPr>
    </w:p>
    <w:p w:rsidR="00BF1478" w:rsidRDefault="00BF1478" w:rsidP="002208A3">
      <w:pPr>
        <w:pStyle w:val="5"/>
        <w:tabs>
          <w:tab w:val="left" w:pos="900"/>
        </w:tabs>
        <w:spacing w:before="0" w:after="0"/>
        <w:rPr>
          <w:rFonts w:ascii="Arial" w:hAnsi="Arial" w:cs="Arial"/>
          <w:i w:val="0"/>
          <w:iCs w:val="0"/>
          <w:sz w:val="28"/>
          <w:lang w:val="uk-UA"/>
        </w:rPr>
      </w:pPr>
    </w:p>
    <w:p w:rsidR="0098250A" w:rsidRDefault="00BF1478"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98250A" w:rsidRDefault="0098250A" w:rsidP="002208A3">
      <w:pPr>
        <w:pStyle w:val="5"/>
        <w:tabs>
          <w:tab w:val="left" w:pos="900"/>
        </w:tabs>
        <w:spacing w:before="0" w:after="0"/>
        <w:rPr>
          <w:rFonts w:ascii="Arial" w:hAnsi="Arial" w:cs="Arial"/>
          <w:i w:val="0"/>
          <w:iCs w:val="0"/>
          <w:sz w:val="28"/>
          <w:lang w:val="uk-UA"/>
        </w:rPr>
      </w:pPr>
    </w:p>
    <w:p w:rsidR="00CF0758" w:rsidRDefault="00CF0758" w:rsidP="001D264F">
      <w:pPr>
        <w:pStyle w:val="5"/>
        <w:tabs>
          <w:tab w:val="left" w:pos="900"/>
        </w:tabs>
        <w:spacing w:before="0" w:after="0" w:line="360" w:lineRule="auto"/>
        <w:rPr>
          <w:rFonts w:ascii="Arial" w:hAnsi="Arial" w:cs="Arial"/>
          <w:i w:val="0"/>
          <w:iCs w:val="0"/>
          <w:sz w:val="28"/>
          <w:lang w:val="uk-UA"/>
        </w:rPr>
      </w:pPr>
    </w:p>
    <w:p w:rsidR="00CF0758" w:rsidRDefault="00CF0758" w:rsidP="001D264F">
      <w:pPr>
        <w:pStyle w:val="5"/>
        <w:tabs>
          <w:tab w:val="left" w:pos="900"/>
        </w:tabs>
        <w:spacing w:before="0" w:after="0" w:line="360" w:lineRule="auto"/>
        <w:rPr>
          <w:rFonts w:ascii="Arial" w:hAnsi="Arial" w:cs="Arial"/>
          <w:i w:val="0"/>
          <w:iCs w:val="0"/>
          <w:sz w:val="28"/>
          <w:lang w:val="uk-UA"/>
        </w:rPr>
      </w:pPr>
    </w:p>
    <w:p w:rsidR="00E86737" w:rsidRPr="00051AEE" w:rsidRDefault="00E86737" w:rsidP="001D264F">
      <w:pPr>
        <w:pStyle w:val="5"/>
        <w:tabs>
          <w:tab w:val="left" w:pos="900"/>
        </w:tabs>
        <w:spacing w:before="0" w:after="0" w:line="360" w:lineRule="auto"/>
        <w:rPr>
          <w:rFonts w:ascii="Arial" w:hAnsi="Arial" w:cs="Arial"/>
          <w:i w:val="0"/>
          <w:iCs w:val="0"/>
          <w:sz w:val="28"/>
          <w:lang w:val="uk-UA"/>
        </w:rPr>
      </w:pPr>
      <w:r w:rsidRPr="00051AEE">
        <w:rPr>
          <w:rFonts w:ascii="Arial" w:hAnsi="Arial" w:cs="Arial"/>
          <w:i w:val="0"/>
          <w:iCs w:val="0"/>
          <w:sz w:val="28"/>
          <w:lang w:val="uk-UA"/>
        </w:rPr>
        <w:t>РОБОТА № 4</w:t>
      </w:r>
    </w:p>
    <w:p w:rsidR="00E86737" w:rsidRDefault="00E86737" w:rsidP="007443C1">
      <w:pPr>
        <w:pStyle w:val="a9"/>
        <w:tabs>
          <w:tab w:val="left" w:pos="900"/>
        </w:tabs>
        <w:spacing w:after="0" w:line="360" w:lineRule="auto"/>
        <w:jc w:val="both"/>
        <w:rPr>
          <w:sz w:val="28"/>
          <w:lang w:val="uk-UA"/>
        </w:rPr>
      </w:pPr>
      <w:r w:rsidRPr="007F6F41">
        <w:rPr>
          <w:sz w:val="28"/>
          <w:lang w:val="uk-UA"/>
        </w:rPr>
        <w:lastRenderedPageBreak/>
        <w:t xml:space="preserve">    </w:t>
      </w:r>
      <w:r>
        <w:rPr>
          <w:bCs/>
          <w:sz w:val="28"/>
          <w:lang w:val="uk-UA"/>
        </w:rPr>
        <w:tab/>
      </w:r>
      <w:r w:rsidRPr="00352A6B">
        <w:rPr>
          <w:b/>
          <w:bCs/>
          <w:sz w:val="28"/>
          <w:lang w:val="uk-UA"/>
        </w:rPr>
        <w:t>Тема роботи</w:t>
      </w:r>
      <w:r w:rsidRPr="00352A6B">
        <w:rPr>
          <w:b/>
          <w:sz w:val="28"/>
          <w:lang w:val="uk-UA"/>
        </w:rPr>
        <w:t xml:space="preserve">: </w:t>
      </w:r>
      <w:r w:rsidRPr="00352A6B">
        <w:rPr>
          <w:sz w:val="28"/>
          <w:lang w:val="uk-UA"/>
        </w:rPr>
        <w:t xml:space="preserve">Оцінка стану водного середовища </w:t>
      </w:r>
    </w:p>
    <w:p w:rsidR="00DE350B" w:rsidRDefault="00E86737" w:rsidP="00E86737">
      <w:pPr>
        <w:tabs>
          <w:tab w:val="left" w:pos="900"/>
        </w:tabs>
        <w:ind w:firstLine="340"/>
        <w:jc w:val="both"/>
        <w:rPr>
          <w:sz w:val="28"/>
          <w:lang w:val="uk-UA"/>
        </w:rPr>
      </w:pPr>
      <w:r>
        <w:rPr>
          <w:sz w:val="28"/>
          <w:lang w:val="uk-UA"/>
        </w:rPr>
        <w:tab/>
      </w:r>
      <w:r w:rsidRPr="00E9427D">
        <w:rPr>
          <w:b/>
          <w:sz w:val="28"/>
          <w:lang w:val="uk-UA"/>
        </w:rPr>
        <w:t>Задача 4.1.</w:t>
      </w:r>
      <w:r w:rsidRPr="00E9427D">
        <w:rPr>
          <w:sz w:val="28"/>
          <w:lang w:val="uk-UA"/>
        </w:rPr>
        <w:t xml:space="preserve"> </w:t>
      </w:r>
      <w:r>
        <w:rPr>
          <w:sz w:val="28"/>
          <w:lang w:val="uk-UA"/>
        </w:rPr>
        <w:t>В</w:t>
      </w:r>
      <w:r w:rsidRPr="007F6F41">
        <w:rPr>
          <w:sz w:val="28"/>
          <w:lang w:val="uk-UA"/>
        </w:rPr>
        <w:t>изначити концентрацію на</w:t>
      </w:r>
      <w:r w:rsidR="002208A3">
        <w:rPr>
          <w:sz w:val="28"/>
          <w:lang w:val="uk-UA"/>
        </w:rPr>
        <w:t>фтопродуктів в загальному стоці</w:t>
      </w:r>
    </w:p>
    <w:p w:rsidR="00DE350B" w:rsidRPr="00314914" w:rsidRDefault="00DE350B" w:rsidP="00DE350B">
      <w:pPr>
        <w:pStyle w:val="5"/>
        <w:tabs>
          <w:tab w:val="left" w:pos="810"/>
          <w:tab w:val="left" w:pos="900"/>
        </w:tabs>
        <w:spacing w:before="0" w:after="0"/>
        <w:ind w:firstLine="900"/>
        <w:jc w:val="both"/>
        <w:rPr>
          <w:bCs w:val="0"/>
          <w:iCs w:val="0"/>
          <w:sz w:val="28"/>
          <w:szCs w:val="28"/>
          <w:lang w:val="uk-UA"/>
        </w:rPr>
      </w:pPr>
      <w:r w:rsidRPr="00314914">
        <w:rPr>
          <w:bCs w:val="0"/>
          <w:sz w:val="28"/>
          <w:szCs w:val="28"/>
          <w:lang w:val="uk-UA"/>
        </w:rPr>
        <w:t xml:space="preserve">Дані для виконання розрахунків: </w:t>
      </w:r>
    </w:p>
    <w:p w:rsidR="00DE350B" w:rsidRPr="000630C4" w:rsidRDefault="00DE350B" w:rsidP="00DE350B">
      <w:pPr>
        <w:tabs>
          <w:tab w:val="left" w:pos="900"/>
        </w:tabs>
        <w:jc w:val="both"/>
        <w:rPr>
          <w:sz w:val="28"/>
          <w:szCs w:val="28"/>
          <w:lang w:val="uk-UA"/>
        </w:rPr>
      </w:pPr>
      <w:r>
        <w:rPr>
          <w:sz w:val="28"/>
          <w:szCs w:val="28"/>
          <w:lang w:val="uk-UA"/>
        </w:rPr>
        <w:tab/>
      </w:r>
      <w:r w:rsidRPr="000630C4">
        <w:rPr>
          <w:sz w:val="28"/>
          <w:szCs w:val="28"/>
          <w:lang w:val="uk-UA"/>
        </w:rPr>
        <w:t xml:space="preserve">У водойму рибогосподарського призначення надходять з різних промислових підприємств та комунально-побутового господарства –– 1100 </w:t>
      </w:r>
      <w:r w:rsidRPr="000630C4">
        <w:rPr>
          <w:i/>
          <w:iCs/>
          <w:sz w:val="28"/>
          <w:szCs w:val="28"/>
          <w:lang w:val="uk-UA"/>
        </w:rPr>
        <w:t>м</w:t>
      </w:r>
      <w:r w:rsidRPr="000630C4">
        <w:rPr>
          <w:i/>
          <w:iCs/>
          <w:sz w:val="28"/>
          <w:szCs w:val="28"/>
          <w:vertAlign w:val="superscript"/>
          <w:lang w:val="uk-UA"/>
        </w:rPr>
        <w:t>3∙</w:t>
      </w:r>
      <w:r w:rsidRPr="000630C4">
        <w:rPr>
          <w:i/>
          <w:iCs/>
          <w:sz w:val="28"/>
          <w:szCs w:val="28"/>
          <w:lang w:val="uk-UA"/>
        </w:rPr>
        <w:t>год</w:t>
      </w:r>
      <w:r w:rsidRPr="000630C4">
        <w:rPr>
          <w:i/>
          <w:iCs/>
          <w:sz w:val="28"/>
          <w:szCs w:val="28"/>
          <w:vertAlign w:val="superscript"/>
          <w:lang w:val="uk-UA"/>
        </w:rPr>
        <w:t>-1</w:t>
      </w:r>
      <w:r w:rsidRPr="000630C4">
        <w:rPr>
          <w:sz w:val="28"/>
          <w:szCs w:val="28"/>
          <w:lang w:val="uk-UA"/>
        </w:rPr>
        <w:t xml:space="preserve"> стічних вод. В одному зі стоків містяться нафтопродукти в емуль</w:t>
      </w:r>
      <w:r>
        <w:rPr>
          <w:sz w:val="28"/>
          <w:szCs w:val="28"/>
          <w:lang w:val="uk-UA"/>
        </w:rPr>
        <w:t>сійному стані з концентрацією 0,</w:t>
      </w:r>
      <w:r w:rsidRPr="000630C4">
        <w:rPr>
          <w:sz w:val="28"/>
          <w:szCs w:val="28"/>
          <w:lang w:val="uk-UA"/>
        </w:rPr>
        <w:t xml:space="preserve">22 </w:t>
      </w:r>
      <w:r w:rsidRPr="000630C4">
        <w:rPr>
          <w:position w:val="-6"/>
          <w:sz w:val="28"/>
          <w:szCs w:val="28"/>
          <w:lang w:val="uk-UA"/>
        </w:rPr>
        <w:object w:dxaOrig="740" w:dyaOrig="320">
          <v:shape id="_x0000_i1088" type="#_x0000_t75" style="width:48.6pt;height:20.4pt" o:ole="">
            <v:imagedata r:id="rId130" o:title=""/>
          </v:shape>
          <o:OLEObject Type="Embed" ProgID="Equation.3" ShapeID="_x0000_i1088" DrawAspect="Content" ObjectID="_1673186604" r:id="rId131"/>
        </w:object>
      </w:r>
      <w:r w:rsidRPr="000630C4">
        <w:rPr>
          <w:sz w:val="28"/>
          <w:szCs w:val="28"/>
          <w:lang w:val="uk-UA"/>
        </w:rPr>
        <w:t xml:space="preserve"> , об’ємом 210 </w:t>
      </w:r>
      <w:r w:rsidRPr="000630C4">
        <w:rPr>
          <w:iCs/>
          <w:position w:val="-6"/>
          <w:sz w:val="28"/>
          <w:szCs w:val="28"/>
          <w:lang w:val="uk-UA"/>
        </w:rPr>
        <w:object w:dxaOrig="980" w:dyaOrig="320">
          <v:shape id="_x0000_i1089" type="#_x0000_t75" style="width:57.6pt;height:18.6pt" o:ole="">
            <v:imagedata r:id="rId132" o:title=""/>
          </v:shape>
          <o:OLEObject Type="Embed" ProgID="Equation.3" ShapeID="_x0000_i1089" DrawAspect="Content" ObjectID="_1673186605" r:id="rId133"/>
        </w:object>
      </w:r>
      <w:r w:rsidRPr="000630C4">
        <w:rPr>
          <w:iCs/>
          <w:sz w:val="28"/>
          <w:szCs w:val="28"/>
          <w:lang w:val="uk-UA"/>
        </w:rPr>
        <w:t>.</w:t>
      </w:r>
    </w:p>
    <w:p w:rsidR="00DE350B" w:rsidRDefault="00DE350B" w:rsidP="00DE350B">
      <w:pPr>
        <w:tabs>
          <w:tab w:val="left" w:pos="900"/>
        </w:tabs>
        <w:jc w:val="both"/>
        <w:rPr>
          <w:b/>
          <w:bCs/>
          <w:sz w:val="28"/>
          <w:szCs w:val="28"/>
          <w:lang w:val="uk-UA"/>
        </w:rPr>
      </w:pPr>
      <w:r>
        <w:rPr>
          <w:sz w:val="28"/>
          <w:lang w:val="uk-UA"/>
        </w:rPr>
        <w:tab/>
        <w:t>З</w:t>
      </w:r>
      <w:r w:rsidRPr="007F6F41">
        <w:rPr>
          <w:sz w:val="28"/>
          <w:lang w:val="uk-UA"/>
        </w:rPr>
        <w:t>робити відповідні висновки</w:t>
      </w:r>
      <w:r w:rsidR="003914C6">
        <w:rPr>
          <w:sz w:val="28"/>
          <w:lang w:val="uk-UA"/>
        </w:rPr>
        <w:t xml:space="preserve"> (</w:t>
      </w:r>
      <w:r w:rsidRPr="007F6F41">
        <w:rPr>
          <w:sz w:val="28"/>
          <w:lang w:val="uk-UA"/>
        </w:rPr>
        <w:t>порівняти розрахункове значення концентрації нафтопродуктів у стічній воді зі значенням ГДК).</w:t>
      </w:r>
    </w:p>
    <w:p w:rsidR="00DE350B" w:rsidRPr="00314914" w:rsidRDefault="00DE350B" w:rsidP="00DE350B">
      <w:pPr>
        <w:tabs>
          <w:tab w:val="left" w:pos="900"/>
        </w:tabs>
        <w:jc w:val="both"/>
        <w:rPr>
          <w:bCs/>
          <w:i/>
          <w:sz w:val="28"/>
          <w:szCs w:val="28"/>
          <w:lang w:val="uk-UA"/>
        </w:rPr>
      </w:pPr>
      <w:r>
        <w:rPr>
          <w:b/>
          <w:bCs/>
          <w:sz w:val="28"/>
          <w:szCs w:val="28"/>
          <w:lang w:val="uk-UA"/>
        </w:rPr>
        <w:tab/>
      </w:r>
      <w:r w:rsidRPr="00314914">
        <w:rPr>
          <w:bCs/>
          <w:i/>
          <w:sz w:val="28"/>
          <w:szCs w:val="28"/>
          <w:lang w:val="uk-UA"/>
        </w:rPr>
        <w:t xml:space="preserve">Для виконання контрольної роботи, до складу якої входить  задача 4.1., дані </w:t>
      </w:r>
      <w:r w:rsidR="007549E6">
        <w:rPr>
          <w:bCs/>
          <w:i/>
          <w:sz w:val="28"/>
          <w:szCs w:val="28"/>
          <w:lang w:val="uk-UA"/>
        </w:rPr>
        <w:t>наведені</w:t>
      </w:r>
      <w:r w:rsidR="007549E6" w:rsidRPr="00314914">
        <w:rPr>
          <w:bCs/>
          <w:i/>
          <w:sz w:val="28"/>
          <w:szCs w:val="28"/>
          <w:lang w:val="uk-UA"/>
        </w:rPr>
        <w:t xml:space="preserve"> </w:t>
      </w:r>
      <w:r w:rsidR="007549E6">
        <w:rPr>
          <w:bCs/>
          <w:i/>
          <w:sz w:val="28"/>
          <w:szCs w:val="28"/>
          <w:lang w:val="uk-UA"/>
        </w:rPr>
        <w:t xml:space="preserve">в </w:t>
      </w:r>
      <w:r w:rsidRPr="00314914">
        <w:rPr>
          <w:bCs/>
          <w:i/>
          <w:sz w:val="28"/>
          <w:szCs w:val="28"/>
          <w:lang w:val="uk-UA"/>
        </w:rPr>
        <w:t xml:space="preserve">таблиці 4.1. –– додаток 4. </w:t>
      </w:r>
    </w:p>
    <w:p w:rsidR="00E86737" w:rsidRDefault="00E86737" w:rsidP="00E86737">
      <w:pPr>
        <w:pStyle w:val="ad"/>
        <w:tabs>
          <w:tab w:val="left" w:pos="900"/>
        </w:tabs>
        <w:ind w:firstLine="0"/>
        <w:rPr>
          <w:bCs w:val="0"/>
          <w:i/>
          <w:szCs w:val="24"/>
        </w:rPr>
      </w:pPr>
      <w:r w:rsidRPr="007F6F41">
        <w:rPr>
          <w:bCs w:val="0"/>
          <w:i/>
          <w:szCs w:val="24"/>
        </w:rPr>
        <w:t xml:space="preserve">                                                   </w:t>
      </w:r>
    </w:p>
    <w:p w:rsidR="00E86737" w:rsidRPr="00051AEE" w:rsidRDefault="00E86737" w:rsidP="00E86737">
      <w:pPr>
        <w:pStyle w:val="ad"/>
        <w:tabs>
          <w:tab w:val="left" w:pos="900"/>
        </w:tabs>
        <w:ind w:firstLine="0"/>
        <w:jc w:val="center"/>
        <w:rPr>
          <w:b/>
          <w:bCs w:val="0"/>
          <w:i/>
        </w:rPr>
      </w:pPr>
      <w:r>
        <w:rPr>
          <w:b/>
          <w:bCs w:val="0"/>
          <w:i/>
        </w:rPr>
        <w:t xml:space="preserve">Теоретичні </w:t>
      </w:r>
      <w:r w:rsidRPr="00051AEE">
        <w:rPr>
          <w:b/>
          <w:bCs w:val="0"/>
          <w:i/>
        </w:rPr>
        <w:t>відомості</w:t>
      </w:r>
    </w:p>
    <w:p w:rsidR="00E86737" w:rsidRDefault="00E86737" w:rsidP="00E86737">
      <w:pPr>
        <w:tabs>
          <w:tab w:val="left" w:pos="900"/>
        </w:tabs>
        <w:jc w:val="both"/>
        <w:rPr>
          <w:sz w:val="28"/>
          <w:lang w:val="uk-UA"/>
        </w:rPr>
      </w:pPr>
      <w:r w:rsidRPr="007F6F41">
        <w:rPr>
          <w:i/>
          <w:sz w:val="28"/>
          <w:lang w:val="uk-UA"/>
        </w:rPr>
        <w:t xml:space="preserve">  </w:t>
      </w:r>
      <w:r>
        <w:rPr>
          <w:i/>
          <w:sz w:val="28"/>
          <w:lang w:val="uk-UA"/>
        </w:rPr>
        <w:tab/>
      </w:r>
      <w:r w:rsidRPr="007F6F41">
        <w:rPr>
          <w:i/>
          <w:sz w:val="28"/>
          <w:lang w:val="uk-UA"/>
        </w:rPr>
        <w:t xml:space="preserve"> </w:t>
      </w:r>
      <w:r w:rsidRPr="007F6F41">
        <w:rPr>
          <w:sz w:val="28"/>
          <w:lang w:val="uk-UA"/>
        </w:rPr>
        <w:t>Джерелами забруднення природних вод нафтою та нафтопродуктами є промисловість, транспорт, морські бази та.</w:t>
      </w:r>
      <w:r>
        <w:rPr>
          <w:sz w:val="28"/>
          <w:lang w:val="uk-UA"/>
        </w:rPr>
        <w:t xml:space="preserve"> </w:t>
      </w:r>
      <w:r w:rsidRPr="007F6F41">
        <w:rPr>
          <w:sz w:val="28"/>
          <w:lang w:val="uk-UA"/>
        </w:rPr>
        <w:t xml:space="preserve">ін.  </w:t>
      </w:r>
    </w:p>
    <w:p w:rsidR="00E86737" w:rsidRPr="007F6F41" w:rsidRDefault="00E86737" w:rsidP="00E86737">
      <w:pPr>
        <w:tabs>
          <w:tab w:val="left" w:pos="900"/>
        </w:tabs>
        <w:jc w:val="both"/>
        <w:rPr>
          <w:sz w:val="28"/>
          <w:lang w:val="uk-UA"/>
        </w:rPr>
      </w:pPr>
      <w:r>
        <w:rPr>
          <w:sz w:val="28"/>
          <w:lang w:val="uk-UA"/>
        </w:rPr>
        <w:tab/>
        <w:t>З</w:t>
      </w:r>
      <w:r w:rsidRPr="007F6F41">
        <w:rPr>
          <w:sz w:val="28"/>
          <w:lang w:val="uk-UA"/>
        </w:rPr>
        <w:t>абруднення отр</w:t>
      </w:r>
      <w:r>
        <w:rPr>
          <w:sz w:val="28"/>
          <w:lang w:val="uk-UA"/>
        </w:rPr>
        <w:t>уйні при концентраціях більше 0,</w:t>
      </w:r>
      <w:r w:rsidRPr="007F6F41">
        <w:rPr>
          <w:sz w:val="28"/>
          <w:lang w:val="uk-UA"/>
        </w:rPr>
        <w:t xml:space="preserve">05 </w:t>
      </w:r>
      <w:r w:rsidRPr="007F6F41">
        <w:rPr>
          <w:i/>
          <w:iCs/>
          <w:sz w:val="28"/>
          <w:lang w:val="uk-UA"/>
        </w:rPr>
        <w:t>мг∙л</w:t>
      </w:r>
      <w:r w:rsidRPr="007F6F41">
        <w:rPr>
          <w:i/>
          <w:iCs/>
          <w:sz w:val="28"/>
          <w:vertAlign w:val="superscript"/>
          <w:lang w:val="uk-UA"/>
        </w:rPr>
        <w:t>-</w:t>
      </w:r>
      <w:r w:rsidRPr="000630C4">
        <w:rPr>
          <w:iCs/>
          <w:sz w:val="28"/>
          <w:vertAlign w:val="superscript"/>
          <w:lang w:val="uk-UA"/>
        </w:rPr>
        <w:t>1</w:t>
      </w:r>
      <w:r>
        <w:rPr>
          <w:iCs/>
          <w:sz w:val="28"/>
          <w:lang w:val="uk-UA"/>
        </w:rPr>
        <w:t xml:space="preserve"> –– </w:t>
      </w:r>
      <w:r w:rsidRPr="000630C4">
        <w:rPr>
          <w:iCs/>
          <w:sz w:val="28"/>
          <w:lang w:val="uk-UA"/>
        </w:rPr>
        <w:t>при цьому</w:t>
      </w:r>
      <w:r>
        <w:rPr>
          <w:i/>
          <w:iCs/>
          <w:sz w:val="28"/>
          <w:vertAlign w:val="superscript"/>
          <w:lang w:val="uk-UA"/>
        </w:rPr>
        <w:t xml:space="preserve"> </w:t>
      </w:r>
      <w:r w:rsidRPr="007F6F41">
        <w:rPr>
          <w:sz w:val="28"/>
          <w:lang w:val="uk-UA"/>
        </w:rPr>
        <w:t xml:space="preserve"> змінюються смакові якості риби, вона набуває неприємного присмаку нафти, від якого неможливо позбавитись. При кон</w:t>
      </w:r>
      <w:r>
        <w:rPr>
          <w:sz w:val="28"/>
          <w:lang w:val="uk-UA"/>
        </w:rPr>
        <w:t>центрації нафти у воді більше 0,</w:t>
      </w:r>
      <w:r w:rsidRPr="007F6F41">
        <w:rPr>
          <w:sz w:val="28"/>
          <w:lang w:val="uk-UA"/>
        </w:rPr>
        <w:t xml:space="preserve">5 </w:t>
      </w:r>
      <w:r w:rsidRPr="007F6F41">
        <w:rPr>
          <w:i/>
          <w:iCs/>
          <w:sz w:val="28"/>
          <w:lang w:val="uk-UA"/>
        </w:rPr>
        <w:t>мг∙л</w:t>
      </w:r>
      <w:r w:rsidRPr="007F6F41">
        <w:rPr>
          <w:i/>
          <w:iCs/>
          <w:sz w:val="28"/>
          <w:vertAlign w:val="superscript"/>
          <w:lang w:val="uk-UA"/>
        </w:rPr>
        <w:t>-1</w:t>
      </w:r>
      <w:r w:rsidRPr="007F6F41">
        <w:rPr>
          <w:sz w:val="28"/>
          <w:lang w:val="uk-UA"/>
        </w:rPr>
        <w:t xml:space="preserve"> гине риба, а при вмісті нафтопродуктів у воді </w:t>
      </w:r>
      <w:r w:rsidRPr="007F6F41">
        <w:rPr>
          <w:sz w:val="28"/>
          <w:lang w:val="uk-UA"/>
        </w:rPr>
        <w:sym w:font="Symbol" w:char="F07E"/>
      </w:r>
      <w:r w:rsidRPr="007F6F41">
        <w:rPr>
          <w:sz w:val="28"/>
          <w:lang w:val="uk-UA"/>
        </w:rPr>
        <w:t xml:space="preserve"> 1.2 </w:t>
      </w:r>
      <w:r w:rsidRPr="007F6F41">
        <w:rPr>
          <w:i/>
          <w:iCs/>
          <w:sz w:val="28"/>
          <w:lang w:val="uk-UA"/>
        </w:rPr>
        <w:t>мг</w:t>
      </w:r>
      <w:r>
        <w:rPr>
          <w:i/>
          <w:iCs/>
          <w:sz w:val="28"/>
          <w:lang w:val="uk-UA"/>
        </w:rPr>
        <w:t>·</w:t>
      </w:r>
      <w:r w:rsidRPr="007F6F41">
        <w:rPr>
          <w:i/>
          <w:iCs/>
          <w:sz w:val="28"/>
          <w:lang w:val="uk-UA"/>
        </w:rPr>
        <w:t xml:space="preserve"> л</w:t>
      </w:r>
      <w:r w:rsidRPr="007F6F41">
        <w:rPr>
          <w:i/>
          <w:iCs/>
          <w:sz w:val="28"/>
          <w:vertAlign w:val="superscript"/>
          <w:lang w:val="uk-UA"/>
        </w:rPr>
        <w:t>-1</w:t>
      </w:r>
      <w:r w:rsidRPr="007F6F41">
        <w:rPr>
          <w:sz w:val="28"/>
          <w:lang w:val="uk-UA"/>
        </w:rPr>
        <w:t xml:space="preserve"> гине планктон, бентос, водоплавні  птахи.</w:t>
      </w:r>
    </w:p>
    <w:p w:rsidR="00E86737" w:rsidRPr="007F6F41" w:rsidRDefault="00E86737" w:rsidP="00E86737">
      <w:pPr>
        <w:tabs>
          <w:tab w:val="left" w:pos="900"/>
        </w:tabs>
        <w:ind w:firstLine="340"/>
        <w:jc w:val="both"/>
        <w:rPr>
          <w:sz w:val="28"/>
          <w:lang w:val="uk-UA"/>
        </w:rPr>
      </w:pPr>
      <w:r>
        <w:rPr>
          <w:sz w:val="28"/>
          <w:lang w:val="uk-UA"/>
        </w:rPr>
        <w:tab/>
        <w:t xml:space="preserve">Розповсюдження </w:t>
      </w:r>
      <w:r w:rsidRPr="007F6F41">
        <w:rPr>
          <w:sz w:val="28"/>
          <w:lang w:val="uk-UA"/>
        </w:rPr>
        <w:t xml:space="preserve">на поверхні води 1 </w:t>
      </w:r>
      <w:r w:rsidRPr="007F6F41">
        <w:rPr>
          <w:i/>
          <w:iCs/>
          <w:sz w:val="28"/>
          <w:lang w:val="uk-UA"/>
        </w:rPr>
        <w:t>т</w:t>
      </w:r>
      <w:r w:rsidRPr="007F6F41">
        <w:rPr>
          <w:sz w:val="28"/>
          <w:lang w:val="uk-UA"/>
        </w:rPr>
        <w:t xml:space="preserve"> нафти, остання  утворює плівку площею 12 </w:t>
      </w:r>
      <w:r w:rsidRPr="007F6F41">
        <w:rPr>
          <w:i/>
          <w:iCs/>
          <w:sz w:val="28"/>
          <w:lang w:val="uk-UA"/>
        </w:rPr>
        <w:t>км</w:t>
      </w:r>
      <w:r w:rsidRPr="007F6F41">
        <w:rPr>
          <w:i/>
          <w:iCs/>
          <w:sz w:val="28"/>
          <w:vertAlign w:val="superscript"/>
          <w:lang w:val="uk-UA"/>
        </w:rPr>
        <w:t>2</w:t>
      </w:r>
      <w:r w:rsidRPr="007F6F41">
        <w:rPr>
          <w:sz w:val="28"/>
          <w:lang w:val="uk-UA"/>
        </w:rPr>
        <w:t>, яка порушує газо- та вологообмін океану та атмосфери, зменшує надходження у воду кисню, погіршує біохімічний режим водойм, зменшує випаровування.</w:t>
      </w:r>
    </w:p>
    <w:p w:rsidR="00E86737" w:rsidRPr="007F6F41" w:rsidRDefault="00E86737" w:rsidP="00E86737">
      <w:pPr>
        <w:tabs>
          <w:tab w:val="left" w:pos="900"/>
        </w:tabs>
        <w:ind w:firstLine="340"/>
        <w:jc w:val="both"/>
        <w:rPr>
          <w:sz w:val="28"/>
          <w:lang w:val="uk-UA"/>
        </w:rPr>
      </w:pPr>
      <w:r>
        <w:rPr>
          <w:sz w:val="28"/>
          <w:lang w:val="uk-UA"/>
        </w:rPr>
        <w:tab/>
      </w:r>
      <w:r w:rsidRPr="007F6F41">
        <w:rPr>
          <w:sz w:val="28"/>
          <w:lang w:val="uk-UA"/>
        </w:rPr>
        <w:t>Ко</w:t>
      </w:r>
      <w:r>
        <w:rPr>
          <w:sz w:val="28"/>
          <w:lang w:val="uk-UA"/>
        </w:rPr>
        <w:t>н</w:t>
      </w:r>
      <w:r w:rsidRPr="007F6F41">
        <w:rPr>
          <w:sz w:val="28"/>
          <w:lang w:val="uk-UA"/>
        </w:rPr>
        <w:t xml:space="preserve">центрація нафтопродуктів </w:t>
      </w:r>
      <w:r w:rsidRPr="0058557F">
        <w:rPr>
          <w:i/>
          <w:sz w:val="28"/>
          <w:lang w:val="uk-UA"/>
        </w:rPr>
        <w:t>С</w:t>
      </w:r>
      <w:r w:rsidRPr="0058557F">
        <w:rPr>
          <w:i/>
          <w:iCs/>
          <w:sz w:val="28"/>
          <w:vertAlign w:val="subscript"/>
          <w:lang w:val="uk-UA"/>
        </w:rPr>
        <w:t>нп</w:t>
      </w:r>
      <w:r w:rsidRPr="007F6F41">
        <w:rPr>
          <w:sz w:val="28"/>
          <w:lang w:val="uk-UA"/>
        </w:rPr>
        <w:t xml:space="preserve"> у загальному стоці визначається за формулою:</w:t>
      </w:r>
    </w:p>
    <w:tbl>
      <w:tblPr>
        <w:tblW w:w="0" w:type="auto"/>
        <w:tblLook w:val="0000"/>
      </w:tblPr>
      <w:tblGrid>
        <w:gridCol w:w="8441"/>
        <w:gridCol w:w="1129"/>
      </w:tblGrid>
      <w:tr w:rsidR="00E86737" w:rsidRPr="007F6F41">
        <w:tblPrEx>
          <w:tblCellMar>
            <w:top w:w="0" w:type="dxa"/>
            <w:bottom w:w="0" w:type="dxa"/>
          </w:tblCellMar>
        </w:tblPrEx>
        <w:trPr>
          <w:trHeight w:val="766"/>
        </w:trPr>
        <w:tc>
          <w:tcPr>
            <w:tcW w:w="8441" w:type="dxa"/>
            <w:vAlign w:val="center"/>
          </w:tcPr>
          <w:p w:rsidR="00E86737" w:rsidRPr="007F6F41" w:rsidRDefault="003914C6" w:rsidP="006F0457">
            <w:pPr>
              <w:pStyle w:val="a9"/>
              <w:tabs>
                <w:tab w:val="left" w:pos="900"/>
              </w:tabs>
              <w:spacing w:after="0"/>
              <w:jc w:val="center"/>
              <w:rPr>
                <w:sz w:val="28"/>
                <w:lang w:val="uk-UA"/>
              </w:rPr>
            </w:pPr>
            <w:r w:rsidRPr="007F6F41">
              <w:rPr>
                <w:position w:val="-34"/>
                <w:sz w:val="28"/>
                <w:lang w:val="uk-UA"/>
              </w:rPr>
              <w:object w:dxaOrig="1080" w:dyaOrig="780">
                <v:shape id="_x0000_i1090" type="#_x0000_t75" style="width:63.6pt;height:41.4pt" o:ole="">
                  <v:imagedata r:id="rId134" o:title=""/>
                </v:shape>
                <o:OLEObject Type="Embed" ProgID="Equation.DSMT4" ShapeID="_x0000_i1090" DrawAspect="Content" ObjectID="_1673186606" r:id="rId135"/>
              </w:object>
            </w:r>
            <w:r w:rsidR="00E86737" w:rsidRPr="007F6F41">
              <w:rPr>
                <w:sz w:val="28"/>
                <w:lang w:val="uk-UA"/>
              </w:rPr>
              <w:t>,</w:t>
            </w:r>
          </w:p>
        </w:tc>
        <w:tc>
          <w:tcPr>
            <w:tcW w:w="1129" w:type="dxa"/>
            <w:vAlign w:val="center"/>
          </w:tcPr>
          <w:p w:rsidR="00E86737" w:rsidRPr="007F6F41" w:rsidRDefault="00E86737" w:rsidP="006F0457">
            <w:pPr>
              <w:tabs>
                <w:tab w:val="left" w:pos="900"/>
              </w:tabs>
              <w:ind w:firstLine="340"/>
              <w:jc w:val="center"/>
              <w:rPr>
                <w:sz w:val="28"/>
                <w:lang w:val="uk-UA"/>
              </w:rPr>
            </w:pPr>
            <w:r>
              <w:rPr>
                <w:sz w:val="28"/>
                <w:lang w:val="uk-UA"/>
              </w:rPr>
              <w:t>(4</w:t>
            </w:r>
            <w:r w:rsidRPr="007F6F41">
              <w:rPr>
                <w:sz w:val="28"/>
                <w:lang w:val="uk-UA"/>
              </w:rPr>
              <w:t>.1)</w:t>
            </w:r>
          </w:p>
          <w:p w:rsidR="00E86737" w:rsidRPr="007F6F41" w:rsidRDefault="00E86737" w:rsidP="006F0457">
            <w:pPr>
              <w:pStyle w:val="a9"/>
              <w:tabs>
                <w:tab w:val="left" w:pos="900"/>
              </w:tabs>
              <w:spacing w:after="0"/>
              <w:jc w:val="right"/>
              <w:rPr>
                <w:sz w:val="28"/>
                <w:lang w:val="uk-UA"/>
              </w:rPr>
            </w:pPr>
          </w:p>
        </w:tc>
      </w:tr>
    </w:tbl>
    <w:p w:rsidR="00E86737" w:rsidRPr="007F6F41" w:rsidRDefault="00E86737" w:rsidP="00E86737">
      <w:pPr>
        <w:tabs>
          <w:tab w:val="left" w:pos="900"/>
        </w:tabs>
        <w:jc w:val="both"/>
        <w:rPr>
          <w:sz w:val="28"/>
          <w:lang w:val="uk-UA"/>
        </w:rPr>
      </w:pPr>
      <w:r>
        <w:rPr>
          <w:sz w:val="28"/>
          <w:lang w:val="uk-UA"/>
        </w:rPr>
        <w:tab/>
      </w:r>
      <w:r w:rsidRPr="007F6F41">
        <w:rPr>
          <w:sz w:val="28"/>
          <w:lang w:val="uk-UA"/>
        </w:rPr>
        <w:t xml:space="preserve">де </w:t>
      </w:r>
      <w:r w:rsidRPr="007F6F41">
        <w:rPr>
          <w:i/>
          <w:iCs/>
          <w:sz w:val="28"/>
          <w:lang w:val="uk-UA"/>
        </w:rPr>
        <w:t>m</w:t>
      </w:r>
      <w:r w:rsidRPr="007F6F41">
        <w:rPr>
          <w:sz w:val="28"/>
          <w:lang w:val="uk-UA"/>
        </w:rPr>
        <w:t xml:space="preserve"> –</w:t>
      </w:r>
      <w:r>
        <w:rPr>
          <w:sz w:val="28"/>
          <w:lang w:val="uk-UA"/>
        </w:rPr>
        <w:t>–</w:t>
      </w:r>
      <w:r w:rsidRPr="007F6F41">
        <w:rPr>
          <w:sz w:val="28"/>
          <w:lang w:val="uk-UA"/>
        </w:rPr>
        <w:t xml:space="preserve"> маса нафтопродуктів, які містяться у стічних водах, </w:t>
      </w:r>
      <w:r w:rsidRPr="007F6F41">
        <w:rPr>
          <w:i/>
          <w:iCs/>
          <w:sz w:val="28"/>
          <w:lang w:val="uk-UA"/>
        </w:rPr>
        <w:t>мг</w:t>
      </w:r>
      <w:r w:rsidRPr="007F6F41">
        <w:rPr>
          <w:sz w:val="28"/>
          <w:lang w:val="uk-UA"/>
        </w:rPr>
        <w:t>;</w:t>
      </w:r>
    </w:p>
    <w:p w:rsidR="00E86737" w:rsidRPr="007F6F41" w:rsidRDefault="00E86737" w:rsidP="00E86737">
      <w:pPr>
        <w:tabs>
          <w:tab w:val="left" w:pos="900"/>
        </w:tabs>
        <w:ind w:firstLine="340"/>
        <w:jc w:val="both"/>
        <w:rPr>
          <w:sz w:val="28"/>
          <w:lang w:val="uk-UA"/>
        </w:rPr>
      </w:pPr>
      <w:r>
        <w:rPr>
          <w:i/>
          <w:iCs/>
          <w:sz w:val="28"/>
          <w:lang w:val="uk-UA"/>
        </w:rPr>
        <w:tab/>
      </w:r>
      <w:r w:rsidRPr="007F6F41">
        <w:rPr>
          <w:i/>
          <w:iCs/>
          <w:sz w:val="28"/>
          <w:lang w:val="uk-UA"/>
        </w:rPr>
        <w:t>V</w:t>
      </w:r>
      <w:r w:rsidRPr="007F6F41">
        <w:rPr>
          <w:i/>
          <w:iCs/>
          <w:sz w:val="28"/>
          <w:vertAlign w:val="subscript"/>
          <w:lang w:val="uk-UA"/>
        </w:rPr>
        <w:t>з</w:t>
      </w:r>
      <w:r w:rsidRPr="007F6F41">
        <w:rPr>
          <w:sz w:val="28"/>
          <w:lang w:val="uk-UA"/>
        </w:rPr>
        <w:t xml:space="preserve"> –</w:t>
      </w:r>
      <w:r>
        <w:rPr>
          <w:sz w:val="28"/>
          <w:lang w:val="uk-UA"/>
        </w:rPr>
        <w:t>–</w:t>
      </w:r>
      <w:r w:rsidRPr="007F6F41">
        <w:rPr>
          <w:sz w:val="28"/>
          <w:lang w:val="uk-UA"/>
        </w:rPr>
        <w:t xml:space="preserve"> загальний об’єм стічних вод, </w:t>
      </w:r>
      <w:r w:rsidRPr="007F6F41">
        <w:rPr>
          <w:i/>
          <w:iCs/>
          <w:sz w:val="28"/>
          <w:lang w:val="uk-UA"/>
        </w:rPr>
        <w:t>м</w:t>
      </w:r>
      <w:r w:rsidRPr="007F6F41">
        <w:rPr>
          <w:i/>
          <w:iCs/>
          <w:sz w:val="28"/>
          <w:vertAlign w:val="superscript"/>
          <w:lang w:val="uk-UA"/>
        </w:rPr>
        <w:t>3</w:t>
      </w:r>
      <w:r w:rsidRPr="007F6F41">
        <w:rPr>
          <w:i/>
          <w:iCs/>
          <w:sz w:val="28"/>
          <w:lang w:val="uk-UA"/>
        </w:rPr>
        <w:t>∙год</w:t>
      </w:r>
      <w:r w:rsidRPr="007F6F41">
        <w:rPr>
          <w:i/>
          <w:iCs/>
          <w:sz w:val="28"/>
          <w:vertAlign w:val="superscript"/>
          <w:lang w:val="uk-UA"/>
        </w:rPr>
        <w:t>-1</w:t>
      </w:r>
      <w:r w:rsidRPr="007F6F41">
        <w:rPr>
          <w:sz w:val="28"/>
          <w:lang w:val="uk-UA"/>
        </w:rPr>
        <w:t>.</w:t>
      </w:r>
    </w:p>
    <w:p w:rsidR="00E86737" w:rsidRPr="007F6F41" w:rsidRDefault="00E86737" w:rsidP="00E86737">
      <w:pPr>
        <w:tabs>
          <w:tab w:val="left" w:pos="900"/>
        </w:tabs>
        <w:ind w:firstLine="340"/>
        <w:jc w:val="both"/>
        <w:rPr>
          <w:sz w:val="28"/>
          <w:lang w:val="uk-UA"/>
        </w:rPr>
      </w:pPr>
      <w:r>
        <w:rPr>
          <w:sz w:val="28"/>
          <w:lang w:val="uk-UA"/>
        </w:rPr>
        <w:tab/>
      </w:r>
      <w:r w:rsidRPr="007F6F41">
        <w:rPr>
          <w:sz w:val="28"/>
          <w:lang w:val="uk-UA"/>
        </w:rPr>
        <w:t>Маса нафтопродуктів у стічних водах визначається за формулою:</w:t>
      </w:r>
    </w:p>
    <w:tbl>
      <w:tblPr>
        <w:tblW w:w="0" w:type="auto"/>
        <w:tblLook w:val="0000"/>
      </w:tblPr>
      <w:tblGrid>
        <w:gridCol w:w="8442"/>
        <w:gridCol w:w="1128"/>
      </w:tblGrid>
      <w:tr w:rsidR="00E86737" w:rsidRPr="007F6F41">
        <w:tblPrEx>
          <w:tblCellMar>
            <w:top w:w="0" w:type="dxa"/>
            <w:bottom w:w="0" w:type="dxa"/>
          </w:tblCellMar>
        </w:tblPrEx>
        <w:tc>
          <w:tcPr>
            <w:tcW w:w="8442" w:type="dxa"/>
            <w:vAlign w:val="center"/>
          </w:tcPr>
          <w:p w:rsidR="00E86737" w:rsidRPr="007F6F41" w:rsidRDefault="00E86737" w:rsidP="006F0457">
            <w:pPr>
              <w:pStyle w:val="a9"/>
              <w:tabs>
                <w:tab w:val="left" w:pos="900"/>
              </w:tabs>
              <w:spacing w:after="0"/>
              <w:jc w:val="center"/>
              <w:rPr>
                <w:sz w:val="28"/>
                <w:lang w:val="uk-UA"/>
              </w:rPr>
            </w:pPr>
            <w:r w:rsidRPr="007F6F41">
              <w:rPr>
                <w:position w:val="-12"/>
                <w:sz w:val="28"/>
                <w:lang w:val="uk-UA"/>
              </w:rPr>
              <w:object w:dxaOrig="1500" w:dyaOrig="380">
                <v:shape id="_x0000_i1091" type="#_x0000_t75" style="width:87pt;height:19.8pt" o:ole="">
                  <v:imagedata r:id="rId136" o:title=""/>
                </v:shape>
                <o:OLEObject Type="Embed" ProgID="Equation.DSMT4" ShapeID="_x0000_i1091" DrawAspect="Content" ObjectID="_1673186607" r:id="rId137"/>
              </w:object>
            </w:r>
            <w:r>
              <w:rPr>
                <w:sz w:val="28"/>
                <w:lang w:val="uk-UA"/>
              </w:rPr>
              <w:t>,</w:t>
            </w:r>
          </w:p>
        </w:tc>
        <w:tc>
          <w:tcPr>
            <w:tcW w:w="1128" w:type="dxa"/>
            <w:vAlign w:val="center"/>
          </w:tcPr>
          <w:p w:rsidR="00E86737" w:rsidRPr="007F6F41" w:rsidRDefault="00E86737" w:rsidP="006F0457">
            <w:pPr>
              <w:tabs>
                <w:tab w:val="left" w:pos="900"/>
              </w:tabs>
              <w:ind w:firstLine="340"/>
              <w:jc w:val="center"/>
              <w:rPr>
                <w:sz w:val="28"/>
                <w:lang w:val="uk-UA"/>
              </w:rPr>
            </w:pPr>
            <w:r>
              <w:rPr>
                <w:sz w:val="28"/>
                <w:lang w:val="uk-UA"/>
              </w:rPr>
              <w:t>(4</w:t>
            </w:r>
            <w:r w:rsidRPr="007F6F41">
              <w:rPr>
                <w:sz w:val="28"/>
                <w:lang w:val="uk-UA"/>
              </w:rPr>
              <w:t>.2)</w:t>
            </w:r>
          </w:p>
          <w:p w:rsidR="00E86737" w:rsidRPr="007F6F41" w:rsidRDefault="00E86737" w:rsidP="006F0457">
            <w:pPr>
              <w:pStyle w:val="a9"/>
              <w:tabs>
                <w:tab w:val="left" w:pos="900"/>
              </w:tabs>
              <w:spacing w:after="0"/>
              <w:jc w:val="right"/>
              <w:rPr>
                <w:sz w:val="28"/>
                <w:lang w:val="uk-UA"/>
              </w:rPr>
            </w:pPr>
          </w:p>
        </w:tc>
      </w:tr>
    </w:tbl>
    <w:p w:rsidR="00E86737" w:rsidRPr="007F6F41" w:rsidRDefault="00E86737" w:rsidP="00E86737">
      <w:pPr>
        <w:tabs>
          <w:tab w:val="left" w:pos="900"/>
        </w:tabs>
        <w:jc w:val="both"/>
        <w:rPr>
          <w:sz w:val="28"/>
          <w:lang w:val="uk-UA"/>
        </w:rPr>
      </w:pPr>
      <w:r>
        <w:rPr>
          <w:sz w:val="28"/>
          <w:lang w:val="uk-UA"/>
        </w:rPr>
        <w:tab/>
      </w:r>
      <w:r w:rsidRPr="007F6F41">
        <w:rPr>
          <w:sz w:val="28"/>
          <w:lang w:val="uk-UA"/>
        </w:rPr>
        <w:t xml:space="preserve">де </w:t>
      </w:r>
      <w:r w:rsidRPr="007F6F41">
        <w:rPr>
          <w:i/>
          <w:iCs/>
          <w:sz w:val="28"/>
          <w:lang w:val="uk-UA"/>
        </w:rPr>
        <w:t>V</w:t>
      </w:r>
      <w:r w:rsidRPr="007F6F41">
        <w:rPr>
          <w:i/>
          <w:iCs/>
          <w:sz w:val="28"/>
          <w:vertAlign w:val="subscript"/>
          <w:lang w:val="uk-UA"/>
        </w:rPr>
        <w:t>нп</w:t>
      </w:r>
      <w:r>
        <w:rPr>
          <w:sz w:val="28"/>
          <w:lang w:val="uk-UA"/>
        </w:rPr>
        <w:t xml:space="preserve"> ––</w:t>
      </w:r>
      <w:r w:rsidRPr="007F6F41">
        <w:rPr>
          <w:sz w:val="28"/>
          <w:lang w:val="uk-UA"/>
        </w:rPr>
        <w:t xml:space="preserve"> об’єм стічних вод, які містять нафтопродукти, </w:t>
      </w:r>
      <w:r w:rsidRPr="007F6F41">
        <w:rPr>
          <w:i/>
          <w:iCs/>
          <w:sz w:val="28"/>
          <w:lang w:val="uk-UA"/>
        </w:rPr>
        <w:t>м</w:t>
      </w:r>
      <w:r w:rsidRPr="007F6F41">
        <w:rPr>
          <w:i/>
          <w:iCs/>
          <w:sz w:val="28"/>
          <w:vertAlign w:val="superscript"/>
          <w:lang w:val="uk-UA"/>
        </w:rPr>
        <w:t>3</w:t>
      </w:r>
      <w:r w:rsidRPr="007F6F41">
        <w:rPr>
          <w:i/>
          <w:iCs/>
          <w:sz w:val="28"/>
          <w:lang w:val="uk-UA"/>
        </w:rPr>
        <w:t xml:space="preserve"> ∙год</w:t>
      </w:r>
      <w:r w:rsidRPr="007F6F41">
        <w:rPr>
          <w:i/>
          <w:iCs/>
          <w:sz w:val="28"/>
          <w:vertAlign w:val="superscript"/>
          <w:lang w:val="uk-UA"/>
        </w:rPr>
        <w:t>-1</w:t>
      </w:r>
      <w:r w:rsidRPr="007F6F41">
        <w:rPr>
          <w:sz w:val="28"/>
          <w:lang w:val="uk-UA"/>
        </w:rPr>
        <w:t>.</w:t>
      </w:r>
    </w:p>
    <w:p w:rsidR="00E86737" w:rsidRDefault="00E86737" w:rsidP="00E86737">
      <w:pPr>
        <w:tabs>
          <w:tab w:val="left" w:pos="900"/>
        </w:tabs>
        <w:rPr>
          <w:b/>
          <w:bCs/>
          <w:sz w:val="28"/>
          <w:lang w:val="uk-UA"/>
        </w:rPr>
      </w:pPr>
      <w:r>
        <w:rPr>
          <w:bCs/>
          <w:sz w:val="28"/>
          <w:lang w:val="uk-UA"/>
        </w:rPr>
        <w:tab/>
      </w:r>
    </w:p>
    <w:p w:rsidR="00DE350B" w:rsidRDefault="00DE350B" w:rsidP="00DE350B">
      <w:pPr>
        <w:pStyle w:val="10"/>
        <w:tabs>
          <w:tab w:val="left" w:pos="900"/>
        </w:tabs>
        <w:ind w:firstLine="0"/>
        <w:rPr>
          <w:b/>
          <w:bCs w:val="0"/>
          <w:iCs/>
          <w:sz w:val="28"/>
          <w:szCs w:val="28"/>
        </w:rPr>
      </w:pPr>
      <w:r>
        <w:rPr>
          <w:b/>
          <w:bCs w:val="0"/>
          <w:sz w:val="28"/>
          <w:szCs w:val="28"/>
        </w:rPr>
        <w:tab/>
      </w:r>
      <w:r w:rsidR="00314914">
        <w:rPr>
          <w:b/>
          <w:bCs w:val="0"/>
          <w:sz w:val="28"/>
          <w:szCs w:val="28"/>
        </w:rPr>
        <w:t>Розв’язок</w:t>
      </w:r>
      <w:r>
        <w:rPr>
          <w:b/>
          <w:bCs w:val="0"/>
          <w:sz w:val="28"/>
          <w:szCs w:val="28"/>
        </w:rPr>
        <w:t xml:space="preserve"> </w:t>
      </w:r>
    </w:p>
    <w:p w:rsidR="003914C6" w:rsidRPr="007F6F41" w:rsidRDefault="003914C6" w:rsidP="00314914">
      <w:pPr>
        <w:numPr>
          <w:ilvl w:val="0"/>
          <w:numId w:val="4"/>
        </w:numPr>
        <w:tabs>
          <w:tab w:val="left" w:pos="900"/>
          <w:tab w:val="left" w:pos="1260"/>
        </w:tabs>
        <w:ind w:hanging="180"/>
        <w:jc w:val="both"/>
        <w:rPr>
          <w:sz w:val="28"/>
          <w:lang w:val="uk-UA"/>
        </w:rPr>
      </w:pPr>
      <w:r>
        <w:rPr>
          <w:sz w:val="28"/>
          <w:lang w:val="uk-UA"/>
        </w:rPr>
        <w:t>Розрахо</w:t>
      </w:r>
      <w:r w:rsidRPr="007F6F41">
        <w:rPr>
          <w:sz w:val="28"/>
          <w:lang w:val="uk-UA"/>
        </w:rPr>
        <w:t>вуємо масу нафтопродуктів, яка містить</w:t>
      </w:r>
      <w:r>
        <w:rPr>
          <w:sz w:val="28"/>
          <w:lang w:val="uk-UA"/>
        </w:rPr>
        <w:t>ся в стічній воді за формулою (4</w:t>
      </w:r>
      <w:r w:rsidRPr="007F6F41">
        <w:rPr>
          <w:sz w:val="28"/>
          <w:lang w:val="uk-UA"/>
        </w:rPr>
        <w:t>.2):</w:t>
      </w:r>
    </w:p>
    <w:p w:rsidR="00DE350B" w:rsidRPr="00BE1A18" w:rsidRDefault="00DE350B" w:rsidP="00314914">
      <w:pPr>
        <w:tabs>
          <w:tab w:val="left" w:pos="900"/>
          <w:tab w:val="left" w:pos="1260"/>
        </w:tabs>
        <w:ind w:hanging="180"/>
        <w:rPr>
          <w:b/>
          <w:sz w:val="28"/>
          <w:lang w:val="uk-UA"/>
        </w:rPr>
      </w:pPr>
    </w:p>
    <w:p w:rsidR="00E86737" w:rsidRDefault="00E86737" w:rsidP="00314914">
      <w:pPr>
        <w:tabs>
          <w:tab w:val="left" w:pos="900"/>
          <w:tab w:val="left" w:pos="1260"/>
        </w:tabs>
        <w:ind w:hanging="180"/>
        <w:jc w:val="center"/>
        <w:rPr>
          <w:lang w:val="uk-UA"/>
        </w:rPr>
      </w:pPr>
    </w:p>
    <w:p w:rsidR="00E86737" w:rsidRDefault="00E86737" w:rsidP="00314914">
      <w:pPr>
        <w:tabs>
          <w:tab w:val="left" w:pos="900"/>
          <w:tab w:val="left" w:pos="1260"/>
        </w:tabs>
        <w:ind w:hanging="180"/>
        <w:jc w:val="center"/>
        <w:rPr>
          <w:lang w:val="uk-UA"/>
        </w:rPr>
      </w:pPr>
      <w:r w:rsidRPr="00FB55CF">
        <w:rPr>
          <w:position w:val="-12"/>
          <w:lang w:val="uk-UA"/>
        </w:rPr>
        <w:object w:dxaOrig="4160" w:dyaOrig="380">
          <v:shape id="_x0000_i1092" type="#_x0000_t75" style="width:229.8pt;height:21pt" o:ole="">
            <v:imagedata r:id="rId138" o:title=""/>
          </v:shape>
          <o:OLEObject Type="Embed" ProgID="Equation.3" ShapeID="_x0000_i1092" DrawAspect="Content" ObjectID="_1673186608" r:id="rId139"/>
        </w:object>
      </w:r>
    </w:p>
    <w:p w:rsidR="00E86737" w:rsidRPr="007F6F41" w:rsidRDefault="00E86737" w:rsidP="00314914">
      <w:pPr>
        <w:numPr>
          <w:ilvl w:val="0"/>
          <w:numId w:val="4"/>
        </w:numPr>
        <w:tabs>
          <w:tab w:val="left" w:pos="900"/>
          <w:tab w:val="left" w:pos="1260"/>
        </w:tabs>
        <w:ind w:hanging="180"/>
        <w:jc w:val="both"/>
        <w:rPr>
          <w:sz w:val="28"/>
          <w:lang w:val="uk-UA"/>
        </w:rPr>
      </w:pPr>
      <w:r w:rsidRPr="007F6F41">
        <w:rPr>
          <w:sz w:val="28"/>
          <w:lang w:val="uk-UA"/>
        </w:rPr>
        <w:lastRenderedPageBreak/>
        <w:t xml:space="preserve">Визначаємо концентрацію нафтопродуктів </w:t>
      </w:r>
      <w:r w:rsidRPr="007F6F41">
        <w:rPr>
          <w:i/>
          <w:iCs/>
          <w:sz w:val="28"/>
          <w:lang w:val="uk-UA"/>
        </w:rPr>
        <w:t>с</w:t>
      </w:r>
      <w:r w:rsidRPr="007F6F41">
        <w:rPr>
          <w:i/>
          <w:iCs/>
          <w:sz w:val="28"/>
          <w:vertAlign w:val="subscript"/>
          <w:lang w:val="uk-UA"/>
        </w:rPr>
        <w:t>нп</w:t>
      </w:r>
      <w:r w:rsidRPr="007F6F41">
        <w:rPr>
          <w:sz w:val="28"/>
          <w:lang w:val="uk-UA"/>
        </w:rPr>
        <w:t xml:space="preserve"> у загальному стоці </w:t>
      </w:r>
      <w:r>
        <w:rPr>
          <w:sz w:val="28"/>
          <w:lang w:val="uk-UA"/>
        </w:rPr>
        <w:t>за формулою (4.2</w:t>
      </w:r>
      <w:r w:rsidRPr="007F6F41">
        <w:rPr>
          <w:sz w:val="28"/>
          <w:lang w:val="uk-UA"/>
        </w:rPr>
        <w:t>):</w:t>
      </w:r>
    </w:p>
    <w:p w:rsidR="00E86737" w:rsidRPr="007F6F41" w:rsidRDefault="003914C6" w:rsidP="00314914">
      <w:pPr>
        <w:tabs>
          <w:tab w:val="left" w:pos="900"/>
          <w:tab w:val="left" w:pos="1260"/>
        </w:tabs>
        <w:ind w:hanging="180"/>
        <w:jc w:val="center"/>
        <w:rPr>
          <w:sz w:val="28"/>
          <w:lang w:val="uk-UA"/>
        </w:rPr>
      </w:pPr>
      <w:r w:rsidRPr="00FB55CF">
        <w:rPr>
          <w:position w:val="-28"/>
          <w:sz w:val="28"/>
          <w:lang w:val="uk-UA"/>
        </w:rPr>
        <w:object w:dxaOrig="3200" w:dyaOrig="700">
          <v:shape id="_x0000_i1093" type="#_x0000_t75" style="width:174.6pt;height:38.4pt" o:ole="">
            <v:imagedata r:id="rId140" o:title=""/>
          </v:shape>
          <o:OLEObject Type="Embed" ProgID="Equation.3" ShapeID="_x0000_i1093" DrawAspect="Content" ObjectID="_1673186609" r:id="rId141"/>
        </w:object>
      </w:r>
    </w:p>
    <w:p w:rsidR="00E86737" w:rsidRPr="007F6F41" w:rsidRDefault="00E86737" w:rsidP="003914C6">
      <w:pPr>
        <w:tabs>
          <w:tab w:val="left" w:pos="900"/>
        </w:tabs>
        <w:ind w:firstLine="720"/>
        <w:jc w:val="both"/>
        <w:rPr>
          <w:sz w:val="28"/>
          <w:lang w:val="uk-UA"/>
        </w:rPr>
      </w:pPr>
      <w:r w:rsidRPr="00BE1A18">
        <w:rPr>
          <w:b/>
          <w:sz w:val="28"/>
          <w:lang w:val="uk-UA"/>
        </w:rPr>
        <w:t>Висновок.</w:t>
      </w:r>
      <w:r w:rsidRPr="007F6F41">
        <w:rPr>
          <w:sz w:val="28"/>
          <w:lang w:val="uk-UA"/>
        </w:rPr>
        <w:t xml:space="preserve"> Порівнюючи розрахункове знач</w:t>
      </w:r>
      <w:r>
        <w:rPr>
          <w:sz w:val="28"/>
          <w:lang w:val="uk-UA"/>
        </w:rPr>
        <w:t>ення концентрації нафто</w:t>
      </w:r>
      <w:r w:rsidR="003914C6">
        <w:rPr>
          <w:sz w:val="28"/>
          <w:lang w:val="uk-UA"/>
        </w:rPr>
        <w:t xml:space="preserve"> –</w:t>
      </w:r>
      <w:r>
        <w:rPr>
          <w:sz w:val="28"/>
          <w:lang w:val="uk-UA"/>
        </w:rPr>
        <w:t>продук</w:t>
      </w:r>
      <w:r w:rsidRPr="007F6F41">
        <w:rPr>
          <w:sz w:val="28"/>
          <w:lang w:val="uk-UA"/>
        </w:rPr>
        <w:t xml:space="preserve">тів у стічних водах </w:t>
      </w:r>
      <w:r>
        <w:rPr>
          <w:sz w:val="28"/>
          <w:lang w:val="uk-UA"/>
        </w:rPr>
        <w:t>зі значенням ГДК, яке складає 0,</w:t>
      </w:r>
      <w:r w:rsidRPr="007F6F41">
        <w:rPr>
          <w:sz w:val="28"/>
          <w:lang w:val="uk-UA"/>
        </w:rPr>
        <w:t>05</w:t>
      </w:r>
      <w:r w:rsidRPr="007F6F41">
        <w:rPr>
          <w:position w:val="-6"/>
          <w:sz w:val="28"/>
          <w:lang w:val="uk-UA"/>
        </w:rPr>
        <w:object w:dxaOrig="740" w:dyaOrig="320">
          <v:shape id="_x0000_i1094" type="#_x0000_t75" style="width:49.2pt;height:20.4pt" o:ole="">
            <v:imagedata r:id="rId142" o:title=""/>
          </v:shape>
          <o:OLEObject Type="Embed" ProgID="Equation.3" ShapeID="_x0000_i1094" DrawAspect="Content" ObjectID="_1673186610" r:id="rId143"/>
        </w:object>
      </w:r>
      <w:r w:rsidRPr="007F6F41">
        <w:rPr>
          <w:sz w:val="28"/>
          <w:lang w:val="uk-UA"/>
        </w:rPr>
        <w:t>, видно, що концентрація нафтопродуктів в стічній воді не перевищує ГДК. Тому немає необхідності очистки стічних вод перед їх скидом у природну водойму.</w:t>
      </w:r>
    </w:p>
    <w:p w:rsidR="00E86737" w:rsidRPr="007F6F41" w:rsidRDefault="00E86737" w:rsidP="00E86737">
      <w:pPr>
        <w:pStyle w:val="6"/>
        <w:tabs>
          <w:tab w:val="left" w:pos="900"/>
        </w:tabs>
        <w:spacing w:before="0" w:after="0"/>
        <w:ind w:firstLine="340"/>
        <w:jc w:val="both"/>
        <w:rPr>
          <w:b w:val="0"/>
          <w:iCs/>
          <w:sz w:val="28"/>
          <w:lang w:val="uk-UA"/>
        </w:rPr>
      </w:pPr>
    </w:p>
    <w:p w:rsidR="00DE350B" w:rsidRDefault="00E86737" w:rsidP="00E86737">
      <w:pPr>
        <w:shd w:val="clear" w:color="auto" w:fill="FFFFFF"/>
        <w:jc w:val="both"/>
        <w:rPr>
          <w:sz w:val="28"/>
          <w:szCs w:val="28"/>
          <w:lang w:val="uk-UA"/>
        </w:rPr>
      </w:pPr>
      <w:r>
        <w:rPr>
          <w:b/>
          <w:color w:val="000000"/>
          <w:spacing w:val="4"/>
          <w:sz w:val="28"/>
          <w:szCs w:val="28"/>
          <w:lang w:val="uk-UA"/>
        </w:rPr>
        <w:t xml:space="preserve">    </w:t>
      </w:r>
      <w:r>
        <w:rPr>
          <w:b/>
          <w:color w:val="000000"/>
          <w:spacing w:val="4"/>
          <w:sz w:val="28"/>
          <w:szCs w:val="28"/>
          <w:lang w:val="uk-UA"/>
        </w:rPr>
        <w:tab/>
      </w:r>
      <w:r w:rsidRPr="002F27C4">
        <w:rPr>
          <w:b/>
          <w:color w:val="000000"/>
          <w:spacing w:val="4"/>
          <w:sz w:val="28"/>
          <w:szCs w:val="28"/>
          <w:lang w:val="uk-UA"/>
        </w:rPr>
        <w:t xml:space="preserve">Задача 4.2. </w:t>
      </w:r>
      <w:r w:rsidRPr="002F27C4">
        <w:rPr>
          <w:b/>
          <w:sz w:val="28"/>
          <w:szCs w:val="28"/>
          <w:lang w:val="uk-UA"/>
        </w:rPr>
        <w:t xml:space="preserve"> </w:t>
      </w:r>
      <w:r w:rsidRPr="002F27C4">
        <w:rPr>
          <w:sz w:val="28"/>
          <w:szCs w:val="28"/>
          <w:lang w:val="uk-UA"/>
        </w:rPr>
        <w:t>Розрахувати сумарний показник забруднення</w:t>
      </w:r>
      <w:r>
        <w:rPr>
          <w:sz w:val="28"/>
          <w:szCs w:val="28"/>
          <w:lang w:val="uk-UA"/>
        </w:rPr>
        <w:t xml:space="preserve"> крини</w:t>
      </w:r>
      <w:r w:rsidRPr="002F27C4">
        <w:rPr>
          <w:sz w:val="28"/>
          <w:szCs w:val="28"/>
          <w:lang w:val="uk-UA"/>
        </w:rPr>
        <w:t>чної води важкими металами</w:t>
      </w:r>
      <w:r>
        <w:rPr>
          <w:sz w:val="28"/>
          <w:szCs w:val="28"/>
          <w:lang w:val="uk-UA"/>
        </w:rPr>
        <w:t>.</w:t>
      </w:r>
      <w:r w:rsidRPr="002F27C4">
        <w:rPr>
          <w:sz w:val="28"/>
          <w:szCs w:val="28"/>
          <w:lang w:val="uk-UA"/>
        </w:rPr>
        <w:t xml:space="preserve"> </w:t>
      </w:r>
    </w:p>
    <w:p w:rsidR="00DE350B" w:rsidRPr="00314914" w:rsidRDefault="00DE350B" w:rsidP="00DE350B">
      <w:pPr>
        <w:pStyle w:val="5"/>
        <w:tabs>
          <w:tab w:val="left" w:pos="810"/>
        </w:tabs>
        <w:spacing w:before="0" w:after="0"/>
        <w:ind w:firstLine="708"/>
        <w:jc w:val="both"/>
        <w:rPr>
          <w:bCs w:val="0"/>
          <w:iCs w:val="0"/>
          <w:sz w:val="28"/>
          <w:szCs w:val="28"/>
          <w:lang w:val="uk-UA"/>
        </w:rPr>
      </w:pPr>
      <w:r w:rsidRPr="00314914">
        <w:rPr>
          <w:sz w:val="28"/>
          <w:szCs w:val="28"/>
          <w:lang w:val="uk-UA"/>
        </w:rPr>
        <w:t xml:space="preserve">Дані для виконання розрахунків: </w:t>
      </w:r>
    </w:p>
    <w:p w:rsidR="003914C6" w:rsidRPr="002F27C4" w:rsidRDefault="00DE350B" w:rsidP="003914C6">
      <w:pPr>
        <w:shd w:val="clear" w:color="auto" w:fill="FFFFFF"/>
        <w:ind w:firstLine="708"/>
        <w:jc w:val="both"/>
        <w:rPr>
          <w:color w:val="000000"/>
          <w:sz w:val="28"/>
          <w:szCs w:val="28"/>
          <w:lang w:val="uk-UA"/>
        </w:rPr>
      </w:pPr>
      <w:r w:rsidRPr="00352A6B">
        <w:rPr>
          <w:iCs/>
          <w:sz w:val="28"/>
          <w:szCs w:val="28"/>
          <w:lang w:val="uk-UA"/>
        </w:rPr>
        <w:t>Кринична вода одночасно забруднений кількома важк</w:t>
      </w:r>
      <w:r w:rsidR="003914C6" w:rsidRPr="00352A6B">
        <w:rPr>
          <w:iCs/>
          <w:sz w:val="28"/>
          <w:szCs w:val="28"/>
          <w:lang w:val="uk-UA"/>
        </w:rPr>
        <w:t>ими металами їх    концентрація</w:t>
      </w:r>
      <w:r w:rsidRPr="00352A6B">
        <w:rPr>
          <w:iCs/>
          <w:sz w:val="28"/>
          <w:szCs w:val="28"/>
          <w:lang w:val="uk-UA"/>
        </w:rPr>
        <w:t xml:space="preserve"> становить:</w:t>
      </w:r>
      <w:r w:rsidR="003914C6" w:rsidRPr="00352A6B">
        <w:rPr>
          <w:color w:val="000000"/>
          <w:spacing w:val="-3"/>
          <w:sz w:val="28"/>
          <w:szCs w:val="28"/>
          <w:lang w:val="uk-UA"/>
        </w:rPr>
        <w:t xml:space="preserve"> к</w:t>
      </w:r>
      <w:r w:rsidR="003914C6" w:rsidRPr="00615EE9">
        <w:rPr>
          <w:color w:val="000000"/>
          <w:spacing w:val="-3"/>
          <w:sz w:val="28"/>
          <w:szCs w:val="28"/>
          <w:lang w:val="uk-UA"/>
        </w:rPr>
        <w:t>адмій</w:t>
      </w:r>
      <w:r w:rsidR="003914C6" w:rsidRPr="00352A6B">
        <w:rPr>
          <w:color w:val="000000"/>
          <w:spacing w:val="-3"/>
          <w:sz w:val="28"/>
          <w:szCs w:val="28"/>
          <w:lang w:val="uk-UA"/>
        </w:rPr>
        <w:t xml:space="preserve"> –– </w:t>
      </w:r>
      <w:r w:rsidR="003914C6" w:rsidRPr="00615EE9">
        <w:rPr>
          <w:color w:val="000000"/>
          <w:spacing w:val="-5"/>
          <w:sz w:val="28"/>
          <w:szCs w:val="28"/>
          <w:lang w:val="uk-UA"/>
        </w:rPr>
        <w:t>0,0042</w:t>
      </w:r>
      <w:r w:rsidR="003914C6" w:rsidRPr="00352A6B">
        <w:rPr>
          <w:iCs/>
          <w:sz w:val="28"/>
          <w:szCs w:val="28"/>
          <w:lang w:val="uk-UA"/>
        </w:rPr>
        <w:t xml:space="preserve"> мг∙л</w:t>
      </w:r>
      <w:r w:rsidR="003914C6" w:rsidRPr="00352A6B">
        <w:rPr>
          <w:iCs/>
          <w:sz w:val="28"/>
          <w:szCs w:val="28"/>
          <w:vertAlign w:val="superscript"/>
          <w:lang w:val="uk-UA"/>
        </w:rPr>
        <w:t>-1</w:t>
      </w:r>
      <w:r w:rsidR="003914C6" w:rsidRPr="00352A6B">
        <w:rPr>
          <w:iCs/>
          <w:sz w:val="28"/>
          <w:szCs w:val="28"/>
          <w:lang w:val="uk-UA"/>
        </w:rPr>
        <w:t>;</w:t>
      </w:r>
      <w:r w:rsidR="003914C6" w:rsidRPr="00352A6B">
        <w:rPr>
          <w:color w:val="000000"/>
          <w:spacing w:val="-3"/>
          <w:sz w:val="28"/>
          <w:szCs w:val="28"/>
          <w:lang w:val="uk-UA"/>
        </w:rPr>
        <w:t xml:space="preserve"> с</w:t>
      </w:r>
      <w:r w:rsidR="003914C6" w:rsidRPr="00615EE9">
        <w:rPr>
          <w:color w:val="000000"/>
          <w:spacing w:val="-3"/>
          <w:sz w:val="28"/>
          <w:szCs w:val="28"/>
          <w:lang w:val="uk-UA"/>
        </w:rPr>
        <w:t>винець</w:t>
      </w:r>
      <w:r w:rsidR="003914C6" w:rsidRPr="00352A6B">
        <w:rPr>
          <w:color w:val="000000"/>
          <w:spacing w:val="-3"/>
          <w:sz w:val="28"/>
          <w:szCs w:val="28"/>
          <w:lang w:val="uk-UA"/>
        </w:rPr>
        <w:t xml:space="preserve"> –– </w:t>
      </w:r>
      <w:r w:rsidR="003914C6" w:rsidRPr="00615EE9">
        <w:rPr>
          <w:color w:val="000000"/>
          <w:spacing w:val="-4"/>
          <w:sz w:val="28"/>
          <w:szCs w:val="28"/>
          <w:lang w:val="uk-UA"/>
        </w:rPr>
        <w:t>0,39</w:t>
      </w:r>
      <w:r w:rsidR="003914C6" w:rsidRPr="00352A6B">
        <w:rPr>
          <w:iCs/>
          <w:sz w:val="28"/>
          <w:szCs w:val="28"/>
          <w:lang w:val="uk-UA"/>
        </w:rPr>
        <w:t xml:space="preserve"> мг∙л</w:t>
      </w:r>
      <w:r w:rsidR="003914C6" w:rsidRPr="00352A6B">
        <w:rPr>
          <w:iCs/>
          <w:sz w:val="28"/>
          <w:szCs w:val="28"/>
          <w:vertAlign w:val="superscript"/>
          <w:lang w:val="uk-UA"/>
        </w:rPr>
        <w:t>-1</w:t>
      </w:r>
      <w:r w:rsidR="003914C6" w:rsidRPr="00352A6B">
        <w:rPr>
          <w:iCs/>
          <w:sz w:val="28"/>
          <w:szCs w:val="28"/>
          <w:lang w:val="uk-UA"/>
        </w:rPr>
        <w:t>;</w:t>
      </w:r>
      <w:r w:rsidR="003914C6" w:rsidRPr="00352A6B">
        <w:rPr>
          <w:color w:val="000000"/>
          <w:spacing w:val="-3"/>
          <w:sz w:val="28"/>
          <w:szCs w:val="28"/>
          <w:lang w:val="uk-UA"/>
        </w:rPr>
        <w:t xml:space="preserve"> а</w:t>
      </w:r>
      <w:r w:rsidR="003914C6" w:rsidRPr="00615EE9">
        <w:rPr>
          <w:color w:val="000000"/>
          <w:spacing w:val="-3"/>
          <w:sz w:val="28"/>
          <w:szCs w:val="28"/>
          <w:lang w:val="uk-UA"/>
        </w:rPr>
        <w:t>люміній</w:t>
      </w:r>
      <w:r w:rsidR="003914C6" w:rsidRPr="00352A6B">
        <w:rPr>
          <w:color w:val="000000"/>
          <w:spacing w:val="-3"/>
          <w:sz w:val="28"/>
          <w:szCs w:val="28"/>
          <w:lang w:val="uk-UA"/>
        </w:rPr>
        <w:t xml:space="preserve"> –– </w:t>
      </w:r>
      <w:r w:rsidR="003914C6" w:rsidRPr="00615EE9">
        <w:rPr>
          <w:color w:val="000000"/>
          <w:sz w:val="28"/>
          <w:szCs w:val="28"/>
          <w:lang w:val="uk-UA"/>
        </w:rPr>
        <w:t>1,85</w:t>
      </w:r>
      <w:r w:rsidR="003914C6" w:rsidRPr="00352A6B">
        <w:rPr>
          <w:iCs/>
          <w:sz w:val="28"/>
          <w:szCs w:val="28"/>
          <w:lang w:val="uk-UA"/>
        </w:rPr>
        <w:t xml:space="preserve"> мг∙л</w:t>
      </w:r>
      <w:r w:rsidR="003914C6" w:rsidRPr="00352A6B">
        <w:rPr>
          <w:iCs/>
          <w:sz w:val="28"/>
          <w:szCs w:val="28"/>
          <w:vertAlign w:val="superscript"/>
          <w:lang w:val="uk-UA"/>
        </w:rPr>
        <w:t>-1</w:t>
      </w:r>
      <w:r w:rsidR="003914C6" w:rsidRPr="00352A6B">
        <w:rPr>
          <w:iCs/>
          <w:sz w:val="28"/>
          <w:szCs w:val="28"/>
          <w:lang w:val="uk-UA"/>
        </w:rPr>
        <w:t>.</w:t>
      </w:r>
      <w:r w:rsidR="003914C6" w:rsidRPr="003914C6">
        <w:rPr>
          <w:sz w:val="28"/>
          <w:szCs w:val="28"/>
          <w:lang w:val="uk-UA"/>
        </w:rPr>
        <w:t xml:space="preserve"> </w:t>
      </w:r>
      <w:r w:rsidR="003914C6">
        <w:rPr>
          <w:sz w:val="28"/>
          <w:szCs w:val="28"/>
          <w:lang w:val="uk-UA"/>
        </w:rPr>
        <w:t>З</w:t>
      </w:r>
      <w:r w:rsidR="003914C6" w:rsidRPr="002F27C4">
        <w:rPr>
          <w:sz w:val="28"/>
          <w:szCs w:val="28"/>
          <w:lang w:val="uk-UA"/>
        </w:rPr>
        <w:t>робити відповідні висновки.</w:t>
      </w:r>
    </w:p>
    <w:p w:rsidR="00CB5FE4" w:rsidRPr="00314914" w:rsidRDefault="00CB5FE4" w:rsidP="00CB5FE4">
      <w:pPr>
        <w:tabs>
          <w:tab w:val="left" w:pos="900"/>
        </w:tabs>
        <w:jc w:val="both"/>
        <w:rPr>
          <w:bCs/>
          <w:i/>
          <w:sz w:val="28"/>
          <w:szCs w:val="28"/>
          <w:lang w:val="uk-UA"/>
        </w:rPr>
      </w:pPr>
      <w:r>
        <w:rPr>
          <w:b/>
          <w:bCs/>
          <w:sz w:val="28"/>
          <w:szCs w:val="28"/>
          <w:lang w:val="uk-UA"/>
        </w:rPr>
        <w:tab/>
      </w:r>
      <w:r w:rsidRPr="00314914">
        <w:rPr>
          <w:bCs/>
          <w:i/>
          <w:sz w:val="28"/>
          <w:szCs w:val="28"/>
          <w:lang w:val="uk-UA"/>
        </w:rPr>
        <w:t xml:space="preserve">Для виконання контрольної роботи, до складу якої входить  задача 4.2., дані </w:t>
      </w:r>
      <w:r w:rsidR="007549E6">
        <w:rPr>
          <w:bCs/>
          <w:i/>
          <w:sz w:val="28"/>
          <w:szCs w:val="28"/>
          <w:lang w:val="uk-UA"/>
        </w:rPr>
        <w:t>наведені</w:t>
      </w:r>
      <w:r w:rsidR="007549E6" w:rsidRPr="00314914">
        <w:rPr>
          <w:bCs/>
          <w:i/>
          <w:sz w:val="28"/>
          <w:szCs w:val="28"/>
          <w:lang w:val="uk-UA"/>
        </w:rPr>
        <w:t xml:space="preserve"> </w:t>
      </w:r>
      <w:r w:rsidR="007549E6">
        <w:rPr>
          <w:bCs/>
          <w:i/>
          <w:sz w:val="28"/>
          <w:szCs w:val="28"/>
          <w:lang w:val="uk-UA"/>
        </w:rPr>
        <w:t xml:space="preserve">в </w:t>
      </w:r>
      <w:r w:rsidRPr="00314914">
        <w:rPr>
          <w:bCs/>
          <w:i/>
          <w:sz w:val="28"/>
          <w:szCs w:val="28"/>
          <w:lang w:val="uk-UA"/>
        </w:rPr>
        <w:t xml:space="preserve">таблиці 4.2. –– додаток 4. </w:t>
      </w:r>
    </w:p>
    <w:p w:rsidR="003914C6" w:rsidRDefault="003914C6" w:rsidP="00E86737">
      <w:pPr>
        <w:pStyle w:val="47"/>
        <w:spacing w:line="228" w:lineRule="auto"/>
        <w:rPr>
          <w:i/>
          <w:sz w:val="28"/>
          <w:szCs w:val="28"/>
        </w:rPr>
      </w:pPr>
    </w:p>
    <w:p w:rsidR="00E86737" w:rsidRPr="0073394C" w:rsidRDefault="00E86737" w:rsidP="00E86737">
      <w:pPr>
        <w:pStyle w:val="47"/>
        <w:spacing w:line="228" w:lineRule="auto"/>
        <w:rPr>
          <w:i/>
          <w:spacing w:val="-4"/>
          <w:sz w:val="28"/>
          <w:szCs w:val="28"/>
        </w:rPr>
      </w:pPr>
      <w:r w:rsidRPr="0073394C">
        <w:rPr>
          <w:i/>
          <w:sz w:val="28"/>
          <w:szCs w:val="28"/>
        </w:rPr>
        <w:t xml:space="preserve">Теоретичні </w:t>
      </w:r>
      <w:r w:rsidRPr="0073394C">
        <w:rPr>
          <w:i/>
          <w:spacing w:val="-4"/>
          <w:sz w:val="28"/>
          <w:szCs w:val="28"/>
        </w:rPr>
        <w:t>відомості</w:t>
      </w:r>
    </w:p>
    <w:p w:rsidR="00E86737" w:rsidRPr="00516A3B" w:rsidRDefault="00E86737" w:rsidP="003914C6">
      <w:pPr>
        <w:shd w:val="clear" w:color="auto" w:fill="FFFFFF"/>
        <w:tabs>
          <w:tab w:val="left" w:pos="900"/>
        </w:tabs>
        <w:spacing w:before="178"/>
        <w:ind w:right="101"/>
        <w:jc w:val="both"/>
        <w:rPr>
          <w:color w:val="000000"/>
          <w:sz w:val="28"/>
          <w:szCs w:val="28"/>
          <w:lang w:val="uk-UA"/>
        </w:rPr>
      </w:pPr>
      <w:r w:rsidRPr="0073394C">
        <w:rPr>
          <w:color w:val="000000"/>
          <w:spacing w:val="1"/>
          <w:sz w:val="28"/>
          <w:szCs w:val="28"/>
          <w:lang w:val="uk-UA"/>
        </w:rPr>
        <w:tab/>
      </w:r>
      <w:r w:rsidRPr="00516A3B">
        <w:rPr>
          <w:color w:val="000000"/>
          <w:sz w:val="28"/>
          <w:szCs w:val="28"/>
          <w:lang w:val="uk-UA"/>
        </w:rPr>
        <w:t xml:space="preserve">При оцінці якості водопровідної води слід керуватися нормативними документами “Вода питьевая. Гигиенические </w:t>
      </w:r>
      <w:r w:rsidRPr="00516A3B">
        <w:rPr>
          <w:color w:val="000000"/>
          <w:spacing w:val="1"/>
          <w:sz w:val="28"/>
          <w:szCs w:val="28"/>
          <w:lang w:val="uk-UA"/>
        </w:rPr>
        <w:t>требования и контроль за качеством</w:t>
      </w:r>
      <w:r w:rsidRPr="00516A3B">
        <w:rPr>
          <w:color w:val="000000"/>
          <w:sz w:val="28"/>
          <w:szCs w:val="28"/>
          <w:lang w:val="uk-UA"/>
        </w:rPr>
        <w:t>”</w:t>
      </w:r>
      <w:r w:rsidRPr="00516A3B">
        <w:rPr>
          <w:color w:val="000000"/>
          <w:spacing w:val="1"/>
          <w:sz w:val="28"/>
          <w:szCs w:val="28"/>
          <w:lang w:val="uk-UA"/>
        </w:rPr>
        <w:t xml:space="preserve"> № 2534 від 29.06.88 та </w:t>
      </w:r>
      <w:r w:rsidRPr="00516A3B">
        <w:rPr>
          <w:color w:val="000000"/>
          <w:sz w:val="28"/>
          <w:szCs w:val="28"/>
          <w:lang w:val="uk-UA"/>
        </w:rPr>
        <w:t>“Державні санітарні правила щодо води централізованого водо</w:t>
      </w:r>
      <w:r w:rsidRPr="00516A3B">
        <w:rPr>
          <w:color w:val="000000"/>
          <w:sz w:val="28"/>
          <w:szCs w:val="28"/>
          <w:lang w:val="uk-UA"/>
        </w:rPr>
        <w:softHyphen/>
      </w:r>
      <w:r w:rsidRPr="00516A3B">
        <w:rPr>
          <w:color w:val="000000"/>
          <w:spacing w:val="-1"/>
          <w:sz w:val="28"/>
          <w:szCs w:val="28"/>
          <w:lang w:val="uk-UA"/>
        </w:rPr>
        <w:t>постачання</w:t>
      </w:r>
      <w:r w:rsidRPr="00516A3B">
        <w:rPr>
          <w:color w:val="000000"/>
          <w:sz w:val="28"/>
          <w:szCs w:val="28"/>
          <w:lang w:val="uk-UA"/>
        </w:rPr>
        <w:t>”</w:t>
      </w:r>
      <w:r w:rsidRPr="00516A3B">
        <w:rPr>
          <w:color w:val="000000"/>
          <w:spacing w:val="-1"/>
          <w:sz w:val="28"/>
          <w:szCs w:val="28"/>
          <w:lang w:val="uk-UA"/>
        </w:rPr>
        <w:t xml:space="preserve"> №253. </w:t>
      </w:r>
      <w:r w:rsidRPr="00516A3B">
        <w:rPr>
          <w:color w:val="000000"/>
          <w:sz w:val="28"/>
          <w:szCs w:val="28"/>
          <w:lang w:val="uk-UA"/>
        </w:rPr>
        <w:t xml:space="preserve">Відповідними документами керуються у своїй діяльності санепідемстанції всіх обласних центрів України. </w:t>
      </w:r>
      <w:r w:rsidR="00352A6B">
        <w:rPr>
          <w:color w:val="000000"/>
          <w:spacing w:val="1"/>
          <w:sz w:val="28"/>
          <w:szCs w:val="28"/>
          <w:lang w:val="uk-UA"/>
        </w:rPr>
        <w:t>У табл. 4.1</w:t>
      </w:r>
      <w:r w:rsidRPr="00516A3B">
        <w:rPr>
          <w:color w:val="000000"/>
          <w:spacing w:val="1"/>
          <w:sz w:val="28"/>
          <w:szCs w:val="28"/>
          <w:lang w:val="uk-UA"/>
        </w:rPr>
        <w:t xml:space="preserve">. наведені дані щодо ГДК важких металів та </w:t>
      </w:r>
      <w:r w:rsidRPr="00516A3B">
        <w:rPr>
          <w:color w:val="000000"/>
          <w:sz w:val="28"/>
          <w:szCs w:val="28"/>
          <w:lang w:val="uk-UA"/>
        </w:rPr>
        <w:t>алюмінію у водопровідній та криничній воді.</w:t>
      </w:r>
    </w:p>
    <w:p w:rsidR="00E86737" w:rsidRPr="00352A6B" w:rsidRDefault="00E86737" w:rsidP="00E86737">
      <w:pPr>
        <w:shd w:val="clear" w:color="auto" w:fill="FFFFFF"/>
        <w:ind w:right="62"/>
        <w:jc w:val="right"/>
        <w:rPr>
          <w:color w:val="000000"/>
          <w:spacing w:val="-2"/>
          <w:sz w:val="28"/>
          <w:szCs w:val="28"/>
          <w:lang w:val="uk-UA"/>
        </w:rPr>
      </w:pPr>
      <w:r w:rsidRPr="00516A3B">
        <w:rPr>
          <w:iCs/>
          <w:color w:val="000000"/>
          <w:spacing w:val="-2"/>
          <w:sz w:val="28"/>
          <w:szCs w:val="28"/>
          <w:lang w:val="uk-UA"/>
        </w:rPr>
        <w:t xml:space="preserve"> </w:t>
      </w:r>
      <w:r w:rsidRPr="00352A6B">
        <w:rPr>
          <w:color w:val="000000"/>
          <w:spacing w:val="-2"/>
          <w:sz w:val="28"/>
          <w:szCs w:val="28"/>
          <w:lang w:val="uk-UA"/>
        </w:rPr>
        <w:t>Таблиця 4.</w:t>
      </w:r>
      <w:r w:rsidR="00352A6B" w:rsidRPr="00352A6B">
        <w:rPr>
          <w:color w:val="000000"/>
          <w:spacing w:val="-2"/>
          <w:sz w:val="28"/>
          <w:szCs w:val="28"/>
          <w:lang w:val="uk-UA"/>
        </w:rPr>
        <w:t>1</w:t>
      </w:r>
    </w:p>
    <w:p w:rsidR="00E86737" w:rsidRPr="00516A3B" w:rsidRDefault="00E86737" w:rsidP="00E86737">
      <w:pPr>
        <w:shd w:val="clear" w:color="auto" w:fill="FFFFFF"/>
        <w:spacing w:before="29"/>
        <w:ind w:left="1738" w:right="422" w:hanging="734"/>
        <w:rPr>
          <w:b/>
          <w:color w:val="000000"/>
          <w:spacing w:val="-4"/>
          <w:sz w:val="28"/>
          <w:szCs w:val="28"/>
          <w:lang w:val="uk-UA"/>
        </w:rPr>
      </w:pPr>
      <w:r w:rsidRPr="00516A3B">
        <w:rPr>
          <w:b/>
          <w:color w:val="000000"/>
          <w:spacing w:val="-4"/>
          <w:sz w:val="28"/>
          <w:szCs w:val="28"/>
          <w:lang w:val="uk-UA"/>
        </w:rPr>
        <w:t xml:space="preserve">   ГДК важких металів у водопровідній та криничній воді</w:t>
      </w:r>
    </w:p>
    <w:tbl>
      <w:tblPr>
        <w:tblW w:w="7217" w:type="dxa"/>
        <w:jc w:val="center"/>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tblPr>
      <w:tblGrid>
        <w:gridCol w:w="1707"/>
        <w:gridCol w:w="2215"/>
        <w:gridCol w:w="3295"/>
      </w:tblGrid>
      <w:tr w:rsidR="00E86737" w:rsidRPr="00516A3B">
        <w:trPr>
          <w:trHeight w:val="618"/>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spacing w:line="240" w:lineRule="exact"/>
              <w:jc w:val="center"/>
              <w:rPr>
                <w:b/>
                <w:color w:val="000000"/>
                <w:lang w:val="uk-UA"/>
              </w:rPr>
            </w:pPr>
            <w:r w:rsidRPr="00516A3B">
              <w:rPr>
                <w:b/>
                <w:color w:val="000000"/>
                <w:spacing w:val="-2"/>
                <w:lang w:val="uk-UA"/>
              </w:rPr>
              <w:t>Елемент</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spacing w:line="240" w:lineRule="exact"/>
              <w:ind w:left="77" w:right="125"/>
              <w:rPr>
                <w:b/>
                <w:color w:val="000000"/>
                <w:spacing w:val="-2"/>
                <w:lang w:val="uk-UA"/>
              </w:rPr>
            </w:pPr>
            <w:r w:rsidRPr="00516A3B">
              <w:rPr>
                <w:b/>
                <w:color w:val="000000"/>
                <w:spacing w:val="-2"/>
                <w:lang w:val="uk-UA"/>
              </w:rPr>
              <w:t>ГДК у водопро -</w:t>
            </w:r>
          </w:p>
          <w:p w:rsidR="00E86737" w:rsidRPr="00516A3B" w:rsidRDefault="00E86737" w:rsidP="006F0457">
            <w:pPr>
              <w:widowControl w:val="0"/>
              <w:shd w:val="clear" w:color="auto" w:fill="FFFFFF"/>
              <w:autoSpaceDE w:val="0"/>
              <w:autoSpaceDN w:val="0"/>
              <w:adjustRightInd w:val="0"/>
              <w:spacing w:line="240" w:lineRule="exact"/>
              <w:ind w:left="77" w:right="125"/>
              <w:rPr>
                <w:b/>
                <w:color w:val="000000"/>
                <w:vertAlign w:val="superscript"/>
                <w:lang w:val="uk-UA"/>
              </w:rPr>
            </w:pPr>
            <w:r w:rsidRPr="00516A3B">
              <w:rPr>
                <w:b/>
                <w:color w:val="000000"/>
                <w:spacing w:val="-2"/>
                <w:lang w:val="uk-UA"/>
              </w:rPr>
              <w:t xml:space="preserve">відній </w:t>
            </w:r>
            <w:r w:rsidRPr="00516A3B">
              <w:rPr>
                <w:b/>
                <w:color w:val="000000"/>
                <w:spacing w:val="-1"/>
                <w:lang w:val="uk-UA"/>
              </w:rPr>
              <w:t>воді, мг∙л</w:t>
            </w:r>
            <w:r w:rsidRPr="00516A3B">
              <w:rPr>
                <w:b/>
                <w:color w:val="000000"/>
                <w:spacing w:val="-1"/>
                <w:vertAlign w:val="superscript"/>
                <w:lang w:val="uk-UA"/>
              </w:rPr>
              <w:t>-1</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spacing w:line="240" w:lineRule="exact"/>
              <w:ind w:right="125"/>
              <w:jc w:val="both"/>
              <w:rPr>
                <w:b/>
                <w:color w:val="000000"/>
                <w:vertAlign w:val="superscript"/>
                <w:lang w:val="uk-UA"/>
              </w:rPr>
            </w:pPr>
            <w:r w:rsidRPr="00516A3B">
              <w:rPr>
                <w:b/>
                <w:color w:val="000000"/>
                <w:spacing w:val="-4"/>
                <w:lang w:val="uk-UA"/>
              </w:rPr>
              <w:t xml:space="preserve">ГДК у криничній воді, </w:t>
            </w:r>
            <w:r w:rsidRPr="00516A3B">
              <w:rPr>
                <w:b/>
                <w:color w:val="000000"/>
                <w:spacing w:val="-3"/>
                <w:lang w:val="uk-UA"/>
              </w:rPr>
              <w:t>мг∙л</w:t>
            </w:r>
            <w:r w:rsidRPr="00516A3B">
              <w:rPr>
                <w:b/>
                <w:color w:val="000000"/>
                <w:spacing w:val="-3"/>
                <w:vertAlign w:val="superscript"/>
                <w:lang w:val="uk-UA"/>
              </w:rPr>
              <w:t>-1</w:t>
            </w:r>
          </w:p>
        </w:tc>
      </w:tr>
      <w:tr w:rsidR="00E86737" w:rsidRPr="00516A3B">
        <w:trPr>
          <w:trHeight w:val="24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Цинк</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5</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5</w:t>
            </w:r>
          </w:p>
        </w:tc>
      </w:tr>
      <w:tr w:rsidR="00E86737" w:rsidRPr="00516A3B">
        <w:trPr>
          <w:trHeight w:val="24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Манган</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0,1</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0,1</w:t>
            </w:r>
          </w:p>
        </w:tc>
      </w:tr>
      <w:tr w:rsidR="00E86737" w:rsidRPr="00516A3B">
        <w:trPr>
          <w:trHeight w:val="24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Мідь</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0,1</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1</w:t>
            </w:r>
          </w:p>
        </w:tc>
      </w:tr>
      <w:tr w:rsidR="00E86737" w:rsidRPr="00516A3B">
        <w:trPr>
          <w:trHeight w:val="24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1"/>
                <w:lang w:val="uk-UA"/>
              </w:rPr>
              <w:t>Залізо</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0,3</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0,3</w:t>
            </w:r>
          </w:p>
        </w:tc>
      </w:tr>
      <w:tr w:rsidR="00E86737" w:rsidRPr="00516A3B">
        <w:trPr>
          <w:trHeight w:val="25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Кадмій</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spacing w:val="-5"/>
                <w:lang w:val="uk-UA"/>
              </w:rPr>
              <w:t>0,0001</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spacing w:val="-7"/>
                <w:lang w:val="uk-UA"/>
              </w:rPr>
              <w:t>0,001</w:t>
            </w:r>
          </w:p>
        </w:tc>
      </w:tr>
      <w:tr w:rsidR="00E86737" w:rsidRPr="00516A3B">
        <w:trPr>
          <w:trHeight w:val="240"/>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Свинець</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spacing w:val="-4"/>
                <w:lang w:val="uk-UA"/>
              </w:rPr>
              <w:t>0,03</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0,1</w:t>
            </w:r>
          </w:p>
        </w:tc>
      </w:tr>
      <w:tr w:rsidR="00E86737" w:rsidRPr="00516A3B">
        <w:trPr>
          <w:trHeight w:val="288"/>
          <w:jc w:val="center"/>
        </w:trPr>
        <w:tc>
          <w:tcPr>
            <w:tcW w:w="1707" w:type="dxa"/>
            <w:shd w:val="clear" w:color="auto" w:fill="FFFFFF"/>
          </w:tcPr>
          <w:p w:rsidR="00E86737" w:rsidRPr="00516A3B" w:rsidRDefault="00E86737" w:rsidP="006F0457">
            <w:pPr>
              <w:widowControl w:val="0"/>
              <w:shd w:val="clear" w:color="auto" w:fill="FFFFFF"/>
              <w:autoSpaceDE w:val="0"/>
              <w:autoSpaceDN w:val="0"/>
              <w:adjustRightInd w:val="0"/>
              <w:jc w:val="both"/>
              <w:rPr>
                <w:color w:val="000000"/>
                <w:lang w:val="uk-UA"/>
              </w:rPr>
            </w:pPr>
            <w:r w:rsidRPr="00516A3B">
              <w:rPr>
                <w:color w:val="000000"/>
                <w:spacing w:val="-3"/>
                <w:lang w:val="uk-UA"/>
              </w:rPr>
              <w:t>Алюміній</w:t>
            </w:r>
          </w:p>
        </w:tc>
        <w:tc>
          <w:tcPr>
            <w:tcW w:w="221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0,5</w:t>
            </w:r>
          </w:p>
        </w:tc>
        <w:tc>
          <w:tcPr>
            <w:tcW w:w="3295" w:type="dxa"/>
            <w:shd w:val="clear" w:color="auto" w:fill="FFFFFF"/>
          </w:tcPr>
          <w:p w:rsidR="00E86737" w:rsidRPr="00516A3B" w:rsidRDefault="00E86737" w:rsidP="006F0457">
            <w:pPr>
              <w:widowControl w:val="0"/>
              <w:shd w:val="clear" w:color="auto" w:fill="FFFFFF"/>
              <w:autoSpaceDE w:val="0"/>
              <w:autoSpaceDN w:val="0"/>
              <w:adjustRightInd w:val="0"/>
              <w:jc w:val="center"/>
              <w:rPr>
                <w:color w:val="000000"/>
                <w:lang w:val="uk-UA"/>
              </w:rPr>
            </w:pPr>
            <w:r w:rsidRPr="00516A3B">
              <w:rPr>
                <w:color w:val="000000"/>
                <w:lang w:val="uk-UA"/>
              </w:rPr>
              <w:t>0,5</w:t>
            </w:r>
          </w:p>
        </w:tc>
      </w:tr>
    </w:tbl>
    <w:p w:rsidR="00E86737" w:rsidRPr="00516A3B" w:rsidRDefault="00E86737" w:rsidP="00E86737">
      <w:pPr>
        <w:shd w:val="clear" w:color="auto" w:fill="FFFFFF"/>
        <w:ind w:left="58" w:firstLine="278"/>
        <w:jc w:val="both"/>
        <w:rPr>
          <w:color w:val="000000"/>
          <w:spacing w:val="-1"/>
          <w:sz w:val="28"/>
          <w:szCs w:val="28"/>
          <w:lang w:val="uk-UA"/>
        </w:rPr>
      </w:pPr>
    </w:p>
    <w:p w:rsidR="00E86737" w:rsidRPr="002F27C4" w:rsidRDefault="00E86737" w:rsidP="00E86737">
      <w:pPr>
        <w:shd w:val="clear" w:color="auto" w:fill="FFFFFF"/>
        <w:jc w:val="both"/>
        <w:rPr>
          <w:color w:val="000000"/>
          <w:sz w:val="28"/>
          <w:szCs w:val="28"/>
          <w:lang w:val="uk-UA"/>
        </w:rPr>
      </w:pPr>
      <w:r w:rsidRPr="002F27C4">
        <w:rPr>
          <w:color w:val="000000"/>
          <w:spacing w:val="-1"/>
          <w:sz w:val="28"/>
          <w:szCs w:val="28"/>
          <w:lang w:val="uk-UA"/>
        </w:rPr>
        <w:t xml:space="preserve">      </w:t>
      </w:r>
      <w:r w:rsidRPr="002F27C4">
        <w:rPr>
          <w:color w:val="000000"/>
          <w:spacing w:val="-1"/>
          <w:sz w:val="28"/>
          <w:szCs w:val="28"/>
          <w:lang w:val="uk-UA"/>
        </w:rPr>
        <w:tab/>
        <w:t>Забруднення водопровідної та криничної води міста важкими металами визначають порівнюючи з ГДК для відповідних видів води, а також з фоновими значеннями.</w:t>
      </w:r>
      <w:r w:rsidRPr="002F27C4">
        <w:rPr>
          <w:noProof/>
          <w:color w:val="000000"/>
          <w:sz w:val="28"/>
          <w:szCs w:val="28"/>
          <w:lang w:val="uk-UA"/>
        </w:rPr>
        <w:t xml:space="preserve"> </w:t>
      </w:r>
      <w:r w:rsidRPr="002F27C4">
        <w:rPr>
          <w:color w:val="000000"/>
          <w:sz w:val="28"/>
          <w:szCs w:val="28"/>
          <w:lang w:val="uk-UA"/>
        </w:rPr>
        <w:t xml:space="preserve">При визначенні рівня перевищень фонового вмісту важких металів у воді, необхідно спочатку розрахувати коефіцієнти </w:t>
      </w:r>
      <w:r w:rsidRPr="002F27C4">
        <w:rPr>
          <w:color w:val="000000"/>
          <w:spacing w:val="-1"/>
          <w:sz w:val="28"/>
          <w:szCs w:val="28"/>
          <w:lang w:val="uk-UA"/>
        </w:rPr>
        <w:lastRenderedPageBreak/>
        <w:t xml:space="preserve">концентрацій по кожному з них за Саєтом як відношення вмісту </w:t>
      </w:r>
      <w:r w:rsidRPr="002F27C4">
        <w:rPr>
          <w:color w:val="000000"/>
          <w:sz w:val="28"/>
          <w:szCs w:val="28"/>
          <w:lang w:val="uk-UA"/>
        </w:rPr>
        <w:t>елементу в досліджуваному місці до його фонового вмісту:</w:t>
      </w:r>
    </w:p>
    <w:p w:rsidR="00E86737" w:rsidRPr="002F27C4" w:rsidRDefault="00E86737" w:rsidP="00E86737">
      <w:pPr>
        <w:shd w:val="clear" w:color="auto" w:fill="FFFFFF"/>
        <w:tabs>
          <w:tab w:val="left" w:pos="3105"/>
        </w:tabs>
        <w:ind w:right="10"/>
        <w:jc w:val="right"/>
        <w:rPr>
          <w:iCs/>
          <w:color w:val="000000"/>
          <w:sz w:val="28"/>
          <w:szCs w:val="28"/>
          <w:lang w:val="uk-UA"/>
        </w:rPr>
      </w:pPr>
      <w:r w:rsidRPr="002F27C4">
        <w:rPr>
          <w:i/>
          <w:iCs/>
          <w:color w:val="000000"/>
          <w:sz w:val="28"/>
          <w:szCs w:val="28"/>
          <w:lang w:val="uk-UA"/>
        </w:rPr>
        <w:tab/>
      </w:r>
      <w:r w:rsidR="00C3747B" w:rsidRPr="002F27C4">
        <w:rPr>
          <w:i/>
          <w:iCs/>
          <w:color w:val="000000"/>
          <w:position w:val="-32"/>
          <w:sz w:val="28"/>
          <w:szCs w:val="28"/>
          <w:lang w:val="uk-UA"/>
        </w:rPr>
        <w:object w:dxaOrig="1040" w:dyaOrig="700">
          <v:shape id="_x0000_i1095" type="#_x0000_t75" style="width:57.6pt;height:39pt" o:ole="">
            <v:imagedata r:id="rId144" o:title=""/>
          </v:shape>
          <o:OLEObject Type="Embed" ProgID="Equation.3" ShapeID="_x0000_i1095" DrawAspect="Content" ObjectID="_1673186611" r:id="rId145"/>
        </w:object>
      </w:r>
      <w:r w:rsidRPr="002F27C4">
        <w:rPr>
          <w:iCs/>
          <w:color w:val="000000"/>
          <w:sz w:val="28"/>
          <w:szCs w:val="28"/>
          <w:lang w:val="uk-UA"/>
        </w:rPr>
        <w:t xml:space="preserve">                     </w:t>
      </w:r>
      <w:r>
        <w:rPr>
          <w:iCs/>
          <w:color w:val="000000"/>
          <w:sz w:val="28"/>
          <w:szCs w:val="28"/>
          <w:lang w:val="uk-UA"/>
        </w:rPr>
        <w:t xml:space="preserve">                            (4.3</w:t>
      </w:r>
      <w:r w:rsidRPr="002F27C4">
        <w:rPr>
          <w:iCs/>
          <w:color w:val="000000"/>
          <w:sz w:val="28"/>
          <w:szCs w:val="28"/>
          <w:lang w:val="uk-UA"/>
        </w:rPr>
        <w:t>)</w:t>
      </w:r>
    </w:p>
    <w:p w:rsidR="00E86737" w:rsidRPr="002F27C4" w:rsidRDefault="00E86737" w:rsidP="00E86737">
      <w:pPr>
        <w:shd w:val="clear" w:color="auto" w:fill="FFFFFF"/>
        <w:ind w:right="10"/>
        <w:jc w:val="both"/>
        <w:rPr>
          <w:i/>
          <w:iCs/>
          <w:color w:val="000000"/>
          <w:sz w:val="28"/>
          <w:szCs w:val="28"/>
          <w:lang w:val="uk-UA"/>
        </w:rPr>
      </w:pPr>
      <w:r w:rsidRPr="002F27C4">
        <w:rPr>
          <w:i/>
          <w:iCs/>
          <w:color w:val="000000"/>
          <w:sz w:val="28"/>
          <w:szCs w:val="28"/>
          <w:lang w:val="uk-UA"/>
        </w:rPr>
        <w:t xml:space="preserve">  </w:t>
      </w:r>
      <w:r>
        <w:rPr>
          <w:i/>
          <w:iCs/>
          <w:color w:val="000000"/>
          <w:sz w:val="28"/>
          <w:szCs w:val="28"/>
          <w:lang w:val="uk-UA"/>
        </w:rPr>
        <w:tab/>
      </w:r>
      <w:r>
        <w:rPr>
          <w:iCs/>
          <w:color w:val="000000"/>
          <w:sz w:val="28"/>
          <w:szCs w:val="28"/>
          <w:lang w:val="uk-UA"/>
        </w:rPr>
        <w:t>д</w:t>
      </w:r>
      <w:r w:rsidRPr="002F27C4">
        <w:rPr>
          <w:iCs/>
          <w:color w:val="000000"/>
          <w:sz w:val="28"/>
          <w:szCs w:val="28"/>
          <w:lang w:val="uk-UA"/>
        </w:rPr>
        <w:t>е</w:t>
      </w:r>
      <w:r>
        <w:rPr>
          <w:iCs/>
          <w:color w:val="000000"/>
          <w:sz w:val="28"/>
          <w:szCs w:val="28"/>
          <w:lang w:val="uk-UA"/>
        </w:rPr>
        <w:t>:</w:t>
      </w:r>
      <w:r w:rsidRPr="002F27C4">
        <w:rPr>
          <w:iCs/>
          <w:color w:val="000000"/>
          <w:sz w:val="28"/>
          <w:szCs w:val="28"/>
          <w:lang w:val="uk-UA"/>
        </w:rPr>
        <w:t xml:space="preserve"> </w:t>
      </w:r>
      <w:r w:rsidRPr="002F27C4">
        <w:rPr>
          <w:i/>
          <w:iCs/>
          <w:color w:val="000000"/>
          <w:sz w:val="28"/>
          <w:szCs w:val="28"/>
          <w:lang w:val="uk-UA"/>
        </w:rPr>
        <w:t>С</w:t>
      </w:r>
      <w:r w:rsidRPr="002F27C4">
        <w:rPr>
          <w:i/>
          <w:iCs/>
          <w:color w:val="000000"/>
          <w:sz w:val="28"/>
          <w:szCs w:val="28"/>
          <w:vertAlign w:val="subscript"/>
          <w:lang w:val="uk-UA"/>
        </w:rPr>
        <w:t>і</w:t>
      </w:r>
      <w:r w:rsidRPr="002F27C4">
        <w:rPr>
          <w:i/>
          <w:iCs/>
          <w:color w:val="000000"/>
          <w:sz w:val="28"/>
          <w:szCs w:val="28"/>
          <w:lang w:val="uk-UA"/>
        </w:rPr>
        <w:t xml:space="preserve"> –</w:t>
      </w:r>
      <w:r>
        <w:rPr>
          <w:iCs/>
          <w:color w:val="000000"/>
          <w:sz w:val="28"/>
          <w:szCs w:val="28"/>
          <w:lang w:val="uk-UA"/>
        </w:rPr>
        <w:t>–</w:t>
      </w:r>
      <w:r w:rsidRPr="002F27C4">
        <w:rPr>
          <w:iCs/>
          <w:color w:val="000000"/>
          <w:sz w:val="28"/>
          <w:szCs w:val="28"/>
          <w:lang w:val="uk-UA"/>
        </w:rPr>
        <w:t xml:space="preserve"> концентрація </w:t>
      </w:r>
      <w:r w:rsidRPr="002F27C4">
        <w:rPr>
          <w:i/>
          <w:iCs/>
          <w:color w:val="000000"/>
          <w:sz w:val="28"/>
          <w:szCs w:val="28"/>
          <w:lang w:val="uk-UA"/>
        </w:rPr>
        <w:t>i –</w:t>
      </w:r>
      <w:r w:rsidRPr="002F27C4">
        <w:rPr>
          <w:iCs/>
          <w:color w:val="000000"/>
          <w:sz w:val="28"/>
          <w:szCs w:val="28"/>
          <w:lang w:val="uk-UA"/>
        </w:rPr>
        <w:t xml:space="preserve"> речовини у воді, </w:t>
      </w:r>
      <w:r w:rsidRPr="0075015B">
        <w:rPr>
          <w:i/>
          <w:color w:val="000000"/>
          <w:sz w:val="28"/>
          <w:szCs w:val="28"/>
          <w:lang w:val="uk-UA"/>
        </w:rPr>
        <w:t>мг∙л</w:t>
      </w:r>
      <w:r w:rsidRPr="0075015B">
        <w:rPr>
          <w:i/>
          <w:color w:val="000000"/>
          <w:sz w:val="28"/>
          <w:szCs w:val="28"/>
          <w:vertAlign w:val="superscript"/>
          <w:lang w:val="uk-UA"/>
        </w:rPr>
        <w:t>-1</w:t>
      </w:r>
      <w:r w:rsidRPr="0075015B">
        <w:rPr>
          <w:i/>
          <w:color w:val="000000"/>
          <w:sz w:val="28"/>
          <w:szCs w:val="28"/>
          <w:lang w:val="uk-UA"/>
        </w:rPr>
        <w:t>;</w:t>
      </w:r>
      <w:r w:rsidRPr="002F27C4">
        <w:rPr>
          <w:iCs/>
          <w:color w:val="000000"/>
          <w:sz w:val="28"/>
          <w:szCs w:val="28"/>
          <w:lang w:val="uk-UA"/>
        </w:rPr>
        <w:t xml:space="preserve"> </w:t>
      </w:r>
    </w:p>
    <w:p w:rsidR="00E86737" w:rsidRPr="0075015B" w:rsidRDefault="00E86737" w:rsidP="00E86737">
      <w:pPr>
        <w:shd w:val="clear" w:color="auto" w:fill="FFFFFF"/>
        <w:ind w:right="10"/>
        <w:jc w:val="both"/>
        <w:rPr>
          <w:i/>
          <w:color w:val="000000"/>
          <w:sz w:val="28"/>
          <w:szCs w:val="28"/>
          <w:vertAlign w:val="subscript"/>
          <w:lang w:val="uk-UA"/>
        </w:rPr>
      </w:pPr>
      <w:r w:rsidRPr="002F27C4">
        <w:rPr>
          <w:iCs/>
          <w:color w:val="000000"/>
          <w:sz w:val="28"/>
          <w:szCs w:val="28"/>
          <w:lang w:val="uk-UA"/>
        </w:rPr>
        <w:t xml:space="preserve">       </w:t>
      </w:r>
      <w:r>
        <w:rPr>
          <w:iCs/>
          <w:color w:val="000000"/>
          <w:sz w:val="28"/>
          <w:szCs w:val="28"/>
          <w:lang w:val="uk-UA"/>
        </w:rPr>
        <w:tab/>
        <w:t xml:space="preserve">      </w:t>
      </w:r>
      <w:r w:rsidRPr="002F27C4">
        <w:rPr>
          <w:i/>
          <w:iCs/>
          <w:color w:val="000000"/>
          <w:sz w:val="28"/>
          <w:szCs w:val="28"/>
          <w:lang w:val="uk-UA"/>
        </w:rPr>
        <w:t>С</w:t>
      </w:r>
      <w:r w:rsidRPr="002F27C4">
        <w:rPr>
          <w:i/>
          <w:iCs/>
          <w:color w:val="000000"/>
          <w:sz w:val="28"/>
          <w:szCs w:val="28"/>
          <w:vertAlign w:val="subscript"/>
          <w:lang w:val="uk-UA"/>
        </w:rPr>
        <w:t>ф</w:t>
      </w:r>
      <w:r w:rsidRPr="002F27C4">
        <w:rPr>
          <w:i/>
          <w:iCs/>
          <w:color w:val="000000"/>
          <w:sz w:val="28"/>
          <w:szCs w:val="28"/>
          <w:lang w:val="uk-UA"/>
        </w:rPr>
        <w:t xml:space="preserve"> </w:t>
      </w:r>
      <w:r>
        <w:rPr>
          <w:iCs/>
          <w:color w:val="000000"/>
          <w:sz w:val="28"/>
          <w:szCs w:val="28"/>
          <w:lang w:val="uk-UA"/>
        </w:rPr>
        <w:t>––</w:t>
      </w:r>
      <w:r w:rsidRPr="002F27C4">
        <w:rPr>
          <w:iCs/>
          <w:color w:val="000000"/>
          <w:sz w:val="28"/>
          <w:szCs w:val="28"/>
          <w:lang w:val="uk-UA"/>
        </w:rPr>
        <w:t xml:space="preserve"> фонова концентрація </w:t>
      </w:r>
      <w:r w:rsidRPr="002F27C4">
        <w:rPr>
          <w:i/>
          <w:iCs/>
          <w:color w:val="000000"/>
          <w:sz w:val="28"/>
          <w:szCs w:val="28"/>
          <w:lang w:val="uk-UA"/>
        </w:rPr>
        <w:t xml:space="preserve">i </w:t>
      </w:r>
      <w:r w:rsidRPr="002F27C4">
        <w:rPr>
          <w:iCs/>
          <w:color w:val="000000"/>
          <w:sz w:val="28"/>
          <w:szCs w:val="28"/>
          <w:lang w:val="uk-UA"/>
        </w:rPr>
        <w:t>–</w:t>
      </w:r>
      <w:r w:rsidR="008E117A">
        <w:rPr>
          <w:iCs/>
          <w:color w:val="000000"/>
          <w:sz w:val="28"/>
          <w:szCs w:val="28"/>
          <w:lang w:val="uk-UA"/>
        </w:rPr>
        <w:t xml:space="preserve"> ої</w:t>
      </w:r>
      <w:r w:rsidRPr="002F27C4">
        <w:rPr>
          <w:iCs/>
          <w:color w:val="000000"/>
          <w:sz w:val="28"/>
          <w:szCs w:val="28"/>
          <w:lang w:val="uk-UA"/>
        </w:rPr>
        <w:t xml:space="preserve"> речовини у воді, </w:t>
      </w:r>
      <w:r w:rsidRPr="0075015B">
        <w:rPr>
          <w:i/>
          <w:color w:val="000000"/>
          <w:sz w:val="28"/>
          <w:szCs w:val="28"/>
          <w:lang w:val="uk-UA"/>
        </w:rPr>
        <w:t>мг∙л</w:t>
      </w:r>
      <w:r w:rsidRPr="0075015B">
        <w:rPr>
          <w:i/>
          <w:color w:val="000000"/>
          <w:sz w:val="28"/>
          <w:szCs w:val="28"/>
          <w:vertAlign w:val="superscript"/>
          <w:lang w:val="uk-UA"/>
        </w:rPr>
        <w:t>-1</w:t>
      </w:r>
      <w:r w:rsidRPr="0075015B">
        <w:rPr>
          <w:i/>
          <w:color w:val="000000"/>
          <w:sz w:val="28"/>
          <w:szCs w:val="28"/>
          <w:lang w:val="uk-UA"/>
        </w:rPr>
        <w:t xml:space="preserve">. </w:t>
      </w:r>
    </w:p>
    <w:p w:rsidR="00E86737" w:rsidRPr="002F27C4" w:rsidRDefault="00E86737" w:rsidP="00E86737">
      <w:pPr>
        <w:shd w:val="clear" w:color="auto" w:fill="FFFFFF"/>
        <w:ind w:right="10"/>
        <w:jc w:val="both"/>
        <w:rPr>
          <w:color w:val="000000"/>
          <w:sz w:val="28"/>
          <w:szCs w:val="28"/>
          <w:lang w:val="uk-UA"/>
        </w:rPr>
      </w:pPr>
      <w:r w:rsidRPr="002F27C4">
        <w:rPr>
          <w:iCs/>
          <w:color w:val="000000"/>
          <w:sz w:val="28"/>
          <w:szCs w:val="28"/>
          <w:lang w:val="uk-UA"/>
        </w:rPr>
        <w:t xml:space="preserve">    </w:t>
      </w:r>
      <w:r>
        <w:rPr>
          <w:iCs/>
          <w:color w:val="000000"/>
          <w:sz w:val="28"/>
          <w:szCs w:val="28"/>
          <w:lang w:val="uk-UA"/>
        </w:rPr>
        <w:tab/>
      </w:r>
      <w:r w:rsidRPr="002F27C4">
        <w:rPr>
          <w:i/>
          <w:iCs/>
          <w:color w:val="000000"/>
          <w:sz w:val="28"/>
          <w:szCs w:val="28"/>
          <w:lang w:val="uk-UA"/>
        </w:rPr>
        <w:t xml:space="preserve">Фоновий вміст </w:t>
      </w:r>
      <w:r w:rsidRPr="002F27C4">
        <w:rPr>
          <w:color w:val="000000"/>
          <w:sz w:val="28"/>
          <w:szCs w:val="28"/>
          <w:lang w:val="uk-UA"/>
        </w:rPr>
        <w:t xml:space="preserve">важких металів для криничної води необхідно </w:t>
      </w:r>
      <w:r w:rsidRPr="002F27C4">
        <w:rPr>
          <w:color w:val="000000"/>
          <w:spacing w:val="1"/>
          <w:sz w:val="28"/>
          <w:szCs w:val="28"/>
          <w:lang w:val="uk-UA"/>
        </w:rPr>
        <w:t>визначити в одній із еталонних (екологічно чистих) зон міста, а</w:t>
      </w:r>
      <w:r w:rsidRPr="002F27C4">
        <w:rPr>
          <w:color w:val="000000"/>
          <w:sz w:val="28"/>
          <w:szCs w:val="28"/>
          <w:lang w:val="uk-UA"/>
        </w:rPr>
        <w:t xml:space="preserve"> </w:t>
      </w:r>
      <w:r w:rsidRPr="002F27C4">
        <w:rPr>
          <w:color w:val="000000"/>
          <w:spacing w:val="-1"/>
          <w:sz w:val="28"/>
          <w:szCs w:val="28"/>
          <w:lang w:val="uk-UA"/>
        </w:rPr>
        <w:t>фоновий вміст у водопровідній воді на виході з очисної станції.</w:t>
      </w:r>
    </w:p>
    <w:p w:rsidR="00E86737" w:rsidRPr="002F27C4" w:rsidRDefault="00E86737" w:rsidP="00E86737">
      <w:pPr>
        <w:shd w:val="clear" w:color="auto" w:fill="FFFFFF"/>
        <w:ind w:right="14"/>
        <w:jc w:val="both"/>
        <w:rPr>
          <w:color w:val="000000"/>
          <w:sz w:val="28"/>
          <w:szCs w:val="28"/>
          <w:lang w:val="uk-UA"/>
        </w:rPr>
      </w:pPr>
      <w:r w:rsidRPr="002F27C4">
        <w:rPr>
          <w:color w:val="000000"/>
          <w:spacing w:val="1"/>
          <w:sz w:val="28"/>
          <w:szCs w:val="28"/>
          <w:lang w:val="uk-UA"/>
        </w:rPr>
        <w:t xml:space="preserve">     </w:t>
      </w:r>
      <w:r>
        <w:rPr>
          <w:color w:val="000000"/>
          <w:spacing w:val="1"/>
          <w:sz w:val="28"/>
          <w:szCs w:val="28"/>
          <w:lang w:val="uk-UA"/>
        </w:rPr>
        <w:tab/>
      </w:r>
      <w:r w:rsidRPr="002F27C4">
        <w:rPr>
          <w:color w:val="000000"/>
          <w:spacing w:val="1"/>
          <w:sz w:val="28"/>
          <w:szCs w:val="28"/>
          <w:lang w:val="uk-UA"/>
        </w:rPr>
        <w:t>Сумарний показник забруднення як для криничної, так і для</w:t>
      </w:r>
      <w:r w:rsidRPr="002F27C4">
        <w:rPr>
          <w:color w:val="000000"/>
          <w:sz w:val="28"/>
          <w:szCs w:val="28"/>
          <w:lang w:val="uk-UA"/>
        </w:rPr>
        <w:t xml:space="preserve"> </w:t>
      </w:r>
      <w:r w:rsidRPr="002F27C4">
        <w:rPr>
          <w:color w:val="000000"/>
          <w:spacing w:val="-4"/>
          <w:sz w:val="28"/>
          <w:szCs w:val="28"/>
          <w:lang w:val="uk-UA"/>
        </w:rPr>
        <w:t xml:space="preserve">водопровідної води  </w:t>
      </w:r>
      <w:r w:rsidRPr="002F27C4">
        <w:rPr>
          <w:i/>
          <w:color w:val="000000"/>
          <w:spacing w:val="-4"/>
          <w:sz w:val="28"/>
          <w:szCs w:val="28"/>
          <w:lang w:val="uk-UA"/>
        </w:rPr>
        <w:t>Z</w:t>
      </w:r>
      <w:r w:rsidRPr="002F27C4">
        <w:rPr>
          <w:i/>
          <w:color w:val="000000"/>
          <w:spacing w:val="-4"/>
          <w:sz w:val="28"/>
          <w:szCs w:val="28"/>
          <w:vertAlign w:val="subscript"/>
          <w:lang w:val="uk-UA"/>
        </w:rPr>
        <w:t>c</w:t>
      </w:r>
      <w:r w:rsidRPr="002F27C4">
        <w:rPr>
          <w:i/>
          <w:color w:val="000000"/>
          <w:spacing w:val="-4"/>
          <w:sz w:val="28"/>
          <w:szCs w:val="28"/>
          <w:lang w:val="uk-UA"/>
        </w:rPr>
        <w:t xml:space="preserve"> </w:t>
      </w:r>
      <w:r w:rsidRPr="002F27C4">
        <w:rPr>
          <w:color w:val="000000"/>
          <w:spacing w:val="-4"/>
          <w:sz w:val="28"/>
          <w:szCs w:val="28"/>
          <w:lang w:val="uk-UA"/>
        </w:rPr>
        <w:t xml:space="preserve"> розраховують за формулою:</w:t>
      </w:r>
    </w:p>
    <w:p w:rsidR="00E86737" w:rsidRPr="002F27C4" w:rsidRDefault="00C3747B" w:rsidP="00E86737">
      <w:pPr>
        <w:shd w:val="clear" w:color="auto" w:fill="FFFFFF"/>
        <w:tabs>
          <w:tab w:val="left" w:pos="3165"/>
        </w:tabs>
        <w:ind w:left="331"/>
        <w:jc w:val="right"/>
        <w:rPr>
          <w:color w:val="000000"/>
          <w:sz w:val="28"/>
          <w:szCs w:val="28"/>
          <w:lang w:val="uk-UA"/>
        </w:rPr>
      </w:pPr>
      <w:r w:rsidRPr="002F27C4">
        <w:rPr>
          <w:color w:val="000000"/>
          <w:position w:val="-28"/>
          <w:sz w:val="28"/>
          <w:szCs w:val="28"/>
          <w:lang w:val="uk-UA"/>
        </w:rPr>
        <w:object w:dxaOrig="2040" w:dyaOrig="680">
          <v:shape id="_x0000_i1096" type="#_x0000_t75" style="width:115.2pt;height:38.4pt" o:ole="">
            <v:imagedata r:id="rId146" o:title=""/>
          </v:shape>
          <o:OLEObject Type="Embed" ProgID="Equation.3" ShapeID="_x0000_i1096" DrawAspect="Content" ObjectID="_1673186612" r:id="rId147"/>
        </w:object>
      </w:r>
      <w:r w:rsidR="00E86737" w:rsidRPr="002F27C4">
        <w:rPr>
          <w:color w:val="000000"/>
          <w:sz w:val="28"/>
          <w:szCs w:val="28"/>
          <w:lang w:val="uk-UA"/>
        </w:rPr>
        <w:t xml:space="preserve">               </w:t>
      </w:r>
      <w:r w:rsidR="00E86737">
        <w:rPr>
          <w:color w:val="000000"/>
          <w:sz w:val="28"/>
          <w:szCs w:val="28"/>
          <w:lang w:val="uk-UA"/>
        </w:rPr>
        <w:t xml:space="preserve">                              (4.4</w:t>
      </w:r>
      <w:r w:rsidR="00E86737" w:rsidRPr="002F27C4">
        <w:rPr>
          <w:color w:val="000000"/>
          <w:sz w:val="28"/>
          <w:szCs w:val="28"/>
          <w:lang w:val="uk-UA"/>
        </w:rPr>
        <w:t>)</w:t>
      </w:r>
    </w:p>
    <w:p w:rsidR="00E86737" w:rsidRPr="002F27C4" w:rsidRDefault="00E86737" w:rsidP="00E86737">
      <w:pPr>
        <w:shd w:val="clear" w:color="auto" w:fill="FFFFFF"/>
        <w:jc w:val="both"/>
        <w:rPr>
          <w:color w:val="000000"/>
          <w:sz w:val="28"/>
          <w:szCs w:val="28"/>
          <w:lang w:val="uk-UA"/>
        </w:rPr>
      </w:pPr>
      <w:r w:rsidRPr="002F27C4">
        <w:rPr>
          <w:color w:val="000000"/>
          <w:sz w:val="28"/>
          <w:szCs w:val="28"/>
          <w:lang w:val="uk-UA"/>
        </w:rPr>
        <w:t xml:space="preserve">     </w:t>
      </w:r>
      <w:r>
        <w:rPr>
          <w:color w:val="000000"/>
          <w:sz w:val="28"/>
          <w:szCs w:val="28"/>
          <w:lang w:val="uk-UA"/>
        </w:rPr>
        <w:tab/>
      </w:r>
      <w:r w:rsidRPr="002F27C4">
        <w:rPr>
          <w:color w:val="000000"/>
          <w:sz w:val="28"/>
          <w:szCs w:val="28"/>
          <w:lang w:val="uk-UA"/>
        </w:rPr>
        <w:t xml:space="preserve">де </w:t>
      </w:r>
      <w:r w:rsidRPr="002F27C4">
        <w:rPr>
          <w:i/>
          <w:color w:val="000000"/>
          <w:sz w:val="28"/>
          <w:szCs w:val="28"/>
          <w:lang w:val="uk-UA"/>
        </w:rPr>
        <w:t>n</w:t>
      </w:r>
      <w:r>
        <w:rPr>
          <w:i/>
          <w:color w:val="000000"/>
          <w:sz w:val="28"/>
          <w:szCs w:val="28"/>
          <w:lang w:val="uk-UA"/>
        </w:rPr>
        <w:t xml:space="preserve"> ––</w:t>
      </w:r>
      <w:r w:rsidRPr="002F27C4">
        <w:rPr>
          <w:color w:val="000000"/>
          <w:sz w:val="28"/>
          <w:szCs w:val="28"/>
          <w:lang w:val="uk-UA"/>
        </w:rPr>
        <w:t xml:space="preserve"> кількість досліджуваних елементів.</w:t>
      </w:r>
    </w:p>
    <w:p w:rsidR="00E86737" w:rsidRPr="002F27C4" w:rsidRDefault="00E86737" w:rsidP="00E86737">
      <w:pPr>
        <w:shd w:val="clear" w:color="auto" w:fill="FFFFFF"/>
        <w:ind w:left="331" w:firstLine="377"/>
        <w:jc w:val="both"/>
        <w:rPr>
          <w:color w:val="000000"/>
          <w:sz w:val="28"/>
          <w:szCs w:val="28"/>
          <w:lang w:val="uk-UA"/>
        </w:rPr>
      </w:pPr>
      <w:r w:rsidRPr="002F27C4">
        <w:rPr>
          <w:color w:val="000000"/>
          <w:spacing w:val="4"/>
          <w:sz w:val="28"/>
          <w:szCs w:val="28"/>
          <w:lang w:val="uk-UA"/>
        </w:rPr>
        <w:t>Рівень забруднення води визначають за даними табл.</w:t>
      </w:r>
      <w:r>
        <w:rPr>
          <w:color w:val="000000"/>
          <w:spacing w:val="4"/>
          <w:sz w:val="28"/>
          <w:szCs w:val="28"/>
          <w:lang w:val="uk-UA"/>
        </w:rPr>
        <w:t xml:space="preserve"> 4</w:t>
      </w:r>
      <w:r w:rsidRPr="002F27C4">
        <w:rPr>
          <w:color w:val="000000"/>
          <w:spacing w:val="4"/>
          <w:sz w:val="28"/>
          <w:szCs w:val="28"/>
          <w:lang w:val="uk-UA"/>
        </w:rPr>
        <w:t>.</w:t>
      </w:r>
      <w:r w:rsidR="0075015B">
        <w:rPr>
          <w:color w:val="000000"/>
          <w:spacing w:val="4"/>
          <w:sz w:val="28"/>
          <w:szCs w:val="28"/>
          <w:lang w:val="uk-UA"/>
        </w:rPr>
        <w:t>2</w:t>
      </w:r>
      <w:r w:rsidRPr="002F27C4">
        <w:rPr>
          <w:color w:val="000000"/>
          <w:spacing w:val="4"/>
          <w:sz w:val="28"/>
          <w:szCs w:val="28"/>
          <w:lang w:val="uk-UA"/>
        </w:rPr>
        <w:t>.</w:t>
      </w:r>
    </w:p>
    <w:p w:rsidR="00E86737" w:rsidRPr="0075015B" w:rsidRDefault="00E86737" w:rsidP="00E86737">
      <w:pPr>
        <w:shd w:val="clear" w:color="auto" w:fill="FFFFFF"/>
        <w:spacing w:before="43"/>
        <w:ind w:right="10"/>
        <w:jc w:val="right"/>
        <w:rPr>
          <w:color w:val="000000"/>
          <w:sz w:val="28"/>
          <w:szCs w:val="28"/>
          <w:lang w:val="uk-UA"/>
        </w:rPr>
      </w:pPr>
      <w:r w:rsidRPr="0075015B">
        <w:rPr>
          <w:color w:val="000000"/>
          <w:spacing w:val="-1"/>
          <w:sz w:val="28"/>
          <w:szCs w:val="28"/>
          <w:lang w:val="uk-UA"/>
        </w:rPr>
        <w:t>Таблиця 4.</w:t>
      </w:r>
      <w:r w:rsidR="0075015B" w:rsidRPr="0075015B">
        <w:rPr>
          <w:color w:val="000000"/>
          <w:spacing w:val="-1"/>
          <w:sz w:val="28"/>
          <w:szCs w:val="28"/>
          <w:lang w:val="uk-UA"/>
        </w:rPr>
        <w:t>2</w:t>
      </w:r>
    </w:p>
    <w:p w:rsidR="00E86737" w:rsidRPr="002F27C4" w:rsidRDefault="00E86737" w:rsidP="00E86737">
      <w:pPr>
        <w:shd w:val="clear" w:color="auto" w:fill="FFFFFF"/>
        <w:tabs>
          <w:tab w:val="left" w:leader="underscore" w:pos="1310"/>
        </w:tabs>
        <w:ind w:left="317" w:hanging="91"/>
        <w:jc w:val="center"/>
        <w:rPr>
          <w:b/>
          <w:color w:val="000000"/>
          <w:spacing w:val="-4"/>
          <w:sz w:val="28"/>
          <w:szCs w:val="28"/>
          <w:lang w:val="uk-UA"/>
        </w:rPr>
      </w:pPr>
      <w:r w:rsidRPr="002F27C4">
        <w:rPr>
          <w:color w:val="000000"/>
          <w:spacing w:val="-4"/>
          <w:sz w:val="28"/>
          <w:szCs w:val="28"/>
          <w:lang w:val="uk-UA"/>
        </w:rPr>
        <w:t xml:space="preserve">            </w:t>
      </w:r>
      <w:r w:rsidRPr="002F27C4">
        <w:rPr>
          <w:b/>
          <w:color w:val="000000"/>
          <w:spacing w:val="-4"/>
          <w:sz w:val="28"/>
          <w:szCs w:val="28"/>
          <w:lang w:val="uk-UA"/>
        </w:rPr>
        <w:t>Визначення рівня забруднення питної води</w:t>
      </w:r>
    </w:p>
    <w:tbl>
      <w:tblPr>
        <w:tblpPr w:leftFromText="180" w:rightFromText="180" w:vertAnchor="text" w:horzAnchor="page" w:tblpX="3629" w:tblpY="35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tblPr>
      <w:tblGrid>
        <w:gridCol w:w="3005"/>
        <w:gridCol w:w="2435"/>
      </w:tblGrid>
      <w:tr w:rsidR="00BD3640" w:rsidRPr="002F27C4">
        <w:trPr>
          <w:trHeight w:val="509"/>
        </w:trPr>
        <w:tc>
          <w:tcPr>
            <w:tcW w:w="300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ind w:left="82" w:right="82"/>
              <w:jc w:val="center"/>
              <w:rPr>
                <w:b/>
                <w:color w:val="000000"/>
                <w:lang w:val="uk-UA"/>
              </w:rPr>
            </w:pPr>
            <w:r w:rsidRPr="002F27C4">
              <w:rPr>
                <w:b/>
                <w:color w:val="000000"/>
                <w:spacing w:val="-2"/>
                <w:lang w:val="uk-UA"/>
              </w:rPr>
              <w:t>Значення сумарного показ</w:t>
            </w:r>
            <w:r w:rsidRPr="002F27C4">
              <w:rPr>
                <w:b/>
                <w:color w:val="000000"/>
                <w:spacing w:val="-2"/>
                <w:lang w:val="uk-UA"/>
              </w:rPr>
              <w:softHyphen/>
            </w:r>
            <w:r w:rsidRPr="002F27C4">
              <w:rPr>
                <w:b/>
                <w:color w:val="000000"/>
                <w:spacing w:val="-4"/>
                <w:lang w:val="uk-UA"/>
              </w:rPr>
              <w:t>ника забруднення</w:t>
            </w:r>
          </w:p>
        </w:tc>
        <w:tc>
          <w:tcPr>
            <w:tcW w:w="243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ind w:right="734"/>
              <w:jc w:val="center"/>
              <w:rPr>
                <w:b/>
                <w:color w:val="000000"/>
                <w:lang w:val="uk-UA"/>
              </w:rPr>
            </w:pPr>
            <w:r w:rsidRPr="002F27C4">
              <w:rPr>
                <w:b/>
                <w:color w:val="000000"/>
                <w:spacing w:val="-2"/>
                <w:lang w:val="uk-UA"/>
              </w:rPr>
              <w:t xml:space="preserve">Рівень </w:t>
            </w:r>
            <w:r w:rsidRPr="002F27C4">
              <w:rPr>
                <w:b/>
                <w:color w:val="000000"/>
                <w:spacing w:val="-3"/>
                <w:lang w:val="uk-UA"/>
              </w:rPr>
              <w:t>забруднення</w:t>
            </w:r>
          </w:p>
        </w:tc>
      </w:tr>
      <w:tr w:rsidR="00BD3640" w:rsidRPr="002F27C4">
        <w:trPr>
          <w:trHeight w:val="240"/>
        </w:trPr>
        <w:tc>
          <w:tcPr>
            <w:tcW w:w="300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lang w:val="uk-UA"/>
              </w:rPr>
              <w:t>&lt; І0</w:t>
            </w:r>
          </w:p>
        </w:tc>
        <w:tc>
          <w:tcPr>
            <w:tcW w:w="243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spacing w:val="-5"/>
                <w:lang w:val="uk-UA"/>
              </w:rPr>
              <w:t>Слабкий</w:t>
            </w:r>
          </w:p>
        </w:tc>
      </w:tr>
      <w:tr w:rsidR="00BD3640" w:rsidRPr="002F27C4">
        <w:trPr>
          <w:trHeight w:val="240"/>
        </w:trPr>
        <w:tc>
          <w:tcPr>
            <w:tcW w:w="300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Pr>
                <w:color w:val="000000"/>
                <w:spacing w:val="-8"/>
                <w:lang w:val="uk-UA"/>
              </w:rPr>
              <w:t>10–</w:t>
            </w:r>
            <w:r w:rsidRPr="002F27C4">
              <w:rPr>
                <w:color w:val="000000"/>
                <w:spacing w:val="-8"/>
                <w:lang w:val="uk-UA"/>
              </w:rPr>
              <w:t>30</w:t>
            </w:r>
          </w:p>
        </w:tc>
        <w:tc>
          <w:tcPr>
            <w:tcW w:w="243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spacing w:val="-3"/>
                <w:lang w:val="uk-UA"/>
              </w:rPr>
              <w:t>Середній</w:t>
            </w:r>
          </w:p>
        </w:tc>
      </w:tr>
      <w:tr w:rsidR="00BD3640" w:rsidRPr="002F27C4">
        <w:trPr>
          <w:trHeight w:val="240"/>
        </w:trPr>
        <w:tc>
          <w:tcPr>
            <w:tcW w:w="300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Pr>
                <w:color w:val="000000"/>
                <w:spacing w:val="-3"/>
                <w:lang w:val="uk-UA"/>
              </w:rPr>
              <w:t>31–</w:t>
            </w:r>
            <w:r w:rsidRPr="002F27C4">
              <w:rPr>
                <w:color w:val="000000"/>
                <w:spacing w:val="-3"/>
                <w:lang w:val="uk-UA"/>
              </w:rPr>
              <w:t>100</w:t>
            </w:r>
          </w:p>
        </w:tc>
        <w:tc>
          <w:tcPr>
            <w:tcW w:w="243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spacing w:val="-4"/>
                <w:lang w:val="uk-UA"/>
              </w:rPr>
              <w:t>Високий</w:t>
            </w:r>
          </w:p>
        </w:tc>
      </w:tr>
      <w:tr w:rsidR="00BD3640" w:rsidRPr="002F27C4">
        <w:trPr>
          <w:trHeight w:val="298"/>
        </w:trPr>
        <w:tc>
          <w:tcPr>
            <w:tcW w:w="300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spacing w:val="-3"/>
                <w:lang w:val="uk-UA"/>
              </w:rPr>
              <w:t>&gt;100</w:t>
            </w:r>
          </w:p>
        </w:tc>
        <w:tc>
          <w:tcPr>
            <w:tcW w:w="2435" w:type="dxa"/>
            <w:shd w:val="clear" w:color="auto" w:fill="FFFFFF"/>
          </w:tcPr>
          <w:p w:rsidR="00BD3640" w:rsidRPr="002F27C4" w:rsidRDefault="00BD3640" w:rsidP="00BD3640">
            <w:pPr>
              <w:widowControl w:val="0"/>
              <w:shd w:val="clear" w:color="auto" w:fill="FFFFFF"/>
              <w:autoSpaceDE w:val="0"/>
              <w:autoSpaceDN w:val="0"/>
              <w:adjustRightInd w:val="0"/>
              <w:spacing w:line="240" w:lineRule="exact"/>
              <w:jc w:val="center"/>
              <w:rPr>
                <w:color w:val="000000"/>
                <w:lang w:val="uk-UA"/>
              </w:rPr>
            </w:pPr>
            <w:r w:rsidRPr="002F27C4">
              <w:rPr>
                <w:color w:val="000000"/>
                <w:spacing w:val="-3"/>
                <w:lang w:val="uk-UA"/>
              </w:rPr>
              <w:t>Дуже високий</w:t>
            </w:r>
          </w:p>
        </w:tc>
      </w:tr>
    </w:tbl>
    <w:p w:rsidR="00E86737" w:rsidRPr="002F27C4" w:rsidRDefault="00E86737" w:rsidP="00E86737">
      <w:pPr>
        <w:shd w:val="clear" w:color="auto" w:fill="FFFFFF"/>
        <w:tabs>
          <w:tab w:val="left" w:leader="underscore" w:pos="1310"/>
        </w:tabs>
        <w:ind w:left="317" w:hanging="91"/>
        <w:jc w:val="center"/>
        <w:rPr>
          <w:b/>
          <w:color w:val="000000"/>
          <w:sz w:val="28"/>
          <w:szCs w:val="28"/>
          <w:lang w:val="uk-UA"/>
        </w:rPr>
      </w:pPr>
      <w:r w:rsidRPr="002F27C4">
        <w:rPr>
          <w:b/>
          <w:color w:val="000000"/>
          <w:spacing w:val="-4"/>
          <w:sz w:val="28"/>
          <w:szCs w:val="28"/>
          <w:lang w:val="uk-UA"/>
        </w:rPr>
        <w:t xml:space="preserve">важкими </w:t>
      </w:r>
      <w:r>
        <w:rPr>
          <w:b/>
          <w:color w:val="000000"/>
          <w:spacing w:val="-4"/>
          <w:sz w:val="28"/>
          <w:szCs w:val="28"/>
          <w:lang w:val="uk-UA"/>
        </w:rPr>
        <w:t>метал</w:t>
      </w:r>
      <w:r w:rsidRPr="002F27C4">
        <w:rPr>
          <w:b/>
          <w:color w:val="000000"/>
          <w:spacing w:val="-4"/>
          <w:sz w:val="28"/>
          <w:szCs w:val="28"/>
          <w:lang w:val="uk-UA"/>
        </w:rPr>
        <w:t>ами за</w:t>
      </w:r>
      <w:r>
        <w:rPr>
          <w:b/>
          <w:color w:val="000000"/>
          <w:spacing w:val="-4"/>
          <w:sz w:val="28"/>
          <w:szCs w:val="28"/>
          <w:lang w:val="uk-UA"/>
        </w:rPr>
        <w:t xml:space="preserve"> </w:t>
      </w:r>
      <w:r w:rsidRPr="002F27C4">
        <w:rPr>
          <w:b/>
          <w:color w:val="000000"/>
          <w:spacing w:val="-4"/>
          <w:sz w:val="28"/>
          <w:szCs w:val="28"/>
          <w:lang w:val="uk-UA"/>
        </w:rPr>
        <w:t xml:space="preserve"> </w:t>
      </w:r>
      <w:r w:rsidRPr="00926032">
        <w:rPr>
          <w:b/>
          <w:i/>
          <w:color w:val="000000"/>
          <w:spacing w:val="-4"/>
          <w:sz w:val="28"/>
          <w:szCs w:val="28"/>
          <w:lang w:val="uk-UA"/>
        </w:rPr>
        <w:t>Z</w:t>
      </w:r>
      <w:r w:rsidRPr="00926032">
        <w:rPr>
          <w:b/>
          <w:i/>
          <w:color w:val="000000"/>
          <w:spacing w:val="-4"/>
          <w:sz w:val="28"/>
          <w:szCs w:val="28"/>
          <w:vertAlign w:val="subscript"/>
          <w:lang w:val="uk-UA"/>
        </w:rPr>
        <w:t>c</w:t>
      </w:r>
      <w:r w:rsidRPr="002F27C4">
        <w:rPr>
          <w:b/>
          <w:color w:val="000000"/>
          <w:spacing w:val="-4"/>
          <w:sz w:val="28"/>
          <w:szCs w:val="28"/>
          <w:lang w:val="uk-UA"/>
        </w:rPr>
        <w:br/>
      </w:r>
    </w:p>
    <w:p w:rsidR="0075015B" w:rsidRDefault="0075015B" w:rsidP="0075015B">
      <w:pPr>
        <w:shd w:val="clear" w:color="auto" w:fill="FFFFFF"/>
        <w:spacing w:before="58" w:line="221" w:lineRule="exact"/>
        <w:ind w:right="86"/>
        <w:rPr>
          <w:lang w:val="uk-UA"/>
        </w:rPr>
      </w:pPr>
      <w:r>
        <w:tab/>
      </w:r>
    </w:p>
    <w:p w:rsidR="00BD3640" w:rsidRDefault="00BD3640" w:rsidP="00FF799A">
      <w:pPr>
        <w:shd w:val="clear" w:color="auto" w:fill="FFFFFF"/>
        <w:spacing w:before="58" w:line="221" w:lineRule="exact"/>
        <w:ind w:right="86" w:firstLine="708"/>
        <w:rPr>
          <w:b/>
          <w:bCs/>
          <w:sz w:val="28"/>
          <w:szCs w:val="28"/>
          <w:lang w:val="uk-UA"/>
        </w:rPr>
      </w:pPr>
    </w:p>
    <w:p w:rsidR="00BD3640" w:rsidRDefault="00BD3640" w:rsidP="00FF799A">
      <w:pPr>
        <w:shd w:val="clear" w:color="auto" w:fill="FFFFFF"/>
        <w:spacing w:before="58" w:line="221" w:lineRule="exact"/>
        <w:ind w:right="86" w:firstLine="708"/>
        <w:rPr>
          <w:b/>
          <w:bCs/>
          <w:sz w:val="28"/>
          <w:szCs w:val="28"/>
          <w:lang w:val="uk-UA"/>
        </w:rPr>
      </w:pPr>
    </w:p>
    <w:p w:rsidR="00BD3640" w:rsidRDefault="00BD3640" w:rsidP="00FF799A">
      <w:pPr>
        <w:shd w:val="clear" w:color="auto" w:fill="FFFFFF"/>
        <w:spacing w:before="58" w:line="221" w:lineRule="exact"/>
        <w:ind w:right="86" w:firstLine="708"/>
        <w:rPr>
          <w:b/>
          <w:bCs/>
          <w:sz w:val="28"/>
          <w:szCs w:val="28"/>
          <w:lang w:val="uk-UA"/>
        </w:rPr>
      </w:pPr>
    </w:p>
    <w:p w:rsidR="00BD3640" w:rsidRDefault="00BD3640" w:rsidP="00FF799A">
      <w:pPr>
        <w:shd w:val="clear" w:color="auto" w:fill="FFFFFF"/>
        <w:spacing w:before="58" w:line="221" w:lineRule="exact"/>
        <w:ind w:right="86" w:firstLine="708"/>
        <w:rPr>
          <w:b/>
          <w:bCs/>
          <w:sz w:val="28"/>
          <w:szCs w:val="28"/>
          <w:lang w:val="uk-UA"/>
        </w:rPr>
      </w:pPr>
    </w:p>
    <w:p w:rsidR="00BD3640" w:rsidRDefault="00BD3640" w:rsidP="00FF799A">
      <w:pPr>
        <w:shd w:val="clear" w:color="auto" w:fill="FFFFFF"/>
        <w:spacing w:before="58" w:line="221" w:lineRule="exact"/>
        <w:ind w:right="86" w:firstLine="708"/>
        <w:rPr>
          <w:b/>
          <w:bCs/>
          <w:sz w:val="28"/>
          <w:szCs w:val="28"/>
          <w:lang w:val="uk-UA"/>
        </w:rPr>
      </w:pPr>
    </w:p>
    <w:p w:rsidR="0096388F" w:rsidRPr="0096388F" w:rsidRDefault="00314914" w:rsidP="0096388F">
      <w:pPr>
        <w:pStyle w:val="10"/>
        <w:tabs>
          <w:tab w:val="left" w:pos="720"/>
        </w:tabs>
        <w:ind w:firstLine="720"/>
        <w:jc w:val="left"/>
        <w:rPr>
          <w:b/>
          <w:iCs/>
          <w:sz w:val="28"/>
          <w:szCs w:val="28"/>
        </w:rPr>
      </w:pPr>
      <w:r>
        <w:rPr>
          <w:b/>
          <w:iCs/>
          <w:sz w:val="28"/>
          <w:szCs w:val="28"/>
        </w:rPr>
        <w:t>Розвязок</w:t>
      </w:r>
      <w:r w:rsidR="00CB5FE4" w:rsidRPr="0096388F">
        <w:rPr>
          <w:b/>
          <w:iCs/>
          <w:sz w:val="28"/>
          <w:szCs w:val="28"/>
        </w:rPr>
        <w:tab/>
      </w:r>
    </w:p>
    <w:p w:rsidR="00E86737" w:rsidRPr="002F27C4" w:rsidRDefault="00E86737" w:rsidP="0096388F">
      <w:pPr>
        <w:pStyle w:val="10"/>
        <w:tabs>
          <w:tab w:val="left" w:pos="720"/>
        </w:tabs>
        <w:ind w:firstLine="720"/>
        <w:jc w:val="left"/>
        <w:rPr>
          <w:iCs/>
          <w:sz w:val="28"/>
          <w:szCs w:val="28"/>
        </w:rPr>
      </w:pPr>
      <w:r w:rsidRPr="002F27C4">
        <w:rPr>
          <w:iCs/>
          <w:sz w:val="28"/>
          <w:szCs w:val="28"/>
        </w:rPr>
        <w:t>Розраховуємо сумарний показник забруднення криничної води</w:t>
      </w:r>
      <w:r w:rsidR="0075015B">
        <w:rPr>
          <w:iCs/>
          <w:sz w:val="28"/>
          <w:szCs w:val="28"/>
        </w:rPr>
        <w:t xml:space="preserve"> важкими металами за формулою (4.4</w:t>
      </w:r>
      <w:r w:rsidRPr="002F27C4">
        <w:rPr>
          <w:iCs/>
          <w:sz w:val="28"/>
          <w:szCs w:val="28"/>
        </w:rPr>
        <w:t>):</w:t>
      </w:r>
    </w:p>
    <w:p w:rsidR="00E86737" w:rsidRPr="002F27C4" w:rsidRDefault="00F729BD" w:rsidP="00E86737">
      <w:pPr>
        <w:pStyle w:val="10"/>
        <w:tabs>
          <w:tab w:val="left" w:pos="720"/>
        </w:tabs>
        <w:ind w:left="900" w:hanging="1620"/>
        <w:jc w:val="center"/>
        <w:rPr>
          <w:iCs/>
          <w:sz w:val="28"/>
          <w:szCs w:val="28"/>
        </w:rPr>
      </w:pPr>
      <w:r w:rsidRPr="00615EE9">
        <w:rPr>
          <w:iCs/>
          <w:position w:val="-28"/>
          <w:sz w:val="28"/>
          <w:szCs w:val="28"/>
        </w:rPr>
        <w:object w:dxaOrig="4140" w:dyaOrig="660">
          <v:shape id="_x0000_i1097" type="#_x0000_t75" style="width:244.8pt;height:39pt" o:ole="">
            <v:imagedata r:id="rId148" o:title=""/>
          </v:shape>
          <o:OLEObject Type="Embed" ProgID="Equation.3" ShapeID="_x0000_i1097" DrawAspect="Content" ObjectID="_1673186613" r:id="rId149"/>
        </w:object>
      </w:r>
    </w:p>
    <w:p w:rsidR="00E86737" w:rsidRPr="00926032" w:rsidRDefault="00E86737" w:rsidP="00E86737">
      <w:pPr>
        <w:shd w:val="clear" w:color="auto" w:fill="FFFFFF"/>
        <w:spacing w:before="240"/>
        <w:ind w:right="-6" w:firstLine="708"/>
        <w:jc w:val="both"/>
        <w:rPr>
          <w:iCs/>
          <w:sz w:val="28"/>
          <w:szCs w:val="28"/>
          <w:lang w:val="uk-UA"/>
        </w:rPr>
      </w:pPr>
      <w:r w:rsidRPr="002F27C4">
        <w:rPr>
          <w:b/>
          <w:bCs/>
          <w:color w:val="000000"/>
          <w:spacing w:val="1"/>
          <w:sz w:val="28"/>
          <w:szCs w:val="28"/>
          <w:lang w:val="uk-UA"/>
        </w:rPr>
        <w:t xml:space="preserve">Висновок. </w:t>
      </w:r>
      <w:r w:rsidRPr="002F27C4">
        <w:rPr>
          <w:sz w:val="28"/>
          <w:szCs w:val="28"/>
          <w:lang w:val="uk-UA"/>
        </w:rPr>
        <w:t>Сумарний показник забрудненості</w:t>
      </w:r>
      <w:r w:rsidRPr="002F27C4">
        <w:rPr>
          <w:iCs/>
          <w:sz w:val="28"/>
          <w:szCs w:val="28"/>
          <w:lang w:val="uk-UA"/>
        </w:rPr>
        <w:t xml:space="preserve"> криничної води одночасно</w:t>
      </w:r>
      <w:r>
        <w:rPr>
          <w:iCs/>
          <w:sz w:val="28"/>
          <w:szCs w:val="28"/>
          <w:lang w:val="uk-UA"/>
        </w:rPr>
        <w:t xml:space="preserve"> кількома  важкими  </w:t>
      </w:r>
      <w:r w:rsidRPr="002F27C4">
        <w:rPr>
          <w:iCs/>
          <w:sz w:val="28"/>
          <w:szCs w:val="28"/>
          <w:lang w:val="uk-UA"/>
        </w:rPr>
        <w:t>металами</w:t>
      </w:r>
      <w:r>
        <w:rPr>
          <w:sz w:val="28"/>
          <w:szCs w:val="28"/>
          <w:lang w:val="uk-UA"/>
        </w:rPr>
        <w:t xml:space="preserve">  </w:t>
      </w:r>
      <w:r w:rsidRPr="002F27C4">
        <w:rPr>
          <w:sz w:val="28"/>
          <w:szCs w:val="28"/>
          <w:lang w:val="uk-UA"/>
        </w:rPr>
        <w:t>відповідає   рі</w:t>
      </w:r>
      <w:r>
        <w:rPr>
          <w:sz w:val="28"/>
          <w:szCs w:val="28"/>
          <w:lang w:val="uk-UA"/>
        </w:rPr>
        <w:t>вню  за</w:t>
      </w:r>
      <w:r w:rsidR="0075015B">
        <w:rPr>
          <w:sz w:val="28"/>
          <w:szCs w:val="28"/>
          <w:lang w:val="uk-UA"/>
        </w:rPr>
        <w:t>бруднення ––середній ( табл. 4.2</w:t>
      </w:r>
      <w:r>
        <w:rPr>
          <w:sz w:val="28"/>
          <w:szCs w:val="28"/>
          <w:lang w:val="uk-UA"/>
        </w:rPr>
        <w:t>)</w:t>
      </w:r>
      <w:r w:rsidRPr="002F27C4">
        <w:rPr>
          <w:sz w:val="28"/>
          <w:szCs w:val="28"/>
          <w:lang w:val="uk-UA"/>
        </w:rPr>
        <w:t xml:space="preserve">.   </w:t>
      </w:r>
    </w:p>
    <w:p w:rsidR="00E86737" w:rsidRPr="002F27C4" w:rsidRDefault="00E86737" w:rsidP="00E86737">
      <w:pPr>
        <w:shd w:val="clear" w:color="auto" w:fill="FFFFFF"/>
        <w:spacing w:before="178" w:line="230" w:lineRule="exact"/>
        <w:ind w:right="470"/>
        <w:rPr>
          <w:color w:val="000000"/>
          <w:spacing w:val="1"/>
          <w:sz w:val="28"/>
          <w:szCs w:val="28"/>
          <w:lang w:val="uk-UA"/>
        </w:rPr>
      </w:pPr>
      <w:r w:rsidRPr="002F27C4">
        <w:rPr>
          <w:b/>
          <w:color w:val="000000"/>
          <w:spacing w:val="1"/>
          <w:sz w:val="28"/>
          <w:szCs w:val="28"/>
          <w:lang w:val="uk-UA"/>
        </w:rPr>
        <w:t xml:space="preserve">      </w:t>
      </w:r>
    </w:p>
    <w:p w:rsidR="00FF799A" w:rsidRDefault="00E86737" w:rsidP="00E86737">
      <w:pPr>
        <w:pStyle w:val="a9"/>
        <w:tabs>
          <w:tab w:val="left" w:pos="900"/>
        </w:tabs>
        <w:spacing w:after="0"/>
        <w:ind w:firstLine="708"/>
        <w:jc w:val="both"/>
        <w:rPr>
          <w:sz w:val="28"/>
          <w:lang w:val="uk-UA"/>
        </w:rPr>
      </w:pPr>
      <w:r>
        <w:rPr>
          <w:b/>
          <w:sz w:val="28"/>
          <w:lang w:val="uk-UA"/>
        </w:rPr>
        <w:t>Задача 4.3. О</w:t>
      </w:r>
      <w:r w:rsidRPr="007F6F41">
        <w:rPr>
          <w:sz w:val="28"/>
          <w:lang w:val="uk-UA"/>
        </w:rPr>
        <w:t>цінити санітарний стан водойм</w:t>
      </w:r>
      <w:r>
        <w:rPr>
          <w:sz w:val="28"/>
          <w:lang w:val="uk-UA"/>
        </w:rPr>
        <w:t>и</w:t>
      </w:r>
      <w:r w:rsidR="00F729BD">
        <w:rPr>
          <w:sz w:val="28"/>
          <w:lang w:val="uk-UA"/>
        </w:rPr>
        <w:t xml:space="preserve"> господарсько-питного призначення</w:t>
      </w:r>
      <w:r>
        <w:rPr>
          <w:sz w:val="28"/>
          <w:lang w:val="uk-UA"/>
        </w:rPr>
        <w:t xml:space="preserve">. </w:t>
      </w:r>
      <w:r w:rsidRPr="007F6F41">
        <w:rPr>
          <w:sz w:val="28"/>
          <w:lang w:val="uk-UA"/>
        </w:rPr>
        <w:t xml:space="preserve"> </w:t>
      </w:r>
    </w:p>
    <w:p w:rsidR="00CB5FE4" w:rsidRPr="00314914" w:rsidRDefault="00FF799A" w:rsidP="00FF799A">
      <w:pPr>
        <w:tabs>
          <w:tab w:val="left" w:pos="720"/>
        </w:tabs>
        <w:rPr>
          <w:b/>
          <w:bCs/>
          <w:i/>
          <w:sz w:val="28"/>
          <w:szCs w:val="28"/>
          <w:lang w:val="uk-UA"/>
        </w:rPr>
      </w:pPr>
      <w:r>
        <w:rPr>
          <w:sz w:val="28"/>
          <w:szCs w:val="28"/>
          <w:lang w:val="uk-UA"/>
        </w:rPr>
        <w:tab/>
      </w:r>
      <w:r w:rsidRPr="00314914">
        <w:rPr>
          <w:b/>
          <w:bCs/>
          <w:i/>
          <w:sz w:val="28"/>
          <w:szCs w:val="28"/>
          <w:lang w:val="uk-UA"/>
        </w:rPr>
        <w:t>Вихідні дані для виконання розрахунків:</w:t>
      </w:r>
    </w:p>
    <w:p w:rsidR="0096388F" w:rsidRPr="007F6F41" w:rsidRDefault="00CB5FE4" w:rsidP="0096388F">
      <w:pPr>
        <w:pStyle w:val="3"/>
        <w:tabs>
          <w:tab w:val="left" w:pos="900"/>
        </w:tabs>
        <w:spacing w:before="0" w:after="0"/>
        <w:ind w:firstLine="708"/>
        <w:jc w:val="both"/>
        <w:rPr>
          <w:rFonts w:ascii="Times New Roman" w:hAnsi="Times New Roman" w:cs="Times New Roman"/>
          <w:b w:val="0"/>
          <w:bCs w:val="0"/>
          <w:iCs/>
          <w:sz w:val="28"/>
          <w:lang w:val="uk-UA"/>
        </w:rPr>
      </w:pPr>
      <w:r>
        <w:rPr>
          <w:sz w:val="28"/>
          <w:szCs w:val="28"/>
          <w:lang w:val="uk-UA"/>
        </w:rPr>
        <w:tab/>
      </w:r>
      <w:r>
        <w:rPr>
          <w:b w:val="0"/>
          <w:bCs w:val="0"/>
          <w:sz w:val="28"/>
          <w:szCs w:val="28"/>
          <w:lang w:val="uk-UA"/>
        </w:rPr>
        <w:t xml:space="preserve"> </w:t>
      </w:r>
      <w:r w:rsidR="0096388F" w:rsidRPr="007F6F41">
        <w:rPr>
          <w:rFonts w:ascii="Times New Roman" w:hAnsi="Times New Roman" w:cs="Times New Roman"/>
          <w:b w:val="0"/>
          <w:bCs w:val="0"/>
          <w:iCs/>
          <w:sz w:val="28"/>
          <w:lang w:val="uk-UA"/>
        </w:rPr>
        <w:t>У водойму господарсько-питного призначення надходить стічна вода, яка містить:</w:t>
      </w:r>
    </w:p>
    <w:p w:rsidR="00FF799A" w:rsidRPr="007F6F41" w:rsidRDefault="00FF799A" w:rsidP="00FF799A">
      <w:pPr>
        <w:numPr>
          <w:ilvl w:val="0"/>
          <w:numId w:val="6"/>
        </w:numPr>
        <w:tabs>
          <w:tab w:val="clear" w:pos="720"/>
          <w:tab w:val="left" w:pos="1080"/>
          <w:tab w:val="left" w:pos="1260"/>
        </w:tabs>
        <w:ind w:firstLine="0"/>
        <w:rPr>
          <w:sz w:val="28"/>
          <w:szCs w:val="28"/>
          <w:lang w:val="uk-UA"/>
        </w:rPr>
      </w:pPr>
      <w:r w:rsidRPr="007F6F41">
        <w:rPr>
          <w:sz w:val="28"/>
          <w:szCs w:val="28"/>
          <w:lang w:val="uk-UA"/>
        </w:rPr>
        <w:t xml:space="preserve">хлорофос </w:t>
      </w:r>
      <w:r>
        <w:rPr>
          <w:sz w:val="28"/>
          <w:szCs w:val="28"/>
          <w:lang w:val="uk-UA"/>
        </w:rPr>
        <w:t>–– концентрація</w:t>
      </w:r>
      <w:r w:rsidRPr="007F6F41">
        <w:rPr>
          <w:sz w:val="28"/>
          <w:szCs w:val="28"/>
          <w:lang w:val="uk-UA"/>
        </w:rPr>
        <w:t xml:space="preserve"> 0,035 </w:t>
      </w:r>
      <w:r w:rsidRPr="007F6F41">
        <w:rPr>
          <w:position w:val="-6"/>
          <w:sz w:val="28"/>
          <w:szCs w:val="28"/>
          <w:lang w:val="uk-UA"/>
        </w:rPr>
        <w:object w:dxaOrig="760" w:dyaOrig="320">
          <v:shape id="_x0000_i1098" type="#_x0000_t75" style="width:46.8pt;height:19.8pt" o:ole="">
            <v:imagedata r:id="rId150" o:title=""/>
          </v:shape>
          <o:OLEObject Type="Embed" ProgID="Equation.3" ShapeID="_x0000_i1098" DrawAspect="Content" ObjectID="_1673186614" r:id="rId151"/>
        </w:object>
      </w:r>
      <w:r w:rsidRPr="007F6F41">
        <w:rPr>
          <w:sz w:val="28"/>
          <w:szCs w:val="28"/>
          <w:lang w:val="uk-UA"/>
        </w:rPr>
        <w:t>;</w:t>
      </w:r>
    </w:p>
    <w:p w:rsidR="00FF799A" w:rsidRPr="007F6F41" w:rsidRDefault="00FF799A" w:rsidP="00FF799A">
      <w:pPr>
        <w:numPr>
          <w:ilvl w:val="0"/>
          <w:numId w:val="6"/>
        </w:numPr>
        <w:tabs>
          <w:tab w:val="clear" w:pos="720"/>
          <w:tab w:val="left" w:pos="1080"/>
          <w:tab w:val="left" w:pos="1260"/>
        </w:tabs>
        <w:ind w:firstLine="0"/>
        <w:rPr>
          <w:sz w:val="28"/>
          <w:szCs w:val="28"/>
          <w:lang w:val="uk-UA"/>
        </w:rPr>
      </w:pPr>
      <w:r w:rsidRPr="007F6F41">
        <w:rPr>
          <w:sz w:val="28"/>
          <w:szCs w:val="28"/>
          <w:lang w:val="uk-UA"/>
        </w:rPr>
        <w:t xml:space="preserve">нітрати </w:t>
      </w:r>
      <w:r>
        <w:rPr>
          <w:sz w:val="28"/>
          <w:szCs w:val="28"/>
          <w:lang w:val="uk-UA"/>
        </w:rPr>
        <w:t>–– концентрація</w:t>
      </w:r>
      <w:r w:rsidRPr="007F6F41">
        <w:rPr>
          <w:sz w:val="28"/>
          <w:szCs w:val="28"/>
          <w:lang w:val="uk-UA"/>
        </w:rPr>
        <w:t xml:space="preserve"> 4,7</w:t>
      </w:r>
      <w:r w:rsidRPr="007F6F41">
        <w:rPr>
          <w:position w:val="-6"/>
          <w:sz w:val="28"/>
          <w:szCs w:val="28"/>
          <w:lang w:val="uk-UA"/>
        </w:rPr>
        <w:object w:dxaOrig="760" w:dyaOrig="320">
          <v:shape id="_x0000_i1099" type="#_x0000_t75" style="width:46.8pt;height:19.8pt" o:ole="">
            <v:imagedata r:id="rId152" o:title=""/>
          </v:shape>
          <o:OLEObject Type="Embed" ProgID="Equation.3" ShapeID="_x0000_i1099" DrawAspect="Content" ObjectID="_1673186615" r:id="rId153"/>
        </w:object>
      </w:r>
      <w:r w:rsidRPr="007F6F41">
        <w:rPr>
          <w:sz w:val="28"/>
          <w:szCs w:val="28"/>
          <w:lang w:val="uk-UA"/>
        </w:rPr>
        <w:t>;</w:t>
      </w:r>
    </w:p>
    <w:p w:rsidR="00FF799A" w:rsidRPr="007F6F41" w:rsidRDefault="00FF799A" w:rsidP="00FF799A">
      <w:pPr>
        <w:numPr>
          <w:ilvl w:val="0"/>
          <w:numId w:val="6"/>
        </w:numPr>
        <w:tabs>
          <w:tab w:val="clear" w:pos="720"/>
          <w:tab w:val="left" w:pos="1080"/>
          <w:tab w:val="left" w:pos="1260"/>
        </w:tabs>
        <w:ind w:firstLine="0"/>
        <w:rPr>
          <w:sz w:val="28"/>
          <w:szCs w:val="28"/>
          <w:lang w:val="uk-UA"/>
        </w:rPr>
      </w:pPr>
      <w:r w:rsidRPr="007F6F41">
        <w:rPr>
          <w:sz w:val="28"/>
          <w:szCs w:val="28"/>
          <w:lang w:val="uk-UA"/>
        </w:rPr>
        <w:t>гексахлоран</w:t>
      </w:r>
      <w:r>
        <w:rPr>
          <w:sz w:val="28"/>
          <w:szCs w:val="28"/>
          <w:lang w:val="uk-UA"/>
        </w:rPr>
        <w:t xml:space="preserve"> –– концентрація</w:t>
      </w:r>
      <w:r w:rsidRPr="007F6F41">
        <w:rPr>
          <w:sz w:val="28"/>
          <w:szCs w:val="28"/>
          <w:lang w:val="uk-UA"/>
        </w:rPr>
        <w:t xml:space="preserve"> 0,015</w:t>
      </w:r>
      <w:r w:rsidRPr="007F6F41">
        <w:rPr>
          <w:position w:val="-6"/>
          <w:sz w:val="28"/>
          <w:szCs w:val="28"/>
          <w:lang w:val="uk-UA"/>
        </w:rPr>
        <w:object w:dxaOrig="760" w:dyaOrig="320">
          <v:shape id="_x0000_i1100" type="#_x0000_t75" style="width:46.8pt;height:19.8pt" o:ole="">
            <v:imagedata r:id="rId154" o:title=""/>
          </v:shape>
          <o:OLEObject Type="Embed" ProgID="Equation.3" ShapeID="_x0000_i1100" DrawAspect="Content" ObjectID="_1673186616" r:id="rId155"/>
        </w:object>
      </w:r>
      <w:r w:rsidRPr="007F6F41">
        <w:rPr>
          <w:sz w:val="28"/>
          <w:szCs w:val="28"/>
          <w:lang w:val="uk-UA"/>
        </w:rPr>
        <w:t>.</w:t>
      </w:r>
    </w:p>
    <w:p w:rsidR="00E86737" w:rsidRPr="007F6F41" w:rsidRDefault="00E86737" w:rsidP="00FF799A">
      <w:pPr>
        <w:pStyle w:val="a9"/>
        <w:tabs>
          <w:tab w:val="left" w:pos="900"/>
        </w:tabs>
        <w:spacing w:after="0"/>
        <w:ind w:firstLine="720"/>
        <w:jc w:val="both"/>
        <w:rPr>
          <w:bCs/>
          <w:sz w:val="28"/>
          <w:lang w:val="uk-UA"/>
        </w:rPr>
      </w:pPr>
      <w:r>
        <w:rPr>
          <w:sz w:val="28"/>
          <w:lang w:val="uk-UA"/>
        </w:rPr>
        <w:lastRenderedPageBreak/>
        <w:t xml:space="preserve">ГДК шкідливих речовин наведені  у </w:t>
      </w:r>
      <w:r w:rsidRPr="00101445">
        <w:rPr>
          <w:sz w:val="28"/>
          <w:lang w:val="uk-UA"/>
        </w:rPr>
        <w:t xml:space="preserve">додатку </w:t>
      </w:r>
      <w:r w:rsidR="00101445" w:rsidRPr="00101445">
        <w:rPr>
          <w:sz w:val="28"/>
          <w:lang w:val="uk-UA"/>
        </w:rPr>
        <w:t>14</w:t>
      </w:r>
      <w:r w:rsidRPr="007F6F41">
        <w:rPr>
          <w:sz w:val="28"/>
          <w:lang w:val="uk-UA"/>
        </w:rPr>
        <w:t xml:space="preserve"> “</w:t>
      </w:r>
      <w:r>
        <w:rPr>
          <w:bCs/>
          <w:sz w:val="28"/>
          <w:lang w:val="uk-UA"/>
        </w:rPr>
        <w:t xml:space="preserve">Гранично </w:t>
      </w:r>
      <w:r w:rsidRPr="007F6F41">
        <w:rPr>
          <w:bCs/>
          <w:sz w:val="28"/>
          <w:lang w:val="uk-UA"/>
        </w:rPr>
        <w:t>допустимі концентрації шкідливих речовин у воді водойм гос</w:t>
      </w:r>
      <w:r>
        <w:rPr>
          <w:bCs/>
          <w:sz w:val="28"/>
          <w:lang w:val="uk-UA"/>
        </w:rPr>
        <w:t>подарсько-питного та культурно-</w:t>
      </w:r>
      <w:r w:rsidRPr="007F6F41">
        <w:rPr>
          <w:bCs/>
          <w:sz w:val="28"/>
          <w:lang w:val="uk-UA"/>
        </w:rPr>
        <w:t>побутового призначення”</w:t>
      </w:r>
      <w:r>
        <w:rPr>
          <w:bCs/>
          <w:sz w:val="28"/>
          <w:lang w:val="uk-UA"/>
        </w:rPr>
        <w:t>.</w:t>
      </w:r>
      <w:r w:rsidRPr="00C14631">
        <w:rPr>
          <w:sz w:val="28"/>
          <w:lang w:val="uk-UA"/>
        </w:rPr>
        <w:t xml:space="preserve"> </w:t>
      </w:r>
      <w:r>
        <w:rPr>
          <w:sz w:val="28"/>
          <w:lang w:val="uk-UA"/>
        </w:rPr>
        <w:t>З</w:t>
      </w:r>
      <w:r w:rsidRPr="007F6F41">
        <w:rPr>
          <w:sz w:val="28"/>
          <w:lang w:val="uk-UA"/>
        </w:rPr>
        <w:t>робити відповідні</w:t>
      </w:r>
      <w:r>
        <w:rPr>
          <w:sz w:val="28"/>
          <w:lang w:val="uk-UA"/>
        </w:rPr>
        <w:t xml:space="preserve"> висновки та пропозиції.</w:t>
      </w:r>
    </w:p>
    <w:p w:rsidR="00CB5FE4" w:rsidRPr="00314914" w:rsidRDefault="00CB5FE4" w:rsidP="00CB5FE4">
      <w:pPr>
        <w:tabs>
          <w:tab w:val="left" w:pos="720"/>
        </w:tabs>
        <w:jc w:val="both"/>
        <w:rPr>
          <w:bCs/>
          <w:i/>
          <w:sz w:val="28"/>
          <w:szCs w:val="28"/>
          <w:lang w:val="uk-UA"/>
        </w:rPr>
      </w:pPr>
      <w:r>
        <w:rPr>
          <w:b/>
          <w:bCs/>
          <w:sz w:val="28"/>
          <w:szCs w:val="28"/>
          <w:lang w:val="uk-UA"/>
        </w:rPr>
        <w:tab/>
      </w:r>
      <w:r w:rsidRPr="00314914">
        <w:rPr>
          <w:bCs/>
          <w:i/>
          <w:sz w:val="28"/>
          <w:szCs w:val="28"/>
          <w:lang w:val="uk-UA"/>
        </w:rPr>
        <w:t xml:space="preserve">Для виконання контрольної роботи, до складу якої входить  задача 4.3., дані </w:t>
      </w:r>
      <w:r w:rsidR="00D4788D">
        <w:rPr>
          <w:bCs/>
          <w:i/>
          <w:sz w:val="28"/>
          <w:szCs w:val="28"/>
          <w:lang w:val="uk-UA"/>
        </w:rPr>
        <w:t xml:space="preserve">наведені в </w:t>
      </w:r>
      <w:r w:rsidRPr="00314914">
        <w:rPr>
          <w:bCs/>
          <w:i/>
          <w:sz w:val="28"/>
          <w:szCs w:val="28"/>
          <w:lang w:val="uk-UA"/>
        </w:rPr>
        <w:t xml:space="preserve"> таблиці 4.3. –– додаток 4. </w:t>
      </w:r>
    </w:p>
    <w:p w:rsidR="00E86737" w:rsidRPr="00314914" w:rsidRDefault="00E86737" w:rsidP="00E86737">
      <w:pPr>
        <w:pStyle w:val="a9"/>
        <w:tabs>
          <w:tab w:val="left" w:pos="900"/>
        </w:tabs>
        <w:spacing w:after="0"/>
        <w:ind w:firstLine="340"/>
        <w:jc w:val="both"/>
        <w:rPr>
          <w:i/>
          <w:sz w:val="28"/>
          <w:lang w:val="uk-UA"/>
        </w:rPr>
      </w:pPr>
    </w:p>
    <w:p w:rsidR="00E86737" w:rsidRPr="00D417EE" w:rsidRDefault="00E86737" w:rsidP="00E86737">
      <w:pPr>
        <w:pStyle w:val="20"/>
        <w:tabs>
          <w:tab w:val="left" w:pos="900"/>
        </w:tabs>
        <w:spacing w:before="0" w:after="0"/>
        <w:ind w:firstLine="340"/>
        <w:jc w:val="center"/>
        <w:rPr>
          <w:rFonts w:ascii="Times New Roman" w:hAnsi="Times New Roman" w:cs="Times New Roman"/>
          <w:iCs w:val="0"/>
          <w:lang w:val="uk-UA"/>
        </w:rPr>
      </w:pPr>
      <w:r>
        <w:rPr>
          <w:rFonts w:ascii="Times New Roman" w:hAnsi="Times New Roman" w:cs="Times New Roman"/>
          <w:iCs w:val="0"/>
          <w:lang w:val="uk-UA"/>
        </w:rPr>
        <w:t xml:space="preserve">Теоретичні </w:t>
      </w:r>
      <w:r w:rsidRPr="00D417EE">
        <w:rPr>
          <w:rFonts w:ascii="Times New Roman" w:hAnsi="Times New Roman" w:cs="Times New Roman"/>
          <w:iCs w:val="0"/>
          <w:lang w:val="uk-UA"/>
        </w:rPr>
        <w:t>відомості</w:t>
      </w:r>
    </w:p>
    <w:p w:rsidR="00E86737" w:rsidRPr="007F6F41" w:rsidRDefault="00E86737" w:rsidP="00E86737">
      <w:pPr>
        <w:pStyle w:val="a9"/>
        <w:tabs>
          <w:tab w:val="left" w:pos="900"/>
        </w:tabs>
        <w:spacing w:after="0"/>
        <w:ind w:firstLine="708"/>
        <w:jc w:val="both"/>
        <w:rPr>
          <w:sz w:val="28"/>
          <w:lang w:val="uk-UA"/>
        </w:rPr>
      </w:pPr>
      <w:r>
        <w:rPr>
          <w:sz w:val="28"/>
          <w:lang w:val="uk-UA"/>
        </w:rPr>
        <w:tab/>
      </w:r>
      <w:r w:rsidRPr="007F6F41">
        <w:rPr>
          <w:sz w:val="28"/>
          <w:lang w:val="uk-UA"/>
        </w:rPr>
        <w:t>В Україні прийнята система нормування шкідливих забруднювачів у стічних водах на підставі ГДК.</w:t>
      </w:r>
    </w:p>
    <w:p w:rsidR="00E86737" w:rsidRPr="007F6F41" w:rsidRDefault="00E86737" w:rsidP="00E86737">
      <w:pPr>
        <w:pStyle w:val="a9"/>
        <w:tabs>
          <w:tab w:val="left" w:pos="900"/>
        </w:tabs>
        <w:spacing w:after="0"/>
        <w:ind w:firstLine="708"/>
        <w:jc w:val="both"/>
        <w:rPr>
          <w:sz w:val="28"/>
          <w:lang w:val="uk-UA"/>
        </w:rPr>
      </w:pPr>
      <w:r>
        <w:rPr>
          <w:sz w:val="28"/>
          <w:lang w:val="uk-UA"/>
        </w:rPr>
        <w:tab/>
      </w:r>
      <w:r w:rsidRPr="007F6F41">
        <w:rPr>
          <w:sz w:val="28"/>
          <w:lang w:val="uk-UA"/>
        </w:rPr>
        <w:t xml:space="preserve">Практично у складі промислових стічних вод у водойми можуть потрапити десятки видів різних забруднюючих речовин, що призводять до їх комплексної дії на якість води у водоймі. </w:t>
      </w:r>
    </w:p>
    <w:p w:rsidR="00E86737" w:rsidRPr="007F6F41" w:rsidRDefault="00E86737" w:rsidP="00E86737">
      <w:pPr>
        <w:pStyle w:val="a9"/>
        <w:tabs>
          <w:tab w:val="left" w:pos="900"/>
        </w:tabs>
        <w:spacing w:after="0"/>
        <w:ind w:firstLine="708"/>
        <w:jc w:val="both"/>
        <w:rPr>
          <w:sz w:val="28"/>
          <w:lang w:val="uk-UA"/>
        </w:rPr>
      </w:pPr>
      <w:r w:rsidRPr="007F6F41">
        <w:rPr>
          <w:sz w:val="28"/>
          <w:lang w:val="uk-UA"/>
        </w:rPr>
        <w:t>Точно оцінити комплексну дію таких речовин неможливо, тому застосовують метод оцінки сумарного ефекту впливу декількох шкідливих речовин:</w:t>
      </w:r>
    </w:p>
    <w:tbl>
      <w:tblPr>
        <w:tblW w:w="0" w:type="auto"/>
        <w:tblLook w:val="0000"/>
      </w:tblPr>
      <w:tblGrid>
        <w:gridCol w:w="8478"/>
        <w:gridCol w:w="1092"/>
      </w:tblGrid>
      <w:tr w:rsidR="00E86737" w:rsidRPr="007F6F41">
        <w:tblPrEx>
          <w:tblCellMar>
            <w:top w:w="0" w:type="dxa"/>
            <w:bottom w:w="0" w:type="dxa"/>
          </w:tblCellMar>
        </w:tblPrEx>
        <w:tc>
          <w:tcPr>
            <w:tcW w:w="8478" w:type="dxa"/>
            <w:vAlign w:val="center"/>
          </w:tcPr>
          <w:p w:rsidR="00E86737" w:rsidRPr="007F6F41" w:rsidRDefault="004C00DD" w:rsidP="006F0457">
            <w:pPr>
              <w:pStyle w:val="a9"/>
              <w:tabs>
                <w:tab w:val="left" w:pos="900"/>
              </w:tabs>
              <w:spacing w:after="0"/>
              <w:jc w:val="center"/>
              <w:rPr>
                <w:sz w:val="28"/>
                <w:lang w:val="uk-UA"/>
              </w:rPr>
            </w:pPr>
            <w:r w:rsidRPr="00532DE8">
              <w:rPr>
                <w:position w:val="-34"/>
                <w:sz w:val="28"/>
                <w:lang w:val="uk-UA"/>
              </w:rPr>
              <w:object w:dxaOrig="1359" w:dyaOrig="740">
                <v:shape id="_x0000_i1101" type="#_x0000_t75" style="width:88.2pt;height:46.8pt" o:ole="">
                  <v:imagedata r:id="rId156" o:title=""/>
                </v:shape>
                <o:OLEObject Type="Embed" ProgID="Equation.3" ShapeID="_x0000_i1101" DrawAspect="Content" ObjectID="_1673186617" r:id="rId157"/>
              </w:object>
            </w:r>
            <w:r w:rsidR="00E86737">
              <w:rPr>
                <w:sz w:val="28"/>
                <w:lang w:val="uk-UA"/>
              </w:rPr>
              <w:t xml:space="preserve">      </w:t>
            </w:r>
          </w:p>
        </w:tc>
        <w:tc>
          <w:tcPr>
            <w:tcW w:w="1092" w:type="dxa"/>
            <w:vAlign w:val="center"/>
          </w:tcPr>
          <w:p w:rsidR="00E86737" w:rsidRPr="007F6F41" w:rsidRDefault="00E86737" w:rsidP="006F0457">
            <w:pPr>
              <w:pStyle w:val="a9"/>
              <w:tabs>
                <w:tab w:val="left" w:pos="900"/>
              </w:tabs>
              <w:spacing w:after="0"/>
              <w:jc w:val="right"/>
              <w:rPr>
                <w:sz w:val="28"/>
                <w:lang w:val="uk-UA"/>
              </w:rPr>
            </w:pPr>
            <w:r>
              <w:rPr>
                <w:sz w:val="28"/>
                <w:lang w:val="uk-UA"/>
              </w:rPr>
              <w:t>(4.5</w:t>
            </w:r>
            <w:r w:rsidRPr="007F6F41">
              <w:rPr>
                <w:sz w:val="28"/>
                <w:lang w:val="uk-UA"/>
              </w:rPr>
              <w:t>)</w:t>
            </w:r>
          </w:p>
        </w:tc>
      </w:tr>
    </w:tbl>
    <w:p w:rsidR="00E86737" w:rsidRPr="007F6F41" w:rsidRDefault="00E86737" w:rsidP="00E86737">
      <w:pPr>
        <w:pStyle w:val="a9"/>
        <w:tabs>
          <w:tab w:val="left" w:pos="900"/>
        </w:tabs>
        <w:spacing w:after="0"/>
        <w:ind w:firstLine="708"/>
        <w:jc w:val="both"/>
        <w:rPr>
          <w:sz w:val="28"/>
          <w:lang w:val="uk-UA"/>
        </w:rPr>
      </w:pPr>
      <w:r>
        <w:rPr>
          <w:sz w:val="28"/>
          <w:lang w:val="uk-UA"/>
        </w:rPr>
        <w:t>д</w:t>
      </w:r>
      <w:r w:rsidRPr="007F6F41">
        <w:rPr>
          <w:sz w:val="28"/>
          <w:lang w:val="uk-UA"/>
        </w:rPr>
        <w:t>е</w:t>
      </w:r>
      <w:r>
        <w:rPr>
          <w:sz w:val="28"/>
          <w:lang w:val="uk-UA"/>
        </w:rPr>
        <w:t>:</w:t>
      </w:r>
      <w:r w:rsidRPr="007F6F41">
        <w:rPr>
          <w:sz w:val="28"/>
          <w:lang w:val="uk-UA"/>
        </w:rPr>
        <w:t xml:space="preserve"> </w:t>
      </w:r>
      <w:r>
        <w:rPr>
          <w:sz w:val="28"/>
          <w:lang w:val="uk-UA"/>
        </w:rPr>
        <w:t xml:space="preserve">  </w:t>
      </w:r>
      <w:r w:rsidRPr="007F6F41">
        <w:rPr>
          <w:i/>
          <w:sz w:val="28"/>
          <w:lang w:val="uk-UA"/>
        </w:rPr>
        <w:t>С</w:t>
      </w:r>
      <w:r w:rsidRPr="007F6F41">
        <w:rPr>
          <w:i/>
          <w:sz w:val="28"/>
          <w:vertAlign w:val="subscript"/>
          <w:lang w:val="uk-UA"/>
        </w:rPr>
        <w:t>і</w:t>
      </w:r>
      <w:r w:rsidRPr="007F6F41">
        <w:rPr>
          <w:sz w:val="28"/>
          <w:lang w:val="uk-UA"/>
        </w:rPr>
        <w:t xml:space="preserve"> –</w:t>
      </w:r>
      <w:r>
        <w:rPr>
          <w:sz w:val="28"/>
          <w:lang w:val="uk-UA"/>
        </w:rPr>
        <w:t>–</w:t>
      </w:r>
      <w:r w:rsidRPr="007F6F41">
        <w:rPr>
          <w:sz w:val="28"/>
          <w:lang w:val="uk-UA"/>
        </w:rPr>
        <w:t xml:space="preserve"> концентрації </w:t>
      </w:r>
      <w:r w:rsidRPr="007F6F41">
        <w:rPr>
          <w:i/>
          <w:sz w:val="28"/>
          <w:lang w:val="uk-UA"/>
        </w:rPr>
        <w:t>і</w:t>
      </w:r>
      <w:r w:rsidRPr="007F6F41">
        <w:rPr>
          <w:sz w:val="28"/>
          <w:lang w:val="uk-UA"/>
        </w:rPr>
        <w:t>-ої шкідливої речовини у воді водойми;</w:t>
      </w:r>
    </w:p>
    <w:p w:rsidR="00E86737" w:rsidRPr="007F6F41" w:rsidRDefault="00E86737" w:rsidP="00E86737">
      <w:pPr>
        <w:pStyle w:val="a9"/>
        <w:tabs>
          <w:tab w:val="left" w:pos="900"/>
        </w:tabs>
        <w:spacing w:after="0"/>
        <w:ind w:firstLine="708"/>
        <w:jc w:val="both"/>
        <w:rPr>
          <w:sz w:val="28"/>
          <w:lang w:val="uk-UA"/>
        </w:rPr>
      </w:pPr>
      <w:r>
        <w:rPr>
          <w:i/>
          <w:sz w:val="28"/>
          <w:lang w:val="uk-UA"/>
        </w:rPr>
        <w:t xml:space="preserve">       </w:t>
      </w:r>
      <w:r w:rsidRPr="007F6F41">
        <w:rPr>
          <w:i/>
          <w:sz w:val="28"/>
          <w:lang w:val="uk-UA"/>
        </w:rPr>
        <w:t>С</w:t>
      </w:r>
      <w:r w:rsidRPr="007F6F41">
        <w:rPr>
          <w:i/>
          <w:sz w:val="28"/>
          <w:vertAlign w:val="subscript"/>
          <w:lang w:val="uk-UA"/>
        </w:rPr>
        <w:t xml:space="preserve">ГДКі </w:t>
      </w:r>
      <w:r w:rsidRPr="007F6F41">
        <w:rPr>
          <w:sz w:val="28"/>
          <w:lang w:val="uk-UA"/>
        </w:rPr>
        <w:t>–</w:t>
      </w:r>
      <w:r>
        <w:rPr>
          <w:sz w:val="28"/>
          <w:lang w:val="uk-UA"/>
        </w:rPr>
        <w:t>–</w:t>
      </w:r>
      <w:r w:rsidRPr="007F6F41">
        <w:rPr>
          <w:sz w:val="28"/>
          <w:lang w:val="uk-UA"/>
        </w:rPr>
        <w:t xml:space="preserve"> їх гранично допустимі концентрації.</w:t>
      </w:r>
    </w:p>
    <w:p w:rsidR="00E86737" w:rsidRPr="007F6F41" w:rsidRDefault="00E86737" w:rsidP="00E86737">
      <w:pPr>
        <w:pStyle w:val="a9"/>
        <w:tabs>
          <w:tab w:val="left" w:pos="900"/>
        </w:tabs>
        <w:spacing w:after="0"/>
        <w:ind w:firstLine="708"/>
        <w:jc w:val="both"/>
        <w:rPr>
          <w:sz w:val="28"/>
          <w:lang w:val="uk-UA"/>
        </w:rPr>
      </w:pPr>
      <w:r w:rsidRPr="007F6F41">
        <w:rPr>
          <w:sz w:val="28"/>
          <w:lang w:val="uk-UA"/>
        </w:rPr>
        <w:t>Якщо ця умова при скиданні стічних вод не виконується, то санітарний стан водойми не відповідає нормативним вимогам. В цьому випадку слід вживати заходів щодо підвищення ефективності очищення промислових стічних вод.</w:t>
      </w:r>
    </w:p>
    <w:p w:rsidR="00C058FE" w:rsidRDefault="00E86737" w:rsidP="00C058FE">
      <w:pPr>
        <w:shd w:val="clear" w:color="auto" w:fill="FFFFFF"/>
        <w:spacing w:before="58" w:line="221" w:lineRule="exact"/>
        <w:ind w:right="86" w:firstLine="708"/>
        <w:rPr>
          <w:sz w:val="28"/>
          <w:szCs w:val="28"/>
          <w:lang w:val="uk-UA"/>
        </w:rPr>
      </w:pPr>
      <w:r w:rsidRPr="007F6F41">
        <w:rPr>
          <w:sz w:val="28"/>
          <w:szCs w:val="28"/>
          <w:lang w:val="uk-UA"/>
        </w:rPr>
        <w:t xml:space="preserve">       </w:t>
      </w:r>
      <w:r w:rsidRPr="007F6F41">
        <w:rPr>
          <w:sz w:val="28"/>
          <w:szCs w:val="28"/>
          <w:lang w:val="uk-UA"/>
        </w:rPr>
        <w:tab/>
      </w:r>
    </w:p>
    <w:p w:rsidR="00314914" w:rsidRDefault="00314914" w:rsidP="00C058FE">
      <w:pPr>
        <w:tabs>
          <w:tab w:val="left" w:pos="720"/>
        </w:tabs>
        <w:rPr>
          <w:b/>
          <w:iCs/>
          <w:sz w:val="28"/>
          <w:szCs w:val="28"/>
          <w:lang w:val="uk-UA"/>
        </w:rPr>
      </w:pPr>
      <w:r>
        <w:rPr>
          <w:b/>
          <w:iCs/>
          <w:sz w:val="28"/>
          <w:szCs w:val="28"/>
          <w:lang w:val="uk-UA"/>
        </w:rPr>
        <w:tab/>
      </w:r>
      <w:r>
        <w:rPr>
          <w:b/>
          <w:iCs/>
          <w:sz w:val="28"/>
          <w:szCs w:val="28"/>
        </w:rPr>
        <w:t>Розв’язок</w:t>
      </w:r>
    </w:p>
    <w:p w:rsidR="00E86737" w:rsidRPr="007F6F41" w:rsidRDefault="00C058FE" w:rsidP="00C058FE">
      <w:pPr>
        <w:tabs>
          <w:tab w:val="left" w:pos="720"/>
        </w:tabs>
        <w:rPr>
          <w:sz w:val="28"/>
          <w:szCs w:val="28"/>
          <w:lang w:val="uk-UA"/>
        </w:rPr>
      </w:pPr>
      <w:r>
        <w:rPr>
          <w:sz w:val="28"/>
          <w:szCs w:val="28"/>
          <w:lang w:val="uk-UA"/>
        </w:rPr>
        <w:t xml:space="preserve">          </w:t>
      </w:r>
      <w:r w:rsidR="00E86737" w:rsidRPr="007F6F41">
        <w:rPr>
          <w:sz w:val="28"/>
          <w:szCs w:val="28"/>
          <w:lang w:val="uk-UA"/>
        </w:rPr>
        <w:t>Визначаємо оцінку сумарного ефекту впливу декілька забруднюючих речови</w:t>
      </w:r>
      <w:r w:rsidR="00E86737">
        <w:rPr>
          <w:sz w:val="28"/>
          <w:szCs w:val="28"/>
          <w:lang w:val="uk-UA"/>
        </w:rPr>
        <w:t>н на стан водойми за умовою (4.5</w:t>
      </w:r>
      <w:r w:rsidR="00E86737" w:rsidRPr="007F6F41">
        <w:rPr>
          <w:sz w:val="28"/>
          <w:szCs w:val="28"/>
          <w:lang w:val="uk-UA"/>
        </w:rPr>
        <w:t xml:space="preserve">): </w:t>
      </w:r>
    </w:p>
    <w:p w:rsidR="00E86737" w:rsidRPr="007F6F41" w:rsidRDefault="005C2DA9" w:rsidP="00E86737">
      <w:pPr>
        <w:pStyle w:val="3"/>
        <w:tabs>
          <w:tab w:val="left" w:pos="900"/>
          <w:tab w:val="left" w:pos="3300"/>
        </w:tabs>
        <w:spacing w:before="0" w:after="0"/>
        <w:jc w:val="center"/>
        <w:rPr>
          <w:rFonts w:ascii="Times New Roman" w:hAnsi="Times New Roman" w:cs="Times New Roman"/>
          <w:b w:val="0"/>
          <w:bCs w:val="0"/>
          <w:i/>
          <w:iCs/>
          <w:sz w:val="28"/>
          <w:lang w:val="uk-UA"/>
        </w:rPr>
      </w:pPr>
      <w:r w:rsidRPr="007F6F41">
        <w:rPr>
          <w:b w:val="0"/>
          <w:position w:val="-28"/>
          <w:lang w:val="uk-UA"/>
        </w:rPr>
        <w:object w:dxaOrig="2600" w:dyaOrig="660">
          <v:shape id="_x0000_i1102" type="#_x0000_t75" style="width:149.4pt;height:36.6pt" o:ole="">
            <v:imagedata r:id="rId158" o:title=""/>
          </v:shape>
          <o:OLEObject Type="Embed" ProgID="Equation.3" ShapeID="_x0000_i1102" DrawAspect="Content" ObjectID="_1673186618" r:id="rId159"/>
        </w:object>
      </w:r>
    </w:p>
    <w:p w:rsidR="00E86737" w:rsidRPr="007F6F41" w:rsidRDefault="00E86737" w:rsidP="00E86737">
      <w:pPr>
        <w:pStyle w:val="3"/>
        <w:tabs>
          <w:tab w:val="left" w:pos="900"/>
        </w:tabs>
        <w:spacing w:before="0" w:after="0"/>
        <w:jc w:val="right"/>
        <w:rPr>
          <w:rFonts w:ascii="Times New Roman" w:hAnsi="Times New Roman" w:cs="Times New Roman"/>
          <w:b w:val="0"/>
          <w:bCs w:val="0"/>
          <w:i/>
          <w:iCs/>
          <w:sz w:val="28"/>
          <w:lang w:val="uk-UA"/>
        </w:rPr>
      </w:pPr>
    </w:p>
    <w:p w:rsidR="00E86737" w:rsidRPr="007F6F41" w:rsidRDefault="00E86737" w:rsidP="00E86737">
      <w:pPr>
        <w:pStyle w:val="3"/>
        <w:tabs>
          <w:tab w:val="left" w:pos="510"/>
          <w:tab w:val="left" w:pos="720"/>
          <w:tab w:val="left" w:pos="3360"/>
        </w:tabs>
        <w:spacing w:before="0" w:after="0"/>
        <w:ind w:firstLine="360"/>
        <w:jc w:val="both"/>
        <w:rPr>
          <w:rFonts w:ascii="Times New Roman" w:hAnsi="Times New Roman" w:cs="Times New Roman"/>
          <w:b w:val="0"/>
          <w:sz w:val="28"/>
          <w:szCs w:val="28"/>
          <w:lang w:val="uk-UA"/>
        </w:rPr>
      </w:pPr>
      <w:r w:rsidRPr="007F6F41">
        <w:rPr>
          <w:rFonts w:ascii="Times New Roman" w:hAnsi="Times New Roman" w:cs="Times New Roman"/>
          <w:b w:val="0"/>
          <w:sz w:val="28"/>
          <w:szCs w:val="28"/>
          <w:lang w:val="uk-UA"/>
        </w:rPr>
        <w:tab/>
      </w:r>
      <w:r w:rsidRPr="007F6F41">
        <w:rPr>
          <w:rFonts w:ascii="Times New Roman" w:hAnsi="Times New Roman" w:cs="Times New Roman"/>
          <w:b w:val="0"/>
          <w:sz w:val="28"/>
          <w:szCs w:val="28"/>
          <w:lang w:val="uk-UA"/>
        </w:rPr>
        <w:tab/>
      </w:r>
      <w:r w:rsidRPr="00C2241F">
        <w:rPr>
          <w:rFonts w:ascii="Times New Roman" w:hAnsi="Times New Roman" w:cs="Times New Roman"/>
          <w:sz w:val="28"/>
          <w:szCs w:val="28"/>
          <w:lang w:val="uk-UA"/>
        </w:rPr>
        <w:t>Висновок.</w:t>
      </w:r>
      <w:r w:rsidRPr="007F6F41">
        <w:rPr>
          <w:rFonts w:ascii="Times New Roman" w:hAnsi="Times New Roman" w:cs="Times New Roman"/>
          <w:b w:val="0"/>
          <w:sz w:val="28"/>
          <w:szCs w:val="28"/>
          <w:lang w:val="uk-UA"/>
        </w:rPr>
        <w:t xml:space="preserve"> Оцінка сумарного  ефекту  більша  одиниці, сумарна дія цих речовин у зазначених концентраціях є небезпечною. Це зумовлює необхідність </w:t>
      </w:r>
      <w:r>
        <w:rPr>
          <w:rFonts w:ascii="Times New Roman" w:hAnsi="Times New Roman" w:cs="Times New Roman"/>
          <w:b w:val="0"/>
          <w:sz w:val="28"/>
          <w:szCs w:val="28"/>
          <w:lang w:val="uk-UA"/>
        </w:rPr>
        <w:t xml:space="preserve">у  додатковій очистці </w:t>
      </w:r>
      <w:r w:rsidRPr="007F6F41">
        <w:rPr>
          <w:rFonts w:ascii="Times New Roman" w:hAnsi="Times New Roman" w:cs="Times New Roman"/>
          <w:b w:val="0"/>
          <w:sz w:val="28"/>
          <w:szCs w:val="28"/>
          <w:lang w:val="uk-UA"/>
        </w:rPr>
        <w:t>стічних  вод.</w:t>
      </w:r>
    </w:p>
    <w:p w:rsidR="00F6413C" w:rsidRDefault="00F6413C"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D65335" w:rsidRDefault="00D65335" w:rsidP="00E86737">
      <w:pPr>
        <w:pStyle w:val="5"/>
        <w:tabs>
          <w:tab w:val="left" w:pos="900"/>
        </w:tabs>
        <w:spacing w:before="0" w:after="0"/>
        <w:jc w:val="center"/>
        <w:rPr>
          <w:rFonts w:ascii="Arial" w:hAnsi="Arial" w:cs="Arial"/>
          <w:i w:val="0"/>
          <w:iCs w:val="0"/>
          <w:sz w:val="28"/>
          <w:lang w:val="uk-UA"/>
        </w:rPr>
      </w:pPr>
    </w:p>
    <w:p w:rsidR="008E117A" w:rsidRDefault="008E117A" w:rsidP="002208A3">
      <w:pPr>
        <w:pStyle w:val="5"/>
        <w:tabs>
          <w:tab w:val="left" w:pos="900"/>
        </w:tabs>
        <w:spacing w:before="0" w:after="0"/>
        <w:rPr>
          <w:rFonts w:ascii="Arial" w:hAnsi="Arial" w:cs="Arial"/>
          <w:i w:val="0"/>
          <w:iCs w:val="0"/>
          <w:sz w:val="28"/>
          <w:lang w:val="uk-UA"/>
        </w:rPr>
      </w:pPr>
    </w:p>
    <w:p w:rsidR="00F55453" w:rsidRDefault="00F55453" w:rsidP="002208A3">
      <w:pPr>
        <w:pStyle w:val="5"/>
        <w:tabs>
          <w:tab w:val="left" w:pos="900"/>
        </w:tabs>
        <w:spacing w:before="0" w:after="0"/>
        <w:rPr>
          <w:rFonts w:ascii="Arial" w:hAnsi="Arial" w:cs="Arial"/>
          <w:i w:val="0"/>
          <w:iCs w:val="0"/>
          <w:sz w:val="28"/>
          <w:lang w:val="uk-UA"/>
        </w:rPr>
      </w:pPr>
    </w:p>
    <w:p w:rsidR="00F55453" w:rsidRDefault="00F55453" w:rsidP="002208A3">
      <w:pPr>
        <w:pStyle w:val="5"/>
        <w:tabs>
          <w:tab w:val="left" w:pos="900"/>
        </w:tabs>
        <w:spacing w:before="0" w:after="0"/>
        <w:rPr>
          <w:rFonts w:ascii="Arial" w:hAnsi="Arial" w:cs="Arial"/>
          <w:i w:val="0"/>
          <w:iCs w:val="0"/>
          <w:sz w:val="28"/>
          <w:lang w:val="uk-UA"/>
        </w:rPr>
      </w:pPr>
    </w:p>
    <w:p w:rsidR="007873B9" w:rsidRPr="00D417EE" w:rsidRDefault="007873B9"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lastRenderedPageBreak/>
        <w:t>РОБОТА № 5</w:t>
      </w:r>
    </w:p>
    <w:p w:rsidR="007873B9" w:rsidRPr="007873B9" w:rsidRDefault="007873B9" w:rsidP="00EC33DA">
      <w:pPr>
        <w:shd w:val="clear" w:color="auto" w:fill="FFFFFF"/>
        <w:tabs>
          <w:tab w:val="left" w:pos="0"/>
          <w:tab w:val="left" w:pos="720"/>
          <w:tab w:val="left" w:pos="1080"/>
        </w:tabs>
        <w:ind w:firstLine="283"/>
        <w:rPr>
          <w:sz w:val="28"/>
          <w:szCs w:val="28"/>
          <w:lang w:val="uk-UA"/>
        </w:rPr>
      </w:pPr>
      <w:r>
        <w:rPr>
          <w:b/>
          <w:color w:val="000000"/>
          <w:spacing w:val="-6"/>
          <w:sz w:val="28"/>
          <w:szCs w:val="28"/>
          <w:lang w:val="uk-UA"/>
        </w:rPr>
        <w:tab/>
      </w:r>
      <w:r w:rsidR="00F94649">
        <w:rPr>
          <w:b/>
          <w:color w:val="000000"/>
          <w:spacing w:val="-6"/>
          <w:sz w:val="28"/>
          <w:szCs w:val="28"/>
          <w:lang w:val="uk-UA"/>
        </w:rPr>
        <w:tab/>
      </w:r>
      <w:r w:rsidRPr="007873B9">
        <w:rPr>
          <w:b/>
          <w:color w:val="000000"/>
          <w:spacing w:val="-6"/>
          <w:sz w:val="28"/>
          <w:szCs w:val="28"/>
          <w:lang w:val="uk-UA"/>
        </w:rPr>
        <w:t>Тема роботи:</w:t>
      </w:r>
      <w:r w:rsidRPr="007873B9">
        <w:rPr>
          <w:color w:val="000000"/>
          <w:spacing w:val="-6"/>
          <w:sz w:val="28"/>
          <w:szCs w:val="28"/>
          <w:lang w:val="uk-UA"/>
        </w:rPr>
        <w:t xml:space="preserve"> Розрахунок допустимої концентрації</w:t>
      </w:r>
      <w:r w:rsidRPr="007873B9">
        <w:rPr>
          <w:color w:val="000000"/>
          <w:spacing w:val="-2"/>
          <w:sz w:val="28"/>
          <w:szCs w:val="28"/>
          <w:lang w:val="uk-UA"/>
        </w:rPr>
        <w:t xml:space="preserve"> пилу в холодному</w:t>
      </w:r>
      <w:r>
        <w:rPr>
          <w:color w:val="000000"/>
          <w:spacing w:val="-2"/>
          <w:sz w:val="28"/>
          <w:szCs w:val="28"/>
          <w:lang w:val="uk-UA"/>
        </w:rPr>
        <w:t xml:space="preserve"> </w:t>
      </w:r>
      <w:r w:rsidRPr="007873B9">
        <w:rPr>
          <w:color w:val="000000"/>
          <w:spacing w:val="-2"/>
          <w:sz w:val="28"/>
          <w:szCs w:val="28"/>
          <w:lang w:val="uk-UA"/>
        </w:rPr>
        <w:t>пиловому викиді</w:t>
      </w:r>
    </w:p>
    <w:p w:rsidR="00BD5665" w:rsidRDefault="00F94649" w:rsidP="005C1052">
      <w:pPr>
        <w:shd w:val="clear" w:color="auto" w:fill="FFFFFF"/>
        <w:ind w:right="398" w:firstLine="456"/>
        <w:jc w:val="both"/>
        <w:rPr>
          <w:lang w:val="uk-UA"/>
        </w:rPr>
      </w:pPr>
      <w:r>
        <w:rPr>
          <w:lang w:val="uk-UA"/>
        </w:rPr>
        <w:tab/>
      </w:r>
    </w:p>
    <w:p w:rsidR="005C1052" w:rsidRDefault="005C1052" w:rsidP="00BD5665">
      <w:pPr>
        <w:shd w:val="clear" w:color="auto" w:fill="FFFFFF"/>
        <w:ind w:right="-6" w:firstLine="708"/>
        <w:jc w:val="both"/>
        <w:rPr>
          <w:color w:val="000000"/>
          <w:sz w:val="28"/>
          <w:szCs w:val="28"/>
          <w:lang w:val="uk-UA"/>
        </w:rPr>
      </w:pPr>
      <w:r w:rsidRPr="005C1052">
        <w:rPr>
          <w:b/>
          <w:sz w:val="28"/>
          <w:szCs w:val="28"/>
          <w:lang w:val="uk-UA"/>
        </w:rPr>
        <w:t>Задача 5.1.</w:t>
      </w:r>
      <w:r w:rsidRPr="005C1052">
        <w:rPr>
          <w:iCs/>
          <w:color w:val="000000"/>
          <w:spacing w:val="2"/>
          <w:sz w:val="28"/>
          <w:szCs w:val="28"/>
          <w:lang w:val="uk-UA"/>
        </w:rPr>
        <w:t xml:space="preserve"> </w:t>
      </w:r>
      <w:r w:rsidRPr="00F94649">
        <w:rPr>
          <w:iCs/>
          <w:color w:val="000000"/>
          <w:spacing w:val="2"/>
          <w:sz w:val="28"/>
          <w:szCs w:val="28"/>
          <w:lang w:val="uk-UA"/>
        </w:rPr>
        <w:t xml:space="preserve">Визначити </w:t>
      </w:r>
      <w:r w:rsidRPr="00F94649">
        <w:rPr>
          <w:iCs/>
          <w:color w:val="000000"/>
          <w:sz w:val="28"/>
          <w:szCs w:val="28"/>
          <w:lang w:val="uk-UA"/>
        </w:rPr>
        <w:t xml:space="preserve">концентрацію </w:t>
      </w:r>
      <w:r>
        <w:rPr>
          <w:color w:val="000000"/>
          <w:spacing w:val="3"/>
          <w:sz w:val="28"/>
          <w:szCs w:val="28"/>
          <w:lang w:val="uk-UA"/>
        </w:rPr>
        <w:t>мінерального пилу,</w:t>
      </w:r>
      <w:r w:rsidRPr="008714E6">
        <w:rPr>
          <w:color w:val="000000"/>
          <w:spacing w:val="3"/>
          <w:sz w:val="28"/>
          <w:szCs w:val="28"/>
          <w:lang w:val="uk-UA"/>
        </w:rPr>
        <w:t xml:space="preserve"> </w:t>
      </w:r>
      <w:r w:rsidRPr="00F94649">
        <w:rPr>
          <w:color w:val="000000"/>
          <w:spacing w:val="3"/>
          <w:sz w:val="28"/>
          <w:szCs w:val="28"/>
          <w:lang w:val="uk-UA"/>
        </w:rPr>
        <w:t xml:space="preserve">що вміщує </w:t>
      </w:r>
      <w:r w:rsidR="00173164">
        <w:rPr>
          <w:color w:val="000000"/>
          <w:spacing w:val="3"/>
          <w:sz w:val="28"/>
          <w:szCs w:val="28"/>
          <w:lang w:val="uk-UA"/>
        </w:rPr>
        <w:t xml:space="preserve"> </w:t>
      </w:r>
      <w:r w:rsidRPr="00F94649">
        <w:rPr>
          <w:color w:val="000000"/>
          <w:spacing w:val="3"/>
          <w:sz w:val="28"/>
          <w:szCs w:val="28"/>
          <w:lang w:val="uk-UA"/>
        </w:rPr>
        <w:t>криста</w:t>
      </w:r>
      <w:r w:rsidRPr="00F94649">
        <w:rPr>
          <w:color w:val="000000"/>
          <w:spacing w:val="3"/>
          <w:sz w:val="28"/>
          <w:szCs w:val="28"/>
          <w:lang w:val="uk-UA"/>
        </w:rPr>
        <w:softHyphen/>
      </w:r>
      <w:r w:rsidR="00173164">
        <w:rPr>
          <w:color w:val="000000"/>
          <w:sz w:val="28"/>
          <w:szCs w:val="28"/>
          <w:lang w:val="uk-UA"/>
        </w:rPr>
        <w:t>лічний двоокис</w:t>
      </w:r>
      <w:r w:rsidRPr="00F94649">
        <w:rPr>
          <w:color w:val="000000"/>
          <w:sz w:val="28"/>
          <w:szCs w:val="28"/>
          <w:lang w:val="uk-UA"/>
        </w:rPr>
        <w:t xml:space="preserve"> кремнію</w:t>
      </w:r>
      <w:r>
        <w:rPr>
          <w:color w:val="000000"/>
          <w:sz w:val="28"/>
          <w:szCs w:val="28"/>
          <w:lang w:val="uk-UA"/>
        </w:rPr>
        <w:t>,</w:t>
      </w:r>
      <w:r w:rsidRPr="00F94649">
        <w:rPr>
          <w:color w:val="000000"/>
          <w:spacing w:val="3"/>
          <w:sz w:val="28"/>
          <w:szCs w:val="28"/>
          <w:lang w:val="uk-UA"/>
        </w:rPr>
        <w:t xml:space="preserve"> </w:t>
      </w:r>
      <w:r w:rsidRPr="00F94649">
        <w:rPr>
          <w:iCs/>
          <w:color w:val="000000"/>
          <w:sz w:val="28"/>
          <w:szCs w:val="28"/>
          <w:lang w:val="uk-UA"/>
        </w:rPr>
        <w:t>в холодному пиловому викиді</w:t>
      </w:r>
      <w:r w:rsidRPr="00F94649">
        <w:rPr>
          <w:i/>
          <w:iCs/>
          <w:color w:val="000000"/>
          <w:sz w:val="28"/>
          <w:szCs w:val="28"/>
          <w:lang w:val="uk-UA"/>
        </w:rPr>
        <w:t xml:space="preserve"> </w:t>
      </w:r>
    </w:p>
    <w:p w:rsidR="00F94649" w:rsidRPr="00FB5880" w:rsidRDefault="005C1052" w:rsidP="00F94649">
      <w:pPr>
        <w:tabs>
          <w:tab w:val="left" w:pos="720"/>
        </w:tabs>
        <w:jc w:val="both"/>
        <w:rPr>
          <w:b/>
          <w:i/>
          <w:sz w:val="28"/>
          <w:szCs w:val="28"/>
          <w:lang w:val="uk-UA"/>
        </w:rPr>
      </w:pPr>
      <w:r>
        <w:rPr>
          <w:sz w:val="28"/>
          <w:szCs w:val="28"/>
          <w:lang w:val="uk-UA"/>
        </w:rPr>
        <w:tab/>
      </w:r>
      <w:r w:rsidR="00F94649" w:rsidRPr="00FB5880">
        <w:rPr>
          <w:b/>
          <w:i/>
          <w:sz w:val="28"/>
          <w:szCs w:val="28"/>
          <w:lang w:val="uk-UA"/>
        </w:rPr>
        <w:t>Вихідні дані для виконання розрахунків:</w:t>
      </w:r>
    </w:p>
    <w:p w:rsidR="008714E6" w:rsidRPr="0009762C" w:rsidRDefault="00F94649" w:rsidP="00421522">
      <w:pPr>
        <w:numPr>
          <w:ilvl w:val="0"/>
          <w:numId w:val="43"/>
        </w:numPr>
        <w:shd w:val="clear" w:color="auto" w:fill="FFFFFF"/>
        <w:tabs>
          <w:tab w:val="clear" w:pos="1428"/>
          <w:tab w:val="num" w:pos="1080"/>
        </w:tabs>
        <w:ind w:left="720" w:right="398" w:firstLine="0"/>
        <w:jc w:val="both"/>
        <w:rPr>
          <w:i/>
          <w:iCs/>
          <w:color w:val="000000"/>
          <w:spacing w:val="3"/>
          <w:sz w:val="28"/>
          <w:szCs w:val="28"/>
        </w:rPr>
      </w:pPr>
      <w:r w:rsidRPr="00F94649">
        <w:rPr>
          <w:color w:val="000000"/>
          <w:spacing w:val="1"/>
          <w:sz w:val="28"/>
          <w:szCs w:val="28"/>
          <w:lang w:val="uk-UA"/>
        </w:rPr>
        <w:t>величина погодинного вентиляційного викиду пилу</w:t>
      </w:r>
      <w:r w:rsidR="008E117A">
        <w:rPr>
          <w:color w:val="000000"/>
          <w:spacing w:val="1"/>
          <w:sz w:val="28"/>
          <w:szCs w:val="28"/>
          <w:lang w:val="uk-UA"/>
        </w:rPr>
        <w:t xml:space="preserve"> ––</w:t>
      </w:r>
      <w:r w:rsidRPr="00F94649">
        <w:rPr>
          <w:color w:val="000000"/>
          <w:spacing w:val="1"/>
          <w:sz w:val="28"/>
          <w:szCs w:val="28"/>
          <w:lang w:val="uk-UA"/>
        </w:rPr>
        <w:t xml:space="preserve"> </w:t>
      </w:r>
      <w:r>
        <w:rPr>
          <w:i/>
          <w:iCs/>
          <w:color w:val="000000"/>
          <w:spacing w:val="1"/>
          <w:sz w:val="28"/>
          <w:szCs w:val="28"/>
          <w:lang w:val="en-US"/>
        </w:rPr>
        <w:t>Q</w:t>
      </w:r>
      <w:r>
        <w:rPr>
          <w:i/>
          <w:iCs/>
          <w:color w:val="000000"/>
          <w:spacing w:val="1"/>
          <w:sz w:val="28"/>
          <w:szCs w:val="28"/>
          <w:vertAlign w:val="subscript"/>
          <w:lang w:val="uk-UA"/>
        </w:rPr>
        <w:t>в</w:t>
      </w:r>
      <w:r>
        <w:rPr>
          <w:i/>
          <w:iCs/>
          <w:color w:val="000000"/>
          <w:spacing w:val="1"/>
          <w:sz w:val="28"/>
          <w:szCs w:val="28"/>
          <w:lang w:val="uk-UA"/>
        </w:rPr>
        <w:t>=1</w:t>
      </w:r>
      <w:r w:rsidRPr="00F94649">
        <w:rPr>
          <w:i/>
          <w:iCs/>
          <w:color w:val="000000"/>
          <w:spacing w:val="1"/>
          <w:sz w:val="28"/>
          <w:szCs w:val="28"/>
          <w:lang w:val="uk-UA"/>
        </w:rPr>
        <w:t>0 тис м</w:t>
      </w:r>
      <w:r w:rsidRPr="00F94649">
        <w:rPr>
          <w:i/>
          <w:iCs/>
          <w:color w:val="000000"/>
          <w:spacing w:val="1"/>
          <w:sz w:val="28"/>
          <w:szCs w:val="28"/>
          <w:vertAlign w:val="superscript"/>
          <w:lang w:val="uk-UA"/>
        </w:rPr>
        <w:t>3</w:t>
      </w:r>
      <w:r w:rsidRPr="00F94649">
        <w:rPr>
          <w:i/>
          <w:iCs/>
          <w:color w:val="000000"/>
          <w:spacing w:val="1"/>
          <w:sz w:val="28"/>
          <w:szCs w:val="28"/>
          <w:lang w:val="uk-UA"/>
        </w:rPr>
        <w:t xml:space="preserve">/год </w:t>
      </w:r>
      <w:r>
        <w:rPr>
          <w:color w:val="000000"/>
          <w:spacing w:val="1"/>
          <w:sz w:val="28"/>
          <w:szCs w:val="28"/>
          <w:lang w:val="uk-UA"/>
        </w:rPr>
        <w:t>(</w:t>
      </w:r>
      <w:r w:rsidRPr="00F94649">
        <w:rPr>
          <w:color w:val="000000"/>
          <w:spacing w:val="1"/>
          <w:sz w:val="28"/>
          <w:szCs w:val="28"/>
          <w:lang w:val="uk-UA"/>
        </w:rPr>
        <w:t xml:space="preserve"> </w:t>
      </w:r>
      <w:r>
        <w:rPr>
          <w:color w:val="000000"/>
          <w:spacing w:val="1"/>
          <w:sz w:val="28"/>
          <w:szCs w:val="28"/>
          <w:lang w:val="uk-UA"/>
        </w:rPr>
        <w:t xml:space="preserve">2,77 </w:t>
      </w:r>
      <w:r w:rsidRPr="00F94649">
        <w:rPr>
          <w:i/>
          <w:iCs/>
          <w:color w:val="000000"/>
          <w:spacing w:val="3"/>
          <w:sz w:val="28"/>
          <w:szCs w:val="28"/>
          <w:lang w:val="uk-UA"/>
        </w:rPr>
        <w:t>м</w:t>
      </w:r>
      <w:r w:rsidRPr="00F94649">
        <w:rPr>
          <w:i/>
          <w:iCs/>
          <w:color w:val="000000"/>
          <w:spacing w:val="3"/>
          <w:sz w:val="28"/>
          <w:szCs w:val="28"/>
          <w:vertAlign w:val="superscript"/>
          <w:lang w:val="uk-UA"/>
        </w:rPr>
        <w:t>3</w:t>
      </w:r>
      <w:r w:rsidRPr="00F94649">
        <w:rPr>
          <w:i/>
          <w:iCs/>
          <w:color w:val="000000"/>
          <w:spacing w:val="3"/>
          <w:sz w:val="28"/>
          <w:szCs w:val="28"/>
          <w:lang w:val="uk-UA"/>
        </w:rPr>
        <w:t xml:space="preserve">/с); </w:t>
      </w:r>
    </w:p>
    <w:p w:rsidR="008714E6" w:rsidRDefault="00F94649" w:rsidP="00421522">
      <w:pPr>
        <w:numPr>
          <w:ilvl w:val="0"/>
          <w:numId w:val="43"/>
        </w:numPr>
        <w:shd w:val="clear" w:color="auto" w:fill="FFFFFF"/>
        <w:tabs>
          <w:tab w:val="clear" w:pos="1428"/>
          <w:tab w:val="num" w:pos="1080"/>
        </w:tabs>
        <w:ind w:right="398" w:hanging="708"/>
        <w:jc w:val="both"/>
        <w:rPr>
          <w:i/>
          <w:iCs/>
          <w:color w:val="000000"/>
          <w:spacing w:val="3"/>
          <w:sz w:val="28"/>
          <w:szCs w:val="28"/>
          <w:lang w:val="uk-UA"/>
        </w:rPr>
      </w:pPr>
      <w:r>
        <w:rPr>
          <w:color w:val="000000"/>
          <w:spacing w:val="3"/>
          <w:sz w:val="28"/>
          <w:szCs w:val="28"/>
          <w:lang w:val="uk-UA"/>
        </w:rPr>
        <w:t xml:space="preserve">висота вентиляційної труби </w:t>
      </w:r>
      <w:r w:rsidRPr="00F94649">
        <w:rPr>
          <w:i/>
          <w:color w:val="000000"/>
          <w:spacing w:val="3"/>
          <w:sz w:val="28"/>
          <w:szCs w:val="28"/>
          <w:lang w:val="uk-UA"/>
        </w:rPr>
        <w:t>Н</w:t>
      </w:r>
      <w:r w:rsidRPr="00F94649">
        <w:rPr>
          <w:color w:val="000000"/>
          <w:spacing w:val="3"/>
          <w:sz w:val="28"/>
          <w:szCs w:val="28"/>
          <w:lang w:val="uk-UA"/>
        </w:rPr>
        <w:t xml:space="preserve"> </w:t>
      </w:r>
      <w:r>
        <w:rPr>
          <w:color w:val="000000"/>
          <w:spacing w:val="3"/>
          <w:sz w:val="28"/>
          <w:szCs w:val="28"/>
          <w:lang w:val="uk-UA"/>
        </w:rPr>
        <w:t>=</w:t>
      </w:r>
      <w:r w:rsidR="00056843">
        <w:rPr>
          <w:color w:val="000000"/>
          <w:spacing w:val="3"/>
          <w:sz w:val="28"/>
          <w:szCs w:val="28"/>
          <w:lang w:val="uk-UA"/>
        </w:rPr>
        <w:t xml:space="preserve"> </w:t>
      </w:r>
      <w:smartTag w:uri="urn:schemas-microsoft-com:office:smarttags" w:element="metricconverter">
        <w:smartTagPr>
          <w:attr w:name="ProductID" w:val="20 м"/>
        </w:smartTagPr>
        <w:r>
          <w:rPr>
            <w:color w:val="000000"/>
            <w:spacing w:val="3"/>
            <w:sz w:val="28"/>
            <w:szCs w:val="28"/>
            <w:lang w:val="uk-UA"/>
          </w:rPr>
          <w:t>20</w:t>
        </w:r>
        <w:r w:rsidRPr="00F94649">
          <w:rPr>
            <w:color w:val="000000"/>
            <w:spacing w:val="3"/>
            <w:sz w:val="28"/>
            <w:szCs w:val="28"/>
            <w:lang w:val="uk-UA"/>
          </w:rPr>
          <w:t xml:space="preserve"> </w:t>
        </w:r>
        <w:r w:rsidR="008714E6">
          <w:rPr>
            <w:i/>
            <w:iCs/>
            <w:color w:val="000000"/>
            <w:spacing w:val="3"/>
            <w:sz w:val="28"/>
            <w:szCs w:val="28"/>
            <w:lang w:val="uk-UA"/>
          </w:rPr>
          <w:t>м</w:t>
        </w:r>
      </w:smartTag>
      <w:r w:rsidR="008714E6">
        <w:rPr>
          <w:i/>
          <w:iCs/>
          <w:color w:val="000000"/>
          <w:spacing w:val="3"/>
          <w:sz w:val="28"/>
          <w:szCs w:val="28"/>
          <w:lang w:val="uk-UA"/>
        </w:rPr>
        <w:t>;</w:t>
      </w:r>
    </w:p>
    <w:p w:rsidR="00F94649" w:rsidRPr="008714E6" w:rsidRDefault="00F94649" w:rsidP="00421522">
      <w:pPr>
        <w:numPr>
          <w:ilvl w:val="0"/>
          <w:numId w:val="43"/>
        </w:numPr>
        <w:shd w:val="clear" w:color="auto" w:fill="FFFFFF"/>
        <w:tabs>
          <w:tab w:val="clear" w:pos="1428"/>
          <w:tab w:val="num" w:pos="1080"/>
        </w:tabs>
        <w:ind w:right="398" w:hanging="708"/>
        <w:jc w:val="both"/>
        <w:rPr>
          <w:b/>
          <w:i/>
          <w:iCs/>
          <w:sz w:val="28"/>
          <w:szCs w:val="28"/>
          <w:lang w:val="uk-UA"/>
        </w:rPr>
      </w:pPr>
      <w:r w:rsidRPr="008714E6">
        <w:rPr>
          <w:sz w:val="28"/>
          <w:szCs w:val="28"/>
          <w:lang w:val="uk-UA"/>
        </w:rPr>
        <w:t xml:space="preserve">діаметр гирла витяжної труби </w:t>
      </w:r>
      <w:r w:rsidRPr="008714E6">
        <w:rPr>
          <w:i/>
          <w:sz w:val="28"/>
          <w:szCs w:val="28"/>
          <w:lang w:val="en-US"/>
        </w:rPr>
        <w:t>D</w:t>
      </w:r>
      <w:r w:rsidRPr="008714E6">
        <w:rPr>
          <w:sz w:val="28"/>
          <w:szCs w:val="28"/>
          <w:lang w:val="uk-UA"/>
        </w:rPr>
        <w:t xml:space="preserve"> =</w:t>
      </w:r>
      <w:r w:rsidR="008714E6">
        <w:rPr>
          <w:sz w:val="28"/>
          <w:szCs w:val="28"/>
          <w:lang w:val="uk-UA"/>
        </w:rPr>
        <w:t xml:space="preserve"> </w:t>
      </w:r>
      <w:smartTag w:uri="urn:schemas-microsoft-com:office:smarttags" w:element="metricconverter">
        <w:smartTagPr>
          <w:attr w:name="ProductID" w:val="0,8 м"/>
        </w:smartTagPr>
        <w:r w:rsidRPr="008714E6">
          <w:rPr>
            <w:sz w:val="28"/>
            <w:szCs w:val="28"/>
            <w:lang w:val="uk-UA"/>
          </w:rPr>
          <w:t xml:space="preserve">0,8 </w:t>
        </w:r>
        <w:r w:rsidR="008714E6" w:rsidRPr="008714E6">
          <w:rPr>
            <w:i/>
            <w:iCs/>
            <w:sz w:val="28"/>
            <w:szCs w:val="28"/>
            <w:lang w:val="uk-UA"/>
          </w:rPr>
          <w:t>м</w:t>
        </w:r>
      </w:smartTag>
    </w:p>
    <w:p w:rsidR="00F94649" w:rsidRPr="00FB5880" w:rsidRDefault="00F94649" w:rsidP="00F94649">
      <w:pPr>
        <w:tabs>
          <w:tab w:val="left" w:pos="720"/>
        </w:tabs>
        <w:jc w:val="both"/>
        <w:rPr>
          <w:bCs/>
          <w:i/>
          <w:sz w:val="28"/>
          <w:szCs w:val="28"/>
          <w:lang w:val="uk-UA"/>
        </w:rPr>
      </w:pPr>
      <w:r>
        <w:rPr>
          <w:b/>
          <w:bCs/>
          <w:sz w:val="28"/>
          <w:szCs w:val="28"/>
          <w:lang w:val="uk-UA"/>
        </w:rPr>
        <w:tab/>
      </w:r>
      <w:r w:rsidRPr="00FB5880">
        <w:rPr>
          <w:bCs/>
          <w:i/>
          <w:sz w:val="28"/>
          <w:szCs w:val="28"/>
          <w:lang w:val="uk-UA"/>
        </w:rPr>
        <w:t xml:space="preserve">Для виконання контрольної роботи, до складу якої входить </w:t>
      </w:r>
      <w:r w:rsidR="0079048A" w:rsidRPr="00FB5880">
        <w:rPr>
          <w:bCs/>
          <w:i/>
          <w:sz w:val="28"/>
          <w:szCs w:val="28"/>
          <w:lang w:val="uk-UA"/>
        </w:rPr>
        <w:t xml:space="preserve">задача 5.1., </w:t>
      </w:r>
      <w:r w:rsidR="008714E6" w:rsidRPr="00FB5880">
        <w:rPr>
          <w:bCs/>
          <w:i/>
          <w:sz w:val="28"/>
          <w:szCs w:val="28"/>
          <w:lang w:val="uk-UA"/>
        </w:rPr>
        <w:t xml:space="preserve">дані </w:t>
      </w:r>
      <w:r w:rsidR="002A02AA">
        <w:rPr>
          <w:bCs/>
          <w:i/>
          <w:sz w:val="28"/>
          <w:szCs w:val="28"/>
          <w:lang w:val="uk-UA"/>
        </w:rPr>
        <w:t>наведені</w:t>
      </w:r>
      <w:r w:rsidR="002A02AA" w:rsidRPr="00FB5880">
        <w:rPr>
          <w:bCs/>
          <w:i/>
          <w:sz w:val="28"/>
          <w:szCs w:val="28"/>
          <w:lang w:val="uk-UA"/>
        </w:rPr>
        <w:t xml:space="preserve"> </w:t>
      </w:r>
      <w:r w:rsidR="002A02AA">
        <w:rPr>
          <w:bCs/>
          <w:i/>
          <w:sz w:val="28"/>
          <w:szCs w:val="28"/>
          <w:lang w:val="uk-UA"/>
        </w:rPr>
        <w:t xml:space="preserve">в </w:t>
      </w:r>
      <w:r w:rsidR="008714E6" w:rsidRPr="00FB5880">
        <w:rPr>
          <w:bCs/>
          <w:i/>
          <w:sz w:val="28"/>
          <w:szCs w:val="28"/>
          <w:lang w:val="uk-UA"/>
        </w:rPr>
        <w:t>таблиці 5.1. –– додаток 5</w:t>
      </w:r>
      <w:r w:rsidRPr="00FB5880">
        <w:rPr>
          <w:bCs/>
          <w:i/>
          <w:sz w:val="28"/>
          <w:szCs w:val="28"/>
          <w:lang w:val="uk-UA"/>
        </w:rPr>
        <w:t xml:space="preserve">. </w:t>
      </w:r>
    </w:p>
    <w:p w:rsidR="007873B9" w:rsidRPr="007873B9" w:rsidRDefault="007873B9" w:rsidP="007873B9">
      <w:pPr>
        <w:shd w:val="clear" w:color="auto" w:fill="FFFFFF"/>
        <w:spacing w:before="120"/>
        <w:ind w:left="1997"/>
        <w:rPr>
          <w:i/>
          <w:sz w:val="28"/>
          <w:szCs w:val="28"/>
          <w:lang w:val="uk-UA"/>
        </w:rPr>
      </w:pPr>
      <w:r>
        <w:rPr>
          <w:b/>
          <w:bCs/>
          <w:i/>
          <w:color w:val="000000"/>
          <w:sz w:val="28"/>
          <w:szCs w:val="28"/>
          <w:lang w:val="uk-UA"/>
        </w:rPr>
        <w:t xml:space="preserve">                </w:t>
      </w:r>
      <w:r w:rsidRPr="007873B9">
        <w:rPr>
          <w:b/>
          <w:bCs/>
          <w:i/>
          <w:color w:val="000000"/>
          <w:sz w:val="28"/>
          <w:szCs w:val="28"/>
          <w:lang w:val="uk-UA"/>
        </w:rPr>
        <w:t>Теоретичні відомості</w:t>
      </w:r>
    </w:p>
    <w:p w:rsidR="007873B9" w:rsidRPr="007873B9" w:rsidRDefault="007873B9" w:rsidP="007873B9">
      <w:pPr>
        <w:shd w:val="clear" w:color="auto" w:fill="FFFFFF"/>
        <w:spacing w:before="187"/>
        <w:ind w:firstLine="708"/>
        <w:jc w:val="both"/>
        <w:rPr>
          <w:sz w:val="28"/>
          <w:szCs w:val="28"/>
          <w:lang w:val="uk-UA"/>
        </w:rPr>
      </w:pPr>
      <w:r w:rsidRPr="007873B9">
        <w:rPr>
          <w:color w:val="000000"/>
          <w:sz w:val="28"/>
          <w:szCs w:val="28"/>
          <w:lang w:val="uk-UA"/>
        </w:rPr>
        <w:t>Виробнича діяльність багатьох промислових підприємств, в т</w:t>
      </w:r>
      <w:r>
        <w:rPr>
          <w:color w:val="000000"/>
          <w:sz w:val="28"/>
          <w:szCs w:val="28"/>
          <w:lang w:val="uk-UA"/>
        </w:rPr>
        <w:t>ому числі й деревообробних, пов</w:t>
      </w:r>
      <w:r w:rsidRPr="007873B9">
        <w:rPr>
          <w:color w:val="000000"/>
          <w:sz w:val="28"/>
          <w:szCs w:val="28"/>
          <w:lang w:val="uk-UA"/>
        </w:rPr>
        <w:t xml:space="preserve">’язана з виділенням значних обсягів пилу різного </w:t>
      </w:r>
      <w:r w:rsidRPr="007873B9">
        <w:rPr>
          <w:color w:val="000000"/>
          <w:spacing w:val="5"/>
          <w:sz w:val="28"/>
          <w:szCs w:val="28"/>
          <w:lang w:val="uk-UA"/>
        </w:rPr>
        <w:t xml:space="preserve">походження, що забруднює як повітря виробничих приміщень, так й </w:t>
      </w:r>
      <w:r>
        <w:rPr>
          <w:color w:val="000000"/>
          <w:sz w:val="28"/>
          <w:szCs w:val="28"/>
          <w:lang w:val="uk-UA"/>
        </w:rPr>
        <w:t>атмосф</w:t>
      </w:r>
      <w:r w:rsidR="006A0758">
        <w:rPr>
          <w:color w:val="000000"/>
          <w:sz w:val="28"/>
          <w:szCs w:val="28"/>
          <w:lang w:val="uk-UA"/>
        </w:rPr>
        <w:t>ер</w:t>
      </w:r>
      <w:r>
        <w:rPr>
          <w:color w:val="000000"/>
          <w:sz w:val="28"/>
          <w:szCs w:val="28"/>
          <w:lang w:val="uk-UA"/>
        </w:rPr>
        <w:t>не повітря</w:t>
      </w:r>
      <w:r w:rsidRPr="007873B9">
        <w:rPr>
          <w:color w:val="000000"/>
          <w:sz w:val="28"/>
          <w:szCs w:val="28"/>
          <w:lang w:val="uk-UA"/>
        </w:rPr>
        <w:t>.</w:t>
      </w:r>
    </w:p>
    <w:p w:rsidR="007873B9" w:rsidRPr="007873B9" w:rsidRDefault="007873B9" w:rsidP="007873B9">
      <w:pPr>
        <w:shd w:val="clear" w:color="auto" w:fill="FFFFFF"/>
        <w:spacing w:before="38"/>
        <w:ind w:right="24" w:firstLine="720"/>
        <w:jc w:val="both"/>
        <w:rPr>
          <w:sz w:val="28"/>
          <w:szCs w:val="28"/>
          <w:lang w:val="uk-UA"/>
        </w:rPr>
      </w:pPr>
      <w:r w:rsidRPr="007873B9">
        <w:rPr>
          <w:color w:val="000000"/>
          <w:sz w:val="28"/>
          <w:szCs w:val="28"/>
          <w:lang w:val="uk-UA"/>
        </w:rPr>
        <w:t>Питання</w:t>
      </w:r>
      <w:r>
        <w:rPr>
          <w:color w:val="000000"/>
          <w:sz w:val="28"/>
          <w:szCs w:val="28"/>
          <w:lang w:val="uk-UA"/>
        </w:rPr>
        <w:t xml:space="preserve"> знепилювання повітря тісно пов</w:t>
      </w:r>
      <w:r w:rsidRPr="007873B9">
        <w:rPr>
          <w:color w:val="000000"/>
          <w:sz w:val="28"/>
          <w:szCs w:val="28"/>
          <w:lang w:val="uk-UA"/>
        </w:rPr>
        <w:t xml:space="preserve">’язане </w:t>
      </w:r>
      <w:r w:rsidRPr="007873B9">
        <w:rPr>
          <w:color w:val="000000"/>
          <w:spacing w:val="1"/>
          <w:sz w:val="28"/>
          <w:szCs w:val="28"/>
          <w:lang w:val="uk-UA"/>
        </w:rPr>
        <w:t>із станом повітряного басейна населених пунктів, який значною мірою визначається рівнем очищення технологічних викидів.</w:t>
      </w:r>
    </w:p>
    <w:p w:rsidR="007873B9" w:rsidRPr="007873B9" w:rsidRDefault="007873B9" w:rsidP="007873B9">
      <w:pPr>
        <w:shd w:val="clear" w:color="auto" w:fill="FFFFFF"/>
        <w:ind w:right="58" w:firstLine="708"/>
        <w:jc w:val="both"/>
        <w:rPr>
          <w:sz w:val="28"/>
          <w:szCs w:val="28"/>
          <w:lang w:val="uk-UA"/>
        </w:rPr>
      </w:pPr>
      <w:r w:rsidRPr="007873B9">
        <w:rPr>
          <w:color w:val="000000"/>
          <w:sz w:val="28"/>
          <w:szCs w:val="28"/>
          <w:lang w:val="uk-UA"/>
        </w:rPr>
        <w:t xml:space="preserve">Пил як значний забруднювач повітряних викидів, залежно від його </w:t>
      </w:r>
      <w:r w:rsidRPr="007873B9">
        <w:rPr>
          <w:color w:val="000000"/>
          <w:spacing w:val="7"/>
          <w:sz w:val="28"/>
          <w:szCs w:val="28"/>
          <w:lang w:val="uk-UA"/>
        </w:rPr>
        <w:t xml:space="preserve">дисперсності, осідає на поверхню землі близько місць викидів або </w:t>
      </w:r>
      <w:r w:rsidRPr="007873B9">
        <w:rPr>
          <w:color w:val="000000"/>
          <w:sz w:val="28"/>
          <w:szCs w:val="28"/>
          <w:lang w:val="uk-UA"/>
        </w:rPr>
        <w:t xml:space="preserve">розноситься повітряними потоками, утворюючи тривалий пиловий шар в </w:t>
      </w:r>
      <w:r w:rsidRPr="007873B9">
        <w:rPr>
          <w:color w:val="000000"/>
          <w:spacing w:val="4"/>
          <w:sz w:val="28"/>
          <w:szCs w:val="28"/>
          <w:lang w:val="uk-UA"/>
        </w:rPr>
        <w:t xml:space="preserve">атмосфері. І в тому та іншому випадку пил, що викидається, спричиняє </w:t>
      </w:r>
      <w:r w:rsidRPr="007873B9">
        <w:rPr>
          <w:color w:val="000000"/>
          <w:spacing w:val="6"/>
          <w:sz w:val="28"/>
          <w:szCs w:val="28"/>
          <w:lang w:val="uk-UA"/>
        </w:rPr>
        <w:t xml:space="preserve">значні збитки для довкілля, обмеження яких вимагає повного його </w:t>
      </w:r>
      <w:r w:rsidRPr="007873B9">
        <w:rPr>
          <w:color w:val="000000"/>
          <w:sz w:val="28"/>
          <w:szCs w:val="28"/>
          <w:lang w:val="uk-UA"/>
        </w:rPr>
        <w:t>вловлювання.</w:t>
      </w:r>
    </w:p>
    <w:p w:rsidR="007873B9" w:rsidRDefault="007873B9" w:rsidP="007873B9">
      <w:pPr>
        <w:shd w:val="clear" w:color="auto" w:fill="FFFFFF"/>
        <w:spacing w:before="19"/>
        <w:ind w:right="125" w:firstLine="708"/>
        <w:jc w:val="both"/>
        <w:rPr>
          <w:color w:val="000000"/>
          <w:spacing w:val="1"/>
          <w:sz w:val="28"/>
          <w:szCs w:val="28"/>
          <w:lang w:val="uk-UA"/>
        </w:rPr>
      </w:pPr>
      <w:r w:rsidRPr="007873B9">
        <w:rPr>
          <w:color w:val="000000"/>
          <w:spacing w:val="2"/>
          <w:sz w:val="28"/>
          <w:szCs w:val="28"/>
          <w:lang w:val="uk-UA"/>
        </w:rPr>
        <w:t xml:space="preserve">З метою захисту атмосфери від забруднення пилом необхідно, щоб </w:t>
      </w:r>
      <w:r w:rsidRPr="007873B9">
        <w:rPr>
          <w:color w:val="000000"/>
          <w:spacing w:val="1"/>
          <w:sz w:val="28"/>
          <w:szCs w:val="28"/>
          <w:lang w:val="uk-UA"/>
        </w:rPr>
        <w:t xml:space="preserve">викиди вентиляційних систем максимально очищувалися. </w:t>
      </w:r>
    </w:p>
    <w:p w:rsidR="007873B9" w:rsidRPr="007873B9" w:rsidRDefault="007873B9" w:rsidP="007873B9">
      <w:pPr>
        <w:shd w:val="clear" w:color="auto" w:fill="FFFFFF"/>
        <w:spacing w:before="19"/>
        <w:ind w:right="125" w:firstLine="708"/>
        <w:jc w:val="both"/>
        <w:rPr>
          <w:sz w:val="28"/>
          <w:szCs w:val="28"/>
        </w:rPr>
      </w:pPr>
      <w:r>
        <w:rPr>
          <w:color w:val="000000"/>
          <w:spacing w:val="-2"/>
          <w:sz w:val="28"/>
          <w:szCs w:val="28"/>
          <w:lang w:val="uk-UA"/>
        </w:rPr>
        <w:t>К</w:t>
      </w:r>
      <w:r w:rsidRPr="007873B9">
        <w:rPr>
          <w:color w:val="000000"/>
          <w:spacing w:val="-2"/>
          <w:sz w:val="28"/>
          <w:szCs w:val="28"/>
          <w:lang w:val="uk-UA"/>
        </w:rPr>
        <w:t>онцентрація (</w:t>
      </w:r>
      <w:r w:rsidRPr="006A0758">
        <w:rPr>
          <w:i/>
          <w:color w:val="000000"/>
          <w:spacing w:val="-2"/>
          <w:sz w:val="28"/>
          <w:szCs w:val="28"/>
          <w:lang w:val="uk-UA"/>
        </w:rPr>
        <w:t>мг/м</w:t>
      </w:r>
      <w:r w:rsidRPr="006A0758">
        <w:rPr>
          <w:i/>
          <w:color w:val="000000"/>
          <w:spacing w:val="-2"/>
          <w:sz w:val="28"/>
          <w:szCs w:val="28"/>
          <w:vertAlign w:val="superscript"/>
          <w:lang w:val="uk-UA"/>
        </w:rPr>
        <w:t>3</w:t>
      </w:r>
      <w:r w:rsidRPr="007873B9">
        <w:rPr>
          <w:color w:val="000000"/>
          <w:spacing w:val="-2"/>
          <w:sz w:val="28"/>
          <w:szCs w:val="28"/>
          <w:lang w:val="uk-UA"/>
        </w:rPr>
        <w:t xml:space="preserve">) аерозолів у викидах не повинна перевищувати </w:t>
      </w:r>
      <w:r w:rsidRPr="007873B9">
        <w:rPr>
          <w:color w:val="000000"/>
          <w:spacing w:val="1"/>
          <w:sz w:val="28"/>
          <w:szCs w:val="28"/>
          <w:lang w:val="uk-UA"/>
        </w:rPr>
        <w:t>величин,</w:t>
      </w:r>
      <w:r>
        <w:rPr>
          <w:color w:val="000000"/>
          <w:spacing w:val="1"/>
          <w:sz w:val="28"/>
          <w:szCs w:val="28"/>
          <w:lang w:val="uk-UA"/>
        </w:rPr>
        <w:t xml:space="preserve"> що визначаються за формулою</w:t>
      </w:r>
      <w:r w:rsidRPr="007873B9">
        <w:rPr>
          <w:color w:val="000000"/>
          <w:spacing w:val="1"/>
          <w:sz w:val="28"/>
          <w:szCs w:val="28"/>
          <w:lang w:val="uk-UA"/>
        </w:rPr>
        <w:t>:</w:t>
      </w:r>
    </w:p>
    <w:p w:rsidR="007873B9" w:rsidRPr="007873B9" w:rsidRDefault="007873B9" w:rsidP="00F73250">
      <w:pPr>
        <w:shd w:val="clear" w:color="auto" w:fill="FFFFFF"/>
        <w:tabs>
          <w:tab w:val="left" w:pos="5784"/>
        </w:tabs>
        <w:spacing w:before="77"/>
        <w:ind w:left="2520"/>
        <w:jc w:val="right"/>
        <w:rPr>
          <w:sz w:val="28"/>
          <w:szCs w:val="28"/>
        </w:rPr>
      </w:pPr>
      <w:r w:rsidRPr="007873B9">
        <w:rPr>
          <w:i/>
          <w:color w:val="000000"/>
          <w:spacing w:val="1"/>
          <w:sz w:val="28"/>
          <w:szCs w:val="28"/>
          <w:lang w:val="uk-UA"/>
        </w:rPr>
        <w:t>С</w:t>
      </w:r>
      <w:r w:rsidRPr="007873B9">
        <w:rPr>
          <w:i/>
          <w:color w:val="000000"/>
          <w:spacing w:val="1"/>
          <w:sz w:val="28"/>
          <w:szCs w:val="28"/>
          <w:vertAlign w:val="subscript"/>
          <w:lang w:val="uk-UA"/>
        </w:rPr>
        <w:t xml:space="preserve">в </w:t>
      </w:r>
      <w:r w:rsidRPr="007873B9">
        <w:rPr>
          <w:i/>
          <w:color w:val="000000"/>
          <w:spacing w:val="1"/>
          <w:sz w:val="28"/>
          <w:szCs w:val="28"/>
          <w:lang w:val="uk-UA"/>
        </w:rPr>
        <w:t>= (160 – 4</w:t>
      </w:r>
      <w:r w:rsidRPr="007873B9">
        <w:rPr>
          <w:i/>
          <w:color w:val="000000"/>
          <w:spacing w:val="1"/>
          <w:sz w:val="28"/>
          <w:szCs w:val="28"/>
          <w:lang w:val="en-US"/>
        </w:rPr>
        <w:t>Q</w:t>
      </w:r>
      <w:r w:rsidRPr="007873B9">
        <w:rPr>
          <w:i/>
          <w:color w:val="000000"/>
          <w:spacing w:val="1"/>
          <w:sz w:val="28"/>
          <w:szCs w:val="28"/>
          <w:vertAlign w:val="subscript"/>
          <w:lang w:val="uk-UA"/>
        </w:rPr>
        <w:t>в</w:t>
      </w:r>
      <w:r w:rsidRPr="007873B9">
        <w:rPr>
          <w:i/>
          <w:color w:val="000000"/>
          <w:spacing w:val="1"/>
          <w:sz w:val="28"/>
          <w:szCs w:val="28"/>
          <w:lang w:val="uk-UA"/>
        </w:rPr>
        <w:t>)к</w:t>
      </w:r>
      <w:r w:rsidRPr="007873B9">
        <w:rPr>
          <w:i/>
          <w:color w:val="000000"/>
          <w:spacing w:val="1"/>
          <w:sz w:val="28"/>
          <w:szCs w:val="28"/>
          <w:vertAlign w:val="subscript"/>
          <w:lang w:val="uk-UA"/>
        </w:rPr>
        <w:t>в</w:t>
      </w:r>
      <w:r w:rsidRPr="007873B9">
        <w:rPr>
          <w:i/>
          <w:color w:val="000000"/>
          <w:spacing w:val="1"/>
          <w:sz w:val="28"/>
          <w:szCs w:val="28"/>
          <w:lang w:val="uk-UA"/>
        </w:rPr>
        <w:t>,</w:t>
      </w:r>
      <w:r w:rsidR="00F73250">
        <w:rPr>
          <w:i/>
          <w:color w:val="000000"/>
          <w:spacing w:val="1"/>
          <w:sz w:val="28"/>
          <w:szCs w:val="28"/>
          <w:lang w:val="uk-UA"/>
        </w:rPr>
        <w:t xml:space="preserve">                        </w:t>
      </w:r>
      <w:r w:rsidRPr="007873B9">
        <w:rPr>
          <w:color w:val="000000"/>
          <w:sz w:val="28"/>
          <w:szCs w:val="28"/>
          <w:lang w:val="uk-UA"/>
        </w:rPr>
        <w:tab/>
      </w:r>
      <w:r w:rsidR="00F73250">
        <w:rPr>
          <w:color w:val="000000"/>
          <w:sz w:val="28"/>
          <w:szCs w:val="28"/>
          <w:lang w:val="uk-UA"/>
        </w:rPr>
        <w:t>(</w:t>
      </w:r>
      <w:r w:rsidR="00F73250">
        <w:rPr>
          <w:color w:val="000000"/>
          <w:spacing w:val="20"/>
          <w:sz w:val="28"/>
          <w:szCs w:val="28"/>
          <w:lang w:val="uk-UA"/>
        </w:rPr>
        <w:t>5.1</w:t>
      </w:r>
      <w:r w:rsidRPr="007873B9">
        <w:rPr>
          <w:color w:val="000000"/>
          <w:spacing w:val="20"/>
          <w:sz w:val="28"/>
          <w:szCs w:val="28"/>
          <w:lang w:val="uk-UA"/>
        </w:rPr>
        <w:t>)</w:t>
      </w:r>
    </w:p>
    <w:p w:rsidR="007873B9" w:rsidRPr="007873B9" w:rsidRDefault="007873B9" w:rsidP="006A0758">
      <w:pPr>
        <w:shd w:val="clear" w:color="auto" w:fill="FFFFFF"/>
        <w:spacing w:before="53"/>
        <w:ind w:left="38" w:firstLine="670"/>
        <w:jc w:val="both"/>
        <w:rPr>
          <w:sz w:val="28"/>
          <w:szCs w:val="28"/>
        </w:rPr>
      </w:pPr>
      <w:r>
        <w:rPr>
          <w:color w:val="000000"/>
          <w:spacing w:val="-8"/>
          <w:sz w:val="28"/>
          <w:szCs w:val="28"/>
          <w:lang w:val="uk-UA"/>
        </w:rPr>
        <w:t xml:space="preserve">де:  </w:t>
      </w:r>
      <w:r w:rsidRPr="007873B9">
        <w:rPr>
          <w:i/>
          <w:color w:val="000000"/>
          <w:spacing w:val="1"/>
          <w:sz w:val="28"/>
          <w:szCs w:val="28"/>
          <w:lang w:val="en-US"/>
        </w:rPr>
        <w:t>Q</w:t>
      </w:r>
      <w:r w:rsidRPr="007873B9">
        <w:rPr>
          <w:i/>
          <w:color w:val="000000"/>
          <w:spacing w:val="1"/>
          <w:sz w:val="28"/>
          <w:szCs w:val="28"/>
          <w:vertAlign w:val="subscript"/>
          <w:lang w:val="uk-UA"/>
        </w:rPr>
        <w:t>в</w:t>
      </w:r>
      <w:r w:rsidRPr="007873B9">
        <w:rPr>
          <w:color w:val="000000"/>
          <w:spacing w:val="-8"/>
          <w:sz w:val="28"/>
          <w:szCs w:val="28"/>
          <w:lang w:val="uk-UA"/>
        </w:rPr>
        <w:t xml:space="preserve"> </w:t>
      </w:r>
      <w:r>
        <w:rPr>
          <w:color w:val="000000"/>
          <w:spacing w:val="-8"/>
          <w:sz w:val="28"/>
          <w:szCs w:val="28"/>
          <w:lang w:val="uk-UA"/>
        </w:rPr>
        <w:t xml:space="preserve">––  </w:t>
      </w:r>
      <w:r w:rsidRPr="007873B9">
        <w:rPr>
          <w:color w:val="000000"/>
          <w:spacing w:val="-8"/>
          <w:sz w:val="28"/>
          <w:szCs w:val="28"/>
          <w:lang w:val="uk-UA"/>
        </w:rPr>
        <w:t xml:space="preserve">величина вентиляційного викиду, </w:t>
      </w:r>
      <w:r w:rsidRPr="007873B9">
        <w:rPr>
          <w:i/>
          <w:iCs/>
          <w:color w:val="000000"/>
          <w:spacing w:val="-8"/>
          <w:sz w:val="28"/>
          <w:szCs w:val="28"/>
          <w:lang w:val="uk-UA"/>
        </w:rPr>
        <w:t>м</w:t>
      </w:r>
      <w:r w:rsidRPr="007873B9">
        <w:rPr>
          <w:i/>
          <w:iCs/>
          <w:color w:val="000000"/>
          <w:spacing w:val="-8"/>
          <w:sz w:val="28"/>
          <w:szCs w:val="28"/>
          <w:vertAlign w:val="superscript"/>
          <w:lang w:val="uk-UA"/>
        </w:rPr>
        <w:t>3</w:t>
      </w:r>
      <w:r>
        <w:rPr>
          <w:i/>
          <w:iCs/>
          <w:color w:val="000000"/>
          <w:spacing w:val="-8"/>
          <w:sz w:val="28"/>
          <w:szCs w:val="28"/>
          <w:lang w:val="uk-UA"/>
        </w:rPr>
        <w:t xml:space="preserve">/год; </w:t>
      </w:r>
      <w:r w:rsidRPr="007873B9">
        <w:rPr>
          <w:i/>
          <w:iCs/>
          <w:color w:val="000000"/>
          <w:spacing w:val="-8"/>
          <w:sz w:val="28"/>
          <w:szCs w:val="28"/>
          <w:lang w:val="uk-UA"/>
        </w:rPr>
        <w:t xml:space="preserve"> </w:t>
      </w:r>
      <w:r w:rsidRPr="007873B9">
        <w:rPr>
          <w:color w:val="000000"/>
          <w:spacing w:val="-8"/>
          <w:sz w:val="28"/>
          <w:szCs w:val="28"/>
          <w:lang w:val="uk-UA"/>
        </w:rPr>
        <w:t>при</w:t>
      </w:r>
      <w:r w:rsidRPr="007873B9">
        <w:rPr>
          <w:i/>
          <w:color w:val="000000"/>
          <w:spacing w:val="1"/>
          <w:sz w:val="28"/>
          <w:szCs w:val="28"/>
        </w:rPr>
        <w:t xml:space="preserve"> </w:t>
      </w:r>
      <w:r w:rsidRPr="007873B9">
        <w:rPr>
          <w:i/>
          <w:color w:val="000000"/>
          <w:spacing w:val="1"/>
          <w:sz w:val="28"/>
          <w:szCs w:val="28"/>
          <w:lang w:val="en-US"/>
        </w:rPr>
        <w:t>Q</w:t>
      </w:r>
      <w:r w:rsidRPr="007873B9">
        <w:rPr>
          <w:i/>
          <w:color w:val="000000"/>
          <w:spacing w:val="1"/>
          <w:sz w:val="28"/>
          <w:szCs w:val="28"/>
          <w:vertAlign w:val="subscript"/>
          <w:lang w:val="uk-UA"/>
        </w:rPr>
        <w:t>в</w:t>
      </w:r>
      <w:r w:rsidRPr="007873B9">
        <w:rPr>
          <w:color w:val="000000"/>
          <w:spacing w:val="-8"/>
          <w:sz w:val="28"/>
          <w:szCs w:val="28"/>
          <w:lang w:val="uk-UA"/>
        </w:rPr>
        <w:t xml:space="preserve"> </w:t>
      </w:r>
      <w:r>
        <w:rPr>
          <w:color w:val="000000"/>
          <w:spacing w:val="-8"/>
          <w:sz w:val="28"/>
          <w:szCs w:val="28"/>
          <w:lang w:val="uk-UA"/>
        </w:rPr>
        <w:t xml:space="preserve">&gt; </w:t>
      </w:r>
      <w:r w:rsidRPr="007873B9">
        <w:rPr>
          <w:color w:val="000000"/>
          <w:spacing w:val="-8"/>
          <w:sz w:val="28"/>
          <w:szCs w:val="28"/>
          <w:lang w:val="uk-UA"/>
        </w:rPr>
        <w:t xml:space="preserve">155 </w:t>
      </w:r>
      <w:r w:rsidRPr="006A0758">
        <w:rPr>
          <w:i/>
          <w:color w:val="000000"/>
          <w:spacing w:val="-8"/>
          <w:sz w:val="28"/>
          <w:szCs w:val="28"/>
          <w:lang w:val="uk-UA"/>
        </w:rPr>
        <w:t>тис</w:t>
      </w:r>
      <w:r w:rsidRPr="007873B9">
        <w:rPr>
          <w:color w:val="000000"/>
          <w:spacing w:val="-8"/>
          <w:sz w:val="28"/>
          <w:szCs w:val="28"/>
          <w:lang w:val="uk-UA"/>
        </w:rPr>
        <w:t xml:space="preserve"> </w:t>
      </w:r>
      <w:r w:rsidRPr="007873B9">
        <w:rPr>
          <w:i/>
          <w:iCs/>
          <w:color w:val="000000"/>
          <w:spacing w:val="-8"/>
          <w:sz w:val="28"/>
          <w:szCs w:val="28"/>
          <w:lang w:val="uk-UA"/>
        </w:rPr>
        <w:t>м</w:t>
      </w:r>
      <w:r w:rsidRPr="007873B9">
        <w:rPr>
          <w:i/>
          <w:iCs/>
          <w:color w:val="000000"/>
          <w:spacing w:val="-8"/>
          <w:sz w:val="28"/>
          <w:szCs w:val="28"/>
          <w:vertAlign w:val="superscript"/>
          <w:lang w:val="uk-UA"/>
        </w:rPr>
        <w:t>3</w:t>
      </w:r>
      <w:r w:rsidRPr="007873B9">
        <w:rPr>
          <w:i/>
          <w:iCs/>
          <w:color w:val="000000"/>
          <w:spacing w:val="-8"/>
          <w:sz w:val="28"/>
          <w:szCs w:val="28"/>
          <w:lang w:val="uk-UA"/>
        </w:rPr>
        <w:t xml:space="preserve">/год </w:t>
      </w:r>
      <w:r w:rsidRPr="007873B9">
        <w:rPr>
          <w:color w:val="000000"/>
          <w:spacing w:val="-8"/>
          <w:sz w:val="28"/>
          <w:szCs w:val="28"/>
          <w:lang w:val="uk-UA"/>
        </w:rPr>
        <w:t xml:space="preserve">значення    </w:t>
      </w:r>
      <w:r w:rsidRPr="007873B9">
        <w:rPr>
          <w:i/>
          <w:color w:val="000000"/>
          <w:spacing w:val="1"/>
          <w:sz w:val="28"/>
          <w:szCs w:val="28"/>
          <w:lang w:val="uk-UA"/>
        </w:rPr>
        <w:t>С</w:t>
      </w:r>
      <w:r w:rsidRPr="007873B9">
        <w:rPr>
          <w:i/>
          <w:color w:val="000000"/>
          <w:spacing w:val="1"/>
          <w:sz w:val="28"/>
          <w:szCs w:val="28"/>
          <w:vertAlign w:val="subscript"/>
          <w:lang w:val="uk-UA"/>
        </w:rPr>
        <w:t>в</w:t>
      </w:r>
      <w:r w:rsidRPr="007873B9">
        <w:rPr>
          <w:i/>
          <w:color w:val="000000"/>
          <w:spacing w:val="1"/>
          <w:sz w:val="28"/>
          <w:szCs w:val="28"/>
          <w:lang w:val="uk-UA"/>
        </w:rPr>
        <w:t xml:space="preserve"> </w:t>
      </w:r>
      <w:r>
        <w:rPr>
          <w:i/>
          <w:color w:val="000000"/>
          <w:spacing w:val="1"/>
          <w:sz w:val="28"/>
          <w:szCs w:val="28"/>
          <w:lang w:val="uk-UA"/>
        </w:rPr>
        <w:t xml:space="preserve"> </w:t>
      </w:r>
      <w:r w:rsidRPr="007873B9">
        <w:rPr>
          <w:color w:val="000000"/>
          <w:spacing w:val="-8"/>
          <w:sz w:val="28"/>
          <w:szCs w:val="28"/>
          <w:lang w:val="uk-UA"/>
        </w:rPr>
        <w:t xml:space="preserve"> </w:t>
      </w:r>
      <w:r w:rsidRPr="007873B9">
        <w:rPr>
          <w:color w:val="000000"/>
          <w:spacing w:val="-9"/>
          <w:sz w:val="28"/>
          <w:szCs w:val="28"/>
          <w:lang w:val="uk-UA"/>
        </w:rPr>
        <w:t xml:space="preserve">становить </w:t>
      </w:r>
      <w:r w:rsidRPr="007873B9">
        <w:rPr>
          <w:i/>
          <w:color w:val="000000"/>
          <w:spacing w:val="1"/>
          <w:sz w:val="28"/>
          <w:szCs w:val="28"/>
          <w:lang w:val="uk-UA"/>
        </w:rPr>
        <w:t>С</w:t>
      </w:r>
      <w:r w:rsidRPr="007873B9">
        <w:rPr>
          <w:i/>
          <w:color w:val="000000"/>
          <w:spacing w:val="1"/>
          <w:sz w:val="28"/>
          <w:szCs w:val="28"/>
          <w:vertAlign w:val="subscript"/>
          <w:lang w:val="uk-UA"/>
        </w:rPr>
        <w:t>в</w:t>
      </w:r>
      <w:r w:rsidRPr="007873B9">
        <w:rPr>
          <w:color w:val="000000"/>
          <w:spacing w:val="-9"/>
          <w:sz w:val="28"/>
          <w:szCs w:val="28"/>
          <w:lang w:val="uk-UA"/>
        </w:rPr>
        <w:t xml:space="preserve"> = 100 </w:t>
      </w:r>
      <w:r w:rsidRPr="007873B9">
        <w:rPr>
          <w:i/>
          <w:iCs/>
          <w:color w:val="000000"/>
          <w:spacing w:val="-9"/>
          <w:sz w:val="28"/>
          <w:szCs w:val="28"/>
          <w:lang w:val="uk-UA"/>
        </w:rPr>
        <w:t>к</w:t>
      </w:r>
      <w:r w:rsidRPr="007873B9">
        <w:rPr>
          <w:i/>
          <w:iCs/>
          <w:color w:val="000000"/>
          <w:spacing w:val="-9"/>
          <w:sz w:val="28"/>
          <w:szCs w:val="28"/>
          <w:vertAlign w:val="subscript"/>
          <w:lang w:val="uk-UA"/>
        </w:rPr>
        <w:t>в</w:t>
      </w:r>
      <w:r>
        <w:rPr>
          <w:i/>
          <w:iCs/>
          <w:color w:val="000000"/>
          <w:spacing w:val="-9"/>
          <w:sz w:val="28"/>
          <w:szCs w:val="28"/>
          <w:lang w:val="uk-UA"/>
        </w:rPr>
        <w:t>;</w:t>
      </w:r>
      <w:r w:rsidRPr="007873B9">
        <w:rPr>
          <w:i/>
          <w:iCs/>
          <w:color w:val="000000"/>
          <w:spacing w:val="-9"/>
          <w:sz w:val="28"/>
          <w:szCs w:val="28"/>
          <w:lang w:val="uk-UA"/>
        </w:rPr>
        <w:t xml:space="preserve"> </w:t>
      </w:r>
      <w:r>
        <w:rPr>
          <w:i/>
          <w:iCs/>
          <w:color w:val="000000"/>
          <w:spacing w:val="-9"/>
          <w:sz w:val="28"/>
          <w:szCs w:val="28"/>
          <w:lang w:val="uk-UA"/>
        </w:rPr>
        <w:t xml:space="preserve"> </w:t>
      </w:r>
      <w:r w:rsidRPr="007873B9">
        <w:rPr>
          <w:i/>
          <w:color w:val="000000"/>
          <w:spacing w:val="1"/>
          <w:sz w:val="28"/>
          <w:szCs w:val="28"/>
          <w:lang w:val="uk-UA"/>
        </w:rPr>
        <w:t>к</w:t>
      </w:r>
      <w:r w:rsidRPr="007873B9">
        <w:rPr>
          <w:i/>
          <w:color w:val="000000"/>
          <w:spacing w:val="1"/>
          <w:sz w:val="28"/>
          <w:szCs w:val="28"/>
          <w:vertAlign w:val="subscript"/>
          <w:lang w:val="uk-UA"/>
        </w:rPr>
        <w:t>в</w:t>
      </w:r>
      <w:r>
        <w:rPr>
          <w:i/>
          <w:color w:val="000000"/>
          <w:spacing w:val="1"/>
          <w:sz w:val="28"/>
          <w:szCs w:val="28"/>
          <w:vertAlign w:val="subscript"/>
          <w:lang w:val="uk-UA"/>
        </w:rPr>
        <w:t xml:space="preserve"> </w:t>
      </w:r>
      <w:r w:rsidR="006A0758">
        <w:rPr>
          <w:i/>
          <w:color w:val="000000"/>
          <w:spacing w:val="1"/>
          <w:sz w:val="28"/>
          <w:szCs w:val="28"/>
          <w:lang w:val="uk-UA"/>
        </w:rPr>
        <w:t>––</w:t>
      </w:r>
      <w:r>
        <w:rPr>
          <w:i/>
          <w:iCs/>
          <w:color w:val="000000"/>
          <w:spacing w:val="-9"/>
          <w:sz w:val="28"/>
          <w:szCs w:val="28"/>
          <w:lang w:val="uk-UA"/>
        </w:rPr>
        <w:t xml:space="preserve"> </w:t>
      </w:r>
      <w:r w:rsidRPr="007873B9">
        <w:rPr>
          <w:color w:val="000000"/>
          <w:spacing w:val="-9"/>
          <w:sz w:val="28"/>
          <w:szCs w:val="28"/>
          <w:lang w:val="uk-UA"/>
        </w:rPr>
        <w:t xml:space="preserve">коефіцієнт (с/м </w:t>
      </w:r>
      <w:r>
        <w:rPr>
          <w:color w:val="000000"/>
          <w:spacing w:val="-9"/>
          <w:sz w:val="28"/>
          <w:szCs w:val="28"/>
          <w:vertAlign w:val="superscript"/>
          <w:lang w:val="uk-UA"/>
        </w:rPr>
        <w:t>2</w:t>
      </w:r>
      <w:r w:rsidRPr="007873B9">
        <w:rPr>
          <w:color w:val="000000"/>
          <w:spacing w:val="-9"/>
          <w:sz w:val="28"/>
          <w:szCs w:val="28"/>
          <w:lang w:val="uk-UA"/>
        </w:rPr>
        <w:t>), що визначають за формулою:</w:t>
      </w:r>
    </w:p>
    <w:p w:rsidR="00D65335" w:rsidRPr="00F73250" w:rsidRDefault="005773D6" w:rsidP="00F73250">
      <w:pPr>
        <w:pStyle w:val="5"/>
        <w:tabs>
          <w:tab w:val="left" w:pos="900"/>
        </w:tabs>
        <w:spacing w:before="0" w:after="0"/>
        <w:jc w:val="right"/>
        <w:rPr>
          <w:rFonts w:ascii="Arial" w:hAnsi="Arial" w:cs="Arial"/>
          <w:b w:val="0"/>
          <w:i w:val="0"/>
          <w:iCs w:val="0"/>
          <w:sz w:val="28"/>
          <w:lang w:val="uk-UA"/>
        </w:rPr>
      </w:pPr>
      <w:r w:rsidRPr="005773D6">
        <w:rPr>
          <w:b w:val="0"/>
          <w:color w:val="000000"/>
          <w:spacing w:val="1"/>
          <w:sz w:val="28"/>
          <w:szCs w:val="28"/>
          <w:lang w:val="uk-UA"/>
        </w:rPr>
        <w:t>к</w:t>
      </w:r>
      <w:r w:rsidRPr="005773D6">
        <w:rPr>
          <w:b w:val="0"/>
          <w:color w:val="000000"/>
          <w:spacing w:val="1"/>
          <w:sz w:val="28"/>
          <w:szCs w:val="28"/>
          <w:vertAlign w:val="subscript"/>
          <w:lang w:val="uk-UA"/>
        </w:rPr>
        <w:t>в</w:t>
      </w:r>
      <w:r>
        <w:rPr>
          <w:b w:val="0"/>
          <w:color w:val="000000"/>
          <w:spacing w:val="1"/>
          <w:sz w:val="28"/>
          <w:szCs w:val="28"/>
          <w:vertAlign w:val="subscript"/>
          <w:lang w:val="uk-UA"/>
        </w:rPr>
        <w:t xml:space="preserve"> </w:t>
      </w:r>
      <w:r>
        <w:rPr>
          <w:b w:val="0"/>
          <w:color w:val="000000"/>
          <w:spacing w:val="1"/>
          <w:sz w:val="28"/>
          <w:szCs w:val="28"/>
          <w:lang w:val="uk-UA"/>
        </w:rPr>
        <w:t>=</w:t>
      </w:r>
      <w:r>
        <w:rPr>
          <w:b w:val="0"/>
          <w:color w:val="000000"/>
          <w:spacing w:val="1"/>
          <w:sz w:val="28"/>
          <w:szCs w:val="28"/>
          <w:lang w:val="en-US"/>
        </w:rPr>
        <w:t>D</w:t>
      </w:r>
      <w:r>
        <w:rPr>
          <w:b w:val="0"/>
          <w:color w:val="000000"/>
          <w:spacing w:val="1"/>
          <w:sz w:val="28"/>
          <w:szCs w:val="28"/>
          <w:lang w:val="uk-UA"/>
        </w:rPr>
        <w:t>/</w:t>
      </w:r>
      <w:r w:rsidRPr="005773D6">
        <w:rPr>
          <w:i w:val="0"/>
          <w:color w:val="000000"/>
          <w:spacing w:val="1"/>
          <w:sz w:val="28"/>
          <w:szCs w:val="28"/>
        </w:rPr>
        <w:t xml:space="preserve"> </w:t>
      </w:r>
      <w:r w:rsidRPr="005773D6">
        <w:rPr>
          <w:b w:val="0"/>
          <w:color w:val="000000"/>
          <w:spacing w:val="1"/>
          <w:sz w:val="28"/>
          <w:szCs w:val="28"/>
          <w:lang w:val="uk-UA"/>
        </w:rPr>
        <w:t>8</w:t>
      </w:r>
      <w:r w:rsidRPr="005773D6">
        <w:rPr>
          <w:b w:val="0"/>
          <w:color w:val="000000"/>
          <w:spacing w:val="1"/>
          <w:sz w:val="28"/>
          <w:szCs w:val="28"/>
          <w:lang w:val="en-US"/>
        </w:rPr>
        <w:t>Q</w:t>
      </w:r>
      <w:r w:rsidRPr="005773D6">
        <w:rPr>
          <w:b w:val="0"/>
          <w:color w:val="000000"/>
          <w:spacing w:val="1"/>
          <w:sz w:val="28"/>
          <w:szCs w:val="28"/>
          <w:vertAlign w:val="subscript"/>
          <w:lang w:val="uk-UA"/>
        </w:rPr>
        <w:t>в</w:t>
      </w:r>
      <w:r>
        <w:rPr>
          <w:b w:val="0"/>
          <w:color w:val="000000"/>
          <w:spacing w:val="1"/>
          <w:sz w:val="28"/>
          <w:szCs w:val="28"/>
          <w:lang w:val="uk-UA"/>
        </w:rPr>
        <w:t>,</w:t>
      </w:r>
      <w:r w:rsidR="00F73250" w:rsidRPr="00F73250">
        <w:rPr>
          <w:color w:val="000000"/>
          <w:sz w:val="28"/>
          <w:szCs w:val="28"/>
          <w:lang w:val="uk-UA"/>
        </w:rPr>
        <w:t xml:space="preserve"> </w:t>
      </w:r>
      <w:r w:rsidR="00F73250">
        <w:rPr>
          <w:color w:val="000000"/>
          <w:sz w:val="28"/>
          <w:szCs w:val="28"/>
          <w:lang w:val="uk-UA"/>
        </w:rPr>
        <w:t xml:space="preserve">                                            </w:t>
      </w:r>
      <w:r w:rsidR="00F73250" w:rsidRPr="00F73250">
        <w:rPr>
          <w:b w:val="0"/>
          <w:i w:val="0"/>
          <w:color w:val="000000"/>
          <w:sz w:val="28"/>
          <w:szCs w:val="28"/>
          <w:lang w:val="uk-UA"/>
        </w:rPr>
        <w:t>(</w:t>
      </w:r>
      <w:r w:rsidR="008A2628">
        <w:rPr>
          <w:b w:val="0"/>
          <w:i w:val="0"/>
          <w:color w:val="000000"/>
          <w:spacing w:val="20"/>
          <w:sz w:val="28"/>
          <w:szCs w:val="28"/>
          <w:lang w:val="uk-UA"/>
        </w:rPr>
        <w:t>5.</w:t>
      </w:r>
      <w:r w:rsidR="008A2628" w:rsidRPr="00F012B7">
        <w:rPr>
          <w:b w:val="0"/>
          <w:i w:val="0"/>
          <w:color w:val="000000"/>
          <w:spacing w:val="20"/>
          <w:sz w:val="28"/>
          <w:szCs w:val="28"/>
        </w:rPr>
        <w:t>2</w:t>
      </w:r>
      <w:r w:rsidR="00F73250" w:rsidRPr="00F73250">
        <w:rPr>
          <w:b w:val="0"/>
          <w:i w:val="0"/>
          <w:color w:val="000000"/>
          <w:spacing w:val="20"/>
          <w:sz w:val="28"/>
          <w:szCs w:val="28"/>
          <w:lang w:val="uk-UA"/>
        </w:rPr>
        <w:t>)</w:t>
      </w:r>
    </w:p>
    <w:p w:rsidR="00D65335" w:rsidRPr="00F73250" w:rsidRDefault="005773D6" w:rsidP="00F73250">
      <w:pPr>
        <w:pStyle w:val="5"/>
        <w:tabs>
          <w:tab w:val="left" w:pos="660"/>
          <w:tab w:val="left" w:pos="900"/>
        </w:tabs>
        <w:spacing w:before="0" w:after="0"/>
        <w:rPr>
          <w:b w:val="0"/>
          <w:i w:val="0"/>
          <w:iCs w:val="0"/>
          <w:sz w:val="28"/>
          <w:lang w:val="uk-UA"/>
        </w:rPr>
      </w:pPr>
      <w:r>
        <w:rPr>
          <w:rFonts w:ascii="Arial" w:hAnsi="Arial" w:cs="Arial"/>
          <w:i w:val="0"/>
          <w:iCs w:val="0"/>
          <w:sz w:val="28"/>
          <w:lang w:val="uk-UA"/>
        </w:rPr>
        <w:tab/>
      </w:r>
      <w:r w:rsidRPr="005773D6">
        <w:rPr>
          <w:b w:val="0"/>
          <w:i w:val="0"/>
          <w:iCs w:val="0"/>
          <w:sz w:val="28"/>
          <w:lang w:val="uk-UA"/>
        </w:rPr>
        <w:t xml:space="preserve">де </w:t>
      </w:r>
      <w:r>
        <w:rPr>
          <w:b w:val="0"/>
          <w:color w:val="000000"/>
          <w:spacing w:val="1"/>
          <w:sz w:val="28"/>
          <w:szCs w:val="28"/>
          <w:lang w:val="en-US"/>
        </w:rPr>
        <w:t>D</w:t>
      </w:r>
      <w:r>
        <w:rPr>
          <w:b w:val="0"/>
          <w:color w:val="000000"/>
          <w:spacing w:val="1"/>
          <w:sz w:val="28"/>
          <w:szCs w:val="28"/>
          <w:lang w:val="uk-UA"/>
        </w:rPr>
        <w:t xml:space="preserve"> –– </w:t>
      </w:r>
      <w:r>
        <w:rPr>
          <w:b w:val="0"/>
          <w:i w:val="0"/>
          <w:color w:val="000000"/>
          <w:spacing w:val="1"/>
          <w:sz w:val="28"/>
          <w:szCs w:val="28"/>
          <w:lang w:val="uk-UA"/>
        </w:rPr>
        <w:t>діаметр ги</w:t>
      </w:r>
      <w:r w:rsidRPr="005773D6">
        <w:rPr>
          <w:b w:val="0"/>
          <w:i w:val="0"/>
          <w:color w:val="000000"/>
          <w:spacing w:val="1"/>
          <w:sz w:val="28"/>
          <w:szCs w:val="28"/>
          <w:lang w:val="uk-UA"/>
        </w:rPr>
        <w:t xml:space="preserve">рла </w:t>
      </w:r>
      <w:r>
        <w:rPr>
          <w:b w:val="0"/>
          <w:i w:val="0"/>
          <w:color w:val="000000"/>
          <w:spacing w:val="1"/>
          <w:sz w:val="28"/>
          <w:szCs w:val="28"/>
          <w:lang w:val="uk-UA"/>
        </w:rPr>
        <w:t>(устя) вентиляційної труби,</w:t>
      </w:r>
      <w:r w:rsidRPr="005773D6">
        <w:rPr>
          <w:b w:val="0"/>
          <w:color w:val="000000"/>
          <w:spacing w:val="1"/>
          <w:sz w:val="28"/>
          <w:szCs w:val="28"/>
          <w:lang w:val="uk-UA"/>
        </w:rPr>
        <w:t xml:space="preserve"> м</w:t>
      </w:r>
      <w:r>
        <w:rPr>
          <w:b w:val="0"/>
          <w:i w:val="0"/>
          <w:color w:val="000000"/>
          <w:spacing w:val="1"/>
          <w:sz w:val="28"/>
          <w:szCs w:val="28"/>
          <w:lang w:val="uk-UA"/>
        </w:rPr>
        <w:t>.</w:t>
      </w:r>
      <w:r w:rsidRPr="005773D6">
        <w:rPr>
          <w:b w:val="0"/>
          <w:i w:val="0"/>
          <w:iCs w:val="0"/>
          <w:sz w:val="28"/>
          <w:lang w:val="uk-UA"/>
        </w:rPr>
        <w:tab/>
      </w:r>
    </w:p>
    <w:p w:rsidR="00F73250" w:rsidRPr="00F73250" w:rsidRDefault="00F73250" w:rsidP="009E37AD">
      <w:pPr>
        <w:shd w:val="clear" w:color="auto" w:fill="FFFFFF"/>
        <w:spacing w:before="77"/>
        <w:ind w:right="-6" w:firstLine="708"/>
        <w:jc w:val="both"/>
        <w:rPr>
          <w:sz w:val="28"/>
          <w:szCs w:val="28"/>
          <w:lang w:val="uk-UA"/>
        </w:rPr>
      </w:pPr>
      <w:r w:rsidRPr="00F73250">
        <w:rPr>
          <w:color w:val="000000"/>
          <w:w w:val="101"/>
          <w:sz w:val="28"/>
          <w:szCs w:val="28"/>
          <w:lang w:val="uk-UA"/>
        </w:rPr>
        <w:t xml:space="preserve">Концентрацію, розраховану за формулою (1.1), перевіряють на </w:t>
      </w:r>
      <w:r w:rsidR="009E37AD">
        <w:rPr>
          <w:color w:val="000000"/>
          <w:w w:val="101"/>
          <w:sz w:val="28"/>
          <w:szCs w:val="28"/>
          <w:lang w:val="uk-UA"/>
        </w:rPr>
        <w:t xml:space="preserve">умову </w:t>
      </w:r>
      <w:r w:rsidRPr="00F73250">
        <w:rPr>
          <w:color w:val="000000"/>
          <w:w w:val="101"/>
          <w:sz w:val="28"/>
          <w:szCs w:val="28"/>
          <w:lang w:val="uk-UA"/>
        </w:rPr>
        <w:t xml:space="preserve">що в результаті розсіювання викиду в атмосфері концентрація пилу </w:t>
      </w:r>
      <w:r w:rsidR="009E37AD">
        <w:rPr>
          <w:color w:val="000000"/>
          <w:w w:val="101"/>
          <w:sz w:val="28"/>
          <w:szCs w:val="28"/>
          <w:lang w:val="uk-UA"/>
        </w:rPr>
        <w:t>(аеро</w:t>
      </w:r>
      <w:r w:rsidRPr="00F73250">
        <w:rPr>
          <w:color w:val="000000"/>
          <w:spacing w:val="-1"/>
          <w:w w:val="101"/>
          <w:sz w:val="28"/>
          <w:szCs w:val="28"/>
          <w:lang w:val="uk-UA"/>
        </w:rPr>
        <w:t>золів) з урахуванням фонової забрудненості атмосфери, не перевищує:</w:t>
      </w:r>
    </w:p>
    <w:p w:rsidR="00F73250" w:rsidRPr="00F73250" w:rsidRDefault="009E37AD" w:rsidP="00421522">
      <w:pPr>
        <w:widowControl w:val="0"/>
        <w:numPr>
          <w:ilvl w:val="0"/>
          <w:numId w:val="42"/>
        </w:numPr>
        <w:shd w:val="clear" w:color="auto" w:fill="FFFFFF"/>
        <w:tabs>
          <w:tab w:val="clear" w:pos="974"/>
          <w:tab w:val="left" w:pos="475"/>
          <w:tab w:val="num" w:pos="720"/>
          <w:tab w:val="left" w:pos="1080"/>
        </w:tabs>
        <w:autoSpaceDE w:val="0"/>
        <w:autoSpaceDN w:val="0"/>
        <w:adjustRightInd w:val="0"/>
        <w:ind w:left="630" w:right="-6" w:firstLine="90"/>
        <w:jc w:val="both"/>
        <w:rPr>
          <w:color w:val="000000"/>
          <w:sz w:val="28"/>
          <w:szCs w:val="28"/>
          <w:lang w:val="uk-UA"/>
        </w:rPr>
      </w:pPr>
      <w:r>
        <w:rPr>
          <w:color w:val="000000"/>
          <w:spacing w:val="2"/>
          <w:sz w:val="28"/>
          <w:szCs w:val="28"/>
          <w:lang w:val="uk-UA"/>
        </w:rPr>
        <w:t xml:space="preserve">у  приземному </w:t>
      </w:r>
      <w:r w:rsidR="00F73250" w:rsidRPr="00F73250">
        <w:rPr>
          <w:color w:val="000000"/>
          <w:spacing w:val="2"/>
          <w:sz w:val="28"/>
          <w:szCs w:val="28"/>
          <w:lang w:val="uk-UA"/>
        </w:rPr>
        <w:t xml:space="preserve">шарі  </w:t>
      </w:r>
      <w:r>
        <w:rPr>
          <w:color w:val="000000"/>
          <w:spacing w:val="2"/>
          <w:sz w:val="28"/>
          <w:szCs w:val="28"/>
          <w:lang w:val="uk-UA"/>
        </w:rPr>
        <w:t xml:space="preserve">атмосфери  населених  пунктів –– </w:t>
      </w:r>
      <w:r w:rsidR="00F73250" w:rsidRPr="00F73250">
        <w:rPr>
          <w:color w:val="000000"/>
          <w:spacing w:val="2"/>
          <w:sz w:val="28"/>
          <w:szCs w:val="28"/>
          <w:lang w:val="uk-UA"/>
        </w:rPr>
        <w:t>максималь</w:t>
      </w:r>
      <w:r>
        <w:rPr>
          <w:color w:val="000000"/>
          <w:spacing w:val="2"/>
          <w:sz w:val="28"/>
          <w:szCs w:val="28"/>
          <w:lang w:val="uk-UA"/>
        </w:rPr>
        <w:t xml:space="preserve"> –</w:t>
      </w:r>
      <w:r w:rsidR="00F73250" w:rsidRPr="00F73250">
        <w:rPr>
          <w:color w:val="000000"/>
          <w:spacing w:val="2"/>
          <w:sz w:val="28"/>
          <w:szCs w:val="28"/>
          <w:lang w:val="uk-UA"/>
        </w:rPr>
        <w:t>них</w:t>
      </w:r>
      <w:r>
        <w:rPr>
          <w:color w:val="000000"/>
          <w:spacing w:val="2"/>
          <w:sz w:val="28"/>
          <w:szCs w:val="28"/>
          <w:lang w:val="uk-UA"/>
        </w:rPr>
        <w:t xml:space="preserve"> </w:t>
      </w:r>
      <w:r w:rsidR="00F73250" w:rsidRPr="00F73250">
        <w:rPr>
          <w:color w:val="000000"/>
          <w:spacing w:val="-3"/>
          <w:sz w:val="28"/>
          <w:szCs w:val="28"/>
          <w:lang w:val="uk-UA"/>
        </w:rPr>
        <w:t>разових концентрацій, установлених Санітарними нормативами СН245-71;</w:t>
      </w:r>
    </w:p>
    <w:p w:rsidR="00F73250" w:rsidRPr="00F73250" w:rsidRDefault="00F73250" w:rsidP="00421522">
      <w:pPr>
        <w:widowControl w:val="0"/>
        <w:numPr>
          <w:ilvl w:val="0"/>
          <w:numId w:val="42"/>
        </w:numPr>
        <w:shd w:val="clear" w:color="auto" w:fill="FFFFFF"/>
        <w:tabs>
          <w:tab w:val="clear" w:pos="974"/>
          <w:tab w:val="left" w:pos="475"/>
          <w:tab w:val="num" w:pos="720"/>
          <w:tab w:val="left" w:pos="1080"/>
        </w:tabs>
        <w:autoSpaceDE w:val="0"/>
        <w:autoSpaceDN w:val="0"/>
        <w:adjustRightInd w:val="0"/>
        <w:spacing w:before="10"/>
        <w:ind w:left="630" w:right="-6" w:firstLine="90"/>
        <w:jc w:val="both"/>
        <w:rPr>
          <w:color w:val="000000"/>
          <w:sz w:val="28"/>
          <w:szCs w:val="28"/>
          <w:lang w:val="uk-UA"/>
        </w:rPr>
      </w:pPr>
      <w:r w:rsidRPr="00F73250">
        <w:rPr>
          <w:color w:val="000000"/>
          <w:spacing w:val="5"/>
          <w:sz w:val="28"/>
          <w:szCs w:val="28"/>
          <w:lang w:val="uk-UA"/>
        </w:rPr>
        <w:lastRenderedPageBreak/>
        <w:t>у повітрі, що поступає у виробничі та допоміжні будівлі й споруди</w:t>
      </w:r>
      <w:r w:rsidR="009E37AD">
        <w:rPr>
          <w:color w:val="000000"/>
          <w:spacing w:val="5"/>
          <w:sz w:val="28"/>
          <w:szCs w:val="28"/>
          <w:lang w:val="uk-UA"/>
        </w:rPr>
        <w:t xml:space="preserve"> </w:t>
      </w:r>
      <w:r w:rsidRPr="00F73250">
        <w:rPr>
          <w:color w:val="000000"/>
          <w:spacing w:val="3"/>
          <w:sz w:val="28"/>
          <w:szCs w:val="28"/>
          <w:lang w:val="uk-UA"/>
        </w:rPr>
        <w:t>через  приймальні  отвори  систем  пр</w:t>
      </w:r>
      <w:r w:rsidR="009E37AD">
        <w:rPr>
          <w:color w:val="000000"/>
          <w:spacing w:val="3"/>
          <w:sz w:val="28"/>
          <w:szCs w:val="28"/>
          <w:lang w:val="uk-UA"/>
        </w:rPr>
        <w:t xml:space="preserve">ипливної  вентиляції, а також </w:t>
      </w:r>
      <w:r w:rsidRPr="00F73250">
        <w:rPr>
          <w:color w:val="000000"/>
          <w:spacing w:val="3"/>
          <w:sz w:val="28"/>
          <w:szCs w:val="28"/>
          <w:lang w:val="uk-UA"/>
        </w:rPr>
        <w:t>через</w:t>
      </w:r>
      <w:r w:rsidR="009E37AD">
        <w:rPr>
          <w:color w:val="000000"/>
          <w:spacing w:val="3"/>
          <w:sz w:val="28"/>
          <w:szCs w:val="28"/>
          <w:lang w:val="uk-UA"/>
        </w:rPr>
        <w:t xml:space="preserve"> </w:t>
      </w:r>
      <w:r w:rsidR="009E37AD">
        <w:rPr>
          <w:color w:val="000000"/>
          <w:spacing w:val="4"/>
          <w:sz w:val="28"/>
          <w:szCs w:val="28"/>
          <w:lang w:val="uk-UA"/>
        </w:rPr>
        <w:t>отвори, що відкриваються, ––</w:t>
      </w:r>
      <w:r w:rsidRPr="00F73250">
        <w:rPr>
          <w:color w:val="000000"/>
          <w:spacing w:val="4"/>
          <w:sz w:val="28"/>
          <w:szCs w:val="28"/>
          <w:lang w:val="uk-UA"/>
        </w:rPr>
        <w:t xml:space="preserve"> 30% ГДК тих же аерозолів у виробничій зоні</w:t>
      </w:r>
      <w:r w:rsidR="009E37AD">
        <w:rPr>
          <w:color w:val="000000"/>
          <w:spacing w:val="4"/>
          <w:sz w:val="28"/>
          <w:szCs w:val="28"/>
          <w:lang w:val="uk-UA"/>
        </w:rPr>
        <w:t xml:space="preserve"> </w:t>
      </w:r>
      <w:r w:rsidRPr="00F73250">
        <w:rPr>
          <w:color w:val="000000"/>
          <w:spacing w:val="-2"/>
          <w:sz w:val="28"/>
          <w:szCs w:val="28"/>
          <w:lang w:val="uk-UA"/>
        </w:rPr>
        <w:t>приміщень.</w:t>
      </w:r>
    </w:p>
    <w:p w:rsidR="00D65335" w:rsidRPr="0037265F" w:rsidRDefault="00F73250" w:rsidP="0037265F">
      <w:pPr>
        <w:shd w:val="clear" w:color="auto" w:fill="FFFFFF"/>
        <w:spacing w:after="230"/>
        <w:ind w:left="24" w:right="-6" w:firstLine="606"/>
        <w:jc w:val="both"/>
        <w:rPr>
          <w:sz w:val="28"/>
          <w:szCs w:val="28"/>
        </w:rPr>
      </w:pPr>
      <w:r w:rsidRPr="0037265F">
        <w:rPr>
          <w:sz w:val="28"/>
          <w:szCs w:val="28"/>
          <w:lang w:val="uk-UA"/>
        </w:rPr>
        <w:t xml:space="preserve">Для вентиляційних холодних викидів пилу повинна виконуватися </w:t>
      </w:r>
      <w:r w:rsidR="009E37AD" w:rsidRPr="0037265F">
        <w:rPr>
          <w:spacing w:val="-2"/>
          <w:sz w:val="28"/>
          <w:szCs w:val="28"/>
          <w:lang w:val="uk-UA"/>
        </w:rPr>
        <w:t>наступна вимога</w:t>
      </w:r>
      <w:r w:rsidRPr="0037265F">
        <w:rPr>
          <w:spacing w:val="-2"/>
          <w:sz w:val="28"/>
          <w:szCs w:val="28"/>
          <w:lang w:val="uk-UA"/>
        </w:rPr>
        <w:t>:</w:t>
      </w:r>
    </w:p>
    <w:p w:rsidR="00D65335" w:rsidRDefault="00635293" w:rsidP="00C57110">
      <w:pPr>
        <w:pStyle w:val="5"/>
        <w:tabs>
          <w:tab w:val="left" w:pos="900"/>
        </w:tabs>
        <w:spacing w:before="0" w:after="0"/>
        <w:jc w:val="right"/>
        <w:rPr>
          <w:rFonts w:ascii="Arial" w:hAnsi="Arial" w:cs="Arial"/>
          <w:i w:val="0"/>
          <w:iCs w:val="0"/>
          <w:sz w:val="28"/>
          <w:lang w:val="uk-UA"/>
        </w:rPr>
      </w:pPr>
      <w:r w:rsidRPr="00AD6647">
        <w:rPr>
          <w:rFonts w:ascii="Arial" w:hAnsi="Arial" w:cs="Arial"/>
          <w:i w:val="0"/>
          <w:iCs w:val="0"/>
          <w:position w:val="-24"/>
          <w:sz w:val="28"/>
          <w:lang w:val="uk-UA"/>
        </w:rPr>
        <w:object w:dxaOrig="3000" w:dyaOrig="660">
          <v:shape id="_x0000_i1103" type="#_x0000_t75" style="width:174.6pt;height:38.4pt" o:ole="">
            <v:imagedata r:id="rId160" o:title=""/>
          </v:shape>
          <o:OLEObject Type="Embed" ProgID="Equation.3" ShapeID="_x0000_i1103" DrawAspect="Content" ObjectID="_1673186619" r:id="rId161"/>
        </w:object>
      </w:r>
      <w:r w:rsidR="00C57110">
        <w:rPr>
          <w:rFonts w:ascii="Arial" w:hAnsi="Arial" w:cs="Arial"/>
          <w:i w:val="0"/>
          <w:iCs w:val="0"/>
          <w:sz w:val="28"/>
          <w:lang w:val="uk-UA"/>
        </w:rPr>
        <w:t xml:space="preserve">                        </w:t>
      </w:r>
      <w:r w:rsidR="008A2628" w:rsidRPr="00F73250">
        <w:rPr>
          <w:b w:val="0"/>
          <w:i w:val="0"/>
          <w:color w:val="000000"/>
          <w:sz w:val="28"/>
          <w:szCs w:val="28"/>
          <w:lang w:val="uk-UA"/>
        </w:rPr>
        <w:t>(</w:t>
      </w:r>
      <w:r w:rsidR="008A2628">
        <w:rPr>
          <w:b w:val="0"/>
          <w:i w:val="0"/>
          <w:color w:val="000000"/>
          <w:spacing w:val="20"/>
          <w:sz w:val="28"/>
          <w:szCs w:val="28"/>
          <w:lang w:val="uk-UA"/>
        </w:rPr>
        <w:t>5.</w:t>
      </w:r>
      <w:r w:rsidR="008A2628" w:rsidRPr="00F012B7">
        <w:rPr>
          <w:b w:val="0"/>
          <w:i w:val="0"/>
          <w:color w:val="000000"/>
          <w:spacing w:val="20"/>
          <w:sz w:val="28"/>
          <w:szCs w:val="28"/>
        </w:rPr>
        <w:t>3</w:t>
      </w:r>
      <w:r w:rsidR="008A2628" w:rsidRPr="00F73250">
        <w:rPr>
          <w:b w:val="0"/>
          <w:i w:val="0"/>
          <w:color w:val="000000"/>
          <w:spacing w:val="20"/>
          <w:sz w:val="28"/>
          <w:szCs w:val="28"/>
          <w:lang w:val="uk-UA"/>
        </w:rPr>
        <w:t>)</w:t>
      </w:r>
    </w:p>
    <w:p w:rsidR="00AD6647" w:rsidRPr="00AD6647" w:rsidRDefault="00AD6647" w:rsidP="00AD6647">
      <w:pPr>
        <w:jc w:val="both"/>
        <w:rPr>
          <w:sz w:val="28"/>
          <w:szCs w:val="28"/>
        </w:rPr>
      </w:pPr>
      <w:r>
        <w:rPr>
          <w:lang w:val="uk-UA"/>
        </w:rPr>
        <w:tab/>
      </w:r>
      <w:r w:rsidRPr="00AD6647">
        <w:rPr>
          <w:sz w:val="28"/>
          <w:szCs w:val="28"/>
        </w:rPr>
        <w:t xml:space="preserve">де:  </w:t>
      </w:r>
      <w:r w:rsidRPr="00AD6647">
        <w:rPr>
          <w:i/>
          <w:sz w:val="28"/>
          <w:szCs w:val="28"/>
        </w:rPr>
        <w:t>А</w:t>
      </w:r>
      <w:r w:rsidRPr="00AD6647">
        <w:rPr>
          <w:sz w:val="28"/>
          <w:szCs w:val="28"/>
        </w:rPr>
        <w:t xml:space="preserve"> –– коефіцієнт стратифікації приймають за СН369-74 у межах </w:t>
      </w:r>
      <w:r>
        <w:rPr>
          <w:sz w:val="28"/>
          <w:szCs w:val="28"/>
        </w:rPr>
        <w:t>120</w:t>
      </w:r>
      <w:r>
        <w:rPr>
          <w:sz w:val="28"/>
          <w:szCs w:val="28"/>
          <w:lang w:val="uk-UA"/>
        </w:rPr>
        <w:t>–</w:t>
      </w:r>
      <w:r w:rsidRPr="00AD6647">
        <w:rPr>
          <w:sz w:val="28"/>
          <w:szCs w:val="28"/>
        </w:rPr>
        <w:t>240 залежно від району розташування викиду</w:t>
      </w:r>
      <w:r>
        <w:rPr>
          <w:sz w:val="28"/>
          <w:szCs w:val="28"/>
          <w:lang w:val="uk-UA"/>
        </w:rPr>
        <w:t xml:space="preserve"> (для Житомирської області </w:t>
      </w:r>
      <w:r w:rsidR="0037265F">
        <w:rPr>
          <w:sz w:val="28"/>
          <w:szCs w:val="28"/>
          <w:lang w:val="uk-UA"/>
        </w:rPr>
        <w:t xml:space="preserve"> </w:t>
      </w:r>
      <w:r w:rsidRPr="00AD6647">
        <w:rPr>
          <w:i/>
          <w:sz w:val="28"/>
          <w:szCs w:val="28"/>
          <w:lang w:val="uk-UA"/>
        </w:rPr>
        <w:t>А</w:t>
      </w:r>
      <w:r w:rsidR="0037265F">
        <w:rPr>
          <w:i/>
          <w:sz w:val="28"/>
          <w:szCs w:val="28"/>
          <w:lang w:val="uk-UA"/>
        </w:rPr>
        <w:t xml:space="preserve"> </w:t>
      </w:r>
      <w:r>
        <w:rPr>
          <w:sz w:val="28"/>
          <w:szCs w:val="28"/>
          <w:lang w:val="uk-UA"/>
        </w:rPr>
        <w:t>=</w:t>
      </w:r>
      <w:r w:rsidR="0037265F">
        <w:rPr>
          <w:sz w:val="28"/>
          <w:szCs w:val="28"/>
          <w:lang w:val="uk-UA"/>
        </w:rPr>
        <w:t xml:space="preserve"> </w:t>
      </w:r>
      <w:r>
        <w:rPr>
          <w:sz w:val="28"/>
          <w:szCs w:val="28"/>
          <w:lang w:val="uk-UA"/>
        </w:rPr>
        <w:t>180);</w:t>
      </w:r>
      <w:r w:rsidRPr="00AD6647">
        <w:rPr>
          <w:sz w:val="28"/>
          <w:szCs w:val="28"/>
        </w:rPr>
        <w:t xml:space="preserve"> </w:t>
      </w:r>
    </w:p>
    <w:p w:rsidR="008915D9" w:rsidRDefault="008915D9" w:rsidP="008915D9">
      <w:pPr>
        <w:ind w:firstLine="708"/>
        <w:rPr>
          <w:sz w:val="28"/>
          <w:szCs w:val="28"/>
          <w:lang w:val="uk-UA"/>
        </w:rPr>
      </w:pPr>
      <w:r w:rsidRPr="008915D9">
        <w:rPr>
          <w:i/>
          <w:sz w:val="28"/>
          <w:szCs w:val="28"/>
          <w:lang w:val="uk-UA"/>
        </w:rPr>
        <w:t>М</w:t>
      </w:r>
      <w:r w:rsidRPr="008915D9">
        <w:rPr>
          <w:i/>
          <w:sz w:val="28"/>
          <w:szCs w:val="28"/>
        </w:rPr>
        <w:t xml:space="preserve"> </w:t>
      </w:r>
      <w:r>
        <w:rPr>
          <w:sz w:val="28"/>
          <w:szCs w:val="28"/>
          <w:lang w:val="uk-UA"/>
        </w:rPr>
        <w:t>––</w:t>
      </w:r>
      <w:r w:rsidR="00AD6647" w:rsidRPr="00AD6647">
        <w:rPr>
          <w:sz w:val="28"/>
          <w:szCs w:val="28"/>
        </w:rPr>
        <w:t xml:space="preserve"> секундний валовий викид пилу (аерозолів), </w:t>
      </w:r>
      <w:r w:rsidR="00AD6647" w:rsidRPr="009B2A2D">
        <w:rPr>
          <w:i/>
          <w:sz w:val="28"/>
          <w:szCs w:val="28"/>
        </w:rPr>
        <w:t>г/с</w:t>
      </w:r>
      <w:r w:rsidR="00AD6647" w:rsidRPr="00AD6647">
        <w:rPr>
          <w:sz w:val="28"/>
          <w:szCs w:val="28"/>
        </w:rPr>
        <w:t xml:space="preserve">; </w:t>
      </w:r>
    </w:p>
    <w:p w:rsidR="008915D9" w:rsidRDefault="00AD6647" w:rsidP="008915D9">
      <w:pPr>
        <w:ind w:firstLine="708"/>
        <w:rPr>
          <w:sz w:val="28"/>
          <w:szCs w:val="28"/>
          <w:lang w:val="uk-UA"/>
        </w:rPr>
      </w:pPr>
      <w:r w:rsidRPr="008915D9">
        <w:rPr>
          <w:i/>
          <w:sz w:val="28"/>
          <w:szCs w:val="28"/>
        </w:rPr>
        <w:t>Р, к</w:t>
      </w:r>
      <w:r w:rsidR="008915D9" w:rsidRPr="008915D9">
        <w:rPr>
          <w:i/>
          <w:sz w:val="28"/>
          <w:szCs w:val="28"/>
          <w:vertAlign w:val="subscript"/>
          <w:lang w:val="uk-UA"/>
        </w:rPr>
        <w:t>в</w:t>
      </w:r>
      <w:r w:rsidRPr="008915D9">
        <w:rPr>
          <w:i/>
          <w:sz w:val="28"/>
          <w:szCs w:val="28"/>
        </w:rPr>
        <w:t>,</w:t>
      </w:r>
      <w:r w:rsidRPr="00AD6647">
        <w:rPr>
          <w:sz w:val="28"/>
          <w:szCs w:val="28"/>
        </w:rPr>
        <w:t xml:space="preserve"> </w:t>
      </w:r>
      <w:r w:rsidR="008915D9">
        <w:rPr>
          <w:sz w:val="28"/>
          <w:szCs w:val="28"/>
          <w:lang w:val="uk-UA"/>
        </w:rPr>
        <w:t xml:space="preserve">–– </w:t>
      </w:r>
      <w:r w:rsidRPr="00AD6647">
        <w:rPr>
          <w:sz w:val="28"/>
          <w:szCs w:val="28"/>
        </w:rPr>
        <w:t xml:space="preserve">коефіцієнти, </w:t>
      </w:r>
      <w:r w:rsidRPr="008915D9">
        <w:rPr>
          <w:i/>
          <w:sz w:val="28"/>
          <w:szCs w:val="28"/>
        </w:rPr>
        <w:t>с/м</w:t>
      </w:r>
      <w:r w:rsidRPr="008915D9">
        <w:rPr>
          <w:i/>
          <w:sz w:val="28"/>
          <w:szCs w:val="28"/>
          <w:vertAlign w:val="superscript"/>
        </w:rPr>
        <w:t>2</w:t>
      </w:r>
      <w:r w:rsidRPr="00AD6647">
        <w:rPr>
          <w:sz w:val="28"/>
          <w:szCs w:val="28"/>
        </w:rPr>
        <w:t xml:space="preserve">; </w:t>
      </w:r>
    </w:p>
    <w:p w:rsidR="00C43406" w:rsidRDefault="00AD6647" w:rsidP="008915D9">
      <w:pPr>
        <w:ind w:firstLine="708"/>
        <w:rPr>
          <w:sz w:val="28"/>
          <w:szCs w:val="28"/>
          <w:lang w:val="uk-UA"/>
        </w:rPr>
      </w:pPr>
      <w:r w:rsidRPr="008915D9">
        <w:rPr>
          <w:i/>
          <w:sz w:val="28"/>
          <w:szCs w:val="28"/>
        </w:rPr>
        <w:t>Н</w:t>
      </w:r>
      <w:r w:rsidR="008915D9">
        <w:rPr>
          <w:sz w:val="28"/>
          <w:szCs w:val="28"/>
        </w:rPr>
        <w:t xml:space="preserve"> </w:t>
      </w:r>
      <w:r w:rsidR="008915D9">
        <w:rPr>
          <w:sz w:val="28"/>
          <w:szCs w:val="28"/>
          <w:lang w:val="uk-UA"/>
        </w:rPr>
        <w:t>––</w:t>
      </w:r>
      <w:r w:rsidRPr="00AD6647">
        <w:rPr>
          <w:sz w:val="28"/>
          <w:szCs w:val="28"/>
        </w:rPr>
        <w:t xml:space="preserve"> висота викиду над рівнем землі, </w:t>
      </w:r>
      <w:r w:rsidRPr="008915D9">
        <w:rPr>
          <w:i/>
          <w:sz w:val="28"/>
          <w:szCs w:val="28"/>
        </w:rPr>
        <w:t>м</w:t>
      </w:r>
      <w:r w:rsidRPr="00AD6647">
        <w:rPr>
          <w:sz w:val="28"/>
          <w:szCs w:val="28"/>
        </w:rPr>
        <w:t xml:space="preserve">; </w:t>
      </w:r>
    </w:p>
    <w:p w:rsidR="00C43406" w:rsidRDefault="00AD6647" w:rsidP="008915D9">
      <w:pPr>
        <w:ind w:firstLine="708"/>
        <w:rPr>
          <w:i/>
          <w:sz w:val="28"/>
          <w:szCs w:val="28"/>
          <w:lang w:val="uk-UA"/>
        </w:rPr>
      </w:pPr>
      <w:r w:rsidRPr="00F012B7">
        <w:rPr>
          <w:i/>
          <w:sz w:val="28"/>
          <w:szCs w:val="28"/>
          <w:lang w:val="uk-UA"/>
        </w:rPr>
        <w:t>п</w:t>
      </w:r>
      <w:r w:rsidRPr="00F012B7">
        <w:rPr>
          <w:sz w:val="28"/>
          <w:szCs w:val="28"/>
          <w:lang w:val="uk-UA"/>
        </w:rPr>
        <w:t xml:space="preserve"> — коефіцієнт, що залежить від </w:t>
      </w:r>
      <w:r w:rsidR="008915D9" w:rsidRPr="00F012B7">
        <w:rPr>
          <w:sz w:val="28"/>
          <w:szCs w:val="28"/>
          <w:lang w:val="uk-UA"/>
        </w:rPr>
        <w:t xml:space="preserve">швидкості викиду </w:t>
      </w:r>
      <w:r w:rsidR="008915D9">
        <w:rPr>
          <w:i/>
          <w:sz w:val="28"/>
          <w:szCs w:val="28"/>
          <w:lang w:val="en-US"/>
        </w:rPr>
        <w:t>w</w:t>
      </w:r>
      <w:r w:rsidR="008915D9" w:rsidRPr="008915D9">
        <w:rPr>
          <w:i/>
          <w:sz w:val="28"/>
          <w:szCs w:val="28"/>
          <w:vertAlign w:val="subscript"/>
          <w:lang w:val="uk-UA"/>
        </w:rPr>
        <w:t>м</w:t>
      </w:r>
      <w:r w:rsidR="00C43406">
        <w:rPr>
          <w:i/>
          <w:sz w:val="28"/>
          <w:szCs w:val="28"/>
          <w:vertAlign w:val="subscript"/>
          <w:lang w:val="uk-UA"/>
        </w:rPr>
        <w:t>.</w:t>
      </w:r>
    </w:p>
    <w:p w:rsidR="00C43406" w:rsidRDefault="00C43406" w:rsidP="008915D9">
      <w:pPr>
        <w:ind w:firstLine="708"/>
        <w:rPr>
          <w:i/>
          <w:sz w:val="28"/>
          <w:szCs w:val="28"/>
          <w:lang w:val="uk-UA"/>
        </w:rPr>
      </w:pPr>
    </w:p>
    <w:p w:rsidR="00D65335" w:rsidRPr="00C43406" w:rsidRDefault="00C43406" w:rsidP="008915D9">
      <w:pPr>
        <w:ind w:firstLine="708"/>
        <w:rPr>
          <w:sz w:val="28"/>
          <w:szCs w:val="28"/>
          <w:lang w:val="uk-UA"/>
        </w:rPr>
      </w:pPr>
      <w:r w:rsidRPr="00C43406">
        <w:rPr>
          <w:sz w:val="28"/>
          <w:szCs w:val="28"/>
          <w:lang w:val="uk-UA"/>
        </w:rPr>
        <w:t xml:space="preserve">Швидкість викиду </w:t>
      </w:r>
      <w:r w:rsidR="00AD6647" w:rsidRPr="00C43406">
        <w:rPr>
          <w:sz w:val="28"/>
          <w:szCs w:val="28"/>
          <w:lang w:val="uk-UA"/>
        </w:rPr>
        <w:t>визначається за</w:t>
      </w:r>
      <w:r w:rsidR="008915D9" w:rsidRPr="00C43406">
        <w:rPr>
          <w:sz w:val="28"/>
          <w:szCs w:val="28"/>
          <w:lang w:val="uk-UA"/>
        </w:rPr>
        <w:t xml:space="preserve"> формулою:</w:t>
      </w:r>
    </w:p>
    <w:p w:rsidR="00D65335" w:rsidRPr="00C57110" w:rsidRDefault="009B2A2D" w:rsidP="00C57110">
      <w:pPr>
        <w:jc w:val="right"/>
        <w:rPr>
          <w:sz w:val="28"/>
          <w:szCs w:val="28"/>
        </w:rPr>
      </w:pPr>
      <w:r w:rsidRPr="00C43406">
        <w:rPr>
          <w:position w:val="-24"/>
          <w:sz w:val="28"/>
          <w:szCs w:val="28"/>
          <w:lang w:val="uk-UA"/>
        </w:rPr>
        <w:object w:dxaOrig="1620" w:dyaOrig="620">
          <v:shape id="_x0000_i1104" type="#_x0000_t75" style="width:94.2pt;height:36pt" o:ole="">
            <v:imagedata r:id="rId162" o:title=""/>
          </v:shape>
          <o:OLEObject Type="Embed" ProgID="Equation.3" ShapeID="_x0000_i1104" DrawAspect="Content" ObjectID="_1673186620" r:id="rId163"/>
        </w:object>
      </w:r>
      <w:r w:rsidR="00C57110">
        <w:rPr>
          <w:sz w:val="28"/>
          <w:szCs w:val="28"/>
          <w:lang w:val="uk-UA"/>
        </w:rPr>
        <w:t xml:space="preserve">                                              </w:t>
      </w:r>
      <w:r w:rsidR="00C57110" w:rsidRPr="00C57110">
        <w:rPr>
          <w:color w:val="000000"/>
          <w:sz w:val="28"/>
          <w:szCs w:val="28"/>
          <w:lang w:val="uk-UA"/>
        </w:rPr>
        <w:t>(</w:t>
      </w:r>
      <w:r w:rsidR="00C57110" w:rsidRPr="00C57110">
        <w:rPr>
          <w:color w:val="000000"/>
          <w:spacing w:val="20"/>
          <w:sz w:val="28"/>
          <w:szCs w:val="28"/>
          <w:lang w:val="uk-UA"/>
        </w:rPr>
        <w:t>5.</w:t>
      </w:r>
      <w:r w:rsidR="00C57110">
        <w:rPr>
          <w:color w:val="000000"/>
          <w:spacing w:val="20"/>
          <w:sz w:val="28"/>
          <w:szCs w:val="28"/>
          <w:lang w:val="uk-UA"/>
        </w:rPr>
        <w:t>4</w:t>
      </w:r>
      <w:r w:rsidR="00C57110" w:rsidRPr="00C57110">
        <w:rPr>
          <w:color w:val="000000"/>
          <w:spacing w:val="20"/>
          <w:sz w:val="28"/>
          <w:szCs w:val="28"/>
          <w:lang w:val="uk-UA"/>
        </w:rPr>
        <w:t>)</w:t>
      </w:r>
    </w:p>
    <w:p w:rsidR="008A2628" w:rsidRPr="007F6F41" w:rsidRDefault="009B2A2D" w:rsidP="009B2A2D">
      <w:pPr>
        <w:pStyle w:val="a5"/>
        <w:tabs>
          <w:tab w:val="left" w:pos="720"/>
        </w:tabs>
        <w:ind w:left="0" w:firstLine="0"/>
        <w:jc w:val="both"/>
        <w:rPr>
          <w:sz w:val="28"/>
          <w:lang w:val="uk-UA"/>
        </w:rPr>
      </w:pPr>
      <w:r>
        <w:rPr>
          <w:sz w:val="28"/>
          <w:lang w:val="uk-UA"/>
        </w:rPr>
        <w:tab/>
        <w:t>де:</w:t>
      </w:r>
      <w:r w:rsidR="008A2628" w:rsidRPr="007F6F41">
        <w:rPr>
          <w:position w:val="-6"/>
          <w:sz w:val="28"/>
          <w:lang w:val="uk-UA"/>
        </w:rPr>
        <w:object w:dxaOrig="240" w:dyaOrig="200">
          <v:shape id="_x0000_i1105" type="#_x0000_t75" style="width:16.8pt;height:14.4pt" o:ole="">
            <v:imagedata r:id="rId38" o:title=""/>
          </v:shape>
          <o:OLEObject Type="Embed" ProgID="Equation.DSMT4" ShapeID="_x0000_i1105" DrawAspect="Content" ObjectID="_1673186621" r:id="rId164"/>
        </w:object>
      </w:r>
      <w:r w:rsidR="008A2628">
        <w:rPr>
          <w:spacing w:val="7"/>
          <w:sz w:val="28"/>
        </w:rPr>
        <w:t>—</w:t>
      </w:r>
      <w:r w:rsidR="008A2628">
        <w:rPr>
          <w:spacing w:val="7"/>
          <w:sz w:val="28"/>
          <w:lang w:val="uk-UA"/>
        </w:rPr>
        <w:t xml:space="preserve"> </w:t>
      </w:r>
      <w:r w:rsidR="008A2628" w:rsidRPr="007F6F41">
        <w:rPr>
          <w:sz w:val="28"/>
          <w:lang w:val="uk-UA"/>
        </w:rPr>
        <w:t xml:space="preserve">середня швидкість виходу газоповітряної суміші з отвору джерела викиду, </w:t>
      </w:r>
      <w:r w:rsidR="008A2628" w:rsidRPr="007F6F41">
        <w:rPr>
          <w:i/>
          <w:iCs/>
          <w:sz w:val="28"/>
          <w:lang w:val="uk-UA"/>
        </w:rPr>
        <w:t>м</w:t>
      </w:r>
      <w:r w:rsidR="008A2628" w:rsidRPr="007F6F41">
        <w:rPr>
          <w:i/>
          <w:iCs/>
          <w:sz w:val="28"/>
          <w:lang w:val="uk-UA"/>
        </w:rPr>
        <w:sym w:font="Symbol" w:char="F0D7"/>
      </w:r>
      <w:r w:rsidR="008A2628" w:rsidRPr="007F6F41">
        <w:rPr>
          <w:i/>
          <w:iCs/>
          <w:sz w:val="28"/>
          <w:lang w:val="uk-UA"/>
        </w:rPr>
        <w:t xml:space="preserve"> с</w:t>
      </w:r>
      <w:r w:rsidR="008A2628" w:rsidRPr="007F6F41">
        <w:rPr>
          <w:i/>
          <w:iCs/>
          <w:sz w:val="28"/>
          <w:vertAlign w:val="superscript"/>
          <w:lang w:val="uk-UA"/>
        </w:rPr>
        <w:t>-1</w:t>
      </w:r>
      <w:r w:rsidR="008A2628" w:rsidRPr="007F6F41">
        <w:rPr>
          <w:sz w:val="28"/>
          <w:lang w:val="uk-UA"/>
        </w:rPr>
        <w:t>;</w:t>
      </w:r>
    </w:p>
    <w:p w:rsidR="00D65335" w:rsidRPr="009B2A2D" w:rsidRDefault="009B2A2D" w:rsidP="009B2A2D">
      <w:pPr>
        <w:ind w:firstLine="708"/>
        <w:rPr>
          <w:sz w:val="28"/>
          <w:szCs w:val="28"/>
          <w:lang w:val="uk-UA"/>
        </w:rPr>
      </w:pPr>
      <w:r w:rsidRPr="009B2A2D">
        <w:rPr>
          <w:sz w:val="28"/>
          <w:szCs w:val="28"/>
          <w:lang w:val="uk-UA"/>
        </w:rPr>
        <w:t>Середню швидкість визначають за формулою:</w:t>
      </w:r>
    </w:p>
    <w:p w:rsidR="00D65335" w:rsidRDefault="009B2A2D" w:rsidP="00C57110">
      <w:pPr>
        <w:pStyle w:val="5"/>
        <w:tabs>
          <w:tab w:val="left" w:pos="900"/>
        </w:tabs>
        <w:spacing w:before="0" w:after="0"/>
        <w:jc w:val="right"/>
        <w:rPr>
          <w:rFonts w:ascii="Arial" w:hAnsi="Arial" w:cs="Arial"/>
          <w:i w:val="0"/>
          <w:iCs w:val="0"/>
          <w:sz w:val="28"/>
          <w:lang w:val="uk-UA"/>
        </w:rPr>
      </w:pPr>
      <w:r w:rsidRPr="009B2A2D">
        <w:rPr>
          <w:rFonts w:ascii="Arial" w:hAnsi="Arial" w:cs="Arial"/>
          <w:i w:val="0"/>
          <w:iCs w:val="0"/>
          <w:position w:val="-24"/>
          <w:sz w:val="28"/>
          <w:lang w:val="uk-UA"/>
        </w:rPr>
        <w:object w:dxaOrig="900" w:dyaOrig="639">
          <v:shape id="_x0000_i1106" type="#_x0000_t75" style="width:53.4pt;height:38.4pt" o:ole="">
            <v:imagedata r:id="rId165" o:title=""/>
          </v:shape>
          <o:OLEObject Type="Embed" ProgID="Equation.3" ShapeID="_x0000_i1106" DrawAspect="Content" ObjectID="_1673186622" r:id="rId166"/>
        </w:object>
      </w:r>
      <w:r w:rsidR="00C57110">
        <w:rPr>
          <w:rFonts w:ascii="Arial" w:hAnsi="Arial" w:cs="Arial"/>
          <w:i w:val="0"/>
          <w:iCs w:val="0"/>
          <w:sz w:val="28"/>
          <w:lang w:val="uk-UA"/>
        </w:rPr>
        <w:t xml:space="preserve">                                                   </w:t>
      </w:r>
      <w:r w:rsidR="00C57110">
        <w:rPr>
          <w:b w:val="0"/>
          <w:i w:val="0"/>
          <w:color w:val="000000"/>
          <w:sz w:val="28"/>
          <w:szCs w:val="28"/>
          <w:lang w:val="uk-UA"/>
        </w:rPr>
        <w:t>(</w:t>
      </w:r>
      <w:r w:rsidR="00C57110">
        <w:rPr>
          <w:b w:val="0"/>
          <w:i w:val="0"/>
          <w:color w:val="000000"/>
          <w:spacing w:val="20"/>
          <w:sz w:val="28"/>
          <w:szCs w:val="28"/>
          <w:lang w:val="uk-UA"/>
        </w:rPr>
        <w:t>5.5)</w:t>
      </w:r>
    </w:p>
    <w:p w:rsidR="004B7719" w:rsidRDefault="009B2A2D" w:rsidP="009B2A2D">
      <w:pPr>
        <w:pStyle w:val="5"/>
        <w:tabs>
          <w:tab w:val="left" w:pos="720"/>
          <w:tab w:val="left" w:pos="3105"/>
        </w:tabs>
        <w:spacing w:before="0" w:after="0"/>
        <w:rPr>
          <w:b w:val="0"/>
          <w:i w:val="0"/>
          <w:iCs w:val="0"/>
          <w:sz w:val="28"/>
          <w:lang w:val="uk-UA"/>
        </w:rPr>
      </w:pPr>
      <w:r>
        <w:rPr>
          <w:rFonts w:ascii="Arial" w:hAnsi="Arial" w:cs="Arial"/>
          <w:i w:val="0"/>
          <w:iCs w:val="0"/>
          <w:sz w:val="28"/>
          <w:lang w:val="uk-UA"/>
        </w:rPr>
        <w:tab/>
      </w:r>
      <w:r>
        <w:rPr>
          <w:b w:val="0"/>
          <w:i w:val="0"/>
          <w:iCs w:val="0"/>
          <w:sz w:val="28"/>
          <w:lang w:val="uk-UA"/>
        </w:rPr>
        <w:t>д</w:t>
      </w:r>
      <w:r w:rsidRPr="009B2A2D">
        <w:rPr>
          <w:b w:val="0"/>
          <w:i w:val="0"/>
          <w:iCs w:val="0"/>
          <w:sz w:val="28"/>
          <w:lang w:val="uk-UA"/>
        </w:rPr>
        <w:t>е</w:t>
      </w:r>
      <w:r>
        <w:rPr>
          <w:b w:val="0"/>
          <w:i w:val="0"/>
          <w:iCs w:val="0"/>
          <w:sz w:val="28"/>
          <w:lang w:val="uk-UA"/>
        </w:rPr>
        <w:t xml:space="preserve">: </w:t>
      </w:r>
      <w:r w:rsidRPr="009B2A2D">
        <w:rPr>
          <w:b w:val="0"/>
          <w:iCs w:val="0"/>
          <w:sz w:val="28"/>
          <w:lang w:val="en-US"/>
        </w:rPr>
        <w:t>Q</w:t>
      </w:r>
      <w:r w:rsidRPr="009B2A2D">
        <w:rPr>
          <w:b w:val="0"/>
          <w:iCs w:val="0"/>
          <w:sz w:val="28"/>
          <w:vertAlign w:val="subscript"/>
          <w:lang w:val="uk-UA"/>
        </w:rPr>
        <w:t>в</w:t>
      </w:r>
      <w:r w:rsidRPr="004B7719">
        <w:rPr>
          <w:b w:val="0"/>
          <w:i w:val="0"/>
          <w:iCs w:val="0"/>
          <w:sz w:val="28"/>
          <w:lang w:val="uk-UA"/>
        </w:rPr>
        <w:t xml:space="preserve"> –– </w:t>
      </w:r>
      <w:r>
        <w:rPr>
          <w:b w:val="0"/>
          <w:i w:val="0"/>
          <w:iCs w:val="0"/>
          <w:sz w:val="28"/>
          <w:lang w:val="uk-UA"/>
        </w:rPr>
        <w:t>величина вентиляційного викиду, м</w:t>
      </w:r>
      <w:r>
        <w:rPr>
          <w:b w:val="0"/>
          <w:i w:val="0"/>
          <w:iCs w:val="0"/>
          <w:sz w:val="28"/>
          <w:vertAlign w:val="superscript"/>
          <w:lang w:val="uk-UA"/>
        </w:rPr>
        <w:t>3</w:t>
      </w:r>
      <w:r>
        <w:rPr>
          <w:b w:val="0"/>
          <w:i w:val="0"/>
          <w:iCs w:val="0"/>
          <w:sz w:val="28"/>
          <w:lang w:val="uk-UA"/>
        </w:rPr>
        <w:t>/год</w:t>
      </w:r>
      <w:r w:rsidR="004B7719">
        <w:rPr>
          <w:b w:val="0"/>
          <w:i w:val="0"/>
          <w:iCs w:val="0"/>
          <w:sz w:val="28"/>
          <w:lang w:val="uk-UA"/>
        </w:rPr>
        <w:t xml:space="preserve">: </w:t>
      </w:r>
    </w:p>
    <w:p w:rsidR="00D65335" w:rsidRPr="009B2A2D" w:rsidRDefault="004B7719" w:rsidP="009B2A2D">
      <w:pPr>
        <w:pStyle w:val="5"/>
        <w:tabs>
          <w:tab w:val="left" w:pos="720"/>
          <w:tab w:val="left" w:pos="3105"/>
        </w:tabs>
        <w:spacing w:before="0" w:after="0"/>
        <w:rPr>
          <w:b w:val="0"/>
          <w:i w:val="0"/>
          <w:iCs w:val="0"/>
          <w:sz w:val="28"/>
          <w:lang w:val="uk-UA"/>
        </w:rPr>
      </w:pPr>
      <w:r>
        <w:rPr>
          <w:b w:val="0"/>
          <w:i w:val="0"/>
          <w:iCs w:val="0"/>
          <w:sz w:val="28"/>
          <w:lang w:val="uk-UA"/>
        </w:rPr>
        <w:tab/>
      </w:r>
      <w:r w:rsidRPr="004B7719">
        <w:rPr>
          <w:b w:val="0"/>
          <w:iCs w:val="0"/>
          <w:sz w:val="28"/>
          <w:lang w:val="en-US"/>
        </w:rPr>
        <w:t>F</w:t>
      </w:r>
      <w:r w:rsidRPr="004B7719">
        <w:rPr>
          <w:b w:val="0"/>
          <w:i w:val="0"/>
          <w:iCs w:val="0"/>
          <w:sz w:val="28"/>
          <w:lang w:val="uk-UA"/>
        </w:rPr>
        <w:t xml:space="preserve"> –– </w:t>
      </w:r>
      <w:r>
        <w:rPr>
          <w:b w:val="0"/>
          <w:i w:val="0"/>
          <w:iCs w:val="0"/>
          <w:sz w:val="28"/>
          <w:lang w:val="uk-UA"/>
        </w:rPr>
        <w:t xml:space="preserve">площа поперечного перетину гирла (устя) вентиляційної труби, </w:t>
      </w:r>
      <w:r w:rsidRPr="004B7719">
        <w:rPr>
          <w:b w:val="0"/>
          <w:iCs w:val="0"/>
          <w:sz w:val="28"/>
          <w:lang w:val="uk-UA"/>
        </w:rPr>
        <w:t>м</w:t>
      </w:r>
      <w:r w:rsidRPr="004B7719">
        <w:rPr>
          <w:b w:val="0"/>
          <w:iCs w:val="0"/>
          <w:sz w:val="28"/>
          <w:vertAlign w:val="superscript"/>
          <w:lang w:val="uk-UA"/>
        </w:rPr>
        <w:t>2</w:t>
      </w:r>
      <w:r>
        <w:rPr>
          <w:b w:val="0"/>
          <w:i w:val="0"/>
          <w:iCs w:val="0"/>
          <w:sz w:val="28"/>
          <w:lang w:val="uk-UA"/>
        </w:rPr>
        <w:t>.</w:t>
      </w:r>
      <w:r w:rsidR="009B2A2D">
        <w:rPr>
          <w:b w:val="0"/>
          <w:i w:val="0"/>
          <w:iCs w:val="0"/>
          <w:sz w:val="28"/>
          <w:lang w:val="uk-UA"/>
        </w:rPr>
        <w:t xml:space="preserve"> </w:t>
      </w:r>
    </w:p>
    <w:p w:rsidR="00882D31" w:rsidRPr="007F6F41" w:rsidRDefault="00882D31" w:rsidP="00882D31">
      <w:pPr>
        <w:pStyle w:val="a5"/>
        <w:tabs>
          <w:tab w:val="left" w:pos="720"/>
        </w:tabs>
        <w:ind w:left="0" w:firstLine="0"/>
        <w:jc w:val="both"/>
        <w:rPr>
          <w:i/>
          <w:sz w:val="28"/>
          <w:szCs w:val="28"/>
          <w:lang w:val="uk-UA"/>
        </w:rPr>
      </w:pPr>
      <w:r>
        <w:rPr>
          <w:iCs/>
          <w:sz w:val="28"/>
          <w:szCs w:val="28"/>
          <w:lang w:val="uk-UA"/>
        </w:rPr>
        <w:tab/>
      </w:r>
      <w:r w:rsidRPr="003104EF">
        <w:rPr>
          <w:iCs/>
          <w:sz w:val="28"/>
          <w:szCs w:val="28"/>
          <w:lang w:val="uk-UA"/>
        </w:rPr>
        <w:t>Величину безрозмірного коефіцієнта</w:t>
      </w:r>
      <w:r>
        <w:rPr>
          <w:i/>
          <w:sz w:val="28"/>
          <w:szCs w:val="28"/>
          <w:lang w:val="uk-UA"/>
        </w:rPr>
        <w:t xml:space="preserve"> </w:t>
      </w:r>
      <w:r w:rsidRPr="007F6F41">
        <w:rPr>
          <w:i/>
          <w:sz w:val="28"/>
          <w:szCs w:val="28"/>
          <w:lang w:val="uk-UA"/>
        </w:rPr>
        <w:t xml:space="preserve"> п –- </w:t>
      </w:r>
      <w:r>
        <w:rPr>
          <w:sz w:val="28"/>
          <w:szCs w:val="28"/>
          <w:lang w:val="uk-UA"/>
        </w:rPr>
        <w:t xml:space="preserve"> визначають</w:t>
      </w:r>
      <w:r w:rsidRPr="007F6F41">
        <w:rPr>
          <w:sz w:val="28"/>
          <w:szCs w:val="28"/>
          <w:lang w:val="uk-UA"/>
        </w:rPr>
        <w:t xml:space="preserve"> в залежності від параметра </w:t>
      </w:r>
      <w:r w:rsidRPr="007F6F41">
        <w:rPr>
          <w:i/>
          <w:sz w:val="28"/>
          <w:szCs w:val="28"/>
          <w:lang w:val="uk-UA"/>
        </w:rPr>
        <w:t>V</w:t>
      </w:r>
      <w:r w:rsidRPr="007F6F41">
        <w:rPr>
          <w:i/>
          <w:sz w:val="28"/>
          <w:szCs w:val="28"/>
          <w:vertAlign w:val="subscript"/>
          <w:lang w:val="uk-UA"/>
        </w:rPr>
        <w:t>м</w:t>
      </w:r>
      <w:r>
        <w:rPr>
          <w:sz w:val="28"/>
          <w:szCs w:val="28"/>
          <w:lang w:val="uk-UA"/>
        </w:rPr>
        <w:t xml:space="preserve"> за формулами:</w:t>
      </w:r>
      <w:r w:rsidRPr="007F6F41">
        <w:rPr>
          <w:sz w:val="28"/>
          <w:szCs w:val="28"/>
          <w:lang w:val="uk-UA"/>
        </w:rPr>
        <w:t xml:space="preserve"> </w:t>
      </w:r>
    </w:p>
    <w:p w:rsidR="00882D31" w:rsidRPr="00FC6498" w:rsidRDefault="00417B82" w:rsidP="00C57110">
      <w:pPr>
        <w:pStyle w:val="ab"/>
        <w:tabs>
          <w:tab w:val="left" w:pos="900"/>
          <w:tab w:val="left" w:pos="2700"/>
        </w:tabs>
        <w:ind w:right="-6"/>
        <w:jc w:val="right"/>
        <w:rPr>
          <w:sz w:val="28"/>
          <w:szCs w:val="28"/>
          <w:lang w:val="uk-UA"/>
        </w:rPr>
      </w:pPr>
      <w:r>
        <w:rPr>
          <w:i/>
          <w:sz w:val="28"/>
          <w:szCs w:val="28"/>
        </w:rPr>
        <w:t xml:space="preserve">              </w:t>
      </w:r>
      <w:r w:rsidR="00882D31" w:rsidRPr="00EE31E8">
        <w:rPr>
          <w:i/>
          <w:sz w:val="28"/>
          <w:szCs w:val="28"/>
        </w:rPr>
        <w:t xml:space="preserve"> </w:t>
      </w:r>
      <w:r w:rsidR="00EE31E8" w:rsidRPr="005455CF">
        <w:rPr>
          <w:sz w:val="28"/>
          <w:szCs w:val="28"/>
          <w:lang w:val="uk-UA"/>
        </w:rPr>
        <w:t xml:space="preserve">при </w:t>
      </w:r>
      <w:r w:rsidR="00EE31E8" w:rsidRPr="005455CF">
        <w:rPr>
          <w:i/>
          <w:iCs/>
          <w:sz w:val="28"/>
          <w:szCs w:val="28"/>
          <w:lang w:val="en-US"/>
        </w:rPr>
        <w:t>V</w:t>
      </w:r>
      <w:r w:rsidR="00EE31E8" w:rsidRPr="005455CF">
        <w:rPr>
          <w:i/>
          <w:iCs/>
          <w:sz w:val="28"/>
          <w:szCs w:val="28"/>
          <w:vertAlign w:val="subscript"/>
          <w:lang w:val="en-US"/>
        </w:rPr>
        <w:t>m</w:t>
      </w:r>
      <w:r w:rsidR="00EE31E8" w:rsidRPr="005455CF">
        <w:rPr>
          <w:sz w:val="28"/>
          <w:szCs w:val="28"/>
          <w:lang w:val="uk-UA"/>
        </w:rPr>
        <w:t xml:space="preserve"> </w:t>
      </w:r>
      <w:r w:rsidR="00EE31E8" w:rsidRPr="005455CF">
        <w:rPr>
          <w:sz w:val="28"/>
          <w:szCs w:val="28"/>
          <w:lang w:val="uk-UA"/>
        </w:rPr>
        <w:sym w:font="Symbol" w:char="F0A3"/>
      </w:r>
      <w:r w:rsidR="00EE31E8" w:rsidRPr="00EE31E8">
        <w:rPr>
          <w:sz w:val="28"/>
          <w:szCs w:val="28"/>
        </w:rPr>
        <w:t xml:space="preserve"> </w:t>
      </w:r>
      <w:r w:rsidR="00EE31E8">
        <w:rPr>
          <w:sz w:val="28"/>
          <w:szCs w:val="28"/>
          <w:lang w:val="uk-UA"/>
        </w:rPr>
        <w:t>0,</w:t>
      </w:r>
      <w:r w:rsidR="00EE31E8" w:rsidRPr="00EE31E8">
        <w:rPr>
          <w:sz w:val="28"/>
          <w:szCs w:val="28"/>
        </w:rPr>
        <w:t>3 ––</w:t>
      </w:r>
      <w:r w:rsidR="00EE31E8">
        <w:rPr>
          <w:lang w:val="uk-UA"/>
        </w:rPr>
        <w:t xml:space="preserve"> </w:t>
      </w:r>
      <w:r w:rsidR="00882D31">
        <w:rPr>
          <w:i/>
          <w:sz w:val="28"/>
          <w:szCs w:val="28"/>
          <w:lang w:val="en-US"/>
        </w:rPr>
        <w:t>n</w:t>
      </w:r>
      <w:r w:rsidR="00882D31" w:rsidRPr="00EE31E8">
        <w:rPr>
          <w:i/>
          <w:sz w:val="28"/>
          <w:szCs w:val="28"/>
        </w:rPr>
        <w:t>=3</w:t>
      </w:r>
      <w:r w:rsidR="00EE31E8">
        <w:rPr>
          <w:sz w:val="28"/>
          <w:szCs w:val="28"/>
          <w:lang w:val="uk-UA"/>
        </w:rPr>
        <w:t>;</w:t>
      </w:r>
      <w:r w:rsidR="00882D31" w:rsidRPr="00882D31">
        <w:rPr>
          <w:i/>
          <w:sz w:val="28"/>
          <w:szCs w:val="28"/>
          <w:lang w:val="uk-UA"/>
        </w:rPr>
        <w:t xml:space="preserve">  </w:t>
      </w:r>
      <w:r w:rsidR="00882D31" w:rsidRPr="007139B8">
        <w:rPr>
          <w:lang w:val="uk-UA"/>
        </w:rPr>
        <w:t xml:space="preserve"> </w:t>
      </w:r>
      <w:r w:rsidR="00882D31" w:rsidRPr="00EE31E8">
        <w:t xml:space="preserve">      </w:t>
      </w:r>
      <w:r w:rsidR="00C57110">
        <w:rPr>
          <w:lang w:val="uk-UA"/>
        </w:rPr>
        <w:t xml:space="preserve">       </w:t>
      </w:r>
      <w:r w:rsidR="00882D31" w:rsidRPr="00EE31E8">
        <w:t xml:space="preserve">      </w:t>
      </w:r>
      <w:r>
        <w:rPr>
          <w:lang w:val="uk-UA"/>
        </w:rPr>
        <w:t xml:space="preserve">     </w:t>
      </w:r>
      <w:r w:rsidR="00882D31" w:rsidRPr="00EE31E8">
        <w:t xml:space="preserve">      </w:t>
      </w:r>
      <w:r w:rsidR="00C57110">
        <w:rPr>
          <w:lang w:val="uk-UA"/>
        </w:rPr>
        <w:t xml:space="preserve">  </w:t>
      </w:r>
      <w:r>
        <w:rPr>
          <w:lang w:val="uk-UA"/>
        </w:rPr>
        <w:t xml:space="preserve">      </w:t>
      </w:r>
      <w:r w:rsidR="00C57110">
        <w:rPr>
          <w:lang w:val="uk-UA"/>
        </w:rPr>
        <w:t xml:space="preserve"> </w:t>
      </w:r>
      <w:r w:rsidR="00882D31" w:rsidRPr="00EE31E8">
        <w:t xml:space="preserve">      </w:t>
      </w:r>
      <w:r w:rsidR="00C57110">
        <w:rPr>
          <w:lang w:val="uk-UA"/>
        </w:rPr>
        <w:t xml:space="preserve">                     </w:t>
      </w:r>
      <w:r w:rsidR="00882D31" w:rsidRPr="00FC6498">
        <w:rPr>
          <w:lang w:val="uk-UA"/>
        </w:rPr>
        <w:t xml:space="preserve"> </w:t>
      </w:r>
      <w:r w:rsidR="00C57110">
        <w:rPr>
          <w:sz w:val="28"/>
          <w:szCs w:val="28"/>
          <w:lang w:val="uk-UA"/>
        </w:rPr>
        <w:t>(5.6</w:t>
      </w:r>
      <w:r w:rsidR="00882D31" w:rsidRPr="00500018">
        <w:rPr>
          <w:sz w:val="28"/>
          <w:szCs w:val="28"/>
          <w:vertAlign w:val="subscript"/>
          <w:lang w:val="uk-UA"/>
        </w:rPr>
        <w:t>а</w:t>
      </w:r>
      <w:r w:rsidR="00882D31" w:rsidRPr="00FC6498">
        <w:rPr>
          <w:sz w:val="28"/>
          <w:szCs w:val="28"/>
          <w:lang w:val="uk-UA"/>
        </w:rPr>
        <w:t>)</w:t>
      </w:r>
    </w:p>
    <w:p w:rsidR="00EE31E8" w:rsidRPr="00EE31E8" w:rsidRDefault="006A0758" w:rsidP="006A0758">
      <w:pPr>
        <w:pStyle w:val="ab"/>
        <w:tabs>
          <w:tab w:val="left" w:pos="900"/>
          <w:tab w:val="left" w:pos="2970"/>
          <w:tab w:val="left" w:pos="3090"/>
          <w:tab w:val="right" w:pos="9354"/>
        </w:tabs>
        <w:rPr>
          <w:vertAlign w:val="subscript"/>
        </w:rPr>
      </w:pPr>
      <w:r>
        <w:rPr>
          <w:vertAlign w:val="subscript"/>
          <w:lang w:val="uk-UA"/>
        </w:rPr>
        <w:tab/>
      </w:r>
      <w:r>
        <w:rPr>
          <w:vertAlign w:val="subscript"/>
          <w:lang w:val="uk-UA"/>
        </w:rPr>
        <w:tab/>
      </w:r>
    </w:p>
    <w:p w:rsidR="00EE31E8" w:rsidRPr="0096388F" w:rsidRDefault="00EE31E8" w:rsidP="0096388F">
      <w:pPr>
        <w:pStyle w:val="ab"/>
        <w:tabs>
          <w:tab w:val="left" w:pos="900"/>
          <w:tab w:val="left" w:pos="2970"/>
        </w:tabs>
        <w:rPr>
          <w:vertAlign w:val="subscript"/>
          <w:lang w:val="uk-UA"/>
        </w:rPr>
      </w:pPr>
      <w:r>
        <w:rPr>
          <w:sz w:val="28"/>
          <w:szCs w:val="28"/>
          <w:lang w:val="uk-UA"/>
        </w:rPr>
        <w:t xml:space="preserve">           </w:t>
      </w:r>
      <w:r w:rsidR="009E7C0B">
        <w:rPr>
          <w:sz w:val="28"/>
          <w:szCs w:val="28"/>
          <w:lang w:val="uk-UA"/>
        </w:rPr>
        <w:t xml:space="preserve">         </w:t>
      </w:r>
      <w:r>
        <w:rPr>
          <w:sz w:val="28"/>
          <w:szCs w:val="28"/>
          <w:lang w:val="uk-UA"/>
        </w:rPr>
        <w:t>при 0,</w:t>
      </w:r>
      <w:r w:rsidRPr="00EE31E8">
        <w:rPr>
          <w:sz w:val="28"/>
          <w:szCs w:val="28"/>
        </w:rPr>
        <w:t xml:space="preserve">3 </w:t>
      </w:r>
      <w:r w:rsidRPr="005455CF">
        <w:rPr>
          <w:sz w:val="28"/>
          <w:szCs w:val="28"/>
          <w:lang w:val="uk-UA"/>
        </w:rPr>
        <w:sym w:font="Symbol" w:char="F0A3"/>
      </w:r>
      <w:r w:rsidRPr="00EE31E8">
        <w:rPr>
          <w:sz w:val="28"/>
          <w:szCs w:val="28"/>
        </w:rPr>
        <w:t xml:space="preserve"> </w:t>
      </w:r>
      <w:r w:rsidRPr="005455CF">
        <w:rPr>
          <w:i/>
          <w:iCs/>
          <w:sz w:val="28"/>
          <w:szCs w:val="28"/>
          <w:lang w:val="en-US"/>
        </w:rPr>
        <w:t>V</w:t>
      </w:r>
      <w:r w:rsidRPr="005455CF">
        <w:rPr>
          <w:i/>
          <w:iCs/>
          <w:sz w:val="28"/>
          <w:szCs w:val="28"/>
          <w:vertAlign w:val="subscript"/>
          <w:lang w:val="en-US"/>
        </w:rPr>
        <w:t>m</w:t>
      </w:r>
      <w:r w:rsidRPr="00EE31E8">
        <w:rPr>
          <w:i/>
          <w:iCs/>
          <w:sz w:val="28"/>
          <w:szCs w:val="28"/>
          <w:vertAlign w:val="subscript"/>
        </w:rPr>
        <w:t xml:space="preserve"> </w:t>
      </w:r>
      <w:r w:rsidRPr="005455CF">
        <w:rPr>
          <w:sz w:val="28"/>
          <w:szCs w:val="28"/>
          <w:lang w:val="uk-UA"/>
        </w:rPr>
        <w:sym w:font="Symbol" w:char="F0A3"/>
      </w:r>
      <w:r w:rsidRPr="00EE31E8">
        <w:rPr>
          <w:sz w:val="28"/>
          <w:szCs w:val="28"/>
        </w:rPr>
        <w:t xml:space="preserve"> 2</w:t>
      </w:r>
      <w:r>
        <w:rPr>
          <w:sz w:val="28"/>
          <w:szCs w:val="28"/>
          <w:lang w:val="uk-UA"/>
        </w:rPr>
        <w:t xml:space="preserve"> –– </w:t>
      </w:r>
      <w:r w:rsidR="00417B82" w:rsidRPr="00EE31E8">
        <w:rPr>
          <w:position w:val="-14"/>
          <w:sz w:val="28"/>
          <w:szCs w:val="28"/>
          <w:lang w:val="uk-UA"/>
        </w:rPr>
        <w:object w:dxaOrig="3080" w:dyaOrig="420">
          <v:shape id="_x0000_i1107" type="#_x0000_t75" style="width:180.6pt;height:25.2pt" o:ole="">
            <v:imagedata r:id="rId167" o:title=""/>
          </v:shape>
          <o:OLEObject Type="Embed" ProgID="Equation.3" ShapeID="_x0000_i1107" DrawAspect="Content" ObjectID="_1673186623" r:id="rId168"/>
        </w:object>
      </w:r>
      <w:r w:rsidR="00C57110">
        <w:rPr>
          <w:sz w:val="28"/>
          <w:szCs w:val="28"/>
          <w:lang w:val="uk-UA"/>
        </w:rPr>
        <w:t xml:space="preserve">       </w:t>
      </w:r>
      <w:r w:rsidR="009E7C0B">
        <w:rPr>
          <w:sz w:val="28"/>
          <w:szCs w:val="28"/>
          <w:lang w:val="uk-UA"/>
        </w:rPr>
        <w:t xml:space="preserve"> </w:t>
      </w:r>
      <w:r w:rsidR="00C57110" w:rsidRPr="00C57110">
        <w:rPr>
          <w:color w:val="000000"/>
          <w:sz w:val="28"/>
          <w:szCs w:val="28"/>
          <w:lang w:val="uk-UA"/>
        </w:rPr>
        <w:t>(</w:t>
      </w:r>
      <w:r w:rsidR="00C57110" w:rsidRPr="00C57110">
        <w:rPr>
          <w:color w:val="000000"/>
          <w:spacing w:val="20"/>
          <w:sz w:val="28"/>
          <w:szCs w:val="28"/>
          <w:lang w:val="uk-UA"/>
        </w:rPr>
        <w:t>5.</w:t>
      </w:r>
      <w:r w:rsidR="00C57110">
        <w:rPr>
          <w:color w:val="000000"/>
          <w:spacing w:val="20"/>
          <w:sz w:val="28"/>
          <w:szCs w:val="28"/>
          <w:lang w:val="uk-UA"/>
        </w:rPr>
        <w:t>6</w:t>
      </w:r>
      <w:r w:rsidR="00C57110">
        <w:rPr>
          <w:color w:val="000000"/>
          <w:spacing w:val="20"/>
          <w:sz w:val="28"/>
          <w:szCs w:val="28"/>
          <w:vertAlign w:val="subscript"/>
          <w:lang w:val="uk-UA"/>
        </w:rPr>
        <w:t>б</w:t>
      </w:r>
      <w:r w:rsidR="00C57110" w:rsidRPr="00C57110">
        <w:rPr>
          <w:color w:val="000000"/>
          <w:spacing w:val="20"/>
          <w:sz w:val="28"/>
          <w:szCs w:val="28"/>
          <w:lang w:val="uk-UA"/>
        </w:rPr>
        <w:t>)</w:t>
      </w:r>
    </w:p>
    <w:p w:rsidR="006F4BE2" w:rsidRPr="0096388F" w:rsidRDefault="006F4BE2" w:rsidP="006F4BE2">
      <w:pPr>
        <w:shd w:val="clear" w:color="auto" w:fill="FFFFFF"/>
        <w:ind w:right="-6" w:firstLine="708"/>
        <w:jc w:val="both"/>
        <w:rPr>
          <w:sz w:val="28"/>
          <w:szCs w:val="28"/>
          <w:lang w:val="uk-UA"/>
        </w:rPr>
      </w:pPr>
      <w:r w:rsidRPr="002B44EB">
        <w:rPr>
          <w:color w:val="000000"/>
          <w:spacing w:val="5"/>
          <w:sz w:val="28"/>
          <w:szCs w:val="28"/>
          <w:lang w:val="uk-UA"/>
        </w:rPr>
        <w:t xml:space="preserve">Коефіцієнт </w:t>
      </w:r>
      <w:r w:rsidRPr="002B44EB">
        <w:rPr>
          <w:i/>
          <w:iCs/>
          <w:color w:val="000000"/>
          <w:spacing w:val="5"/>
          <w:sz w:val="28"/>
          <w:szCs w:val="28"/>
          <w:lang w:val="en-US"/>
        </w:rPr>
        <w:t>F</w:t>
      </w:r>
      <w:r w:rsidRPr="002B44EB">
        <w:rPr>
          <w:i/>
          <w:iCs/>
          <w:color w:val="000000"/>
          <w:spacing w:val="5"/>
          <w:sz w:val="28"/>
          <w:szCs w:val="28"/>
          <w:lang w:val="uk-UA"/>
        </w:rPr>
        <w:t xml:space="preserve"> </w:t>
      </w:r>
      <w:r w:rsidRPr="002B44EB">
        <w:rPr>
          <w:color w:val="000000"/>
          <w:spacing w:val="5"/>
          <w:sz w:val="28"/>
          <w:szCs w:val="28"/>
          <w:lang w:val="uk-UA"/>
        </w:rPr>
        <w:t>залежить  від  крупності   й  швидкості  осідання  пилу</w:t>
      </w:r>
    </w:p>
    <w:p w:rsidR="0096388F" w:rsidRPr="008E117A" w:rsidRDefault="006F4BE2" w:rsidP="008E117A">
      <w:pPr>
        <w:shd w:val="clear" w:color="auto" w:fill="FFFFFF"/>
        <w:ind w:right="-6"/>
        <w:jc w:val="both"/>
        <w:rPr>
          <w:sz w:val="28"/>
          <w:szCs w:val="28"/>
          <w:lang w:val="uk-UA"/>
        </w:rPr>
      </w:pPr>
      <w:r w:rsidRPr="002B44EB">
        <w:rPr>
          <w:spacing w:val="2"/>
          <w:sz w:val="28"/>
          <w:szCs w:val="28"/>
          <w:lang w:val="uk-UA"/>
        </w:rPr>
        <w:t>(ае</w:t>
      </w:r>
      <w:r w:rsidR="002B44EB">
        <w:rPr>
          <w:spacing w:val="2"/>
          <w:sz w:val="28"/>
          <w:szCs w:val="28"/>
          <w:lang w:val="uk-UA"/>
        </w:rPr>
        <w:t>р</w:t>
      </w:r>
      <w:r w:rsidRPr="002B44EB">
        <w:rPr>
          <w:spacing w:val="2"/>
          <w:sz w:val="28"/>
          <w:szCs w:val="28"/>
          <w:lang w:val="uk-UA"/>
        </w:rPr>
        <w:t xml:space="preserve">озольних частинок). При розмірі пилу &lt;10 </w:t>
      </w:r>
      <w:r w:rsidRPr="002B44EB">
        <w:rPr>
          <w:i/>
          <w:spacing w:val="2"/>
          <w:sz w:val="28"/>
          <w:szCs w:val="28"/>
          <w:lang w:val="uk-UA"/>
        </w:rPr>
        <w:t xml:space="preserve">мкм </w:t>
      </w:r>
      <w:r w:rsidRPr="002B44EB">
        <w:rPr>
          <w:spacing w:val="2"/>
          <w:sz w:val="28"/>
          <w:szCs w:val="28"/>
          <w:lang w:val="uk-UA"/>
        </w:rPr>
        <w:t>(густиною не більше 2,5</w:t>
      </w:r>
      <w:r w:rsidR="002B44EB">
        <w:rPr>
          <w:spacing w:val="2"/>
          <w:sz w:val="28"/>
          <w:szCs w:val="28"/>
          <w:lang w:val="uk-UA"/>
        </w:rPr>
        <w:t xml:space="preserve"> </w:t>
      </w:r>
      <w:r w:rsidRPr="002B44EB">
        <w:rPr>
          <w:i/>
          <w:sz w:val="28"/>
          <w:szCs w:val="28"/>
          <w:lang w:val="uk-UA"/>
        </w:rPr>
        <w:t>г/см</w:t>
      </w:r>
      <w:r w:rsidRPr="002B44EB">
        <w:rPr>
          <w:i/>
          <w:sz w:val="28"/>
          <w:szCs w:val="28"/>
          <w:vertAlign w:val="superscript"/>
          <w:lang w:val="uk-UA"/>
        </w:rPr>
        <w:t>3</w:t>
      </w:r>
      <w:r w:rsidRPr="002B44EB">
        <w:rPr>
          <w:spacing w:val="4"/>
          <w:sz w:val="28"/>
          <w:szCs w:val="28"/>
          <w:lang w:val="uk-UA"/>
        </w:rPr>
        <w:t>).  Цей   коефіцієнт  дорівнює одиниці.   За  наявності   пилинок  у  викиді,</w:t>
      </w:r>
      <w:r w:rsidR="002B44EB" w:rsidRPr="002B44EB">
        <w:rPr>
          <w:sz w:val="28"/>
          <w:szCs w:val="28"/>
          <w:lang w:val="uk-UA"/>
        </w:rPr>
        <w:t xml:space="preserve">  </w:t>
      </w:r>
      <w:r w:rsidRPr="002B44EB">
        <w:rPr>
          <w:sz w:val="28"/>
          <w:szCs w:val="28"/>
          <w:lang w:val="uk-UA"/>
        </w:rPr>
        <w:t xml:space="preserve">очищеному з ефективністю </w:t>
      </w:r>
      <w:r w:rsidRPr="002B44EB">
        <w:rPr>
          <w:i/>
          <w:iCs/>
          <w:sz w:val="28"/>
          <w:szCs w:val="28"/>
          <w:lang w:val="uk-UA"/>
        </w:rPr>
        <w:t xml:space="preserve">Е </w:t>
      </w:r>
      <w:r w:rsidRPr="002B44EB">
        <w:rPr>
          <w:sz w:val="28"/>
          <w:szCs w:val="28"/>
          <w:lang w:val="uk-UA"/>
        </w:rPr>
        <w:t xml:space="preserve">&gt; 90%, коефіцієнт </w:t>
      </w:r>
      <w:r w:rsidRPr="002B44EB">
        <w:rPr>
          <w:i/>
          <w:iCs/>
          <w:spacing w:val="5"/>
          <w:sz w:val="28"/>
          <w:szCs w:val="28"/>
          <w:lang w:val="en-US"/>
        </w:rPr>
        <w:t>F</w:t>
      </w:r>
      <w:r w:rsidRPr="002B44EB">
        <w:rPr>
          <w:i/>
          <w:iCs/>
          <w:sz w:val="28"/>
          <w:szCs w:val="28"/>
          <w:lang w:val="uk-UA"/>
        </w:rPr>
        <w:t xml:space="preserve"> =</w:t>
      </w:r>
      <w:r w:rsidRPr="002B44EB">
        <w:rPr>
          <w:iCs/>
          <w:sz w:val="28"/>
          <w:szCs w:val="28"/>
          <w:lang w:val="uk-UA"/>
        </w:rPr>
        <w:t>2</w:t>
      </w:r>
      <w:r w:rsidRPr="002B44EB">
        <w:rPr>
          <w:i/>
          <w:iCs/>
          <w:sz w:val="28"/>
          <w:szCs w:val="28"/>
          <w:lang w:val="uk-UA"/>
        </w:rPr>
        <w:t xml:space="preserve">, </w:t>
      </w:r>
      <w:r w:rsidRPr="002B44EB">
        <w:rPr>
          <w:sz w:val="28"/>
          <w:szCs w:val="28"/>
          <w:lang w:val="uk-UA"/>
        </w:rPr>
        <w:t>при 75</w:t>
      </w:r>
      <w:r w:rsidR="002B44EB" w:rsidRPr="002B44EB">
        <w:rPr>
          <w:sz w:val="28"/>
          <w:szCs w:val="28"/>
          <w:lang w:val="uk-UA"/>
        </w:rPr>
        <w:t xml:space="preserve">% </w:t>
      </w:r>
      <w:r w:rsidRPr="002B44EB">
        <w:rPr>
          <w:sz w:val="28"/>
          <w:szCs w:val="28"/>
          <w:lang w:val="uk-UA"/>
        </w:rPr>
        <w:t xml:space="preserve">&lt; </w:t>
      </w:r>
      <w:r w:rsidRPr="002B44EB">
        <w:rPr>
          <w:i/>
          <w:iCs/>
          <w:sz w:val="28"/>
          <w:szCs w:val="28"/>
          <w:lang w:val="uk-UA"/>
        </w:rPr>
        <w:t>Е</w:t>
      </w:r>
      <w:r w:rsidR="002B44EB" w:rsidRPr="002B44EB">
        <w:rPr>
          <w:i/>
          <w:iCs/>
          <w:sz w:val="28"/>
          <w:szCs w:val="28"/>
          <w:lang w:val="uk-UA"/>
        </w:rPr>
        <w:t xml:space="preserve"> &lt;</w:t>
      </w:r>
      <w:r w:rsidR="002B44EB">
        <w:rPr>
          <w:i/>
          <w:iCs/>
          <w:sz w:val="28"/>
          <w:szCs w:val="28"/>
          <w:lang w:val="uk-UA"/>
        </w:rPr>
        <w:t xml:space="preserve"> </w:t>
      </w:r>
      <w:r w:rsidR="002B44EB" w:rsidRPr="002B44EB">
        <w:rPr>
          <w:i/>
          <w:iCs/>
          <w:sz w:val="28"/>
          <w:szCs w:val="28"/>
          <w:lang w:val="uk-UA"/>
        </w:rPr>
        <w:t xml:space="preserve">90 % </w:t>
      </w:r>
      <w:r w:rsidR="002B44EB" w:rsidRPr="002B44EB">
        <w:rPr>
          <w:i/>
          <w:iCs/>
          <w:spacing w:val="5"/>
          <w:sz w:val="28"/>
          <w:szCs w:val="28"/>
          <w:lang w:val="en-US"/>
        </w:rPr>
        <w:t>F</w:t>
      </w:r>
      <w:r w:rsidR="002B44EB" w:rsidRPr="002B44EB">
        <w:rPr>
          <w:i/>
          <w:iCs/>
          <w:sz w:val="28"/>
          <w:szCs w:val="28"/>
          <w:lang w:val="uk-UA"/>
        </w:rPr>
        <w:t xml:space="preserve"> </w:t>
      </w:r>
      <w:r w:rsidRPr="002B44EB">
        <w:rPr>
          <w:i/>
          <w:iCs/>
          <w:sz w:val="28"/>
          <w:szCs w:val="28"/>
          <w:lang w:val="uk-UA"/>
        </w:rPr>
        <w:t>=</w:t>
      </w:r>
      <w:r w:rsidRPr="002B44EB">
        <w:rPr>
          <w:iCs/>
          <w:sz w:val="28"/>
          <w:szCs w:val="28"/>
          <w:lang w:val="uk-UA"/>
        </w:rPr>
        <w:t>2,5</w:t>
      </w:r>
      <w:r w:rsidRPr="002B44EB">
        <w:rPr>
          <w:i/>
          <w:iCs/>
          <w:sz w:val="28"/>
          <w:szCs w:val="28"/>
          <w:lang w:val="uk-UA"/>
        </w:rPr>
        <w:t>,</w:t>
      </w:r>
      <w:r w:rsidR="002B44EB" w:rsidRPr="002B44EB">
        <w:rPr>
          <w:i/>
          <w:iCs/>
          <w:sz w:val="28"/>
          <w:szCs w:val="28"/>
          <w:lang w:val="uk-UA"/>
        </w:rPr>
        <w:t xml:space="preserve"> при Е</w:t>
      </w:r>
      <w:r w:rsidR="002B44EB" w:rsidRPr="002B44EB">
        <w:rPr>
          <w:spacing w:val="3"/>
          <w:sz w:val="28"/>
          <w:szCs w:val="28"/>
          <w:lang w:val="uk-UA"/>
        </w:rPr>
        <w:t xml:space="preserve"> </w:t>
      </w:r>
      <w:r w:rsidR="002B44EB" w:rsidRPr="002B44EB">
        <w:rPr>
          <w:sz w:val="28"/>
          <w:szCs w:val="28"/>
          <w:lang w:val="uk-UA"/>
        </w:rPr>
        <w:sym w:font="Symbol" w:char="F0A3"/>
      </w:r>
      <w:r w:rsidR="002B44EB" w:rsidRPr="002B44EB">
        <w:rPr>
          <w:sz w:val="28"/>
          <w:szCs w:val="28"/>
          <w:lang w:val="uk-UA"/>
        </w:rPr>
        <w:t xml:space="preserve">  </w:t>
      </w:r>
      <w:r w:rsidRPr="002B44EB">
        <w:rPr>
          <w:spacing w:val="3"/>
          <w:sz w:val="28"/>
          <w:szCs w:val="28"/>
          <w:lang w:val="uk-UA"/>
        </w:rPr>
        <w:t>75   %,  а  також  при  підвищеному  вологовмісті  викиду,   коли</w:t>
      </w:r>
      <w:r w:rsidR="002B44EB" w:rsidRPr="002B44EB">
        <w:rPr>
          <w:spacing w:val="3"/>
          <w:sz w:val="28"/>
          <w:szCs w:val="28"/>
          <w:lang w:val="uk-UA"/>
        </w:rPr>
        <w:t xml:space="preserve"> конд</w:t>
      </w:r>
      <w:r w:rsidRPr="002B44EB">
        <w:rPr>
          <w:spacing w:val="-1"/>
          <w:sz w:val="28"/>
          <w:szCs w:val="28"/>
          <w:lang w:val="uk-UA"/>
        </w:rPr>
        <w:t xml:space="preserve">енсація водяної пари можлива і в теплу пору року, </w:t>
      </w:r>
      <w:r w:rsidR="002B44EB">
        <w:rPr>
          <w:i/>
          <w:iCs/>
          <w:color w:val="000000"/>
          <w:spacing w:val="5"/>
          <w:sz w:val="28"/>
          <w:szCs w:val="28"/>
          <w:lang w:val="en-US"/>
        </w:rPr>
        <w:t>F</w:t>
      </w:r>
      <w:r w:rsidRPr="002B44EB">
        <w:rPr>
          <w:i/>
          <w:iCs/>
          <w:spacing w:val="-1"/>
          <w:sz w:val="28"/>
          <w:szCs w:val="28"/>
          <w:lang w:val="uk-UA"/>
        </w:rPr>
        <w:t>=</w:t>
      </w:r>
      <w:r w:rsidR="006A0758">
        <w:rPr>
          <w:i/>
          <w:iCs/>
          <w:spacing w:val="-1"/>
          <w:sz w:val="28"/>
          <w:szCs w:val="28"/>
          <w:lang w:val="uk-UA"/>
        </w:rPr>
        <w:t xml:space="preserve"> </w:t>
      </w:r>
      <w:r w:rsidRPr="006A0758">
        <w:rPr>
          <w:iCs/>
          <w:spacing w:val="-1"/>
          <w:sz w:val="28"/>
          <w:szCs w:val="28"/>
          <w:lang w:val="uk-UA"/>
        </w:rPr>
        <w:t>3</w:t>
      </w:r>
      <w:r w:rsidRPr="002B44EB">
        <w:rPr>
          <w:i/>
          <w:iCs/>
          <w:spacing w:val="-1"/>
          <w:sz w:val="28"/>
          <w:szCs w:val="28"/>
          <w:lang w:val="uk-UA"/>
        </w:rPr>
        <w:t xml:space="preserve">. </w:t>
      </w:r>
      <w:r w:rsidRPr="002B44EB">
        <w:rPr>
          <w:spacing w:val="2"/>
          <w:sz w:val="28"/>
          <w:szCs w:val="28"/>
          <w:lang w:val="uk-UA"/>
        </w:rPr>
        <w:t xml:space="preserve">    </w:t>
      </w:r>
    </w:p>
    <w:p w:rsidR="0037265F" w:rsidRPr="009E1108" w:rsidRDefault="0037265F" w:rsidP="0037265F">
      <w:pPr>
        <w:ind w:firstLine="708"/>
        <w:rPr>
          <w:b/>
          <w:sz w:val="28"/>
          <w:szCs w:val="28"/>
          <w:lang w:val="uk-UA"/>
        </w:rPr>
      </w:pPr>
      <w:r>
        <w:rPr>
          <w:b/>
          <w:sz w:val="28"/>
          <w:szCs w:val="28"/>
          <w:lang w:val="uk-UA"/>
        </w:rPr>
        <w:t xml:space="preserve">Розв’язок </w:t>
      </w:r>
    </w:p>
    <w:p w:rsidR="005C1052" w:rsidRDefault="005C1052" w:rsidP="005C1052">
      <w:pPr>
        <w:ind w:firstLine="708"/>
        <w:rPr>
          <w:sz w:val="28"/>
          <w:szCs w:val="28"/>
          <w:lang w:val="uk-UA"/>
        </w:rPr>
      </w:pPr>
      <w:r w:rsidRPr="0037265F">
        <w:rPr>
          <w:sz w:val="28"/>
          <w:szCs w:val="28"/>
          <w:lang w:val="uk-UA"/>
        </w:rPr>
        <w:t>1.</w:t>
      </w:r>
      <w:r>
        <w:rPr>
          <w:sz w:val="28"/>
          <w:szCs w:val="28"/>
          <w:lang w:val="uk-UA"/>
        </w:rPr>
        <w:t xml:space="preserve"> Г</w:t>
      </w:r>
      <w:r w:rsidRPr="0037265F">
        <w:rPr>
          <w:sz w:val="28"/>
          <w:szCs w:val="28"/>
        </w:rPr>
        <w:t>ранично   допустиму   концентрацію   (ГДК)   пилу   в робочій зоні за ГОСТ 12.1.005-7</w:t>
      </w:r>
      <w:r>
        <w:rPr>
          <w:sz w:val="28"/>
          <w:szCs w:val="28"/>
        </w:rPr>
        <w:t>6 або СН245-71</w:t>
      </w:r>
      <w:r>
        <w:rPr>
          <w:sz w:val="28"/>
          <w:szCs w:val="28"/>
          <w:lang w:val="uk-UA"/>
        </w:rPr>
        <w:t xml:space="preserve"> становить </w:t>
      </w:r>
      <w:r>
        <w:rPr>
          <w:sz w:val="28"/>
          <w:szCs w:val="28"/>
        </w:rPr>
        <w:t xml:space="preserve"> </w:t>
      </w:r>
      <w:r w:rsidRPr="0037265F">
        <w:rPr>
          <w:sz w:val="28"/>
          <w:szCs w:val="28"/>
        </w:rPr>
        <w:t xml:space="preserve">2 </w:t>
      </w:r>
      <w:r w:rsidRPr="005C1052">
        <w:rPr>
          <w:i/>
          <w:sz w:val="28"/>
          <w:szCs w:val="28"/>
        </w:rPr>
        <w:t>мг/м</w:t>
      </w:r>
      <w:r w:rsidRPr="005C1052">
        <w:rPr>
          <w:i/>
          <w:sz w:val="28"/>
          <w:szCs w:val="28"/>
          <w:vertAlign w:val="superscript"/>
        </w:rPr>
        <w:t>3</w:t>
      </w:r>
      <w:r>
        <w:rPr>
          <w:sz w:val="28"/>
          <w:szCs w:val="28"/>
          <w:lang w:val="uk-UA"/>
        </w:rPr>
        <w:t xml:space="preserve">. </w:t>
      </w:r>
    </w:p>
    <w:p w:rsidR="00F94649" w:rsidRPr="005C1052" w:rsidRDefault="005C1052" w:rsidP="005C1052">
      <w:pPr>
        <w:pStyle w:val="5"/>
        <w:tabs>
          <w:tab w:val="left" w:pos="720"/>
        </w:tabs>
        <w:spacing w:before="0" w:after="0"/>
        <w:rPr>
          <w:rFonts w:ascii="Arial" w:hAnsi="Arial" w:cs="Arial"/>
          <w:b w:val="0"/>
          <w:i w:val="0"/>
          <w:iCs w:val="0"/>
          <w:sz w:val="28"/>
          <w:szCs w:val="28"/>
          <w:lang w:val="uk-UA"/>
        </w:rPr>
      </w:pPr>
      <w:r>
        <w:rPr>
          <w:b w:val="0"/>
          <w:i w:val="0"/>
          <w:sz w:val="28"/>
          <w:szCs w:val="28"/>
          <w:lang w:val="uk-UA"/>
        </w:rPr>
        <w:tab/>
      </w:r>
      <w:r w:rsidRPr="005C1052">
        <w:rPr>
          <w:b w:val="0"/>
          <w:i w:val="0"/>
          <w:sz w:val="28"/>
          <w:szCs w:val="28"/>
          <w:lang w:val="uk-UA"/>
        </w:rPr>
        <w:t xml:space="preserve">2. </w:t>
      </w:r>
      <w:r w:rsidRPr="005C1052">
        <w:rPr>
          <w:b w:val="0"/>
          <w:i w:val="0"/>
          <w:sz w:val="28"/>
          <w:szCs w:val="28"/>
        </w:rPr>
        <w:t>Визнача</w:t>
      </w:r>
      <w:r w:rsidRPr="005C1052">
        <w:rPr>
          <w:b w:val="0"/>
          <w:i w:val="0"/>
          <w:sz w:val="28"/>
          <w:szCs w:val="28"/>
          <w:lang w:val="uk-UA"/>
        </w:rPr>
        <w:t>ємо</w:t>
      </w:r>
      <w:r w:rsidR="00F94649" w:rsidRPr="005C1052">
        <w:rPr>
          <w:b w:val="0"/>
          <w:i w:val="0"/>
          <w:sz w:val="28"/>
          <w:szCs w:val="28"/>
        </w:rPr>
        <w:t xml:space="preserve"> коефіцієнт</w:t>
      </w:r>
      <w:r w:rsidRPr="005C1052">
        <w:rPr>
          <w:b w:val="0"/>
          <w:i w:val="0"/>
          <w:sz w:val="28"/>
          <w:szCs w:val="28"/>
          <w:lang w:val="uk-UA"/>
        </w:rPr>
        <w:t xml:space="preserve"> </w:t>
      </w:r>
      <w:r w:rsidRPr="005C1052">
        <w:rPr>
          <w:b w:val="0"/>
          <w:spacing w:val="1"/>
          <w:sz w:val="28"/>
          <w:szCs w:val="28"/>
          <w:lang w:val="uk-UA"/>
        </w:rPr>
        <w:t>к</w:t>
      </w:r>
      <w:r w:rsidRPr="005C1052">
        <w:rPr>
          <w:b w:val="0"/>
          <w:spacing w:val="1"/>
          <w:sz w:val="28"/>
          <w:szCs w:val="28"/>
          <w:vertAlign w:val="subscript"/>
          <w:lang w:val="uk-UA"/>
        </w:rPr>
        <w:t>в</w:t>
      </w:r>
      <w:r w:rsidRPr="005C1052">
        <w:rPr>
          <w:b w:val="0"/>
          <w:i w:val="0"/>
          <w:sz w:val="28"/>
          <w:szCs w:val="28"/>
          <w:lang w:val="uk-UA"/>
        </w:rPr>
        <w:t xml:space="preserve"> </w:t>
      </w:r>
      <w:r w:rsidRPr="005C1052">
        <w:rPr>
          <w:b w:val="0"/>
          <w:i w:val="0"/>
          <w:sz w:val="28"/>
          <w:szCs w:val="28"/>
        </w:rPr>
        <w:t>за формулою</w:t>
      </w:r>
      <w:r w:rsidRPr="005C1052">
        <w:rPr>
          <w:b w:val="0"/>
          <w:i w:val="0"/>
          <w:sz w:val="28"/>
          <w:szCs w:val="28"/>
          <w:lang w:val="uk-UA"/>
        </w:rPr>
        <w:t xml:space="preserve"> (</w:t>
      </w:r>
      <w:r w:rsidRPr="005C1052">
        <w:rPr>
          <w:b w:val="0"/>
          <w:i w:val="0"/>
          <w:spacing w:val="20"/>
          <w:sz w:val="28"/>
          <w:szCs w:val="28"/>
          <w:lang w:val="uk-UA"/>
        </w:rPr>
        <w:t>5.</w:t>
      </w:r>
      <w:r w:rsidRPr="005C1052">
        <w:rPr>
          <w:b w:val="0"/>
          <w:i w:val="0"/>
          <w:spacing w:val="20"/>
          <w:sz w:val="28"/>
          <w:szCs w:val="28"/>
        </w:rPr>
        <w:t>2</w:t>
      </w:r>
      <w:r>
        <w:rPr>
          <w:b w:val="0"/>
          <w:i w:val="0"/>
          <w:spacing w:val="20"/>
          <w:sz w:val="28"/>
          <w:szCs w:val="28"/>
          <w:lang w:val="uk-UA"/>
        </w:rPr>
        <w:t>)</w:t>
      </w:r>
      <w:r w:rsidR="00F94649" w:rsidRPr="005C1052">
        <w:rPr>
          <w:b w:val="0"/>
          <w:i w:val="0"/>
          <w:sz w:val="28"/>
          <w:szCs w:val="28"/>
        </w:rPr>
        <w:t>:</w:t>
      </w:r>
    </w:p>
    <w:p w:rsidR="00056843" w:rsidRDefault="00056843" w:rsidP="005C1052">
      <w:pPr>
        <w:jc w:val="center"/>
        <w:rPr>
          <w:i/>
          <w:color w:val="000000"/>
          <w:spacing w:val="1"/>
          <w:sz w:val="28"/>
          <w:szCs w:val="28"/>
          <w:lang w:val="uk-UA"/>
        </w:rPr>
      </w:pPr>
    </w:p>
    <w:p w:rsidR="005C1052" w:rsidRPr="005C1052" w:rsidRDefault="005C1052" w:rsidP="005C1052">
      <w:pPr>
        <w:jc w:val="center"/>
      </w:pPr>
      <w:r w:rsidRPr="005C1052">
        <w:rPr>
          <w:i/>
          <w:color w:val="000000"/>
          <w:spacing w:val="1"/>
          <w:sz w:val="28"/>
          <w:szCs w:val="28"/>
          <w:lang w:val="uk-UA"/>
        </w:rPr>
        <w:lastRenderedPageBreak/>
        <w:t>к</w:t>
      </w:r>
      <w:r w:rsidRPr="005C1052">
        <w:rPr>
          <w:i/>
          <w:color w:val="000000"/>
          <w:spacing w:val="1"/>
          <w:sz w:val="28"/>
          <w:szCs w:val="28"/>
          <w:vertAlign w:val="subscript"/>
          <w:lang w:val="uk-UA"/>
        </w:rPr>
        <w:t>в</w:t>
      </w:r>
      <w:r w:rsidRPr="005C1052">
        <w:rPr>
          <w:color w:val="000000"/>
          <w:spacing w:val="1"/>
          <w:sz w:val="28"/>
          <w:szCs w:val="28"/>
          <w:vertAlign w:val="subscript"/>
          <w:lang w:val="uk-UA"/>
        </w:rPr>
        <w:t xml:space="preserve"> </w:t>
      </w:r>
      <w:r w:rsidRPr="005C1052">
        <w:rPr>
          <w:color w:val="000000"/>
          <w:spacing w:val="1"/>
          <w:sz w:val="28"/>
          <w:szCs w:val="28"/>
          <w:lang w:val="uk-UA"/>
        </w:rPr>
        <w:t>= 0,8/8</w:t>
      </w:r>
      <w:r>
        <w:rPr>
          <w:color w:val="000000"/>
          <w:spacing w:val="1"/>
          <w:sz w:val="28"/>
          <w:szCs w:val="28"/>
          <w:lang w:val="uk-UA"/>
        </w:rPr>
        <w:t>·2,77=0,036.</w:t>
      </w:r>
    </w:p>
    <w:p w:rsidR="002C0C7F" w:rsidRPr="0009762C" w:rsidRDefault="0009762C" w:rsidP="0009762C">
      <w:pPr>
        <w:ind w:firstLine="708"/>
        <w:rPr>
          <w:sz w:val="28"/>
          <w:szCs w:val="28"/>
          <w:lang w:val="uk-UA"/>
        </w:rPr>
      </w:pPr>
      <w:r w:rsidRPr="0009762C">
        <w:rPr>
          <w:sz w:val="28"/>
          <w:szCs w:val="28"/>
          <w:lang w:val="uk-UA"/>
        </w:rPr>
        <w:t xml:space="preserve">3. </w:t>
      </w:r>
      <w:r>
        <w:rPr>
          <w:sz w:val="28"/>
          <w:szCs w:val="28"/>
          <w:lang w:val="uk-UA"/>
        </w:rPr>
        <w:t>Визначаємо концентрацію мінерального пилу в холодному  викиді за формулою (5.1):</w:t>
      </w:r>
    </w:p>
    <w:p w:rsidR="002C0C7F" w:rsidRPr="0009762C" w:rsidRDefault="0009762C" w:rsidP="0009762C">
      <w:pPr>
        <w:jc w:val="center"/>
        <w:rPr>
          <w:i/>
          <w:lang w:val="uk-UA"/>
        </w:rPr>
      </w:pPr>
      <w:r w:rsidRPr="007873B9">
        <w:rPr>
          <w:i/>
          <w:color w:val="000000"/>
          <w:spacing w:val="1"/>
          <w:sz w:val="28"/>
          <w:szCs w:val="28"/>
          <w:lang w:val="uk-UA"/>
        </w:rPr>
        <w:t>С</w:t>
      </w:r>
      <w:r w:rsidRPr="007873B9">
        <w:rPr>
          <w:i/>
          <w:color w:val="000000"/>
          <w:spacing w:val="1"/>
          <w:sz w:val="28"/>
          <w:szCs w:val="28"/>
          <w:vertAlign w:val="subscript"/>
          <w:lang w:val="uk-UA"/>
        </w:rPr>
        <w:t xml:space="preserve">в </w:t>
      </w:r>
      <w:r w:rsidRPr="007873B9">
        <w:rPr>
          <w:i/>
          <w:color w:val="000000"/>
          <w:spacing w:val="1"/>
          <w:sz w:val="28"/>
          <w:szCs w:val="28"/>
          <w:lang w:val="uk-UA"/>
        </w:rPr>
        <w:t xml:space="preserve">= </w:t>
      </w:r>
      <w:r w:rsidRPr="0009762C">
        <w:rPr>
          <w:color w:val="000000"/>
          <w:spacing w:val="1"/>
          <w:sz w:val="28"/>
          <w:szCs w:val="28"/>
          <w:lang w:val="uk-UA"/>
        </w:rPr>
        <w:t>(160 – 4</w:t>
      </w:r>
      <w:r>
        <w:rPr>
          <w:color w:val="000000"/>
          <w:spacing w:val="1"/>
          <w:sz w:val="28"/>
          <w:szCs w:val="28"/>
          <w:lang w:val="uk-UA"/>
        </w:rPr>
        <w:t>·</w:t>
      </w:r>
      <w:r w:rsidRPr="0009762C">
        <w:rPr>
          <w:color w:val="000000"/>
          <w:spacing w:val="1"/>
          <w:sz w:val="28"/>
          <w:szCs w:val="28"/>
          <w:lang w:val="uk-UA"/>
        </w:rPr>
        <w:t xml:space="preserve">2,77)·0,036 </w:t>
      </w:r>
      <w:r>
        <w:rPr>
          <w:color w:val="000000"/>
          <w:spacing w:val="1"/>
          <w:sz w:val="28"/>
          <w:szCs w:val="28"/>
          <w:lang w:val="uk-UA"/>
        </w:rPr>
        <w:t xml:space="preserve">= 5,36 </w:t>
      </w:r>
      <w:r w:rsidRPr="0009762C">
        <w:rPr>
          <w:i/>
          <w:color w:val="000000"/>
          <w:spacing w:val="1"/>
          <w:sz w:val="28"/>
          <w:szCs w:val="28"/>
          <w:lang w:val="uk-UA"/>
        </w:rPr>
        <w:t>мг/м</w:t>
      </w:r>
      <w:r w:rsidRPr="0009762C">
        <w:rPr>
          <w:i/>
          <w:color w:val="000000"/>
          <w:spacing w:val="1"/>
          <w:sz w:val="28"/>
          <w:szCs w:val="28"/>
          <w:vertAlign w:val="superscript"/>
          <w:lang w:val="uk-UA"/>
        </w:rPr>
        <w:t>3</w:t>
      </w:r>
      <w:r w:rsidRPr="0009762C">
        <w:rPr>
          <w:i/>
          <w:color w:val="000000"/>
          <w:spacing w:val="1"/>
          <w:sz w:val="28"/>
          <w:szCs w:val="28"/>
          <w:lang w:val="uk-UA"/>
        </w:rPr>
        <w:t>.</w:t>
      </w:r>
    </w:p>
    <w:p w:rsidR="002C0C7F" w:rsidRPr="00CC6BF5" w:rsidRDefault="0009762C" w:rsidP="00CC6BF5">
      <w:pPr>
        <w:ind w:firstLine="708"/>
        <w:jc w:val="both"/>
        <w:rPr>
          <w:sz w:val="28"/>
          <w:szCs w:val="28"/>
          <w:lang w:val="uk-UA"/>
        </w:rPr>
      </w:pPr>
      <w:r w:rsidRPr="0009762C">
        <w:rPr>
          <w:b/>
          <w:sz w:val="28"/>
          <w:szCs w:val="28"/>
          <w:lang w:val="uk-UA"/>
        </w:rPr>
        <w:t>Висновок.</w:t>
      </w:r>
      <w:r w:rsidR="00CC6BF5">
        <w:rPr>
          <w:b/>
          <w:sz w:val="28"/>
          <w:szCs w:val="28"/>
          <w:lang w:val="uk-UA"/>
        </w:rPr>
        <w:t xml:space="preserve"> </w:t>
      </w:r>
      <w:r w:rsidR="00CC6BF5" w:rsidRPr="00CC6BF5">
        <w:rPr>
          <w:sz w:val="28"/>
          <w:szCs w:val="28"/>
          <w:lang w:val="uk-UA"/>
        </w:rPr>
        <w:t xml:space="preserve">Концентрація </w:t>
      </w:r>
      <w:r w:rsidR="00CC6BF5">
        <w:rPr>
          <w:sz w:val="28"/>
          <w:szCs w:val="28"/>
          <w:lang w:val="uk-UA"/>
        </w:rPr>
        <w:t>мінерального пилу в холодному  а основному викиді залежить від діаметра гирла та величини вентиляційного викиду.</w:t>
      </w:r>
    </w:p>
    <w:p w:rsidR="00CC6BF5" w:rsidRDefault="00CC6BF5" w:rsidP="0009762C">
      <w:pPr>
        <w:shd w:val="clear" w:color="auto" w:fill="FFFFFF"/>
        <w:ind w:right="398" w:firstLine="456"/>
        <w:jc w:val="both"/>
        <w:rPr>
          <w:b/>
          <w:sz w:val="28"/>
          <w:szCs w:val="28"/>
          <w:lang w:val="uk-UA"/>
        </w:rPr>
      </w:pPr>
      <w:r>
        <w:rPr>
          <w:b/>
          <w:sz w:val="28"/>
          <w:szCs w:val="28"/>
          <w:lang w:val="uk-UA"/>
        </w:rPr>
        <w:t xml:space="preserve"> </w:t>
      </w:r>
      <w:r>
        <w:rPr>
          <w:b/>
          <w:sz w:val="28"/>
          <w:szCs w:val="28"/>
          <w:lang w:val="uk-UA"/>
        </w:rPr>
        <w:tab/>
      </w:r>
    </w:p>
    <w:p w:rsidR="0009762C" w:rsidRDefault="0009762C" w:rsidP="002208A3">
      <w:pPr>
        <w:shd w:val="clear" w:color="auto" w:fill="FFFFFF"/>
        <w:tabs>
          <w:tab w:val="left" w:pos="9354"/>
        </w:tabs>
        <w:ind w:right="-6" w:firstLine="708"/>
        <w:jc w:val="both"/>
        <w:rPr>
          <w:color w:val="000000"/>
          <w:sz w:val="28"/>
          <w:szCs w:val="28"/>
          <w:lang w:val="uk-UA"/>
        </w:rPr>
      </w:pPr>
      <w:r>
        <w:rPr>
          <w:b/>
          <w:sz w:val="28"/>
          <w:szCs w:val="28"/>
          <w:lang w:val="uk-UA"/>
        </w:rPr>
        <w:t>Задача 5.2</w:t>
      </w:r>
      <w:r w:rsidRPr="005C1052">
        <w:rPr>
          <w:b/>
          <w:sz w:val="28"/>
          <w:szCs w:val="28"/>
          <w:lang w:val="uk-UA"/>
        </w:rPr>
        <w:t>.</w:t>
      </w:r>
      <w:r w:rsidRPr="005C1052">
        <w:rPr>
          <w:iCs/>
          <w:color w:val="000000"/>
          <w:spacing w:val="2"/>
          <w:sz w:val="28"/>
          <w:szCs w:val="28"/>
          <w:lang w:val="uk-UA"/>
        </w:rPr>
        <w:t xml:space="preserve"> </w:t>
      </w:r>
      <w:r w:rsidRPr="00F94649">
        <w:rPr>
          <w:iCs/>
          <w:color w:val="000000"/>
          <w:spacing w:val="2"/>
          <w:sz w:val="28"/>
          <w:szCs w:val="28"/>
          <w:lang w:val="uk-UA"/>
        </w:rPr>
        <w:t>Визначити</w:t>
      </w:r>
      <w:r>
        <w:rPr>
          <w:iCs/>
          <w:color w:val="000000"/>
          <w:spacing w:val="2"/>
          <w:sz w:val="28"/>
          <w:szCs w:val="28"/>
          <w:lang w:val="uk-UA"/>
        </w:rPr>
        <w:t xml:space="preserve"> допустиму </w:t>
      </w:r>
      <w:r w:rsidRPr="00F94649">
        <w:rPr>
          <w:iCs/>
          <w:color w:val="000000"/>
          <w:sz w:val="28"/>
          <w:szCs w:val="28"/>
          <w:lang w:val="uk-UA"/>
        </w:rPr>
        <w:t xml:space="preserve">концентрацію </w:t>
      </w:r>
      <w:r>
        <w:rPr>
          <w:color w:val="000000"/>
          <w:spacing w:val="3"/>
          <w:sz w:val="28"/>
          <w:szCs w:val="28"/>
          <w:lang w:val="uk-UA"/>
        </w:rPr>
        <w:t>мінерального пилу,</w:t>
      </w:r>
      <w:r w:rsidRPr="008714E6">
        <w:rPr>
          <w:color w:val="000000"/>
          <w:spacing w:val="3"/>
          <w:sz w:val="28"/>
          <w:szCs w:val="28"/>
          <w:lang w:val="uk-UA"/>
        </w:rPr>
        <w:t xml:space="preserve"> </w:t>
      </w:r>
      <w:r w:rsidRPr="00F94649">
        <w:rPr>
          <w:color w:val="000000"/>
          <w:spacing w:val="3"/>
          <w:sz w:val="28"/>
          <w:szCs w:val="28"/>
          <w:lang w:val="uk-UA"/>
        </w:rPr>
        <w:t>що вміщує  криста</w:t>
      </w:r>
      <w:r w:rsidRPr="00F94649">
        <w:rPr>
          <w:color w:val="000000"/>
          <w:spacing w:val="3"/>
          <w:sz w:val="28"/>
          <w:szCs w:val="28"/>
          <w:lang w:val="uk-UA"/>
        </w:rPr>
        <w:softHyphen/>
      </w:r>
      <w:r w:rsidR="00D21718">
        <w:rPr>
          <w:color w:val="000000"/>
          <w:sz w:val="28"/>
          <w:szCs w:val="28"/>
          <w:lang w:val="uk-UA"/>
        </w:rPr>
        <w:t>лічний двоокис</w:t>
      </w:r>
      <w:r w:rsidRPr="00F94649">
        <w:rPr>
          <w:color w:val="000000"/>
          <w:sz w:val="28"/>
          <w:szCs w:val="28"/>
          <w:lang w:val="uk-UA"/>
        </w:rPr>
        <w:t xml:space="preserve"> кремнію</w:t>
      </w:r>
      <w:r>
        <w:rPr>
          <w:color w:val="000000"/>
          <w:sz w:val="28"/>
          <w:szCs w:val="28"/>
          <w:lang w:val="uk-UA"/>
        </w:rPr>
        <w:t>,</w:t>
      </w:r>
      <w:r w:rsidRPr="00F94649">
        <w:rPr>
          <w:color w:val="000000"/>
          <w:spacing w:val="3"/>
          <w:sz w:val="28"/>
          <w:szCs w:val="28"/>
          <w:lang w:val="uk-UA"/>
        </w:rPr>
        <w:t xml:space="preserve"> </w:t>
      </w:r>
      <w:r w:rsidRPr="00F94649">
        <w:rPr>
          <w:iCs/>
          <w:color w:val="000000"/>
          <w:sz w:val="28"/>
          <w:szCs w:val="28"/>
          <w:lang w:val="uk-UA"/>
        </w:rPr>
        <w:t>в холодному пиловому викиді</w:t>
      </w:r>
      <w:r w:rsidRPr="00F94649">
        <w:rPr>
          <w:i/>
          <w:iCs/>
          <w:color w:val="000000"/>
          <w:sz w:val="28"/>
          <w:szCs w:val="28"/>
          <w:lang w:val="uk-UA"/>
        </w:rPr>
        <w:t xml:space="preserve"> </w:t>
      </w:r>
    </w:p>
    <w:p w:rsidR="0009762C" w:rsidRPr="00F94649" w:rsidRDefault="0009762C" w:rsidP="0009762C">
      <w:pPr>
        <w:tabs>
          <w:tab w:val="left" w:pos="720"/>
        </w:tabs>
        <w:jc w:val="both"/>
        <w:rPr>
          <w:b/>
          <w:sz w:val="28"/>
          <w:szCs w:val="28"/>
          <w:lang w:val="uk-UA"/>
        </w:rPr>
      </w:pPr>
      <w:r>
        <w:rPr>
          <w:sz w:val="28"/>
          <w:szCs w:val="28"/>
          <w:lang w:val="uk-UA"/>
        </w:rPr>
        <w:tab/>
      </w:r>
      <w:r w:rsidRPr="00F94649">
        <w:rPr>
          <w:b/>
          <w:sz w:val="28"/>
          <w:szCs w:val="28"/>
          <w:lang w:val="uk-UA"/>
        </w:rPr>
        <w:t>Вихідні дані для виконання розрахунків:</w:t>
      </w:r>
    </w:p>
    <w:p w:rsidR="0009762C" w:rsidRPr="0009762C" w:rsidRDefault="0009762C" w:rsidP="00421522">
      <w:pPr>
        <w:numPr>
          <w:ilvl w:val="0"/>
          <w:numId w:val="43"/>
        </w:numPr>
        <w:shd w:val="clear" w:color="auto" w:fill="FFFFFF"/>
        <w:tabs>
          <w:tab w:val="clear" w:pos="1428"/>
          <w:tab w:val="num" w:pos="1080"/>
        </w:tabs>
        <w:ind w:left="720" w:right="398" w:firstLine="0"/>
        <w:jc w:val="both"/>
        <w:rPr>
          <w:i/>
          <w:iCs/>
          <w:color w:val="000000"/>
          <w:spacing w:val="3"/>
          <w:sz w:val="28"/>
          <w:szCs w:val="28"/>
        </w:rPr>
      </w:pPr>
      <w:r w:rsidRPr="00F94649">
        <w:rPr>
          <w:color w:val="000000"/>
          <w:spacing w:val="1"/>
          <w:sz w:val="28"/>
          <w:szCs w:val="28"/>
          <w:lang w:val="uk-UA"/>
        </w:rPr>
        <w:t xml:space="preserve">величина погодинного вентиляційного викиду пилу </w:t>
      </w:r>
      <w:r>
        <w:rPr>
          <w:i/>
          <w:iCs/>
          <w:color w:val="000000"/>
          <w:spacing w:val="1"/>
          <w:sz w:val="28"/>
          <w:szCs w:val="28"/>
          <w:lang w:val="en-US"/>
        </w:rPr>
        <w:t>Q</w:t>
      </w:r>
      <w:r>
        <w:rPr>
          <w:i/>
          <w:iCs/>
          <w:color w:val="000000"/>
          <w:spacing w:val="1"/>
          <w:sz w:val="28"/>
          <w:szCs w:val="28"/>
          <w:vertAlign w:val="subscript"/>
          <w:lang w:val="uk-UA"/>
        </w:rPr>
        <w:t>в</w:t>
      </w:r>
      <w:r>
        <w:rPr>
          <w:i/>
          <w:iCs/>
          <w:color w:val="000000"/>
          <w:spacing w:val="1"/>
          <w:sz w:val="28"/>
          <w:szCs w:val="28"/>
          <w:lang w:val="uk-UA"/>
        </w:rPr>
        <w:t>=1</w:t>
      </w:r>
      <w:r w:rsidRPr="00F94649">
        <w:rPr>
          <w:i/>
          <w:iCs/>
          <w:color w:val="000000"/>
          <w:spacing w:val="1"/>
          <w:sz w:val="28"/>
          <w:szCs w:val="28"/>
          <w:lang w:val="uk-UA"/>
        </w:rPr>
        <w:t>0 тис м</w:t>
      </w:r>
      <w:r w:rsidRPr="00F94649">
        <w:rPr>
          <w:i/>
          <w:iCs/>
          <w:color w:val="000000"/>
          <w:spacing w:val="1"/>
          <w:sz w:val="28"/>
          <w:szCs w:val="28"/>
          <w:vertAlign w:val="superscript"/>
          <w:lang w:val="uk-UA"/>
        </w:rPr>
        <w:t>3</w:t>
      </w:r>
      <w:r w:rsidRPr="00F94649">
        <w:rPr>
          <w:i/>
          <w:iCs/>
          <w:color w:val="000000"/>
          <w:spacing w:val="1"/>
          <w:sz w:val="28"/>
          <w:szCs w:val="28"/>
          <w:lang w:val="uk-UA"/>
        </w:rPr>
        <w:t xml:space="preserve">/год </w:t>
      </w:r>
      <w:r>
        <w:rPr>
          <w:color w:val="000000"/>
          <w:spacing w:val="1"/>
          <w:sz w:val="28"/>
          <w:szCs w:val="28"/>
          <w:lang w:val="uk-UA"/>
        </w:rPr>
        <w:t>(</w:t>
      </w:r>
      <w:r w:rsidRPr="00F94649">
        <w:rPr>
          <w:color w:val="000000"/>
          <w:spacing w:val="1"/>
          <w:sz w:val="28"/>
          <w:szCs w:val="28"/>
          <w:lang w:val="uk-UA"/>
        </w:rPr>
        <w:t xml:space="preserve"> </w:t>
      </w:r>
      <w:r>
        <w:rPr>
          <w:color w:val="000000"/>
          <w:spacing w:val="1"/>
          <w:sz w:val="28"/>
          <w:szCs w:val="28"/>
          <w:lang w:val="uk-UA"/>
        </w:rPr>
        <w:t xml:space="preserve">2,77 </w:t>
      </w:r>
      <w:r w:rsidRPr="00F94649">
        <w:rPr>
          <w:i/>
          <w:iCs/>
          <w:color w:val="000000"/>
          <w:spacing w:val="3"/>
          <w:sz w:val="28"/>
          <w:szCs w:val="28"/>
          <w:lang w:val="uk-UA"/>
        </w:rPr>
        <w:t>м</w:t>
      </w:r>
      <w:r w:rsidRPr="00F94649">
        <w:rPr>
          <w:i/>
          <w:iCs/>
          <w:color w:val="000000"/>
          <w:spacing w:val="3"/>
          <w:sz w:val="28"/>
          <w:szCs w:val="28"/>
          <w:vertAlign w:val="superscript"/>
          <w:lang w:val="uk-UA"/>
        </w:rPr>
        <w:t>3</w:t>
      </w:r>
      <w:r w:rsidRPr="00F94649">
        <w:rPr>
          <w:i/>
          <w:iCs/>
          <w:color w:val="000000"/>
          <w:spacing w:val="3"/>
          <w:sz w:val="28"/>
          <w:szCs w:val="28"/>
          <w:lang w:val="uk-UA"/>
        </w:rPr>
        <w:t xml:space="preserve">/с); </w:t>
      </w:r>
    </w:p>
    <w:p w:rsidR="0009762C" w:rsidRDefault="0009762C" w:rsidP="00421522">
      <w:pPr>
        <w:numPr>
          <w:ilvl w:val="0"/>
          <w:numId w:val="43"/>
        </w:numPr>
        <w:shd w:val="clear" w:color="auto" w:fill="FFFFFF"/>
        <w:tabs>
          <w:tab w:val="clear" w:pos="1428"/>
          <w:tab w:val="num" w:pos="1080"/>
        </w:tabs>
        <w:ind w:right="398" w:hanging="708"/>
        <w:jc w:val="both"/>
        <w:rPr>
          <w:i/>
          <w:iCs/>
          <w:color w:val="000000"/>
          <w:spacing w:val="3"/>
          <w:sz w:val="28"/>
          <w:szCs w:val="28"/>
          <w:lang w:val="uk-UA"/>
        </w:rPr>
      </w:pPr>
      <w:r>
        <w:rPr>
          <w:color w:val="000000"/>
          <w:spacing w:val="3"/>
          <w:sz w:val="28"/>
          <w:szCs w:val="28"/>
          <w:lang w:val="uk-UA"/>
        </w:rPr>
        <w:t xml:space="preserve">висота вентиляційної труби </w:t>
      </w:r>
      <w:r w:rsidRPr="00F94649">
        <w:rPr>
          <w:i/>
          <w:color w:val="000000"/>
          <w:spacing w:val="3"/>
          <w:sz w:val="28"/>
          <w:szCs w:val="28"/>
          <w:lang w:val="uk-UA"/>
        </w:rPr>
        <w:t>Н</w:t>
      </w:r>
      <w:r w:rsidRPr="00F94649">
        <w:rPr>
          <w:color w:val="000000"/>
          <w:spacing w:val="3"/>
          <w:sz w:val="28"/>
          <w:szCs w:val="28"/>
          <w:lang w:val="uk-UA"/>
        </w:rPr>
        <w:t xml:space="preserve"> </w:t>
      </w:r>
      <w:r>
        <w:rPr>
          <w:color w:val="000000"/>
          <w:spacing w:val="3"/>
          <w:sz w:val="28"/>
          <w:szCs w:val="28"/>
          <w:lang w:val="uk-UA"/>
        </w:rPr>
        <w:t>=20</w:t>
      </w:r>
      <w:r w:rsidRPr="00F94649">
        <w:rPr>
          <w:color w:val="000000"/>
          <w:spacing w:val="3"/>
          <w:sz w:val="28"/>
          <w:szCs w:val="28"/>
          <w:lang w:val="uk-UA"/>
        </w:rPr>
        <w:t xml:space="preserve"> </w:t>
      </w:r>
      <w:r>
        <w:rPr>
          <w:i/>
          <w:iCs/>
          <w:color w:val="000000"/>
          <w:spacing w:val="3"/>
          <w:sz w:val="28"/>
          <w:szCs w:val="28"/>
          <w:lang w:val="uk-UA"/>
        </w:rPr>
        <w:t>м;</w:t>
      </w:r>
    </w:p>
    <w:p w:rsidR="0009762C" w:rsidRPr="008714E6" w:rsidRDefault="0009762C" w:rsidP="00421522">
      <w:pPr>
        <w:numPr>
          <w:ilvl w:val="0"/>
          <w:numId w:val="43"/>
        </w:numPr>
        <w:shd w:val="clear" w:color="auto" w:fill="FFFFFF"/>
        <w:tabs>
          <w:tab w:val="clear" w:pos="1428"/>
          <w:tab w:val="num" w:pos="1080"/>
        </w:tabs>
        <w:ind w:right="398" w:hanging="708"/>
        <w:jc w:val="both"/>
        <w:rPr>
          <w:b/>
          <w:i/>
          <w:iCs/>
          <w:sz w:val="28"/>
          <w:szCs w:val="28"/>
          <w:lang w:val="uk-UA"/>
        </w:rPr>
      </w:pPr>
      <w:r w:rsidRPr="008714E6">
        <w:rPr>
          <w:sz w:val="28"/>
          <w:szCs w:val="28"/>
          <w:lang w:val="uk-UA"/>
        </w:rPr>
        <w:t xml:space="preserve">діаметр гирла витяжної труби </w:t>
      </w:r>
      <w:r w:rsidRPr="008714E6">
        <w:rPr>
          <w:i/>
          <w:sz w:val="28"/>
          <w:szCs w:val="28"/>
          <w:lang w:val="en-US"/>
        </w:rPr>
        <w:t>D</w:t>
      </w:r>
      <w:r w:rsidRPr="008714E6">
        <w:rPr>
          <w:sz w:val="28"/>
          <w:szCs w:val="28"/>
          <w:lang w:val="uk-UA"/>
        </w:rPr>
        <w:t xml:space="preserve"> =</w:t>
      </w:r>
      <w:r>
        <w:rPr>
          <w:sz w:val="28"/>
          <w:szCs w:val="28"/>
          <w:lang w:val="uk-UA"/>
        </w:rPr>
        <w:t xml:space="preserve"> </w:t>
      </w:r>
      <w:smartTag w:uri="urn:schemas-microsoft-com:office:smarttags" w:element="metricconverter">
        <w:smartTagPr>
          <w:attr w:name="ProductID" w:val="0,8 м"/>
        </w:smartTagPr>
        <w:r w:rsidRPr="008714E6">
          <w:rPr>
            <w:sz w:val="28"/>
            <w:szCs w:val="28"/>
            <w:lang w:val="uk-UA"/>
          </w:rPr>
          <w:t xml:space="preserve">0,8 </w:t>
        </w:r>
        <w:r w:rsidRPr="008714E6">
          <w:rPr>
            <w:i/>
            <w:iCs/>
            <w:sz w:val="28"/>
            <w:szCs w:val="28"/>
            <w:lang w:val="uk-UA"/>
          </w:rPr>
          <w:t>м</w:t>
        </w:r>
      </w:smartTag>
    </w:p>
    <w:p w:rsidR="00CC6BF5" w:rsidRDefault="0009762C" w:rsidP="0009762C">
      <w:pPr>
        <w:tabs>
          <w:tab w:val="left" w:pos="720"/>
        </w:tabs>
        <w:jc w:val="both"/>
        <w:rPr>
          <w:bCs/>
          <w:sz w:val="28"/>
          <w:szCs w:val="28"/>
          <w:lang w:val="uk-UA"/>
        </w:rPr>
      </w:pPr>
      <w:r>
        <w:rPr>
          <w:b/>
          <w:bCs/>
          <w:sz w:val="28"/>
          <w:szCs w:val="28"/>
          <w:lang w:val="uk-UA"/>
        </w:rPr>
        <w:tab/>
      </w:r>
      <w:r w:rsidR="0079048A" w:rsidRPr="0079048A">
        <w:rPr>
          <w:bCs/>
          <w:sz w:val="28"/>
          <w:szCs w:val="28"/>
          <w:lang w:val="uk-UA"/>
        </w:rPr>
        <w:t xml:space="preserve">Ефективність </w:t>
      </w:r>
      <w:r w:rsidR="00CC6BF5">
        <w:rPr>
          <w:bCs/>
          <w:sz w:val="28"/>
          <w:szCs w:val="28"/>
          <w:lang w:val="uk-UA"/>
        </w:rPr>
        <w:t xml:space="preserve">очищення пилу </w:t>
      </w:r>
      <w:r w:rsidR="00CC6BF5" w:rsidRPr="002B44EB">
        <w:rPr>
          <w:sz w:val="28"/>
          <w:szCs w:val="28"/>
          <w:lang w:val="uk-UA"/>
        </w:rPr>
        <w:t xml:space="preserve">75% &lt; </w:t>
      </w:r>
      <w:r w:rsidR="00CC6BF5" w:rsidRPr="002B44EB">
        <w:rPr>
          <w:i/>
          <w:iCs/>
          <w:sz w:val="28"/>
          <w:szCs w:val="28"/>
          <w:lang w:val="uk-UA"/>
        </w:rPr>
        <w:t>Е &lt;</w:t>
      </w:r>
      <w:r w:rsidR="00CC6BF5">
        <w:rPr>
          <w:i/>
          <w:iCs/>
          <w:sz w:val="28"/>
          <w:szCs w:val="28"/>
          <w:lang w:val="uk-UA"/>
        </w:rPr>
        <w:t xml:space="preserve"> </w:t>
      </w:r>
      <w:r w:rsidR="00CC6BF5" w:rsidRPr="00CC6BF5">
        <w:rPr>
          <w:iCs/>
          <w:sz w:val="28"/>
          <w:szCs w:val="28"/>
          <w:lang w:val="uk-UA"/>
        </w:rPr>
        <w:t>90 %</w:t>
      </w:r>
      <w:r w:rsidR="00CC6BF5">
        <w:rPr>
          <w:iCs/>
          <w:sz w:val="28"/>
          <w:szCs w:val="28"/>
          <w:lang w:val="uk-UA"/>
        </w:rPr>
        <w:t xml:space="preserve">. </w:t>
      </w:r>
    </w:p>
    <w:p w:rsidR="002C0C7F" w:rsidRPr="000022A9" w:rsidRDefault="0079048A" w:rsidP="000022A9">
      <w:pPr>
        <w:tabs>
          <w:tab w:val="left" w:pos="720"/>
        </w:tabs>
        <w:jc w:val="both"/>
        <w:rPr>
          <w:bCs/>
          <w:i/>
          <w:sz w:val="28"/>
          <w:szCs w:val="28"/>
          <w:lang w:val="uk-UA"/>
        </w:rPr>
      </w:pPr>
      <w:r>
        <w:rPr>
          <w:b/>
          <w:bCs/>
          <w:sz w:val="28"/>
          <w:szCs w:val="28"/>
          <w:lang w:val="uk-UA"/>
        </w:rPr>
        <w:tab/>
      </w:r>
      <w:r w:rsidR="0009762C" w:rsidRPr="00FB5880">
        <w:rPr>
          <w:bCs/>
          <w:i/>
          <w:sz w:val="28"/>
          <w:szCs w:val="28"/>
          <w:lang w:val="uk-UA"/>
        </w:rPr>
        <w:t xml:space="preserve">Для виконання контрольної роботи, до складу якої входить </w:t>
      </w:r>
      <w:r w:rsidRPr="00FB5880">
        <w:rPr>
          <w:bCs/>
          <w:i/>
          <w:sz w:val="28"/>
          <w:szCs w:val="28"/>
          <w:lang w:val="uk-UA"/>
        </w:rPr>
        <w:t xml:space="preserve">задача 5.2., </w:t>
      </w:r>
      <w:r w:rsidR="0009762C" w:rsidRPr="00FB5880">
        <w:rPr>
          <w:bCs/>
          <w:i/>
          <w:sz w:val="28"/>
          <w:szCs w:val="28"/>
          <w:lang w:val="uk-UA"/>
        </w:rPr>
        <w:t xml:space="preserve">дані </w:t>
      </w:r>
      <w:r w:rsidR="000022A9">
        <w:rPr>
          <w:bCs/>
          <w:i/>
          <w:sz w:val="28"/>
          <w:szCs w:val="28"/>
          <w:lang w:val="uk-UA"/>
        </w:rPr>
        <w:t>наведені</w:t>
      </w:r>
      <w:r w:rsidR="000022A9" w:rsidRPr="00FB5880">
        <w:rPr>
          <w:bCs/>
          <w:i/>
          <w:sz w:val="28"/>
          <w:szCs w:val="28"/>
          <w:lang w:val="uk-UA"/>
        </w:rPr>
        <w:t xml:space="preserve"> </w:t>
      </w:r>
      <w:r w:rsidR="000022A9">
        <w:rPr>
          <w:bCs/>
          <w:i/>
          <w:sz w:val="28"/>
          <w:szCs w:val="28"/>
          <w:lang w:val="uk-UA"/>
        </w:rPr>
        <w:t xml:space="preserve">в </w:t>
      </w:r>
      <w:r w:rsidR="0009762C" w:rsidRPr="00FB5880">
        <w:rPr>
          <w:bCs/>
          <w:i/>
          <w:sz w:val="28"/>
          <w:szCs w:val="28"/>
          <w:lang w:val="uk-UA"/>
        </w:rPr>
        <w:t>таблиці 5.1.</w:t>
      </w:r>
      <w:r w:rsidRPr="00FB5880">
        <w:rPr>
          <w:bCs/>
          <w:i/>
          <w:sz w:val="28"/>
          <w:szCs w:val="28"/>
          <w:lang w:val="uk-UA"/>
        </w:rPr>
        <w:t>, 5.2</w:t>
      </w:r>
      <w:r w:rsidR="0009762C" w:rsidRPr="00FB5880">
        <w:rPr>
          <w:bCs/>
          <w:i/>
          <w:sz w:val="28"/>
          <w:szCs w:val="28"/>
          <w:lang w:val="uk-UA"/>
        </w:rPr>
        <w:t xml:space="preserve"> –– додаток 5. </w:t>
      </w:r>
    </w:p>
    <w:p w:rsidR="00CC6BF5" w:rsidRPr="00417B82" w:rsidRDefault="00CC6BF5" w:rsidP="00417B82">
      <w:pPr>
        <w:ind w:firstLine="708"/>
        <w:rPr>
          <w:lang w:val="uk-UA"/>
        </w:rPr>
      </w:pPr>
      <w:r>
        <w:rPr>
          <w:b/>
          <w:sz w:val="28"/>
          <w:szCs w:val="28"/>
          <w:lang w:val="uk-UA"/>
        </w:rPr>
        <w:t xml:space="preserve">Розв’язок </w:t>
      </w:r>
      <w:r w:rsidR="00D21718">
        <w:rPr>
          <w:b/>
          <w:sz w:val="28"/>
          <w:szCs w:val="28"/>
          <w:lang w:val="uk-UA"/>
        </w:rPr>
        <w:t xml:space="preserve">                            </w:t>
      </w:r>
    </w:p>
    <w:p w:rsidR="002C0C7F" w:rsidRPr="00D21718" w:rsidRDefault="00CC6BF5" w:rsidP="00D21718">
      <w:pPr>
        <w:ind w:firstLine="708"/>
        <w:rPr>
          <w:sz w:val="28"/>
          <w:szCs w:val="28"/>
          <w:lang w:val="uk-UA"/>
        </w:rPr>
      </w:pPr>
      <w:r w:rsidRPr="00CC6BF5">
        <w:rPr>
          <w:sz w:val="28"/>
          <w:szCs w:val="28"/>
          <w:lang w:val="uk-UA"/>
        </w:rPr>
        <w:t>1. Визначаємо площу поперечного перетину</w:t>
      </w:r>
      <w:r w:rsidR="00D21718">
        <w:rPr>
          <w:sz w:val="28"/>
          <w:szCs w:val="28"/>
          <w:lang w:val="uk-UA"/>
        </w:rPr>
        <w:t>:</w:t>
      </w:r>
      <w:r w:rsidRPr="00CC6BF5">
        <w:rPr>
          <w:sz w:val="28"/>
          <w:szCs w:val="28"/>
          <w:lang w:val="uk-UA"/>
        </w:rPr>
        <w:t xml:space="preserve"> </w:t>
      </w:r>
    </w:p>
    <w:p w:rsidR="002C0C7F" w:rsidRPr="00D21718" w:rsidRDefault="00D21718" w:rsidP="00D21718">
      <w:pPr>
        <w:jc w:val="center"/>
        <w:rPr>
          <w:vertAlign w:val="subscript"/>
          <w:lang w:val="uk-UA"/>
        </w:rPr>
      </w:pPr>
      <w:r w:rsidRPr="00D21718">
        <w:rPr>
          <w:i/>
          <w:iCs/>
          <w:sz w:val="28"/>
          <w:lang w:val="en-US"/>
        </w:rPr>
        <w:t>F</w:t>
      </w:r>
      <w:r w:rsidRPr="00D21718">
        <w:rPr>
          <w:i/>
          <w:iCs/>
          <w:sz w:val="28"/>
          <w:lang w:val="uk-UA"/>
        </w:rPr>
        <w:t xml:space="preserve"> </w:t>
      </w:r>
      <w:r w:rsidRPr="00D21718">
        <w:rPr>
          <w:iCs/>
          <w:sz w:val="28"/>
          <w:lang w:val="uk-UA"/>
        </w:rPr>
        <w:t>= З,14·0,8</w:t>
      </w:r>
      <w:r w:rsidRPr="00D21718">
        <w:rPr>
          <w:iCs/>
          <w:sz w:val="28"/>
          <w:vertAlign w:val="superscript"/>
          <w:lang w:val="uk-UA"/>
        </w:rPr>
        <w:t>2</w:t>
      </w:r>
      <w:r w:rsidRPr="00D21718">
        <w:rPr>
          <w:iCs/>
          <w:sz w:val="28"/>
          <w:lang w:val="uk-UA"/>
        </w:rPr>
        <w:t>/4</w:t>
      </w:r>
      <w:r>
        <w:rPr>
          <w:iCs/>
          <w:sz w:val="28"/>
          <w:lang w:val="uk-UA"/>
        </w:rPr>
        <w:t xml:space="preserve"> </w:t>
      </w:r>
      <w:r w:rsidRPr="00D21718">
        <w:rPr>
          <w:iCs/>
          <w:sz w:val="28"/>
          <w:lang w:val="uk-UA"/>
        </w:rPr>
        <w:t>=</w:t>
      </w:r>
      <w:r>
        <w:rPr>
          <w:iCs/>
          <w:sz w:val="28"/>
          <w:lang w:val="uk-UA"/>
        </w:rPr>
        <w:t xml:space="preserve"> </w:t>
      </w:r>
      <w:smartTag w:uri="urn:schemas-microsoft-com:office:smarttags" w:element="metricconverter">
        <w:smartTagPr>
          <w:attr w:name="ProductID" w:val="0,5 м2"/>
        </w:smartTagPr>
        <w:r>
          <w:rPr>
            <w:iCs/>
            <w:sz w:val="28"/>
            <w:lang w:val="uk-UA"/>
          </w:rPr>
          <w:t xml:space="preserve">0,5 </w:t>
        </w:r>
        <w:r w:rsidRPr="00D21718">
          <w:rPr>
            <w:i/>
            <w:iCs/>
            <w:sz w:val="28"/>
            <w:lang w:val="uk-UA"/>
          </w:rPr>
          <w:t>м</w:t>
        </w:r>
        <w:r w:rsidRPr="00D21718">
          <w:rPr>
            <w:i/>
            <w:iCs/>
            <w:sz w:val="28"/>
            <w:vertAlign w:val="superscript"/>
            <w:lang w:val="uk-UA"/>
          </w:rPr>
          <w:t>2</w:t>
        </w:r>
      </w:smartTag>
      <w:r w:rsidRPr="00D21718">
        <w:rPr>
          <w:iCs/>
          <w:sz w:val="28"/>
          <w:lang w:val="uk-UA"/>
        </w:rPr>
        <w:t>.</w:t>
      </w:r>
    </w:p>
    <w:p w:rsidR="00D21718" w:rsidRPr="009B2A2D" w:rsidRDefault="00D21718" w:rsidP="00D21718">
      <w:pPr>
        <w:ind w:firstLine="708"/>
        <w:rPr>
          <w:sz w:val="28"/>
          <w:szCs w:val="28"/>
          <w:lang w:val="uk-UA"/>
        </w:rPr>
      </w:pPr>
      <w:r>
        <w:rPr>
          <w:sz w:val="28"/>
          <w:szCs w:val="28"/>
          <w:lang w:val="uk-UA"/>
        </w:rPr>
        <w:t>2. Визначаємо с</w:t>
      </w:r>
      <w:r w:rsidRPr="009B2A2D">
        <w:rPr>
          <w:sz w:val="28"/>
          <w:szCs w:val="28"/>
          <w:lang w:val="uk-UA"/>
        </w:rPr>
        <w:t>ередню швидкість</w:t>
      </w:r>
      <w:r>
        <w:rPr>
          <w:sz w:val="28"/>
          <w:szCs w:val="28"/>
          <w:lang w:val="uk-UA"/>
        </w:rPr>
        <w:t xml:space="preserve"> пилового потоку </w:t>
      </w:r>
      <w:r w:rsidRPr="009B2A2D">
        <w:rPr>
          <w:sz w:val="28"/>
          <w:szCs w:val="28"/>
          <w:lang w:val="uk-UA"/>
        </w:rPr>
        <w:t xml:space="preserve"> за формулою</w:t>
      </w:r>
      <w:r>
        <w:rPr>
          <w:sz w:val="28"/>
          <w:szCs w:val="28"/>
          <w:lang w:val="uk-UA"/>
        </w:rPr>
        <w:t xml:space="preserve"> (5.5)</w:t>
      </w:r>
      <w:r w:rsidRPr="009B2A2D">
        <w:rPr>
          <w:sz w:val="28"/>
          <w:szCs w:val="28"/>
          <w:lang w:val="uk-UA"/>
        </w:rPr>
        <w:t>:</w:t>
      </w:r>
    </w:p>
    <w:p w:rsidR="002C0C7F" w:rsidRPr="00C43406" w:rsidRDefault="00C43406" w:rsidP="00D21718">
      <w:pPr>
        <w:jc w:val="center"/>
        <w:rPr>
          <w:lang w:val="uk-UA"/>
        </w:rPr>
      </w:pPr>
      <w:r w:rsidRPr="00D21718">
        <w:rPr>
          <w:rFonts w:ascii="Arial" w:hAnsi="Arial" w:cs="Arial"/>
          <w:i/>
          <w:iCs/>
          <w:position w:val="-28"/>
          <w:sz w:val="28"/>
          <w:lang w:val="uk-UA"/>
        </w:rPr>
        <w:object w:dxaOrig="1600" w:dyaOrig="660">
          <v:shape id="_x0000_i1108" type="#_x0000_t75" style="width:95.4pt;height:39.6pt" o:ole="">
            <v:imagedata r:id="rId169" o:title=""/>
          </v:shape>
          <o:OLEObject Type="Embed" ProgID="Equation.3" ShapeID="_x0000_i1108" DrawAspect="Content" ObjectID="_1673186624" r:id="rId170"/>
        </w:object>
      </w:r>
      <w:r w:rsidRPr="00C43406">
        <w:rPr>
          <w:i/>
          <w:iCs/>
          <w:sz w:val="28"/>
          <w:lang w:val="uk-UA"/>
        </w:rPr>
        <w:t>м</w:t>
      </w:r>
      <w:r>
        <w:rPr>
          <w:i/>
          <w:iCs/>
          <w:sz w:val="28"/>
          <w:vertAlign w:val="superscript"/>
          <w:lang w:val="uk-UA"/>
        </w:rPr>
        <w:t>3</w:t>
      </w:r>
      <w:r w:rsidRPr="00C43406">
        <w:rPr>
          <w:i/>
          <w:iCs/>
          <w:sz w:val="28"/>
          <w:lang w:val="uk-UA"/>
        </w:rPr>
        <w:t>/сек.</w:t>
      </w:r>
    </w:p>
    <w:p w:rsidR="00C43406" w:rsidRPr="00C43406" w:rsidRDefault="00C43406" w:rsidP="00C43406">
      <w:pPr>
        <w:ind w:firstLine="708"/>
        <w:rPr>
          <w:sz w:val="28"/>
          <w:szCs w:val="28"/>
          <w:lang w:val="uk-UA"/>
        </w:rPr>
      </w:pPr>
      <w:r w:rsidRPr="00C43406">
        <w:rPr>
          <w:sz w:val="28"/>
          <w:szCs w:val="28"/>
          <w:lang w:val="uk-UA"/>
        </w:rPr>
        <w:t xml:space="preserve">3. </w:t>
      </w:r>
      <w:r>
        <w:rPr>
          <w:sz w:val="28"/>
          <w:szCs w:val="28"/>
          <w:lang w:val="uk-UA"/>
        </w:rPr>
        <w:t>Визначаємо ш</w:t>
      </w:r>
      <w:r w:rsidRPr="00C43406">
        <w:rPr>
          <w:sz w:val="28"/>
          <w:szCs w:val="28"/>
          <w:lang w:val="uk-UA"/>
        </w:rPr>
        <w:t>видкість викиду за формулою</w:t>
      </w:r>
      <w:r>
        <w:rPr>
          <w:sz w:val="28"/>
          <w:szCs w:val="28"/>
          <w:lang w:val="uk-UA"/>
        </w:rPr>
        <w:t xml:space="preserve"> </w:t>
      </w:r>
      <w:r w:rsidRPr="00C57110">
        <w:rPr>
          <w:color w:val="000000"/>
          <w:sz w:val="28"/>
          <w:szCs w:val="28"/>
          <w:lang w:val="uk-UA"/>
        </w:rPr>
        <w:t>(</w:t>
      </w:r>
      <w:r w:rsidRPr="00C57110">
        <w:rPr>
          <w:color w:val="000000"/>
          <w:spacing w:val="20"/>
          <w:sz w:val="28"/>
          <w:szCs w:val="28"/>
          <w:lang w:val="uk-UA"/>
        </w:rPr>
        <w:t>5.</w:t>
      </w:r>
      <w:r>
        <w:rPr>
          <w:color w:val="000000"/>
          <w:spacing w:val="20"/>
          <w:sz w:val="28"/>
          <w:szCs w:val="28"/>
          <w:lang w:val="uk-UA"/>
        </w:rPr>
        <w:t>4</w:t>
      </w:r>
      <w:r w:rsidRPr="00C57110">
        <w:rPr>
          <w:color w:val="000000"/>
          <w:spacing w:val="20"/>
          <w:sz w:val="28"/>
          <w:szCs w:val="28"/>
          <w:lang w:val="uk-UA"/>
        </w:rPr>
        <w:t>)</w:t>
      </w:r>
      <w:r w:rsidRPr="00C43406">
        <w:rPr>
          <w:sz w:val="28"/>
          <w:szCs w:val="28"/>
          <w:lang w:val="uk-UA"/>
        </w:rPr>
        <w:t>:</w:t>
      </w:r>
    </w:p>
    <w:p w:rsidR="00C43406" w:rsidRPr="00C43406" w:rsidRDefault="00C43406" w:rsidP="00C43406">
      <w:pPr>
        <w:jc w:val="center"/>
        <w:rPr>
          <w:lang w:val="uk-UA"/>
        </w:rPr>
      </w:pPr>
      <w:r w:rsidRPr="00C43406">
        <w:rPr>
          <w:position w:val="-24"/>
          <w:sz w:val="28"/>
          <w:szCs w:val="28"/>
          <w:lang w:val="uk-UA"/>
        </w:rPr>
        <w:object w:dxaOrig="2439" w:dyaOrig="620">
          <v:shape id="_x0000_i1109" type="#_x0000_t75" style="width:141.6pt;height:36pt" o:ole="">
            <v:imagedata r:id="rId171" o:title=""/>
          </v:shape>
          <o:OLEObject Type="Embed" ProgID="Equation.3" ShapeID="_x0000_i1109" DrawAspect="Content" ObjectID="_1673186625" r:id="rId172"/>
        </w:object>
      </w:r>
      <w:r w:rsidRPr="00C43406">
        <w:rPr>
          <w:i/>
          <w:iCs/>
          <w:sz w:val="28"/>
          <w:lang w:val="uk-UA"/>
        </w:rPr>
        <w:t xml:space="preserve"> м</w:t>
      </w:r>
      <w:r>
        <w:rPr>
          <w:i/>
          <w:iCs/>
          <w:sz w:val="28"/>
          <w:vertAlign w:val="superscript"/>
          <w:lang w:val="uk-UA"/>
        </w:rPr>
        <w:t>3</w:t>
      </w:r>
      <w:r w:rsidRPr="00C43406">
        <w:rPr>
          <w:i/>
          <w:iCs/>
          <w:sz w:val="28"/>
          <w:lang w:val="uk-UA"/>
        </w:rPr>
        <w:t>/сек.</w:t>
      </w:r>
    </w:p>
    <w:p w:rsidR="00C43406" w:rsidRPr="007F6F41" w:rsidRDefault="00C43406" w:rsidP="00C43406">
      <w:pPr>
        <w:pStyle w:val="a5"/>
        <w:tabs>
          <w:tab w:val="left" w:pos="720"/>
        </w:tabs>
        <w:ind w:left="0" w:firstLine="0"/>
        <w:jc w:val="both"/>
        <w:rPr>
          <w:i/>
          <w:sz w:val="28"/>
          <w:szCs w:val="28"/>
          <w:lang w:val="uk-UA"/>
        </w:rPr>
      </w:pPr>
      <w:r>
        <w:rPr>
          <w:iCs/>
          <w:sz w:val="28"/>
          <w:szCs w:val="28"/>
          <w:lang w:val="uk-UA"/>
        </w:rPr>
        <w:tab/>
        <w:t xml:space="preserve">4. </w:t>
      </w:r>
      <w:r w:rsidRPr="003104EF">
        <w:rPr>
          <w:iCs/>
          <w:sz w:val="28"/>
          <w:szCs w:val="28"/>
          <w:lang w:val="uk-UA"/>
        </w:rPr>
        <w:t>Величину безрозмірного коефіцієнта</w:t>
      </w:r>
      <w:r>
        <w:rPr>
          <w:i/>
          <w:sz w:val="28"/>
          <w:szCs w:val="28"/>
          <w:lang w:val="uk-UA"/>
        </w:rPr>
        <w:t xml:space="preserve"> </w:t>
      </w:r>
      <w:r w:rsidRPr="007F6F41">
        <w:rPr>
          <w:i/>
          <w:sz w:val="28"/>
          <w:szCs w:val="28"/>
          <w:lang w:val="uk-UA"/>
        </w:rPr>
        <w:t xml:space="preserve"> п –- </w:t>
      </w:r>
      <w:r>
        <w:rPr>
          <w:sz w:val="28"/>
          <w:szCs w:val="28"/>
          <w:lang w:val="uk-UA"/>
        </w:rPr>
        <w:t xml:space="preserve"> визначають</w:t>
      </w:r>
      <w:r w:rsidRPr="007F6F41">
        <w:rPr>
          <w:sz w:val="28"/>
          <w:szCs w:val="28"/>
          <w:lang w:val="uk-UA"/>
        </w:rPr>
        <w:t xml:space="preserve"> в залежності від параметра </w:t>
      </w:r>
      <w:r w:rsidRPr="007F6F41">
        <w:rPr>
          <w:i/>
          <w:sz w:val="28"/>
          <w:szCs w:val="28"/>
          <w:lang w:val="uk-UA"/>
        </w:rPr>
        <w:t>V</w:t>
      </w:r>
      <w:r w:rsidRPr="007F6F41">
        <w:rPr>
          <w:i/>
          <w:sz w:val="28"/>
          <w:szCs w:val="28"/>
          <w:vertAlign w:val="subscript"/>
          <w:lang w:val="uk-UA"/>
        </w:rPr>
        <w:t>м</w:t>
      </w:r>
      <w:r>
        <w:rPr>
          <w:sz w:val="28"/>
          <w:szCs w:val="28"/>
          <w:lang w:val="uk-UA"/>
        </w:rPr>
        <w:t xml:space="preserve"> </w:t>
      </w:r>
      <w:r w:rsidR="00635293" w:rsidRPr="00FC6498">
        <w:rPr>
          <w:lang w:val="uk-UA"/>
        </w:rPr>
        <w:t xml:space="preserve"> </w:t>
      </w:r>
      <w:r w:rsidR="00635293">
        <w:rPr>
          <w:sz w:val="28"/>
          <w:szCs w:val="28"/>
          <w:lang w:val="uk-UA"/>
        </w:rPr>
        <w:t>(5.6</w:t>
      </w:r>
      <w:r w:rsidR="00635293" w:rsidRPr="00500018">
        <w:rPr>
          <w:sz w:val="28"/>
          <w:szCs w:val="28"/>
          <w:vertAlign w:val="subscript"/>
          <w:lang w:val="uk-UA"/>
        </w:rPr>
        <w:t>а</w:t>
      </w:r>
      <w:r w:rsidR="00635293" w:rsidRPr="00FC6498">
        <w:rPr>
          <w:sz w:val="28"/>
          <w:szCs w:val="28"/>
          <w:lang w:val="uk-UA"/>
        </w:rPr>
        <w:t>)</w:t>
      </w:r>
      <w:r>
        <w:rPr>
          <w:sz w:val="28"/>
          <w:szCs w:val="28"/>
          <w:lang w:val="uk-UA"/>
        </w:rPr>
        <w:t>:</w:t>
      </w:r>
      <w:r w:rsidRPr="007F6F41">
        <w:rPr>
          <w:sz w:val="28"/>
          <w:szCs w:val="28"/>
          <w:lang w:val="uk-UA"/>
        </w:rPr>
        <w:t xml:space="preserve"> </w:t>
      </w:r>
    </w:p>
    <w:p w:rsidR="002C0C7F" w:rsidRDefault="00635293" w:rsidP="00635293">
      <w:pPr>
        <w:jc w:val="center"/>
        <w:rPr>
          <w:lang w:val="uk-UA"/>
        </w:rPr>
      </w:pPr>
      <w:r w:rsidRPr="007F6F41">
        <w:rPr>
          <w:i/>
          <w:sz w:val="28"/>
          <w:szCs w:val="28"/>
          <w:lang w:val="uk-UA"/>
        </w:rPr>
        <w:t>п</w:t>
      </w:r>
      <w:r>
        <w:rPr>
          <w:i/>
          <w:sz w:val="28"/>
          <w:szCs w:val="28"/>
          <w:lang w:val="uk-UA"/>
        </w:rPr>
        <w:t xml:space="preserve">= </w:t>
      </w:r>
      <w:r w:rsidRPr="00635293">
        <w:rPr>
          <w:sz w:val="28"/>
          <w:szCs w:val="28"/>
          <w:lang w:val="uk-UA"/>
        </w:rPr>
        <w:t>3</w:t>
      </w:r>
      <w:r>
        <w:rPr>
          <w:i/>
          <w:sz w:val="28"/>
          <w:szCs w:val="28"/>
          <w:lang w:val="uk-UA"/>
        </w:rPr>
        <w:t>.</w:t>
      </w:r>
    </w:p>
    <w:p w:rsidR="00D21718" w:rsidRPr="00C0490A" w:rsidRDefault="00C0490A" w:rsidP="00C0490A">
      <w:pPr>
        <w:tabs>
          <w:tab w:val="left" w:pos="915"/>
        </w:tabs>
        <w:rPr>
          <w:sz w:val="28"/>
          <w:szCs w:val="28"/>
          <w:lang w:val="uk-UA"/>
        </w:rPr>
      </w:pPr>
      <w:r w:rsidRPr="00C0490A">
        <w:rPr>
          <w:sz w:val="28"/>
          <w:szCs w:val="28"/>
        </w:rPr>
        <w:t xml:space="preserve">           </w:t>
      </w:r>
      <w:r w:rsidR="00635293" w:rsidRPr="00C0490A">
        <w:rPr>
          <w:sz w:val="28"/>
          <w:szCs w:val="28"/>
        </w:rPr>
        <w:t xml:space="preserve">5. Визначаємо допустимий валовий викид за вимогою </w:t>
      </w:r>
      <w:r w:rsidR="00635293" w:rsidRPr="00C0490A">
        <w:rPr>
          <w:rFonts w:ascii="Arial" w:hAnsi="Arial" w:cs="Arial"/>
          <w:i/>
          <w:iCs/>
          <w:sz w:val="28"/>
          <w:szCs w:val="28"/>
        </w:rPr>
        <w:t xml:space="preserve"> </w:t>
      </w:r>
      <w:r w:rsidR="00635293" w:rsidRPr="00C0490A">
        <w:rPr>
          <w:color w:val="000000"/>
          <w:sz w:val="28"/>
          <w:szCs w:val="28"/>
        </w:rPr>
        <w:t>(</w:t>
      </w:r>
      <w:r w:rsidR="00635293" w:rsidRPr="00C0490A">
        <w:rPr>
          <w:color w:val="000000"/>
          <w:spacing w:val="20"/>
          <w:sz w:val="28"/>
          <w:szCs w:val="28"/>
        </w:rPr>
        <w:t>5.3):</w:t>
      </w:r>
    </w:p>
    <w:p w:rsidR="00D21718" w:rsidRDefault="00665C15" w:rsidP="004F1785">
      <w:pPr>
        <w:pStyle w:val="10"/>
        <w:tabs>
          <w:tab w:val="left" w:pos="900"/>
        </w:tabs>
        <w:ind w:firstLine="708"/>
        <w:jc w:val="center"/>
        <w:rPr>
          <w:b/>
          <w:bCs w:val="0"/>
          <w:sz w:val="28"/>
        </w:rPr>
      </w:pPr>
      <w:r w:rsidRPr="004F1785">
        <w:rPr>
          <w:rFonts w:ascii="Arial" w:hAnsi="Arial" w:cs="Arial"/>
          <w:i/>
          <w:iCs/>
          <w:position w:val="-30"/>
          <w:sz w:val="28"/>
        </w:rPr>
        <w:object w:dxaOrig="4560" w:dyaOrig="760">
          <v:shape id="_x0000_i1110" type="#_x0000_t75" style="width:265.8pt;height:44.4pt" o:ole="">
            <v:imagedata r:id="rId173" o:title=""/>
          </v:shape>
          <o:OLEObject Type="Embed" ProgID="Equation.3" ShapeID="_x0000_i1110" DrawAspect="Content" ObjectID="_1673186626" r:id="rId174"/>
        </w:object>
      </w:r>
      <w:r w:rsidR="00C0490A" w:rsidRPr="00C0490A">
        <w:rPr>
          <w:i/>
          <w:iCs/>
          <w:sz w:val="28"/>
        </w:rPr>
        <w:t>мг/с.</w:t>
      </w:r>
    </w:p>
    <w:p w:rsidR="00D21718" w:rsidRPr="0096388F" w:rsidRDefault="00417B82" w:rsidP="00417B82">
      <w:pPr>
        <w:pStyle w:val="10"/>
        <w:tabs>
          <w:tab w:val="left" w:pos="900"/>
        </w:tabs>
        <w:ind w:firstLine="708"/>
        <w:jc w:val="left"/>
        <w:rPr>
          <w:bCs w:val="0"/>
          <w:sz w:val="28"/>
        </w:rPr>
      </w:pPr>
      <w:r>
        <w:rPr>
          <w:bCs w:val="0"/>
          <w:sz w:val="28"/>
        </w:rPr>
        <w:t xml:space="preserve">6. </w:t>
      </w:r>
      <w:r w:rsidR="0096388F" w:rsidRPr="0096388F">
        <w:rPr>
          <w:bCs w:val="0"/>
          <w:sz w:val="28"/>
        </w:rPr>
        <w:t xml:space="preserve">Визначаємо допустиму концентрацію пилу </w:t>
      </w:r>
      <w:r w:rsidR="0096388F">
        <w:rPr>
          <w:bCs w:val="0"/>
          <w:sz w:val="28"/>
        </w:rPr>
        <w:t>в холодному вентиляцій</w:t>
      </w:r>
      <w:r>
        <w:rPr>
          <w:bCs w:val="0"/>
          <w:sz w:val="28"/>
        </w:rPr>
        <w:t xml:space="preserve"> –</w:t>
      </w:r>
      <w:r w:rsidR="0096388F">
        <w:rPr>
          <w:bCs w:val="0"/>
          <w:sz w:val="28"/>
        </w:rPr>
        <w:t>ному викиді за формулою:</w:t>
      </w:r>
    </w:p>
    <w:p w:rsidR="00B0379B" w:rsidRPr="00417B82" w:rsidRDefault="0096388F" w:rsidP="00B0379B">
      <w:pPr>
        <w:pStyle w:val="10"/>
        <w:tabs>
          <w:tab w:val="left" w:pos="900"/>
        </w:tabs>
        <w:ind w:firstLine="708"/>
        <w:jc w:val="center"/>
        <w:rPr>
          <w:b/>
          <w:bCs w:val="0"/>
          <w:sz w:val="28"/>
          <w:vertAlign w:val="superscript"/>
        </w:rPr>
      </w:pPr>
      <w:r w:rsidRPr="0096388F">
        <w:rPr>
          <w:bCs w:val="0"/>
          <w:i/>
          <w:sz w:val="28"/>
        </w:rPr>
        <w:t>С</w:t>
      </w:r>
      <w:r w:rsidRPr="0096388F">
        <w:rPr>
          <w:bCs w:val="0"/>
          <w:i/>
          <w:sz w:val="28"/>
          <w:vertAlign w:val="subscript"/>
        </w:rPr>
        <w:t>д</w:t>
      </w:r>
      <w:r w:rsidRPr="0096388F">
        <w:rPr>
          <w:bCs w:val="0"/>
          <w:i/>
          <w:sz w:val="28"/>
        </w:rPr>
        <w:t>=</w:t>
      </w:r>
      <w:r>
        <w:rPr>
          <w:bCs w:val="0"/>
          <w:sz w:val="28"/>
        </w:rPr>
        <w:t xml:space="preserve"> </w:t>
      </w:r>
      <w:r w:rsidRPr="00B0379B">
        <w:rPr>
          <w:bCs w:val="0"/>
          <w:i/>
          <w:sz w:val="28"/>
        </w:rPr>
        <w:t>М</w:t>
      </w:r>
      <w:r w:rsidR="00B0379B" w:rsidRPr="00B0379B">
        <w:rPr>
          <w:bCs w:val="0"/>
          <w:i/>
          <w:sz w:val="28"/>
          <w:vertAlign w:val="subscript"/>
        </w:rPr>
        <w:t>д</w:t>
      </w:r>
      <w:r w:rsidR="00B0379B">
        <w:rPr>
          <w:bCs w:val="0"/>
          <w:sz w:val="28"/>
          <w:vertAlign w:val="superscript"/>
        </w:rPr>
        <w:t xml:space="preserve"> </w:t>
      </w:r>
      <w:r w:rsidR="00B0379B">
        <w:rPr>
          <w:bCs w:val="0"/>
          <w:sz w:val="28"/>
        </w:rPr>
        <w:t>/</w:t>
      </w:r>
      <w:r w:rsidR="00B0379B" w:rsidRPr="00B0379B">
        <w:rPr>
          <w:bCs w:val="0"/>
          <w:i/>
          <w:sz w:val="28"/>
          <w:lang w:val="en-US"/>
        </w:rPr>
        <w:t>Q</w:t>
      </w:r>
      <w:r w:rsidR="00B0379B" w:rsidRPr="00B0379B">
        <w:rPr>
          <w:bCs w:val="0"/>
          <w:i/>
          <w:sz w:val="28"/>
          <w:vertAlign w:val="subscript"/>
        </w:rPr>
        <w:t>в</w:t>
      </w:r>
      <w:r w:rsidR="00B0379B">
        <w:rPr>
          <w:bCs w:val="0"/>
          <w:i/>
          <w:sz w:val="28"/>
        </w:rPr>
        <w:t xml:space="preserve">= </w:t>
      </w:r>
      <w:r w:rsidR="00B0379B" w:rsidRPr="00B0379B">
        <w:rPr>
          <w:bCs w:val="0"/>
          <w:sz w:val="28"/>
        </w:rPr>
        <w:t>0,56/2,77=</w:t>
      </w:r>
      <w:r w:rsidR="00417B82">
        <w:rPr>
          <w:bCs w:val="0"/>
          <w:sz w:val="28"/>
        </w:rPr>
        <w:t xml:space="preserve"> 0,2 </w:t>
      </w:r>
      <w:r w:rsidR="00417B82" w:rsidRPr="000022A9">
        <w:rPr>
          <w:bCs w:val="0"/>
          <w:i/>
          <w:sz w:val="28"/>
        </w:rPr>
        <w:t>мг/м</w:t>
      </w:r>
      <w:r w:rsidR="00417B82" w:rsidRPr="000022A9">
        <w:rPr>
          <w:bCs w:val="0"/>
          <w:i/>
          <w:sz w:val="28"/>
          <w:vertAlign w:val="superscript"/>
        </w:rPr>
        <w:t>3</w:t>
      </w:r>
      <w:r w:rsidR="00417B82" w:rsidRPr="00417B82">
        <w:rPr>
          <w:bCs w:val="0"/>
          <w:sz w:val="28"/>
          <w:vertAlign w:val="subscript"/>
        </w:rPr>
        <w:t>.</w:t>
      </w:r>
    </w:p>
    <w:p w:rsidR="00D21718" w:rsidRPr="00417B82" w:rsidRDefault="00417B82" w:rsidP="00CE4912">
      <w:pPr>
        <w:pStyle w:val="10"/>
        <w:tabs>
          <w:tab w:val="left" w:pos="0"/>
        </w:tabs>
        <w:ind w:firstLine="0"/>
        <w:rPr>
          <w:bCs w:val="0"/>
          <w:sz w:val="28"/>
        </w:rPr>
      </w:pPr>
      <w:r>
        <w:rPr>
          <w:b/>
          <w:bCs w:val="0"/>
          <w:sz w:val="28"/>
        </w:rPr>
        <w:tab/>
      </w:r>
      <w:r w:rsidRPr="00417B82">
        <w:rPr>
          <w:b/>
          <w:bCs w:val="0"/>
          <w:sz w:val="28"/>
        </w:rPr>
        <w:t>Висновок.</w:t>
      </w:r>
      <w:r>
        <w:rPr>
          <w:b/>
          <w:bCs w:val="0"/>
          <w:sz w:val="28"/>
        </w:rPr>
        <w:t xml:space="preserve"> </w:t>
      </w:r>
      <w:r w:rsidRPr="00417B82">
        <w:rPr>
          <w:bCs w:val="0"/>
          <w:sz w:val="28"/>
        </w:rPr>
        <w:t xml:space="preserve">За даними розрахунків видно, що фактична концентрація </w:t>
      </w:r>
      <w:r>
        <w:rPr>
          <w:bCs w:val="0"/>
          <w:sz w:val="28"/>
        </w:rPr>
        <w:t>пилу менша за ГДК.</w:t>
      </w:r>
    </w:p>
    <w:p w:rsidR="002777B4" w:rsidRDefault="002208A3"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0022A9" w:rsidRDefault="002777B4"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8E117A" w:rsidRDefault="000022A9" w:rsidP="002208A3">
      <w:pPr>
        <w:pStyle w:val="5"/>
        <w:tabs>
          <w:tab w:val="left" w:pos="900"/>
        </w:tabs>
        <w:spacing w:before="0" w:after="0"/>
        <w:rPr>
          <w:rFonts w:ascii="Arial" w:hAnsi="Arial" w:cs="Arial"/>
          <w:i w:val="0"/>
          <w:iCs w:val="0"/>
          <w:sz w:val="28"/>
          <w:lang w:val="uk-UA"/>
        </w:rPr>
      </w:pPr>
      <w:r>
        <w:rPr>
          <w:rFonts w:ascii="Arial" w:hAnsi="Arial" w:cs="Arial"/>
          <w:i w:val="0"/>
          <w:iCs w:val="0"/>
          <w:sz w:val="28"/>
          <w:lang w:val="uk-UA"/>
        </w:rPr>
        <w:tab/>
      </w:r>
    </w:p>
    <w:p w:rsidR="008E117A" w:rsidRDefault="008E117A" w:rsidP="002208A3">
      <w:pPr>
        <w:pStyle w:val="5"/>
        <w:tabs>
          <w:tab w:val="left" w:pos="900"/>
        </w:tabs>
        <w:spacing w:before="0" w:after="0"/>
        <w:rPr>
          <w:rFonts w:ascii="Arial" w:hAnsi="Arial" w:cs="Arial"/>
          <w:i w:val="0"/>
          <w:iCs w:val="0"/>
          <w:sz w:val="28"/>
          <w:lang w:val="uk-UA"/>
        </w:rPr>
      </w:pPr>
    </w:p>
    <w:p w:rsidR="00BC6243" w:rsidRDefault="00BC6243" w:rsidP="002208A3">
      <w:pPr>
        <w:pStyle w:val="5"/>
        <w:tabs>
          <w:tab w:val="left" w:pos="900"/>
        </w:tabs>
        <w:spacing w:before="0" w:after="0"/>
        <w:rPr>
          <w:rFonts w:ascii="Arial" w:hAnsi="Arial" w:cs="Arial"/>
          <w:i w:val="0"/>
          <w:iCs w:val="0"/>
          <w:sz w:val="28"/>
          <w:lang w:val="uk-UA"/>
        </w:rPr>
      </w:pPr>
    </w:p>
    <w:p w:rsidR="00F55453" w:rsidRDefault="00F55453" w:rsidP="002208A3">
      <w:pPr>
        <w:pStyle w:val="5"/>
        <w:tabs>
          <w:tab w:val="left" w:pos="900"/>
        </w:tabs>
        <w:spacing w:before="0" w:after="0"/>
        <w:rPr>
          <w:rFonts w:ascii="Arial" w:hAnsi="Arial" w:cs="Arial"/>
          <w:i w:val="0"/>
          <w:iCs w:val="0"/>
          <w:sz w:val="28"/>
          <w:lang w:val="uk-UA"/>
        </w:rPr>
      </w:pPr>
    </w:p>
    <w:p w:rsidR="00D274AF" w:rsidRDefault="00D274AF" w:rsidP="002208A3">
      <w:pPr>
        <w:pStyle w:val="5"/>
        <w:tabs>
          <w:tab w:val="left" w:pos="900"/>
        </w:tabs>
        <w:spacing w:before="0" w:after="0"/>
        <w:rPr>
          <w:rFonts w:ascii="Arial" w:hAnsi="Arial" w:cs="Arial"/>
          <w:i w:val="0"/>
          <w:iCs w:val="0"/>
          <w:sz w:val="28"/>
          <w:lang w:val="uk-UA"/>
        </w:rPr>
      </w:pPr>
    </w:p>
    <w:p w:rsidR="00D274AF" w:rsidRPr="00D417EE" w:rsidRDefault="00D274AF" w:rsidP="00D274AF">
      <w:pPr>
        <w:pStyle w:val="5"/>
        <w:tabs>
          <w:tab w:val="left" w:pos="900"/>
        </w:tabs>
        <w:spacing w:before="0" w:after="0"/>
        <w:rPr>
          <w:rFonts w:ascii="Arial" w:hAnsi="Arial" w:cs="Arial"/>
          <w:i w:val="0"/>
          <w:iCs w:val="0"/>
          <w:sz w:val="28"/>
          <w:lang w:val="uk-UA"/>
        </w:rPr>
      </w:pPr>
      <w:r w:rsidRPr="00D417EE">
        <w:rPr>
          <w:rFonts w:ascii="Arial" w:hAnsi="Arial" w:cs="Arial"/>
          <w:i w:val="0"/>
          <w:iCs w:val="0"/>
          <w:sz w:val="28"/>
          <w:lang w:val="uk-UA"/>
        </w:rPr>
        <w:t>РОБОТА № 6</w:t>
      </w:r>
      <w:r>
        <w:rPr>
          <w:rFonts w:ascii="Arial" w:hAnsi="Arial" w:cs="Arial"/>
          <w:i w:val="0"/>
          <w:iCs w:val="0"/>
          <w:sz w:val="28"/>
          <w:lang w:val="uk-UA"/>
        </w:rPr>
        <w:t xml:space="preserve"> </w:t>
      </w:r>
    </w:p>
    <w:p w:rsidR="00D274AF" w:rsidRPr="007F6F41" w:rsidRDefault="00D274AF" w:rsidP="00D274AF">
      <w:pPr>
        <w:tabs>
          <w:tab w:val="left" w:pos="900"/>
        </w:tabs>
        <w:ind w:firstLine="340"/>
        <w:jc w:val="both"/>
        <w:rPr>
          <w:bCs/>
          <w:sz w:val="28"/>
          <w:lang w:val="uk-UA"/>
        </w:rPr>
      </w:pPr>
      <w:r w:rsidRPr="007F6F41">
        <w:rPr>
          <w:sz w:val="28"/>
          <w:szCs w:val="28"/>
          <w:lang w:val="uk-UA"/>
        </w:rPr>
        <w:t xml:space="preserve">     </w:t>
      </w:r>
      <w:r>
        <w:rPr>
          <w:b/>
          <w:bCs/>
          <w:sz w:val="28"/>
          <w:lang w:val="uk-UA"/>
        </w:rPr>
        <w:tab/>
      </w:r>
      <w:r w:rsidRPr="00D417EE">
        <w:rPr>
          <w:b/>
          <w:bCs/>
          <w:sz w:val="28"/>
          <w:lang w:val="uk-UA"/>
        </w:rPr>
        <w:t>Тема роботи</w:t>
      </w:r>
      <w:r w:rsidRPr="00D417EE">
        <w:rPr>
          <w:b/>
          <w:sz w:val="28"/>
          <w:lang w:val="uk-UA"/>
        </w:rPr>
        <w:t>:</w:t>
      </w:r>
      <w:r w:rsidRPr="007F6F41">
        <w:rPr>
          <w:sz w:val="28"/>
          <w:lang w:val="uk-UA"/>
        </w:rPr>
        <w:t xml:space="preserve"> </w:t>
      </w:r>
      <w:r>
        <w:rPr>
          <w:sz w:val="28"/>
          <w:lang w:val="uk-UA"/>
        </w:rPr>
        <w:t>Розрахунок ГДС забруднюючих речовин для окремих скидів стічних вод у водні об</w:t>
      </w:r>
      <w:r w:rsidRPr="002B304D">
        <w:rPr>
          <w:sz w:val="28"/>
          <w:lang w:val="uk-UA"/>
        </w:rPr>
        <w:t>’</w:t>
      </w:r>
      <w:r>
        <w:rPr>
          <w:sz w:val="28"/>
          <w:lang w:val="uk-UA"/>
        </w:rPr>
        <w:t>єкти та в</w:t>
      </w:r>
      <w:r w:rsidRPr="007F6F41">
        <w:rPr>
          <w:sz w:val="28"/>
          <w:lang w:val="uk-UA"/>
        </w:rPr>
        <w:t xml:space="preserve">изначення необхідного ступеня очистки стічних вод </w:t>
      </w:r>
    </w:p>
    <w:p w:rsidR="00D274AF" w:rsidRDefault="00D274AF" w:rsidP="00D274AF">
      <w:pPr>
        <w:pStyle w:val="a9"/>
        <w:tabs>
          <w:tab w:val="left" w:pos="0"/>
        </w:tabs>
        <w:spacing w:after="0"/>
        <w:jc w:val="both"/>
        <w:rPr>
          <w:b/>
          <w:sz w:val="28"/>
          <w:lang w:val="uk-UA"/>
        </w:rPr>
      </w:pPr>
    </w:p>
    <w:p w:rsidR="00D274AF" w:rsidRPr="00996C3A" w:rsidRDefault="00D274AF" w:rsidP="00D274AF">
      <w:pPr>
        <w:pStyle w:val="a9"/>
        <w:tabs>
          <w:tab w:val="left" w:pos="0"/>
        </w:tabs>
        <w:spacing w:after="0"/>
        <w:jc w:val="both"/>
        <w:rPr>
          <w:bCs/>
          <w:sz w:val="28"/>
          <w:szCs w:val="28"/>
          <w:lang w:val="uk-UA"/>
        </w:rPr>
      </w:pPr>
      <w:r>
        <w:rPr>
          <w:b/>
          <w:lang w:val="uk-UA"/>
        </w:rPr>
        <w:tab/>
        <w:t xml:space="preserve">   </w:t>
      </w:r>
      <w:r w:rsidRPr="00996C3A">
        <w:rPr>
          <w:b/>
          <w:sz w:val="28"/>
          <w:szCs w:val="28"/>
          <w:lang w:val="uk-UA"/>
        </w:rPr>
        <w:t>Задача 6.1.</w:t>
      </w:r>
      <w:r w:rsidRPr="00996C3A">
        <w:rPr>
          <w:sz w:val="28"/>
          <w:szCs w:val="28"/>
          <w:lang w:val="uk-UA"/>
        </w:rPr>
        <w:t xml:space="preserve"> Розрахувати ГДС забруднюючих речовин для окремих скидів стічних вод у річку Каменка.</w:t>
      </w:r>
      <w:r w:rsidRPr="00996C3A">
        <w:rPr>
          <w:bCs/>
          <w:sz w:val="28"/>
          <w:szCs w:val="28"/>
          <w:lang w:val="uk-UA"/>
        </w:rPr>
        <w:t xml:space="preserve"> Зробити відповідні висновки</w:t>
      </w:r>
    </w:p>
    <w:p w:rsidR="00D274AF" w:rsidRPr="00044E35" w:rsidRDefault="00D274AF" w:rsidP="00D274AF">
      <w:pPr>
        <w:tabs>
          <w:tab w:val="left" w:pos="900"/>
        </w:tabs>
        <w:jc w:val="both"/>
        <w:rPr>
          <w:sz w:val="28"/>
          <w:lang w:val="uk-UA"/>
        </w:rPr>
      </w:pPr>
      <w:r>
        <w:rPr>
          <w:sz w:val="28"/>
          <w:lang w:val="uk-UA"/>
        </w:rPr>
        <w:tab/>
      </w:r>
      <w:r w:rsidRPr="00044E35">
        <w:rPr>
          <w:sz w:val="28"/>
          <w:lang w:val="uk-UA"/>
        </w:rPr>
        <w:t xml:space="preserve">Скид забруднюючих речовин у річку </w:t>
      </w:r>
      <w:r>
        <w:rPr>
          <w:sz w:val="28"/>
          <w:lang w:val="uk-UA"/>
        </w:rPr>
        <w:t>Каменка</w:t>
      </w:r>
      <w:r w:rsidRPr="00044E35">
        <w:rPr>
          <w:sz w:val="28"/>
          <w:lang w:val="uk-UA"/>
        </w:rPr>
        <w:t xml:space="preserve"> в м. Житомирі, здійснюється</w:t>
      </w:r>
      <w:r>
        <w:rPr>
          <w:sz w:val="28"/>
          <w:lang w:val="uk-UA"/>
        </w:rPr>
        <w:t>,</w:t>
      </w:r>
      <w:r w:rsidRPr="00044E35">
        <w:rPr>
          <w:sz w:val="28"/>
          <w:lang w:val="uk-UA"/>
        </w:rPr>
        <w:t xml:space="preserve">  </w:t>
      </w:r>
      <w:r>
        <w:rPr>
          <w:sz w:val="28"/>
          <w:lang w:val="uk-UA"/>
        </w:rPr>
        <w:t>через скид 6</w:t>
      </w:r>
      <w:r w:rsidRPr="00044E35">
        <w:rPr>
          <w:sz w:val="28"/>
          <w:lang w:val="uk-UA"/>
        </w:rPr>
        <w:t xml:space="preserve"> витратами понад </w:t>
      </w:r>
      <w:smartTag w:uri="urn:schemas-microsoft-com:office:smarttags" w:element="metricconverter">
        <w:smartTagPr>
          <w:attr w:name="ProductID" w:val="6,12 м3"/>
        </w:smartTagPr>
        <w:r>
          <w:rPr>
            <w:sz w:val="28"/>
            <w:lang w:val="uk-UA"/>
          </w:rPr>
          <w:t xml:space="preserve">6,12 </w:t>
        </w:r>
        <w:r w:rsidRPr="009445FF">
          <w:rPr>
            <w:i/>
            <w:sz w:val="28"/>
            <w:lang w:val="uk-UA"/>
          </w:rPr>
          <w:t>м</w:t>
        </w:r>
        <w:r w:rsidRPr="009445FF">
          <w:rPr>
            <w:i/>
            <w:sz w:val="28"/>
            <w:vertAlign w:val="superscript"/>
            <w:lang w:val="uk-UA"/>
          </w:rPr>
          <w:t>3</w:t>
        </w:r>
      </w:smartTag>
      <w:r w:rsidRPr="00044E35">
        <w:rPr>
          <w:sz w:val="28"/>
          <w:vertAlign w:val="superscript"/>
          <w:lang w:val="uk-UA"/>
        </w:rPr>
        <w:t xml:space="preserve">  </w:t>
      </w:r>
      <w:r w:rsidRPr="00044E35">
        <w:rPr>
          <w:sz w:val="28"/>
          <w:lang w:val="uk-UA"/>
        </w:rPr>
        <w:t xml:space="preserve">на добу, очисними спорудами </w:t>
      </w:r>
      <w:r>
        <w:rPr>
          <w:sz w:val="28"/>
          <w:lang w:val="uk-UA"/>
        </w:rPr>
        <w:t xml:space="preserve">ВУВКГ </w:t>
      </w:r>
      <w:r w:rsidRPr="00044E35">
        <w:rPr>
          <w:sz w:val="28"/>
          <w:lang w:val="uk-UA"/>
        </w:rPr>
        <w:t xml:space="preserve">в межах міста біля берега. Річка </w:t>
      </w:r>
      <w:r>
        <w:rPr>
          <w:sz w:val="28"/>
          <w:lang w:val="uk-UA"/>
        </w:rPr>
        <w:t xml:space="preserve">Каменка </w:t>
      </w:r>
      <w:r w:rsidRPr="00044E35">
        <w:rPr>
          <w:sz w:val="28"/>
          <w:lang w:val="uk-UA"/>
        </w:rPr>
        <w:t>відноситься до водних об</w:t>
      </w:r>
      <w:r w:rsidRPr="00044E35">
        <w:rPr>
          <w:sz w:val="28"/>
        </w:rPr>
        <w:t>’</w:t>
      </w:r>
      <w:r w:rsidRPr="00044E35">
        <w:rPr>
          <w:sz w:val="28"/>
          <w:lang w:val="uk-UA"/>
        </w:rPr>
        <w:t xml:space="preserve">єктів рибогосподарського водокористування ІІ категорії. </w:t>
      </w:r>
    </w:p>
    <w:p w:rsidR="00D274AF" w:rsidRDefault="00D274AF" w:rsidP="00D274AF">
      <w:pPr>
        <w:tabs>
          <w:tab w:val="left" w:pos="900"/>
        </w:tabs>
        <w:jc w:val="both"/>
        <w:rPr>
          <w:sz w:val="28"/>
          <w:lang w:val="uk-UA"/>
        </w:rPr>
      </w:pPr>
      <w:r>
        <w:rPr>
          <w:sz w:val="28"/>
          <w:lang w:val="uk-UA"/>
        </w:rPr>
        <w:tab/>
        <w:t xml:space="preserve">На ділянці випуску зворотніх вод мінімальні середньомісячні витрати річкової води року 95-% забезпеченості становлять </w:t>
      </w:r>
      <w:r>
        <w:rPr>
          <w:color w:val="000000"/>
          <w:sz w:val="28"/>
          <w:lang w:val="uk-UA"/>
        </w:rPr>
        <w:t xml:space="preserve">0,8 </w:t>
      </w:r>
      <w:r w:rsidRPr="006805CB">
        <w:rPr>
          <w:i/>
          <w:color w:val="000000"/>
          <w:sz w:val="28"/>
          <w:lang w:val="uk-UA"/>
        </w:rPr>
        <w:t>м</w:t>
      </w:r>
      <w:r w:rsidRPr="006805CB">
        <w:rPr>
          <w:i/>
          <w:color w:val="000000"/>
          <w:sz w:val="28"/>
          <w:vertAlign w:val="superscript"/>
          <w:lang w:val="uk-UA"/>
        </w:rPr>
        <w:t>3</w:t>
      </w:r>
      <w:r w:rsidRPr="006805CB">
        <w:rPr>
          <w:i/>
          <w:color w:val="000000"/>
          <w:sz w:val="28"/>
          <w:lang w:val="uk-UA"/>
        </w:rPr>
        <w:t>/с,</w:t>
      </w:r>
      <w:r>
        <w:rPr>
          <w:color w:val="339966"/>
          <w:sz w:val="28"/>
          <w:lang w:val="uk-UA"/>
        </w:rPr>
        <w:t xml:space="preserve"> </w:t>
      </w:r>
      <w:r>
        <w:rPr>
          <w:sz w:val="28"/>
          <w:lang w:val="uk-UA"/>
        </w:rPr>
        <w:t xml:space="preserve">середня швидкість руху води –– </w:t>
      </w:r>
      <w:r>
        <w:rPr>
          <w:color w:val="000000"/>
          <w:sz w:val="28"/>
          <w:lang w:val="uk-UA"/>
        </w:rPr>
        <w:t>0,8</w:t>
      </w:r>
      <w:r w:rsidRPr="00CE4912">
        <w:rPr>
          <w:color w:val="000000"/>
          <w:sz w:val="28"/>
          <w:lang w:val="uk-UA"/>
        </w:rPr>
        <w:t xml:space="preserve"> </w:t>
      </w:r>
      <w:r w:rsidRPr="006805CB">
        <w:rPr>
          <w:i/>
          <w:color w:val="000000"/>
          <w:sz w:val="28"/>
          <w:lang w:val="uk-UA"/>
        </w:rPr>
        <w:t>м/с,</w:t>
      </w:r>
      <w:r>
        <w:rPr>
          <w:color w:val="FF6600"/>
          <w:sz w:val="28"/>
          <w:lang w:val="uk-UA"/>
        </w:rPr>
        <w:t xml:space="preserve"> </w:t>
      </w:r>
      <w:r w:rsidRPr="002A59BD">
        <w:rPr>
          <w:sz w:val="28"/>
          <w:lang w:val="uk-UA"/>
        </w:rPr>
        <w:t>середня глибина</w:t>
      </w:r>
      <w:r>
        <w:rPr>
          <w:color w:val="FF6600"/>
          <w:sz w:val="28"/>
          <w:lang w:val="uk-UA"/>
        </w:rPr>
        <w:t xml:space="preserve"> </w:t>
      </w:r>
      <w:smartTag w:uri="urn:schemas-microsoft-com:office:smarttags" w:element="metricconverter">
        <w:smartTagPr>
          <w:attr w:name="ProductID" w:val="1,0 м"/>
        </w:smartTagPr>
        <w:r>
          <w:rPr>
            <w:color w:val="000000"/>
            <w:sz w:val="28"/>
            <w:lang w:val="uk-UA"/>
          </w:rPr>
          <w:t>1,0</w:t>
        </w:r>
        <w:r w:rsidRPr="00CE4912">
          <w:rPr>
            <w:color w:val="000000"/>
            <w:sz w:val="28"/>
            <w:lang w:val="uk-UA"/>
          </w:rPr>
          <w:t xml:space="preserve"> </w:t>
        </w:r>
        <w:r w:rsidRPr="006805CB">
          <w:rPr>
            <w:i/>
            <w:color w:val="000000"/>
            <w:sz w:val="28"/>
            <w:lang w:val="uk-UA"/>
          </w:rPr>
          <w:t>м</w:t>
        </w:r>
      </w:smartTag>
      <w:r w:rsidRPr="006805CB">
        <w:rPr>
          <w:i/>
          <w:color w:val="000000"/>
          <w:sz w:val="28"/>
          <w:lang w:val="uk-UA"/>
        </w:rPr>
        <w:t>,</w:t>
      </w:r>
      <w:r w:rsidRPr="00CE4912">
        <w:rPr>
          <w:color w:val="000000"/>
          <w:sz w:val="28"/>
          <w:lang w:val="uk-UA"/>
        </w:rPr>
        <w:t xml:space="preserve"> </w:t>
      </w:r>
      <w:r w:rsidRPr="002A59BD">
        <w:rPr>
          <w:sz w:val="28"/>
          <w:lang w:val="uk-UA"/>
        </w:rPr>
        <w:t xml:space="preserve">коефіцієнт звивистості </w:t>
      </w:r>
      <w:r>
        <w:rPr>
          <w:sz w:val="28"/>
          <w:lang w:val="uk-UA"/>
        </w:rPr>
        <w:t>русла –– 1,0. Коефіцієнт шор кості ложа ріки –– 0,04.</w:t>
      </w:r>
    </w:p>
    <w:p w:rsidR="00D274AF" w:rsidRDefault="00D274AF" w:rsidP="00D274AF">
      <w:pPr>
        <w:tabs>
          <w:tab w:val="left" w:pos="720"/>
        </w:tabs>
        <w:jc w:val="both"/>
        <w:rPr>
          <w:b/>
          <w:sz w:val="28"/>
          <w:szCs w:val="28"/>
          <w:lang w:val="uk-UA"/>
        </w:rPr>
      </w:pPr>
    </w:p>
    <w:p w:rsidR="00D274AF" w:rsidRPr="002B304D" w:rsidRDefault="00D274AF" w:rsidP="00D274AF">
      <w:pPr>
        <w:tabs>
          <w:tab w:val="left" w:pos="720"/>
          <w:tab w:val="left" w:pos="900"/>
        </w:tabs>
        <w:jc w:val="both"/>
        <w:rPr>
          <w:b/>
          <w:i/>
          <w:sz w:val="28"/>
          <w:szCs w:val="28"/>
          <w:lang w:val="uk-UA"/>
        </w:rPr>
      </w:pPr>
      <w:r>
        <w:rPr>
          <w:b/>
          <w:i/>
          <w:sz w:val="28"/>
          <w:szCs w:val="28"/>
          <w:lang w:val="uk-UA"/>
        </w:rPr>
        <w:tab/>
        <w:t xml:space="preserve">   </w:t>
      </w:r>
      <w:r w:rsidRPr="002B304D">
        <w:rPr>
          <w:b/>
          <w:i/>
          <w:sz w:val="28"/>
          <w:szCs w:val="28"/>
          <w:lang w:val="uk-UA"/>
        </w:rPr>
        <w:t>Вихідні дані для виконання розрахунків:</w:t>
      </w:r>
    </w:p>
    <w:p w:rsidR="00D274AF" w:rsidRPr="00050463" w:rsidRDefault="00D274AF" w:rsidP="00D274AF">
      <w:pPr>
        <w:tabs>
          <w:tab w:val="left" w:pos="900"/>
        </w:tabs>
        <w:jc w:val="both"/>
        <w:rPr>
          <w:sz w:val="28"/>
          <w:vertAlign w:val="superscript"/>
          <w:lang w:val="uk-UA"/>
        </w:rPr>
      </w:pPr>
      <w:r>
        <w:rPr>
          <w:sz w:val="28"/>
          <w:szCs w:val="28"/>
          <w:lang w:val="uk-UA"/>
        </w:rPr>
        <w:tab/>
      </w:r>
      <w:r w:rsidRPr="00996C3A">
        <w:rPr>
          <w:sz w:val="28"/>
          <w:szCs w:val="28"/>
          <w:lang w:val="uk-UA"/>
        </w:rPr>
        <w:t>Фактичні і затверджені склад деяких речовин</w:t>
      </w:r>
      <w:r>
        <w:rPr>
          <w:sz w:val="28"/>
          <w:szCs w:val="28"/>
          <w:lang w:val="uk-UA"/>
        </w:rPr>
        <w:t xml:space="preserve"> у зворотних водах наведений </w:t>
      </w:r>
      <w:r>
        <w:rPr>
          <w:sz w:val="28"/>
          <w:lang w:val="uk-UA"/>
        </w:rPr>
        <w:t>в табл. 6.1.</w:t>
      </w:r>
    </w:p>
    <w:p w:rsidR="00D274AF" w:rsidRPr="00996C3A" w:rsidRDefault="00D274AF" w:rsidP="00D274AF">
      <w:pPr>
        <w:tabs>
          <w:tab w:val="left" w:pos="900"/>
        </w:tabs>
        <w:jc w:val="both"/>
        <w:rPr>
          <w:sz w:val="28"/>
          <w:lang w:val="uk-UA"/>
        </w:rPr>
      </w:pPr>
    </w:p>
    <w:p w:rsidR="00D274AF" w:rsidRDefault="00D274AF" w:rsidP="00D274AF">
      <w:pPr>
        <w:tabs>
          <w:tab w:val="left" w:pos="900"/>
          <w:tab w:val="left" w:pos="6825"/>
        </w:tabs>
        <w:ind w:firstLine="340"/>
        <w:jc w:val="right"/>
        <w:rPr>
          <w:bCs/>
          <w:sz w:val="28"/>
          <w:lang w:val="uk-UA"/>
        </w:rPr>
      </w:pPr>
      <w:r>
        <w:rPr>
          <w:bCs/>
          <w:sz w:val="28"/>
          <w:lang w:val="uk-UA"/>
        </w:rPr>
        <w:tab/>
      </w:r>
      <w:r>
        <w:rPr>
          <w:bCs/>
          <w:sz w:val="28"/>
          <w:lang w:val="uk-UA"/>
        </w:rPr>
        <w:tab/>
        <w:t>Таблиця 6.1</w:t>
      </w:r>
    </w:p>
    <w:p w:rsidR="00D274AF" w:rsidRDefault="00D274AF" w:rsidP="00D274AF">
      <w:pPr>
        <w:tabs>
          <w:tab w:val="left" w:pos="900"/>
        </w:tabs>
        <w:ind w:firstLine="340"/>
        <w:jc w:val="center"/>
        <w:rPr>
          <w:b/>
          <w:sz w:val="28"/>
          <w:szCs w:val="28"/>
          <w:lang w:val="uk-UA"/>
        </w:rPr>
      </w:pPr>
      <w:r w:rsidRPr="00996C3A">
        <w:rPr>
          <w:b/>
          <w:sz w:val="28"/>
          <w:szCs w:val="28"/>
        </w:rPr>
        <w:t xml:space="preserve">Фактичні і затверджені склад деяких речовин у зворотних </w:t>
      </w:r>
    </w:p>
    <w:p w:rsidR="00D274AF" w:rsidRPr="00E3054E" w:rsidRDefault="00D274AF" w:rsidP="00D274AF">
      <w:pPr>
        <w:pStyle w:val="24"/>
        <w:spacing w:line="240" w:lineRule="auto"/>
        <w:jc w:val="center"/>
        <w:rPr>
          <w:b/>
          <w:sz w:val="28"/>
          <w:szCs w:val="28"/>
          <w:lang w:val="ru-RU"/>
        </w:rPr>
      </w:pPr>
      <w:r>
        <w:rPr>
          <w:b/>
          <w:sz w:val="28"/>
          <w:szCs w:val="28"/>
          <w:lang w:val="ru-RU"/>
        </w:rPr>
        <w:t>в</w:t>
      </w:r>
      <w:r w:rsidRPr="00996C3A">
        <w:rPr>
          <w:b/>
          <w:sz w:val="28"/>
          <w:szCs w:val="28"/>
          <w:lang w:val="ru-RU"/>
        </w:rPr>
        <w:t>одах</w:t>
      </w:r>
      <w:r>
        <w:rPr>
          <w:b/>
          <w:sz w:val="28"/>
          <w:szCs w:val="28"/>
          <w:lang w:val="ru-RU"/>
        </w:rPr>
        <w:t xml:space="preserve"> </w:t>
      </w:r>
      <w:r w:rsidRPr="00E3054E">
        <w:rPr>
          <w:b/>
          <w:sz w:val="28"/>
          <w:szCs w:val="28"/>
          <w:lang w:val="ru-RU"/>
        </w:rPr>
        <w:t xml:space="preserve">(скид № </w:t>
      </w:r>
      <w:r>
        <w:rPr>
          <w:b/>
          <w:sz w:val="28"/>
          <w:szCs w:val="28"/>
          <w:lang w:val="uk-UA"/>
        </w:rPr>
        <w:t>6</w:t>
      </w:r>
      <w:r w:rsidRPr="00E3054E">
        <w:rPr>
          <w:b/>
          <w:sz w:val="28"/>
          <w:szCs w:val="28"/>
          <w:lang w:val="ru-RU"/>
        </w:rPr>
        <w:t>)</w:t>
      </w:r>
    </w:p>
    <w:tbl>
      <w:tblPr>
        <w:tblpPr w:leftFromText="180" w:rightFromText="180" w:vertAnchor="text" w:horzAnchor="margin" w:tblpXSpec="center" w:tblpY="112"/>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1638"/>
        <w:gridCol w:w="1512"/>
        <w:gridCol w:w="2070"/>
      </w:tblGrid>
      <w:tr w:rsidR="0090390C" w:rsidRPr="00FD2E51" w:rsidTr="0090390C">
        <w:tc>
          <w:tcPr>
            <w:tcW w:w="540" w:type="dxa"/>
            <w:shd w:val="clear" w:color="auto" w:fill="auto"/>
            <w:vAlign w:val="center"/>
          </w:tcPr>
          <w:p w:rsidR="00D274AF" w:rsidRPr="0090390C" w:rsidRDefault="00D274AF" w:rsidP="0090390C">
            <w:pPr>
              <w:pStyle w:val="24"/>
              <w:spacing w:line="200" w:lineRule="exact"/>
              <w:jc w:val="center"/>
              <w:rPr>
                <w:b/>
              </w:rPr>
            </w:pPr>
            <w:r w:rsidRPr="0090390C">
              <w:rPr>
                <w:b/>
              </w:rPr>
              <w:t>№ п/п</w:t>
            </w:r>
          </w:p>
        </w:tc>
        <w:tc>
          <w:tcPr>
            <w:tcW w:w="1890" w:type="dxa"/>
            <w:shd w:val="clear" w:color="auto" w:fill="auto"/>
            <w:vAlign w:val="center"/>
          </w:tcPr>
          <w:p w:rsidR="00D274AF" w:rsidRPr="0090390C" w:rsidRDefault="00D274AF" w:rsidP="0090390C">
            <w:pPr>
              <w:pStyle w:val="24"/>
              <w:spacing w:line="200" w:lineRule="exact"/>
              <w:jc w:val="center"/>
              <w:rPr>
                <w:b/>
              </w:rPr>
            </w:pPr>
            <w:r w:rsidRPr="0090390C">
              <w:rPr>
                <w:b/>
              </w:rPr>
              <w:t>Показники скиду зворотних вод</w:t>
            </w:r>
          </w:p>
        </w:tc>
        <w:tc>
          <w:tcPr>
            <w:tcW w:w="1638" w:type="dxa"/>
            <w:shd w:val="clear" w:color="auto" w:fill="auto"/>
            <w:vAlign w:val="center"/>
          </w:tcPr>
          <w:p w:rsidR="00D274AF" w:rsidRPr="0090390C" w:rsidRDefault="00D274AF" w:rsidP="0090390C">
            <w:pPr>
              <w:pStyle w:val="24"/>
              <w:spacing w:line="200" w:lineRule="exact"/>
              <w:ind w:left="-108" w:right="-130"/>
              <w:jc w:val="center"/>
              <w:rPr>
                <w:b/>
              </w:rPr>
            </w:pPr>
            <w:r w:rsidRPr="0090390C">
              <w:rPr>
                <w:b/>
              </w:rPr>
              <w:t xml:space="preserve">Фактичні концентрації, </w:t>
            </w:r>
            <w:r w:rsidRPr="0090390C">
              <w:rPr>
                <w:b/>
                <w:i/>
              </w:rPr>
              <w:t>мг/л</w:t>
            </w:r>
          </w:p>
        </w:tc>
        <w:tc>
          <w:tcPr>
            <w:tcW w:w="1512" w:type="dxa"/>
            <w:shd w:val="clear" w:color="auto" w:fill="auto"/>
            <w:vAlign w:val="center"/>
          </w:tcPr>
          <w:p w:rsidR="00D274AF" w:rsidRPr="0090390C" w:rsidRDefault="00D274AF" w:rsidP="0090390C">
            <w:pPr>
              <w:pStyle w:val="24"/>
              <w:spacing w:line="200" w:lineRule="exact"/>
              <w:ind w:left="-108" w:right="-130"/>
              <w:jc w:val="center"/>
              <w:rPr>
                <w:b/>
                <w:vertAlign w:val="subscript"/>
                <w:lang w:val="ru-RU"/>
              </w:rPr>
            </w:pPr>
            <w:r w:rsidRPr="0090390C">
              <w:rPr>
                <w:b/>
                <w:lang w:val="ru-RU"/>
              </w:rPr>
              <w:t>С</w:t>
            </w:r>
            <w:r w:rsidRPr="0090390C">
              <w:rPr>
                <w:b/>
                <w:vertAlign w:val="subscript"/>
                <w:lang w:val="ru-RU"/>
              </w:rPr>
              <w:t xml:space="preserve">ф, </w:t>
            </w:r>
            <w:r w:rsidRPr="0090390C">
              <w:rPr>
                <w:b/>
                <w:i/>
                <w:lang w:val="ru-RU"/>
              </w:rPr>
              <w:t>мг/л</w:t>
            </w:r>
          </w:p>
        </w:tc>
        <w:tc>
          <w:tcPr>
            <w:tcW w:w="2070" w:type="dxa"/>
            <w:shd w:val="clear" w:color="auto" w:fill="auto"/>
            <w:vAlign w:val="center"/>
          </w:tcPr>
          <w:p w:rsidR="00D274AF" w:rsidRPr="0090390C" w:rsidRDefault="00D274AF" w:rsidP="0090390C">
            <w:pPr>
              <w:pStyle w:val="24"/>
              <w:spacing w:line="200" w:lineRule="exact"/>
              <w:ind w:left="-108" w:right="-108" w:hanging="108"/>
              <w:jc w:val="center"/>
              <w:rPr>
                <w:b/>
                <w:lang w:val="uk-UA"/>
              </w:rPr>
            </w:pPr>
            <w:r w:rsidRPr="0090390C">
              <w:rPr>
                <w:b/>
                <w:lang w:val="uk-UA"/>
              </w:rPr>
              <w:t xml:space="preserve">ГДК р/г, </w:t>
            </w:r>
            <w:r w:rsidRPr="0090390C">
              <w:rPr>
                <w:b/>
                <w:i/>
                <w:lang w:val="uk-UA"/>
              </w:rPr>
              <w:t>мг/л</w:t>
            </w:r>
          </w:p>
        </w:tc>
      </w:tr>
      <w:tr w:rsidR="0090390C" w:rsidRPr="00FD2E51" w:rsidTr="0090390C">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1</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 xml:space="preserve">Завислі речовини </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11,8</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8,9</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9,15</w:t>
            </w:r>
          </w:p>
        </w:tc>
      </w:tr>
      <w:tr w:rsidR="0090390C" w:rsidRPr="00FD2E51" w:rsidTr="0090390C">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2</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Азот амонійний</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1,8</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0,38</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0,39</w:t>
            </w:r>
          </w:p>
        </w:tc>
      </w:tr>
      <w:tr w:rsidR="0090390C" w:rsidRPr="00FD2E51" w:rsidTr="0090390C">
        <w:trPr>
          <w:trHeight w:val="330"/>
        </w:trPr>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3</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 xml:space="preserve">Нітрити </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1,2</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0,036</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0,08</w:t>
            </w:r>
          </w:p>
        </w:tc>
      </w:tr>
      <w:tr w:rsidR="0090390C" w:rsidRPr="00FD2E51" w:rsidTr="0090390C">
        <w:trPr>
          <w:trHeight w:val="411"/>
        </w:trPr>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4</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Нітрати</w:t>
            </w:r>
          </w:p>
        </w:tc>
        <w:tc>
          <w:tcPr>
            <w:tcW w:w="1638"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38</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2,57</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40</w:t>
            </w:r>
          </w:p>
        </w:tc>
      </w:tr>
      <w:tr w:rsidR="0090390C" w:rsidRPr="00FD2E51" w:rsidTr="0090390C">
        <w:trPr>
          <w:trHeight w:val="150"/>
        </w:trPr>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5</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Нафтопродукти</w:t>
            </w:r>
          </w:p>
        </w:tc>
        <w:tc>
          <w:tcPr>
            <w:tcW w:w="1638"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0,08</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0,03</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0,05</w:t>
            </w:r>
          </w:p>
        </w:tc>
      </w:tr>
    </w:tbl>
    <w:p w:rsidR="00D274AF" w:rsidRPr="00996C3A" w:rsidRDefault="00D274AF" w:rsidP="00D274AF">
      <w:pPr>
        <w:tabs>
          <w:tab w:val="left" w:pos="900"/>
        </w:tabs>
        <w:ind w:firstLine="340"/>
        <w:jc w:val="center"/>
        <w:rPr>
          <w:b/>
          <w:sz w:val="28"/>
          <w:szCs w:val="28"/>
        </w:rPr>
      </w:pPr>
    </w:p>
    <w:p w:rsidR="00D274AF" w:rsidRDefault="00D274AF" w:rsidP="00D274AF">
      <w:pPr>
        <w:tabs>
          <w:tab w:val="left" w:pos="900"/>
        </w:tabs>
        <w:jc w:val="both"/>
        <w:rPr>
          <w:bCs/>
          <w:sz w:val="28"/>
          <w:lang w:val="uk-UA"/>
        </w:rPr>
      </w:pPr>
    </w:p>
    <w:p w:rsidR="00D274AF" w:rsidRPr="007F6F41" w:rsidRDefault="00D274AF" w:rsidP="00D274AF">
      <w:pPr>
        <w:tabs>
          <w:tab w:val="left" w:pos="900"/>
        </w:tabs>
        <w:ind w:firstLine="340"/>
        <w:jc w:val="both"/>
        <w:rPr>
          <w:bCs/>
          <w:sz w:val="28"/>
          <w:lang w:val="uk-UA"/>
        </w:rPr>
      </w:pPr>
      <w:r>
        <w:rPr>
          <w:bCs/>
          <w:sz w:val="28"/>
          <w:lang w:val="uk-UA"/>
        </w:rPr>
        <w:tab/>
      </w:r>
    </w:p>
    <w:p w:rsidR="00D274AF" w:rsidRPr="00FB5880" w:rsidRDefault="00D274AF" w:rsidP="00D274AF">
      <w:pPr>
        <w:tabs>
          <w:tab w:val="left" w:pos="900"/>
        </w:tabs>
        <w:jc w:val="both"/>
        <w:rPr>
          <w:bCs/>
          <w:i/>
          <w:sz w:val="28"/>
          <w:szCs w:val="28"/>
          <w:lang w:val="uk-UA"/>
        </w:rPr>
      </w:pPr>
      <w:r>
        <w:rPr>
          <w:b/>
          <w:bCs/>
          <w:sz w:val="28"/>
          <w:szCs w:val="28"/>
          <w:lang w:val="uk-UA"/>
        </w:rPr>
        <w:tab/>
      </w:r>
      <w:r w:rsidRPr="00FB5880">
        <w:rPr>
          <w:bCs/>
          <w:i/>
          <w:sz w:val="28"/>
          <w:szCs w:val="28"/>
          <w:lang w:val="uk-UA"/>
        </w:rPr>
        <w:t xml:space="preserve">Для виконання контрольної роботи, до складу якої входить  задача 6.1., дані </w:t>
      </w:r>
      <w:r>
        <w:rPr>
          <w:bCs/>
          <w:i/>
          <w:sz w:val="28"/>
          <w:szCs w:val="28"/>
          <w:lang w:val="uk-UA"/>
        </w:rPr>
        <w:t>наведені</w:t>
      </w:r>
      <w:r w:rsidRPr="00FB5880">
        <w:rPr>
          <w:bCs/>
          <w:i/>
          <w:sz w:val="28"/>
          <w:szCs w:val="28"/>
          <w:lang w:val="uk-UA"/>
        </w:rPr>
        <w:t xml:space="preserve"> </w:t>
      </w:r>
      <w:r>
        <w:rPr>
          <w:bCs/>
          <w:i/>
          <w:sz w:val="28"/>
          <w:szCs w:val="28"/>
          <w:lang w:val="uk-UA"/>
        </w:rPr>
        <w:t xml:space="preserve">в </w:t>
      </w:r>
      <w:r w:rsidRPr="00FB5880">
        <w:rPr>
          <w:bCs/>
          <w:i/>
          <w:sz w:val="28"/>
          <w:szCs w:val="28"/>
          <w:lang w:val="uk-UA"/>
        </w:rPr>
        <w:t xml:space="preserve">з таблиці 6.1. –– додаток 6. </w:t>
      </w:r>
    </w:p>
    <w:p w:rsidR="00D274AF" w:rsidRDefault="00D274AF" w:rsidP="00D274AF">
      <w:pPr>
        <w:jc w:val="center"/>
        <w:rPr>
          <w:b/>
          <w:i/>
          <w:sz w:val="28"/>
          <w:szCs w:val="28"/>
          <w:lang w:val="uk-UA"/>
        </w:rPr>
      </w:pPr>
    </w:p>
    <w:p w:rsidR="00D274AF" w:rsidRDefault="00D274AF" w:rsidP="00D274AF">
      <w:pPr>
        <w:jc w:val="center"/>
        <w:rPr>
          <w:b/>
          <w:i/>
          <w:sz w:val="28"/>
          <w:szCs w:val="28"/>
          <w:lang w:val="uk-UA"/>
        </w:rPr>
      </w:pPr>
    </w:p>
    <w:p w:rsidR="00D274AF" w:rsidRDefault="00D274AF" w:rsidP="00D274AF">
      <w:pPr>
        <w:jc w:val="center"/>
        <w:rPr>
          <w:b/>
          <w:i/>
          <w:sz w:val="28"/>
          <w:szCs w:val="28"/>
          <w:lang w:val="uk-UA"/>
        </w:rPr>
      </w:pPr>
    </w:p>
    <w:p w:rsidR="00D274AF" w:rsidRDefault="00D274AF" w:rsidP="00D274AF">
      <w:pPr>
        <w:jc w:val="center"/>
        <w:rPr>
          <w:b/>
          <w:i/>
          <w:sz w:val="28"/>
          <w:szCs w:val="28"/>
          <w:lang w:val="uk-UA"/>
        </w:rPr>
      </w:pPr>
    </w:p>
    <w:p w:rsidR="00D274AF" w:rsidRDefault="00D274AF" w:rsidP="00D274AF">
      <w:pPr>
        <w:jc w:val="center"/>
        <w:rPr>
          <w:b/>
          <w:i/>
          <w:sz w:val="28"/>
          <w:szCs w:val="28"/>
          <w:lang w:val="uk-UA"/>
        </w:rPr>
      </w:pPr>
    </w:p>
    <w:p w:rsidR="00D274AF" w:rsidRDefault="00D274AF" w:rsidP="00D274AF">
      <w:pPr>
        <w:jc w:val="center"/>
        <w:rPr>
          <w:b/>
          <w:i/>
          <w:sz w:val="28"/>
          <w:szCs w:val="28"/>
          <w:lang w:val="uk-UA"/>
        </w:rPr>
      </w:pPr>
    </w:p>
    <w:p w:rsidR="00D274AF" w:rsidRPr="006A70E5" w:rsidRDefault="00D274AF" w:rsidP="00D274AF">
      <w:pPr>
        <w:jc w:val="center"/>
        <w:rPr>
          <w:b/>
          <w:i/>
          <w:sz w:val="28"/>
          <w:szCs w:val="28"/>
          <w:lang w:val="uk-UA"/>
        </w:rPr>
      </w:pPr>
      <w:r w:rsidRPr="006A70E5">
        <w:rPr>
          <w:b/>
          <w:i/>
          <w:sz w:val="28"/>
          <w:szCs w:val="28"/>
          <w:lang w:val="uk-UA"/>
        </w:rPr>
        <w:t>Теоретичні відомості</w:t>
      </w:r>
    </w:p>
    <w:p w:rsidR="00D274AF" w:rsidRDefault="00D274AF" w:rsidP="00D274AF">
      <w:pPr>
        <w:pStyle w:val="a9"/>
        <w:tabs>
          <w:tab w:val="left" w:pos="4395"/>
        </w:tabs>
        <w:spacing w:after="0"/>
        <w:ind w:firstLine="708"/>
        <w:jc w:val="both"/>
        <w:rPr>
          <w:sz w:val="28"/>
          <w:lang w:val="uk-UA"/>
        </w:rPr>
      </w:pPr>
    </w:p>
    <w:p w:rsidR="00D274AF" w:rsidRPr="00CF4EBC" w:rsidRDefault="00D274AF" w:rsidP="00D274AF">
      <w:pPr>
        <w:pStyle w:val="10"/>
        <w:ind w:firstLine="708"/>
        <w:rPr>
          <w:i/>
          <w:iCs/>
          <w:sz w:val="28"/>
          <w:szCs w:val="28"/>
        </w:rPr>
      </w:pPr>
      <w:r w:rsidRPr="00CF4EBC">
        <w:rPr>
          <w:sz w:val="28"/>
          <w:szCs w:val="28"/>
        </w:rPr>
        <w:t xml:space="preserve">Основним нормативом скидів забруднюючих речовин є </w:t>
      </w:r>
      <w:r w:rsidRPr="00CF4EBC">
        <w:rPr>
          <w:i/>
          <w:iCs/>
          <w:sz w:val="28"/>
          <w:szCs w:val="28"/>
        </w:rPr>
        <w:t>гранично допустимий скид</w:t>
      </w:r>
      <w:r w:rsidRPr="006A70E5">
        <w:rPr>
          <w:sz w:val="28"/>
          <w:szCs w:val="28"/>
        </w:rPr>
        <w:t xml:space="preserve"> </w:t>
      </w:r>
      <w:r>
        <w:rPr>
          <w:sz w:val="28"/>
          <w:szCs w:val="28"/>
        </w:rPr>
        <w:t>(ГДС)</w:t>
      </w:r>
      <w:r>
        <w:rPr>
          <w:i/>
          <w:iCs/>
          <w:sz w:val="28"/>
          <w:szCs w:val="28"/>
        </w:rPr>
        <w:t xml:space="preserve"> </w:t>
      </w:r>
      <w:r w:rsidRPr="00CF4EBC">
        <w:rPr>
          <w:i/>
          <w:iCs/>
          <w:sz w:val="28"/>
          <w:szCs w:val="28"/>
        </w:rPr>
        <w:t>.</w:t>
      </w:r>
    </w:p>
    <w:p w:rsidR="00D274AF" w:rsidRPr="00CF4EBC" w:rsidRDefault="00D274AF" w:rsidP="00D274AF">
      <w:pPr>
        <w:pStyle w:val="10"/>
        <w:ind w:firstLine="0"/>
        <w:rPr>
          <w:sz w:val="28"/>
          <w:szCs w:val="28"/>
        </w:rPr>
      </w:pPr>
      <w:r w:rsidRPr="00CF4EBC">
        <w:rPr>
          <w:sz w:val="28"/>
          <w:szCs w:val="28"/>
        </w:rPr>
        <w:t xml:space="preserve">      </w:t>
      </w:r>
      <w:r>
        <w:rPr>
          <w:sz w:val="28"/>
          <w:szCs w:val="28"/>
        </w:rPr>
        <w:tab/>
        <w:t xml:space="preserve">ГДС </w:t>
      </w:r>
      <w:r>
        <w:rPr>
          <w:b/>
          <w:spacing w:val="7"/>
          <w:sz w:val="28"/>
        </w:rPr>
        <w:t>—</w:t>
      </w:r>
      <w:r w:rsidRPr="00CF4EBC">
        <w:rPr>
          <w:sz w:val="28"/>
          <w:szCs w:val="28"/>
        </w:rPr>
        <w:t xml:space="preserve"> межа по витратах стічних вод і концентрації в них шкідливих домішок</w:t>
      </w:r>
      <w:r>
        <w:rPr>
          <w:sz w:val="28"/>
          <w:szCs w:val="28"/>
        </w:rPr>
        <w:t>. В</w:t>
      </w:r>
      <w:r w:rsidRPr="00CF4EBC">
        <w:rPr>
          <w:sz w:val="28"/>
          <w:szCs w:val="28"/>
        </w:rPr>
        <w:t>становлюється з урахуванням ГДК шкідливих речовин у місцях водокористування (в залежності від виду водокористування), асимілюючої спроможності водного об’єкта, перспектив розвитку регіону і оптимального розподілу шкідливих речовин, що скидаються, поміж водокористувачами, які скидають стічні води. ГДС</w:t>
      </w:r>
      <w:r w:rsidRPr="00050F46">
        <w:rPr>
          <w:sz w:val="28"/>
          <w:szCs w:val="28"/>
          <w:lang w:val="ru-RU"/>
        </w:rPr>
        <w:t xml:space="preserve"> </w:t>
      </w:r>
      <w:r w:rsidRPr="00CF4EBC">
        <w:rPr>
          <w:sz w:val="28"/>
          <w:szCs w:val="28"/>
        </w:rPr>
        <w:t xml:space="preserve"> встановлюються</w:t>
      </w:r>
      <w:r w:rsidRPr="00050F46">
        <w:rPr>
          <w:sz w:val="28"/>
          <w:szCs w:val="28"/>
          <w:lang w:val="ru-RU"/>
        </w:rPr>
        <w:t xml:space="preserve"> </w:t>
      </w:r>
      <w:r w:rsidRPr="00CF4EBC">
        <w:rPr>
          <w:sz w:val="28"/>
          <w:szCs w:val="28"/>
        </w:rPr>
        <w:t xml:space="preserve"> для</w:t>
      </w:r>
      <w:r w:rsidRPr="00050F46">
        <w:rPr>
          <w:sz w:val="28"/>
          <w:szCs w:val="28"/>
          <w:lang w:val="ru-RU"/>
        </w:rPr>
        <w:t xml:space="preserve"> </w:t>
      </w:r>
      <w:r w:rsidRPr="00CF4EBC">
        <w:rPr>
          <w:sz w:val="28"/>
          <w:szCs w:val="28"/>
        </w:rPr>
        <w:t xml:space="preserve"> кожного джерела забруд</w:t>
      </w:r>
      <w:r>
        <w:rPr>
          <w:sz w:val="28"/>
          <w:szCs w:val="28"/>
        </w:rPr>
        <w:t>–</w:t>
      </w:r>
      <w:r w:rsidRPr="00CF4EBC">
        <w:rPr>
          <w:sz w:val="28"/>
          <w:szCs w:val="28"/>
        </w:rPr>
        <w:lastRenderedPageBreak/>
        <w:t xml:space="preserve">нення і кожного виду шкідливих домішок з урахуванням їх комбінованої дії. В основі визначення ГДС (за аналогією з ГДВ) лежить методика розрахунку концентрацій забруднюючих речовин, створюваних </w:t>
      </w:r>
      <w:r>
        <w:rPr>
          <w:sz w:val="28"/>
          <w:szCs w:val="28"/>
        </w:rPr>
        <w:t xml:space="preserve">джерелом у контрольних пунктах </w:t>
      </w:r>
      <w:r>
        <w:rPr>
          <w:b/>
          <w:spacing w:val="7"/>
          <w:sz w:val="28"/>
        </w:rPr>
        <w:t>—</w:t>
      </w:r>
      <w:r w:rsidRPr="00CF4EBC">
        <w:rPr>
          <w:sz w:val="28"/>
          <w:szCs w:val="28"/>
        </w:rPr>
        <w:t xml:space="preserve"> розрахункових створах – з урахуванням їх розбавлення, вкладу інших джерел, перспектив розвитку (проектування джерела забруднення) тощо.</w:t>
      </w:r>
    </w:p>
    <w:p w:rsidR="00D274AF" w:rsidRPr="00050F46" w:rsidRDefault="00D274AF" w:rsidP="00D274AF">
      <w:pPr>
        <w:pStyle w:val="10"/>
        <w:rPr>
          <w:sz w:val="28"/>
          <w:szCs w:val="28"/>
          <w:lang w:val="ru-RU"/>
        </w:rPr>
      </w:pPr>
      <w:r w:rsidRPr="00050F46">
        <w:rPr>
          <w:sz w:val="28"/>
          <w:szCs w:val="28"/>
        </w:rPr>
        <w:t xml:space="preserve"> </w:t>
      </w:r>
      <w:r>
        <w:rPr>
          <w:sz w:val="28"/>
          <w:szCs w:val="28"/>
        </w:rPr>
        <w:tab/>
      </w:r>
      <w:r w:rsidRPr="00CF4EBC">
        <w:rPr>
          <w:sz w:val="28"/>
          <w:szCs w:val="28"/>
        </w:rPr>
        <w:t xml:space="preserve">ГДС визначається  для всіх  категорій  водокористування як добуток максимальних годинних витрат стічних вод </w:t>
      </w:r>
      <w:r w:rsidRPr="00480D3F">
        <w:rPr>
          <w:i/>
          <w:sz w:val="28"/>
          <w:szCs w:val="28"/>
          <w:lang w:val="en-US"/>
        </w:rPr>
        <w:t>q</w:t>
      </w:r>
      <w:r w:rsidRPr="00480D3F">
        <w:rPr>
          <w:sz w:val="28"/>
          <w:szCs w:val="28"/>
          <w:lang w:val="ru-RU"/>
        </w:rPr>
        <w:t xml:space="preserve"> </w:t>
      </w:r>
      <w:r w:rsidRPr="00CF4EBC">
        <w:rPr>
          <w:sz w:val="28"/>
          <w:szCs w:val="28"/>
        </w:rPr>
        <w:t>(</w:t>
      </w:r>
      <w:r w:rsidRPr="006A70E5">
        <w:rPr>
          <w:i/>
          <w:sz w:val="28"/>
          <w:szCs w:val="28"/>
        </w:rPr>
        <w:t>м</w:t>
      </w:r>
      <w:r w:rsidRPr="006A70E5">
        <w:rPr>
          <w:i/>
          <w:sz w:val="28"/>
          <w:szCs w:val="28"/>
          <w:vertAlign w:val="superscript"/>
        </w:rPr>
        <w:t>3</w:t>
      </w:r>
      <w:r w:rsidRPr="006A70E5">
        <w:rPr>
          <w:i/>
          <w:sz w:val="28"/>
          <w:szCs w:val="28"/>
        </w:rPr>
        <w:t>·год</w:t>
      </w:r>
      <w:r w:rsidRPr="006A70E5">
        <w:rPr>
          <w:i/>
          <w:sz w:val="28"/>
          <w:szCs w:val="28"/>
          <w:vertAlign w:val="superscript"/>
        </w:rPr>
        <w:t>-1</w:t>
      </w:r>
      <w:r w:rsidRPr="00CF4EBC">
        <w:rPr>
          <w:sz w:val="28"/>
          <w:szCs w:val="28"/>
        </w:rPr>
        <w:t>) на</w:t>
      </w:r>
      <w:r>
        <w:rPr>
          <w:sz w:val="28"/>
          <w:szCs w:val="28"/>
        </w:rPr>
        <w:t xml:space="preserve"> допустиму </w:t>
      </w:r>
      <w:r w:rsidRPr="00CF4EBC">
        <w:rPr>
          <w:sz w:val="28"/>
          <w:szCs w:val="28"/>
        </w:rPr>
        <w:t xml:space="preserve"> концентрацію в них забруднюючих речовин </w:t>
      </w:r>
      <w:r w:rsidRPr="00895F5F">
        <w:rPr>
          <w:i/>
          <w:sz w:val="28"/>
          <w:szCs w:val="28"/>
          <w:lang w:val="en-US"/>
        </w:rPr>
        <w:t>C</w:t>
      </w:r>
      <w:r w:rsidRPr="00895F5F">
        <w:rPr>
          <w:i/>
          <w:sz w:val="28"/>
          <w:szCs w:val="28"/>
          <w:vertAlign w:val="subscript"/>
        </w:rPr>
        <w:t>дк</w:t>
      </w:r>
      <w:r>
        <w:rPr>
          <w:i/>
          <w:sz w:val="28"/>
          <w:szCs w:val="28"/>
          <w:vertAlign w:val="subscript"/>
        </w:rPr>
        <w:t>,</w:t>
      </w:r>
      <w:r w:rsidRPr="00895F5F">
        <w:rPr>
          <w:sz w:val="28"/>
          <w:szCs w:val="28"/>
          <w:lang w:val="ru-RU"/>
        </w:rPr>
        <w:t xml:space="preserve"> </w:t>
      </w:r>
      <w:r w:rsidRPr="00CF4EBC">
        <w:rPr>
          <w:sz w:val="28"/>
          <w:szCs w:val="28"/>
        </w:rPr>
        <w:t>(</w:t>
      </w:r>
      <w:r w:rsidRPr="006A70E5">
        <w:rPr>
          <w:i/>
          <w:sz w:val="28"/>
          <w:szCs w:val="28"/>
        </w:rPr>
        <w:t>г·м</w:t>
      </w:r>
      <w:r w:rsidRPr="006A70E5">
        <w:rPr>
          <w:i/>
          <w:sz w:val="28"/>
          <w:szCs w:val="28"/>
          <w:vertAlign w:val="superscript"/>
        </w:rPr>
        <w:t>-3</w:t>
      </w:r>
      <w:r w:rsidRPr="00CF4EBC">
        <w:rPr>
          <w:sz w:val="28"/>
          <w:szCs w:val="28"/>
        </w:rPr>
        <w:t>) згідно формули:</w:t>
      </w:r>
    </w:p>
    <w:p w:rsidR="00D274AF" w:rsidRPr="00CF4EBC" w:rsidRDefault="00D274AF" w:rsidP="00D274AF">
      <w:pPr>
        <w:pStyle w:val="10"/>
        <w:ind w:firstLine="0"/>
        <w:jc w:val="right"/>
        <w:rPr>
          <w:sz w:val="28"/>
          <w:szCs w:val="28"/>
        </w:rPr>
      </w:pPr>
    </w:p>
    <w:p w:rsidR="00D274AF" w:rsidRPr="00895F5F" w:rsidRDefault="00D274AF" w:rsidP="00D274AF">
      <w:pPr>
        <w:pStyle w:val="a9"/>
        <w:tabs>
          <w:tab w:val="left" w:pos="900"/>
        </w:tabs>
        <w:spacing w:after="0"/>
        <w:ind w:firstLine="708"/>
        <w:jc w:val="right"/>
        <w:rPr>
          <w:b/>
          <w:sz w:val="28"/>
          <w:lang w:val="uk-UA"/>
        </w:rPr>
      </w:pPr>
      <w:r w:rsidRPr="00895F5F">
        <w:rPr>
          <w:i/>
          <w:sz w:val="28"/>
          <w:szCs w:val="28"/>
        </w:rPr>
        <w:t xml:space="preserve">                       </w:t>
      </w:r>
      <w:r w:rsidRPr="00895F5F">
        <w:rPr>
          <w:i/>
          <w:sz w:val="28"/>
          <w:szCs w:val="28"/>
          <w:lang w:val="uk-UA"/>
        </w:rPr>
        <w:t>ГДС</w:t>
      </w:r>
      <w:r>
        <w:rPr>
          <w:sz w:val="28"/>
          <w:szCs w:val="28"/>
          <w:lang w:val="uk-UA"/>
        </w:rPr>
        <w:t xml:space="preserve"> = </w:t>
      </w:r>
      <w:r w:rsidRPr="00480D3F">
        <w:rPr>
          <w:i/>
          <w:sz w:val="28"/>
          <w:szCs w:val="28"/>
          <w:lang w:val="en-US"/>
        </w:rPr>
        <w:t>q</w:t>
      </w:r>
      <w:r>
        <w:rPr>
          <w:i/>
          <w:sz w:val="28"/>
          <w:szCs w:val="28"/>
          <w:lang w:val="uk-UA"/>
        </w:rPr>
        <w:t>.</w:t>
      </w:r>
      <w:r w:rsidRPr="00895F5F">
        <w:rPr>
          <w:i/>
          <w:sz w:val="28"/>
          <w:szCs w:val="28"/>
        </w:rPr>
        <w:t xml:space="preserve"> </w:t>
      </w:r>
      <w:r w:rsidRPr="00895F5F">
        <w:rPr>
          <w:i/>
          <w:sz w:val="28"/>
          <w:szCs w:val="28"/>
          <w:lang w:val="en-US"/>
        </w:rPr>
        <w:t>C</w:t>
      </w:r>
      <w:r w:rsidRPr="00895F5F">
        <w:rPr>
          <w:i/>
          <w:sz w:val="28"/>
          <w:szCs w:val="28"/>
          <w:vertAlign w:val="subscript"/>
        </w:rPr>
        <w:t>дк</w:t>
      </w:r>
      <w:r>
        <w:rPr>
          <w:i/>
          <w:sz w:val="28"/>
          <w:szCs w:val="28"/>
          <w:lang w:val="uk-UA"/>
        </w:rPr>
        <w:t xml:space="preserve">, г/сек.                                        </w:t>
      </w:r>
      <w:r w:rsidRPr="00895F5F">
        <w:rPr>
          <w:sz w:val="28"/>
          <w:szCs w:val="28"/>
          <w:lang w:val="uk-UA"/>
        </w:rPr>
        <w:t>(6.1)</w:t>
      </w:r>
    </w:p>
    <w:p w:rsidR="00D274AF" w:rsidRDefault="00D274AF" w:rsidP="00D274AF">
      <w:pPr>
        <w:pStyle w:val="a9"/>
        <w:tabs>
          <w:tab w:val="left" w:pos="900"/>
        </w:tabs>
        <w:spacing w:after="0"/>
        <w:ind w:firstLine="708"/>
        <w:jc w:val="both"/>
        <w:rPr>
          <w:sz w:val="28"/>
          <w:lang w:val="uk-UA"/>
        </w:rPr>
      </w:pPr>
    </w:p>
    <w:p w:rsidR="00D274AF" w:rsidRPr="00980B2F" w:rsidRDefault="00D274AF" w:rsidP="00D274AF">
      <w:pPr>
        <w:pStyle w:val="a9"/>
        <w:tabs>
          <w:tab w:val="left" w:pos="900"/>
        </w:tabs>
        <w:spacing w:after="0"/>
        <w:ind w:firstLine="708"/>
        <w:jc w:val="both"/>
        <w:rPr>
          <w:i/>
          <w:sz w:val="28"/>
          <w:lang w:val="uk-UA"/>
        </w:rPr>
      </w:pPr>
      <w:r w:rsidRPr="00980B2F">
        <w:rPr>
          <w:i/>
          <w:sz w:val="28"/>
          <w:lang w:val="uk-UA"/>
        </w:rPr>
        <w:t>Якщо фонова концентрація забруднюючої речовини у водному об</w:t>
      </w:r>
      <w:r w:rsidRPr="00980B2F">
        <w:rPr>
          <w:i/>
          <w:sz w:val="28"/>
        </w:rPr>
        <w:t>’</w:t>
      </w:r>
      <w:r w:rsidRPr="00980B2F">
        <w:rPr>
          <w:i/>
          <w:sz w:val="28"/>
          <w:lang w:val="uk-UA"/>
        </w:rPr>
        <w:t xml:space="preserve">єкті не перевищує ГДК то </w:t>
      </w:r>
      <w:r w:rsidRPr="00980B2F">
        <w:rPr>
          <w:i/>
          <w:sz w:val="28"/>
          <w:szCs w:val="28"/>
          <w:lang w:val="en-US"/>
        </w:rPr>
        <w:t>C</w:t>
      </w:r>
      <w:r w:rsidRPr="00980B2F">
        <w:rPr>
          <w:i/>
          <w:sz w:val="28"/>
          <w:szCs w:val="28"/>
          <w:vertAlign w:val="subscript"/>
        </w:rPr>
        <w:t>дк</w:t>
      </w:r>
      <w:r w:rsidRPr="00980B2F">
        <w:rPr>
          <w:i/>
          <w:sz w:val="28"/>
          <w:szCs w:val="28"/>
          <w:vertAlign w:val="subscript"/>
          <w:lang w:val="uk-UA"/>
        </w:rPr>
        <w:t xml:space="preserve"> </w:t>
      </w:r>
      <w:r w:rsidRPr="00980B2F">
        <w:rPr>
          <w:i/>
          <w:sz w:val="28"/>
          <w:szCs w:val="28"/>
          <w:lang w:val="uk-UA"/>
        </w:rPr>
        <w:t>визначають за нижче наведенними формулами.</w:t>
      </w:r>
    </w:p>
    <w:p w:rsidR="00D274AF" w:rsidRDefault="00D274AF" w:rsidP="00D274AF">
      <w:pPr>
        <w:pStyle w:val="a9"/>
        <w:tabs>
          <w:tab w:val="left" w:pos="900"/>
        </w:tabs>
        <w:spacing w:after="0"/>
        <w:ind w:firstLine="708"/>
        <w:jc w:val="both"/>
        <w:rPr>
          <w:b/>
          <w:i/>
          <w:sz w:val="28"/>
          <w:lang w:val="uk-UA"/>
        </w:rPr>
      </w:pPr>
      <w:r w:rsidRPr="00BA3FF9">
        <w:rPr>
          <w:sz w:val="28"/>
          <w:lang w:val="uk-UA"/>
        </w:rPr>
        <w:t xml:space="preserve">Для </w:t>
      </w:r>
      <w:r>
        <w:rPr>
          <w:sz w:val="28"/>
          <w:lang w:val="uk-UA"/>
        </w:rPr>
        <w:t xml:space="preserve"> </w:t>
      </w:r>
      <w:r w:rsidRPr="00BA3FF9">
        <w:rPr>
          <w:sz w:val="28"/>
          <w:lang w:val="uk-UA"/>
        </w:rPr>
        <w:t xml:space="preserve">окремого випуску </w:t>
      </w:r>
      <w:r>
        <w:rPr>
          <w:sz w:val="28"/>
          <w:lang w:val="uk-UA"/>
        </w:rPr>
        <w:t xml:space="preserve">зворотніх вод  у  водні  об’єкти  </w:t>
      </w:r>
      <w:r w:rsidRPr="00980B2F">
        <w:rPr>
          <w:b/>
          <w:i/>
          <w:sz w:val="28"/>
          <w:lang w:val="uk-UA"/>
        </w:rPr>
        <w:t>без</w:t>
      </w:r>
      <w:r>
        <w:rPr>
          <w:b/>
          <w:i/>
          <w:sz w:val="28"/>
          <w:lang w:val="uk-UA"/>
        </w:rPr>
        <w:t xml:space="preserve"> </w:t>
      </w:r>
      <w:r w:rsidRPr="00980B2F">
        <w:rPr>
          <w:b/>
          <w:i/>
          <w:sz w:val="28"/>
          <w:lang w:val="uk-UA"/>
        </w:rPr>
        <w:t xml:space="preserve"> урахування </w:t>
      </w:r>
    </w:p>
    <w:p w:rsidR="00D274AF" w:rsidRPr="00BA3FF9" w:rsidRDefault="00D274AF" w:rsidP="00D274AF">
      <w:pPr>
        <w:pStyle w:val="a9"/>
        <w:tabs>
          <w:tab w:val="left" w:pos="900"/>
        </w:tabs>
        <w:spacing w:after="0"/>
        <w:jc w:val="both"/>
        <w:rPr>
          <w:sz w:val="28"/>
          <w:lang w:val="uk-UA"/>
        </w:rPr>
      </w:pPr>
      <w:r>
        <w:rPr>
          <w:b/>
          <w:i/>
          <w:sz w:val="28"/>
          <w:lang w:val="uk-UA"/>
        </w:rPr>
        <w:t>не</w:t>
      </w:r>
      <w:r w:rsidRPr="00980B2F">
        <w:rPr>
          <w:b/>
          <w:i/>
          <w:sz w:val="28"/>
          <w:lang w:val="uk-UA"/>
        </w:rPr>
        <w:t>консервативності речовини</w:t>
      </w:r>
      <w:r w:rsidRPr="00980B2F">
        <w:rPr>
          <w:b/>
          <w:sz w:val="28"/>
          <w:lang w:val="uk-UA"/>
        </w:rPr>
        <w:t xml:space="preserve"> </w:t>
      </w:r>
      <w:r>
        <w:rPr>
          <w:sz w:val="28"/>
          <w:lang w:val="uk-UA"/>
        </w:rPr>
        <w:t>допустима концентрація речовини у зворотніх водах визначається за формулою:</w:t>
      </w:r>
    </w:p>
    <w:p w:rsidR="00D274AF" w:rsidRDefault="00D274AF" w:rsidP="00D274AF">
      <w:pPr>
        <w:pStyle w:val="a9"/>
        <w:tabs>
          <w:tab w:val="left" w:pos="900"/>
        </w:tabs>
        <w:spacing w:after="0"/>
        <w:ind w:firstLine="708"/>
        <w:jc w:val="right"/>
        <w:rPr>
          <w:i/>
          <w:sz w:val="28"/>
          <w:szCs w:val="28"/>
          <w:lang w:val="uk-UA"/>
        </w:rPr>
      </w:pPr>
    </w:p>
    <w:p w:rsidR="00D274AF" w:rsidRPr="004B548A" w:rsidRDefault="00D274AF" w:rsidP="00D274AF">
      <w:pPr>
        <w:pStyle w:val="a9"/>
        <w:tabs>
          <w:tab w:val="left" w:pos="900"/>
        </w:tabs>
        <w:spacing w:after="0"/>
        <w:ind w:firstLine="708"/>
        <w:jc w:val="right"/>
        <w:rPr>
          <w:b/>
          <w:sz w:val="28"/>
          <w:lang w:val="uk-UA"/>
        </w:rPr>
      </w:pPr>
      <w:r w:rsidRPr="00895F5F">
        <w:rPr>
          <w:i/>
          <w:sz w:val="28"/>
          <w:szCs w:val="28"/>
          <w:lang w:val="en-US"/>
        </w:rPr>
        <w:t>C</w:t>
      </w:r>
      <w:r w:rsidRPr="004B548A">
        <w:rPr>
          <w:i/>
          <w:sz w:val="28"/>
          <w:szCs w:val="28"/>
          <w:vertAlign w:val="subscript"/>
          <w:lang w:val="uk-UA"/>
        </w:rPr>
        <w:t>дк</w:t>
      </w:r>
      <w:r>
        <w:rPr>
          <w:i/>
          <w:sz w:val="28"/>
          <w:szCs w:val="28"/>
          <w:lang w:val="uk-UA"/>
        </w:rPr>
        <w:t>=</w:t>
      </w:r>
      <w:r w:rsidRPr="004B548A">
        <w:rPr>
          <w:i/>
          <w:sz w:val="28"/>
          <w:szCs w:val="28"/>
          <w:lang w:val="uk-UA"/>
        </w:rPr>
        <w:t xml:space="preserve"> </w:t>
      </w:r>
      <w:r>
        <w:rPr>
          <w:i/>
          <w:sz w:val="28"/>
          <w:szCs w:val="28"/>
          <w:lang w:val="en-US"/>
        </w:rPr>
        <w:t>n</w:t>
      </w:r>
      <w:r w:rsidRPr="004B548A">
        <w:rPr>
          <w:sz w:val="28"/>
          <w:szCs w:val="28"/>
          <w:lang w:val="uk-UA"/>
        </w:rPr>
        <w:t>(</w:t>
      </w:r>
      <w:r w:rsidRPr="00895F5F">
        <w:rPr>
          <w:i/>
          <w:sz w:val="28"/>
          <w:szCs w:val="28"/>
          <w:lang w:val="en-US"/>
        </w:rPr>
        <w:t>C</w:t>
      </w:r>
      <w:r w:rsidRPr="004B548A">
        <w:rPr>
          <w:i/>
          <w:vertAlign w:val="subscript"/>
          <w:lang w:val="uk-UA"/>
        </w:rPr>
        <w:t>ГДК</w:t>
      </w:r>
      <w:r w:rsidRPr="004B548A">
        <w:rPr>
          <w:i/>
          <w:sz w:val="28"/>
          <w:szCs w:val="28"/>
          <w:lang w:val="uk-UA"/>
        </w:rPr>
        <w:t xml:space="preserve"> </w:t>
      </w:r>
      <w:r>
        <w:rPr>
          <w:i/>
          <w:sz w:val="28"/>
          <w:szCs w:val="28"/>
          <w:lang w:val="uk-UA"/>
        </w:rPr>
        <w:t>– С</w:t>
      </w:r>
      <w:r w:rsidRPr="004B548A">
        <w:rPr>
          <w:i/>
          <w:vertAlign w:val="subscript"/>
          <w:lang w:val="uk-UA"/>
        </w:rPr>
        <w:t>ф</w:t>
      </w:r>
      <w:r w:rsidRPr="004B548A">
        <w:rPr>
          <w:sz w:val="28"/>
          <w:szCs w:val="28"/>
          <w:lang w:val="uk-UA"/>
        </w:rPr>
        <w:t>)</w:t>
      </w:r>
      <w:r>
        <w:rPr>
          <w:i/>
          <w:sz w:val="28"/>
          <w:szCs w:val="28"/>
          <w:lang w:val="uk-UA"/>
        </w:rPr>
        <w:t>+ С</w:t>
      </w:r>
      <w:r w:rsidRPr="004B548A">
        <w:rPr>
          <w:i/>
          <w:vertAlign w:val="subscript"/>
          <w:lang w:val="uk-UA"/>
        </w:rPr>
        <w:t>ф</w:t>
      </w:r>
      <w:r>
        <w:rPr>
          <w:i/>
          <w:lang w:val="uk-UA"/>
        </w:rPr>
        <w:t>,</w:t>
      </w:r>
      <w:r>
        <w:rPr>
          <w:i/>
          <w:sz w:val="28"/>
          <w:szCs w:val="28"/>
          <w:lang w:val="uk-UA"/>
        </w:rPr>
        <w:t xml:space="preserve">                              </w:t>
      </w:r>
      <w:r>
        <w:rPr>
          <w:sz w:val="28"/>
          <w:szCs w:val="28"/>
          <w:lang w:val="uk-UA"/>
        </w:rPr>
        <w:t>(6.2</w:t>
      </w:r>
      <w:r w:rsidRPr="00895F5F">
        <w:rPr>
          <w:sz w:val="28"/>
          <w:szCs w:val="28"/>
          <w:lang w:val="uk-UA"/>
        </w:rPr>
        <w:t>)</w:t>
      </w:r>
    </w:p>
    <w:p w:rsidR="00D274AF" w:rsidRDefault="00D274AF" w:rsidP="00D274AF">
      <w:pPr>
        <w:pStyle w:val="a9"/>
        <w:tabs>
          <w:tab w:val="left" w:pos="900"/>
        </w:tabs>
        <w:spacing w:after="0"/>
        <w:ind w:firstLine="708"/>
        <w:jc w:val="both"/>
        <w:rPr>
          <w:sz w:val="28"/>
          <w:szCs w:val="28"/>
          <w:lang w:val="uk-UA"/>
        </w:rPr>
      </w:pPr>
    </w:p>
    <w:p w:rsidR="00D274AF" w:rsidRPr="00F467A4" w:rsidRDefault="00D274AF" w:rsidP="00D274AF">
      <w:pPr>
        <w:pStyle w:val="a9"/>
        <w:tabs>
          <w:tab w:val="left" w:pos="900"/>
        </w:tabs>
        <w:spacing w:after="0"/>
        <w:ind w:firstLine="708"/>
        <w:jc w:val="both"/>
        <w:rPr>
          <w:i/>
          <w:iCs/>
          <w:color w:val="000000"/>
          <w:spacing w:val="9"/>
          <w:sz w:val="28"/>
          <w:szCs w:val="28"/>
          <w:lang w:val="uk-UA"/>
        </w:rPr>
      </w:pPr>
      <w:r w:rsidRPr="00F467A4">
        <w:rPr>
          <w:sz w:val="28"/>
          <w:szCs w:val="28"/>
          <w:lang w:val="uk-UA"/>
        </w:rPr>
        <w:t xml:space="preserve">де: </w:t>
      </w:r>
      <w:r w:rsidRPr="00F467A4">
        <w:rPr>
          <w:i/>
          <w:sz w:val="28"/>
          <w:szCs w:val="28"/>
          <w:lang w:val="en-US"/>
        </w:rPr>
        <w:t>C</w:t>
      </w:r>
      <w:r w:rsidRPr="00F467A4">
        <w:rPr>
          <w:i/>
          <w:sz w:val="28"/>
          <w:szCs w:val="28"/>
          <w:vertAlign w:val="subscript"/>
          <w:lang w:val="uk-UA"/>
        </w:rPr>
        <w:t>ГДК</w:t>
      </w:r>
      <w:r w:rsidRPr="00F467A4">
        <w:rPr>
          <w:i/>
          <w:sz w:val="28"/>
          <w:szCs w:val="28"/>
          <w:lang w:val="uk-UA"/>
        </w:rPr>
        <w:t xml:space="preserve"> –– </w:t>
      </w:r>
      <w:r w:rsidRPr="00F467A4">
        <w:rPr>
          <w:sz w:val="28"/>
          <w:szCs w:val="28"/>
          <w:lang w:val="uk-UA"/>
        </w:rPr>
        <w:t>гранично</w:t>
      </w:r>
      <w:r w:rsidRPr="00F467A4">
        <w:rPr>
          <w:i/>
          <w:sz w:val="28"/>
          <w:szCs w:val="28"/>
          <w:lang w:val="uk-UA"/>
        </w:rPr>
        <w:t xml:space="preserve"> </w:t>
      </w:r>
      <w:r w:rsidRPr="00F467A4">
        <w:rPr>
          <w:color w:val="000000"/>
          <w:spacing w:val="3"/>
          <w:sz w:val="28"/>
          <w:szCs w:val="28"/>
          <w:lang w:val="uk-UA"/>
        </w:rPr>
        <w:t xml:space="preserve">допустима концентрація речовини у зворотніх </w:t>
      </w:r>
      <w:r w:rsidRPr="00F467A4">
        <w:rPr>
          <w:color w:val="000000"/>
          <w:spacing w:val="9"/>
          <w:sz w:val="28"/>
          <w:szCs w:val="28"/>
          <w:lang w:val="uk-UA"/>
        </w:rPr>
        <w:t xml:space="preserve">водах, </w:t>
      </w:r>
      <w:r w:rsidRPr="00F467A4">
        <w:rPr>
          <w:i/>
          <w:color w:val="000000"/>
          <w:spacing w:val="9"/>
          <w:sz w:val="28"/>
          <w:szCs w:val="28"/>
          <w:lang w:val="uk-UA"/>
        </w:rPr>
        <w:t>м</w:t>
      </w:r>
      <w:r>
        <w:rPr>
          <w:i/>
          <w:iCs/>
          <w:color w:val="000000"/>
          <w:spacing w:val="9"/>
          <w:sz w:val="28"/>
          <w:szCs w:val="28"/>
          <w:lang w:val="uk-UA"/>
        </w:rPr>
        <w:t>г/л (г/м</w:t>
      </w:r>
      <w:r>
        <w:rPr>
          <w:i/>
          <w:iCs/>
          <w:color w:val="000000"/>
          <w:spacing w:val="9"/>
          <w:sz w:val="28"/>
          <w:szCs w:val="28"/>
          <w:vertAlign w:val="superscript"/>
          <w:lang w:val="uk-UA"/>
        </w:rPr>
        <w:t>3)</w:t>
      </w:r>
      <w:r w:rsidRPr="00F467A4">
        <w:rPr>
          <w:i/>
          <w:iCs/>
          <w:color w:val="000000"/>
          <w:spacing w:val="9"/>
          <w:sz w:val="28"/>
          <w:szCs w:val="28"/>
          <w:lang w:val="uk-UA"/>
        </w:rPr>
        <w:t xml:space="preserve">; </w:t>
      </w:r>
    </w:p>
    <w:p w:rsidR="00D274AF" w:rsidRPr="00F467A4" w:rsidRDefault="00D274AF" w:rsidP="00D274AF">
      <w:pPr>
        <w:pStyle w:val="a9"/>
        <w:tabs>
          <w:tab w:val="left" w:pos="900"/>
        </w:tabs>
        <w:spacing w:after="0"/>
        <w:ind w:firstLine="708"/>
        <w:jc w:val="both"/>
        <w:rPr>
          <w:sz w:val="28"/>
          <w:szCs w:val="28"/>
          <w:lang w:val="uk-UA"/>
        </w:rPr>
      </w:pPr>
      <w:r w:rsidRPr="00F467A4">
        <w:rPr>
          <w:i/>
          <w:iCs/>
          <w:color w:val="000000"/>
          <w:spacing w:val="9"/>
          <w:sz w:val="28"/>
          <w:szCs w:val="28"/>
          <w:lang w:val="uk-UA"/>
        </w:rPr>
        <w:t>С</w:t>
      </w:r>
      <w:r w:rsidRPr="004838E1">
        <w:rPr>
          <w:i/>
          <w:iCs/>
          <w:color w:val="000000"/>
          <w:spacing w:val="9"/>
          <w:sz w:val="28"/>
          <w:szCs w:val="28"/>
          <w:vertAlign w:val="subscript"/>
          <w:lang w:val="uk-UA"/>
        </w:rPr>
        <w:t>ф</w:t>
      </w:r>
      <w:r w:rsidRPr="00F467A4">
        <w:rPr>
          <w:i/>
          <w:iCs/>
          <w:color w:val="000000"/>
          <w:spacing w:val="9"/>
          <w:sz w:val="28"/>
          <w:szCs w:val="28"/>
          <w:lang w:val="uk-UA"/>
        </w:rPr>
        <w:t xml:space="preserve"> </w:t>
      </w:r>
      <w:r>
        <w:rPr>
          <w:color w:val="000000"/>
          <w:spacing w:val="9"/>
          <w:sz w:val="28"/>
          <w:szCs w:val="28"/>
          <w:lang w:val="uk-UA"/>
        </w:rPr>
        <w:t>––</w:t>
      </w:r>
      <w:r w:rsidRPr="00F467A4">
        <w:rPr>
          <w:color w:val="000000"/>
          <w:spacing w:val="9"/>
          <w:sz w:val="28"/>
          <w:szCs w:val="28"/>
          <w:lang w:val="uk-UA"/>
        </w:rPr>
        <w:t xml:space="preserve"> фонова концен</w:t>
      </w:r>
      <w:r>
        <w:rPr>
          <w:color w:val="000000"/>
          <w:spacing w:val="9"/>
          <w:sz w:val="28"/>
          <w:szCs w:val="28"/>
          <w:lang w:val="uk-UA"/>
        </w:rPr>
        <w:t>трація забруднюючої речовини у водо</w:t>
      </w:r>
      <w:r w:rsidRPr="00F467A4">
        <w:rPr>
          <w:color w:val="000000"/>
          <w:spacing w:val="7"/>
          <w:sz w:val="28"/>
          <w:szCs w:val="28"/>
          <w:lang w:val="uk-UA"/>
        </w:rPr>
        <w:t xml:space="preserve">току вище випуску зворотних вод, що розглядається, </w:t>
      </w:r>
      <w:r w:rsidRPr="00F467A4">
        <w:rPr>
          <w:i/>
          <w:color w:val="000000"/>
          <w:spacing w:val="9"/>
          <w:sz w:val="28"/>
          <w:szCs w:val="28"/>
          <w:lang w:val="uk-UA"/>
        </w:rPr>
        <w:t>м</w:t>
      </w:r>
      <w:r>
        <w:rPr>
          <w:i/>
          <w:iCs/>
          <w:color w:val="000000"/>
          <w:spacing w:val="9"/>
          <w:sz w:val="28"/>
          <w:szCs w:val="28"/>
          <w:lang w:val="uk-UA"/>
        </w:rPr>
        <w:t>г/л (</w:t>
      </w:r>
      <w:r>
        <w:rPr>
          <w:i/>
          <w:iCs/>
          <w:color w:val="000000"/>
          <w:spacing w:val="7"/>
          <w:sz w:val="28"/>
          <w:szCs w:val="28"/>
          <w:lang w:val="uk-UA"/>
        </w:rPr>
        <w:t>г/м)</w:t>
      </w:r>
      <w:r>
        <w:rPr>
          <w:i/>
          <w:iCs/>
          <w:color w:val="000000"/>
          <w:spacing w:val="7"/>
          <w:sz w:val="28"/>
          <w:szCs w:val="28"/>
          <w:vertAlign w:val="superscript"/>
          <w:lang w:val="uk-UA"/>
        </w:rPr>
        <w:t>3</w:t>
      </w:r>
      <w:r>
        <w:rPr>
          <w:i/>
          <w:iCs/>
          <w:color w:val="000000"/>
          <w:spacing w:val="7"/>
          <w:sz w:val="28"/>
          <w:szCs w:val="28"/>
          <w:lang w:val="uk-UA"/>
        </w:rPr>
        <w:t>;</w:t>
      </w:r>
    </w:p>
    <w:p w:rsidR="00D274AF" w:rsidRPr="004B548A" w:rsidRDefault="00D274AF" w:rsidP="00D274AF">
      <w:pPr>
        <w:pStyle w:val="a9"/>
        <w:tabs>
          <w:tab w:val="left" w:pos="900"/>
        </w:tabs>
        <w:spacing w:after="0"/>
        <w:ind w:firstLine="708"/>
        <w:jc w:val="both"/>
        <w:rPr>
          <w:sz w:val="28"/>
          <w:szCs w:val="28"/>
          <w:lang w:val="uk-UA"/>
        </w:rPr>
      </w:pPr>
      <w:r>
        <w:rPr>
          <w:sz w:val="28"/>
          <w:szCs w:val="28"/>
          <w:lang w:val="uk-UA"/>
        </w:rPr>
        <w:tab/>
      </w:r>
      <w:r>
        <w:rPr>
          <w:i/>
          <w:sz w:val="28"/>
          <w:szCs w:val="28"/>
          <w:lang w:val="en-US"/>
        </w:rPr>
        <w:t>n</w:t>
      </w:r>
      <w:r>
        <w:rPr>
          <w:color w:val="000000"/>
          <w:spacing w:val="5"/>
          <w:sz w:val="18"/>
          <w:szCs w:val="18"/>
          <w:lang w:val="uk-UA"/>
        </w:rPr>
        <w:t xml:space="preserve"> –– </w:t>
      </w:r>
      <w:r w:rsidRPr="004B548A">
        <w:rPr>
          <w:color w:val="000000"/>
          <w:spacing w:val="5"/>
          <w:sz w:val="28"/>
          <w:szCs w:val="28"/>
          <w:lang w:val="uk-UA"/>
        </w:rPr>
        <w:t>кратність розбавлення звор</w:t>
      </w:r>
      <w:r>
        <w:rPr>
          <w:color w:val="000000"/>
          <w:spacing w:val="5"/>
          <w:sz w:val="28"/>
          <w:szCs w:val="28"/>
          <w:lang w:val="uk-UA"/>
        </w:rPr>
        <w:t>отних вод у контрольному створі</w:t>
      </w:r>
      <w:r w:rsidRPr="004B548A">
        <w:rPr>
          <w:color w:val="000000"/>
          <w:spacing w:val="5"/>
          <w:sz w:val="28"/>
          <w:szCs w:val="28"/>
          <w:lang w:val="uk-UA"/>
        </w:rPr>
        <w:t xml:space="preserve"> </w:t>
      </w:r>
      <w:r>
        <w:rPr>
          <w:color w:val="000000"/>
          <w:spacing w:val="5"/>
          <w:sz w:val="28"/>
          <w:szCs w:val="28"/>
          <w:lang w:val="uk-UA"/>
        </w:rPr>
        <w:t>во</w:t>
      </w:r>
      <w:r>
        <w:rPr>
          <w:color w:val="000000"/>
          <w:spacing w:val="7"/>
          <w:sz w:val="28"/>
          <w:szCs w:val="28"/>
          <w:lang w:val="uk-UA"/>
        </w:rPr>
        <w:t>дотоку, визначається за формулою:</w:t>
      </w:r>
      <w:r w:rsidRPr="004B548A">
        <w:rPr>
          <w:color w:val="000000"/>
          <w:spacing w:val="7"/>
          <w:sz w:val="28"/>
          <w:szCs w:val="28"/>
          <w:lang w:val="uk-UA"/>
        </w:rPr>
        <w:t>).</w:t>
      </w:r>
    </w:p>
    <w:p w:rsidR="00D274AF" w:rsidRDefault="00D274AF" w:rsidP="00D274AF">
      <w:pPr>
        <w:pStyle w:val="a9"/>
        <w:tabs>
          <w:tab w:val="left" w:pos="900"/>
        </w:tabs>
        <w:spacing w:after="0"/>
        <w:ind w:firstLine="708"/>
        <w:jc w:val="right"/>
        <w:rPr>
          <w:i/>
          <w:sz w:val="28"/>
          <w:szCs w:val="28"/>
          <w:lang w:val="uk-UA"/>
        </w:rPr>
      </w:pPr>
      <w:r>
        <w:rPr>
          <w:i/>
          <w:sz w:val="28"/>
          <w:szCs w:val="28"/>
          <w:lang w:val="en-US"/>
        </w:rPr>
        <w:t>n</w:t>
      </w:r>
      <w:r>
        <w:rPr>
          <w:i/>
          <w:sz w:val="28"/>
          <w:szCs w:val="28"/>
          <w:lang w:val="uk-UA"/>
        </w:rPr>
        <w:t>=(γ·</w:t>
      </w:r>
      <w:r>
        <w:rPr>
          <w:i/>
          <w:sz w:val="28"/>
          <w:szCs w:val="28"/>
          <w:lang w:val="en-US"/>
        </w:rPr>
        <w:t>Q</w:t>
      </w:r>
      <w:r w:rsidRPr="00FB7305">
        <w:rPr>
          <w:i/>
          <w:sz w:val="28"/>
          <w:szCs w:val="28"/>
          <w:lang w:val="uk-UA"/>
        </w:rPr>
        <w:t xml:space="preserve"> +</w:t>
      </w:r>
      <w:r>
        <w:rPr>
          <w:i/>
          <w:sz w:val="28"/>
          <w:szCs w:val="28"/>
          <w:lang w:val="uk-UA"/>
        </w:rPr>
        <w:t xml:space="preserve"> </w:t>
      </w:r>
      <w:r>
        <w:rPr>
          <w:i/>
          <w:sz w:val="28"/>
          <w:szCs w:val="28"/>
          <w:lang w:val="en-US"/>
        </w:rPr>
        <w:t>q</w:t>
      </w:r>
      <w:r>
        <w:rPr>
          <w:i/>
          <w:sz w:val="28"/>
          <w:szCs w:val="28"/>
          <w:lang w:val="uk-UA"/>
        </w:rPr>
        <w:t>)/</w:t>
      </w:r>
      <w:r>
        <w:rPr>
          <w:i/>
          <w:sz w:val="28"/>
          <w:szCs w:val="28"/>
          <w:lang w:val="en-US"/>
        </w:rPr>
        <w:t>q</w:t>
      </w:r>
      <w:r>
        <w:rPr>
          <w:i/>
          <w:sz w:val="28"/>
          <w:szCs w:val="28"/>
          <w:lang w:val="uk-UA"/>
        </w:rPr>
        <w:t xml:space="preserve">,                                    </w:t>
      </w:r>
      <w:r>
        <w:rPr>
          <w:sz w:val="28"/>
          <w:szCs w:val="28"/>
          <w:lang w:val="uk-UA"/>
        </w:rPr>
        <w:t>(6.3)</w:t>
      </w:r>
    </w:p>
    <w:p w:rsidR="00D274AF" w:rsidRDefault="00D274AF" w:rsidP="00D274AF">
      <w:pPr>
        <w:pStyle w:val="a9"/>
        <w:tabs>
          <w:tab w:val="left" w:pos="900"/>
        </w:tabs>
        <w:spacing w:after="0"/>
        <w:ind w:firstLine="708"/>
        <w:jc w:val="both"/>
        <w:rPr>
          <w:sz w:val="28"/>
          <w:szCs w:val="28"/>
          <w:lang w:val="uk-UA"/>
        </w:rPr>
      </w:pPr>
    </w:p>
    <w:p w:rsidR="00D274AF" w:rsidRPr="00FB7305" w:rsidRDefault="00D274AF" w:rsidP="00D274AF">
      <w:pPr>
        <w:pStyle w:val="a9"/>
        <w:tabs>
          <w:tab w:val="left" w:pos="900"/>
        </w:tabs>
        <w:spacing w:after="0"/>
        <w:ind w:firstLine="708"/>
        <w:jc w:val="both"/>
        <w:rPr>
          <w:b/>
          <w:sz w:val="28"/>
          <w:lang w:val="uk-UA"/>
        </w:rPr>
      </w:pPr>
      <w:r w:rsidRPr="00FB7305">
        <w:rPr>
          <w:sz w:val="28"/>
          <w:szCs w:val="28"/>
          <w:lang w:val="uk-UA"/>
        </w:rPr>
        <w:t>де</w:t>
      </w:r>
      <w:r>
        <w:rPr>
          <w:sz w:val="28"/>
          <w:szCs w:val="28"/>
          <w:lang w:val="uk-UA"/>
        </w:rPr>
        <w:t xml:space="preserve">: </w:t>
      </w:r>
      <w:r>
        <w:rPr>
          <w:i/>
          <w:sz w:val="28"/>
          <w:szCs w:val="28"/>
          <w:lang w:val="en-US"/>
        </w:rPr>
        <w:t>Q</w:t>
      </w:r>
      <w:r>
        <w:rPr>
          <w:i/>
          <w:sz w:val="28"/>
          <w:szCs w:val="28"/>
          <w:lang w:val="uk-UA"/>
        </w:rPr>
        <w:t xml:space="preserve"> </w:t>
      </w:r>
      <w:r w:rsidRPr="00FB7305">
        <w:rPr>
          <w:sz w:val="28"/>
          <w:szCs w:val="28"/>
          <w:lang w:val="uk-UA"/>
        </w:rPr>
        <w:t>і</w:t>
      </w:r>
      <w:r w:rsidRPr="00FB7305">
        <w:rPr>
          <w:i/>
          <w:sz w:val="28"/>
          <w:szCs w:val="28"/>
          <w:lang w:val="uk-UA"/>
        </w:rPr>
        <w:t xml:space="preserve"> </w:t>
      </w:r>
      <w:r>
        <w:rPr>
          <w:i/>
          <w:sz w:val="28"/>
          <w:szCs w:val="28"/>
          <w:lang w:val="en-US"/>
        </w:rPr>
        <w:t>q</w:t>
      </w:r>
      <w:r>
        <w:rPr>
          <w:i/>
          <w:sz w:val="28"/>
          <w:szCs w:val="28"/>
          <w:lang w:val="uk-UA"/>
        </w:rPr>
        <w:t>––</w:t>
      </w:r>
      <w:r>
        <w:rPr>
          <w:sz w:val="28"/>
          <w:szCs w:val="28"/>
          <w:lang w:val="uk-UA"/>
        </w:rPr>
        <w:t xml:space="preserve"> витрати відповідно річкової та зворотних вод, </w:t>
      </w:r>
      <w:r w:rsidRPr="00FB7305">
        <w:rPr>
          <w:i/>
          <w:sz w:val="28"/>
          <w:szCs w:val="28"/>
          <w:lang w:val="uk-UA"/>
        </w:rPr>
        <w:t>м</w:t>
      </w:r>
      <w:r w:rsidRPr="00FB7305">
        <w:rPr>
          <w:i/>
          <w:sz w:val="28"/>
          <w:szCs w:val="28"/>
          <w:vertAlign w:val="superscript"/>
          <w:lang w:val="uk-UA"/>
        </w:rPr>
        <w:t>3</w:t>
      </w:r>
      <w:r w:rsidRPr="00FB7305">
        <w:rPr>
          <w:i/>
          <w:sz w:val="28"/>
          <w:szCs w:val="28"/>
          <w:lang w:val="uk-UA"/>
        </w:rPr>
        <w:t>/с</w:t>
      </w:r>
      <w:r>
        <w:rPr>
          <w:sz w:val="28"/>
          <w:szCs w:val="28"/>
          <w:lang w:val="uk-UA"/>
        </w:rPr>
        <w:t>;</w:t>
      </w:r>
    </w:p>
    <w:p w:rsidR="00D274AF" w:rsidRPr="000D1BF2" w:rsidRDefault="00D274AF" w:rsidP="00D274AF">
      <w:pPr>
        <w:pStyle w:val="a9"/>
        <w:tabs>
          <w:tab w:val="left" w:pos="900"/>
        </w:tabs>
        <w:spacing w:after="0"/>
        <w:ind w:firstLine="708"/>
        <w:jc w:val="both"/>
        <w:rPr>
          <w:sz w:val="28"/>
          <w:szCs w:val="28"/>
          <w:lang w:val="uk-UA"/>
        </w:rPr>
      </w:pPr>
      <w:r>
        <w:rPr>
          <w:i/>
          <w:sz w:val="28"/>
          <w:szCs w:val="28"/>
          <w:lang w:val="uk-UA"/>
        </w:rPr>
        <w:t xml:space="preserve">      γ ––</w:t>
      </w:r>
      <w:r>
        <w:rPr>
          <w:sz w:val="28"/>
          <w:szCs w:val="28"/>
          <w:lang w:val="uk-UA"/>
        </w:rPr>
        <w:t xml:space="preserve"> коефіцієнт змішування, що показує, яка частка річкових витрат змішується з зворотніми водами у максимально забрудненій струмені данного створу. Значення коефіцієнта </w:t>
      </w:r>
      <w:r>
        <w:rPr>
          <w:i/>
          <w:sz w:val="28"/>
          <w:szCs w:val="28"/>
          <w:lang w:val="uk-UA"/>
        </w:rPr>
        <w:t xml:space="preserve">γ </w:t>
      </w:r>
      <w:r w:rsidRPr="000D1BF2">
        <w:rPr>
          <w:sz w:val="28"/>
          <w:szCs w:val="28"/>
          <w:lang w:val="uk-UA"/>
        </w:rPr>
        <w:t xml:space="preserve">визначається за формулою: </w:t>
      </w:r>
    </w:p>
    <w:p w:rsidR="00D274AF" w:rsidRPr="000D1BF2" w:rsidRDefault="00D274AF" w:rsidP="00D274AF">
      <w:pPr>
        <w:pStyle w:val="a9"/>
        <w:tabs>
          <w:tab w:val="left" w:pos="900"/>
        </w:tabs>
        <w:spacing w:after="0"/>
        <w:ind w:firstLine="708"/>
        <w:jc w:val="both"/>
        <w:rPr>
          <w:b/>
          <w:sz w:val="28"/>
          <w:lang w:val="uk-UA"/>
        </w:rPr>
      </w:pPr>
      <w:r>
        <w:rPr>
          <w:sz w:val="28"/>
          <w:szCs w:val="28"/>
          <w:lang w:val="uk-UA"/>
        </w:rPr>
        <w:t xml:space="preserve"> </w:t>
      </w:r>
    </w:p>
    <w:p w:rsidR="00D274AF" w:rsidRDefault="00D274AF" w:rsidP="00D274AF">
      <w:pPr>
        <w:pStyle w:val="a9"/>
        <w:tabs>
          <w:tab w:val="left" w:pos="900"/>
        </w:tabs>
        <w:spacing w:after="0"/>
        <w:ind w:firstLine="708"/>
        <w:jc w:val="right"/>
        <w:rPr>
          <w:b/>
          <w:sz w:val="28"/>
          <w:lang w:val="uk-UA"/>
        </w:rPr>
      </w:pPr>
      <w:r w:rsidRPr="000D1BF2">
        <w:rPr>
          <w:b/>
          <w:position w:val="-60"/>
          <w:sz w:val="28"/>
          <w:lang w:val="uk-UA"/>
        </w:rPr>
        <w:object w:dxaOrig="1600" w:dyaOrig="1040">
          <v:shape id="_x0000_i1111" type="#_x0000_t75" style="width:92.4pt;height:59.4pt" o:ole="">
            <v:imagedata r:id="rId175" o:title=""/>
          </v:shape>
          <o:OLEObject Type="Embed" ProgID="Equation.3" ShapeID="_x0000_i1111" DrawAspect="Content" ObjectID="_1673186627" r:id="rId176"/>
        </w:object>
      </w:r>
      <w:r>
        <w:rPr>
          <w:i/>
          <w:sz w:val="28"/>
          <w:szCs w:val="28"/>
          <w:lang w:val="uk-UA"/>
        </w:rPr>
        <w:t xml:space="preserve">                                     </w:t>
      </w:r>
      <w:r>
        <w:rPr>
          <w:sz w:val="28"/>
          <w:szCs w:val="28"/>
          <w:lang w:val="uk-UA"/>
        </w:rPr>
        <w:t>(6.4)</w:t>
      </w:r>
    </w:p>
    <w:p w:rsidR="00D274AF" w:rsidRPr="00110FCC" w:rsidRDefault="00D274AF" w:rsidP="00D274AF">
      <w:pPr>
        <w:pStyle w:val="a9"/>
        <w:tabs>
          <w:tab w:val="left" w:pos="900"/>
        </w:tabs>
        <w:spacing w:after="0"/>
        <w:ind w:firstLine="708"/>
        <w:jc w:val="both"/>
        <w:rPr>
          <w:b/>
          <w:sz w:val="28"/>
          <w:lang w:val="uk-UA"/>
        </w:rPr>
      </w:pPr>
      <w:r w:rsidRPr="00FB7305">
        <w:rPr>
          <w:sz w:val="28"/>
          <w:szCs w:val="28"/>
          <w:lang w:val="uk-UA"/>
        </w:rPr>
        <w:t>де</w:t>
      </w:r>
      <w:r>
        <w:rPr>
          <w:sz w:val="28"/>
          <w:szCs w:val="28"/>
          <w:lang w:val="uk-UA"/>
        </w:rPr>
        <w:t xml:space="preserve">: </w:t>
      </w:r>
      <w:r w:rsidRPr="00110FCC">
        <w:rPr>
          <w:i/>
          <w:sz w:val="28"/>
          <w:szCs w:val="28"/>
          <w:lang w:val="en-US"/>
        </w:rPr>
        <w:t>L</w:t>
      </w:r>
      <w:r w:rsidRPr="00110FCC">
        <w:rPr>
          <w:sz w:val="28"/>
          <w:szCs w:val="28"/>
        </w:rPr>
        <w:t xml:space="preserve"> ––</w:t>
      </w:r>
      <w:r>
        <w:rPr>
          <w:sz w:val="28"/>
          <w:szCs w:val="28"/>
          <w:lang w:val="uk-UA"/>
        </w:rPr>
        <w:t xml:space="preserve"> відстань від випуску до створу, що розглядається по осі потоку, </w:t>
      </w:r>
      <w:r w:rsidRPr="00110FCC">
        <w:rPr>
          <w:i/>
          <w:sz w:val="28"/>
          <w:szCs w:val="28"/>
          <w:lang w:val="uk-UA"/>
        </w:rPr>
        <w:t>м</w:t>
      </w:r>
      <w:r>
        <w:rPr>
          <w:sz w:val="28"/>
          <w:szCs w:val="28"/>
          <w:lang w:val="uk-UA"/>
        </w:rPr>
        <w:t>;</w:t>
      </w:r>
    </w:p>
    <w:p w:rsidR="00D274AF" w:rsidRPr="00110FCC" w:rsidRDefault="00D274AF" w:rsidP="00D274AF">
      <w:pPr>
        <w:pStyle w:val="a9"/>
        <w:tabs>
          <w:tab w:val="left" w:pos="900"/>
        </w:tabs>
        <w:spacing w:after="0"/>
        <w:ind w:firstLine="708"/>
        <w:jc w:val="both"/>
        <w:rPr>
          <w:sz w:val="28"/>
          <w:lang w:val="uk-UA"/>
        </w:rPr>
      </w:pPr>
      <w:r w:rsidRPr="00110FCC">
        <w:rPr>
          <w:i/>
          <w:sz w:val="28"/>
          <w:lang w:val="uk-UA"/>
        </w:rPr>
        <w:t>а</w:t>
      </w:r>
      <w:r>
        <w:rPr>
          <w:sz w:val="28"/>
          <w:lang w:val="uk-UA"/>
        </w:rPr>
        <w:t xml:space="preserve"> –– коефіцієнт, що враховує гідравлічні умови в річці, і обчислюється за виразом;</w:t>
      </w:r>
    </w:p>
    <w:p w:rsidR="00D274AF" w:rsidRDefault="00D274AF" w:rsidP="00D274AF">
      <w:pPr>
        <w:pStyle w:val="a9"/>
        <w:tabs>
          <w:tab w:val="left" w:pos="900"/>
        </w:tabs>
        <w:spacing w:after="0"/>
        <w:ind w:firstLine="708"/>
        <w:jc w:val="right"/>
        <w:rPr>
          <w:b/>
          <w:sz w:val="28"/>
          <w:lang w:val="uk-UA"/>
        </w:rPr>
      </w:pPr>
      <w:r w:rsidRPr="00164F2E">
        <w:rPr>
          <w:b/>
          <w:position w:val="-30"/>
          <w:sz w:val="28"/>
          <w:lang w:val="uk-UA"/>
        </w:rPr>
        <w:object w:dxaOrig="1420" w:dyaOrig="740">
          <v:shape id="_x0000_i1112" type="#_x0000_t75" style="width:79.2pt;height:41.4pt" o:ole="">
            <v:imagedata r:id="rId177" o:title=""/>
          </v:shape>
          <o:OLEObject Type="Embed" ProgID="Equation.3" ShapeID="_x0000_i1112" DrawAspect="Content" ObjectID="_1673186628" r:id="rId178"/>
        </w:object>
      </w:r>
      <w:r>
        <w:rPr>
          <w:b/>
          <w:sz w:val="28"/>
          <w:lang w:val="uk-UA"/>
        </w:rPr>
        <w:t xml:space="preserve">                                       </w:t>
      </w:r>
      <w:r>
        <w:rPr>
          <w:i/>
          <w:sz w:val="28"/>
          <w:szCs w:val="28"/>
          <w:lang w:val="uk-UA"/>
        </w:rPr>
        <w:t xml:space="preserve"> </w:t>
      </w:r>
      <w:r>
        <w:rPr>
          <w:sz w:val="28"/>
          <w:szCs w:val="28"/>
          <w:lang w:val="uk-UA"/>
        </w:rPr>
        <w:t>(6.5)</w:t>
      </w:r>
    </w:p>
    <w:p w:rsidR="00D274AF" w:rsidRPr="00F17C88" w:rsidRDefault="00D274AF" w:rsidP="00D274AF">
      <w:pPr>
        <w:ind w:firstLine="708"/>
        <w:rPr>
          <w:sz w:val="28"/>
          <w:szCs w:val="28"/>
          <w:lang w:val="uk-UA"/>
        </w:rPr>
      </w:pPr>
      <w:r w:rsidRPr="00F17C88">
        <w:rPr>
          <w:sz w:val="28"/>
          <w:szCs w:val="28"/>
          <w:lang w:val="uk-UA"/>
        </w:rPr>
        <w:t xml:space="preserve">де: </w:t>
      </w:r>
      <w:r w:rsidRPr="00F17C88">
        <w:rPr>
          <w:i/>
          <w:sz w:val="28"/>
          <w:szCs w:val="28"/>
        </w:rPr>
        <w:t>φ</w:t>
      </w:r>
      <w:r w:rsidRPr="00F17C88">
        <w:rPr>
          <w:sz w:val="28"/>
          <w:szCs w:val="28"/>
          <w:lang w:val="uk-UA"/>
        </w:rPr>
        <w:t xml:space="preserve"> — коефіцієнт звивистості ріки (або її фарватеру); </w:t>
      </w:r>
    </w:p>
    <w:p w:rsidR="00D274AF" w:rsidRDefault="00D274AF" w:rsidP="00D274AF">
      <w:pPr>
        <w:ind w:firstLine="708"/>
        <w:rPr>
          <w:sz w:val="28"/>
          <w:szCs w:val="28"/>
          <w:lang w:val="uk-UA"/>
        </w:rPr>
      </w:pPr>
      <w:r w:rsidRPr="00F17C88">
        <w:rPr>
          <w:i/>
          <w:sz w:val="28"/>
          <w:szCs w:val="28"/>
        </w:rPr>
        <w:lastRenderedPageBreak/>
        <w:t>ξ</w:t>
      </w:r>
      <w:r w:rsidRPr="00F17C88">
        <w:rPr>
          <w:sz w:val="28"/>
          <w:szCs w:val="28"/>
          <w:lang w:val="uk-UA"/>
        </w:rPr>
        <w:t xml:space="preserve"> — коефіціє</w:t>
      </w:r>
      <w:r>
        <w:rPr>
          <w:sz w:val="28"/>
          <w:szCs w:val="28"/>
          <w:lang w:val="uk-UA"/>
        </w:rPr>
        <w:t xml:space="preserve">нт, що </w:t>
      </w:r>
      <w:r w:rsidRPr="00F17C88">
        <w:rPr>
          <w:sz w:val="28"/>
          <w:szCs w:val="28"/>
          <w:lang w:val="uk-UA"/>
        </w:rPr>
        <w:t xml:space="preserve"> залежить від місця випуску звор</w:t>
      </w:r>
      <w:r>
        <w:rPr>
          <w:sz w:val="28"/>
          <w:szCs w:val="28"/>
          <w:lang w:val="uk-UA"/>
        </w:rPr>
        <w:t>отних вод: при зосередженому випуску</w:t>
      </w:r>
      <w:r w:rsidRPr="00F17C88">
        <w:rPr>
          <w:sz w:val="28"/>
          <w:szCs w:val="28"/>
          <w:lang w:val="uk-UA"/>
        </w:rPr>
        <w:t xml:space="preserve"> їх біля берега  </w:t>
      </w:r>
      <w:r w:rsidRPr="00F17C88">
        <w:rPr>
          <w:i/>
          <w:sz w:val="28"/>
          <w:szCs w:val="28"/>
        </w:rPr>
        <w:t>ξ</w:t>
      </w:r>
      <w:r w:rsidRPr="00F17C88">
        <w:rPr>
          <w:sz w:val="28"/>
          <w:szCs w:val="28"/>
          <w:lang w:val="uk-UA"/>
        </w:rPr>
        <w:t xml:space="preserve"> = 1, в разі випуску у стриж</w:t>
      </w:r>
      <w:r>
        <w:rPr>
          <w:sz w:val="28"/>
          <w:szCs w:val="28"/>
          <w:lang w:val="uk-UA"/>
        </w:rPr>
        <w:t xml:space="preserve">ень ріки </w:t>
      </w:r>
      <w:r w:rsidRPr="00F17C88">
        <w:rPr>
          <w:sz w:val="28"/>
          <w:szCs w:val="28"/>
          <w:lang w:val="uk-UA"/>
        </w:rPr>
        <w:t xml:space="preserve"> </w:t>
      </w:r>
      <w:r>
        <w:rPr>
          <w:i/>
          <w:sz w:val="28"/>
          <w:szCs w:val="28"/>
        </w:rPr>
        <w:t>ξ</w:t>
      </w:r>
      <w:r w:rsidRPr="00F17C88">
        <w:rPr>
          <w:sz w:val="28"/>
          <w:szCs w:val="28"/>
          <w:lang w:val="uk-UA"/>
        </w:rPr>
        <w:t xml:space="preserve"> </w:t>
      </w:r>
      <w:r>
        <w:rPr>
          <w:sz w:val="28"/>
          <w:szCs w:val="28"/>
          <w:lang w:val="uk-UA"/>
        </w:rPr>
        <w:t>= 1,</w:t>
      </w:r>
      <w:r w:rsidRPr="00F17C88">
        <w:rPr>
          <w:sz w:val="28"/>
          <w:szCs w:val="28"/>
          <w:lang w:val="uk-UA"/>
        </w:rPr>
        <w:t xml:space="preserve">5; </w:t>
      </w:r>
    </w:p>
    <w:p w:rsidR="00D274AF" w:rsidRPr="00F17C88" w:rsidRDefault="00D274AF" w:rsidP="00D274AF">
      <w:pPr>
        <w:ind w:firstLine="708"/>
        <w:rPr>
          <w:sz w:val="28"/>
          <w:szCs w:val="28"/>
          <w:lang w:val="uk-UA"/>
        </w:rPr>
      </w:pPr>
      <w:r w:rsidRPr="00F17C88">
        <w:rPr>
          <w:i/>
          <w:sz w:val="28"/>
          <w:szCs w:val="28"/>
          <w:lang w:val="en-US"/>
        </w:rPr>
        <w:t>D</w:t>
      </w:r>
      <w:r>
        <w:rPr>
          <w:sz w:val="28"/>
          <w:szCs w:val="28"/>
          <w:lang w:val="uk-UA"/>
        </w:rPr>
        <w:t xml:space="preserve"> ––</w:t>
      </w:r>
      <w:r w:rsidRPr="00B177F5">
        <w:rPr>
          <w:sz w:val="28"/>
          <w:szCs w:val="28"/>
        </w:rPr>
        <w:t xml:space="preserve"> </w:t>
      </w:r>
      <w:r>
        <w:rPr>
          <w:sz w:val="28"/>
          <w:szCs w:val="28"/>
          <w:lang w:val="uk-UA"/>
        </w:rPr>
        <w:t xml:space="preserve">параметр </w:t>
      </w:r>
      <w:r w:rsidRPr="00F17C88">
        <w:rPr>
          <w:sz w:val="28"/>
          <w:szCs w:val="28"/>
          <w:lang w:val="uk-UA"/>
        </w:rPr>
        <w:t>турбулентної дифузії, м</w:t>
      </w:r>
      <w:r w:rsidRPr="00B177F5">
        <w:rPr>
          <w:sz w:val="28"/>
          <w:szCs w:val="28"/>
          <w:vertAlign w:val="superscript"/>
          <w:lang w:val="uk-UA"/>
        </w:rPr>
        <w:t>2</w:t>
      </w:r>
      <w:r w:rsidRPr="00F17C88">
        <w:rPr>
          <w:sz w:val="28"/>
          <w:szCs w:val="28"/>
          <w:lang w:val="uk-UA"/>
        </w:rPr>
        <w:t>/с.</w:t>
      </w:r>
    </w:p>
    <w:p w:rsidR="00D274AF" w:rsidRPr="00B177F5" w:rsidRDefault="00D274AF" w:rsidP="00D274AF">
      <w:pPr>
        <w:shd w:val="clear" w:color="auto" w:fill="FFFFFF"/>
        <w:spacing w:before="9"/>
        <w:ind w:left="680"/>
        <w:rPr>
          <w:sz w:val="28"/>
          <w:szCs w:val="28"/>
          <w:lang w:val="uk-UA"/>
        </w:rPr>
      </w:pPr>
      <w:r w:rsidRPr="00B177F5">
        <w:rPr>
          <w:color w:val="000000"/>
          <w:spacing w:val="-2"/>
          <w:sz w:val="28"/>
          <w:szCs w:val="28"/>
          <w:lang w:val="uk-UA"/>
        </w:rPr>
        <w:t>Коефіцієнт звивистості ріки на ділянці, що розглядається</w:t>
      </w:r>
      <w:r>
        <w:rPr>
          <w:color w:val="000000"/>
          <w:spacing w:val="-2"/>
          <w:sz w:val="28"/>
          <w:szCs w:val="28"/>
          <w:lang w:val="uk-UA"/>
        </w:rPr>
        <w:t xml:space="preserve"> визначається за виразом</w:t>
      </w:r>
      <w:r w:rsidRPr="00B177F5">
        <w:rPr>
          <w:color w:val="000000"/>
          <w:spacing w:val="-2"/>
          <w:sz w:val="28"/>
          <w:szCs w:val="28"/>
          <w:lang w:val="uk-UA"/>
        </w:rPr>
        <w:t>,</w:t>
      </w:r>
    </w:p>
    <w:p w:rsidR="00D274AF" w:rsidRPr="00B177F5" w:rsidRDefault="00D274AF" w:rsidP="00D274AF">
      <w:pPr>
        <w:shd w:val="clear" w:color="auto" w:fill="FFFFFF"/>
        <w:ind w:right="357" w:firstLine="210"/>
        <w:jc w:val="center"/>
        <w:rPr>
          <w:color w:val="000000"/>
          <w:spacing w:val="2"/>
          <w:sz w:val="28"/>
          <w:szCs w:val="28"/>
          <w:lang w:val="uk-UA"/>
        </w:rPr>
      </w:pPr>
      <w:r>
        <w:rPr>
          <w:i/>
          <w:sz w:val="28"/>
          <w:szCs w:val="28"/>
        </w:rPr>
        <w:t>φ</w:t>
      </w:r>
      <w:r>
        <w:rPr>
          <w:i/>
          <w:sz w:val="28"/>
          <w:szCs w:val="28"/>
          <w:lang w:val="uk-UA"/>
        </w:rPr>
        <w:t>=</w:t>
      </w:r>
      <w:r>
        <w:rPr>
          <w:i/>
          <w:sz w:val="28"/>
          <w:szCs w:val="28"/>
          <w:lang w:val="en-US"/>
        </w:rPr>
        <w:t>L</w:t>
      </w:r>
      <w:r>
        <w:rPr>
          <w:i/>
          <w:sz w:val="28"/>
          <w:szCs w:val="28"/>
          <w:lang w:val="uk-UA"/>
        </w:rPr>
        <w:t>/</w:t>
      </w:r>
      <w:r>
        <w:rPr>
          <w:i/>
          <w:sz w:val="28"/>
          <w:szCs w:val="28"/>
          <w:lang w:val="en-US"/>
        </w:rPr>
        <w:t>L</w:t>
      </w:r>
      <w:r>
        <w:rPr>
          <w:i/>
          <w:sz w:val="28"/>
          <w:szCs w:val="28"/>
          <w:vertAlign w:val="subscript"/>
          <w:lang w:val="uk-UA"/>
        </w:rPr>
        <w:t>П</w:t>
      </w:r>
      <w:r>
        <w:rPr>
          <w:i/>
          <w:sz w:val="28"/>
          <w:szCs w:val="28"/>
          <w:lang w:val="uk-UA"/>
        </w:rPr>
        <w:t>,</w:t>
      </w:r>
    </w:p>
    <w:p w:rsidR="00D274AF" w:rsidRPr="00B177F5" w:rsidRDefault="00D274AF" w:rsidP="00D274AF">
      <w:pPr>
        <w:shd w:val="clear" w:color="auto" w:fill="FFFFFF"/>
        <w:ind w:right="357" w:firstLine="708"/>
        <w:jc w:val="both"/>
        <w:rPr>
          <w:color w:val="000000"/>
          <w:spacing w:val="2"/>
          <w:sz w:val="28"/>
          <w:szCs w:val="28"/>
          <w:lang w:val="uk-UA"/>
        </w:rPr>
      </w:pPr>
      <w:r w:rsidRPr="00B177F5">
        <w:rPr>
          <w:color w:val="000000"/>
          <w:spacing w:val="2"/>
          <w:sz w:val="28"/>
          <w:szCs w:val="28"/>
          <w:lang w:val="uk-UA"/>
        </w:rPr>
        <w:t xml:space="preserve">де </w:t>
      </w:r>
      <w:r>
        <w:rPr>
          <w:i/>
          <w:sz w:val="28"/>
          <w:szCs w:val="28"/>
          <w:lang w:val="en-US"/>
        </w:rPr>
        <w:t>L</w:t>
      </w:r>
      <w:r>
        <w:rPr>
          <w:i/>
          <w:sz w:val="28"/>
          <w:szCs w:val="28"/>
          <w:lang w:val="uk-UA"/>
        </w:rPr>
        <w:t xml:space="preserve"> і </w:t>
      </w:r>
      <w:r>
        <w:rPr>
          <w:i/>
          <w:sz w:val="28"/>
          <w:szCs w:val="28"/>
          <w:lang w:val="en-US"/>
        </w:rPr>
        <w:t>L</w:t>
      </w:r>
      <w:r>
        <w:rPr>
          <w:i/>
          <w:sz w:val="28"/>
          <w:szCs w:val="28"/>
          <w:vertAlign w:val="subscript"/>
          <w:lang w:val="uk-UA"/>
        </w:rPr>
        <w:t>П</w:t>
      </w:r>
      <w:r>
        <w:rPr>
          <w:color w:val="000000"/>
          <w:spacing w:val="2"/>
          <w:sz w:val="28"/>
          <w:szCs w:val="28"/>
          <w:lang w:val="uk-UA"/>
        </w:rPr>
        <w:t xml:space="preserve"> ––</w:t>
      </w:r>
      <w:r w:rsidRPr="00B177F5">
        <w:rPr>
          <w:color w:val="000000"/>
          <w:spacing w:val="2"/>
          <w:sz w:val="28"/>
          <w:szCs w:val="28"/>
          <w:lang w:val="uk-UA"/>
        </w:rPr>
        <w:t xml:space="preserve">відстань від випуску до створу, шо розглядається, </w:t>
      </w:r>
      <w:r w:rsidRPr="00B177F5">
        <w:rPr>
          <w:color w:val="000000"/>
          <w:spacing w:val="-4"/>
          <w:sz w:val="28"/>
          <w:szCs w:val="28"/>
          <w:lang w:val="uk-UA"/>
        </w:rPr>
        <w:t>по осі потоку (для широких річок — по фарватеру) та по прямій.</w:t>
      </w:r>
    </w:p>
    <w:p w:rsidR="00D274AF" w:rsidRPr="00EE06E5" w:rsidRDefault="00D274AF" w:rsidP="00D274AF">
      <w:pPr>
        <w:shd w:val="clear" w:color="auto" w:fill="FFFFFF"/>
        <w:spacing w:before="9"/>
        <w:ind w:firstLine="708"/>
        <w:jc w:val="both"/>
        <w:rPr>
          <w:sz w:val="28"/>
          <w:szCs w:val="28"/>
          <w:lang w:val="uk-UA"/>
        </w:rPr>
      </w:pPr>
      <w:r w:rsidRPr="00EE06E5">
        <w:rPr>
          <w:color w:val="000000"/>
          <w:spacing w:val="-4"/>
          <w:sz w:val="28"/>
          <w:szCs w:val="28"/>
          <w:lang w:val="uk-UA"/>
        </w:rPr>
        <w:t xml:space="preserve">Величину коефіцієнта турбулентної дифузії для </w:t>
      </w:r>
      <w:r w:rsidRPr="00A75B38">
        <w:rPr>
          <w:b/>
          <w:i/>
          <w:iCs/>
          <w:color w:val="000000"/>
          <w:spacing w:val="-4"/>
          <w:sz w:val="28"/>
          <w:szCs w:val="28"/>
          <w:lang w:val="uk-UA"/>
        </w:rPr>
        <w:t>літнього періоду</w:t>
      </w:r>
      <w:r>
        <w:rPr>
          <w:i/>
          <w:iCs/>
          <w:color w:val="000000"/>
          <w:spacing w:val="-4"/>
          <w:sz w:val="28"/>
          <w:szCs w:val="28"/>
          <w:lang w:val="uk-UA"/>
        </w:rPr>
        <w:t xml:space="preserve"> </w:t>
      </w:r>
      <w:r w:rsidRPr="00EE06E5">
        <w:rPr>
          <w:color w:val="000000"/>
          <w:spacing w:val="-2"/>
          <w:sz w:val="28"/>
          <w:szCs w:val="28"/>
          <w:lang w:val="uk-UA"/>
        </w:rPr>
        <w:t>визна</w:t>
      </w:r>
      <w:r>
        <w:rPr>
          <w:color w:val="000000"/>
          <w:spacing w:val="-2"/>
          <w:sz w:val="28"/>
          <w:szCs w:val="28"/>
          <w:lang w:val="uk-UA"/>
        </w:rPr>
        <w:t xml:space="preserve"> –</w:t>
      </w:r>
      <w:r w:rsidRPr="00EE06E5">
        <w:rPr>
          <w:color w:val="000000"/>
          <w:spacing w:val="-2"/>
          <w:sz w:val="28"/>
          <w:szCs w:val="28"/>
          <w:lang w:val="uk-UA"/>
        </w:rPr>
        <w:t>чають за форму</w:t>
      </w:r>
      <w:r>
        <w:rPr>
          <w:color w:val="000000"/>
          <w:spacing w:val="-2"/>
          <w:sz w:val="28"/>
          <w:szCs w:val="28"/>
          <w:lang w:val="uk-UA"/>
        </w:rPr>
        <w:t xml:space="preserve">лою: </w:t>
      </w:r>
    </w:p>
    <w:p w:rsidR="00D274AF" w:rsidRDefault="00D274AF" w:rsidP="00D274AF">
      <w:pPr>
        <w:shd w:val="clear" w:color="auto" w:fill="FFFFFF"/>
        <w:ind w:left="109"/>
        <w:jc w:val="right"/>
        <w:rPr>
          <w:color w:val="000000"/>
          <w:spacing w:val="125"/>
          <w:sz w:val="28"/>
          <w:szCs w:val="28"/>
          <w:lang w:val="uk-UA"/>
        </w:rPr>
      </w:pPr>
      <w:r w:rsidRPr="00EE06E5">
        <w:rPr>
          <w:color w:val="000000"/>
          <w:spacing w:val="125"/>
          <w:position w:val="-30"/>
          <w:sz w:val="28"/>
          <w:szCs w:val="28"/>
          <w:lang w:val="uk-UA"/>
        </w:rPr>
        <w:object w:dxaOrig="1840" w:dyaOrig="720">
          <v:shape id="_x0000_i1113" type="#_x0000_t75" style="width:104.4pt;height:40.8pt" o:ole="">
            <v:imagedata r:id="rId179" o:title=""/>
          </v:shape>
          <o:OLEObject Type="Embed" ProgID="Equation.3" ShapeID="_x0000_i1113" DrawAspect="Content" ObjectID="_1673186629" r:id="rId180"/>
        </w:object>
      </w:r>
      <w:r>
        <w:rPr>
          <w:color w:val="000000"/>
          <w:spacing w:val="125"/>
          <w:sz w:val="28"/>
          <w:szCs w:val="28"/>
          <w:lang w:val="uk-UA"/>
        </w:rPr>
        <w:t xml:space="preserve">             </w:t>
      </w:r>
      <w:r>
        <w:rPr>
          <w:i/>
          <w:sz w:val="28"/>
          <w:szCs w:val="28"/>
          <w:lang w:val="uk-UA"/>
        </w:rPr>
        <w:t xml:space="preserve"> </w:t>
      </w:r>
      <w:r>
        <w:rPr>
          <w:sz w:val="28"/>
          <w:szCs w:val="28"/>
          <w:lang w:val="uk-UA"/>
        </w:rPr>
        <w:t>(6.6)</w:t>
      </w:r>
    </w:p>
    <w:p w:rsidR="00D274AF" w:rsidRDefault="00D274AF" w:rsidP="00D274AF">
      <w:pPr>
        <w:shd w:val="clear" w:color="auto" w:fill="FFFFFF"/>
        <w:spacing w:before="32"/>
        <w:ind w:left="190" w:firstLine="518"/>
        <w:rPr>
          <w:color w:val="000000"/>
          <w:spacing w:val="-5"/>
          <w:sz w:val="28"/>
          <w:szCs w:val="28"/>
          <w:lang w:val="uk-UA"/>
        </w:rPr>
      </w:pPr>
    </w:p>
    <w:p w:rsidR="00D274AF" w:rsidRDefault="00D274AF" w:rsidP="00D274AF">
      <w:pPr>
        <w:shd w:val="clear" w:color="auto" w:fill="FFFFFF"/>
        <w:spacing w:before="32"/>
        <w:ind w:left="190" w:firstLine="518"/>
        <w:rPr>
          <w:i/>
          <w:iCs/>
          <w:color w:val="000000"/>
          <w:spacing w:val="-5"/>
          <w:sz w:val="28"/>
          <w:szCs w:val="28"/>
          <w:lang w:val="uk-UA"/>
        </w:rPr>
      </w:pPr>
      <w:r w:rsidRPr="00EE06E5">
        <w:rPr>
          <w:color w:val="000000"/>
          <w:spacing w:val="-5"/>
          <w:sz w:val="28"/>
          <w:szCs w:val="28"/>
          <w:lang w:val="uk-UA"/>
        </w:rPr>
        <w:t xml:space="preserve">де </w:t>
      </w:r>
      <w:r>
        <w:rPr>
          <w:color w:val="000000"/>
          <w:spacing w:val="-5"/>
          <w:sz w:val="28"/>
          <w:szCs w:val="28"/>
          <w:lang w:val="uk-UA"/>
        </w:rPr>
        <w:t xml:space="preserve">: </w:t>
      </w:r>
      <w:r>
        <w:rPr>
          <w:i/>
          <w:iCs/>
          <w:color w:val="000000"/>
          <w:spacing w:val="-5"/>
          <w:sz w:val="28"/>
          <w:szCs w:val="28"/>
          <w:lang w:val="en-US"/>
        </w:rPr>
        <w:t>g</w:t>
      </w:r>
      <w:r>
        <w:rPr>
          <w:i/>
          <w:iCs/>
          <w:color w:val="000000"/>
          <w:spacing w:val="-5"/>
          <w:sz w:val="28"/>
          <w:szCs w:val="28"/>
          <w:lang w:val="uk-UA"/>
        </w:rPr>
        <w:t xml:space="preserve"> ––</w:t>
      </w:r>
      <w:r w:rsidRPr="00EE06E5">
        <w:rPr>
          <w:i/>
          <w:iCs/>
          <w:color w:val="000000"/>
          <w:spacing w:val="-5"/>
          <w:sz w:val="28"/>
          <w:szCs w:val="28"/>
          <w:lang w:val="uk-UA"/>
        </w:rPr>
        <w:t xml:space="preserve"> </w:t>
      </w:r>
      <w:r>
        <w:rPr>
          <w:color w:val="000000"/>
          <w:spacing w:val="-5"/>
          <w:sz w:val="28"/>
          <w:szCs w:val="28"/>
          <w:lang w:val="uk-UA"/>
        </w:rPr>
        <w:t>прискорення сили тяжіння. 9,</w:t>
      </w:r>
      <w:r w:rsidRPr="00EE06E5">
        <w:rPr>
          <w:color w:val="000000"/>
          <w:spacing w:val="-5"/>
          <w:sz w:val="28"/>
          <w:szCs w:val="28"/>
          <w:lang w:val="uk-UA"/>
        </w:rPr>
        <w:t xml:space="preserve">81 </w:t>
      </w:r>
      <w:r w:rsidRPr="00EE06E5">
        <w:rPr>
          <w:i/>
          <w:iCs/>
          <w:color w:val="000000"/>
          <w:spacing w:val="-5"/>
          <w:sz w:val="28"/>
          <w:szCs w:val="28"/>
          <w:lang w:val="uk-UA"/>
        </w:rPr>
        <w:t>м/с</w:t>
      </w:r>
      <w:r w:rsidRPr="00EE06E5">
        <w:rPr>
          <w:i/>
          <w:iCs/>
          <w:color w:val="000000"/>
          <w:spacing w:val="-5"/>
          <w:sz w:val="28"/>
          <w:szCs w:val="28"/>
          <w:vertAlign w:val="superscript"/>
          <w:lang w:val="uk-UA"/>
        </w:rPr>
        <w:t>2</w:t>
      </w:r>
      <w:r w:rsidRPr="00EE06E5">
        <w:rPr>
          <w:i/>
          <w:iCs/>
          <w:color w:val="000000"/>
          <w:spacing w:val="-5"/>
          <w:sz w:val="28"/>
          <w:szCs w:val="28"/>
          <w:lang w:val="uk-UA"/>
        </w:rPr>
        <w:t xml:space="preserve">; </w:t>
      </w:r>
    </w:p>
    <w:p w:rsidR="00D274AF" w:rsidRDefault="00D274AF" w:rsidP="00D274AF">
      <w:pPr>
        <w:shd w:val="clear" w:color="auto" w:fill="FFFFFF"/>
        <w:spacing w:before="32"/>
        <w:ind w:left="190" w:firstLine="518"/>
        <w:rPr>
          <w:i/>
          <w:iCs/>
          <w:color w:val="000000"/>
          <w:spacing w:val="-1"/>
          <w:sz w:val="28"/>
          <w:szCs w:val="28"/>
          <w:lang w:val="uk-UA"/>
        </w:rPr>
      </w:pPr>
      <w:r>
        <w:rPr>
          <w:i/>
          <w:iCs/>
          <w:color w:val="000000"/>
          <w:spacing w:val="-5"/>
          <w:sz w:val="28"/>
          <w:szCs w:val="28"/>
          <w:lang w:val="en-US"/>
        </w:rPr>
        <w:t>V</w:t>
      </w:r>
      <w:r>
        <w:rPr>
          <w:i/>
          <w:iCs/>
          <w:color w:val="000000"/>
          <w:spacing w:val="-5"/>
          <w:sz w:val="28"/>
          <w:szCs w:val="28"/>
          <w:vertAlign w:val="subscript"/>
          <w:lang w:val="uk-UA"/>
        </w:rPr>
        <w:t>сер.</w:t>
      </w:r>
      <w:r w:rsidRPr="003B597F">
        <w:rPr>
          <w:i/>
          <w:iCs/>
          <w:color w:val="000000"/>
          <w:spacing w:val="-5"/>
          <w:sz w:val="28"/>
          <w:szCs w:val="28"/>
          <w:lang w:val="uk-UA"/>
        </w:rPr>
        <w:t>––</w:t>
      </w:r>
      <w:r w:rsidRPr="00EE06E5">
        <w:rPr>
          <w:i/>
          <w:iCs/>
          <w:color w:val="000000"/>
          <w:spacing w:val="-5"/>
          <w:sz w:val="28"/>
          <w:szCs w:val="28"/>
          <w:lang w:val="uk-UA"/>
        </w:rPr>
        <w:t xml:space="preserve"> </w:t>
      </w:r>
      <w:r>
        <w:rPr>
          <w:color w:val="000000"/>
          <w:spacing w:val="-5"/>
          <w:sz w:val="28"/>
          <w:szCs w:val="28"/>
          <w:lang w:val="uk-UA"/>
        </w:rPr>
        <w:t>середня швидкість те</w:t>
      </w:r>
      <w:r w:rsidRPr="00EE06E5">
        <w:rPr>
          <w:color w:val="000000"/>
          <w:spacing w:val="-1"/>
          <w:sz w:val="28"/>
          <w:szCs w:val="28"/>
          <w:lang w:val="uk-UA"/>
        </w:rPr>
        <w:t xml:space="preserve">чії ріки, </w:t>
      </w:r>
      <w:r w:rsidRPr="00EE06E5">
        <w:rPr>
          <w:i/>
          <w:iCs/>
          <w:color w:val="000000"/>
          <w:spacing w:val="-1"/>
          <w:sz w:val="28"/>
          <w:szCs w:val="28"/>
          <w:lang w:val="uk-UA"/>
        </w:rPr>
        <w:t xml:space="preserve">м/с: </w:t>
      </w:r>
    </w:p>
    <w:p w:rsidR="00D274AF" w:rsidRDefault="00D274AF" w:rsidP="00D274AF">
      <w:pPr>
        <w:shd w:val="clear" w:color="auto" w:fill="FFFFFF"/>
        <w:spacing w:before="32"/>
        <w:ind w:left="190" w:firstLine="518"/>
        <w:rPr>
          <w:color w:val="000000"/>
          <w:spacing w:val="-1"/>
          <w:sz w:val="28"/>
          <w:szCs w:val="28"/>
          <w:lang w:val="uk-UA"/>
        </w:rPr>
      </w:pPr>
      <w:r>
        <w:rPr>
          <w:i/>
          <w:iCs/>
          <w:color w:val="000000"/>
          <w:spacing w:val="-1"/>
          <w:sz w:val="28"/>
          <w:szCs w:val="28"/>
          <w:lang w:val="uk-UA"/>
        </w:rPr>
        <w:t>Н</w:t>
      </w:r>
      <w:r>
        <w:rPr>
          <w:i/>
          <w:iCs/>
          <w:color w:val="000000"/>
          <w:spacing w:val="-1"/>
          <w:sz w:val="28"/>
          <w:szCs w:val="28"/>
          <w:vertAlign w:val="subscript"/>
          <w:lang w:val="uk-UA"/>
        </w:rPr>
        <w:t>сер.</w:t>
      </w:r>
      <w:r w:rsidRPr="003B597F">
        <w:rPr>
          <w:i/>
          <w:iCs/>
          <w:color w:val="000000"/>
          <w:spacing w:val="-1"/>
          <w:sz w:val="28"/>
          <w:szCs w:val="28"/>
          <w:lang w:val="uk-UA"/>
        </w:rPr>
        <w:t>––</w:t>
      </w:r>
      <w:r w:rsidRPr="00EE06E5">
        <w:rPr>
          <w:i/>
          <w:iCs/>
          <w:color w:val="000000"/>
          <w:spacing w:val="-1"/>
          <w:sz w:val="28"/>
          <w:szCs w:val="28"/>
          <w:lang w:val="uk-UA"/>
        </w:rPr>
        <w:t xml:space="preserve">- </w:t>
      </w:r>
      <w:r w:rsidRPr="00EE06E5">
        <w:rPr>
          <w:color w:val="000000"/>
          <w:spacing w:val="-1"/>
          <w:sz w:val="28"/>
          <w:szCs w:val="28"/>
          <w:lang w:val="uk-UA"/>
        </w:rPr>
        <w:t>середня глибин</w:t>
      </w:r>
      <w:r>
        <w:rPr>
          <w:color w:val="000000"/>
          <w:spacing w:val="-1"/>
          <w:sz w:val="28"/>
          <w:szCs w:val="28"/>
          <w:lang w:val="uk-UA"/>
        </w:rPr>
        <w:t xml:space="preserve">а ріки на розрахунковій ділянці, </w:t>
      </w:r>
      <w:r w:rsidRPr="003B597F">
        <w:rPr>
          <w:i/>
          <w:color w:val="000000"/>
          <w:spacing w:val="-1"/>
          <w:sz w:val="28"/>
          <w:szCs w:val="28"/>
          <w:lang w:val="uk-UA"/>
        </w:rPr>
        <w:t>м</w:t>
      </w:r>
      <w:r>
        <w:rPr>
          <w:color w:val="000000"/>
          <w:spacing w:val="-1"/>
          <w:sz w:val="28"/>
          <w:szCs w:val="28"/>
          <w:lang w:val="uk-UA"/>
        </w:rPr>
        <w:t>;</w:t>
      </w:r>
    </w:p>
    <w:p w:rsidR="00D274AF" w:rsidRDefault="00D274AF" w:rsidP="00D274AF">
      <w:pPr>
        <w:shd w:val="clear" w:color="auto" w:fill="FFFFFF"/>
        <w:spacing w:before="32"/>
        <w:ind w:left="190" w:firstLine="518"/>
        <w:rPr>
          <w:color w:val="000000"/>
          <w:spacing w:val="-5"/>
          <w:sz w:val="28"/>
          <w:szCs w:val="28"/>
          <w:lang w:val="uk-UA"/>
        </w:rPr>
      </w:pPr>
      <w:r w:rsidRPr="00EE06E5">
        <w:rPr>
          <w:color w:val="000000"/>
          <w:spacing w:val="-1"/>
          <w:sz w:val="28"/>
          <w:szCs w:val="28"/>
          <w:lang w:val="uk-UA"/>
        </w:rPr>
        <w:t xml:space="preserve"> </w:t>
      </w:r>
      <w:r>
        <w:rPr>
          <w:i/>
          <w:sz w:val="28"/>
          <w:szCs w:val="28"/>
          <w:lang w:val="en-US"/>
        </w:rPr>
        <w:t>n</w:t>
      </w:r>
      <w:r w:rsidRPr="00996C3A">
        <w:rPr>
          <w:i/>
          <w:iCs/>
          <w:color w:val="000000"/>
          <w:spacing w:val="3"/>
          <w:sz w:val="20"/>
          <w:szCs w:val="20"/>
          <w:vertAlign w:val="subscript"/>
          <w:lang w:val="uk-UA"/>
        </w:rPr>
        <w:t>Ш</w:t>
      </w:r>
      <w:r>
        <w:rPr>
          <w:i/>
          <w:iCs/>
          <w:color w:val="000000"/>
          <w:spacing w:val="3"/>
          <w:sz w:val="28"/>
          <w:szCs w:val="28"/>
          <w:lang w:val="uk-UA"/>
        </w:rPr>
        <w:t xml:space="preserve"> ––</w:t>
      </w:r>
      <w:r w:rsidRPr="00EE06E5">
        <w:rPr>
          <w:i/>
          <w:iCs/>
          <w:color w:val="000000"/>
          <w:spacing w:val="3"/>
          <w:sz w:val="28"/>
          <w:szCs w:val="28"/>
          <w:lang w:val="uk-UA"/>
        </w:rPr>
        <w:t xml:space="preserve"> </w:t>
      </w:r>
      <w:r w:rsidRPr="00EE06E5">
        <w:rPr>
          <w:color w:val="000000"/>
          <w:spacing w:val="3"/>
          <w:sz w:val="28"/>
          <w:szCs w:val="28"/>
          <w:lang w:val="uk-UA"/>
        </w:rPr>
        <w:t>коефіцієнт шорсткості ложа ріки</w:t>
      </w:r>
      <w:r>
        <w:rPr>
          <w:color w:val="000000"/>
          <w:spacing w:val="3"/>
          <w:sz w:val="28"/>
          <w:szCs w:val="28"/>
          <w:lang w:val="uk-UA"/>
        </w:rPr>
        <w:t>;</w:t>
      </w:r>
      <w:r>
        <w:rPr>
          <w:color w:val="000000"/>
          <w:spacing w:val="-5"/>
          <w:sz w:val="28"/>
          <w:szCs w:val="28"/>
          <w:lang w:val="uk-UA"/>
        </w:rPr>
        <w:t xml:space="preserve"> </w:t>
      </w:r>
    </w:p>
    <w:p w:rsidR="00D274AF" w:rsidRPr="00EE06E5" w:rsidRDefault="00D274AF" w:rsidP="00D274AF">
      <w:pPr>
        <w:shd w:val="clear" w:color="auto" w:fill="FFFFFF"/>
        <w:spacing w:before="32"/>
        <w:ind w:firstLine="708"/>
        <w:jc w:val="both"/>
        <w:rPr>
          <w:sz w:val="28"/>
          <w:szCs w:val="28"/>
          <w:lang w:val="uk-UA"/>
        </w:rPr>
      </w:pPr>
      <w:r w:rsidRPr="00EE06E5">
        <w:rPr>
          <w:color w:val="000000"/>
          <w:spacing w:val="-5"/>
          <w:sz w:val="28"/>
          <w:szCs w:val="28"/>
          <w:lang w:val="uk-UA"/>
        </w:rPr>
        <w:t xml:space="preserve"> </w:t>
      </w:r>
      <w:r w:rsidRPr="00EE06E5">
        <w:rPr>
          <w:i/>
          <w:iCs/>
          <w:color w:val="000000"/>
          <w:spacing w:val="-5"/>
          <w:sz w:val="28"/>
          <w:szCs w:val="28"/>
          <w:lang w:val="uk-UA"/>
        </w:rPr>
        <w:t xml:space="preserve">С — </w:t>
      </w:r>
      <w:r w:rsidRPr="00EE06E5">
        <w:rPr>
          <w:color w:val="000000"/>
          <w:spacing w:val="-5"/>
          <w:sz w:val="28"/>
          <w:szCs w:val="28"/>
          <w:lang w:val="uk-UA"/>
        </w:rPr>
        <w:t xml:space="preserve">коефіцієнт Шезі, </w:t>
      </w:r>
      <w:r w:rsidRPr="00996C3A">
        <w:rPr>
          <w:i/>
          <w:color w:val="000000"/>
          <w:spacing w:val="-5"/>
          <w:sz w:val="28"/>
          <w:szCs w:val="28"/>
          <w:lang w:val="uk-UA"/>
        </w:rPr>
        <w:t>м</w:t>
      </w:r>
      <w:r w:rsidRPr="00996C3A">
        <w:rPr>
          <w:i/>
          <w:color w:val="000000"/>
          <w:spacing w:val="-5"/>
          <w:sz w:val="28"/>
          <w:szCs w:val="28"/>
          <w:vertAlign w:val="superscript"/>
          <w:lang w:val="uk-UA"/>
        </w:rPr>
        <w:t>0,5</w:t>
      </w:r>
      <w:r w:rsidRPr="00996C3A">
        <w:rPr>
          <w:i/>
          <w:color w:val="000000"/>
          <w:spacing w:val="-5"/>
          <w:sz w:val="28"/>
          <w:szCs w:val="28"/>
          <w:lang w:val="uk-UA"/>
        </w:rPr>
        <w:t>/с</w:t>
      </w:r>
      <w:r>
        <w:rPr>
          <w:color w:val="000000"/>
          <w:spacing w:val="-5"/>
          <w:sz w:val="28"/>
          <w:szCs w:val="28"/>
          <w:lang w:val="uk-UA"/>
        </w:rPr>
        <w:t xml:space="preserve">, який при глибинах до </w:t>
      </w:r>
      <w:smartTag w:uri="urn:schemas-microsoft-com:office:smarttags" w:element="metricconverter">
        <w:smartTagPr>
          <w:attr w:name="ProductID" w:val="5 м"/>
        </w:smartTagPr>
        <w:r>
          <w:rPr>
            <w:color w:val="000000"/>
            <w:spacing w:val="-5"/>
            <w:sz w:val="28"/>
            <w:szCs w:val="28"/>
            <w:lang w:val="uk-UA"/>
          </w:rPr>
          <w:t xml:space="preserve">5 </w:t>
        </w:r>
        <w:r w:rsidRPr="003B597F">
          <w:rPr>
            <w:i/>
            <w:color w:val="000000"/>
            <w:spacing w:val="-5"/>
            <w:sz w:val="28"/>
            <w:szCs w:val="28"/>
            <w:lang w:val="uk-UA"/>
          </w:rPr>
          <w:t>м</w:t>
        </w:r>
      </w:smartTag>
      <w:r w:rsidRPr="00EE06E5">
        <w:rPr>
          <w:i/>
          <w:iCs/>
          <w:color w:val="000000"/>
          <w:spacing w:val="-2"/>
          <w:sz w:val="28"/>
          <w:szCs w:val="28"/>
          <w:lang w:val="uk-UA"/>
        </w:rPr>
        <w:t xml:space="preserve"> </w:t>
      </w:r>
      <w:r w:rsidRPr="00EE06E5">
        <w:rPr>
          <w:color w:val="000000"/>
          <w:spacing w:val="-2"/>
          <w:sz w:val="28"/>
          <w:szCs w:val="28"/>
          <w:lang w:val="uk-UA"/>
        </w:rPr>
        <w:t>визначають за формулою</w:t>
      </w:r>
      <w:r>
        <w:rPr>
          <w:color w:val="000000"/>
          <w:spacing w:val="-2"/>
          <w:sz w:val="28"/>
          <w:szCs w:val="28"/>
          <w:lang w:val="uk-UA"/>
        </w:rPr>
        <w:t>:</w:t>
      </w:r>
    </w:p>
    <w:p w:rsidR="00D274AF" w:rsidRPr="00D75E92" w:rsidRDefault="00D274AF" w:rsidP="00D274AF">
      <w:pPr>
        <w:shd w:val="clear" w:color="auto" w:fill="FFFFFF"/>
        <w:spacing w:before="17"/>
        <w:ind w:left="2462"/>
        <w:jc w:val="right"/>
        <w:rPr>
          <w:i/>
          <w:sz w:val="28"/>
          <w:szCs w:val="28"/>
          <w:lang w:val="uk-UA"/>
        </w:rPr>
      </w:pPr>
      <w:r w:rsidRPr="00D75E92">
        <w:rPr>
          <w:i/>
          <w:color w:val="000000"/>
          <w:spacing w:val="5"/>
          <w:sz w:val="28"/>
          <w:szCs w:val="28"/>
          <w:lang w:val="uk-UA"/>
        </w:rPr>
        <w:t>С=</w:t>
      </w:r>
      <w:r w:rsidRPr="00D75E92">
        <w:rPr>
          <w:i/>
          <w:color w:val="000000"/>
          <w:spacing w:val="5"/>
          <w:sz w:val="28"/>
          <w:szCs w:val="28"/>
          <w:lang w:val="en-US"/>
        </w:rPr>
        <w:t>R</w:t>
      </w:r>
      <w:r w:rsidRPr="00D75E92">
        <w:rPr>
          <w:i/>
          <w:color w:val="000000"/>
          <w:spacing w:val="5"/>
          <w:sz w:val="28"/>
          <w:szCs w:val="28"/>
          <w:vertAlign w:val="superscript"/>
          <w:lang w:val="en-US"/>
        </w:rPr>
        <w:t>Y</w:t>
      </w:r>
      <w:r w:rsidRPr="00D75E92">
        <w:rPr>
          <w:i/>
          <w:color w:val="000000"/>
          <w:spacing w:val="5"/>
          <w:sz w:val="28"/>
          <w:szCs w:val="28"/>
          <w:lang w:val="uk-UA"/>
        </w:rPr>
        <w:t>/</w:t>
      </w:r>
      <w:r w:rsidRPr="00D75E92">
        <w:rPr>
          <w:i/>
          <w:color w:val="000000"/>
          <w:spacing w:val="-1"/>
          <w:sz w:val="28"/>
          <w:szCs w:val="28"/>
          <w:lang w:val="uk-UA"/>
        </w:rPr>
        <w:t xml:space="preserve"> </w:t>
      </w:r>
      <w:r w:rsidRPr="00D75E92">
        <w:rPr>
          <w:i/>
          <w:sz w:val="28"/>
          <w:szCs w:val="28"/>
          <w:lang w:val="en-US"/>
        </w:rPr>
        <w:t>n</w:t>
      </w:r>
      <w:r w:rsidRPr="00996C3A">
        <w:rPr>
          <w:i/>
          <w:iCs/>
          <w:color w:val="000000"/>
          <w:spacing w:val="3"/>
          <w:sz w:val="20"/>
          <w:szCs w:val="20"/>
          <w:vertAlign w:val="subscript"/>
          <w:lang w:val="uk-UA"/>
        </w:rPr>
        <w:t>Ш</w:t>
      </w:r>
      <w:r w:rsidRPr="00D75E92">
        <w:rPr>
          <w:i/>
          <w:iCs/>
          <w:color w:val="000000"/>
          <w:spacing w:val="3"/>
          <w:sz w:val="28"/>
          <w:szCs w:val="28"/>
          <w:lang w:val="uk-UA"/>
        </w:rPr>
        <w:t xml:space="preserve">, </w:t>
      </w:r>
      <w:r>
        <w:rPr>
          <w:i/>
          <w:iCs/>
          <w:color w:val="000000"/>
          <w:spacing w:val="3"/>
          <w:sz w:val="28"/>
          <w:szCs w:val="28"/>
          <w:lang w:val="uk-UA"/>
        </w:rPr>
        <w:t xml:space="preserve">                                        </w:t>
      </w:r>
      <w:r>
        <w:rPr>
          <w:sz w:val="28"/>
          <w:szCs w:val="28"/>
          <w:lang w:val="uk-UA"/>
        </w:rPr>
        <w:t>(6.7)</w:t>
      </w:r>
    </w:p>
    <w:p w:rsidR="00D274AF" w:rsidRDefault="00D274AF" w:rsidP="00D274AF">
      <w:pPr>
        <w:shd w:val="clear" w:color="auto" w:fill="FFFFFF"/>
        <w:spacing w:before="14"/>
        <w:ind w:right="17" w:firstLine="760"/>
        <w:jc w:val="both"/>
        <w:rPr>
          <w:i/>
          <w:iCs/>
          <w:color w:val="000000"/>
          <w:spacing w:val="-7"/>
          <w:sz w:val="28"/>
          <w:szCs w:val="28"/>
          <w:vertAlign w:val="subscript"/>
          <w:lang w:val="uk-UA"/>
        </w:rPr>
      </w:pPr>
      <w:r>
        <w:rPr>
          <w:color w:val="000000"/>
          <w:spacing w:val="-6"/>
          <w:sz w:val="28"/>
          <w:szCs w:val="28"/>
          <w:lang w:val="uk-UA"/>
        </w:rPr>
        <w:t xml:space="preserve">де </w:t>
      </w:r>
      <w:r w:rsidRPr="00D75E92">
        <w:rPr>
          <w:i/>
          <w:color w:val="000000"/>
          <w:spacing w:val="5"/>
          <w:sz w:val="28"/>
          <w:szCs w:val="28"/>
          <w:lang w:val="en-US"/>
        </w:rPr>
        <w:t>R</w:t>
      </w:r>
      <w:r>
        <w:rPr>
          <w:i/>
          <w:color w:val="000000"/>
          <w:spacing w:val="5"/>
          <w:sz w:val="28"/>
          <w:szCs w:val="28"/>
          <w:lang w:val="uk-UA"/>
        </w:rPr>
        <w:t xml:space="preserve"> ––</w:t>
      </w:r>
      <w:r w:rsidRPr="00EE06E5">
        <w:rPr>
          <w:color w:val="000000"/>
          <w:spacing w:val="-6"/>
          <w:sz w:val="28"/>
          <w:szCs w:val="28"/>
          <w:lang w:val="uk-UA"/>
        </w:rPr>
        <w:t xml:space="preserve"> гідравлічний радіус потоку, </w:t>
      </w:r>
      <w:r w:rsidRPr="00EE06E5">
        <w:rPr>
          <w:i/>
          <w:iCs/>
          <w:color w:val="000000"/>
          <w:spacing w:val="-6"/>
          <w:sz w:val="28"/>
          <w:szCs w:val="28"/>
          <w:lang w:val="uk-UA"/>
        </w:rPr>
        <w:t xml:space="preserve">м, </w:t>
      </w:r>
      <w:r>
        <w:rPr>
          <w:color w:val="000000"/>
          <w:spacing w:val="-6"/>
          <w:sz w:val="28"/>
          <w:szCs w:val="28"/>
          <w:lang w:val="uk-UA"/>
        </w:rPr>
        <w:t xml:space="preserve">який для літніх умов приблизно </w:t>
      </w:r>
      <w:r>
        <w:rPr>
          <w:color w:val="000000"/>
          <w:spacing w:val="-7"/>
          <w:sz w:val="28"/>
          <w:szCs w:val="28"/>
          <w:lang w:val="uk-UA"/>
        </w:rPr>
        <w:t>дорівнює</w:t>
      </w:r>
      <w:r w:rsidRPr="00EE06E5">
        <w:rPr>
          <w:color w:val="000000"/>
          <w:spacing w:val="-7"/>
          <w:sz w:val="28"/>
          <w:szCs w:val="28"/>
          <w:lang w:val="uk-UA"/>
        </w:rPr>
        <w:t xml:space="preserve"> глибині потоку </w:t>
      </w:r>
      <w:r>
        <w:rPr>
          <w:i/>
          <w:iCs/>
          <w:color w:val="000000"/>
          <w:spacing w:val="-7"/>
          <w:sz w:val="28"/>
          <w:szCs w:val="28"/>
          <w:lang w:val="uk-UA"/>
        </w:rPr>
        <w:t>Н</w:t>
      </w:r>
      <w:r>
        <w:rPr>
          <w:i/>
          <w:iCs/>
          <w:color w:val="000000"/>
          <w:spacing w:val="-7"/>
          <w:sz w:val="28"/>
          <w:szCs w:val="28"/>
          <w:vertAlign w:val="subscript"/>
          <w:lang w:val="uk-UA"/>
        </w:rPr>
        <w:t>сер.</w:t>
      </w:r>
      <w:r w:rsidRPr="00D75E92">
        <w:rPr>
          <w:i/>
          <w:iCs/>
          <w:color w:val="000000"/>
          <w:spacing w:val="-7"/>
          <w:sz w:val="28"/>
          <w:szCs w:val="28"/>
          <w:lang w:val="uk-UA"/>
        </w:rPr>
        <w:t>;</w:t>
      </w:r>
    </w:p>
    <w:p w:rsidR="00D274AF" w:rsidRPr="00EE06E5" w:rsidRDefault="00D274AF" w:rsidP="00D274AF">
      <w:pPr>
        <w:shd w:val="clear" w:color="auto" w:fill="FFFFFF"/>
        <w:spacing w:before="14"/>
        <w:ind w:left="720" w:right="17" w:firstLine="40"/>
        <w:jc w:val="both"/>
        <w:rPr>
          <w:sz w:val="28"/>
          <w:szCs w:val="28"/>
          <w:lang w:val="uk-UA"/>
        </w:rPr>
      </w:pPr>
      <w:r w:rsidRPr="00D75E92">
        <w:rPr>
          <w:i/>
          <w:color w:val="000000"/>
          <w:spacing w:val="5"/>
          <w:sz w:val="28"/>
          <w:szCs w:val="28"/>
          <w:lang w:val="en-US"/>
        </w:rPr>
        <w:t>Y</w:t>
      </w:r>
      <w:r w:rsidRPr="00EE06E5">
        <w:rPr>
          <w:i/>
          <w:iCs/>
          <w:color w:val="000000"/>
          <w:spacing w:val="-7"/>
          <w:sz w:val="28"/>
          <w:szCs w:val="28"/>
          <w:lang w:val="uk-UA"/>
        </w:rPr>
        <w:t xml:space="preserve">— </w:t>
      </w:r>
      <w:r w:rsidRPr="00EE06E5">
        <w:rPr>
          <w:color w:val="000000"/>
          <w:spacing w:val="-7"/>
          <w:sz w:val="28"/>
          <w:szCs w:val="28"/>
          <w:lang w:val="uk-UA"/>
        </w:rPr>
        <w:t>к</w:t>
      </w:r>
      <w:r>
        <w:rPr>
          <w:color w:val="000000"/>
          <w:spacing w:val="-7"/>
          <w:sz w:val="28"/>
          <w:szCs w:val="28"/>
          <w:lang w:val="uk-UA"/>
        </w:rPr>
        <w:t xml:space="preserve">оефіцієнт  визначається </w:t>
      </w:r>
      <w:r w:rsidRPr="00EE06E5">
        <w:rPr>
          <w:color w:val="000000"/>
          <w:spacing w:val="-4"/>
          <w:sz w:val="28"/>
          <w:szCs w:val="28"/>
          <w:lang w:val="uk-UA"/>
        </w:rPr>
        <w:t xml:space="preserve">за спрощеними формулами: </w:t>
      </w:r>
    </w:p>
    <w:p w:rsidR="00D274AF" w:rsidRDefault="00D274AF" w:rsidP="00D274AF">
      <w:pPr>
        <w:shd w:val="clear" w:color="auto" w:fill="FFFFFF"/>
        <w:spacing w:before="3"/>
        <w:ind w:right="-6" w:firstLine="708"/>
        <w:jc w:val="right"/>
        <w:rPr>
          <w:color w:val="000000"/>
          <w:spacing w:val="4"/>
          <w:sz w:val="28"/>
          <w:szCs w:val="28"/>
          <w:lang w:val="uk-UA"/>
        </w:rPr>
      </w:pPr>
    </w:p>
    <w:p w:rsidR="00D274AF" w:rsidRPr="00A75B38" w:rsidRDefault="00D274AF" w:rsidP="00D274AF">
      <w:pPr>
        <w:shd w:val="clear" w:color="auto" w:fill="FFFFFF"/>
        <w:spacing w:before="3"/>
        <w:ind w:right="-6" w:firstLine="708"/>
        <w:jc w:val="right"/>
        <w:rPr>
          <w:color w:val="000000"/>
          <w:spacing w:val="-4"/>
          <w:sz w:val="28"/>
          <w:szCs w:val="28"/>
          <w:lang w:val="uk-UA"/>
        </w:rPr>
      </w:pPr>
      <w:r>
        <w:rPr>
          <w:color w:val="000000"/>
          <w:spacing w:val="4"/>
          <w:sz w:val="28"/>
          <w:szCs w:val="28"/>
          <w:lang w:val="uk-UA"/>
        </w:rPr>
        <w:t xml:space="preserve">при </w:t>
      </w:r>
      <w:r w:rsidRPr="00996C3A">
        <w:rPr>
          <w:color w:val="000000"/>
          <w:spacing w:val="4"/>
          <w:position w:val="-4"/>
          <w:sz w:val="28"/>
          <w:szCs w:val="28"/>
          <w:lang w:val="uk-UA"/>
        </w:rPr>
        <w:object w:dxaOrig="420" w:dyaOrig="260">
          <v:shape id="_x0000_i1114" type="#_x0000_t75" style="width:23.4pt;height:14.4pt" o:ole="">
            <v:imagedata r:id="rId181" o:title=""/>
          </v:shape>
          <o:OLEObject Type="Embed" ProgID="Equation.3" ShapeID="_x0000_i1114" DrawAspect="Content" ObjectID="_1673186630" r:id="rId182"/>
        </w:object>
      </w:r>
      <w:r w:rsidRPr="00EE06E5">
        <w:rPr>
          <w:color w:val="000000"/>
          <w:spacing w:val="4"/>
          <w:sz w:val="28"/>
          <w:szCs w:val="28"/>
          <w:lang w:val="uk-UA"/>
        </w:rPr>
        <w:t xml:space="preserve">1 м  </w:t>
      </w:r>
      <w:r>
        <w:rPr>
          <w:color w:val="000000"/>
          <w:spacing w:val="4"/>
          <w:sz w:val="28"/>
          <w:szCs w:val="28"/>
          <w:lang w:val="uk-UA"/>
        </w:rPr>
        <w:t>––</w:t>
      </w:r>
      <w:r w:rsidRPr="00D75E92">
        <w:rPr>
          <w:i/>
          <w:color w:val="000000"/>
          <w:spacing w:val="5"/>
          <w:sz w:val="28"/>
          <w:szCs w:val="28"/>
          <w:lang w:val="en-US"/>
        </w:rPr>
        <w:t>Y</w:t>
      </w:r>
      <w:r>
        <w:rPr>
          <w:i/>
          <w:color w:val="000000"/>
          <w:spacing w:val="5"/>
          <w:sz w:val="28"/>
          <w:szCs w:val="28"/>
          <w:lang w:val="uk-UA"/>
        </w:rPr>
        <w:t xml:space="preserve"> =1,5·</w:t>
      </w:r>
      <w:r w:rsidRPr="00EE06E5">
        <w:rPr>
          <w:color w:val="000000"/>
          <w:spacing w:val="-1"/>
          <w:sz w:val="28"/>
          <w:szCs w:val="28"/>
          <w:lang w:val="uk-UA"/>
        </w:rPr>
        <w:t xml:space="preserve"> </w:t>
      </w:r>
      <w:r>
        <w:rPr>
          <w:i/>
          <w:sz w:val="28"/>
          <w:szCs w:val="28"/>
          <w:lang w:val="en-US"/>
        </w:rPr>
        <w:t>n</w:t>
      </w:r>
      <w:r w:rsidRPr="00DF25D3">
        <w:rPr>
          <w:i/>
          <w:iCs/>
          <w:color w:val="000000"/>
          <w:spacing w:val="3"/>
          <w:sz w:val="20"/>
          <w:szCs w:val="20"/>
          <w:vertAlign w:val="subscript"/>
          <w:lang w:val="uk-UA"/>
        </w:rPr>
        <w:t>Ш</w:t>
      </w:r>
      <w:r>
        <w:rPr>
          <w:i/>
          <w:iCs/>
          <w:color w:val="000000"/>
          <w:spacing w:val="3"/>
          <w:sz w:val="28"/>
          <w:szCs w:val="28"/>
          <w:vertAlign w:val="superscript"/>
          <w:lang w:val="uk-UA"/>
        </w:rPr>
        <w:t>0,5</w:t>
      </w:r>
      <w:r>
        <w:rPr>
          <w:i/>
          <w:iCs/>
          <w:color w:val="000000"/>
          <w:spacing w:val="3"/>
          <w:sz w:val="28"/>
          <w:szCs w:val="28"/>
          <w:lang w:val="uk-UA"/>
        </w:rPr>
        <w:t xml:space="preserve">;                            </w:t>
      </w:r>
      <w:r>
        <w:rPr>
          <w:i/>
          <w:sz w:val="28"/>
          <w:szCs w:val="28"/>
          <w:lang w:val="uk-UA"/>
        </w:rPr>
        <w:t xml:space="preserve"> </w:t>
      </w:r>
      <w:r>
        <w:rPr>
          <w:sz w:val="28"/>
          <w:szCs w:val="28"/>
          <w:lang w:val="uk-UA"/>
        </w:rPr>
        <w:t>(6.8)</w:t>
      </w:r>
    </w:p>
    <w:p w:rsidR="00D274AF" w:rsidRDefault="00D274AF" w:rsidP="00D274AF">
      <w:pPr>
        <w:shd w:val="clear" w:color="auto" w:fill="FFFFFF"/>
        <w:spacing w:before="3"/>
        <w:ind w:right="-6" w:firstLine="708"/>
        <w:jc w:val="right"/>
        <w:rPr>
          <w:color w:val="000000"/>
          <w:spacing w:val="-4"/>
          <w:sz w:val="28"/>
          <w:szCs w:val="28"/>
          <w:lang w:val="uk-UA"/>
        </w:rPr>
      </w:pPr>
      <w:r>
        <w:rPr>
          <w:color w:val="000000"/>
          <w:spacing w:val="4"/>
          <w:sz w:val="28"/>
          <w:szCs w:val="28"/>
          <w:lang w:val="uk-UA"/>
        </w:rPr>
        <w:t xml:space="preserve">при </w:t>
      </w:r>
      <w:r w:rsidRPr="00D75E92">
        <w:rPr>
          <w:i/>
          <w:color w:val="000000"/>
          <w:spacing w:val="5"/>
          <w:sz w:val="28"/>
          <w:szCs w:val="28"/>
          <w:lang w:val="en-US"/>
        </w:rPr>
        <w:t>R</w:t>
      </w:r>
      <w:r>
        <w:rPr>
          <w:color w:val="000000"/>
          <w:spacing w:val="4"/>
          <w:sz w:val="28"/>
          <w:szCs w:val="28"/>
          <w:lang w:val="uk-UA"/>
        </w:rPr>
        <w:t xml:space="preserve"> &gt;</w:t>
      </w:r>
      <w:r w:rsidRPr="00EE06E5">
        <w:rPr>
          <w:color w:val="000000"/>
          <w:spacing w:val="4"/>
          <w:sz w:val="28"/>
          <w:szCs w:val="28"/>
          <w:lang w:val="uk-UA"/>
        </w:rPr>
        <w:t xml:space="preserve"> </w:t>
      </w:r>
      <w:smartTag w:uri="urn:schemas-microsoft-com:office:smarttags" w:element="metricconverter">
        <w:smartTagPr>
          <w:attr w:name="ProductID" w:val="1 м"/>
        </w:smartTagPr>
        <w:r w:rsidRPr="00EE06E5">
          <w:rPr>
            <w:color w:val="000000"/>
            <w:spacing w:val="4"/>
            <w:sz w:val="28"/>
            <w:szCs w:val="28"/>
            <w:lang w:val="uk-UA"/>
          </w:rPr>
          <w:t>1 м</w:t>
        </w:r>
      </w:smartTag>
      <w:r w:rsidRPr="00EE06E5">
        <w:rPr>
          <w:color w:val="000000"/>
          <w:spacing w:val="4"/>
          <w:sz w:val="28"/>
          <w:szCs w:val="28"/>
          <w:lang w:val="uk-UA"/>
        </w:rPr>
        <w:t xml:space="preserve"> </w:t>
      </w:r>
      <w:r>
        <w:rPr>
          <w:color w:val="000000"/>
          <w:spacing w:val="4"/>
          <w:sz w:val="28"/>
          <w:szCs w:val="28"/>
          <w:lang w:val="uk-UA"/>
        </w:rPr>
        <w:t>––</w:t>
      </w:r>
      <w:r w:rsidRPr="00EE06E5">
        <w:rPr>
          <w:color w:val="000000"/>
          <w:spacing w:val="4"/>
          <w:sz w:val="28"/>
          <w:szCs w:val="28"/>
          <w:lang w:val="uk-UA"/>
        </w:rPr>
        <w:t xml:space="preserve"> </w:t>
      </w:r>
      <w:r w:rsidRPr="00D75E92">
        <w:rPr>
          <w:i/>
          <w:color w:val="000000"/>
          <w:spacing w:val="5"/>
          <w:sz w:val="28"/>
          <w:szCs w:val="28"/>
          <w:lang w:val="en-US"/>
        </w:rPr>
        <w:t>Y</w:t>
      </w:r>
      <w:r>
        <w:rPr>
          <w:i/>
          <w:color w:val="000000"/>
          <w:spacing w:val="5"/>
          <w:sz w:val="28"/>
          <w:szCs w:val="28"/>
          <w:lang w:val="uk-UA"/>
        </w:rPr>
        <w:t xml:space="preserve"> =1,3·</w:t>
      </w:r>
      <w:r w:rsidRPr="00EE06E5">
        <w:rPr>
          <w:color w:val="000000"/>
          <w:spacing w:val="-1"/>
          <w:sz w:val="28"/>
          <w:szCs w:val="28"/>
          <w:lang w:val="uk-UA"/>
        </w:rPr>
        <w:t xml:space="preserve"> </w:t>
      </w:r>
      <w:r>
        <w:rPr>
          <w:i/>
          <w:sz w:val="28"/>
          <w:szCs w:val="28"/>
          <w:lang w:val="en-US"/>
        </w:rPr>
        <w:t>n</w:t>
      </w:r>
      <w:r w:rsidRPr="00DF25D3">
        <w:rPr>
          <w:i/>
          <w:iCs/>
          <w:color w:val="000000"/>
          <w:spacing w:val="3"/>
          <w:sz w:val="20"/>
          <w:szCs w:val="20"/>
          <w:vertAlign w:val="subscript"/>
          <w:lang w:val="uk-UA"/>
        </w:rPr>
        <w:t>Ш</w:t>
      </w:r>
      <w:r>
        <w:rPr>
          <w:i/>
          <w:iCs/>
          <w:color w:val="000000"/>
          <w:spacing w:val="3"/>
          <w:sz w:val="28"/>
          <w:szCs w:val="28"/>
          <w:vertAlign w:val="superscript"/>
          <w:lang w:val="uk-UA"/>
        </w:rPr>
        <w:t>0,5</w:t>
      </w:r>
      <w:r>
        <w:rPr>
          <w:i/>
          <w:iCs/>
          <w:color w:val="000000"/>
          <w:spacing w:val="3"/>
          <w:sz w:val="28"/>
          <w:szCs w:val="28"/>
          <w:lang w:val="uk-UA"/>
        </w:rPr>
        <w:t>.</w:t>
      </w:r>
      <w:r>
        <w:rPr>
          <w:i/>
          <w:sz w:val="28"/>
          <w:szCs w:val="28"/>
          <w:lang w:val="uk-UA"/>
        </w:rPr>
        <w:t xml:space="preserve">                              </w:t>
      </w:r>
      <w:r>
        <w:rPr>
          <w:sz w:val="28"/>
          <w:szCs w:val="28"/>
          <w:lang w:val="uk-UA"/>
        </w:rPr>
        <w:t>(6.9)</w:t>
      </w:r>
    </w:p>
    <w:p w:rsidR="00D274AF" w:rsidRPr="00A75B38" w:rsidRDefault="00D274AF" w:rsidP="00D274AF">
      <w:pPr>
        <w:shd w:val="clear" w:color="auto" w:fill="FFFFFF"/>
        <w:spacing w:before="3"/>
        <w:ind w:firstLine="660"/>
        <w:rPr>
          <w:sz w:val="28"/>
          <w:szCs w:val="28"/>
          <w:lang w:val="uk-UA"/>
        </w:rPr>
      </w:pPr>
      <w:r w:rsidRPr="00EE06E5">
        <w:rPr>
          <w:color w:val="000000"/>
          <w:spacing w:val="-4"/>
          <w:sz w:val="28"/>
          <w:szCs w:val="28"/>
          <w:lang w:val="uk-UA"/>
        </w:rPr>
        <w:t xml:space="preserve">Для </w:t>
      </w:r>
      <w:r w:rsidRPr="00A75B38">
        <w:rPr>
          <w:b/>
          <w:i/>
          <w:iCs/>
          <w:color w:val="000000"/>
          <w:spacing w:val="-4"/>
          <w:sz w:val="28"/>
          <w:szCs w:val="28"/>
          <w:lang w:val="uk-UA"/>
        </w:rPr>
        <w:t xml:space="preserve">зимових </w:t>
      </w:r>
      <w:r w:rsidRPr="00A75B38">
        <w:rPr>
          <w:b/>
          <w:i/>
          <w:color w:val="000000"/>
          <w:spacing w:val="-4"/>
          <w:sz w:val="28"/>
          <w:szCs w:val="28"/>
          <w:lang w:val="uk-UA"/>
        </w:rPr>
        <w:t>умов</w:t>
      </w:r>
      <w:r w:rsidRPr="00EE06E5">
        <w:rPr>
          <w:color w:val="000000"/>
          <w:spacing w:val="-4"/>
          <w:sz w:val="28"/>
          <w:szCs w:val="28"/>
          <w:lang w:val="uk-UA"/>
        </w:rPr>
        <w:t xml:space="preserve"> розбавлення,</w:t>
      </w:r>
      <w:r>
        <w:rPr>
          <w:color w:val="000000"/>
          <w:spacing w:val="-4"/>
          <w:sz w:val="28"/>
          <w:szCs w:val="28"/>
          <w:lang w:val="uk-UA"/>
        </w:rPr>
        <w:t xml:space="preserve"> коли водотік вкритий льодом, кое</w:t>
      </w:r>
      <w:r w:rsidRPr="00EE06E5">
        <w:rPr>
          <w:color w:val="000000"/>
          <w:spacing w:val="-2"/>
          <w:sz w:val="28"/>
          <w:szCs w:val="28"/>
          <w:lang w:val="uk-UA"/>
        </w:rPr>
        <w:t>фіцієнт турбулентної дифузії обчислюють за виразом</w:t>
      </w:r>
      <w:r>
        <w:rPr>
          <w:color w:val="000000"/>
          <w:spacing w:val="-2"/>
          <w:sz w:val="28"/>
          <w:szCs w:val="28"/>
          <w:lang w:val="uk-UA"/>
        </w:rPr>
        <w:t>;</w:t>
      </w:r>
    </w:p>
    <w:p w:rsidR="00D274AF" w:rsidRPr="00EE06E5" w:rsidRDefault="00D274AF" w:rsidP="00D274AF">
      <w:pPr>
        <w:pStyle w:val="a9"/>
        <w:tabs>
          <w:tab w:val="left" w:pos="900"/>
        </w:tabs>
        <w:spacing w:after="0"/>
        <w:ind w:firstLine="708"/>
        <w:jc w:val="right"/>
        <w:rPr>
          <w:b/>
          <w:sz w:val="28"/>
          <w:szCs w:val="28"/>
          <w:lang w:val="uk-UA"/>
        </w:rPr>
      </w:pPr>
      <w:r w:rsidRPr="00A9363F">
        <w:rPr>
          <w:color w:val="000000"/>
          <w:spacing w:val="125"/>
          <w:position w:val="-32"/>
          <w:sz w:val="28"/>
          <w:szCs w:val="28"/>
          <w:lang w:val="uk-UA"/>
        </w:rPr>
        <w:object w:dxaOrig="1900" w:dyaOrig="740">
          <v:shape id="_x0000_i1115" type="#_x0000_t75" style="width:107.4pt;height:41.4pt" o:ole="">
            <v:imagedata r:id="rId183" o:title=""/>
          </v:shape>
          <o:OLEObject Type="Embed" ProgID="Equation.3" ShapeID="_x0000_i1115" DrawAspect="Content" ObjectID="_1673186631" r:id="rId184"/>
        </w:object>
      </w:r>
      <w:r>
        <w:rPr>
          <w:color w:val="000000"/>
          <w:spacing w:val="125"/>
          <w:sz w:val="28"/>
          <w:szCs w:val="28"/>
          <w:lang w:val="uk-UA"/>
        </w:rPr>
        <w:t xml:space="preserve">              </w:t>
      </w:r>
      <w:r>
        <w:rPr>
          <w:sz w:val="28"/>
          <w:szCs w:val="28"/>
          <w:lang w:val="uk-UA"/>
        </w:rPr>
        <w:t>(6.9)</w:t>
      </w:r>
    </w:p>
    <w:p w:rsidR="00D274AF" w:rsidRPr="00A9363F" w:rsidRDefault="00D274AF" w:rsidP="00D274AF">
      <w:pPr>
        <w:shd w:val="clear" w:color="auto" w:fill="FFFFFF"/>
        <w:spacing w:before="29"/>
        <w:ind w:right="357" w:firstLine="708"/>
        <w:rPr>
          <w:sz w:val="28"/>
          <w:szCs w:val="28"/>
          <w:lang w:val="uk-UA"/>
        </w:rPr>
      </w:pPr>
      <w:r w:rsidRPr="00A9363F">
        <w:rPr>
          <w:color w:val="000000"/>
          <w:spacing w:val="-2"/>
          <w:sz w:val="28"/>
          <w:szCs w:val="28"/>
          <w:lang w:val="uk-UA"/>
        </w:rPr>
        <w:t>де</w:t>
      </w:r>
      <w:r w:rsidRPr="00A9363F">
        <w:rPr>
          <w:i/>
          <w:color w:val="000000"/>
          <w:spacing w:val="5"/>
          <w:sz w:val="28"/>
          <w:szCs w:val="28"/>
          <w:lang w:val="uk-UA"/>
        </w:rPr>
        <w:t xml:space="preserve"> </w:t>
      </w:r>
      <w:r>
        <w:rPr>
          <w:i/>
          <w:color w:val="000000"/>
          <w:spacing w:val="5"/>
          <w:sz w:val="28"/>
          <w:szCs w:val="28"/>
          <w:lang w:val="en-US"/>
        </w:rPr>
        <w:t>R</w:t>
      </w:r>
      <w:r w:rsidRPr="00A9363F">
        <w:rPr>
          <w:i/>
          <w:iCs/>
          <w:color w:val="000000"/>
          <w:spacing w:val="-2"/>
          <w:sz w:val="28"/>
          <w:szCs w:val="28"/>
          <w:vertAlign w:val="subscript"/>
          <w:lang w:val="uk-UA"/>
        </w:rPr>
        <w:t xml:space="preserve"> </w:t>
      </w:r>
      <w:r>
        <w:rPr>
          <w:i/>
          <w:iCs/>
          <w:color w:val="000000"/>
          <w:spacing w:val="-2"/>
          <w:sz w:val="28"/>
          <w:szCs w:val="28"/>
          <w:vertAlign w:val="subscript"/>
          <w:lang w:val="uk-UA"/>
        </w:rPr>
        <w:t>ПР</w:t>
      </w:r>
      <w:r>
        <w:rPr>
          <w:i/>
          <w:iCs/>
          <w:color w:val="000000"/>
          <w:spacing w:val="-2"/>
          <w:sz w:val="28"/>
          <w:szCs w:val="28"/>
          <w:lang w:val="uk-UA"/>
        </w:rPr>
        <w:t>;</w:t>
      </w:r>
      <w:r w:rsidRPr="00A9363F">
        <w:rPr>
          <w:i/>
          <w:sz w:val="28"/>
          <w:szCs w:val="28"/>
          <w:lang w:val="uk-UA"/>
        </w:rPr>
        <w:t xml:space="preserve"> </w:t>
      </w:r>
      <w:r>
        <w:rPr>
          <w:i/>
          <w:sz w:val="28"/>
          <w:szCs w:val="28"/>
          <w:lang w:val="en-US"/>
        </w:rPr>
        <w:t>n</w:t>
      </w:r>
      <w:r>
        <w:rPr>
          <w:i/>
          <w:sz w:val="28"/>
          <w:szCs w:val="28"/>
          <w:vertAlign w:val="subscript"/>
          <w:lang w:val="uk-UA"/>
        </w:rPr>
        <w:t>ПР</w:t>
      </w:r>
      <w:r>
        <w:rPr>
          <w:i/>
          <w:sz w:val="28"/>
          <w:szCs w:val="28"/>
          <w:lang w:val="uk-UA"/>
        </w:rPr>
        <w:t>;</w:t>
      </w:r>
      <w:r w:rsidRPr="00A9363F">
        <w:rPr>
          <w:i/>
          <w:iCs/>
          <w:color w:val="000000"/>
          <w:spacing w:val="-2"/>
          <w:sz w:val="28"/>
          <w:szCs w:val="28"/>
          <w:lang w:val="uk-UA"/>
        </w:rPr>
        <w:t xml:space="preserve"> </w:t>
      </w:r>
      <w:r w:rsidRPr="00A9363F">
        <w:rPr>
          <w:i/>
          <w:iCs/>
          <w:smallCaps/>
          <w:color w:val="000000"/>
          <w:spacing w:val="-2"/>
          <w:sz w:val="28"/>
          <w:szCs w:val="28"/>
          <w:lang w:val="uk-UA"/>
        </w:rPr>
        <w:t>С</w:t>
      </w:r>
      <w:r>
        <w:rPr>
          <w:i/>
          <w:iCs/>
          <w:smallCaps/>
          <w:color w:val="000000"/>
          <w:spacing w:val="-2"/>
          <w:sz w:val="28"/>
          <w:szCs w:val="28"/>
          <w:vertAlign w:val="subscript"/>
          <w:lang w:val="uk-UA"/>
        </w:rPr>
        <w:t>ПР</w:t>
      </w:r>
      <w:r w:rsidRPr="00A9363F">
        <w:rPr>
          <w:i/>
          <w:iCs/>
          <w:smallCaps/>
          <w:color w:val="000000"/>
          <w:spacing w:val="-2"/>
          <w:sz w:val="28"/>
          <w:szCs w:val="28"/>
          <w:lang w:val="uk-UA"/>
        </w:rPr>
        <w:t xml:space="preserve"> </w:t>
      </w:r>
      <w:r>
        <w:rPr>
          <w:color w:val="000000"/>
          <w:spacing w:val="-2"/>
          <w:sz w:val="28"/>
          <w:szCs w:val="28"/>
          <w:lang w:val="uk-UA"/>
        </w:rPr>
        <w:t>––</w:t>
      </w:r>
      <w:r w:rsidRPr="00A9363F">
        <w:rPr>
          <w:color w:val="000000"/>
          <w:spacing w:val="-2"/>
          <w:sz w:val="28"/>
          <w:szCs w:val="28"/>
          <w:lang w:val="uk-UA"/>
        </w:rPr>
        <w:t xml:space="preserve"> приведені значення гідравлічного радіуса і </w:t>
      </w:r>
      <w:r>
        <w:rPr>
          <w:color w:val="000000"/>
          <w:spacing w:val="-2"/>
          <w:sz w:val="28"/>
          <w:szCs w:val="28"/>
          <w:lang w:val="uk-UA"/>
        </w:rPr>
        <w:t>коефіцієн</w:t>
      </w:r>
      <w:r w:rsidRPr="00A9363F">
        <w:rPr>
          <w:color w:val="000000"/>
          <w:spacing w:val="-2"/>
          <w:sz w:val="28"/>
          <w:szCs w:val="28"/>
          <w:lang w:val="uk-UA"/>
        </w:rPr>
        <w:t>тів шорсткості та Шезі:</w:t>
      </w:r>
    </w:p>
    <w:p w:rsidR="00D274AF" w:rsidRDefault="00D274AF" w:rsidP="00D274AF">
      <w:pPr>
        <w:pStyle w:val="a9"/>
        <w:tabs>
          <w:tab w:val="left" w:pos="900"/>
        </w:tabs>
        <w:spacing w:after="0"/>
        <w:ind w:firstLine="708"/>
        <w:jc w:val="right"/>
        <w:rPr>
          <w:i/>
          <w:color w:val="000000"/>
          <w:spacing w:val="5"/>
          <w:sz w:val="28"/>
          <w:szCs w:val="28"/>
          <w:lang w:val="uk-UA"/>
        </w:rPr>
      </w:pPr>
      <w:r>
        <w:rPr>
          <w:i/>
          <w:color w:val="000000"/>
          <w:spacing w:val="5"/>
          <w:sz w:val="28"/>
          <w:szCs w:val="28"/>
          <w:lang w:val="uk-UA"/>
        </w:rPr>
        <w:t xml:space="preserve">                                    </w:t>
      </w:r>
    </w:p>
    <w:p w:rsidR="00D274AF" w:rsidRPr="00A9363F" w:rsidRDefault="00D274AF" w:rsidP="00D274AF">
      <w:pPr>
        <w:pStyle w:val="a9"/>
        <w:tabs>
          <w:tab w:val="left" w:pos="900"/>
        </w:tabs>
        <w:spacing w:after="0"/>
        <w:ind w:firstLine="708"/>
        <w:jc w:val="right"/>
        <w:rPr>
          <w:b/>
          <w:sz w:val="28"/>
          <w:szCs w:val="28"/>
          <w:lang w:val="uk-UA"/>
        </w:rPr>
      </w:pPr>
      <w:r>
        <w:rPr>
          <w:i/>
          <w:color w:val="000000"/>
          <w:spacing w:val="5"/>
          <w:sz w:val="28"/>
          <w:szCs w:val="28"/>
          <w:lang w:val="en-US"/>
        </w:rPr>
        <w:t>R</w:t>
      </w:r>
      <w:r w:rsidRPr="00A9363F">
        <w:rPr>
          <w:i/>
          <w:iCs/>
          <w:color w:val="000000"/>
          <w:spacing w:val="-2"/>
          <w:sz w:val="28"/>
          <w:szCs w:val="28"/>
          <w:vertAlign w:val="subscript"/>
          <w:lang w:val="uk-UA"/>
        </w:rPr>
        <w:t xml:space="preserve"> </w:t>
      </w:r>
      <w:r w:rsidRPr="00996C3A">
        <w:rPr>
          <w:i/>
          <w:iCs/>
          <w:color w:val="000000"/>
          <w:spacing w:val="-2"/>
          <w:sz w:val="20"/>
          <w:szCs w:val="20"/>
          <w:vertAlign w:val="subscript"/>
          <w:lang w:val="uk-UA"/>
        </w:rPr>
        <w:t>ПР</w:t>
      </w:r>
      <w:r w:rsidRPr="009921D4">
        <w:rPr>
          <w:i/>
          <w:iCs/>
          <w:color w:val="000000"/>
          <w:spacing w:val="-2"/>
          <w:sz w:val="28"/>
          <w:szCs w:val="28"/>
          <w:vertAlign w:val="subscript"/>
          <w:lang w:val="uk-UA"/>
        </w:rPr>
        <w:t xml:space="preserve"> </w:t>
      </w:r>
      <w:r>
        <w:rPr>
          <w:i/>
          <w:iCs/>
          <w:color w:val="000000"/>
          <w:spacing w:val="-2"/>
          <w:sz w:val="28"/>
          <w:szCs w:val="28"/>
          <w:lang w:val="uk-UA"/>
        </w:rPr>
        <w:t>=</w:t>
      </w:r>
      <w:r w:rsidRPr="009921D4">
        <w:rPr>
          <w:i/>
          <w:iCs/>
          <w:color w:val="000000"/>
          <w:spacing w:val="-2"/>
          <w:sz w:val="28"/>
          <w:szCs w:val="28"/>
          <w:lang w:val="uk-UA"/>
        </w:rPr>
        <w:t xml:space="preserve"> </w:t>
      </w:r>
      <w:r w:rsidRPr="00A9363F">
        <w:rPr>
          <w:iCs/>
          <w:color w:val="000000"/>
          <w:spacing w:val="-2"/>
          <w:sz w:val="28"/>
          <w:szCs w:val="28"/>
          <w:lang w:val="uk-UA"/>
        </w:rPr>
        <w:t>0,5</w:t>
      </w:r>
      <w:r w:rsidRPr="00A9363F">
        <w:rPr>
          <w:i/>
          <w:iCs/>
          <w:color w:val="000000"/>
          <w:spacing w:val="-1"/>
          <w:sz w:val="28"/>
          <w:szCs w:val="28"/>
          <w:lang w:val="uk-UA"/>
        </w:rPr>
        <w:t xml:space="preserve"> </w:t>
      </w:r>
      <w:r>
        <w:rPr>
          <w:i/>
          <w:iCs/>
          <w:color w:val="000000"/>
          <w:spacing w:val="-1"/>
          <w:sz w:val="28"/>
          <w:szCs w:val="28"/>
          <w:lang w:val="uk-UA"/>
        </w:rPr>
        <w:t>Н</w:t>
      </w:r>
      <w:r>
        <w:rPr>
          <w:i/>
          <w:iCs/>
          <w:color w:val="000000"/>
          <w:spacing w:val="-1"/>
          <w:sz w:val="28"/>
          <w:szCs w:val="28"/>
          <w:vertAlign w:val="subscript"/>
          <w:lang w:val="uk-UA"/>
        </w:rPr>
        <w:t>сер.</w:t>
      </w:r>
      <w:r w:rsidRPr="009921D4">
        <w:rPr>
          <w:iCs/>
          <w:color w:val="000000"/>
          <w:spacing w:val="-1"/>
          <w:sz w:val="28"/>
          <w:szCs w:val="28"/>
          <w:lang w:val="uk-UA"/>
        </w:rPr>
        <w:t>;</w:t>
      </w:r>
      <w:r w:rsidRPr="00F62719">
        <w:rPr>
          <w:sz w:val="28"/>
          <w:szCs w:val="28"/>
          <w:lang w:val="uk-UA"/>
        </w:rPr>
        <w:t xml:space="preserve"> </w:t>
      </w:r>
      <w:r>
        <w:rPr>
          <w:sz w:val="28"/>
          <w:szCs w:val="28"/>
          <w:lang w:val="uk-UA"/>
        </w:rPr>
        <w:t xml:space="preserve">                                        (6.10а)                                                                                              </w:t>
      </w:r>
    </w:p>
    <w:p w:rsidR="00D274AF" w:rsidRPr="009921D4" w:rsidRDefault="00D274AF" w:rsidP="00D274AF">
      <w:pPr>
        <w:pStyle w:val="a9"/>
        <w:tabs>
          <w:tab w:val="left" w:pos="900"/>
        </w:tabs>
        <w:spacing w:after="0"/>
        <w:ind w:firstLine="708"/>
        <w:jc w:val="right"/>
        <w:rPr>
          <w:b/>
          <w:sz w:val="28"/>
          <w:szCs w:val="28"/>
          <w:lang w:val="uk-UA"/>
        </w:rPr>
      </w:pPr>
      <w:r>
        <w:rPr>
          <w:i/>
          <w:sz w:val="28"/>
          <w:szCs w:val="28"/>
          <w:lang w:val="en-US"/>
        </w:rPr>
        <w:t>n</w:t>
      </w:r>
      <w:r w:rsidRPr="00996C3A">
        <w:rPr>
          <w:i/>
          <w:sz w:val="20"/>
          <w:szCs w:val="20"/>
          <w:vertAlign w:val="subscript"/>
          <w:lang w:val="uk-UA"/>
        </w:rPr>
        <w:t>ПР</w:t>
      </w:r>
      <w:r w:rsidRPr="00A9363F">
        <w:rPr>
          <w:i/>
          <w:sz w:val="28"/>
          <w:szCs w:val="28"/>
          <w:lang w:val="uk-UA"/>
        </w:rPr>
        <w:t xml:space="preserve">= </w:t>
      </w:r>
      <w:r>
        <w:rPr>
          <w:i/>
          <w:sz w:val="28"/>
          <w:szCs w:val="28"/>
          <w:lang w:val="en-US"/>
        </w:rPr>
        <w:t>n</w:t>
      </w:r>
      <w:r>
        <w:rPr>
          <w:i/>
          <w:iCs/>
          <w:color w:val="000000"/>
          <w:spacing w:val="3"/>
          <w:sz w:val="28"/>
          <w:szCs w:val="28"/>
          <w:vertAlign w:val="subscript"/>
          <w:lang w:val="uk-UA"/>
        </w:rPr>
        <w:t xml:space="preserve">Ш </w:t>
      </w:r>
      <w:r w:rsidRPr="009921D4">
        <w:rPr>
          <w:iCs/>
          <w:color w:val="000000"/>
          <w:spacing w:val="3"/>
          <w:sz w:val="28"/>
          <w:szCs w:val="28"/>
          <w:lang w:val="uk-UA"/>
        </w:rPr>
        <w:t>{</w:t>
      </w:r>
      <w:r w:rsidRPr="00A9363F">
        <w:rPr>
          <w:iCs/>
          <w:color w:val="000000"/>
          <w:spacing w:val="3"/>
          <w:sz w:val="28"/>
          <w:szCs w:val="28"/>
          <w:lang w:val="uk-UA"/>
        </w:rPr>
        <w:t>1</w:t>
      </w:r>
      <w:r w:rsidRPr="00A9363F">
        <w:rPr>
          <w:i/>
          <w:iCs/>
          <w:color w:val="000000"/>
          <w:spacing w:val="3"/>
          <w:sz w:val="28"/>
          <w:szCs w:val="28"/>
          <w:lang w:val="uk-UA"/>
        </w:rPr>
        <w:t>+</w:t>
      </w:r>
      <w:r w:rsidRPr="009921D4">
        <w:rPr>
          <w:iCs/>
          <w:color w:val="000000"/>
          <w:spacing w:val="3"/>
          <w:sz w:val="28"/>
          <w:szCs w:val="28"/>
          <w:lang w:val="uk-UA"/>
        </w:rPr>
        <w:t xml:space="preserve">( </w:t>
      </w:r>
      <w:r>
        <w:rPr>
          <w:i/>
          <w:sz w:val="28"/>
          <w:szCs w:val="28"/>
          <w:lang w:val="en-US"/>
        </w:rPr>
        <w:t>n</w:t>
      </w:r>
      <w:r>
        <w:rPr>
          <w:i/>
          <w:sz w:val="28"/>
          <w:szCs w:val="28"/>
          <w:vertAlign w:val="subscript"/>
          <w:lang w:val="uk-UA"/>
        </w:rPr>
        <w:t xml:space="preserve">Л </w:t>
      </w:r>
      <w:r>
        <w:rPr>
          <w:i/>
          <w:color w:val="000000"/>
          <w:spacing w:val="5"/>
          <w:sz w:val="28"/>
          <w:szCs w:val="28"/>
          <w:lang w:val="uk-UA"/>
        </w:rPr>
        <w:t>/</w:t>
      </w:r>
      <w:r w:rsidRPr="009921D4">
        <w:rPr>
          <w:i/>
          <w:sz w:val="28"/>
          <w:szCs w:val="28"/>
          <w:lang w:val="uk-UA"/>
        </w:rPr>
        <w:t xml:space="preserve"> </w:t>
      </w:r>
      <w:r>
        <w:rPr>
          <w:i/>
          <w:sz w:val="28"/>
          <w:szCs w:val="28"/>
          <w:lang w:val="en-US"/>
        </w:rPr>
        <w:t>n</w:t>
      </w:r>
      <w:r>
        <w:rPr>
          <w:i/>
          <w:sz w:val="28"/>
          <w:szCs w:val="28"/>
          <w:vertAlign w:val="subscript"/>
          <w:lang w:val="uk-UA"/>
        </w:rPr>
        <w:t>Ш</w:t>
      </w:r>
      <w:r w:rsidRPr="009921D4">
        <w:rPr>
          <w:iCs/>
          <w:color w:val="000000"/>
          <w:spacing w:val="3"/>
          <w:sz w:val="28"/>
          <w:szCs w:val="28"/>
          <w:lang w:val="uk-UA"/>
        </w:rPr>
        <w:t>)</w:t>
      </w:r>
      <w:r>
        <w:rPr>
          <w:iCs/>
          <w:color w:val="000000"/>
          <w:spacing w:val="3"/>
          <w:sz w:val="28"/>
          <w:szCs w:val="28"/>
          <w:vertAlign w:val="superscript"/>
          <w:lang w:val="uk-UA"/>
        </w:rPr>
        <w:t>1,5</w:t>
      </w:r>
      <w:r w:rsidRPr="009921D4">
        <w:rPr>
          <w:iCs/>
          <w:color w:val="000000"/>
          <w:spacing w:val="3"/>
          <w:sz w:val="28"/>
          <w:szCs w:val="28"/>
          <w:lang w:val="uk-UA"/>
        </w:rPr>
        <w:t>}</w:t>
      </w:r>
      <w:r>
        <w:rPr>
          <w:iCs/>
          <w:color w:val="000000"/>
          <w:spacing w:val="3"/>
          <w:sz w:val="28"/>
          <w:szCs w:val="28"/>
          <w:vertAlign w:val="superscript"/>
          <w:lang w:val="uk-UA"/>
        </w:rPr>
        <w:t>0,67</w:t>
      </w:r>
      <w:r>
        <w:rPr>
          <w:iCs/>
          <w:color w:val="000000"/>
          <w:spacing w:val="3"/>
          <w:sz w:val="28"/>
          <w:szCs w:val="28"/>
          <w:lang w:val="uk-UA"/>
        </w:rPr>
        <w:t>;</w:t>
      </w:r>
      <w:r w:rsidRPr="00F62719">
        <w:rPr>
          <w:i/>
          <w:iCs/>
          <w:color w:val="000000"/>
          <w:spacing w:val="-1"/>
          <w:sz w:val="28"/>
          <w:szCs w:val="28"/>
          <w:vertAlign w:val="subscript"/>
          <w:lang w:val="uk-UA"/>
        </w:rPr>
        <w:t xml:space="preserve"> </w:t>
      </w:r>
      <w:r>
        <w:rPr>
          <w:sz w:val="28"/>
          <w:szCs w:val="28"/>
          <w:lang w:val="uk-UA"/>
        </w:rPr>
        <w:t xml:space="preserve">                 (6.10б)    </w:t>
      </w:r>
    </w:p>
    <w:p w:rsidR="00D274AF" w:rsidRPr="009921D4" w:rsidRDefault="00D274AF" w:rsidP="00D274AF">
      <w:pPr>
        <w:pStyle w:val="a9"/>
        <w:tabs>
          <w:tab w:val="left" w:pos="900"/>
        </w:tabs>
        <w:spacing w:after="0"/>
        <w:ind w:firstLine="708"/>
        <w:jc w:val="right"/>
        <w:rPr>
          <w:b/>
          <w:sz w:val="28"/>
          <w:szCs w:val="28"/>
          <w:lang w:val="uk-UA"/>
        </w:rPr>
      </w:pPr>
      <w:r>
        <w:rPr>
          <w:i/>
          <w:sz w:val="28"/>
          <w:szCs w:val="28"/>
          <w:lang w:val="uk-UA"/>
        </w:rPr>
        <w:t xml:space="preserve">                                    С</w:t>
      </w:r>
      <w:r w:rsidRPr="00F672AB">
        <w:rPr>
          <w:i/>
          <w:sz w:val="20"/>
          <w:szCs w:val="20"/>
          <w:vertAlign w:val="subscript"/>
          <w:lang w:val="uk-UA"/>
        </w:rPr>
        <w:t>ПР</w:t>
      </w:r>
      <w:r>
        <w:rPr>
          <w:i/>
          <w:vertAlign w:val="subscript"/>
          <w:lang w:val="uk-UA"/>
        </w:rPr>
        <w:t xml:space="preserve"> </w:t>
      </w:r>
      <w:r>
        <w:rPr>
          <w:i/>
          <w:lang w:val="uk-UA"/>
        </w:rPr>
        <w:t>=</w:t>
      </w:r>
      <w:r w:rsidRPr="00F62719">
        <w:rPr>
          <w:i/>
          <w:color w:val="000000"/>
          <w:spacing w:val="5"/>
          <w:sz w:val="28"/>
          <w:szCs w:val="28"/>
          <w:lang w:val="uk-UA"/>
        </w:rPr>
        <w:t xml:space="preserve"> </w:t>
      </w:r>
      <w:r>
        <w:rPr>
          <w:i/>
          <w:color w:val="000000"/>
          <w:spacing w:val="5"/>
          <w:sz w:val="28"/>
          <w:szCs w:val="28"/>
          <w:lang w:val="en-US"/>
        </w:rPr>
        <w:t>R</w:t>
      </w:r>
      <w:r w:rsidRPr="00F62719">
        <w:rPr>
          <w:i/>
          <w:color w:val="000000"/>
          <w:spacing w:val="5"/>
          <w:sz w:val="28"/>
          <w:szCs w:val="28"/>
          <w:lang w:val="uk-UA"/>
        </w:rPr>
        <w:t xml:space="preserve"> </w:t>
      </w:r>
      <w:r w:rsidRPr="009921D4">
        <w:rPr>
          <w:i/>
          <w:color w:val="000000"/>
          <w:spacing w:val="5"/>
          <w:sz w:val="28"/>
          <w:szCs w:val="28"/>
          <w:vertAlign w:val="superscript"/>
          <w:lang w:val="en-US"/>
        </w:rPr>
        <w:t>Y</w:t>
      </w:r>
      <w:r w:rsidRPr="009921D4">
        <w:rPr>
          <w:i/>
          <w:color w:val="000000"/>
          <w:spacing w:val="5"/>
          <w:sz w:val="20"/>
          <w:szCs w:val="20"/>
          <w:vertAlign w:val="superscript"/>
          <w:lang w:val="uk-UA"/>
        </w:rPr>
        <w:t>ПР</w:t>
      </w:r>
      <w:r w:rsidRPr="00F672AB">
        <w:rPr>
          <w:i/>
          <w:color w:val="000000"/>
          <w:spacing w:val="5"/>
          <w:sz w:val="20"/>
          <w:szCs w:val="20"/>
          <w:vertAlign w:val="subscript"/>
          <w:lang w:val="uk-UA"/>
        </w:rPr>
        <w:t>ПР</w:t>
      </w:r>
      <w:r>
        <w:rPr>
          <w:i/>
          <w:color w:val="000000"/>
          <w:spacing w:val="5"/>
          <w:sz w:val="28"/>
          <w:szCs w:val="28"/>
          <w:vertAlign w:val="subscript"/>
          <w:lang w:val="uk-UA"/>
        </w:rPr>
        <w:t xml:space="preserve"> </w:t>
      </w:r>
      <w:r>
        <w:rPr>
          <w:i/>
          <w:color w:val="000000"/>
          <w:spacing w:val="5"/>
          <w:sz w:val="28"/>
          <w:szCs w:val="28"/>
          <w:lang w:val="uk-UA"/>
        </w:rPr>
        <w:t>/</w:t>
      </w:r>
      <w:r w:rsidRPr="00F62719">
        <w:rPr>
          <w:i/>
          <w:sz w:val="28"/>
          <w:szCs w:val="28"/>
          <w:lang w:val="uk-UA"/>
        </w:rPr>
        <w:t xml:space="preserve"> </w:t>
      </w:r>
      <w:r>
        <w:rPr>
          <w:i/>
          <w:sz w:val="28"/>
          <w:szCs w:val="28"/>
          <w:lang w:val="en-US"/>
        </w:rPr>
        <w:t>n</w:t>
      </w:r>
      <w:r w:rsidRPr="00996C3A">
        <w:rPr>
          <w:i/>
          <w:sz w:val="20"/>
          <w:szCs w:val="20"/>
          <w:vertAlign w:val="subscript"/>
          <w:lang w:val="uk-UA"/>
        </w:rPr>
        <w:t>ПР</w:t>
      </w:r>
      <w:r>
        <w:rPr>
          <w:i/>
          <w:sz w:val="28"/>
          <w:szCs w:val="28"/>
          <w:lang w:val="uk-UA"/>
        </w:rPr>
        <w:t>,</w:t>
      </w:r>
      <w:r>
        <w:rPr>
          <w:iCs/>
          <w:color w:val="000000"/>
          <w:spacing w:val="-1"/>
          <w:sz w:val="28"/>
          <w:szCs w:val="28"/>
          <w:lang w:val="uk-UA"/>
        </w:rPr>
        <w:t>;</w:t>
      </w:r>
      <w:r>
        <w:rPr>
          <w:sz w:val="28"/>
          <w:szCs w:val="28"/>
          <w:lang w:val="uk-UA"/>
        </w:rPr>
        <w:t xml:space="preserve">                                   (6.10в)    </w:t>
      </w:r>
    </w:p>
    <w:p w:rsidR="00D274AF" w:rsidRPr="00F62719" w:rsidRDefault="00D274AF" w:rsidP="00D274AF">
      <w:pPr>
        <w:spacing w:line="1" w:lineRule="exact"/>
        <w:rPr>
          <w:sz w:val="2"/>
          <w:szCs w:val="2"/>
          <w:lang w:val="uk-UA"/>
        </w:rPr>
      </w:pPr>
    </w:p>
    <w:p w:rsidR="00D274AF" w:rsidRDefault="00D274AF" w:rsidP="00D274AF">
      <w:pPr>
        <w:shd w:val="clear" w:color="auto" w:fill="FFFFFF"/>
        <w:spacing w:before="121"/>
        <w:ind w:left="636"/>
        <w:rPr>
          <w:color w:val="000000"/>
          <w:spacing w:val="-3"/>
          <w:sz w:val="28"/>
          <w:szCs w:val="28"/>
          <w:lang w:val="uk-UA"/>
        </w:rPr>
      </w:pPr>
      <w:r w:rsidRPr="008B18D7">
        <w:rPr>
          <w:color w:val="000000"/>
          <w:spacing w:val="-3"/>
          <w:sz w:val="28"/>
          <w:szCs w:val="28"/>
          <w:lang w:val="uk-UA"/>
        </w:rPr>
        <w:t xml:space="preserve">де: </w:t>
      </w:r>
      <w:r>
        <w:rPr>
          <w:color w:val="000000"/>
          <w:spacing w:val="-3"/>
          <w:sz w:val="28"/>
          <w:szCs w:val="28"/>
          <w:lang w:val="uk-UA"/>
        </w:rPr>
        <w:t xml:space="preserve"> </w:t>
      </w:r>
      <w:r>
        <w:rPr>
          <w:i/>
          <w:sz w:val="28"/>
          <w:szCs w:val="28"/>
          <w:lang w:val="en-US"/>
        </w:rPr>
        <w:t>n</w:t>
      </w:r>
      <w:r>
        <w:rPr>
          <w:i/>
          <w:iCs/>
          <w:color w:val="000000"/>
          <w:spacing w:val="3"/>
          <w:sz w:val="28"/>
          <w:szCs w:val="28"/>
          <w:vertAlign w:val="subscript"/>
          <w:lang w:val="uk-UA"/>
        </w:rPr>
        <w:t xml:space="preserve">Л  </w:t>
      </w:r>
      <w:r>
        <w:rPr>
          <w:color w:val="000000"/>
          <w:spacing w:val="-3"/>
          <w:sz w:val="28"/>
          <w:szCs w:val="28"/>
          <w:lang w:val="uk-UA"/>
        </w:rPr>
        <w:t xml:space="preserve">–– </w:t>
      </w:r>
      <w:r w:rsidRPr="008B18D7">
        <w:rPr>
          <w:color w:val="000000"/>
          <w:spacing w:val="-3"/>
          <w:sz w:val="28"/>
          <w:szCs w:val="28"/>
          <w:lang w:val="uk-UA"/>
        </w:rPr>
        <w:t>коефіцієнт шорсткості нижньої поверхні льоду (табл.</w:t>
      </w:r>
      <w:r>
        <w:rPr>
          <w:color w:val="000000"/>
          <w:spacing w:val="-3"/>
          <w:sz w:val="28"/>
          <w:szCs w:val="28"/>
          <w:lang w:val="uk-UA"/>
        </w:rPr>
        <w:t xml:space="preserve"> 6.1</w:t>
      </w:r>
      <w:r w:rsidRPr="008B18D7">
        <w:rPr>
          <w:color w:val="000000"/>
          <w:spacing w:val="-3"/>
          <w:sz w:val="28"/>
          <w:szCs w:val="28"/>
          <w:lang w:val="uk-UA"/>
        </w:rPr>
        <w:t xml:space="preserve">); </w:t>
      </w:r>
    </w:p>
    <w:p w:rsidR="00D274AF" w:rsidRPr="00CD648F" w:rsidRDefault="00D274AF" w:rsidP="00D274AF">
      <w:pPr>
        <w:shd w:val="clear" w:color="auto" w:fill="FFFFFF"/>
        <w:spacing w:before="121"/>
        <w:ind w:firstLine="720"/>
        <w:rPr>
          <w:b/>
          <w:bCs/>
          <w:color w:val="000000"/>
          <w:spacing w:val="3"/>
          <w:w w:val="99"/>
          <w:sz w:val="28"/>
          <w:szCs w:val="28"/>
          <w:lang w:val="uk-UA"/>
        </w:rPr>
      </w:pPr>
      <w:r w:rsidRPr="00CD648F">
        <w:rPr>
          <w:i/>
          <w:color w:val="000000"/>
          <w:spacing w:val="5"/>
          <w:sz w:val="28"/>
          <w:szCs w:val="28"/>
          <w:lang w:val="en-US"/>
        </w:rPr>
        <w:t>Y</w:t>
      </w:r>
      <w:r w:rsidRPr="00CD648F">
        <w:rPr>
          <w:i/>
          <w:color w:val="000000"/>
          <w:spacing w:val="5"/>
          <w:sz w:val="28"/>
          <w:szCs w:val="28"/>
          <w:vertAlign w:val="subscript"/>
          <w:lang w:val="uk-UA"/>
        </w:rPr>
        <w:t>ПР</w:t>
      </w:r>
      <w:r>
        <w:rPr>
          <w:i/>
          <w:color w:val="000000"/>
          <w:spacing w:val="5"/>
          <w:sz w:val="20"/>
          <w:szCs w:val="20"/>
          <w:lang w:val="uk-UA"/>
        </w:rPr>
        <w:t xml:space="preserve"> ––</w:t>
      </w:r>
      <w:r w:rsidRPr="00CD648F">
        <w:rPr>
          <w:color w:val="000000"/>
          <w:spacing w:val="2"/>
          <w:sz w:val="28"/>
          <w:szCs w:val="28"/>
          <w:lang w:val="uk-UA"/>
        </w:rPr>
        <w:t xml:space="preserve"> </w:t>
      </w:r>
      <w:r w:rsidRPr="008B18D7">
        <w:rPr>
          <w:color w:val="000000"/>
          <w:spacing w:val="2"/>
          <w:sz w:val="28"/>
          <w:szCs w:val="28"/>
          <w:lang w:val="uk-UA"/>
        </w:rPr>
        <w:t>визначається за</w:t>
      </w:r>
      <w:r>
        <w:rPr>
          <w:color w:val="000000"/>
          <w:spacing w:val="2"/>
          <w:sz w:val="28"/>
          <w:szCs w:val="28"/>
          <w:lang w:val="uk-UA"/>
        </w:rPr>
        <w:t>формулами (6.8 –6.9) – (6.10</w:t>
      </w:r>
      <w:r w:rsidRPr="008B18D7">
        <w:rPr>
          <w:color w:val="000000"/>
          <w:spacing w:val="2"/>
          <w:sz w:val="28"/>
          <w:szCs w:val="28"/>
          <w:lang w:val="uk-UA"/>
        </w:rPr>
        <w:t>), в які за</w:t>
      </w:r>
      <w:r>
        <w:rPr>
          <w:color w:val="000000"/>
          <w:spacing w:val="2"/>
          <w:sz w:val="28"/>
          <w:szCs w:val="28"/>
          <w:lang w:val="uk-UA"/>
        </w:rPr>
        <w:t xml:space="preserve">мість </w:t>
      </w:r>
      <w:r w:rsidRPr="008B18D7">
        <w:rPr>
          <w:color w:val="000000"/>
          <w:spacing w:val="-3"/>
          <w:sz w:val="28"/>
          <w:szCs w:val="28"/>
          <w:lang w:val="uk-UA"/>
        </w:rPr>
        <w:t xml:space="preserve"> </w:t>
      </w:r>
      <w:r>
        <w:rPr>
          <w:color w:val="000000"/>
          <w:spacing w:val="-1"/>
          <w:sz w:val="28"/>
          <w:szCs w:val="28"/>
          <w:lang w:val="uk-UA"/>
        </w:rPr>
        <w:t xml:space="preserve"> </w:t>
      </w:r>
      <w:r>
        <w:rPr>
          <w:i/>
          <w:sz w:val="28"/>
          <w:szCs w:val="28"/>
          <w:lang w:val="en-US"/>
        </w:rPr>
        <w:t>n</w:t>
      </w:r>
      <w:r w:rsidRPr="00996C3A">
        <w:rPr>
          <w:i/>
          <w:iCs/>
          <w:color w:val="000000"/>
          <w:spacing w:val="3"/>
          <w:sz w:val="20"/>
          <w:szCs w:val="20"/>
          <w:vertAlign w:val="subscript"/>
          <w:lang w:val="uk-UA"/>
        </w:rPr>
        <w:t xml:space="preserve">Ш </w:t>
      </w:r>
      <w:r w:rsidRPr="00CD648F">
        <w:rPr>
          <w:iCs/>
          <w:color w:val="000000"/>
          <w:spacing w:val="3"/>
          <w:sz w:val="28"/>
          <w:szCs w:val="28"/>
          <w:lang w:val="uk-UA"/>
        </w:rPr>
        <w:t xml:space="preserve">та </w:t>
      </w:r>
      <w:r>
        <w:rPr>
          <w:i/>
          <w:color w:val="000000"/>
          <w:spacing w:val="5"/>
          <w:sz w:val="28"/>
          <w:szCs w:val="28"/>
          <w:lang w:val="en-US"/>
        </w:rPr>
        <w:t>R</w:t>
      </w:r>
      <w:r>
        <w:rPr>
          <w:i/>
          <w:color w:val="000000"/>
          <w:spacing w:val="5"/>
          <w:sz w:val="28"/>
          <w:szCs w:val="28"/>
          <w:lang w:val="uk-UA"/>
        </w:rPr>
        <w:t xml:space="preserve"> </w:t>
      </w:r>
      <w:r w:rsidRPr="00CD648F">
        <w:rPr>
          <w:color w:val="000000"/>
          <w:spacing w:val="5"/>
          <w:sz w:val="28"/>
          <w:szCs w:val="28"/>
          <w:lang w:val="uk-UA"/>
        </w:rPr>
        <w:t>слід підставити</w:t>
      </w:r>
      <w:r w:rsidRPr="00CD648F">
        <w:rPr>
          <w:i/>
          <w:sz w:val="28"/>
          <w:szCs w:val="28"/>
          <w:lang w:val="uk-UA"/>
        </w:rPr>
        <w:t xml:space="preserve"> </w:t>
      </w:r>
      <w:r>
        <w:rPr>
          <w:i/>
          <w:sz w:val="28"/>
          <w:szCs w:val="28"/>
          <w:lang w:val="en-US"/>
        </w:rPr>
        <w:t>n</w:t>
      </w:r>
      <w:r w:rsidRPr="00996C3A">
        <w:rPr>
          <w:i/>
          <w:sz w:val="20"/>
          <w:szCs w:val="20"/>
          <w:vertAlign w:val="subscript"/>
          <w:lang w:val="uk-UA"/>
        </w:rPr>
        <w:t>ПР</w:t>
      </w:r>
      <w:r>
        <w:rPr>
          <w:i/>
          <w:color w:val="000000"/>
          <w:spacing w:val="5"/>
          <w:sz w:val="28"/>
          <w:szCs w:val="28"/>
          <w:lang w:val="uk-UA"/>
        </w:rPr>
        <w:t xml:space="preserve"> </w:t>
      </w:r>
      <w:r w:rsidRPr="00CD648F">
        <w:rPr>
          <w:color w:val="000000"/>
          <w:spacing w:val="5"/>
          <w:sz w:val="28"/>
          <w:szCs w:val="28"/>
          <w:lang w:val="uk-UA"/>
        </w:rPr>
        <w:t>та</w:t>
      </w:r>
      <w:r>
        <w:rPr>
          <w:i/>
          <w:color w:val="000000"/>
          <w:spacing w:val="5"/>
          <w:sz w:val="28"/>
          <w:szCs w:val="28"/>
          <w:lang w:val="uk-UA"/>
        </w:rPr>
        <w:t xml:space="preserve"> </w:t>
      </w:r>
      <w:r>
        <w:rPr>
          <w:i/>
          <w:color w:val="000000"/>
          <w:spacing w:val="5"/>
          <w:sz w:val="28"/>
          <w:szCs w:val="28"/>
          <w:lang w:val="en-US"/>
        </w:rPr>
        <w:t>R</w:t>
      </w:r>
      <w:r w:rsidRPr="00A9363F">
        <w:rPr>
          <w:i/>
          <w:iCs/>
          <w:color w:val="000000"/>
          <w:spacing w:val="-2"/>
          <w:sz w:val="28"/>
          <w:szCs w:val="28"/>
          <w:vertAlign w:val="subscript"/>
          <w:lang w:val="uk-UA"/>
        </w:rPr>
        <w:t xml:space="preserve"> </w:t>
      </w:r>
      <w:r w:rsidRPr="00996C3A">
        <w:rPr>
          <w:i/>
          <w:iCs/>
          <w:color w:val="000000"/>
          <w:spacing w:val="-2"/>
          <w:sz w:val="20"/>
          <w:szCs w:val="20"/>
          <w:vertAlign w:val="subscript"/>
          <w:lang w:val="uk-UA"/>
        </w:rPr>
        <w:t>ПР</w:t>
      </w:r>
      <w:r>
        <w:rPr>
          <w:i/>
          <w:iCs/>
          <w:color w:val="000000"/>
          <w:spacing w:val="-2"/>
          <w:sz w:val="28"/>
          <w:szCs w:val="28"/>
          <w:lang w:val="uk-UA"/>
        </w:rPr>
        <w:t>.</w:t>
      </w:r>
    </w:p>
    <w:p w:rsidR="00D274AF" w:rsidRDefault="00D274AF" w:rsidP="00D274AF">
      <w:pPr>
        <w:jc w:val="right"/>
        <w:rPr>
          <w:sz w:val="28"/>
          <w:szCs w:val="28"/>
          <w:lang w:val="uk-UA"/>
        </w:rPr>
      </w:pPr>
      <w:r w:rsidRPr="00953679">
        <w:rPr>
          <w:sz w:val="28"/>
          <w:szCs w:val="28"/>
          <w:lang w:val="uk-UA"/>
        </w:rPr>
        <w:t xml:space="preserve"> </w:t>
      </w:r>
    </w:p>
    <w:p w:rsidR="00D274AF" w:rsidRDefault="00D274AF" w:rsidP="00D274AF">
      <w:pPr>
        <w:jc w:val="center"/>
        <w:rPr>
          <w:sz w:val="28"/>
          <w:szCs w:val="28"/>
          <w:lang w:val="uk-UA"/>
        </w:rPr>
      </w:pPr>
    </w:p>
    <w:p w:rsidR="00D274AF" w:rsidRPr="00953679" w:rsidRDefault="00D274AF" w:rsidP="00D274AF">
      <w:pPr>
        <w:jc w:val="right"/>
        <w:rPr>
          <w:sz w:val="28"/>
          <w:szCs w:val="28"/>
          <w:lang w:val="uk-UA"/>
        </w:rPr>
      </w:pPr>
      <w:r w:rsidRPr="00953679">
        <w:rPr>
          <w:sz w:val="28"/>
          <w:szCs w:val="28"/>
          <w:lang w:val="uk-UA"/>
        </w:rPr>
        <w:lastRenderedPageBreak/>
        <w:t>Таблиця 6.2</w:t>
      </w:r>
    </w:p>
    <w:p w:rsidR="00D274AF" w:rsidRPr="005A435E" w:rsidRDefault="00D274AF" w:rsidP="00D274AF">
      <w:pPr>
        <w:shd w:val="clear" w:color="auto" w:fill="FFFFFF"/>
        <w:spacing w:before="121"/>
        <w:ind w:left="636" w:hanging="219"/>
        <w:jc w:val="center"/>
        <w:rPr>
          <w:b/>
          <w:bCs/>
          <w:color w:val="000000"/>
          <w:spacing w:val="3"/>
          <w:w w:val="99"/>
          <w:sz w:val="28"/>
          <w:szCs w:val="28"/>
          <w:lang w:val="uk-UA"/>
        </w:rPr>
      </w:pPr>
      <w:r w:rsidRPr="005A435E">
        <w:rPr>
          <w:b/>
          <w:color w:val="000000"/>
          <w:spacing w:val="-3"/>
          <w:sz w:val="28"/>
          <w:szCs w:val="28"/>
          <w:lang w:val="uk-UA"/>
        </w:rPr>
        <w:t>Коефіцієнт шорсткості нижньої поверхні льоду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7290"/>
        <w:gridCol w:w="1440"/>
      </w:tblGrid>
      <w:tr w:rsidR="00D274AF" w:rsidRPr="0090390C" w:rsidTr="0090390C">
        <w:tc>
          <w:tcPr>
            <w:tcW w:w="630" w:type="dxa"/>
            <w:shd w:val="clear" w:color="auto" w:fill="auto"/>
          </w:tcPr>
          <w:p w:rsidR="00D274AF" w:rsidRPr="0090390C" w:rsidRDefault="00D274AF" w:rsidP="0090390C">
            <w:pPr>
              <w:jc w:val="center"/>
              <w:rPr>
                <w:b/>
                <w:i/>
                <w:lang w:val="uk-UA"/>
              </w:rPr>
            </w:pPr>
            <w:r w:rsidRPr="0090390C">
              <w:rPr>
                <w:b/>
                <w:i/>
                <w:lang w:val="uk-UA"/>
              </w:rPr>
              <w:t>пп</w:t>
            </w:r>
          </w:p>
        </w:tc>
        <w:tc>
          <w:tcPr>
            <w:tcW w:w="7290" w:type="dxa"/>
            <w:shd w:val="clear" w:color="auto" w:fill="auto"/>
          </w:tcPr>
          <w:p w:rsidR="00D274AF" w:rsidRPr="0090390C" w:rsidRDefault="00D274AF" w:rsidP="0090390C">
            <w:pPr>
              <w:jc w:val="center"/>
              <w:rPr>
                <w:b/>
                <w:i/>
              </w:rPr>
            </w:pPr>
            <w:r w:rsidRPr="0090390C">
              <w:rPr>
                <w:b/>
                <w:i/>
              </w:rPr>
              <w:t>Період</w:t>
            </w:r>
          </w:p>
        </w:tc>
        <w:tc>
          <w:tcPr>
            <w:tcW w:w="1440" w:type="dxa"/>
            <w:shd w:val="clear" w:color="auto" w:fill="auto"/>
          </w:tcPr>
          <w:p w:rsidR="00D274AF" w:rsidRPr="0090390C" w:rsidRDefault="00D274AF" w:rsidP="0090390C">
            <w:pPr>
              <w:spacing w:before="121"/>
              <w:rPr>
                <w:b/>
                <w:bCs/>
                <w:i/>
                <w:color w:val="000000"/>
                <w:spacing w:val="3"/>
                <w:w w:val="99"/>
                <w:lang w:val="uk-UA"/>
              </w:rPr>
            </w:pPr>
            <w:r w:rsidRPr="0090390C">
              <w:rPr>
                <w:b/>
                <w:i/>
                <w:lang w:val="en-US"/>
              </w:rPr>
              <w:t>n</w:t>
            </w:r>
            <w:r w:rsidRPr="0090390C">
              <w:rPr>
                <w:b/>
                <w:i/>
                <w:iCs/>
                <w:color w:val="000000"/>
                <w:spacing w:val="3"/>
                <w:vertAlign w:val="subscript"/>
                <w:lang w:val="uk-UA"/>
              </w:rPr>
              <w:t>Л</w:t>
            </w:r>
          </w:p>
        </w:tc>
      </w:tr>
      <w:tr w:rsidR="00D274AF" w:rsidRPr="0090390C" w:rsidTr="0090390C">
        <w:tc>
          <w:tcPr>
            <w:tcW w:w="630" w:type="dxa"/>
            <w:shd w:val="clear" w:color="auto" w:fill="auto"/>
          </w:tcPr>
          <w:p w:rsidR="00D274AF" w:rsidRPr="0090390C" w:rsidRDefault="00D274AF" w:rsidP="0090390C">
            <w:pPr>
              <w:spacing w:before="121"/>
              <w:jc w:val="center"/>
              <w:rPr>
                <w:bCs/>
                <w:color w:val="000000"/>
                <w:spacing w:val="3"/>
                <w:w w:val="99"/>
                <w:lang w:val="uk-UA"/>
              </w:rPr>
            </w:pPr>
            <w:r w:rsidRPr="0090390C">
              <w:rPr>
                <w:bCs/>
                <w:color w:val="000000"/>
                <w:spacing w:val="3"/>
                <w:w w:val="99"/>
                <w:lang w:val="uk-UA"/>
              </w:rPr>
              <w:t>1</w:t>
            </w:r>
          </w:p>
        </w:tc>
        <w:tc>
          <w:tcPr>
            <w:tcW w:w="7290" w:type="dxa"/>
            <w:shd w:val="clear" w:color="auto" w:fill="auto"/>
          </w:tcPr>
          <w:p w:rsidR="00D274AF" w:rsidRPr="0090390C" w:rsidRDefault="00D274AF" w:rsidP="0090390C">
            <w:pPr>
              <w:spacing w:before="121"/>
              <w:rPr>
                <w:b/>
                <w:bCs/>
                <w:color w:val="000000"/>
                <w:spacing w:val="3"/>
                <w:w w:val="99"/>
                <w:lang w:val="uk-UA"/>
              </w:rPr>
            </w:pPr>
            <w:r w:rsidRPr="0090390C">
              <w:rPr>
                <w:iCs/>
                <w:color w:val="000000"/>
                <w:spacing w:val="1"/>
                <w:lang w:val="uk-UA"/>
              </w:rPr>
              <w:t xml:space="preserve">Перші 10 </w:t>
            </w:r>
            <w:r w:rsidRPr="0090390C">
              <w:rPr>
                <w:color w:val="000000"/>
                <w:spacing w:val="1"/>
                <w:lang w:val="uk-UA"/>
              </w:rPr>
              <w:t>діб після льодоставу (перша – друга декади грудня)</w:t>
            </w:r>
          </w:p>
        </w:tc>
        <w:tc>
          <w:tcPr>
            <w:tcW w:w="144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0,15–0,05</w:t>
            </w:r>
          </w:p>
        </w:tc>
      </w:tr>
      <w:tr w:rsidR="00D274AF" w:rsidRPr="0090390C" w:rsidTr="0090390C">
        <w:trPr>
          <w:trHeight w:val="251"/>
        </w:trPr>
        <w:tc>
          <w:tcPr>
            <w:tcW w:w="630" w:type="dxa"/>
            <w:shd w:val="clear" w:color="auto" w:fill="auto"/>
          </w:tcPr>
          <w:p w:rsidR="00D274AF" w:rsidRPr="0090390C" w:rsidRDefault="00D274AF" w:rsidP="0090390C">
            <w:pPr>
              <w:spacing w:before="121"/>
              <w:jc w:val="center"/>
              <w:rPr>
                <w:bCs/>
                <w:color w:val="000000"/>
                <w:spacing w:val="3"/>
                <w:w w:val="99"/>
                <w:lang w:val="uk-UA"/>
              </w:rPr>
            </w:pPr>
            <w:r w:rsidRPr="0090390C">
              <w:rPr>
                <w:bCs/>
                <w:color w:val="000000"/>
                <w:spacing w:val="3"/>
                <w:w w:val="99"/>
                <w:lang w:val="uk-UA"/>
              </w:rPr>
              <w:t>2</w:t>
            </w:r>
          </w:p>
        </w:tc>
        <w:tc>
          <w:tcPr>
            <w:tcW w:w="7290" w:type="dxa"/>
            <w:shd w:val="clear" w:color="auto" w:fill="auto"/>
          </w:tcPr>
          <w:p w:rsidR="00D274AF" w:rsidRPr="0090390C" w:rsidRDefault="00D274AF" w:rsidP="0090390C">
            <w:pPr>
              <w:spacing w:before="121"/>
              <w:rPr>
                <w:b/>
                <w:bCs/>
                <w:color w:val="000000"/>
                <w:spacing w:val="3"/>
                <w:w w:val="99"/>
                <w:lang w:val="uk-UA"/>
              </w:rPr>
            </w:pPr>
            <w:r w:rsidRPr="0090390C">
              <w:rPr>
                <w:color w:val="000000"/>
                <w:spacing w:val="-1"/>
                <w:lang w:val="uk-UA"/>
              </w:rPr>
              <w:t>10–20 діб після льодоставу (остання декада грудня –– початок січня)</w:t>
            </w:r>
          </w:p>
        </w:tc>
        <w:tc>
          <w:tcPr>
            <w:tcW w:w="144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0,1–0,04</w:t>
            </w:r>
          </w:p>
        </w:tc>
      </w:tr>
      <w:tr w:rsidR="00D274AF" w:rsidRPr="0090390C" w:rsidTr="0090390C">
        <w:tc>
          <w:tcPr>
            <w:tcW w:w="630" w:type="dxa"/>
            <w:shd w:val="clear" w:color="auto" w:fill="auto"/>
          </w:tcPr>
          <w:p w:rsidR="00D274AF" w:rsidRPr="0090390C" w:rsidRDefault="00D274AF" w:rsidP="0090390C">
            <w:pPr>
              <w:spacing w:before="121"/>
              <w:jc w:val="center"/>
              <w:rPr>
                <w:bCs/>
                <w:color w:val="000000"/>
                <w:spacing w:val="3"/>
                <w:w w:val="99"/>
                <w:lang w:val="uk-UA"/>
              </w:rPr>
            </w:pPr>
            <w:r w:rsidRPr="0090390C">
              <w:rPr>
                <w:bCs/>
                <w:color w:val="000000"/>
                <w:spacing w:val="3"/>
                <w:w w:val="99"/>
                <w:lang w:val="uk-UA"/>
              </w:rPr>
              <w:t>3</w:t>
            </w:r>
          </w:p>
        </w:tc>
        <w:tc>
          <w:tcPr>
            <w:tcW w:w="7290" w:type="dxa"/>
            <w:shd w:val="clear" w:color="auto" w:fill="auto"/>
          </w:tcPr>
          <w:p w:rsidR="00D274AF" w:rsidRPr="0090390C" w:rsidRDefault="00D274AF" w:rsidP="0090390C">
            <w:pPr>
              <w:spacing w:before="121"/>
              <w:rPr>
                <w:b/>
                <w:bCs/>
                <w:color w:val="000000"/>
                <w:spacing w:val="3"/>
                <w:w w:val="99"/>
                <w:lang w:val="uk-UA"/>
              </w:rPr>
            </w:pPr>
            <w:r w:rsidRPr="0090390C">
              <w:rPr>
                <w:color w:val="000000"/>
                <w:spacing w:val="-1"/>
                <w:lang w:val="uk-UA"/>
              </w:rPr>
              <w:t>20–60 діб після льодоставу (середина січня – перша декада лютого)</w:t>
            </w:r>
          </w:p>
        </w:tc>
        <w:tc>
          <w:tcPr>
            <w:tcW w:w="144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0,05-0,03</w:t>
            </w:r>
          </w:p>
        </w:tc>
      </w:tr>
      <w:tr w:rsidR="00D274AF" w:rsidRPr="0090390C" w:rsidTr="0090390C">
        <w:tc>
          <w:tcPr>
            <w:tcW w:w="630" w:type="dxa"/>
            <w:shd w:val="clear" w:color="auto" w:fill="auto"/>
          </w:tcPr>
          <w:p w:rsidR="00D274AF" w:rsidRPr="0090390C" w:rsidRDefault="00D274AF" w:rsidP="0090390C">
            <w:pPr>
              <w:spacing w:before="121"/>
              <w:jc w:val="center"/>
              <w:rPr>
                <w:bCs/>
                <w:color w:val="000000"/>
                <w:spacing w:val="3"/>
                <w:w w:val="99"/>
                <w:sz w:val="28"/>
                <w:szCs w:val="28"/>
                <w:lang w:val="uk-UA"/>
              </w:rPr>
            </w:pPr>
            <w:r w:rsidRPr="0090390C">
              <w:rPr>
                <w:bCs/>
                <w:color w:val="000000"/>
                <w:spacing w:val="3"/>
                <w:w w:val="99"/>
                <w:sz w:val="28"/>
                <w:szCs w:val="28"/>
                <w:lang w:val="uk-UA"/>
              </w:rPr>
              <w:t>4</w:t>
            </w:r>
          </w:p>
        </w:tc>
        <w:tc>
          <w:tcPr>
            <w:tcW w:w="7290" w:type="dxa"/>
            <w:shd w:val="clear" w:color="auto" w:fill="auto"/>
          </w:tcPr>
          <w:p w:rsidR="00D274AF" w:rsidRPr="0090390C" w:rsidRDefault="00D274AF" w:rsidP="0090390C">
            <w:pPr>
              <w:spacing w:before="121"/>
              <w:rPr>
                <w:b/>
                <w:bCs/>
                <w:color w:val="000000"/>
                <w:spacing w:val="3"/>
                <w:w w:val="99"/>
                <w:sz w:val="28"/>
                <w:szCs w:val="28"/>
                <w:lang w:val="uk-UA"/>
              </w:rPr>
            </w:pPr>
            <w:r w:rsidRPr="0090390C">
              <w:rPr>
                <w:color w:val="000000"/>
                <w:spacing w:val="-1"/>
                <w:lang w:val="uk-UA"/>
              </w:rPr>
              <w:t>60–80 діб після льодоставу (кінець лютого – початок березня)</w:t>
            </w:r>
          </w:p>
        </w:tc>
        <w:tc>
          <w:tcPr>
            <w:tcW w:w="144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0,04–0,015</w:t>
            </w:r>
          </w:p>
        </w:tc>
      </w:tr>
      <w:tr w:rsidR="00D274AF" w:rsidRPr="0090390C" w:rsidTr="0090390C">
        <w:tc>
          <w:tcPr>
            <w:tcW w:w="630" w:type="dxa"/>
            <w:shd w:val="clear" w:color="auto" w:fill="auto"/>
          </w:tcPr>
          <w:p w:rsidR="00D274AF" w:rsidRPr="0090390C" w:rsidRDefault="00D274AF" w:rsidP="0090390C">
            <w:pPr>
              <w:spacing w:before="121"/>
              <w:jc w:val="center"/>
              <w:rPr>
                <w:bCs/>
                <w:color w:val="000000"/>
                <w:spacing w:val="3"/>
                <w:w w:val="99"/>
                <w:lang w:val="uk-UA"/>
              </w:rPr>
            </w:pPr>
            <w:r w:rsidRPr="0090390C">
              <w:rPr>
                <w:bCs/>
                <w:color w:val="000000"/>
                <w:spacing w:val="3"/>
                <w:w w:val="99"/>
                <w:lang w:val="uk-UA"/>
              </w:rPr>
              <w:t>5</w:t>
            </w:r>
          </w:p>
        </w:tc>
        <w:tc>
          <w:tcPr>
            <w:tcW w:w="729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 xml:space="preserve">80–100 діб </w:t>
            </w:r>
            <w:r w:rsidRPr="0090390C">
              <w:rPr>
                <w:color w:val="000000"/>
                <w:spacing w:val="-1"/>
                <w:lang w:val="uk-UA"/>
              </w:rPr>
              <w:t>після льодоставу (березеня)</w:t>
            </w:r>
          </w:p>
        </w:tc>
        <w:tc>
          <w:tcPr>
            <w:tcW w:w="1440" w:type="dxa"/>
            <w:shd w:val="clear" w:color="auto" w:fill="auto"/>
          </w:tcPr>
          <w:p w:rsidR="00D274AF" w:rsidRPr="0090390C" w:rsidRDefault="00D274AF" w:rsidP="0090390C">
            <w:pPr>
              <w:spacing w:before="121"/>
              <w:rPr>
                <w:bCs/>
                <w:color w:val="000000"/>
                <w:spacing w:val="3"/>
                <w:w w:val="99"/>
                <w:lang w:val="uk-UA"/>
              </w:rPr>
            </w:pPr>
            <w:r w:rsidRPr="0090390C">
              <w:rPr>
                <w:bCs/>
                <w:color w:val="000000"/>
                <w:spacing w:val="3"/>
                <w:w w:val="99"/>
                <w:lang w:val="uk-UA"/>
              </w:rPr>
              <w:t>0,025–0,01</w:t>
            </w:r>
          </w:p>
        </w:tc>
      </w:tr>
    </w:tbl>
    <w:p w:rsidR="00D274AF" w:rsidRDefault="00D274AF" w:rsidP="00D274AF">
      <w:pPr>
        <w:shd w:val="clear" w:color="auto" w:fill="FFFFFF"/>
        <w:tabs>
          <w:tab w:val="left" w:pos="9000"/>
        </w:tabs>
        <w:ind w:left="109" w:right="-6" w:hanging="109"/>
        <w:rPr>
          <w:b/>
          <w:bCs/>
          <w:i/>
          <w:color w:val="000000"/>
          <w:spacing w:val="3"/>
          <w:w w:val="99"/>
          <w:lang w:val="uk-UA"/>
        </w:rPr>
      </w:pPr>
      <w:r>
        <w:rPr>
          <w:b/>
          <w:bCs/>
          <w:i/>
          <w:color w:val="000000"/>
          <w:spacing w:val="3"/>
          <w:w w:val="99"/>
          <w:lang w:val="uk-UA"/>
        </w:rPr>
        <w:t xml:space="preserve">          </w:t>
      </w:r>
      <w:r>
        <w:rPr>
          <w:b/>
          <w:bCs/>
          <w:i/>
          <w:color w:val="000000"/>
          <w:spacing w:val="3"/>
          <w:w w:val="99"/>
          <w:lang w:val="uk-UA"/>
        </w:rPr>
        <w:tab/>
      </w:r>
    </w:p>
    <w:p w:rsidR="00D274AF" w:rsidRPr="00DF25D3" w:rsidRDefault="00D274AF" w:rsidP="00D274AF">
      <w:pPr>
        <w:shd w:val="clear" w:color="auto" w:fill="FFFFFF"/>
        <w:tabs>
          <w:tab w:val="left" w:pos="9000"/>
        </w:tabs>
        <w:ind w:left="720" w:right="-6"/>
        <w:rPr>
          <w:i/>
          <w:lang w:val="uk-UA"/>
        </w:rPr>
      </w:pPr>
      <w:r>
        <w:rPr>
          <w:b/>
          <w:bCs/>
          <w:i/>
          <w:color w:val="000000"/>
          <w:spacing w:val="3"/>
          <w:w w:val="99"/>
          <w:lang w:val="uk-UA"/>
        </w:rPr>
        <w:t xml:space="preserve"> </w:t>
      </w:r>
      <w:r w:rsidRPr="005A435E">
        <w:rPr>
          <w:b/>
          <w:bCs/>
          <w:i/>
          <w:color w:val="000000"/>
          <w:spacing w:val="3"/>
          <w:w w:val="99"/>
          <w:lang w:val="uk-UA"/>
        </w:rPr>
        <w:t>Примітка:</w:t>
      </w:r>
      <w:r w:rsidRPr="005A435E">
        <w:rPr>
          <w:iCs/>
          <w:color w:val="000000"/>
          <w:spacing w:val="-4"/>
          <w:sz w:val="28"/>
          <w:szCs w:val="28"/>
          <w:lang w:val="uk-UA"/>
        </w:rPr>
        <w:t xml:space="preserve"> </w:t>
      </w:r>
      <w:r w:rsidRPr="005A435E">
        <w:rPr>
          <w:i/>
          <w:iCs/>
          <w:color w:val="000000"/>
          <w:spacing w:val="-4"/>
          <w:lang w:val="uk-UA"/>
        </w:rPr>
        <w:t>для підпертих річкових б</w:t>
      </w:r>
      <w:r w:rsidRPr="00DF25D3">
        <w:rPr>
          <w:i/>
          <w:iCs/>
          <w:color w:val="000000"/>
          <w:spacing w:val="-4"/>
          <w:lang w:val="uk-UA"/>
        </w:rPr>
        <w:t>’</w:t>
      </w:r>
      <w:r w:rsidRPr="005A435E">
        <w:rPr>
          <w:i/>
          <w:iCs/>
          <w:color w:val="000000"/>
          <w:spacing w:val="-4"/>
          <w:lang w:val="uk-UA"/>
        </w:rPr>
        <w:t xml:space="preserve">єфів дані пп. І і 2, що відповідаю річкам </w:t>
      </w:r>
      <w:r>
        <w:rPr>
          <w:i/>
          <w:iCs/>
          <w:color w:val="000000"/>
          <w:spacing w:val="-4"/>
          <w:lang w:val="uk-UA"/>
        </w:rPr>
        <w:t xml:space="preserve">у </w:t>
      </w:r>
      <w:r w:rsidRPr="005A435E">
        <w:rPr>
          <w:i/>
          <w:iCs/>
          <w:color w:val="000000"/>
          <w:spacing w:val="-4"/>
          <w:lang w:val="uk-UA"/>
        </w:rPr>
        <w:t xml:space="preserve">побутових умовах, </w:t>
      </w:r>
      <w:r w:rsidRPr="005A435E">
        <w:rPr>
          <w:i/>
          <w:iCs/>
          <w:color w:val="000000"/>
          <w:spacing w:val="-2"/>
          <w:lang w:val="uk-UA"/>
        </w:rPr>
        <w:t>слід зменшувати на 15 %, а дані пп. З і 4 –– на 35 %.</w:t>
      </w:r>
    </w:p>
    <w:p w:rsidR="00D274AF" w:rsidRDefault="00D274AF" w:rsidP="00D274AF">
      <w:pPr>
        <w:pStyle w:val="1f0"/>
        <w:ind w:firstLine="708"/>
        <w:rPr>
          <w:color w:val="000000"/>
          <w:spacing w:val="3"/>
          <w:sz w:val="28"/>
          <w:lang w:val="uk-UA"/>
        </w:rPr>
      </w:pPr>
    </w:p>
    <w:p w:rsidR="00D274AF" w:rsidRPr="00F62719" w:rsidRDefault="00D274AF" w:rsidP="00D274AF">
      <w:pPr>
        <w:pStyle w:val="1f0"/>
        <w:ind w:firstLine="708"/>
        <w:rPr>
          <w:color w:val="000000"/>
          <w:spacing w:val="3"/>
          <w:sz w:val="28"/>
          <w:lang w:val="uk-UA"/>
        </w:rPr>
      </w:pPr>
      <w:r w:rsidRPr="00F07B81">
        <w:rPr>
          <w:color w:val="000000"/>
          <w:spacing w:val="3"/>
          <w:sz w:val="28"/>
          <w:lang w:val="uk-UA"/>
        </w:rPr>
        <w:t>Для рівнинних річок коефіцієнт турбул</w:t>
      </w:r>
      <w:r>
        <w:rPr>
          <w:color w:val="000000"/>
          <w:spacing w:val="3"/>
          <w:sz w:val="28"/>
          <w:lang w:val="uk-UA"/>
        </w:rPr>
        <w:t xml:space="preserve">ентної дифузії </w:t>
      </w:r>
      <w:r w:rsidRPr="00F62719">
        <w:rPr>
          <w:i/>
          <w:color w:val="000000"/>
          <w:spacing w:val="3"/>
          <w:sz w:val="28"/>
          <w:lang w:val="en-US"/>
        </w:rPr>
        <w:t>D</w:t>
      </w:r>
      <w:r>
        <w:rPr>
          <w:color w:val="000000"/>
          <w:spacing w:val="3"/>
          <w:sz w:val="28"/>
          <w:lang w:val="uk-UA"/>
        </w:rPr>
        <w:t xml:space="preserve"> можна об</w:t>
      </w:r>
      <w:r w:rsidRPr="00F07B81">
        <w:rPr>
          <w:color w:val="000000"/>
          <w:spacing w:val="3"/>
          <w:sz w:val="28"/>
          <w:lang w:val="uk-UA"/>
        </w:rPr>
        <w:t xml:space="preserve">числювати за спрощеною формулою </w:t>
      </w:r>
      <w:r w:rsidRPr="00F62719">
        <w:rPr>
          <w:color w:val="000000"/>
          <w:spacing w:val="3"/>
          <w:sz w:val="28"/>
          <w:lang w:val="uk-UA"/>
        </w:rPr>
        <w:t>(</w:t>
      </w:r>
      <w:r w:rsidRPr="00F07B81">
        <w:rPr>
          <w:color w:val="000000"/>
          <w:spacing w:val="3"/>
          <w:sz w:val="28"/>
          <w:lang w:val="uk-UA"/>
        </w:rPr>
        <w:t>проф. М.В.Потапова</w:t>
      </w:r>
      <w:r w:rsidRPr="00F62719">
        <w:rPr>
          <w:color w:val="000000"/>
          <w:spacing w:val="3"/>
          <w:sz w:val="28"/>
          <w:lang w:val="uk-UA"/>
        </w:rPr>
        <w:t>)</w:t>
      </w:r>
      <w:r>
        <w:rPr>
          <w:color w:val="000000"/>
          <w:spacing w:val="3"/>
          <w:sz w:val="28"/>
          <w:lang w:val="uk-UA"/>
        </w:rPr>
        <w:t>:</w:t>
      </w:r>
    </w:p>
    <w:p w:rsidR="00D274AF" w:rsidRPr="00F07B81" w:rsidRDefault="00D274AF" w:rsidP="00D274AF">
      <w:pPr>
        <w:pStyle w:val="1f0"/>
        <w:jc w:val="right"/>
        <w:rPr>
          <w:color w:val="000000"/>
          <w:spacing w:val="3"/>
          <w:sz w:val="28"/>
          <w:lang w:val="uk-UA"/>
        </w:rPr>
      </w:pPr>
      <w:r w:rsidRPr="00F62719">
        <w:rPr>
          <w:color w:val="000000"/>
          <w:spacing w:val="125"/>
          <w:position w:val="-24"/>
          <w:sz w:val="28"/>
          <w:szCs w:val="28"/>
          <w:lang w:val="uk-UA"/>
        </w:rPr>
        <w:object w:dxaOrig="1579" w:dyaOrig="660">
          <v:shape id="_x0000_i1116" type="#_x0000_t75" style="width:89.4pt;height:37.2pt" o:ole="">
            <v:imagedata r:id="rId185" o:title=""/>
          </v:shape>
          <o:OLEObject Type="Embed" ProgID="Equation.3" ShapeID="_x0000_i1116" DrawAspect="Content" ObjectID="_1673186632" r:id="rId186"/>
        </w:object>
      </w:r>
      <w:r w:rsidRPr="005604C7">
        <w:rPr>
          <w:sz w:val="28"/>
          <w:szCs w:val="28"/>
          <w:lang w:val="uk-UA"/>
        </w:rPr>
        <w:t xml:space="preserve"> </w:t>
      </w:r>
      <w:r w:rsidRPr="005C4650">
        <w:rPr>
          <w:sz w:val="28"/>
          <w:szCs w:val="28"/>
          <w:lang w:val="uk-UA"/>
        </w:rPr>
        <w:t xml:space="preserve">                                    </w:t>
      </w:r>
      <w:r>
        <w:rPr>
          <w:sz w:val="28"/>
          <w:szCs w:val="28"/>
          <w:lang w:val="uk-UA"/>
        </w:rPr>
        <w:t>(6.</w:t>
      </w:r>
      <w:r w:rsidRPr="005C4650">
        <w:rPr>
          <w:sz w:val="28"/>
          <w:szCs w:val="28"/>
          <w:lang w:val="uk-UA"/>
        </w:rPr>
        <w:t>11</w:t>
      </w:r>
      <w:r>
        <w:rPr>
          <w:sz w:val="28"/>
          <w:szCs w:val="28"/>
          <w:lang w:val="uk-UA"/>
        </w:rPr>
        <w:t>)</w:t>
      </w:r>
    </w:p>
    <w:p w:rsidR="00D274AF" w:rsidRPr="005C4650" w:rsidRDefault="00D274AF" w:rsidP="00D274AF">
      <w:pPr>
        <w:pStyle w:val="1f0"/>
        <w:ind w:firstLine="708"/>
        <w:rPr>
          <w:color w:val="000000"/>
          <w:spacing w:val="3"/>
          <w:sz w:val="28"/>
          <w:lang w:val="uk-UA"/>
        </w:rPr>
      </w:pPr>
      <w:r w:rsidRPr="005604C7">
        <w:rPr>
          <w:sz w:val="28"/>
          <w:szCs w:val="28"/>
          <w:lang w:val="uk-UA"/>
        </w:rPr>
        <w:t xml:space="preserve">Якщо на ділянці ріки </w:t>
      </w:r>
      <w:r w:rsidRPr="005604C7">
        <w:rPr>
          <w:i/>
          <w:sz w:val="28"/>
          <w:szCs w:val="28"/>
          <w:lang w:val="en-US"/>
        </w:rPr>
        <w:t>L</w:t>
      </w:r>
      <w:r w:rsidRPr="005604C7">
        <w:rPr>
          <w:sz w:val="28"/>
          <w:szCs w:val="28"/>
          <w:lang w:val="uk-UA"/>
        </w:rPr>
        <w:t>, що розглядається, мають місце різко від</w:t>
      </w:r>
      <w:r w:rsidRPr="005604C7">
        <w:rPr>
          <w:sz w:val="28"/>
          <w:szCs w:val="28"/>
          <w:lang w:val="uk-UA"/>
        </w:rPr>
        <w:softHyphen/>
        <w:t>мінні умови змішування (різні швидкості течії та глибини), то визначен</w:t>
      </w:r>
      <w:r w:rsidRPr="005604C7">
        <w:rPr>
          <w:sz w:val="28"/>
          <w:szCs w:val="28"/>
          <w:lang w:val="uk-UA"/>
        </w:rPr>
        <w:softHyphen/>
        <w:t xml:space="preserve">ня </w:t>
      </w:r>
      <w:r w:rsidRPr="005604C7">
        <w:rPr>
          <w:i/>
          <w:iCs/>
          <w:spacing w:val="-5"/>
          <w:sz w:val="28"/>
          <w:szCs w:val="28"/>
          <w:lang w:val="en-US"/>
        </w:rPr>
        <w:t>V</w:t>
      </w:r>
      <w:r w:rsidRPr="005604C7">
        <w:rPr>
          <w:i/>
          <w:iCs/>
          <w:spacing w:val="-5"/>
          <w:sz w:val="28"/>
          <w:szCs w:val="28"/>
          <w:vertAlign w:val="subscript"/>
          <w:lang w:val="uk-UA"/>
        </w:rPr>
        <w:t>сер</w:t>
      </w:r>
      <w:r w:rsidRPr="005604C7">
        <w:rPr>
          <w:i/>
          <w:iCs/>
          <w:spacing w:val="-5"/>
          <w:sz w:val="28"/>
          <w:szCs w:val="28"/>
          <w:vertAlign w:val="subscript"/>
          <w:lang w:val="en-US"/>
        </w:rPr>
        <w:t>s</w:t>
      </w:r>
      <w:r w:rsidRPr="005604C7">
        <w:rPr>
          <w:i/>
          <w:iCs/>
          <w:spacing w:val="-5"/>
          <w:sz w:val="28"/>
          <w:szCs w:val="28"/>
          <w:vertAlign w:val="subscript"/>
          <w:lang w:val="uk-UA"/>
        </w:rPr>
        <w:t xml:space="preserve"> </w:t>
      </w:r>
      <w:r w:rsidRPr="005604C7">
        <w:rPr>
          <w:i/>
          <w:iCs/>
          <w:spacing w:val="-5"/>
          <w:sz w:val="28"/>
          <w:szCs w:val="28"/>
          <w:lang w:val="uk-UA"/>
        </w:rPr>
        <w:t xml:space="preserve"> </w:t>
      </w:r>
      <w:r w:rsidRPr="005604C7">
        <w:rPr>
          <w:iCs/>
          <w:spacing w:val="-5"/>
          <w:sz w:val="28"/>
          <w:szCs w:val="28"/>
          <w:lang w:val="uk-UA"/>
        </w:rPr>
        <w:t>і</w:t>
      </w:r>
      <w:r w:rsidRPr="005604C7">
        <w:rPr>
          <w:iCs/>
          <w:spacing w:val="-5"/>
          <w:sz w:val="28"/>
          <w:szCs w:val="28"/>
          <w:vertAlign w:val="subscript"/>
          <w:lang w:val="uk-UA"/>
        </w:rPr>
        <w:t xml:space="preserve"> </w:t>
      </w:r>
      <w:r w:rsidRPr="005604C7">
        <w:rPr>
          <w:i/>
          <w:iCs/>
          <w:spacing w:val="-1"/>
          <w:sz w:val="28"/>
          <w:szCs w:val="28"/>
          <w:lang w:val="uk-UA"/>
        </w:rPr>
        <w:t>Н</w:t>
      </w:r>
      <w:r w:rsidRPr="005604C7">
        <w:rPr>
          <w:i/>
          <w:iCs/>
          <w:spacing w:val="-1"/>
          <w:sz w:val="28"/>
          <w:szCs w:val="28"/>
          <w:vertAlign w:val="subscript"/>
          <w:lang w:val="uk-UA"/>
        </w:rPr>
        <w:t>сер</w:t>
      </w:r>
      <w:r w:rsidRPr="005604C7">
        <w:rPr>
          <w:color w:val="000000"/>
          <w:spacing w:val="3"/>
          <w:sz w:val="28"/>
          <w:lang w:val="uk-UA"/>
        </w:rPr>
        <w:t xml:space="preserve"> </w:t>
      </w:r>
      <w:r w:rsidRPr="00F07B81">
        <w:rPr>
          <w:color w:val="000000"/>
          <w:spacing w:val="3"/>
          <w:sz w:val="28"/>
          <w:lang w:val="uk-UA"/>
        </w:rPr>
        <w:t>для всієї розрахункової ділянки може значно ускладнюва</w:t>
      </w:r>
      <w:r w:rsidRPr="00F07B81">
        <w:rPr>
          <w:color w:val="000000"/>
          <w:spacing w:val="3"/>
          <w:sz w:val="28"/>
          <w:lang w:val="uk-UA"/>
        </w:rPr>
        <w:softHyphen/>
        <w:t xml:space="preserve">тись. У цих випадках розрахункову ділянку ріки </w:t>
      </w:r>
      <w:r w:rsidRPr="005604C7">
        <w:rPr>
          <w:i/>
          <w:sz w:val="28"/>
          <w:szCs w:val="28"/>
          <w:lang w:val="en-US"/>
        </w:rPr>
        <w:t>L</w:t>
      </w:r>
      <w:r w:rsidRPr="00F07B81">
        <w:rPr>
          <w:color w:val="000000"/>
          <w:spacing w:val="3"/>
          <w:sz w:val="28"/>
          <w:lang w:val="uk-UA"/>
        </w:rPr>
        <w:t xml:space="preserve"> слід розбити на низку відрізків з однаковими гідравлічними умовами і визначити для кожного </w:t>
      </w:r>
      <w:r>
        <w:rPr>
          <w:color w:val="000000"/>
          <w:spacing w:val="3"/>
          <w:sz w:val="28"/>
          <w:lang w:val="uk-UA"/>
        </w:rPr>
        <w:t>з</w:t>
      </w:r>
      <w:r w:rsidRPr="00F07B81">
        <w:rPr>
          <w:color w:val="000000"/>
          <w:spacing w:val="3"/>
          <w:sz w:val="28"/>
          <w:lang w:val="uk-UA"/>
        </w:rPr>
        <w:t xml:space="preserve"> них довжину </w:t>
      </w:r>
      <w:r w:rsidRPr="005604C7">
        <w:rPr>
          <w:i/>
          <w:color w:val="000000"/>
          <w:spacing w:val="3"/>
          <w:sz w:val="28"/>
          <w:lang w:val="en-US"/>
        </w:rPr>
        <w:t>l</w:t>
      </w:r>
      <w:r w:rsidRPr="005604C7">
        <w:rPr>
          <w:i/>
          <w:color w:val="000000"/>
          <w:spacing w:val="3"/>
          <w:sz w:val="28"/>
          <w:vertAlign w:val="subscript"/>
          <w:lang w:val="en-US"/>
        </w:rPr>
        <w:t>i</w:t>
      </w:r>
      <w:r w:rsidRPr="00F07B81">
        <w:rPr>
          <w:color w:val="000000"/>
          <w:spacing w:val="3"/>
          <w:sz w:val="28"/>
          <w:lang w:val="uk-UA"/>
        </w:rPr>
        <w:t xml:space="preserve">, та середні значення </w:t>
      </w:r>
      <w:r w:rsidRPr="005604C7">
        <w:rPr>
          <w:i/>
          <w:color w:val="000000"/>
          <w:spacing w:val="3"/>
          <w:sz w:val="28"/>
          <w:lang w:val="en-US"/>
        </w:rPr>
        <w:t>V</w:t>
      </w:r>
      <w:r w:rsidRPr="005604C7">
        <w:rPr>
          <w:i/>
          <w:color w:val="000000"/>
          <w:spacing w:val="3"/>
          <w:sz w:val="28"/>
          <w:vertAlign w:val="subscript"/>
          <w:lang w:val="en-US"/>
        </w:rPr>
        <w:t>i</w:t>
      </w:r>
      <w:r w:rsidRPr="005604C7">
        <w:rPr>
          <w:color w:val="000000"/>
          <w:spacing w:val="3"/>
          <w:sz w:val="28"/>
          <w:lang w:val="uk-UA"/>
        </w:rPr>
        <w:t xml:space="preserve">, </w:t>
      </w:r>
      <w:r w:rsidRPr="00F07B81">
        <w:rPr>
          <w:color w:val="000000"/>
          <w:spacing w:val="3"/>
          <w:sz w:val="28"/>
          <w:lang w:val="uk-UA"/>
        </w:rPr>
        <w:t>і</w:t>
      </w:r>
      <w:r w:rsidRPr="005604C7">
        <w:rPr>
          <w:color w:val="000000"/>
          <w:spacing w:val="3"/>
          <w:sz w:val="28"/>
          <w:lang w:val="uk-UA"/>
        </w:rPr>
        <w:t xml:space="preserve"> </w:t>
      </w:r>
      <w:r w:rsidRPr="005604C7">
        <w:rPr>
          <w:i/>
          <w:color w:val="000000"/>
          <w:spacing w:val="3"/>
          <w:sz w:val="28"/>
          <w:lang w:val="en-US"/>
        </w:rPr>
        <w:t>H</w:t>
      </w:r>
      <w:r w:rsidRPr="005604C7">
        <w:rPr>
          <w:i/>
          <w:color w:val="000000"/>
          <w:spacing w:val="3"/>
          <w:sz w:val="28"/>
          <w:vertAlign w:val="subscript"/>
          <w:lang w:val="en-US"/>
        </w:rPr>
        <w:t>i</w:t>
      </w:r>
      <w:r w:rsidRPr="00F07B81">
        <w:rPr>
          <w:color w:val="000000"/>
          <w:spacing w:val="3"/>
          <w:sz w:val="28"/>
          <w:lang w:val="uk-UA"/>
        </w:rPr>
        <w:t xml:space="preserve">,. Величину </w:t>
      </w:r>
      <w:r w:rsidRPr="005604C7">
        <w:rPr>
          <w:i/>
          <w:color w:val="000000"/>
          <w:spacing w:val="3"/>
          <w:sz w:val="28"/>
          <w:lang w:val="en-US"/>
        </w:rPr>
        <w:t>D</w:t>
      </w:r>
      <w:r w:rsidRPr="00F07B81">
        <w:rPr>
          <w:color w:val="000000"/>
          <w:spacing w:val="3"/>
          <w:sz w:val="28"/>
          <w:lang w:val="uk-UA"/>
        </w:rPr>
        <w:t xml:space="preserve"> для всієї ділянки </w:t>
      </w:r>
      <w:r>
        <w:rPr>
          <w:color w:val="000000"/>
          <w:spacing w:val="3"/>
          <w:sz w:val="28"/>
          <w:lang w:val="uk-UA"/>
        </w:rPr>
        <w:t>обчислюють за формуло:</w:t>
      </w:r>
    </w:p>
    <w:p w:rsidR="00D274AF" w:rsidRPr="005604C7" w:rsidRDefault="00D274AF" w:rsidP="00D274AF">
      <w:pPr>
        <w:pStyle w:val="1f0"/>
        <w:tabs>
          <w:tab w:val="left" w:pos="3165"/>
        </w:tabs>
        <w:ind w:firstLine="708"/>
        <w:jc w:val="right"/>
        <w:rPr>
          <w:color w:val="000000"/>
          <w:spacing w:val="3"/>
          <w:sz w:val="28"/>
          <w:szCs w:val="28"/>
          <w:lang w:val="uk-UA"/>
        </w:rPr>
      </w:pPr>
      <w:r>
        <w:rPr>
          <w:color w:val="000000"/>
          <w:spacing w:val="3"/>
          <w:sz w:val="28"/>
          <w:szCs w:val="28"/>
          <w:lang w:val="uk-UA"/>
        </w:rPr>
        <w:tab/>
      </w:r>
      <w:r w:rsidRPr="005604C7">
        <w:rPr>
          <w:color w:val="000000"/>
          <w:spacing w:val="3"/>
          <w:position w:val="-28"/>
          <w:sz w:val="28"/>
          <w:szCs w:val="28"/>
          <w:lang w:val="uk-UA"/>
        </w:rPr>
        <w:object w:dxaOrig="1440" w:dyaOrig="680">
          <v:shape id="_x0000_i1117" type="#_x0000_t75" style="width:69.6pt;height:32.4pt" o:ole="">
            <v:imagedata r:id="rId187" o:title=""/>
          </v:shape>
          <o:OLEObject Type="Embed" ProgID="Equation.3" ShapeID="_x0000_i1117" DrawAspect="Content" ObjectID="_1673186633" r:id="rId188"/>
        </w:object>
      </w:r>
      <w:r w:rsidRPr="005C4650">
        <w:rPr>
          <w:sz w:val="28"/>
          <w:szCs w:val="28"/>
          <w:lang w:val="uk-UA"/>
        </w:rPr>
        <w:t xml:space="preserve">      </w:t>
      </w:r>
      <w:r>
        <w:rPr>
          <w:sz w:val="28"/>
          <w:szCs w:val="28"/>
          <w:lang w:val="uk-UA"/>
        </w:rPr>
        <w:t xml:space="preserve">          </w:t>
      </w:r>
      <w:r w:rsidRPr="005C4650">
        <w:rPr>
          <w:sz w:val="28"/>
          <w:szCs w:val="28"/>
          <w:lang w:val="uk-UA"/>
        </w:rPr>
        <w:t xml:space="preserve">                              </w:t>
      </w:r>
      <w:r>
        <w:rPr>
          <w:sz w:val="28"/>
          <w:szCs w:val="28"/>
          <w:lang w:val="uk-UA"/>
        </w:rPr>
        <w:t>(6.</w:t>
      </w:r>
      <w:r w:rsidRPr="005C4650">
        <w:rPr>
          <w:sz w:val="28"/>
          <w:szCs w:val="28"/>
          <w:lang w:val="uk-UA"/>
        </w:rPr>
        <w:t>12</w:t>
      </w:r>
      <w:r>
        <w:rPr>
          <w:sz w:val="28"/>
          <w:szCs w:val="28"/>
          <w:lang w:val="uk-UA"/>
        </w:rPr>
        <w:t>)</w:t>
      </w:r>
    </w:p>
    <w:p w:rsidR="00D274AF" w:rsidRPr="00DD586C" w:rsidRDefault="00D274AF" w:rsidP="00D274AF">
      <w:pPr>
        <w:shd w:val="clear" w:color="auto" w:fill="FFFFFF"/>
        <w:spacing w:before="121"/>
        <w:ind w:firstLine="720"/>
        <w:rPr>
          <w:sz w:val="28"/>
          <w:szCs w:val="28"/>
          <w:lang w:val="uk-UA"/>
        </w:rPr>
      </w:pPr>
      <w:r w:rsidRPr="00DD586C">
        <w:rPr>
          <w:color w:val="000000"/>
          <w:spacing w:val="-2"/>
          <w:sz w:val="28"/>
          <w:szCs w:val="28"/>
          <w:lang w:val="uk-UA"/>
        </w:rPr>
        <w:t>де</w:t>
      </w:r>
      <w:r>
        <w:rPr>
          <w:i/>
          <w:color w:val="000000"/>
          <w:spacing w:val="-2"/>
          <w:sz w:val="28"/>
          <w:szCs w:val="28"/>
          <w:lang w:val="uk-UA"/>
        </w:rPr>
        <w:t xml:space="preserve"> </w:t>
      </w:r>
      <w:r w:rsidRPr="00DD586C">
        <w:rPr>
          <w:i/>
          <w:color w:val="000000"/>
          <w:spacing w:val="-2"/>
          <w:sz w:val="28"/>
          <w:szCs w:val="28"/>
          <w:lang w:val="en-US"/>
        </w:rPr>
        <w:t>D</w:t>
      </w:r>
      <w:r w:rsidRPr="00DD586C">
        <w:rPr>
          <w:i/>
          <w:color w:val="000000"/>
          <w:spacing w:val="-2"/>
          <w:sz w:val="28"/>
          <w:szCs w:val="28"/>
          <w:vertAlign w:val="subscript"/>
          <w:lang w:val="en-US"/>
        </w:rPr>
        <w:t>i</w:t>
      </w:r>
      <w:r w:rsidRPr="00DD586C">
        <w:rPr>
          <w:i/>
          <w:iCs/>
          <w:color w:val="000000"/>
          <w:spacing w:val="-2"/>
          <w:sz w:val="28"/>
          <w:szCs w:val="28"/>
          <w:lang w:val="uk-UA"/>
        </w:rPr>
        <w:t xml:space="preserve"> </w:t>
      </w:r>
      <w:r>
        <w:rPr>
          <w:color w:val="000000"/>
          <w:spacing w:val="-2"/>
          <w:sz w:val="28"/>
          <w:szCs w:val="28"/>
          <w:lang w:val="uk-UA"/>
        </w:rPr>
        <w:t>––</w:t>
      </w:r>
      <w:r w:rsidRPr="00DD586C">
        <w:rPr>
          <w:color w:val="000000"/>
          <w:spacing w:val="-2"/>
          <w:sz w:val="28"/>
          <w:szCs w:val="28"/>
          <w:lang w:val="uk-UA"/>
        </w:rPr>
        <w:t xml:space="preserve"> коефіцієнти турбулентної дифузії для окремих відрізів ділянки, </w:t>
      </w:r>
      <w:r>
        <w:rPr>
          <w:color w:val="000000"/>
          <w:spacing w:val="-4"/>
          <w:sz w:val="28"/>
          <w:szCs w:val="28"/>
          <w:lang w:val="uk-UA"/>
        </w:rPr>
        <w:t>означені за формулами (6.6, 6.9) чи (6.11)</w:t>
      </w:r>
      <w:r w:rsidRPr="00DD586C">
        <w:rPr>
          <w:color w:val="000000"/>
          <w:spacing w:val="-4"/>
          <w:sz w:val="28"/>
          <w:szCs w:val="28"/>
          <w:lang w:val="uk-UA"/>
        </w:rPr>
        <w:t xml:space="preserve"> при </w:t>
      </w:r>
      <w:r w:rsidRPr="00DD586C">
        <w:rPr>
          <w:i/>
          <w:color w:val="000000"/>
          <w:spacing w:val="-4"/>
          <w:sz w:val="28"/>
          <w:szCs w:val="28"/>
          <w:lang w:val="en-US"/>
        </w:rPr>
        <w:t>V</w:t>
      </w:r>
      <w:r w:rsidRPr="00DD586C">
        <w:rPr>
          <w:i/>
          <w:color w:val="000000"/>
          <w:spacing w:val="-4"/>
          <w:sz w:val="28"/>
          <w:szCs w:val="28"/>
          <w:vertAlign w:val="subscript"/>
          <w:lang w:val="en-US"/>
        </w:rPr>
        <w:t>i</w:t>
      </w:r>
      <w:r w:rsidRPr="00DD586C">
        <w:rPr>
          <w:color w:val="000000"/>
          <w:spacing w:val="-4"/>
          <w:sz w:val="28"/>
          <w:szCs w:val="28"/>
          <w:lang w:val="uk-UA"/>
        </w:rPr>
        <w:t xml:space="preserve">, </w:t>
      </w:r>
      <w:r>
        <w:rPr>
          <w:color w:val="000000"/>
          <w:spacing w:val="-4"/>
          <w:sz w:val="28"/>
          <w:szCs w:val="28"/>
          <w:lang w:val="uk-UA"/>
        </w:rPr>
        <w:t>і</w:t>
      </w:r>
      <w:r w:rsidRPr="00DD586C">
        <w:rPr>
          <w:color w:val="000000"/>
          <w:spacing w:val="-4"/>
          <w:sz w:val="28"/>
          <w:szCs w:val="28"/>
          <w:lang w:val="uk-UA"/>
        </w:rPr>
        <w:t xml:space="preserve"> </w:t>
      </w:r>
      <w:r w:rsidRPr="00DD586C">
        <w:rPr>
          <w:i/>
          <w:color w:val="000000"/>
          <w:spacing w:val="-4"/>
          <w:sz w:val="28"/>
          <w:szCs w:val="28"/>
          <w:lang w:val="en-US"/>
        </w:rPr>
        <w:t>H</w:t>
      </w:r>
      <w:r w:rsidRPr="00DD586C">
        <w:rPr>
          <w:i/>
          <w:color w:val="000000"/>
          <w:spacing w:val="-4"/>
          <w:sz w:val="28"/>
          <w:szCs w:val="28"/>
          <w:vertAlign w:val="subscript"/>
          <w:lang w:val="en-US"/>
        </w:rPr>
        <w:t>i</w:t>
      </w:r>
      <w:r w:rsidRPr="00DD586C">
        <w:rPr>
          <w:color w:val="000000"/>
          <w:spacing w:val="-4"/>
          <w:sz w:val="28"/>
          <w:szCs w:val="28"/>
          <w:lang w:val="uk-UA"/>
        </w:rPr>
        <w:t>,.</w:t>
      </w:r>
    </w:p>
    <w:p w:rsidR="00D274AF" w:rsidRPr="00BA3FF9" w:rsidRDefault="00D274AF" w:rsidP="00D274AF">
      <w:pPr>
        <w:pStyle w:val="a9"/>
        <w:tabs>
          <w:tab w:val="left" w:pos="900"/>
        </w:tabs>
        <w:spacing w:after="0"/>
        <w:ind w:firstLine="708"/>
        <w:jc w:val="both"/>
        <w:rPr>
          <w:sz w:val="28"/>
          <w:lang w:val="uk-UA"/>
        </w:rPr>
      </w:pPr>
      <w:r w:rsidRPr="003962AC">
        <w:rPr>
          <w:sz w:val="28"/>
          <w:szCs w:val="28"/>
          <w:lang w:val="uk-UA"/>
        </w:rPr>
        <w:t xml:space="preserve">При встановленні </w:t>
      </w:r>
      <w:r>
        <w:rPr>
          <w:sz w:val="28"/>
          <w:szCs w:val="28"/>
          <w:lang w:val="uk-UA"/>
        </w:rPr>
        <w:t xml:space="preserve">ГДС для речовин, яких нормується </w:t>
      </w:r>
      <w:r w:rsidRPr="00B31ED4">
        <w:rPr>
          <w:b/>
          <w:i/>
          <w:sz w:val="28"/>
          <w:szCs w:val="28"/>
          <w:lang w:val="uk-UA"/>
        </w:rPr>
        <w:t xml:space="preserve">приріст до природного </w:t>
      </w:r>
      <w:r>
        <w:rPr>
          <w:b/>
          <w:i/>
          <w:sz w:val="28"/>
          <w:szCs w:val="28"/>
          <w:lang w:val="uk-UA"/>
        </w:rPr>
        <w:t>фону,</w:t>
      </w:r>
      <w:r w:rsidRPr="00B31ED4">
        <w:rPr>
          <w:b/>
          <w:i/>
          <w:sz w:val="28"/>
          <w:szCs w:val="28"/>
          <w:lang w:val="uk-UA"/>
        </w:rPr>
        <w:t xml:space="preserve"> </w:t>
      </w:r>
      <w:r>
        <w:rPr>
          <w:b/>
          <w:i/>
          <w:sz w:val="28"/>
          <w:szCs w:val="28"/>
          <w:lang w:val="uk-UA"/>
        </w:rPr>
        <w:t>––</w:t>
      </w:r>
      <w:r w:rsidRPr="00B31ED4">
        <w:rPr>
          <w:sz w:val="28"/>
          <w:szCs w:val="28"/>
          <w:lang w:val="uk-UA"/>
        </w:rPr>
        <w:t xml:space="preserve"> це в першу чергу</w:t>
      </w:r>
      <w:r>
        <w:rPr>
          <w:sz w:val="28"/>
          <w:szCs w:val="28"/>
          <w:lang w:val="uk-UA"/>
        </w:rPr>
        <w:t>: завислі речовини, алюміній, мідь, молібден, селен, телур, фтор та ін.</w:t>
      </w:r>
      <w:r w:rsidRPr="00980B2F">
        <w:rPr>
          <w:sz w:val="28"/>
          <w:lang w:val="uk-UA"/>
        </w:rPr>
        <w:t xml:space="preserve"> </w:t>
      </w:r>
      <w:r>
        <w:rPr>
          <w:sz w:val="28"/>
          <w:lang w:val="uk-UA"/>
        </w:rPr>
        <w:t>Допустима концентрація речовини у зворотніх водах визначається за формулою:</w:t>
      </w:r>
    </w:p>
    <w:p w:rsidR="00D274AF" w:rsidRPr="00B31ED4" w:rsidRDefault="00D274AF" w:rsidP="00D274AF">
      <w:pPr>
        <w:pStyle w:val="a9"/>
        <w:tabs>
          <w:tab w:val="left" w:pos="720"/>
        </w:tabs>
        <w:spacing w:after="0"/>
        <w:jc w:val="both"/>
        <w:rPr>
          <w:b/>
          <w:i/>
          <w:sz w:val="28"/>
          <w:szCs w:val="28"/>
          <w:lang w:val="uk-UA"/>
        </w:rPr>
      </w:pPr>
    </w:p>
    <w:p w:rsidR="00D274AF" w:rsidRPr="004B548A" w:rsidRDefault="00D274AF" w:rsidP="00D274AF">
      <w:pPr>
        <w:pStyle w:val="a9"/>
        <w:tabs>
          <w:tab w:val="left" w:pos="900"/>
        </w:tabs>
        <w:spacing w:after="0"/>
        <w:ind w:firstLine="708"/>
        <w:jc w:val="right"/>
        <w:rPr>
          <w:b/>
          <w:sz w:val="28"/>
          <w:lang w:val="uk-UA"/>
        </w:rPr>
      </w:pPr>
      <w:r>
        <w:rPr>
          <w:b/>
          <w:i/>
          <w:sz w:val="28"/>
          <w:szCs w:val="28"/>
          <w:lang w:val="uk-UA"/>
        </w:rPr>
        <w:t xml:space="preserve"> </w:t>
      </w:r>
      <w:r w:rsidRPr="00895F5F">
        <w:rPr>
          <w:i/>
          <w:sz w:val="28"/>
          <w:szCs w:val="28"/>
          <w:lang w:val="en-US"/>
        </w:rPr>
        <w:t>C</w:t>
      </w:r>
      <w:r w:rsidRPr="004B548A">
        <w:rPr>
          <w:i/>
          <w:sz w:val="28"/>
          <w:szCs w:val="28"/>
          <w:vertAlign w:val="subscript"/>
          <w:lang w:val="uk-UA"/>
        </w:rPr>
        <w:t>дк</w:t>
      </w:r>
      <w:r>
        <w:rPr>
          <w:i/>
          <w:sz w:val="28"/>
          <w:szCs w:val="28"/>
          <w:lang w:val="uk-UA"/>
        </w:rPr>
        <w:t>=</w:t>
      </w:r>
      <w:r w:rsidRPr="004B548A">
        <w:rPr>
          <w:i/>
          <w:sz w:val="28"/>
          <w:szCs w:val="28"/>
          <w:lang w:val="uk-UA"/>
        </w:rPr>
        <w:t xml:space="preserve"> </w:t>
      </w:r>
      <w:r>
        <w:rPr>
          <w:i/>
          <w:sz w:val="28"/>
          <w:szCs w:val="28"/>
          <w:lang w:val="en-US"/>
        </w:rPr>
        <w:t>n</w:t>
      </w:r>
      <w:r w:rsidRPr="004B548A">
        <w:rPr>
          <w:sz w:val="28"/>
          <w:szCs w:val="28"/>
          <w:lang w:val="uk-UA"/>
        </w:rPr>
        <w:t>(</w:t>
      </w:r>
      <w:r w:rsidRPr="00895F5F">
        <w:rPr>
          <w:i/>
          <w:sz w:val="28"/>
          <w:szCs w:val="28"/>
          <w:lang w:val="en-US"/>
        </w:rPr>
        <w:t>C</w:t>
      </w:r>
      <w:r w:rsidRPr="004B548A">
        <w:rPr>
          <w:i/>
          <w:vertAlign w:val="subscript"/>
          <w:lang w:val="uk-UA"/>
        </w:rPr>
        <w:t>ГДК</w:t>
      </w:r>
      <w:r>
        <w:rPr>
          <w:i/>
          <w:lang w:val="uk-UA"/>
        </w:rPr>
        <w:t>–– С</w:t>
      </w:r>
      <w:r w:rsidRPr="00996C3A">
        <w:rPr>
          <w:i/>
          <w:vertAlign w:val="subscript"/>
          <w:lang w:val="uk-UA"/>
        </w:rPr>
        <w:t>ф</w:t>
      </w:r>
      <w:r w:rsidRPr="004B548A">
        <w:rPr>
          <w:sz w:val="28"/>
          <w:szCs w:val="28"/>
          <w:lang w:val="uk-UA"/>
        </w:rPr>
        <w:t>)</w:t>
      </w:r>
      <w:r>
        <w:rPr>
          <w:i/>
          <w:sz w:val="28"/>
          <w:szCs w:val="28"/>
          <w:lang w:val="uk-UA"/>
        </w:rPr>
        <w:t>+ С</w:t>
      </w:r>
      <w:r w:rsidRPr="004B548A">
        <w:rPr>
          <w:i/>
          <w:vertAlign w:val="subscript"/>
          <w:lang w:val="uk-UA"/>
        </w:rPr>
        <w:t>ф</w:t>
      </w:r>
      <w:r>
        <w:rPr>
          <w:i/>
          <w:lang w:val="uk-UA"/>
        </w:rPr>
        <w:t>,</w:t>
      </w:r>
      <w:r>
        <w:rPr>
          <w:i/>
          <w:sz w:val="28"/>
          <w:szCs w:val="28"/>
          <w:lang w:val="uk-UA"/>
        </w:rPr>
        <w:t xml:space="preserve">                                    </w:t>
      </w:r>
      <w:r>
        <w:rPr>
          <w:sz w:val="28"/>
          <w:szCs w:val="28"/>
          <w:lang w:val="uk-UA"/>
        </w:rPr>
        <w:t>(6.13</w:t>
      </w:r>
      <w:r w:rsidRPr="00895F5F">
        <w:rPr>
          <w:sz w:val="28"/>
          <w:szCs w:val="28"/>
          <w:lang w:val="uk-UA"/>
        </w:rPr>
        <w:t>)</w:t>
      </w:r>
    </w:p>
    <w:p w:rsidR="00D274AF" w:rsidRPr="00B31ED4" w:rsidRDefault="00D274AF" w:rsidP="00D274AF">
      <w:pPr>
        <w:pStyle w:val="a9"/>
        <w:tabs>
          <w:tab w:val="left" w:pos="900"/>
        </w:tabs>
        <w:spacing w:after="0"/>
        <w:ind w:firstLine="708"/>
        <w:jc w:val="both"/>
        <w:rPr>
          <w:sz w:val="28"/>
          <w:szCs w:val="28"/>
          <w:lang w:val="uk-UA"/>
        </w:rPr>
      </w:pPr>
    </w:p>
    <w:p w:rsidR="00D274AF" w:rsidRPr="00BA3FF9" w:rsidRDefault="00D274AF" w:rsidP="00D274AF">
      <w:pPr>
        <w:pStyle w:val="a9"/>
        <w:tabs>
          <w:tab w:val="left" w:pos="900"/>
        </w:tabs>
        <w:spacing w:after="0"/>
        <w:ind w:firstLine="708"/>
        <w:jc w:val="both"/>
        <w:rPr>
          <w:sz w:val="28"/>
          <w:lang w:val="uk-UA"/>
        </w:rPr>
      </w:pPr>
      <w:r w:rsidRPr="00BA3FF9">
        <w:rPr>
          <w:sz w:val="28"/>
          <w:lang w:val="uk-UA"/>
        </w:rPr>
        <w:t xml:space="preserve">Для окремого випуску </w:t>
      </w:r>
      <w:r>
        <w:rPr>
          <w:sz w:val="28"/>
          <w:lang w:val="uk-UA"/>
        </w:rPr>
        <w:t xml:space="preserve">зворотніх вод у водні об’єкти </w:t>
      </w:r>
      <w:r>
        <w:rPr>
          <w:b/>
          <w:i/>
          <w:sz w:val="28"/>
          <w:lang w:val="uk-UA"/>
        </w:rPr>
        <w:t xml:space="preserve">з </w:t>
      </w:r>
      <w:r w:rsidRPr="00980B2F">
        <w:rPr>
          <w:b/>
          <w:i/>
          <w:sz w:val="28"/>
          <w:lang w:val="uk-UA"/>
        </w:rPr>
        <w:t>урахування не</w:t>
      </w:r>
      <w:r>
        <w:rPr>
          <w:b/>
          <w:i/>
          <w:sz w:val="28"/>
          <w:lang w:val="uk-UA"/>
        </w:rPr>
        <w:t xml:space="preserve"> –</w:t>
      </w:r>
      <w:r w:rsidRPr="00980B2F">
        <w:rPr>
          <w:b/>
          <w:i/>
          <w:sz w:val="28"/>
          <w:lang w:val="uk-UA"/>
        </w:rPr>
        <w:t xml:space="preserve"> консервативності речовини</w:t>
      </w:r>
      <w:r w:rsidRPr="00980B2F">
        <w:rPr>
          <w:b/>
          <w:sz w:val="28"/>
          <w:lang w:val="uk-UA"/>
        </w:rPr>
        <w:t xml:space="preserve"> </w:t>
      </w:r>
      <w:r>
        <w:rPr>
          <w:sz w:val="28"/>
          <w:lang w:val="uk-UA"/>
        </w:rPr>
        <w:t>допустима концентрація речовини у зворотніх водах визначається за формулою:</w:t>
      </w:r>
    </w:p>
    <w:p w:rsidR="00D274AF" w:rsidRDefault="00D274AF" w:rsidP="00D274AF">
      <w:pPr>
        <w:pStyle w:val="a9"/>
        <w:tabs>
          <w:tab w:val="left" w:pos="900"/>
        </w:tabs>
        <w:spacing w:after="0"/>
        <w:ind w:firstLine="708"/>
        <w:jc w:val="right"/>
        <w:rPr>
          <w:i/>
          <w:sz w:val="28"/>
          <w:szCs w:val="28"/>
          <w:lang w:val="uk-UA"/>
        </w:rPr>
      </w:pPr>
    </w:p>
    <w:p w:rsidR="00D274AF" w:rsidRPr="004B548A" w:rsidRDefault="00D274AF" w:rsidP="00D274AF">
      <w:pPr>
        <w:pStyle w:val="a9"/>
        <w:tabs>
          <w:tab w:val="left" w:pos="900"/>
        </w:tabs>
        <w:spacing w:after="0"/>
        <w:ind w:firstLine="708"/>
        <w:jc w:val="right"/>
        <w:rPr>
          <w:b/>
          <w:sz w:val="28"/>
          <w:lang w:val="uk-UA"/>
        </w:rPr>
      </w:pPr>
      <w:r w:rsidRPr="00895F5F">
        <w:rPr>
          <w:i/>
          <w:sz w:val="28"/>
          <w:szCs w:val="28"/>
          <w:lang w:val="en-US"/>
        </w:rPr>
        <w:t>C</w:t>
      </w:r>
      <w:r w:rsidRPr="004B548A">
        <w:rPr>
          <w:i/>
          <w:sz w:val="28"/>
          <w:szCs w:val="28"/>
          <w:vertAlign w:val="subscript"/>
          <w:lang w:val="uk-UA"/>
        </w:rPr>
        <w:t>дк</w:t>
      </w:r>
      <w:r>
        <w:rPr>
          <w:i/>
          <w:sz w:val="28"/>
          <w:szCs w:val="28"/>
          <w:lang w:val="uk-UA"/>
        </w:rPr>
        <w:t>=</w:t>
      </w:r>
      <w:r w:rsidRPr="004B548A">
        <w:rPr>
          <w:i/>
          <w:sz w:val="28"/>
          <w:szCs w:val="28"/>
          <w:lang w:val="uk-UA"/>
        </w:rPr>
        <w:t xml:space="preserve"> </w:t>
      </w:r>
      <w:r>
        <w:rPr>
          <w:i/>
          <w:sz w:val="28"/>
          <w:szCs w:val="28"/>
          <w:lang w:val="en-US"/>
        </w:rPr>
        <w:t>n</w:t>
      </w:r>
      <w:r w:rsidRPr="004B548A">
        <w:rPr>
          <w:sz w:val="28"/>
          <w:szCs w:val="28"/>
          <w:lang w:val="uk-UA"/>
        </w:rPr>
        <w:t>(</w:t>
      </w:r>
      <w:r w:rsidRPr="00895F5F">
        <w:rPr>
          <w:i/>
          <w:sz w:val="28"/>
          <w:szCs w:val="28"/>
          <w:lang w:val="en-US"/>
        </w:rPr>
        <w:t>C</w:t>
      </w:r>
      <w:r w:rsidRPr="004B548A">
        <w:rPr>
          <w:i/>
          <w:vertAlign w:val="subscript"/>
          <w:lang w:val="uk-UA"/>
        </w:rPr>
        <w:t>ГДК</w:t>
      </w:r>
      <w:r>
        <w:rPr>
          <w:i/>
          <w:lang w:val="uk-UA"/>
        </w:rPr>
        <w:t>··е</w:t>
      </w:r>
      <w:r>
        <w:rPr>
          <w:i/>
          <w:vertAlign w:val="superscript"/>
          <w:lang w:val="en-US"/>
        </w:rPr>
        <w:t>kt</w:t>
      </w:r>
      <w:r w:rsidRPr="004B548A">
        <w:rPr>
          <w:i/>
          <w:sz w:val="28"/>
          <w:szCs w:val="28"/>
          <w:lang w:val="uk-UA"/>
        </w:rPr>
        <w:t xml:space="preserve"> </w:t>
      </w:r>
      <w:r>
        <w:rPr>
          <w:i/>
          <w:sz w:val="28"/>
          <w:szCs w:val="28"/>
          <w:lang w:val="uk-UA"/>
        </w:rPr>
        <w:t>– С</w:t>
      </w:r>
      <w:r w:rsidRPr="004B548A">
        <w:rPr>
          <w:i/>
          <w:vertAlign w:val="subscript"/>
          <w:lang w:val="uk-UA"/>
        </w:rPr>
        <w:t>ф</w:t>
      </w:r>
      <w:r w:rsidRPr="004B548A">
        <w:rPr>
          <w:sz w:val="28"/>
          <w:szCs w:val="28"/>
          <w:lang w:val="uk-UA"/>
        </w:rPr>
        <w:t>)</w:t>
      </w:r>
      <w:r>
        <w:rPr>
          <w:i/>
          <w:sz w:val="28"/>
          <w:szCs w:val="28"/>
          <w:lang w:val="uk-UA"/>
        </w:rPr>
        <w:t>+ С</w:t>
      </w:r>
      <w:r w:rsidRPr="004B548A">
        <w:rPr>
          <w:i/>
          <w:vertAlign w:val="subscript"/>
          <w:lang w:val="uk-UA"/>
        </w:rPr>
        <w:t>ф</w:t>
      </w:r>
      <w:r>
        <w:rPr>
          <w:i/>
          <w:lang w:val="uk-UA"/>
        </w:rPr>
        <w:t>,</w:t>
      </w:r>
      <w:r>
        <w:rPr>
          <w:i/>
          <w:sz w:val="28"/>
          <w:szCs w:val="28"/>
          <w:lang w:val="uk-UA"/>
        </w:rPr>
        <w:t xml:space="preserve">                              </w:t>
      </w:r>
      <w:r>
        <w:rPr>
          <w:sz w:val="28"/>
          <w:szCs w:val="28"/>
          <w:lang w:val="uk-UA"/>
        </w:rPr>
        <w:t>(6.14</w:t>
      </w:r>
      <w:r w:rsidRPr="00895F5F">
        <w:rPr>
          <w:sz w:val="28"/>
          <w:szCs w:val="28"/>
          <w:lang w:val="uk-UA"/>
        </w:rPr>
        <w:t>)</w:t>
      </w:r>
    </w:p>
    <w:p w:rsidR="00D274AF" w:rsidRPr="00F76716" w:rsidRDefault="00D274AF" w:rsidP="00D274AF">
      <w:pPr>
        <w:pStyle w:val="a9"/>
        <w:tabs>
          <w:tab w:val="left" w:pos="900"/>
        </w:tabs>
        <w:spacing w:after="0"/>
        <w:ind w:firstLine="708"/>
        <w:jc w:val="both"/>
        <w:rPr>
          <w:sz w:val="28"/>
          <w:szCs w:val="28"/>
          <w:lang w:val="uk-UA"/>
        </w:rPr>
      </w:pPr>
      <w:r>
        <w:rPr>
          <w:sz w:val="28"/>
          <w:szCs w:val="28"/>
          <w:lang w:val="uk-UA"/>
        </w:rPr>
        <w:t xml:space="preserve">де </w:t>
      </w:r>
      <w:r w:rsidRPr="00980B2F">
        <w:rPr>
          <w:i/>
          <w:sz w:val="28"/>
          <w:szCs w:val="28"/>
          <w:lang w:val="en-US"/>
        </w:rPr>
        <w:t>k</w:t>
      </w:r>
      <w:r w:rsidRPr="00980B2F">
        <w:rPr>
          <w:i/>
          <w:sz w:val="28"/>
          <w:szCs w:val="28"/>
        </w:rPr>
        <w:t xml:space="preserve"> ––</w:t>
      </w:r>
      <w:r w:rsidRPr="00980B2F">
        <w:rPr>
          <w:sz w:val="28"/>
          <w:szCs w:val="28"/>
          <w:lang w:val="uk-UA"/>
        </w:rPr>
        <w:t xml:space="preserve">усереднене значення коефіцієнта </w:t>
      </w:r>
      <w:r>
        <w:rPr>
          <w:sz w:val="28"/>
          <w:lang w:val="uk-UA"/>
        </w:rPr>
        <w:t>не консервативності для річкової і зворотних вод, діб</w:t>
      </w:r>
      <w:r>
        <w:rPr>
          <w:sz w:val="28"/>
          <w:vertAlign w:val="superscript"/>
          <w:lang w:val="uk-UA"/>
        </w:rPr>
        <w:t>-1</w:t>
      </w:r>
      <w:r w:rsidRPr="00F76716">
        <w:rPr>
          <w:sz w:val="28"/>
          <w:lang w:val="uk-UA"/>
        </w:rPr>
        <w:t>.</w:t>
      </w:r>
    </w:p>
    <w:p w:rsidR="00D274AF" w:rsidRPr="00F76716" w:rsidRDefault="00D274AF" w:rsidP="00D274AF">
      <w:pPr>
        <w:pStyle w:val="a9"/>
        <w:tabs>
          <w:tab w:val="left" w:pos="900"/>
        </w:tabs>
        <w:spacing w:after="0"/>
        <w:ind w:firstLine="708"/>
        <w:jc w:val="both"/>
        <w:rPr>
          <w:sz w:val="28"/>
          <w:szCs w:val="28"/>
          <w:lang w:val="uk-UA"/>
        </w:rPr>
      </w:pPr>
      <w:r>
        <w:rPr>
          <w:sz w:val="28"/>
          <w:szCs w:val="28"/>
          <w:lang w:val="uk-UA"/>
        </w:rPr>
        <w:lastRenderedPageBreak/>
        <w:t>Для деяких показників, що найчастіше використовуються у разрахун –ках, значення коефіцієнтів неконсервативності (швидкості розкладання)  наведені в табл. 6.3.</w:t>
      </w:r>
    </w:p>
    <w:p w:rsidR="00D274AF" w:rsidRPr="00F76716" w:rsidRDefault="00D274AF" w:rsidP="00D274AF">
      <w:pPr>
        <w:pStyle w:val="a9"/>
        <w:tabs>
          <w:tab w:val="left" w:pos="900"/>
        </w:tabs>
        <w:spacing w:after="0"/>
        <w:ind w:firstLine="708"/>
        <w:jc w:val="right"/>
        <w:rPr>
          <w:sz w:val="28"/>
          <w:szCs w:val="28"/>
          <w:lang w:val="uk-UA"/>
        </w:rPr>
      </w:pPr>
      <w:r w:rsidRPr="00F76716">
        <w:rPr>
          <w:sz w:val="28"/>
          <w:szCs w:val="28"/>
          <w:lang w:val="uk-UA"/>
        </w:rPr>
        <w:t xml:space="preserve">Таблиця </w:t>
      </w:r>
      <w:r>
        <w:rPr>
          <w:sz w:val="28"/>
          <w:szCs w:val="28"/>
          <w:lang w:val="uk-UA"/>
        </w:rPr>
        <w:t>6.3</w:t>
      </w:r>
    </w:p>
    <w:p w:rsidR="00D274AF" w:rsidRDefault="00D274AF" w:rsidP="00D274AF">
      <w:pPr>
        <w:pStyle w:val="a9"/>
        <w:tabs>
          <w:tab w:val="left" w:pos="900"/>
        </w:tabs>
        <w:spacing w:after="0"/>
        <w:ind w:firstLine="708"/>
        <w:jc w:val="center"/>
        <w:rPr>
          <w:b/>
          <w:sz w:val="28"/>
          <w:szCs w:val="28"/>
          <w:lang w:val="uk-UA"/>
        </w:rPr>
      </w:pPr>
      <w:r w:rsidRPr="001E59DD">
        <w:rPr>
          <w:b/>
          <w:sz w:val="28"/>
          <w:szCs w:val="28"/>
          <w:lang w:val="uk-UA"/>
        </w:rPr>
        <w:t>Коефіцієнти не консервативності для речовин при</w:t>
      </w:r>
    </w:p>
    <w:p w:rsidR="00D274AF" w:rsidRPr="001E59DD" w:rsidRDefault="00D274AF" w:rsidP="00D274AF">
      <w:pPr>
        <w:pStyle w:val="a9"/>
        <w:tabs>
          <w:tab w:val="left" w:pos="900"/>
        </w:tabs>
        <w:spacing w:after="0"/>
        <w:ind w:firstLine="708"/>
        <w:jc w:val="center"/>
        <w:rPr>
          <w:b/>
          <w:sz w:val="28"/>
          <w:szCs w:val="28"/>
          <w:lang w:val="uk-UA"/>
        </w:rPr>
      </w:pPr>
      <w:r w:rsidRPr="001E59DD">
        <w:rPr>
          <w:b/>
          <w:sz w:val="28"/>
          <w:szCs w:val="28"/>
          <w:lang w:val="uk-UA"/>
        </w:rPr>
        <w:t xml:space="preserve">температурі 20 </w:t>
      </w:r>
      <w:r w:rsidRPr="001E59DD">
        <w:rPr>
          <w:b/>
          <w:sz w:val="28"/>
          <w:szCs w:val="28"/>
          <w:vertAlign w:val="superscript"/>
          <w:lang w:val="uk-UA"/>
        </w:rPr>
        <w:t>о</w:t>
      </w:r>
      <w:r w:rsidRPr="001E59DD">
        <w:rPr>
          <w:b/>
          <w:sz w:val="28"/>
          <w:szCs w:val="28"/>
          <w:lang w:val="uk-UA"/>
        </w:rPr>
        <w:t>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8"/>
        <w:gridCol w:w="2385"/>
      </w:tblGrid>
      <w:tr w:rsidR="00D274AF" w:rsidRPr="0090390C" w:rsidTr="0090390C">
        <w:trPr>
          <w:trHeight w:val="435"/>
          <w:jc w:val="center"/>
        </w:trPr>
        <w:tc>
          <w:tcPr>
            <w:tcW w:w="2392" w:type="dxa"/>
            <w:vMerge w:val="restart"/>
            <w:shd w:val="clear" w:color="auto" w:fill="auto"/>
          </w:tcPr>
          <w:p w:rsidR="00D274AF" w:rsidRPr="0090390C" w:rsidRDefault="00D274AF" w:rsidP="0090390C">
            <w:pPr>
              <w:pStyle w:val="a9"/>
              <w:tabs>
                <w:tab w:val="left" w:pos="900"/>
              </w:tabs>
              <w:spacing w:after="0"/>
              <w:jc w:val="center"/>
              <w:rPr>
                <w:b/>
                <w:lang w:val="uk-UA"/>
              </w:rPr>
            </w:pPr>
            <w:r w:rsidRPr="0090390C">
              <w:rPr>
                <w:b/>
                <w:lang w:val="uk-UA"/>
              </w:rPr>
              <w:t>Речовина</w:t>
            </w:r>
          </w:p>
        </w:tc>
        <w:tc>
          <w:tcPr>
            <w:tcW w:w="4785" w:type="dxa"/>
            <w:gridSpan w:val="3"/>
            <w:shd w:val="clear" w:color="auto" w:fill="auto"/>
          </w:tcPr>
          <w:p w:rsidR="00D274AF" w:rsidRPr="0090390C" w:rsidRDefault="00D274AF" w:rsidP="0090390C">
            <w:pPr>
              <w:pStyle w:val="a9"/>
              <w:tabs>
                <w:tab w:val="left" w:pos="900"/>
              </w:tabs>
              <w:spacing w:after="0"/>
              <w:jc w:val="center"/>
              <w:rPr>
                <w:b/>
                <w:lang w:val="uk-UA"/>
              </w:rPr>
            </w:pPr>
            <w:r w:rsidRPr="0090390C">
              <w:rPr>
                <w:b/>
                <w:lang w:val="uk-UA"/>
              </w:rPr>
              <w:t>Значення коефіцієнта неконсервативності,</w:t>
            </w:r>
          </w:p>
          <w:p w:rsidR="00D274AF" w:rsidRPr="0090390C" w:rsidRDefault="00D274AF" w:rsidP="0090390C">
            <w:pPr>
              <w:pStyle w:val="a9"/>
              <w:tabs>
                <w:tab w:val="left" w:pos="900"/>
              </w:tabs>
              <w:spacing w:after="0"/>
              <w:jc w:val="center"/>
              <w:rPr>
                <w:b/>
                <w:vertAlign w:val="superscript"/>
                <w:lang w:val="uk-UA"/>
              </w:rPr>
            </w:pPr>
            <w:r w:rsidRPr="0090390C">
              <w:rPr>
                <w:b/>
                <w:lang w:val="uk-UA"/>
              </w:rPr>
              <w:t>діб</w:t>
            </w:r>
            <w:r w:rsidRPr="0090390C">
              <w:rPr>
                <w:b/>
                <w:vertAlign w:val="superscript"/>
                <w:lang w:val="uk-UA"/>
              </w:rPr>
              <w:t>-1</w:t>
            </w:r>
          </w:p>
        </w:tc>
      </w:tr>
      <w:tr w:rsidR="00D274AF" w:rsidRPr="0090390C" w:rsidTr="0090390C">
        <w:trPr>
          <w:trHeight w:val="510"/>
          <w:jc w:val="center"/>
        </w:trPr>
        <w:tc>
          <w:tcPr>
            <w:tcW w:w="2392" w:type="dxa"/>
            <w:vMerge/>
            <w:shd w:val="clear" w:color="auto" w:fill="auto"/>
          </w:tcPr>
          <w:p w:rsidR="00D274AF" w:rsidRPr="0090390C" w:rsidRDefault="00D274AF" w:rsidP="0090390C">
            <w:pPr>
              <w:pStyle w:val="a9"/>
              <w:tabs>
                <w:tab w:val="left" w:pos="900"/>
              </w:tabs>
              <w:spacing w:after="0"/>
              <w:jc w:val="center"/>
              <w:rPr>
                <w:b/>
                <w:lang w:val="uk-UA"/>
              </w:rPr>
            </w:pPr>
          </w:p>
        </w:tc>
        <w:tc>
          <w:tcPr>
            <w:tcW w:w="2400" w:type="dxa"/>
            <w:gridSpan w:val="2"/>
            <w:shd w:val="clear" w:color="auto" w:fill="auto"/>
          </w:tcPr>
          <w:p w:rsidR="00D274AF" w:rsidRPr="0090390C" w:rsidRDefault="00D274AF" w:rsidP="0090390C">
            <w:pPr>
              <w:pStyle w:val="a9"/>
              <w:tabs>
                <w:tab w:val="left" w:pos="900"/>
              </w:tabs>
              <w:spacing w:after="0"/>
              <w:jc w:val="center"/>
              <w:rPr>
                <w:b/>
                <w:lang w:val="uk-UA"/>
              </w:rPr>
            </w:pPr>
            <w:r w:rsidRPr="0090390C">
              <w:rPr>
                <w:b/>
                <w:lang w:val="uk-UA"/>
              </w:rPr>
              <w:t>За довідником</w:t>
            </w:r>
          </w:p>
        </w:tc>
        <w:tc>
          <w:tcPr>
            <w:tcW w:w="2385" w:type="dxa"/>
            <w:shd w:val="clear" w:color="auto" w:fill="auto"/>
          </w:tcPr>
          <w:p w:rsidR="00D274AF" w:rsidRPr="0090390C" w:rsidRDefault="00D274AF" w:rsidP="0090390C">
            <w:pPr>
              <w:pStyle w:val="a9"/>
              <w:tabs>
                <w:tab w:val="left" w:pos="900"/>
              </w:tabs>
              <w:spacing w:after="0"/>
              <w:jc w:val="center"/>
              <w:rPr>
                <w:b/>
                <w:lang w:val="uk-UA"/>
              </w:rPr>
            </w:pPr>
            <w:r w:rsidRPr="0090390C">
              <w:rPr>
                <w:b/>
                <w:lang w:val="uk-UA"/>
              </w:rPr>
              <w:t>За данними</w:t>
            </w:r>
          </w:p>
          <w:p w:rsidR="00D274AF" w:rsidRPr="0090390C" w:rsidRDefault="00D274AF" w:rsidP="0090390C">
            <w:pPr>
              <w:pStyle w:val="a9"/>
              <w:tabs>
                <w:tab w:val="left" w:pos="900"/>
              </w:tabs>
              <w:spacing w:after="0"/>
              <w:jc w:val="center"/>
              <w:rPr>
                <w:b/>
                <w:lang w:val="uk-UA"/>
              </w:rPr>
            </w:pPr>
            <w:r w:rsidRPr="0090390C">
              <w:rPr>
                <w:b/>
                <w:lang w:val="uk-UA"/>
              </w:rPr>
              <w:t>ВНДІВО</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Азот амонійний</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0,069</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0,069 –0,207</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Азот нітратів</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10.8</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9,19 – 10,8</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Азот нітритів</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0,112–0,173</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Розчинений кисень</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0,35 –1,8</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 xml:space="preserve">0,27 </w:t>
            </w:r>
            <w:r w:rsidRPr="0090390C">
              <w:rPr>
                <w:lang w:val="uk-UA"/>
              </w:rPr>
              <w:softHyphen/>
              <w:t>– о,46</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Нафтопрдукти</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0,044</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Фенол</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0,320</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w:t>
            </w:r>
          </w:p>
        </w:tc>
      </w:tr>
      <w:tr w:rsidR="00D274AF" w:rsidRPr="0090390C" w:rsidTr="0090390C">
        <w:trPr>
          <w:jc w:val="center"/>
        </w:trPr>
        <w:tc>
          <w:tcPr>
            <w:tcW w:w="2392" w:type="dxa"/>
            <w:shd w:val="clear" w:color="auto" w:fill="auto"/>
          </w:tcPr>
          <w:p w:rsidR="00D274AF" w:rsidRPr="0090390C" w:rsidRDefault="00D274AF" w:rsidP="0090390C">
            <w:pPr>
              <w:pStyle w:val="a9"/>
              <w:tabs>
                <w:tab w:val="left" w:pos="900"/>
              </w:tabs>
              <w:spacing w:after="0"/>
              <w:jc w:val="both"/>
              <w:rPr>
                <w:lang w:val="uk-UA"/>
              </w:rPr>
            </w:pPr>
            <w:r w:rsidRPr="0090390C">
              <w:rPr>
                <w:lang w:val="uk-UA"/>
              </w:rPr>
              <w:t>СПАР</w:t>
            </w:r>
          </w:p>
        </w:tc>
        <w:tc>
          <w:tcPr>
            <w:tcW w:w="2392" w:type="dxa"/>
            <w:shd w:val="clear" w:color="auto" w:fill="auto"/>
          </w:tcPr>
          <w:p w:rsidR="00D274AF" w:rsidRPr="0090390C" w:rsidRDefault="00D274AF" w:rsidP="0090390C">
            <w:pPr>
              <w:pStyle w:val="a9"/>
              <w:tabs>
                <w:tab w:val="left" w:pos="900"/>
              </w:tabs>
              <w:spacing w:after="0"/>
              <w:jc w:val="center"/>
              <w:rPr>
                <w:lang w:val="uk-UA"/>
              </w:rPr>
            </w:pPr>
            <w:r w:rsidRPr="0090390C">
              <w:rPr>
                <w:lang w:val="uk-UA"/>
              </w:rPr>
              <w:t>0.046</w:t>
            </w:r>
          </w:p>
        </w:tc>
        <w:tc>
          <w:tcPr>
            <w:tcW w:w="2393" w:type="dxa"/>
            <w:gridSpan w:val="2"/>
            <w:shd w:val="clear" w:color="auto" w:fill="auto"/>
          </w:tcPr>
          <w:p w:rsidR="00D274AF" w:rsidRPr="0090390C" w:rsidRDefault="00D274AF" w:rsidP="0090390C">
            <w:pPr>
              <w:pStyle w:val="a9"/>
              <w:tabs>
                <w:tab w:val="left" w:pos="900"/>
              </w:tabs>
              <w:spacing w:after="0"/>
              <w:jc w:val="center"/>
              <w:rPr>
                <w:lang w:val="uk-UA"/>
              </w:rPr>
            </w:pPr>
            <w:r w:rsidRPr="0090390C">
              <w:rPr>
                <w:lang w:val="uk-UA"/>
              </w:rPr>
              <w:t>–</w:t>
            </w:r>
          </w:p>
        </w:tc>
      </w:tr>
    </w:tbl>
    <w:p w:rsidR="00D274AF" w:rsidRDefault="00D274AF" w:rsidP="00D274AF">
      <w:pPr>
        <w:pStyle w:val="a9"/>
        <w:tabs>
          <w:tab w:val="left" w:pos="900"/>
        </w:tabs>
        <w:spacing w:after="0"/>
        <w:ind w:firstLine="708"/>
        <w:jc w:val="both"/>
        <w:rPr>
          <w:i/>
          <w:sz w:val="28"/>
          <w:szCs w:val="28"/>
          <w:lang w:val="uk-UA"/>
        </w:rPr>
      </w:pPr>
    </w:p>
    <w:p w:rsidR="00D274AF" w:rsidRPr="00B42BA5" w:rsidRDefault="00D274AF" w:rsidP="00D274AF">
      <w:pPr>
        <w:ind w:firstLine="708"/>
        <w:rPr>
          <w:b/>
          <w:sz w:val="28"/>
          <w:szCs w:val="28"/>
          <w:lang w:val="uk-UA"/>
        </w:rPr>
      </w:pPr>
      <w:r w:rsidRPr="00B42BA5">
        <w:rPr>
          <w:b/>
          <w:sz w:val="28"/>
          <w:szCs w:val="28"/>
        </w:rPr>
        <w:t>Розв’язок</w:t>
      </w:r>
    </w:p>
    <w:p w:rsidR="00D274AF" w:rsidRPr="005227CF" w:rsidRDefault="00D274AF" w:rsidP="00D274AF">
      <w:pPr>
        <w:pStyle w:val="a9"/>
        <w:tabs>
          <w:tab w:val="left" w:pos="900"/>
        </w:tabs>
        <w:spacing w:after="0"/>
        <w:ind w:firstLine="708"/>
        <w:rPr>
          <w:sz w:val="28"/>
          <w:lang w:val="uk-UA"/>
        </w:rPr>
      </w:pPr>
      <w:r>
        <w:rPr>
          <w:sz w:val="28"/>
          <w:lang w:val="uk-UA"/>
        </w:rPr>
        <w:t>1</w:t>
      </w:r>
      <w:r w:rsidRPr="005227CF">
        <w:rPr>
          <w:sz w:val="28"/>
          <w:lang w:val="uk-UA"/>
        </w:rPr>
        <w:t xml:space="preserve">. Обчислюємо коефіцієнт </w:t>
      </w:r>
      <w:r>
        <w:rPr>
          <w:sz w:val="28"/>
          <w:lang w:val="uk-UA"/>
        </w:rPr>
        <w:t>турбулентної дифузії за формулою (6.6).</w:t>
      </w:r>
    </w:p>
    <w:p w:rsidR="00D274AF" w:rsidRPr="00EE06E5" w:rsidRDefault="00D274AF" w:rsidP="00D274AF">
      <w:pPr>
        <w:shd w:val="clear" w:color="auto" w:fill="FFFFFF"/>
        <w:spacing w:before="32"/>
        <w:ind w:firstLine="708"/>
        <w:jc w:val="both"/>
        <w:rPr>
          <w:sz w:val="28"/>
          <w:szCs w:val="28"/>
          <w:lang w:val="uk-UA"/>
        </w:rPr>
      </w:pPr>
      <w:r>
        <w:rPr>
          <w:color w:val="000000"/>
          <w:spacing w:val="-5"/>
          <w:sz w:val="28"/>
          <w:szCs w:val="28"/>
          <w:lang w:val="uk-UA"/>
        </w:rPr>
        <w:t>К</w:t>
      </w:r>
      <w:r w:rsidRPr="00EE06E5">
        <w:rPr>
          <w:color w:val="000000"/>
          <w:spacing w:val="-5"/>
          <w:sz w:val="28"/>
          <w:szCs w:val="28"/>
          <w:lang w:val="uk-UA"/>
        </w:rPr>
        <w:t xml:space="preserve">оефіцієнт Шезі, </w:t>
      </w:r>
      <w:r>
        <w:rPr>
          <w:color w:val="000000"/>
          <w:spacing w:val="-5"/>
          <w:sz w:val="28"/>
          <w:szCs w:val="28"/>
          <w:lang w:val="uk-UA"/>
        </w:rPr>
        <w:t xml:space="preserve">який при глибинах до </w:t>
      </w:r>
      <w:smartTag w:uri="urn:schemas-microsoft-com:office:smarttags" w:element="metricconverter">
        <w:smartTagPr>
          <w:attr w:name="ProductID" w:val="5 м"/>
        </w:smartTagPr>
        <w:r>
          <w:rPr>
            <w:color w:val="000000"/>
            <w:spacing w:val="-5"/>
            <w:sz w:val="28"/>
            <w:szCs w:val="28"/>
            <w:lang w:val="uk-UA"/>
          </w:rPr>
          <w:t xml:space="preserve">5 </w:t>
        </w:r>
        <w:r w:rsidRPr="003B597F">
          <w:rPr>
            <w:i/>
            <w:color w:val="000000"/>
            <w:spacing w:val="-5"/>
            <w:sz w:val="28"/>
            <w:szCs w:val="28"/>
            <w:lang w:val="uk-UA"/>
          </w:rPr>
          <w:t>м</w:t>
        </w:r>
      </w:smartTag>
      <w:r w:rsidRPr="00EE06E5">
        <w:rPr>
          <w:i/>
          <w:iCs/>
          <w:color w:val="000000"/>
          <w:spacing w:val="-2"/>
          <w:sz w:val="28"/>
          <w:szCs w:val="28"/>
          <w:lang w:val="uk-UA"/>
        </w:rPr>
        <w:t xml:space="preserve"> </w:t>
      </w:r>
      <w:r w:rsidRPr="00EE06E5">
        <w:rPr>
          <w:color w:val="000000"/>
          <w:spacing w:val="-2"/>
          <w:sz w:val="28"/>
          <w:szCs w:val="28"/>
          <w:lang w:val="uk-UA"/>
        </w:rPr>
        <w:t>визначають за формулою</w:t>
      </w:r>
      <w:r>
        <w:rPr>
          <w:color w:val="000000"/>
          <w:spacing w:val="-2"/>
          <w:sz w:val="28"/>
          <w:szCs w:val="28"/>
          <w:lang w:val="uk-UA"/>
        </w:rPr>
        <w:t>:</w:t>
      </w:r>
    </w:p>
    <w:p w:rsidR="00D274AF" w:rsidRPr="00B42BA5" w:rsidRDefault="00D274AF" w:rsidP="00D274AF">
      <w:pPr>
        <w:shd w:val="clear" w:color="auto" w:fill="FFFFFF"/>
        <w:spacing w:before="17"/>
        <w:ind w:left="2462"/>
        <w:rPr>
          <w:sz w:val="28"/>
          <w:szCs w:val="28"/>
          <w:lang w:val="uk-UA"/>
        </w:rPr>
      </w:pPr>
      <w:r>
        <w:rPr>
          <w:i/>
          <w:color w:val="000000"/>
          <w:spacing w:val="5"/>
          <w:sz w:val="28"/>
          <w:szCs w:val="28"/>
          <w:lang w:val="uk-UA"/>
        </w:rPr>
        <w:t xml:space="preserve">                         </w:t>
      </w:r>
      <w:r w:rsidRPr="00D75E92">
        <w:rPr>
          <w:i/>
          <w:color w:val="000000"/>
          <w:spacing w:val="5"/>
          <w:sz w:val="28"/>
          <w:szCs w:val="28"/>
          <w:lang w:val="uk-UA"/>
        </w:rPr>
        <w:t>С=</w:t>
      </w:r>
      <w:r w:rsidRPr="00D75E92">
        <w:rPr>
          <w:i/>
          <w:color w:val="000000"/>
          <w:spacing w:val="5"/>
          <w:sz w:val="28"/>
          <w:szCs w:val="28"/>
          <w:lang w:val="en-US"/>
        </w:rPr>
        <w:t>R</w:t>
      </w:r>
      <w:r w:rsidRPr="00D75E92">
        <w:rPr>
          <w:i/>
          <w:color w:val="000000"/>
          <w:spacing w:val="5"/>
          <w:sz w:val="28"/>
          <w:szCs w:val="28"/>
          <w:vertAlign w:val="superscript"/>
          <w:lang w:val="en-US"/>
        </w:rPr>
        <w:t>Y</w:t>
      </w:r>
      <w:r w:rsidRPr="00D75E92">
        <w:rPr>
          <w:i/>
          <w:color w:val="000000"/>
          <w:spacing w:val="5"/>
          <w:sz w:val="28"/>
          <w:szCs w:val="28"/>
          <w:lang w:val="uk-UA"/>
        </w:rPr>
        <w:t>/</w:t>
      </w:r>
      <w:r w:rsidRPr="00D75E92">
        <w:rPr>
          <w:i/>
          <w:color w:val="000000"/>
          <w:spacing w:val="-1"/>
          <w:sz w:val="28"/>
          <w:szCs w:val="28"/>
          <w:lang w:val="uk-UA"/>
        </w:rPr>
        <w:t xml:space="preserve"> </w:t>
      </w:r>
      <w:r w:rsidRPr="00D75E92">
        <w:rPr>
          <w:i/>
          <w:sz w:val="28"/>
          <w:szCs w:val="28"/>
          <w:lang w:val="en-US"/>
        </w:rPr>
        <w:t>n</w:t>
      </w:r>
      <w:r w:rsidRPr="00996C3A">
        <w:rPr>
          <w:i/>
          <w:iCs/>
          <w:color w:val="000000"/>
          <w:spacing w:val="3"/>
          <w:sz w:val="20"/>
          <w:szCs w:val="20"/>
          <w:vertAlign w:val="subscript"/>
          <w:lang w:val="uk-UA"/>
        </w:rPr>
        <w:t>Ш</w:t>
      </w:r>
      <w:r>
        <w:rPr>
          <w:i/>
          <w:iCs/>
          <w:color w:val="000000"/>
          <w:spacing w:val="3"/>
          <w:sz w:val="28"/>
          <w:szCs w:val="28"/>
          <w:lang w:val="uk-UA"/>
        </w:rPr>
        <w:t xml:space="preserve"> =</w:t>
      </w:r>
      <w:r>
        <w:rPr>
          <w:iCs/>
          <w:color w:val="000000"/>
          <w:spacing w:val="3"/>
          <w:sz w:val="28"/>
          <w:szCs w:val="28"/>
          <w:lang w:val="uk-UA"/>
        </w:rPr>
        <w:t xml:space="preserve"> </w:t>
      </w:r>
      <w:r w:rsidRPr="00B42BA5">
        <w:rPr>
          <w:iCs/>
          <w:color w:val="000000"/>
          <w:spacing w:val="3"/>
          <w:position w:val="-10"/>
          <w:sz w:val="28"/>
          <w:szCs w:val="28"/>
          <w:lang w:val="uk-UA"/>
        </w:rPr>
        <w:object w:dxaOrig="840" w:dyaOrig="400">
          <v:shape id="_x0000_i1118" type="#_x0000_t75" style="width:48.6pt;height:23.4pt" o:ole="">
            <v:imagedata r:id="rId189" o:title=""/>
          </v:shape>
          <o:OLEObject Type="Embed" ProgID="Equation.3" ShapeID="_x0000_i1118" DrawAspect="Content" ObjectID="_1673186634" r:id="rId190"/>
        </w:object>
      </w:r>
      <w:r>
        <w:rPr>
          <w:iCs/>
          <w:color w:val="000000"/>
          <w:spacing w:val="3"/>
          <w:sz w:val="28"/>
          <w:szCs w:val="28"/>
          <w:lang w:val="uk-UA"/>
        </w:rPr>
        <w:t>= 25,62</w:t>
      </w:r>
    </w:p>
    <w:p w:rsidR="00D274AF" w:rsidRDefault="00D274AF" w:rsidP="00D274AF">
      <w:pPr>
        <w:shd w:val="clear" w:color="auto" w:fill="FFFFFF"/>
        <w:spacing w:before="14"/>
        <w:ind w:right="17" w:firstLine="708"/>
        <w:jc w:val="both"/>
        <w:rPr>
          <w:i/>
          <w:iCs/>
          <w:color w:val="000000"/>
          <w:spacing w:val="-7"/>
          <w:sz w:val="28"/>
          <w:szCs w:val="28"/>
          <w:vertAlign w:val="subscript"/>
          <w:lang w:val="uk-UA"/>
        </w:rPr>
      </w:pPr>
      <w:r>
        <w:rPr>
          <w:color w:val="000000"/>
          <w:spacing w:val="-6"/>
          <w:sz w:val="28"/>
          <w:szCs w:val="28"/>
          <w:lang w:val="uk-UA"/>
        </w:rPr>
        <w:t xml:space="preserve"> Г</w:t>
      </w:r>
      <w:r w:rsidRPr="00EE06E5">
        <w:rPr>
          <w:color w:val="000000"/>
          <w:spacing w:val="-6"/>
          <w:sz w:val="28"/>
          <w:szCs w:val="28"/>
          <w:lang w:val="uk-UA"/>
        </w:rPr>
        <w:t>ідравлічний радіус потоку</w:t>
      </w:r>
      <w:r w:rsidRPr="00DF25D3">
        <w:rPr>
          <w:i/>
          <w:color w:val="000000"/>
          <w:spacing w:val="5"/>
          <w:sz w:val="28"/>
          <w:szCs w:val="28"/>
          <w:lang w:val="uk-UA"/>
        </w:rPr>
        <w:t xml:space="preserve"> </w:t>
      </w:r>
      <w:r w:rsidRPr="00D75E92">
        <w:rPr>
          <w:i/>
          <w:color w:val="000000"/>
          <w:spacing w:val="5"/>
          <w:sz w:val="28"/>
          <w:szCs w:val="28"/>
          <w:lang w:val="en-US"/>
        </w:rPr>
        <w:t>R</w:t>
      </w:r>
      <w:r>
        <w:rPr>
          <w:color w:val="000000"/>
          <w:spacing w:val="-6"/>
          <w:sz w:val="28"/>
          <w:szCs w:val="28"/>
          <w:lang w:val="uk-UA"/>
        </w:rPr>
        <w:t xml:space="preserve"> дорівнює 1,1 </w:t>
      </w:r>
    </w:p>
    <w:p w:rsidR="00D274AF" w:rsidRPr="00EE06E5" w:rsidRDefault="00D274AF" w:rsidP="00D274AF">
      <w:pPr>
        <w:shd w:val="clear" w:color="auto" w:fill="FFFFFF"/>
        <w:spacing w:before="14"/>
        <w:ind w:right="17" w:firstLine="708"/>
        <w:jc w:val="both"/>
        <w:rPr>
          <w:sz w:val="28"/>
          <w:szCs w:val="28"/>
          <w:lang w:val="uk-UA"/>
        </w:rPr>
      </w:pPr>
      <w:r>
        <w:rPr>
          <w:color w:val="000000"/>
          <w:spacing w:val="-7"/>
          <w:sz w:val="28"/>
          <w:szCs w:val="28"/>
          <w:lang w:val="uk-UA"/>
        </w:rPr>
        <w:t xml:space="preserve"> Коефіцієнт  </w:t>
      </w:r>
      <w:r w:rsidRPr="00D75E92">
        <w:rPr>
          <w:i/>
          <w:color w:val="000000"/>
          <w:spacing w:val="5"/>
          <w:sz w:val="28"/>
          <w:szCs w:val="28"/>
          <w:lang w:val="en-US"/>
        </w:rPr>
        <w:t>Y</w:t>
      </w:r>
      <w:r>
        <w:rPr>
          <w:color w:val="000000"/>
          <w:spacing w:val="-7"/>
          <w:sz w:val="28"/>
          <w:szCs w:val="28"/>
          <w:lang w:val="uk-UA"/>
        </w:rPr>
        <w:t xml:space="preserve">  визначається </w:t>
      </w:r>
      <w:r w:rsidRPr="00EE06E5">
        <w:rPr>
          <w:color w:val="000000"/>
          <w:spacing w:val="-4"/>
          <w:sz w:val="28"/>
          <w:szCs w:val="28"/>
          <w:lang w:val="uk-UA"/>
        </w:rPr>
        <w:t xml:space="preserve">за </w:t>
      </w:r>
      <w:r>
        <w:rPr>
          <w:color w:val="000000"/>
          <w:spacing w:val="-4"/>
          <w:sz w:val="28"/>
          <w:szCs w:val="28"/>
          <w:lang w:val="uk-UA"/>
        </w:rPr>
        <w:t>формулою</w:t>
      </w:r>
      <w:r w:rsidRPr="00EE06E5">
        <w:rPr>
          <w:color w:val="000000"/>
          <w:spacing w:val="-4"/>
          <w:sz w:val="28"/>
          <w:szCs w:val="28"/>
          <w:lang w:val="uk-UA"/>
        </w:rPr>
        <w:t xml:space="preserve">: </w:t>
      </w:r>
    </w:p>
    <w:p w:rsidR="00D274AF" w:rsidRDefault="00D274AF" w:rsidP="00D274AF">
      <w:pPr>
        <w:shd w:val="clear" w:color="auto" w:fill="FFFFFF"/>
        <w:spacing w:before="3"/>
        <w:ind w:right="-6" w:firstLine="708"/>
        <w:jc w:val="center"/>
        <w:rPr>
          <w:color w:val="000000"/>
          <w:spacing w:val="-4"/>
          <w:sz w:val="28"/>
          <w:szCs w:val="28"/>
          <w:lang w:val="uk-UA"/>
        </w:rPr>
      </w:pPr>
      <w:r>
        <w:rPr>
          <w:color w:val="000000"/>
          <w:spacing w:val="4"/>
          <w:sz w:val="28"/>
          <w:szCs w:val="28"/>
          <w:lang w:val="uk-UA"/>
        </w:rPr>
        <w:t xml:space="preserve">при </w:t>
      </w:r>
      <w:r w:rsidRPr="00D75E92">
        <w:rPr>
          <w:i/>
          <w:color w:val="000000"/>
          <w:spacing w:val="5"/>
          <w:sz w:val="28"/>
          <w:szCs w:val="28"/>
          <w:lang w:val="en-US"/>
        </w:rPr>
        <w:t>R</w:t>
      </w:r>
      <w:r>
        <w:rPr>
          <w:color w:val="000000"/>
          <w:spacing w:val="4"/>
          <w:sz w:val="28"/>
          <w:szCs w:val="28"/>
          <w:lang w:val="uk-UA"/>
        </w:rPr>
        <w:t xml:space="preserve"> &gt;</w:t>
      </w:r>
      <w:r w:rsidRPr="00EE06E5">
        <w:rPr>
          <w:color w:val="000000"/>
          <w:spacing w:val="4"/>
          <w:sz w:val="28"/>
          <w:szCs w:val="28"/>
          <w:lang w:val="uk-UA"/>
        </w:rPr>
        <w:t xml:space="preserve"> </w:t>
      </w:r>
      <w:smartTag w:uri="urn:schemas-microsoft-com:office:smarttags" w:element="metricconverter">
        <w:smartTagPr>
          <w:attr w:name="ProductID" w:val="1 м"/>
        </w:smartTagPr>
        <w:r w:rsidRPr="00EE06E5">
          <w:rPr>
            <w:color w:val="000000"/>
            <w:spacing w:val="4"/>
            <w:sz w:val="28"/>
            <w:szCs w:val="28"/>
            <w:lang w:val="uk-UA"/>
          </w:rPr>
          <w:t>1 м</w:t>
        </w:r>
      </w:smartTag>
      <w:r w:rsidRPr="00EE06E5">
        <w:rPr>
          <w:color w:val="000000"/>
          <w:spacing w:val="4"/>
          <w:sz w:val="28"/>
          <w:szCs w:val="28"/>
          <w:lang w:val="uk-UA"/>
        </w:rPr>
        <w:t xml:space="preserve"> </w:t>
      </w:r>
      <w:r>
        <w:rPr>
          <w:color w:val="000000"/>
          <w:spacing w:val="4"/>
          <w:sz w:val="28"/>
          <w:szCs w:val="28"/>
          <w:lang w:val="uk-UA"/>
        </w:rPr>
        <w:t>––</w:t>
      </w:r>
      <w:r w:rsidRPr="00EE06E5">
        <w:rPr>
          <w:color w:val="000000"/>
          <w:spacing w:val="4"/>
          <w:sz w:val="28"/>
          <w:szCs w:val="28"/>
          <w:lang w:val="uk-UA"/>
        </w:rPr>
        <w:t xml:space="preserve"> </w:t>
      </w:r>
      <w:r w:rsidRPr="00D75E92">
        <w:rPr>
          <w:i/>
          <w:color w:val="000000"/>
          <w:spacing w:val="5"/>
          <w:sz w:val="28"/>
          <w:szCs w:val="28"/>
          <w:lang w:val="en-US"/>
        </w:rPr>
        <w:t>Y</w:t>
      </w:r>
      <w:r>
        <w:rPr>
          <w:i/>
          <w:color w:val="000000"/>
          <w:spacing w:val="5"/>
          <w:sz w:val="28"/>
          <w:szCs w:val="28"/>
          <w:lang w:val="uk-UA"/>
        </w:rPr>
        <w:t xml:space="preserve"> =1,3·</w:t>
      </w:r>
      <w:r w:rsidRPr="00EE06E5">
        <w:rPr>
          <w:color w:val="000000"/>
          <w:spacing w:val="-1"/>
          <w:sz w:val="28"/>
          <w:szCs w:val="28"/>
          <w:lang w:val="uk-UA"/>
        </w:rPr>
        <w:t xml:space="preserve"> </w:t>
      </w:r>
      <w:r>
        <w:rPr>
          <w:i/>
          <w:sz w:val="28"/>
          <w:szCs w:val="28"/>
          <w:lang w:val="en-US"/>
        </w:rPr>
        <w:t>n</w:t>
      </w:r>
      <w:r w:rsidRPr="00DF25D3">
        <w:rPr>
          <w:i/>
          <w:iCs/>
          <w:color w:val="000000"/>
          <w:spacing w:val="3"/>
          <w:sz w:val="20"/>
          <w:szCs w:val="20"/>
          <w:vertAlign w:val="subscript"/>
          <w:lang w:val="uk-UA"/>
        </w:rPr>
        <w:t>Ш</w:t>
      </w:r>
      <w:r>
        <w:rPr>
          <w:i/>
          <w:iCs/>
          <w:color w:val="000000"/>
          <w:spacing w:val="3"/>
          <w:sz w:val="28"/>
          <w:szCs w:val="28"/>
          <w:vertAlign w:val="superscript"/>
          <w:lang w:val="uk-UA"/>
        </w:rPr>
        <w:t>0,5</w:t>
      </w:r>
      <w:r>
        <w:rPr>
          <w:i/>
          <w:iCs/>
          <w:color w:val="000000"/>
          <w:spacing w:val="3"/>
          <w:sz w:val="28"/>
          <w:szCs w:val="28"/>
          <w:lang w:val="uk-UA"/>
        </w:rPr>
        <w:t>.</w:t>
      </w:r>
    </w:p>
    <w:p w:rsidR="00D274AF" w:rsidRDefault="00D274AF" w:rsidP="00D274AF">
      <w:pPr>
        <w:shd w:val="clear" w:color="auto" w:fill="FFFFFF"/>
        <w:spacing w:before="121"/>
        <w:ind w:firstLine="720"/>
        <w:jc w:val="center"/>
        <w:rPr>
          <w:color w:val="000000"/>
          <w:spacing w:val="-3"/>
          <w:sz w:val="28"/>
          <w:szCs w:val="28"/>
          <w:lang w:val="uk-UA"/>
        </w:rPr>
      </w:pPr>
      <w:r w:rsidRPr="00B42BA5">
        <w:rPr>
          <w:color w:val="000000"/>
          <w:spacing w:val="125"/>
          <w:position w:val="-28"/>
          <w:sz w:val="28"/>
          <w:szCs w:val="28"/>
          <w:lang w:val="uk-UA"/>
        </w:rPr>
        <w:object w:dxaOrig="3019" w:dyaOrig="660">
          <v:shape id="_x0000_i1119" type="#_x0000_t75" style="width:171pt;height:37.2pt" o:ole="">
            <v:imagedata r:id="rId191" o:title=""/>
          </v:shape>
          <o:OLEObject Type="Embed" ProgID="Equation.3" ShapeID="_x0000_i1119" DrawAspect="Content" ObjectID="_1673186635" r:id="rId192"/>
        </w:object>
      </w:r>
    </w:p>
    <w:p w:rsidR="00D274AF" w:rsidRPr="003E4AFE" w:rsidRDefault="00D274AF" w:rsidP="00D274AF">
      <w:pPr>
        <w:shd w:val="clear" w:color="auto" w:fill="FFFFFF"/>
        <w:spacing w:before="121"/>
        <w:ind w:firstLine="720"/>
        <w:jc w:val="both"/>
        <w:rPr>
          <w:color w:val="000000"/>
          <w:spacing w:val="-3"/>
          <w:sz w:val="28"/>
          <w:szCs w:val="28"/>
          <w:lang w:val="uk-UA"/>
        </w:rPr>
      </w:pPr>
      <w:r>
        <w:rPr>
          <w:color w:val="000000"/>
          <w:spacing w:val="-3"/>
          <w:sz w:val="28"/>
          <w:szCs w:val="28"/>
          <w:lang w:val="uk-UA"/>
        </w:rPr>
        <w:t xml:space="preserve">2. Визначаємо коефіцієнт </w:t>
      </w:r>
      <w:r w:rsidRPr="003E4AFE">
        <w:rPr>
          <w:i/>
          <w:color w:val="000000"/>
          <w:spacing w:val="-3"/>
          <w:sz w:val="28"/>
          <w:szCs w:val="28"/>
          <w:lang w:val="uk-UA"/>
        </w:rPr>
        <w:t>ά</w:t>
      </w:r>
      <w:r>
        <w:rPr>
          <w:i/>
          <w:color w:val="000000"/>
          <w:spacing w:val="-3"/>
          <w:sz w:val="28"/>
          <w:szCs w:val="28"/>
          <w:lang w:val="uk-UA"/>
        </w:rPr>
        <w:t xml:space="preserve">, </w:t>
      </w:r>
      <w:r w:rsidRPr="003E4AFE">
        <w:rPr>
          <w:color w:val="000000"/>
          <w:spacing w:val="-3"/>
          <w:sz w:val="28"/>
          <w:szCs w:val="28"/>
          <w:lang w:val="uk-UA"/>
        </w:rPr>
        <w:t>що враховує</w:t>
      </w:r>
      <w:r>
        <w:rPr>
          <w:color w:val="000000"/>
          <w:spacing w:val="-3"/>
          <w:sz w:val="28"/>
          <w:szCs w:val="28"/>
          <w:lang w:val="uk-UA"/>
        </w:rPr>
        <w:t xml:space="preserve"> гідравлічні умови в річці за формулою</w:t>
      </w:r>
      <w:r>
        <w:rPr>
          <w:b/>
          <w:sz w:val="28"/>
          <w:lang w:val="uk-UA"/>
        </w:rPr>
        <w:t xml:space="preserve"> </w:t>
      </w:r>
      <w:r>
        <w:rPr>
          <w:i/>
          <w:sz w:val="28"/>
          <w:szCs w:val="28"/>
          <w:lang w:val="uk-UA"/>
        </w:rPr>
        <w:t xml:space="preserve"> </w:t>
      </w:r>
      <w:r>
        <w:rPr>
          <w:sz w:val="28"/>
          <w:szCs w:val="28"/>
          <w:lang w:val="uk-UA"/>
        </w:rPr>
        <w:t>(6.5)</w:t>
      </w:r>
      <w:r>
        <w:rPr>
          <w:color w:val="000000"/>
          <w:spacing w:val="-3"/>
          <w:sz w:val="28"/>
          <w:szCs w:val="28"/>
          <w:lang w:val="uk-UA"/>
        </w:rPr>
        <w:t>:</w:t>
      </w:r>
      <w:r w:rsidRPr="003E4AFE">
        <w:rPr>
          <w:color w:val="000000"/>
          <w:spacing w:val="-3"/>
          <w:sz w:val="28"/>
          <w:szCs w:val="28"/>
          <w:lang w:val="uk-UA"/>
        </w:rPr>
        <w:t xml:space="preserve"> </w:t>
      </w:r>
    </w:p>
    <w:p w:rsidR="00D274AF" w:rsidRDefault="00D274AF" w:rsidP="00D274AF">
      <w:pPr>
        <w:pStyle w:val="a9"/>
        <w:tabs>
          <w:tab w:val="left" w:pos="900"/>
        </w:tabs>
        <w:spacing w:after="0"/>
        <w:ind w:firstLine="708"/>
        <w:jc w:val="center"/>
        <w:rPr>
          <w:b/>
          <w:sz w:val="28"/>
          <w:lang w:val="uk-UA"/>
        </w:rPr>
      </w:pPr>
      <w:r w:rsidRPr="00164F2E">
        <w:rPr>
          <w:b/>
          <w:position w:val="-30"/>
          <w:sz w:val="28"/>
          <w:lang w:val="uk-UA"/>
        </w:rPr>
        <w:object w:dxaOrig="2320" w:dyaOrig="740">
          <v:shape id="_x0000_i1120" type="#_x0000_t75" style="width:129.6pt;height:41.4pt" o:ole="">
            <v:imagedata r:id="rId193" o:title=""/>
          </v:shape>
          <o:OLEObject Type="Embed" ProgID="Equation.3" ShapeID="_x0000_i1120" DrawAspect="Content" ObjectID="_1673186636" r:id="rId194"/>
        </w:object>
      </w:r>
    </w:p>
    <w:p w:rsidR="00D274AF" w:rsidRPr="000D1BF2" w:rsidRDefault="00D274AF" w:rsidP="00D274AF">
      <w:pPr>
        <w:pStyle w:val="a9"/>
        <w:tabs>
          <w:tab w:val="left" w:pos="900"/>
        </w:tabs>
        <w:spacing w:after="0"/>
        <w:ind w:firstLine="708"/>
        <w:jc w:val="both"/>
        <w:rPr>
          <w:sz w:val="28"/>
          <w:szCs w:val="28"/>
          <w:lang w:val="uk-UA"/>
        </w:rPr>
      </w:pPr>
      <w:r>
        <w:rPr>
          <w:color w:val="000000"/>
          <w:spacing w:val="-3"/>
          <w:sz w:val="28"/>
          <w:szCs w:val="28"/>
          <w:lang w:val="uk-UA"/>
        </w:rPr>
        <w:t xml:space="preserve">3. </w:t>
      </w:r>
      <w:r>
        <w:rPr>
          <w:sz w:val="28"/>
          <w:szCs w:val="28"/>
          <w:lang w:val="uk-UA"/>
        </w:rPr>
        <w:t xml:space="preserve">Значення коефіцієнта </w:t>
      </w:r>
      <w:r>
        <w:rPr>
          <w:i/>
          <w:sz w:val="28"/>
          <w:szCs w:val="28"/>
          <w:lang w:val="uk-UA"/>
        </w:rPr>
        <w:t xml:space="preserve">γ </w:t>
      </w:r>
      <w:r w:rsidRPr="000D1BF2">
        <w:rPr>
          <w:sz w:val="28"/>
          <w:szCs w:val="28"/>
          <w:lang w:val="uk-UA"/>
        </w:rPr>
        <w:t>визначається за формулою</w:t>
      </w:r>
      <w:r>
        <w:rPr>
          <w:sz w:val="28"/>
          <w:szCs w:val="28"/>
          <w:lang w:val="uk-UA"/>
        </w:rPr>
        <w:t>(6.4)</w:t>
      </w:r>
      <w:r w:rsidRPr="000D1BF2">
        <w:rPr>
          <w:sz w:val="28"/>
          <w:szCs w:val="28"/>
          <w:lang w:val="uk-UA"/>
        </w:rPr>
        <w:t xml:space="preserve">: </w:t>
      </w:r>
    </w:p>
    <w:p w:rsidR="00D274AF" w:rsidRPr="000D1BF2" w:rsidRDefault="00D274AF" w:rsidP="00D274AF">
      <w:pPr>
        <w:pStyle w:val="a9"/>
        <w:tabs>
          <w:tab w:val="left" w:pos="900"/>
        </w:tabs>
        <w:spacing w:after="0"/>
        <w:ind w:firstLine="708"/>
        <w:jc w:val="both"/>
        <w:rPr>
          <w:b/>
          <w:sz w:val="28"/>
          <w:lang w:val="uk-UA"/>
        </w:rPr>
      </w:pPr>
      <w:r>
        <w:rPr>
          <w:sz w:val="28"/>
          <w:szCs w:val="28"/>
          <w:lang w:val="uk-UA"/>
        </w:rPr>
        <w:t xml:space="preserve"> </w:t>
      </w:r>
    </w:p>
    <w:p w:rsidR="00D274AF" w:rsidRDefault="00D274AF" w:rsidP="00D274AF">
      <w:pPr>
        <w:pStyle w:val="a9"/>
        <w:tabs>
          <w:tab w:val="left" w:pos="900"/>
        </w:tabs>
        <w:spacing w:after="0"/>
        <w:ind w:firstLine="708"/>
        <w:jc w:val="center"/>
        <w:rPr>
          <w:b/>
          <w:sz w:val="28"/>
          <w:lang w:val="uk-UA"/>
        </w:rPr>
      </w:pPr>
      <w:r w:rsidRPr="00583604">
        <w:rPr>
          <w:b/>
          <w:position w:val="-58"/>
          <w:sz w:val="28"/>
          <w:lang w:val="uk-UA"/>
        </w:rPr>
        <w:object w:dxaOrig="3060" w:dyaOrig="1040">
          <v:shape id="_x0000_i1121" type="#_x0000_t75" style="width:176.4pt;height:59.4pt" o:ole="">
            <v:imagedata r:id="rId195" o:title=""/>
          </v:shape>
          <o:OLEObject Type="Embed" ProgID="Equation.3" ShapeID="_x0000_i1121" DrawAspect="Content" ObjectID="_1673186637" r:id="rId196"/>
        </w:object>
      </w:r>
      <w:r>
        <w:rPr>
          <w:b/>
          <w:sz w:val="28"/>
          <w:lang w:val="uk-UA"/>
        </w:rPr>
        <w:t>,</w:t>
      </w:r>
    </w:p>
    <w:p w:rsidR="00D274AF" w:rsidRDefault="00D274AF" w:rsidP="00D274AF">
      <w:pPr>
        <w:shd w:val="clear" w:color="auto" w:fill="FFFFFF"/>
        <w:spacing w:before="121"/>
        <w:ind w:firstLine="720"/>
        <w:rPr>
          <w:color w:val="000000"/>
          <w:spacing w:val="-3"/>
          <w:sz w:val="28"/>
          <w:szCs w:val="28"/>
          <w:lang w:val="uk-UA"/>
        </w:rPr>
      </w:pPr>
      <w:r>
        <w:rPr>
          <w:color w:val="000000"/>
          <w:spacing w:val="-3"/>
          <w:sz w:val="28"/>
          <w:szCs w:val="28"/>
          <w:lang w:val="uk-UA"/>
        </w:rPr>
        <w:t xml:space="preserve">Де 500 –– відстань від випуску зворотніх вод до розрахункового створу для водних об’єктів рибогосподарського водокористування, </w:t>
      </w:r>
      <w:r w:rsidRPr="00E057A6">
        <w:rPr>
          <w:i/>
          <w:color w:val="000000"/>
          <w:spacing w:val="-3"/>
          <w:sz w:val="28"/>
          <w:szCs w:val="28"/>
          <w:lang w:val="uk-UA"/>
        </w:rPr>
        <w:t>м</w:t>
      </w:r>
      <w:r>
        <w:rPr>
          <w:color w:val="000000"/>
          <w:spacing w:val="-3"/>
          <w:sz w:val="28"/>
          <w:szCs w:val="28"/>
          <w:lang w:val="uk-UA"/>
        </w:rPr>
        <w:t>.</w:t>
      </w:r>
    </w:p>
    <w:p w:rsidR="00D274AF" w:rsidRPr="004B548A" w:rsidRDefault="00D274AF" w:rsidP="00D274AF">
      <w:pPr>
        <w:pStyle w:val="a9"/>
        <w:tabs>
          <w:tab w:val="left" w:pos="900"/>
        </w:tabs>
        <w:spacing w:after="0"/>
        <w:ind w:firstLine="708"/>
        <w:jc w:val="both"/>
        <w:rPr>
          <w:sz w:val="28"/>
          <w:szCs w:val="28"/>
          <w:lang w:val="uk-UA"/>
        </w:rPr>
      </w:pPr>
      <w:r>
        <w:rPr>
          <w:color w:val="000000"/>
          <w:spacing w:val="5"/>
          <w:sz w:val="28"/>
          <w:szCs w:val="28"/>
          <w:lang w:val="uk-UA"/>
        </w:rPr>
        <w:t>4. К</w:t>
      </w:r>
      <w:r w:rsidRPr="004B548A">
        <w:rPr>
          <w:color w:val="000000"/>
          <w:spacing w:val="5"/>
          <w:sz w:val="28"/>
          <w:szCs w:val="28"/>
          <w:lang w:val="uk-UA"/>
        </w:rPr>
        <w:t>ратність розбавлення звор</w:t>
      </w:r>
      <w:r>
        <w:rPr>
          <w:color w:val="000000"/>
          <w:spacing w:val="5"/>
          <w:sz w:val="28"/>
          <w:szCs w:val="28"/>
          <w:lang w:val="uk-UA"/>
        </w:rPr>
        <w:t>отних вод у контрольному створі</w:t>
      </w:r>
      <w:r w:rsidRPr="004B548A">
        <w:rPr>
          <w:color w:val="000000"/>
          <w:spacing w:val="5"/>
          <w:sz w:val="28"/>
          <w:szCs w:val="28"/>
          <w:lang w:val="uk-UA"/>
        </w:rPr>
        <w:t xml:space="preserve"> </w:t>
      </w:r>
      <w:r>
        <w:rPr>
          <w:color w:val="000000"/>
          <w:spacing w:val="5"/>
          <w:sz w:val="28"/>
          <w:szCs w:val="28"/>
          <w:lang w:val="uk-UA"/>
        </w:rPr>
        <w:t>во</w:t>
      </w:r>
      <w:r>
        <w:rPr>
          <w:color w:val="000000"/>
          <w:spacing w:val="7"/>
          <w:sz w:val="28"/>
          <w:szCs w:val="28"/>
          <w:lang w:val="uk-UA"/>
        </w:rPr>
        <w:t>дотоку, визначається за формулою</w:t>
      </w:r>
      <w:r>
        <w:rPr>
          <w:i/>
          <w:sz w:val="28"/>
          <w:szCs w:val="28"/>
          <w:lang w:val="uk-UA"/>
        </w:rPr>
        <w:t xml:space="preserve"> </w:t>
      </w:r>
      <w:r>
        <w:rPr>
          <w:sz w:val="28"/>
          <w:szCs w:val="28"/>
          <w:lang w:val="uk-UA"/>
        </w:rPr>
        <w:t>(6.3)</w:t>
      </w:r>
      <w:r>
        <w:rPr>
          <w:color w:val="000000"/>
          <w:spacing w:val="7"/>
          <w:sz w:val="28"/>
          <w:szCs w:val="28"/>
          <w:lang w:val="uk-UA"/>
        </w:rPr>
        <w:t>:</w:t>
      </w:r>
    </w:p>
    <w:p w:rsidR="00D274AF" w:rsidRDefault="00D274AF" w:rsidP="00D274AF">
      <w:pPr>
        <w:pStyle w:val="a9"/>
        <w:tabs>
          <w:tab w:val="left" w:pos="900"/>
        </w:tabs>
        <w:spacing w:after="0"/>
        <w:ind w:firstLine="708"/>
        <w:jc w:val="center"/>
        <w:rPr>
          <w:i/>
          <w:sz w:val="28"/>
          <w:szCs w:val="28"/>
          <w:lang w:val="uk-UA"/>
        </w:rPr>
      </w:pPr>
    </w:p>
    <w:p w:rsidR="00D274AF" w:rsidRPr="0073606C" w:rsidRDefault="00D274AF" w:rsidP="00D274AF">
      <w:pPr>
        <w:pStyle w:val="a9"/>
        <w:tabs>
          <w:tab w:val="left" w:pos="900"/>
        </w:tabs>
        <w:spacing w:after="0"/>
        <w:ind w:firstLine="708"/>
        <w:jc w:val="center"/>
        <w:rPr>
          <w:sz w:val="28"/>
          <w:szCs w:val="28"/>
          <w:lang w:val="uk-UA"/>
        </w:rPr>
      </w:pPr>
      <w:r w:rsidRPr="0073606C">
        <w:rPr>
          <w:i/>
          <w:sz w:val="28"/>
          <w:szCs w:val="28"/>
          <w:lang w:val="en-US"/>
        </w:rPr>
        <w:t>n</w:t>
      </w:r>
      <w:r w:rsidRPr="0073606C">
        <w:rPr>
          <w:sz w:val="28"/>
          <w:szCs w:val="28"/>
          <w:lang w:val="uk-UA"/>
        </w:rPr>
        <w:t>=(</w:t>
      </w:r>
      <w:r>
        <w:rPr>
          <w:sz w:val="28"/>
          <w:szCs w:val="28"/>
          <w:lang w:val="uk-UA"/>
        </w:rPr>
        <w:t>0</w:t>
      </w:r>
      <w:r w:rsidRPr="0073606C">
        <w:rPr>
          <w:sz w:val="28"/>
          <w:szCs w:val="28"/>
          <w:lang w:val="uk-UA"/>
        </w:rPr>
        <w:t>,</w:t>
      </w:r>
      <w:r>
        <w:rPr>
          <w:sz w:val="28"/>
          <w:szCs w:val="28"/>
          <w:lang w:val="uk-UA"/>
        </w:rPr>
        <w:t>064</w:t>
      </w:r>
      <w:r w:rsidRPr="0073606C">
        <w:rPr>
          <w:sz w:val="28"/>
          <w:szCs w:val="28"/>
          <w:lang w:val="uk-UA"/>
        </w:rPr>
        <w:t>·</w:t>
      </w:r>
      <w:r>
        <w:rPr>
          <w:sz w:val="28"/>
          <w:szCs w:val="28"/>
          <w:lang w:val="uk-UA"/>
        </w:rPr>
        <w:t>0,8</w:t>
      </w:r>
      <w:r w:rsidRPr="0073606C">
        <w:rPr>
          <w:sz w:val="28"/>
          <w:szCs w:val="28"/>
          <w:lang w:val="uk-UA"/>
        </w:rPr>
        <w:t xml:space="preserve"> + </w:t>
      </w:r>
      <w:r>
        <w:rPr>
          <w:sz w:val="28"/>
          <w:szCs w:val="28"/>
          <w:lang w:val="uk-UA"/>
        </w:rPr>
        <w:t>0,0017</w:t>
      </w:r>
      <w:r w:rsidRPr="0073606C">
        <w:rPr>
          <w:sz w:val="28"/>
          <w:szCs w:val="28"/>
          <w:lang w:val="uk-UA"/>
        </w:rPr>
        <w:t>)/</w:t>
      </w:r>
      <w:r>
        <w:rPr>
          <w:sz w:val="28"/>
          <w:szCs w:val="28"/>
          <w:lang w:val="uk-UA"/>
        </w:rPr>
        <w:t>0,0017 = 31,1</w:t>
      </w:r>
    </w:p>
    <w:p w:rsidR="00D274AF" w:rsidRPr="00DA53B3" w:rsidRDefault="00D274AF" w:rsidP="00D274AF">
      <w:pPr>
        <w:pStyle w:val="a9"/>
        <w:tabs>
          <w:tab w:val="left" w:pos="900"/>
        </w:tabs>
        <w:spacing w:before="240" w:after="0"/>
        <w:ind w:firstLine="708"/>
        <w:jc w:val="both"/>
        <w:rPr>
          <w:sz w:val="28"/>
          <w:szCs w:val="28"/>
          <w:lang w:val="uk-UA"/>
        </w:rPr>
      </w:pPr>
      <w:r>
        <w:rPr>
          <w:color w:val="000000"/>
          <w:spacing w:val="-3"/>
          <w:sz w:val="28"/>
          <w:szCs w:val="28"/>
          <w:lang w:val="uk-UA"/>
        </w:rPr>
        <w:lastRenderedPageBreak/>
        <w:t>5</w:t>
      </w:r>
      <w:r w:rsidRPr="00DA53B3">
        <w:rPr>
          <w:color w:val="000000"/>
          <w:spacing w:val="-3"/>
          <w:sz w:val="28"/>
          <w:szCs w:val="28"/>
          <w:lang w:val="uk-UA"/>
        </w:rPr>
        <w:t>. Розраховуємо</w:t>
      </w:r>
      <w:r w:rsidRPr="00DA53B3">
        <w:rPr>
          <w:sz w:val="28"/>
          <w:szCs w:val="28"/>
          <w:lang w:val="uk-UA"/>
        </w:rPr>
        <w:t xml:space="preserve"> допустиму концентрацію з</w:t>
      </w:r>
      <w:r w:rsidRPr="00DA53B3">
        <w:rPr>
          <w:sz w:val="28"/>
          <w:szCs w:val="28"/>
        </w:rPr>
        <w:t>ависл</w:t>
      </w:r>
      <w:r w:rsidRPr="00DA53B3">
        <w:rPr>
          <w:sz w:val="28"/>
          <w:szCs w:val="28"/>
          <w:lang w:val="uk-UA"/>
        </w:rPr>
        <w:t>их</w:t>
      </w:r>
      <w:r w:rsidRPr="00DA53B3">
        <w:rPr>
          <w:sz w:val="28"/>
          <w:szCs w:val="28"/>
        </w:rPr>
        <w:t xml:space="preserve"> речовин</w:t>
      </w:r>
      <w:r w:rsidRPr="00DA53B3">
        <w:rPr>
          <w:sz w:val="28"/>
          <w:szCs w:val="28"/>
          <w:lang w:val="uk-UA"/>
        </w:rPr>
        <w:t>, ц</w:t>
      </w:r>
      <w:r w:rsidRPr="00DA53B3">
        <w:rPr>
          <w:sz w:val="28"/>
          <w:szCs w:val="28"/>
        </w:rPr>
        <w:t>инк</w:t>
      </w:r>
      <w:r w:rsidRPr="00DA53B3">
        <w:rPr>
          <w:sz w:val="28"/>
          <w:szCs w:val="28"/>
          <w:lang w:val="uk-UA"/>
        </w:rPr>
        <w:t>у,</w:t>
      </w:r>
      <w:r w:rsidRPr="00DA53B3">
        <w:rPr>
          <w:sz w:val="28"/>
          <w:szCs w:val="28"/>
        </w:rPr>
        <w:t xml:space="preserve"> </w:t>
      </w:r>
      <w:r w:rsidRPr="00DA53B3">
        <w:rPr>
          <w:sz w:val="28"/>
          <w:szCs w:val="28"/>
          <w:lang w:val="uk-UA"/>
        </w:rPr>
        <w:t>н</w:t>
      </w:r>
      <w:r w:rsidRPr="00DA53B3">
        <w:rPr>
          <w:sz w:val="28"/>
          <w:szCs w:val="28"/>
        </w:rPr>
        <w:t>ік</w:t>
      </w:r>
      <w:r w:rsidRPr="00DA53B3">
        <w:rPr>
          <w:sz w:val="28"/>
          <w:szCs w:val="28"/>
          <w:lang w:val="uk-UA"/>
        </w:rPr>
        <w:t>о</w:t>
      </w:r>
      <w:r w:rsidRPr="00DA53B3">
        <w:rPr>
          <w:sz w:val="28"/>
          <w:szCs w:val="28"/>
        </w:rPr>
        <w:t>л</w:t>
      </w:r>
      <w:r w:rsidRPr="00DA53B3">
        <w:rPr>
          <w:sz w:val="28"/>
          <w:szCs w:val="28"/>
          <w:lang w:val="uk-UA"/>
        </w:rPr>
        <w:t>ю,</w:t>
      </w:r>
      <w:r w:rsidRPr="00DA53B3">
        <w:rPr>
          <w:sz w:val="28"/>
          <w:szCs w:val="28"/>
        </w:rPr>
        <w:t xml:space="preserve"> </w:t>
      </w:r>
      <w:r w:rsidRPr="00DA53B3">
        <w:rPr>
          <w:sz w:val="28"/>
          <w:szCs w:val="28"/>
          <w:lang w:val="uk-UA"/>
        </w:rPr>
        <w:t>м</w:t>
      </w:r>
      <w:r w:rsidRPr="00DA53B3">
        <w:rPr>
          <w:sz w:val="28"/>
          <w:szCs w:val="28"/>
        </w:rPr>
        <w:t>ід</w:t>
      </w:r>
      <w:r w:rsidRPr="00DA53B3">
        <w:rPr>
          <w:sz w:val="28"/>
          <w:szCs w:val="28"/>
          <w:lang w:val="uk-UA"/>
        </w:rPr>
        <w:t>і, у зворотніх водах за формулою</w:t>
      </w:r>
      <w:r>
        <w:rPr>
          <w:sz w:val="28"/>
          <w:szCs w:val="28"/>
          <w:lang w:val="uk-UA"/>
        </w:rPr>
        <w:t xml:space="preserve"> (6.13</w:t>
      </w:r>
      <w:r w:rsidRPr="00DA53B3">
        <w:rPr>
          <w:sz w:val="28"/>
          <w:szCs w:val="28"/>
          <w:lang w:val="uk-UA"/>
        </w:rPr>
        <w:t>):</w:t>
      </w:r>
    </w:p>
    <w:p w:rsidR="00D274AF" w:rsidRPr="00497304" w:rsidRDefault="00D274AF" w:rsidP="00D274AF">
      <w:pPr>
        <w:shd w:val="clear" w:color="auto" w:fill="FFFFFF"/>
        <w:spacing w:before="121"/>
        <w:ind w:left="636"/>
        <w:rPr>
          <w:sz w:val="28"/>
          <w:szCs w:val="28"/>
          <w:lang w:val="uk-UA"/>
        </w:rPr>
      </w:pPr>
      <w:r>
        <w:rPr>
          <w:sz w:val="28"/>
          <w:szCs w:val="28"/>
          <w:lang w:val="uk-UA"/>
        </w:rPr>
        <w:t xml:space="preserve">                                </w:t>
      </w:r>
      <w:r w:rsidRPr="00105BF6">
        <w:rPr>
          <w:i/>
          <w:sz w:val="28"/>
          <w:szCs w:val="28"/>
          <w:lang w:val="en-US"/>
        </w:rPr>
        <w:t>C</w:t>
      </w:r>
      <w:r w:rsidRPr="00105BF6">
        <w:rPr>
          <w:i/>
          <w:sz w:val="28"/>
          <w:szCs w:val="28"/>
          <w:vertAlign w:val="subscript"/>
          <w:lang w:val="uk-UA"/>
        </w:rPr>
        <w:t>дк(з.р.</w:t>
      </w:r>
      <w:r w:rsidRPr="00497304">
        <w:rPr>
          <w:sz w:val="28"/>
          <w:szCs w:val="28"/>
          <w:vertAlign w:val="subscript"/>
          <w:lang w:val="uk-UA"/>
        </w:rPr>
        <w:t>)</w:t>
      </w:r>
      <w:r>
        <w:rPr>
          <w:sz w:val="28"/>
          <w:szCs w:val="28"/>
          <w:lang w:val="uk-UA"/>
        </w:rPr>
        <w:t>= 31,1</w:t>
      </w:r>
      <w:r w:rsidRPr="00497304">
        <w:rPr>
          <w:sz w:val="28"/>
          <w:szCs w:val="28"/>
          <w:lang w:val="uk-UA"/>
        </w:rPr>
        <w:t>(</w:t>
      </w:r>
      <w:r>
        <w:rPr>
          <w:sz w:val="28"/>
          <w:szCs w:val="28"/>
          <w:lang w:val="uk-UA"/>
        </w:rPr>
        <w:t>9,</w:t>
      </w:r>
      <w:r w:rsidRPr="00497304">
        <w:rPr>
          <w:sz w:val="28"/>
          <w:szCs w:val="28"/>
          <w:lang w:val="uk-UA"/>
        </w:rPr>
        <w:t>15</w:t>
      </w:r>
      <w:r>
        <w:rPr>
          <w:sz w:val="28"/>
          <w:szCs w:val="28"/>
          <w:lang w:val="uk-UA"/>
        </w:rPr>
        <w:t>–8,94)+8,94</w:t>
      </w:r>
      <w:r w:rsidRPr="00497304">
        <w:rPr>
          <w:sz w:val="28"/>
          <w:szCs w:val="28"/>
          <w:lang w:val="uk-UA"/>
        </w:rPr>
        <w:t xml:space="preserve"> = </w:t>
      </w:r>
      <w:r>
        <w:rPr>
          <w:sz w:val="28"/>
          <w:szCs w:val="28"/>
          <w:lang w:val="uk-UA"/>
        </w:rPr>
        <w:t>15,47</w:t>
      </w:r>
      <w:r w:rsidRPr="00497304">
        <w:rPr>
          <w:b/>
          <w:sz w:val="28"/>
          <w:szCs w:val="28"/>
          <w:lang w:val="uk-UA"/>
        </w:rPr>
        <w:t xml:space="preserve"> </w:t>
      </w:r>
      <w:r w:rsidRPr="00B16CA6">
        <w:rPr>
          <w:i/>
          <w:sz w:val="28"/>
          <w:szCs w:val="28"/>
          <w:lang w:val="uk-UA"/>
        </w:rPr>
        <w:t>мг/л</w:t>
      </w:r>
      <w:r w:rsidRPr="00497304">
        <w:rPr>
          <w:sz w:val="28"/>
          <w:szCs w:val="28"/>
          <w:lang w:val="uk-UA"/>
        </w:rPr>
        <w:t>.</w:t>
      </w:r>
    </w:p>
    <w:p w:rsidR="00D274AF" w:rsidRPr="00B47AA2" w:rsidRDefault="00D274AF" w:rsidP="00D274AF">
      <w:pPr>
        <w:shd w:val="clear" w:color="auto" w:fill="FFFFFF"/>
        <w:spacing w:before="121"/>
        <w:ind w:left="636"/>
        <w:jc w:val="center"/>
        <w:rPr>
          <w:i/>
          <w:color w:val="000000"/>
          <w:spacing w:val="-3"/>
          <w:sz w:val="28"/>
          <w:szCs w:val="28"/>
          <w:lang w:val="uk-UA"/>
        </w:rPr>
      </w:pPr>
      <w:r>
        <w:rPr>
          <w:i/>
          <w:sz w:val="28"/>
          <w:szCs w:val="28"/>
          <w:lang w:val="uk-UA"/>
        </w:rPr>
        <w:t xml:space="preserve">               </w:t>
      </w:r>
      <w:r w:rsidRPr="00DA53B3">
        <w:rPr>
          <w:i/>
          <w:sz w:val="28"/>
          <w:szCs w:val="28"/>
          <w:lang w:val="en-US"/>
        </w:rPr>
        <w:t>C</w:t>
      </w:r>
      <w:r w:rsidRPr="00DA53B3">
        <w:rPr>
          <w:i/>
          <w:sz w:val="28"/>
          <w:szCs w:val="28"/>
          <w:vertAlign w:val="subscript"/>
          <w:lang w:val="uk-UA"/>
        </w:rPr>
        <w:t>дк(</w:t>
      </w:r>
      <w:r>
        <w:rPr>
          <w:i/>
          <w:sz w:val="28"/>
          <w:szCs w:val="28"/>
          <w:vertAlign w:val="subscript"/>
          <w:lang w:val="uk-UA"/>
        </w:rPr>
        <w:t>нітрити</w:t>
      </w:r>
      <w:r w:rsidRPr="00DA53B3">
        <w:rPr>
          <w:i/>
          <w:sz w:val="28"/>
          <w:szCs w:val="28"/>
          <w:vertAlign w:val="subscript"/>
          <w:lang w:val="uk-UA"/>
        </w:rPr>
        <w:t>)</w:t>
      </w:r>
      <w:r w:rsidRPr="00DA53B3">
        <w:rPr>
          <w:i/>
          <w:sz w:val="28"/>
          <w:szCs w:val="28"/>
          <w:lang w:val="uk-UA"/>
        </w:rPr>
        <w:t xml:space="preserve">= </w:t>
      </w:r>
      <w:r>
        <w:rPr>
          <w:sz w:val="28"/>
          <w:szCs w:val="28"/>
          <w:lang w:val="uk-UA"/>
        </w:rPr>
        <w:t>31,1(0,08 –0,036)+0,036</w:t>
      </w:r>
      <w:r w:rsidRPr="00DA53B3">
        <w:rPr>
          <w:i/>
          <w:sz w:val="28"/>
          <w:szCs w:val="28"/>
          <w:lang w:val="uk-UA"/>
        </w:rPr>
        <w:t xml:space="preserve"> =</w:t>
      </w:r>
      <w:r>
        <w:rPr>
          <w:sz w:val="28"/>
          <w:szCs w:val="28"/>
          <w:lang w:val="uk-UA"/>
        </w:rPr>
        <w:t>1,4</w:t>
      </w:r>
      <w:r w:rsidRPr="00B47AA2">
        <w:rPr>
          <w:b/>
          <w:i/>
          <w:lang w:val="uk-UA"/>
        </w:rPr>
        <w:t xml:space="preserve"> </w:t>
      </w:r>
      <w:r w:rsidRPr="00B47AA2">
        <w:rPr>
          <w:i/>
          <w:lang w:val="uk-UA"/>
        </w:rPr>
        <w:t>мг/л</w:t>
      </w:r>
      <w:r>
        <w:rPr>
          <w:i/>
          <w:lang w:val="uk-UA"/>
        </w:rPr>
        <w:t>.</w:t>
      </w:r>
    </w:p>
    <w:p w:rsidR="00D274AF" w:rsidRPr="00497304" w:rsidRDefault="00D274AF" w:rsidP="00D274AF">
      <w:pPr>
        <w:shd w:val="clear" w:color="auto" w:fill="FFFFFF"/>
        <w:spacing w:before="121"/>
        <w:ind w:firstLine="720"/>
        <w:jc w:val="both"/>
        <w:rPr>
          <w:i/>
          <w:color w:val="000000"/>
          <w:spacing w:val="-3"/>
          <w:sz w:val="28"/>
          <w:szCs w:val="28"/>
          <w:lang w:val="uk-UA"/>
        </w:rPr>
      </w:pPr>
      <w:r w:rsidRPr="00497304">
        <w:rPr>
          <w:color w:val="000000"/>
          <w:spacing w:val="-3"/>
          <w:sz w:val="28"/>
          <w:szCs w:val="28"/>
          <w:lang w:val="uk-UA"/>
        </w:rPr>
        <w:t>7. Розраховуємо</w:t>
      </w:r>
      <w:r>
        <w:rPr>
          <w:sz w:val="28"/>
          <w:szCs w:val="28"/>
          <w:lang w:val="uk-UA"/>
        </w:rPr>
        <w:t xml:space="preserve"> допустиму концентрацію </w:t>
      </w:r>
      <w:r w:rsidRPr="00497304">
        <w:rPr>
          <w:sz w:val="28"/>
          <w:szCs w:val="28"/>
          <w:lang w:val="uk-UA"/>
        </w:rPr>
        <w:t>азоту амонійного та нафто</w:t>
      </w:r>
      <w:r>
        <w:rPr>
          <w:sz w:val="28"/>
          <w:szCs w:val="28"/>
          <w:lang w:val="uk-UA"/>
        </w:rPr>
        <w:t xml:space="preserve"> –</w:t>
      </w:r>
      <w:r w:rsidRPr="00497304">
        <w:rPr>
          <w:sz w:val="28"/>
          <w:szCs w:val="28"/>
          <w:lang w:val="uk-UA"/>
        </w:rPr>
        <w:t>продуктів у зворотніх водах за формулою</w:t>
      </w:r>
      <w:r>
        <w:rPr>
          <w:sz w:val="28"/>
          <w:szCs w:val="28"/>
          <w:lang w:val="uk-UA"/>
        </w:rPr>
        <w:t xml:space="preserve"> (6.14</w:t>
      </w:r>
      <w:r w:rsidRPr="00497304">
        <w:rPr>
          <w:sz w:val="28"/>
          <w:szCs w:val="28"/>
          <w:lang w:val="uk-UA"/>
        </w:rPr>
        <w:t>):</w:t>
      </w:r>
    </w:p>
    <w:p w:rsidR="00D274AF" w:rsidRPr="00497304" w:rsidRDefault="00D274AF" w:rsidP="00D274AF">
      <w:pPr>
        <w:shd w:val="clear" w:color="auto" w:fill="FFFFFF"/>
        <w:spacing w:before="121"/>
        <w:ind w:left="636"/>
        <w:jc w:val="center"/>
        <w:rPr>
          <w:color w:val="000000"/>
          <w:spacing w:val="-3"/>
          <w:sz w:val="28"/>
          <w:szCs w:val="28"/>
          <w:lang w:val="uk-UA"/>
        </w:rPr>
      </w:pPr>
      <w:r w:rsidRPr="00497304">
        <w:rPr>
          <w:i/>
          <w:sz w:val="28"/>
          <w:szCs w:val="28"/>
          <w:lang w:val="en-US"/>
        </w:rPr>
        <w:t>C</w:t>
      </w:r>
      <w:r w:rsidRPr="00497304">
        <w:rPr>
          <w:i/>
          <w:sz w:val="28"/>
          <w:szCs w:val="28"/>
          <w:vertAlign w:val="subscript"/>
          <w:lang w:val="uk-UA"/>
        </w:rPr>
        <w:t>дк(азот амон.)</w:t>
      </w:r>
      <w:r w:rsidRPr="00497304">
        <w:rPr>
          <w:i/>
          <w:sz w:val="28"/>
          <w:szCs w:val="28"/>
          <w:lang w:val="uk-UA"/>
        </w:rPr>
        <w:t xml:space="preserve">= </w:t>
      </w:r>
      <w:r>
        <w:rPr>
          <w:sz w:val="28"/>
          <w:szCs w:val="28"/>
          <w:lang w:val="uk-UA"/>
        </w:rPr>
        <w:t>31,1(0,39</w:t>
      </w:r>
      <w:r w:rsidRPr="00497304">
        <w:rPr>
          <w:sz w:val="28"/>
          <w:szCs w:val="28"/>
          <w:lang w:val="uk-UA"/>
        </w:rPr>
        <w:t xml:space="preserve">·е </w:t>
      </w:r>
      <w:r w:rsidRPr="00497304">
        <w:rPr>
          <w:sz w:val="28"/>
          <w:szCs w:val="28"/>
          <w:vertAlign w:val="superscript"/>
          <w:lang w:val="uk-UA"/>
        </w:rPr>
        <w:t>0,069·0,005</w:t>
      </w:r>
      <w:r>
        <w:rPr>
          <w:sz w:val="28"/>
          <w:szCs w:val="28"/>
          <w:lang w:val="uk-UA"/>
        </w:rPr>
        <w:t xml:space="preserve"> – 0,38)+ 0,38</w:t>
      </w:r>
      <w:r w:rsidRPr="00497304">
        <w:rPr>
          <w:sz w:val="28"/>
          <w:szCs w:val="28"/>
          <w:lang w:val="uk-UA"/>
        </w:rPr>
        <w:t xml:space="preserve"> =0,93</w:t>
      </w:r>
      <w:r w:rsidRPr="00497304">
        <w:rPr>
          <w:i/>
          <w:sz w:val="28"/>
          <w:szCs w:val="28"/>
          <w:lang w:val="uk-UA"/>
        </w:rPr>
        <w:t xml:space="preserve"> мг/л.</w:t>
      </w:r>
    </w:p>
    <w:p w:rsidR="00D274AF" w:rsidRDefault="00D274AF" w:rsidP="00D274AF">
      <w:pPr>
        <w:pStyle w:val="a9"/>
        <w:tabs>
          <w:tab w:val="left" w:pos="900"/>
        </w:tabs>
        <w:spacing w:after="0"/>
        <w:ind w:firstLine="708"/>
        <w:jc w:val="center"/>
        <w:rPr>
          <w:i/>
          <w:sz w:val="28"/>
          <w:szCs w:val="28"/>
          <w:lang w:val="uk-UA"/>
        </w:rPr>
      </w:pPr>
    </w:p>
    <w:p w:rsidR="00D274AF" w:rsidRPr="0030531B" w:rsidRDefault="00D274AF" w:rsidP="00D274AF">
      <w:pPr>
        <w:pStyle w:val="a9"/>
        <w:tabs>
          <w:tab w:val="left" w:pos="900"/>
        </w:tabs>
        <w:spacing w:after="0"/>
        <w:ind w:firstLine="708"/>
        <w:jc w:val="center"/>
        <w:rPr>
          <w:i/>
          <w:sz w:val="28"/>
          <w:szCs w:val="28"/>
          <w:lang w:val="uk-UA"/>
        </w:rPr>
      </w:pPr>
      <w:r w:rsidRPr="00497304">
        <w:rPr>
          <w:i/>
          <w:sz w:val="28"/>
          <w:szCs w:val="28"/>
          <w:lang w:val="en-US"/>
        </w:rPr>
        <w:t>t</w:t>
      </w:r>
      <w:r w:rsidRPr="0030531B">
        <w:rPr>
          <w:sz w:val="28"/>
          <w:szCs w:val="28"/>
          <w:lang w:val="uk-UA"/>
        </w:rPr>
        <w:t xml:space="preserve"> = 500</w:t>
      </w:r>
      <w:r w:rsidRPr="00497304">
        <w:rPr>
          <w:sz w:val="28"/>
          <w:szCs w:val="28"/>
          <w:lang w:val="uk-UA"/>
        </w:rPr>
        <w:t>/</w:t>
      </w:r>
      <w:r w:rsidRPr="0030531B">
        <w:rPr>
          <w:iCs/>
          <w:color w:val="000000"/>
          <w:spacing w:val="-5"/>
          <w:sz w:val="28"/>
          <w:szCs w:val="28"/>
          <w:lang w:val="uk-UA"/>
        </w:rPr>
        <w:t xml:space="preserve"> </w:t>
      </w:r>
      <w:r w:rsidRPr="009202B0">
        <w:rPr>
          <w:iCs/>
          <w:color w:val="000000"/>
          <w:spacing w:val="-5"/>
          <w:sz w:val="28"/>
          <w:szCs w:val="28"/>
          <w:lang w:val="en-US"/>
        </w:rPr>
        <w:t>V</w:t>
      </w:r>
      <w:r w:rsidRPr="009202B0">
        <w:rPr>
          <w:iCs/>
          <w:color w:val="000000"/>
          <w:spacing w:val="-5"/>
          <w:sz w:val="28"/>
          <w:szCs w:val="28"/>
          <w:vertAlign w:val="subscript"/>
          <w:lang w:val="uk-UA"/>
        </w:rPr>
        <w:t>се</w:t>
      </w:r>
      <w:r w:rsidRPr="00497304">
        <w:rPr>
          <w:i/>
          <w:iCs/>
          <w:color w:val="000000"/>
          <w:spacing w:val="-5"/>
          <w:sz w:val="28"/>
          <w:szCs w:val="28"/>
          <w:vertAlign w:val="subscript"/>
          <w:lang w:val="uk-UA"/>
        </w:rPr>
        <w:t xml:space="preserve">р </w:t>
      </w:r>
      <w:r w:rsidRPr="00497304">
        <w:rPr>
          <w:i/>
          <w:iCs/>
          <w:color w:val="000000"/>
          <w:spacing w:val="-5"/>
          <w:sz w:val="28"/>
          <w:szCs w:val="28"/>
          <w:lang w:val="uk-UA"/>
        </w:rPr>
        <w:t>/</w:t>
      </w:r>
      <w:r w:rsidRPr="00497304">
        <w:rPr>
          <w:iCs/>
          <w:color w:val="000000"/>
          <w:spacing w:val="-5"/>
          <w:sz w:val="28"/>
          <w:szCs w:val="28"/>
          <w:lang w:val="uk-UA"/>
        </w:rPr>
        <w:t>60·60·24</w:t>
      </w:r>
      <w:r w:rsidRPr="00497304">
        <w:rPr>
          <w:i/>
          <w:iCs/>
          <w:color w:val="000000"/>
          <w:spacing w:val="-5"/>
          <w:sz w:val="28"/>
          <w:szCs w:val="28"/>
          <w:lang w:val="uk-UA"/>
        </w:rPr>
        <w:t xml:space="preserve"> =</w:t>
      </w:r>
      <w:r w:rsidRPr="00497304">
        <w:rPr>
          <w:iCs/>
          <w:color w:val="000000"/>
          <w:spacing w:val="-5"/>
          <w:sz w:val="28"/>
          <w:szCs w:val="28"/>
          <w:lang w:val="uk-UA"/>
        </w:rPr>
        <w:t xml:space="preserve">500/1,2/86400 = 0,005 </w:t>
      </w:r>
      <w:r w:rsidRPr="00497304">
        <w:rPr>
          <w:i/>
          <w:iCs/>
          <w:color w:val="000000"/>
          <w:spacing w:val="-5"/>
          <w:sz w:val="28"/>
          <w:szCs w:val="28"/>
          <w:lang w:val="uk-UA"/>
        </w:rPr>
        <w:t>діб.</w:t>
      </w:r>
    </w:p>
    <w:p w:rsidR="00D274AF" w:rsidRPr="00497304" w:rsidRDefault="00D274AF" w:rsidP="00D274AF">
      <w:pPr>
        <w:shd w:val="clear" w:color="auto" w:fill="FFFFFF"/>
        <w:spacing w:before="121"/>
        <w:ind w:left="636"/>
        <w:jc w:val="center"/>
        <w:rPr>
          <w:color w:val="000000"/>
          <w:spacing w:val="-3"/>
          <w:sz w:val="28"/>
          <w:szCs w:val="28"/>
          <w:lang w:val="uk-UA"/>
        </w:rPr>
      </w:pPr>
      <w:r w:rsidRPr="00497304">
        <w:rPr>
          <w:i/>
          <w:sz w:val="28"/>
          <w:szCs w:val="28"/>
          <w:lang w:val="en-US"/>
        </w:rPr>
        <w:t>C</w:t>
      </w:r>
      <w:r w:rsidRPr="00497304">
        <w:rPr>
          <w:i/>
          <w:sz w:val="28"/>
          <w:szCs w:val="28"/>
          <w:vertAlign w:val="subscript"/>
          <w:lang w:val="uk-UA"/>
        </w:rPr>
        <w:t>дк(нафтопрод.)</w:t>
      </w:r>
      <w:r w:rsidRPr="00497304">
        <w:rPr>
          <w:i/>
          <w:sz w:val="28"/>
          <w:szCs w:val="28"/>
          <w:lang w:val="uk-UA"/>
        </w:rPr>
        <w:t xml:space="preserve">= </w:t>
      </w:r>
      <w:r>
        <w:rPr>
          <w:sz w:val="28"/>
          <w:szCs w:val="28"/>
          <w:lang w:val="uk-UA"/>
        </w:rPr>
        <w:t>31,1</w:t>
      </w:r>
      <w:r w:rsidRPr="00497304">
        <w:rPr>
          <w:sz w:val="28"/>
          <w:szCs w:val="28"/>
          <w:lang w:val="uk-UA"/>
        </w:rPr>
        <w:t xml:space="preserve">(0,05·е </w:t>
      </w:r>
      <w:r w:rsidRPr="00497304">
        <w:rPr>
          <w:sz w:val="28"/>
          <w:szCs w:val="28"/>
          <w:vertAlign w:val="superscript"/>
          <w:lang w:val="uk-UA"/>
        </w:rPr>
        <w:t>0,069·0,005</w:t>
      </w:r>
      <w:r>
        <w:rPr>
          <w:sz w:val="28"/>
          <w:szCs w:val="28"/>
          <w:lang w:val="uk-UA"/>
        </w:rPr>
        <w:t xml:space="preserve"> – 0,04)+ 0,04</w:t>
      </w:r>
      <w:r w:rsidRPr="00497304">
        <w:rPr>
          <w:sz w:val="28"/>
          <w:szCs w:val="28"/>
          <w:lang w:val="uk-UA"/>
        </w:rPr>
        <w:t xml:space="preserve"> =0,</w:t>
      </w:r>
      <w:r>
        <w:rPr>
          <w:sz w:val="28"/>
          <w:szCs w:val="28"/>
          <w:lang w:val="uk-UA"/>
        </w:rPr>
        <w:t>35</w:t>
      </w:r>
      <w:r w:rsidRPr="00497304">
        <w:rPr>
          <w:i/>
          <w:sz w:val="28"/>
          <w:szCs w:val="28"/>
          <w:lang w:val="uk-UA"/>
        </w:rPr>
        <w:t xml:space="preserve"> мг/л.</w:t>
      </w:r>
    </w:p>
    <w:p w:rsidR="00D274AF" w:rsidRDefault="00D274AF" w:rsidP="00D274AF">
      <w:pPr>
        <w:pStyle w:val="a9"/>
        <w:tabs>
          <w:tab w:val="left" w:pos="900"/>
        </w:tabs>
        <w:spacing w:after="0" w:line="200" w:lineRule="exact"/>
        <w:ind w:firstLine="708"/>
        <w:jc w:val="both"/>
        <w:rPr>
          <w:b/>
          <w:sz w:val="28"/>
          <w:lang w:val="uk-UA"/>
        </w:rPr>
      </w:pPr>
    </w:p>
    <w:p w:rsidR="00D274AF" w:rsidRPr="00FC24A2" w:rsidRDefault="00D274AF" w:rsidP="00D274AF">
      <w:pPr>
        <w:ind w:firstLine="636"/>
        <w:jc w:val="both"/>
        <w:rPr>
          <w:sz w:val="28"/>
          <w:szCs w:val="28"/>
          <w:lang w:val="uk-UA"/>
        </w:rPr>
      </w:pPr>
      <w:r>
        <w:rPr>
          <w:sz w:val="28"/>
          <w:szCs w:val="28"/>
          <w:lang w:val="uk-UA"/>
        </w:rPr>
        <w:t xml:space="preserve"> </w:t>
      </w:r>
      <w:r w:rsidRPr="00FC24A2">
        <w:rPr>
          <w:sz w:val="28"/>
          <w:szCs w:val="28"/>
        </w:rPr>
        <w:t xml:space="preserve">8. </w:t>
      </w:r>
      <w:r>
        <w:rPr>
          <w:sz w:val="28"/>
          <w:szCs w:val="28"/>
          <w:lang w:val="uk-UA"/>
        </w:rPr>
        <w:t>Розраховуємо значення ГДС за формулою (6.1), дані заносимо до табл. 6.4.</w:t>
      </w:r>
    </w:p>
    <w:p w:rsidR="00D274AF" w:rsidRPr="00FC24A2" w:rsidRDefault="00D274AF" w:rsidP="00D274AF">
      <w:pPr>
        <w:pStyle w:val="a9"/>
        <w:tabs>
          <w:tab w:val="left" w:pos="900"/>
        </w:tabs>
        <w:spacing w:after="0"/>
        <w:ind w:firstLine="708"/>
        <w:jc w:val="right"/>
        <w:rPr>
          <w:sz w:val="28"/>
          <w:lang w:val="uk-UA"/>
        </w:rPr>
      </w:pPr>
      <w:r w:rsidRPr="00FC24A2">
        <w:rPr>
          <w:sz w:val="28"/>
          <w:lang w:val="uk-UA"/>
        </w:rPr>
        <w:t>Таблиця 6.4</w:t>
      </w:r>
    </w:p>
    <w:tbl>
      <w:tblPr>
        <w:tblpPr w:leftFromText="180" w:rightFromText="180" w:vertAnchor="text" w:horzAnchor="margin" w:tblpXSpec="center" w:tblpY="112"/>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1638"/>
        <w:gridCol w:w="1512"/>
        <w:gridCol w:w="2070"/>
      </w:tblGrid>
      <w:tr w:rsidR="0090390C" w:rsidRPr="00FD2E51" w:rsidTr="0090390C">
        <w:tc>
          <w:tcPr>
            <w:tcW w:w="540" w:type="dxa"/>
            <w:shd w:val="clear" w:color="auto" w:fill="auto"/>
            <w:vAlign w:val="center"/>
          </w:tcPr>
          <w:p w:rsidR="00D274AF" w:rsidRPr="0090390C" w:rsidRDefault="00D274AF" w:rsidP="0090390C">
            <w:pPr>
              <w:pStyle w:val="24"/>
              <w:spacing w:line="200" w:lineRule="exact"/>
              <w:jc w:val="center"/>
              <w:rPr>
                <w:b/>
              </w:rPr>
            </w:pPr>
            <w:r w:rsidRPr="0090390C">
              <w:rPr>
                <w:b/>
              </w:rPr>
              <w:t>№ п/п</w:t>
            </w:r>
          </w:p>
        </w:tc>
        <w:tc>
          <w:tcPr>
            <w:tcW w:w="1890" w:type="dxa"/>
            <w:shd w:val="clear" w:color="auto" w:fill="auto"/>
            <w:vAlign w:val="center"/>
          </w:tcPr>
          <w:p w:rsidR="00D274AF" w:rsidRPr="0090390C" w:rsidRDefault="00D274AF" w:rsidP="0090390C">
            <w:pPr>
              <w:pStyle w:val="24"/>
              <w:spacing w:line="200" w:lineRule="exact"/>
              <w:jc w:val="center"/>
              <w:rPr>
                <w:b/>
              </w:rPr>
            </w:pPr>
            <w:r w:rsidRPr="0090390C">
              <w:rPr>
                <w:b/>
              </w:rPr>
              <w:t>Показники скиду зворотних вод</w:t>
            </w:r>
          </w:p>
        </w:tc>
        <w:tc>
          <w:tcPr>
            <w:tcW w:w="1638" w:type="dxa"/>
            <w:shd w:val="clear" w:color="auto" w:fill="auto"/>
            <w:vAlign w:val="center"/>
          </w:tcPr>
          <w:p w:rsidR="00D274AF" w:rsidRPr="0090390C" w:rsidRDefault="00D274AF" w:rsidP="0090390C">
            <w:pPr>
              <w:pStyle w:val="24"/>
              <w:spacing w:line="200" w:lineRule="exact"/>
              <w:ind w:left="-108" w:right="-130"/>
              <w:jc w:val="center"/>
              <w:rPr>
                <w:b/>
                <w:lang w:val="uk-UA"/>
              </w:rPr>
            </w:pPr>
            <w:r w:rsidRPr="0090390C">
              <w:rPr>
                <w:b/>
                <w:lang w:val="uk-UA"/>
              </w:rPr>
              <w:t xml:space="preserve">ГДС, </w:t>
            </w:r>
            <w:r w:rsidRPr="0090390C">
              <w:rPr>
                <w:b/>
                <w:i/>
                <w:lang w:val="uk-UA"/>
              </w:rPr>
              <w:t>г/год</w:t>
            </w:r>
          </w:p>
        </w:tc>
        <w:tc>
          <w:tcPr>
            <w:tcW w:w="1512" w:type="dxa"/>
            <w:shd w:val="clear" w:color="auto" w:fill="auto"/>
            <w:vAlign w:val="center"/>
          </w:tcPr>
          <w:p w:rsidR="00D274AF" w:rsidRPr="0090390C" w:rsidRDefault="00D274AF" w:rsidP="0090390C">
            <w:pPr>
              <w:pStyle w:val="24"/>
              <w:spacing w:line="200" w:lineRule="exact"/>
              <w:ind w:left="-108" w:right="-130"/>
              <w:jc w:val="center"/>
              <w:rPr>
                <w:b/>
                <w:vertAlign w:val="subscript"/>
                <w:lang w:val="ru-RU"/>
              </w:rPr>
            </w:pPr>
            <w:r w:rsidRPr="0090390C">
              <w:rPr>
                <w:b/>
                <w:lang w:val="ru-RU"/>
              </w:rPr>
              <w:t>С</w:t>
            </w:r>
            <w:r w:rsidRPr="0090390C">
              <w:rPr>
                <w:b/>
                <w:vertAlign w:val="subscript"/>
                <w:lang w:val="ru-RU"/>
              </w:rPr>
              <w:t xml:space="preserve">ф, </w:t>
            </w:r>
            <w:r w:rsidRPr="0090390C">
              <w:rPr>
                <w:b/>
                <w:i/>
                <w:lang w:val="ru-RU"/>
              </w:rPr>
              <w:t>мг/л</w:t>
            </w:r>
          </w:p>
        </w:tc>
        <w:tc>
          <w:tcPr>
            <w:tcW w:w="2070" w:type="dxa"/>
            <w:shd w:val="clear" w:color="auto" w:fill="auto"/>
            <w:vAlign w:val="center"/>
          </w:tcPr>
          <w:p w:rsidR="00D274AF" w:rsidRPr="0090390C" w:rsidRDefault="00D274AF" w:rsidP="0090390C">
            <w:pPr>
              <w:pStyle w:val="24"/>
              <w:spacing w:line="200" w:lineRule="exact"/>
              <w:ind w:left="-108" w:right="-108" w:hanging="108"/>
              <w:jc w:val="center"/>
              <w:rPr>
                <w:b/>
                <w:lang w:val="uk-UA"/>
              </w:rPr>
            </w:pPr>
            <w:r w:rsidRPr="0090390C">
              <w:rPr>
                <w:b/>
                <w:lang w:val="uk-UA"/>
              </w:rPr>
              <w:t xml:space="preserve">ГДК р/г, </w:t>
            </w:r>
            <w:r w:rsidRPr="0090390C">
              <w:rPr>
                <w:b/>
                <w:i/>
                <w:lang w:val="uk-UA"/>
              </w:rPr>
              <w:t>мг/л</w:t>
            </w:r>
          </w:p>
        </w:tc>
      </w:tr>
      <w:tr w:rsidR="0090390C" w:rsidRPr="00FD2E51" w:rsidTr="0090390C">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1</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 xml:space="preserve">Завислі речовини </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94,68</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8,9</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9,15</w:t>
            </w:r>
          </w:p>
        </w:tc>
      </w:tr>
      <w:tr w:rsidR="0090390C" w:rsidRPr="00FD2E51" w:rsidTr="0090390C">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2</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Азот амонійний</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7,9</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0,36</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0,39</w:t>
            </w:r>
          </w:p>
        </w:tc>
      </w:tr>
      <w:tr w:rsidR="0090390C" w:rsidRPr="00FD2E51" w:rsidTr="0090390C">
        <w:trPr>
          <w:trHeight w:val="330"/>
        </w:trPr>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3</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 xml:space="preserve">Нітрити </w:t>
            </w:r>
          </w:p>
        </w:tc>
        <w:tc>
          <w:tcPr>
            <w:tcW w:w="1638"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8,5</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0,036</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0,08</w:t>
            </w:r>
          </w:p>
        </w:tc>
      </w:tr>
      <w:tr w:rsidR="0090390C" w:rsidRPr="00FD2E51" w:rsidTr="0090390C">
        <w:trPr>
          <w:trHeight w:val="150"/>
        </w:trPr>
        <w:tc>
          <w:tcPr>
            <w:tcW w:w="540" w:type="dxa"/>
            <w:shd w:val="clear" w:color="auto" w:fill="auto"/>
            <w:vAlign w:val="center"/>
          </w:tcPr>
          <w:p w:rsidR="00D274AF" w:rsidRPr="0090390C" w:rsidRDefault="00D274AF" w:rsidP="0090390C">
            <w:pPr>
              <w:pStyle w:val="24"/>
              <w:spacing w:line="200" w:lineRule="exact"/>
              <w:rPr>
                <w:lang w:val="uk-UA"/>
              </w:rPr>
            </w:pPr>
            <w:r w:rsidRPr="0090390C">
              <w:rPr>
                <w:lang w:val="uk-UA"/>
              </w:rPr>
              <w:t>4</w:t>
            </w:r>
          </w:p>
        </w:tc>
        <w:tc>
          <w:tcPr>
            <w:tcW w:w="1890" w:type="dxa"/>
            <w:shd w:val="clear" w:color="auto" w:fill="auto"/>
            <w:vAlign w:val="center"/>
          </w:tcPr>
          <w:p w:rsidR="00D274AF" w:rsidRPr="0090390C" w:rsidRDefault="00D274AF" w:rsidP="0090390C">
            <w:pPr>
              <w:pStyle w:val="24"/>
              <w:spacing w:line="200" w:lineRule="exact"/>
              <w:rPr>
                <w:lang w:val="uk-UA"/>
              </w:rPr>
            </w:pPr>
            <w:r w:rsidRPr="0090390C">
              <w:rPr>
                <w:lang w:val="uk-UA"/>
              </w:rPr>
              <w:t>Нафтопродукти</w:t>
            </w:r>
          </w:p>
        </w:tc>
        <w:tc>
          <w:tcPr>
            <w:tcW w:w="1638"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2,1</w:t>
            </w:r>
          </w:p>
        </w:tc>
        <w:tc>
          <w:tcPr>
            <w:tcW w:w="1512" w:type="dxa"/>
            <w:shd w:val="clear" w:color="auto" w:fill="auto"/>
            <w:vAlign w:val="center"/>
          </w:tcPr>
          <w:p w:rsidR="00D274AF" w:rsidRPr="0090390C" w:rsidRDefault="00D274AF" w:rsidP="0090390C">
            <w:pPr>
              <w:pStyle w:val="24"/>
              <w:spacing w:line="200" w:lineRule="exact"/>
              <w:jc w:val="center"/>
              <w:rPr>
                <w:lang w:val="uk-UA"/>
              </w:rPr>
            </w:pPr>
            <w:r w:rsidRPr="0090390C">
              <w:rPr>
                <w:lang w:val="uk-UA"/>
              </w:rPr>
              <w:t>0,03</w:t>
            </w:r>
          </w:p>
        </w:tc>
        <w:tc>
          <w:tcPr>
            <w:tcW w:w="2070" w:type="dxa"/>
            <w:shd w:val="clear" w:color="auto" w:fill="auto"/>
            <w:vAlign w:val="center"/>
          </w:tcPr>
          <w:p w:rsidR="00D274AF" w:rsidRPr="0090390C" w:rsidRDefault="00D274AF" w:rsidP="0090390C">
            <w:pPr>
              <w:pStyle w:val="24"/>
              <w:spacing w:line="200" w:lineRule="exact"/>
              <w:jc w:val="center"/>
              <w:rPr>
                <w:lang w:val="ru-RU"/>
              </w:rPr>
            </w:pPr>
            <w:r w:rsidRPr="0090390C">
              <w:rPr>
                <w:lang w:val="ru-RU"/>
              </w:rPr>
              <w:t>0,05</w:t>
            </w:r>
          </w:p>
        </w:tc>
      </w:tr>
    </w:tbl>
    <w:p w:rsidR="00D274AF" w:rsidRDefault="00D274AF" w:rsidP="00D274AF">
      <w:pPr>
        <w:pStyle w:val="a9"/>
        <w:tabs>
          <w:tab w:val="left" w:pos="900"/>
        </w:tabs>
        <w:spacing w:after="0"/>
        <w:ind w:firstLine="708"/>
        <w:jc w:val="both"/>
        <w:rPr>
          <w:b/>
          <w:sz w:val="28"/>
          <w:lang w:val="uk-UA"/>
        </w:rPr>
      </w:pPr>
    </w:p>
    <w:p w:rsidR="00D274AF" w:rsidRPr="00A14717" w:rsidRDefault="00D274AF" w:rsidP="00D274AF">
      <w:pPr>
        <w:pStyle w:val="a9"/>
        <w:tabs>
          <w:tab w:val="left" w:pos="900"/>
        </w:tabs>
        <w:spacing w:after="0"/>
        <w:ind w:firstLine="708"/>
        <w:jc w:val="both"/>
        <w:rPr>
          <w:sz w:val="28"/>
          <w:lang w:val="uk-UA"/>
        </w:rPr>
      </w:pPr>
      <w:r>
        <w:rPr>
          <w:b/>
          <w:sz w:val="28"/>
          <w:lang w:val="uk-UA"/>
        </w:rPr>
        <w:t xml:space="preserve">Висновок. </w:t>
      </w:r>
      <w:r>
        <w:rPr>
          <w:sz w:val="28"/>
          <w:lang w:val="uk-UA"/>
        </w:rPr>
        <w:t xml:space="preserve">Дані розрахунків стверджують, що ГДС у першу чергу залежить від </w:t>
      </w:r>
      <w:r>
        <w:rPr>
          <w:color w:val="000000"/>
          <w:spacing w:val="5"/>
          <w:sz w:val="28"/>
          <w:szCs w:val="28"/>
          <w:lang w:val="uk-UA"/>
        </w:rPr>
        <w:t>кратністі</w:t>
      </w:r>
      <w:r w:rsidRPr="004B548A">
        <w:rPr>
          <w:color w:val="000000"/>
          <w:spacing w:val="5"/>
          <w:sz w:val="28"/>
          <w:szCs w:val="28"/>
          <w:lang w:val="uk-UA"/>
        </w:rPr>
        <w:t xml:space="preserve"> розбавлення звор</w:t>
      </w:r>
      <w:r>
        <w:rPr>
          <w:color w:val="000000"/>
          <w:spacing w:val="5"/>
          <w:sz w:val="28"/>
          <w:szCs w:val="28"/>
          <w:lang w:val="uk-UA"/>
        </w:rPr>
        <w:t>отних вод у контрольному створі</w:t>
      </w:r>
      <w:r w:rsidRPr="004B548A">
        <w:rPr>
          <w:color w:val="000000"/>
          <w:spacing w:val="5"/>
          <w:sz w:val="28"/>
          <w:szCs w:val="28"/>
          <w:lang w:val="uk-UA"/>
        </w:rPr>
        <w:t xml:space="preserve"> </w:t>
      </w:r>
      <w:r>
        <w:rPr>
          <w:color w:val="000000"/>
          <w:spacing w:val="5"/>
          <w:sz w:val="28"/>
          <w:szCs w:val="28"/>
          <w:lang w:val="uk-UA"/>
        </w:rPr>
        <w:t>во</w:t>
      </w:r>
      <w:r>
        <w:rPr>
          <w:color w:val="000000"/>
          <w:spacing w:val="7"/>
          <w:sz w:val="28"/>
          <w:szCs w:val="28"/>
          <w:lang w:val="uk-UA"/>
        </w:rPr>
        <w:t>дотоку та фонової концентрації інгредієнтів.</w:t>
      </w:r>
    </w:p>
    <w:p w:rsidR="00D274AF" w:rsidRDefault="00D274AF" w:rsidP="00D274AF">
      <w:pPr>
        <w:shd w:val="clear" w:color="auto" w:fill="FFFFFF"/>
        <w:spacing w:before="3"/>
        <w:rPr>
          <w:b/>
          <w:sz w:val="28"/>
          <w:lang w:val="uk-UA"/>
        </w:rPr>
      </w:pPr>
    </w:p>
    <w:p w:rsidR="00D274AF" w:rsidRPr="00DD586C" w:rsidRDefault="00D274AF" w:rsidP="00D274AF">
      <w:pPr>
        <w:shd w:val="clear" w:color="auto" w:fill="FFFFFF"/>
        <w:spacing w:before="3"/>
        <w:ind w:firstLine="708"/>
        <w:rPr>
          <w:sz w:val="28"/>
          <w:szCs w:val="28"/>
          <w:lang w:val="uk-UA"/>
        </w:rPr>
      </w:pPr>
      <w:r>
        <w:rPr>
          <w:b/>
          <w:sz w:val="28"/>
          <w:lang w:val="uk-UA"/>
        </w:rPr>
        <w:t>Задача 6.2</w:t>
      </w:r>
      <w:r w:rsidRPr="003644B8">
        <w:rPr>
          <w:b/>
          <w:sz w:val="28"/>
          <w:lang w:val="uk-UA"/>
        </w:rPr>
        <w:t>.</w:t>
      </w:r>
      <w:r>
        <w:rPr>
          <w:sz w:val="28"/>
          <w:lang w:val="uk-UA"/>
        </w:rPr>
        <w:t xml:space="preserve"> Визначити </w:t>
      </w:r>
      <w:r>
        <w:rPr>
          <w:color w:val="000000"/>
          <w:spacing w:val="-2"/>
          <w:sz w:val="28"/>
          <w:szCs w:val="28"/>
          <w:lang w:val="uk-UA"/>
        </w:rPr>
        <w:t>в</w:t>
      </w:r>
      <w:r w:rsidRPr="00DD586C">
        <w:rPr>
          <w:color w:val="000000"/>
          <w:spacing w:val="-2"/>
          <w:sz w:val="28"/>
          <w:szCs w:val="28"/>
          <w:lang w:val="uk-UA"/>
        </w:rPr>
        <w:t xml:space="preserve">ідстань до створу повного змішування </w:t>
      </w:r>
      <w:r>
        <w:rPr>
          <w:color w:val="000000"/>
          <w:spacing w:val="-2"/>
          <w:sz w:val="28"/>
          <w:szCs w:val="28"/>
          <w:lang w:val="uk-UA"/>
        </w:rPr>
        <w:t>стічних вод з водами водойми р. Тетерів</w:t>
      </w:r>
    </w:p>
    <w:p w:rsidR="00D274AF" w:rsidRPr="005604C7" w:rsidRDefault="00D274AF" w:rsidP="00D274AF">
      <w:pPr>
        <w:pStyle w:val="1f0"/>
        <w:ind w:firstLine="708"/>
        <w:rPr>
          <w:color w:val="000000"/>
          <w:spacing w:val="3"/>
          <w:sz w:val="28"/>
          <w:lang w:val="uk-UA"/>
        </w:rPr>
      </w:pPr>
      <w:r w:rsidRPr="00FB5880">
        <w:rPr>
          <w:b/>
          <w:i/>
          <w:sz w:val="28"/>
          <w:lang w:val="uk-UA"/>
        </w:rPr>
        <w:t xml:space="preserve">Вихідні дані для виконання </w:t>
      </w:r>
      <w:r>
        <w:rPr>
          <w:b/>
          <w:i/>
          <w:sz w:val="28"/>
          <w:lang w:val="uk-UA"/>
        </w:rPr>
        <w:t>розрахунків беруться з задачі 6.2.</w:t>
      </w:r>
    </w:p>
    <w:p w:rsidR="00D274AF" w:rsidRDefault="00D274AF" w:rsidP="00D274AF">
      <w:pPr>
        <w:pStyle w:val="4"/>
        <w:tabs>
          <w:tab w:val="left" w:pos="900"/>
        </w:tabs>
        <w:spacing w:before="0" w:after="0"/>
        <w:jc w:val="center"/>
        <w:rPr>
          <w:i/>
          <w:lang w:val="uk-UA"/>
        </w:rPr>
      </w:pPr>
    </w:p>
    <w:p w:rsidR="00D274AF" w:rsidRPr="00D417EE" w:rsidRDefault="00D274AF" w:rsidP="00D274AF">
      <w:pPr>
        <w:pStyle w:val="4"/>
        <w:tabs>
          <w:tab w:val="left" w:pos="900"/>
        </w:tabs>
        <w:spacing w:before="0" w:after="0"/>
        <w:jc w:val="center"/>
        <w:rPr>
          <w:i/>
          <w:lang w:val="uk-UA"/>
        </w:rPr>
      </w:pPr>
      <w:r w:rsidRPr="00D417EE">
        <w:rPr>
          <w:i/>
          <w:lang w:val="uk-UA"/>
        </w:rPr>
        <w:t>Загальні відомості</w:t>
      </w:r>
    </w:p>
    <w:p w:rsidR="00D274AF" w:rsidRDefault="00D274AF" w:rsidP="00D274AF">
      <w:pPr>
        <w:pStyle w:val="1f0"/>
        <w:tabs>
          <w:tab w:val="left" w:pos="1665"/>
        </w:tabs>
        <w:ind w:firstLine="708"/>
        <w:jc w:val="right"/>
        <w:rPr>
          <w:color w:val="000000"/>
          <w:spacing w:val="3"/>
          <w:lang w:val="uk-UA"/>
        </w:rPr>
      </w:pPr>
    </w:p>
    <w:p w:rsidR="00D274AF" w:rsidRDefault="00D274AF" w:rsidP="00D274AF">
      <w:pPr>
        <w:pStyle w:val="1f0"/>
        <w:tabs>
          <w:tab w:val="left" w:pos="1665"/>
        </w:tabs>
        <w:ind w:firstLine="708"/>
        <w:jc w:val="left"/>
        <w:rPr>
          <w:color w:val="000000"/>
          <w:spacing w:val="3"/>
          <w:lang w:val="uk-UA"/>
        </w:rPr>
      </w:pPr>
      <w:r>
        <w:rPr>
          <w:color w:val="000000"/>
          <w:spacing w:val="-2"/>
          <w:sz w:val="28"/>
          <w:szCs w:val="28"/>
          <w:lang w:val="uk-UA"/>
        </w:rPr>
        <w:t>В</w:t>
      </w:r>
      <w:r w:rsidRPr="00DD586C">
        <w:rPr>
          <w:color w:val="000000"/>
          <w:spacing w:val="-2"/>
          <w:sz w:val="28"/>
          <w:szCs w:val="28"/>
          <w:lang w:val="uk-UA"/>
        </w:rPr>
        <w:t xml:space="preserve">ідстань до створу повного змішування </w:t>
      </w:r>
      <w:r w:rsidRPr="00CB4DFA">
        <w:rPr>
          <w:color w:val="000000"/>
          <w:spacing w:val="-2"/>
          <w:sz w:val="28"/>
          <w:szCs w:val="28"/>
          <w:lang w:val="uk-UA"/>
        </w:rPr>
        <w:t>(</w:t>
      </w:r>
      <w:r w:rsidRPr="00CB4DFA">
        <w:rPr>
          <w:i/>
          <w:color w:val="000000"/>
          <w:spacing w:val="-2"/>
          <w:sz w:val="28"/>
          <w:szCs w:val="28"/>
          <w:lang w:val="en-US"/>
        </w:rPr>
        <w:t>L</w:t>
      </w:r>
      <w:r w:rsidRPr="00CB4DFA">
        <w:rPr>
          <w:i/>
          <w:color w:val="000000"/>
          <w:spacing w:val="-2"/>
          <w:sz w:val="28"/>
          <w:szCs w:val="28"/>
          <w:vertAlign w:val="subscript"/>
          <w:lang w:val="uk-UA"/>
        </w:rPr>
        <w:t>повн.</w:t>
      </w:r>
      <w:r w:rsidRPr="00CB4DFA">
        <w:rPr>
          <w:color w:val="000000"/>
          <w:spacing w:val="-2"/>
          <w:sz w:val="28"/>
          <w:szCs w:val="28"/>
          <w:lang w:val="uk-UA"/>
        </w:rPr>
        <w:t xml:space="preserve">) </w:t>
      </w:r>
      <w:r w:rsidRPr="00DD586C">
        <w:rPr>
          <w:color w:val="000000"/>
          <w:spacing w:val="-2"/>
          <w:sz w:val="28"/>
          <w:szCs w:val="28"/>
          <w:lang w:val="uk-UA"/>
        </w:rPr>
        <w:t>визначають з</w:t>
      </w:r>
      <w:r>
        <w:rPr>
          <w:color w:val="000000"/>
          <w:spacing w:val="-2"/>
          <w:sz w:val="28"/>
          <w:szCs w:val="28"/>
          <w:lang w:val="uk-UA"/>
        </w:rPr>
        <w:t>а формулою:</w:t>
      </w:r>
    </w:p>
    <w:p w:rsidR="00D274AF" w:rsidRDefault="00D274AF" w:rsidP="00D274AF">
      <w:pPr>
        <w:pStyle w:val="1f0"/>
        <w:tabs>
          <w:tab w:val="left" w:pos="1665"/>
        </w:tabs>
        <w:ind w:firstLine="708"/>
        <w:rPr>
          <w:color w:val="000000"/>
          <w:spacing w:val="3"/>
          <w:lang w:val="uk-UA"/>
        </w:rPr>
      </w:pPr>
    </w:p>
    <w:p w:rsidR="00D274AF" w:rsidRPr="0030504C" w:rsidRDefault="00D274AF" w:rsidP="00D274AF">
      <w:pPr>
        <w:pStyle w:val="1f0"/>
        <w:tabs>
          <w:tab w:val="left" w:pos="1665"/>
        </w:tabs>
        <w:ind w:firstLine="708"/>
        <w:jc w:val="right"/>
        <w:rPr>
          <w:color w:val="000000"/>
          <w:spacing w:val="3"/>
          <w:sz w:val="28"/>
          <w:szCs w:val="28"/>
          <w:lang w:val="uk-UA"/>
        </w:rPr>
      </w:pPr>
      <w:r w:rsidRPr="00953679">
        <w:rPr>
          <w:color w:val="000000"/>
          <w:spacing w:val="3"/>
          <w:position w:val="-30"/>
          <w:lang w:val="uk-UA"/>
        </w:rPr>
        <w:object w:dxaOrig="2659" w:dyaOrig="720">
          <v:shape id="_x0000_i1122" type="#_x0000_t75" style="width:146.4pt;height:39.6pt" o:ole="">
            <v:imagedata r:id="rId197" o:title=""/>
          </v:shape>
          <o:OLEObject Type="Embed" ProgID="Equation.3" ShapeID="_x0000_i1122" DrawAspect="Content" ObjectID="_1673186638" r:id="rId198"/>
        </w:object>
      </w:r>
      <w:r>
        <w:rPr>
          <w:lang w:val="uk-UA"/>
        </w:rPr>
        <w:t xml:space="preserve">                                   </w:t>
      </w:r>
      <w:r>
        <w:rPr>
          <w:sz w:val="28"/>
          <w:szCs w:val="28"/>
          <w:lang w:val="uk-UA"/>
        </w:rPr>
        <w:t>(6.15</w:t>
      </w:r>
      <w:r w:rsidRPr="0030504C">
        <w:rPr>
          <w:sz w:val="28"/>
          <w:szCs w:val="28"/>
          <w:lang w:val="uk-UA"/>
        </w:rPr>
        <w:t>)</w:t>
      </w:r>
    </w:p>
    <w:p w:rsidR="00D274AF" w:rsidRPr="0030504C" w:rsidRDefault="00D274AF" w:rsidP="00D274AF">
      <w:pPr>
        <w:shd w:val="clear" w:color="auto" w:fill="FFFFFF"/>
        <w:spacing w:before="121"/>
        <w:ind w:firstLine="720"/>
        <w:jc w:val="both"/>
        <w:rPr>
          <w:color w:val="000000"/>
          <w:spacing w:val="1"/>
          <w:sz w:val="28"/>
          <w:szCs w:val="28"/>
          <w:vertAlign w:val="subscript"/>
          <w:lang w:val="uk-UA"/>
        </w:rPr>
      </w:pPr>
      <w:r w:rsidRPr="00953679">
        <w:rPr>
          <w:color w:val="000000"/>
          <w:spacing w:val="1"/>
          <w:sz w:val="28"/>
          <w:szCs w:val="28"/>
          <w:lang w:val="uk-UA"/>
        </w:rPr>
        <w:t xml:space="preserve">Аналіз цього виразу </w:t>
      </w:r>
      <w:r>
        <w:rPr>
          <w:color w:val="000000"/>
          <w:spacing w:val="1"/>
          <w:sz w:val="28"/>
          <w:szCs w:val="28"/>
          <w:lang w:val="uk-UA"/>
        </w:rPr>
        <w:t>показує, що для створу повного зміш</w:t>
      </w:r>
      <w:r w:rsidRPr="00953679">
        <w:rPr>
          <w:color w:val="000000"/>
          <w:spacing w:val="1"/>
          <w:sz w:val="28"/>
          <w:szCs w:val="28"/>
          <w:lang w:val="uk-UA"/>
        </w:rPr>
        <w:t xml:space="preserve">ування, </w:t>
      </w:r>
      <w:r>
        <w:rPr>
          <w:color w:val="000000"/>
          <w:spacing w:val="1"/>
          <w:sz w:val="28"/>
          <w:szCs w:val="28"/>
          <w:lang w:val="uk-UA"/>
        </w:rPr>
        <w:t xml:space="preserve">коли </w:t>
      </w:r>
      <w:r w:rsidRPr="0030504C">
        <w:rPr>
          <w:i/>
          <w:color w:val="000000"/>
          <w:spacing w:val="1"/>
          <w:sz w:val="28"/>
          <w:szCs w:val="28"/>
          <w:lang w:val="uk-UA"/>
        </w:rPr>
        <w:t>γ</w:t>
      </w:r>
      <w:r>
        <w:rPr>
          <w:color w:val="000000"/>
          <w:spacing w:val="1"/>
          <w:sz w:val="28"/>
          <w:szCs w:val="28"/>
          <w:lang w:val="uk-UA"/>
        </w:rPr>
        <w:t xml:space="preserve"> =1,  </w:t>
      </w:r>
      <w:r w:rsidRPr="005604C7">
        <w:rPr>
          <w:i/>
          <w:sz w:val="28"/>
          <w:szCs w:val="28"/>
          <w:lang w:val="en-US"/>
        </w:rPr>
        <w:t>L</w:t>
      </w:r>
      <w:r w:rsidRPr="0030504C">
        <w:rPr>
          <w:i/>
          <w:vertAlign w:val="subscript"/>
          <w:lang w:val="uk-UA"/>
        </w:rPr>
        <w:t xml:space="preserve">ПОВН </w:t>
      </w:r>
      <w:r>
        <w:rPr>
          <w:color w:val="000000"/>
          <w:spacing w:val="1"/>
          <w:sz w:val="28"/>
          <w:szCs w:val="28"/>
          <w:vertAlign w:val="subscript"/>
          <w:lang w:val="uk-UA"/>
        </w:rPr>
        <w:t xml:space="preserve"> </w:t>
      </w:r>
      <w:r w:rsidRPr="00953679">
        <w:rPr>
          <w:color w:val="000000"/>
          <w:sz w:val="28"/>
          <w:szCs w:val="28"/>
          <w:lang w:val="uk-UA"/>
        </w:rPr>
        <w:t xml:space="preserve">наближається до безкінечності. Тому в розрахунках </w:t>
      </w:r>
      <w:r w:rsidRPr="005604C7">
        <w:rPr>
          <w:i/>
          <w:sz w:val="28"/>
          <w:szCs w:val="28"/>
          <w:lang w:val="en-US"/>
        </w:rPr>
        <w:t>L</w:t>
      </w:r>
      <w:r w:rsidRPr="0030504C">
        <w:rPr>
          <w:i/>
          <w:vertAlign w:val="subscript"/>
          <w:lang w:val="uk-UA"/>
        </w:rPr>
        <w:t xml:space="preserve">ПОВН </w:t>
      </w:r>
      <w:r>
        <w:rPr>
          <w:i/>
          <w:vertAlign w:val="subscript"/>
          <w:lang w:val="uk-UA"/>
        </w:rPr>
        <w:t xml:space="preserve"> </w:t>
      </w:r>
      <w:r w:rsidRPr="00953679">
        <w:rPr>
          <w:color w:val="000000"/>
          <w:spacing w:val="3"/>
          <w:sz w:val="28"/>
          <w:szCs w:val="28"/>
          <w:lang w:val="uk-UA"/>
        </w:rPr>
        <w:t xml:space="preserve">слід визначати для створу не </w:t>
      </w:r>
      <w:r w:rsidRPr="00953679">
        <w:rPr>
          <w:i/>
          <w:iCs/>
          <w:color w:val="000000"/>
          <w:spacing w:val="3"/>
          <w:sz w:val="28"/>
          <w:szCs w:val="28"/>
          <w:lang w:val="uk-UA"/>
        </w:rPr>
        <w:t xml:space="preserve">абсолютно повного, </w:t>
      </w:r>
      <w:r w:rsidRPr="00953679">
        <w:rPr>
          <w:color w:val="000000"/>
          <w:spacing w:val="3"/>
          <w:sz w:val="28"/>
          <w:szCs w:val="28"/>
          <w:lang w:val="uk-UA"/>
        </w:rPr>
        <w:t xml:space="preserve">а </w:t>
      </w:r>
      <w:r w:rsidRPr="00953679">
        <w:rPr>
          <w:i/>
          <w:iCs/>
          <w:color w:val="000000"/>
          <w:spacing w:val="3"/>
          <w:sz w:val="28"/>
          <w:szCs w:val="28"/>
          <w:lang w:val="uk-UA"/>
        </w:rPr>
        <w:t xml:space="preserve">практично </w:t>
      </w:r>
      <w:r>
        <w:rPr>
          <w:i/>
          <w:iCs/>
          <w:color w:val="000000"/>
          <w:spacing w:val="1"/>
          <w:sz w:val="28"/>
          <w:szCs w:val="28"/>
          <w:lang w:val="uk-UA"/>
        </w:rPr>
        <w:t xml:space="preserve">повного </w:t>
      </w:r>
      <w:r w:rsidRPr="00953679">
        <w:rPr>
          <w:i/>
          <w:iCs/>
          <w:color w:val="000000"/>
          <w:spacing w:val="1"/>
          <w:sz w:val="28"/>
          <w:szCs w:val="28"/>
          <w:lang w:val="uk-UA"/>
        </w:rPr>
        <w:t xml:space="preserve"> </w:t>
      </w:r>
      <w:r w:rsidRPr="00953679">
        <w:rPr>
          <w:color w:val="000000"/>
          <w:spacing w:val="1"/>
          <w:sz w:val="28"/>
          <w:szCs w:val="28"/>
          <w:lang w:val="uk-UA"/>
        </w:rPr>
        <w:t xml:space="preserve">змішування, де зворотні </w:t>
      </w:r>
      <w:r>
        <w:rPr>
          <w:color w:val="000000"/>
          <w:spacing w:val="1"/>
          <w:sz w:val="28"/>
          <w:szCs w:val="28"/>
          <w:lang w:val="uk-UA"/>
        </w:rPr>
        <w:t>води змішуються з 95,</w:t>
      </w:r>
      <w:r w:rsidRPr="00953679">
        <w:rPr>
          <w:color w:val="000000"/>
          <w:spacing w:val="1"/>
          <w:sz w:val="28"/>
          <w:szCs w:val="28"/>
          <w:lang w:val="uk-UA"/>
        </w:rPr>
        <w:t xml:space="preserve"> 90</w:t>
      </w:r>
      <w:r>
        <w:rPr>
          <w:color w:val="000000"/>
          <w:spacing w:val="1"/>
          <w:sz w:val="28"/>
          <w:szCs w:val="28"/>
          <w:lang w:val="uk-UA"/>
        </w:rPr>
        <w:t xml:space="preserve"> </w:t>
      </w:r>
      <w:r w:rsidRPr="00953679">
        <w:rPr>
          <w:color w:val="000000"/>
          <w:spacing w:val="1"/>
          <w:sz w:val="28"/>
          <w:szCs w:val="28"/>
          <w:lang w:val="uk-UA"/>
        </w:rPr>
        <w:t>чи 80 % ви</w:t>
      </w:r>
      <w:r>
        <w:rPr>
          <w:color w:val="000000"/>
          <w:spacing w:val="1"/>
          <w:sz w:val="28"/>
          <w:szCs w:val="28"/>
          <w:lang w:val="uk-UA"/>
        </w:rPr>
        <w:t>трат річки,</w:t>
      </w:r>
      <w:r w:rsidRPr="00953679">
        <w:rPr>
          <w:color w:val="000000"/>
          <w:spacing w:val="-1"/>
          <w:sz w:val="28"/>
          <w:szCs w:val="28"/>
          <w:lang w:val="uk-UA"/>
        </w:rPr>
        <w:t xml:space="preserve"> тобто для створу, для якого коефіцієнт</w:t>
      </w:r>
      <w:r w:rsidRPr="0030504C">
        <w:rPr>
          <w:color w:val="000000"/>
          <w:spacing w:val="1"/>
          <w:sz w:val="28"/>
          <w:szCs w:val="28"/>
          <w:lang w:val="uk-UA"/>
        </w:rPr>
        <w:t xml:space="preserve"> </w:t>
      </w:r>
      <w:r w:rsidRPr="0030504C">
        <w:rPr>
          <w:i/>
          <w:color w:val="000000"/>
          <w:spacing w:val="1"/>
          <w:sz w:val="28"/>
          <w:szCs w:val="28"/>
          <w:lang w:val="uk-UA"/>
        </w:rPr>
        <w:t>γ</w:t>
      </w:r>
      <w:r>
        <w:rPr>
          <w:color w:val="000000"/>
          <w:spacing w:val="-1"/>
          <w:sz w:val="28"/>
          <w:szCs w:val="28"/>
          <w:lang w:val="uk-UA"/>
        </w:rPr>
        <w:t xml:space="preserve"> </w:t>
      </w:r>
      <w:r w:rsidRPr="00953679">
        <w:rPr>
          <w:color w:val="000000"/>
          <w:spacing w:val="-1"/>
          <w:sz w:val="28"/>
          <w:szCs w:val="28"/>
          <w:lang w:val="uk-UA"/>
        </w:rPr>
        <w:t xml:space="preserve"> дорівню</w:t>
      </w:r>
      <w:r>
        <w:rPr>
          <w:color w:val="000000"/>
          <w:spacing w:val="-1"/>
          <w:sz w:val="28"/>
          <w:szCs w:val="28"/>
          <w:lang w:val="uk-UA"/>
        </w:rPr>
        <w:t xml:space="preserve">вав </w:t>
      </w:r>
      <w:r w:rsidRPr="00953679">
        <w:rPr>
          <w:color w:val="000000"/>
          <w:spacing w:val="-1"/>
          <w:sz w:val="28"/>
          <w:szCs w:val="28"/>
          <w:lang w:val="uk-UA"/>
        </w:rPr>
        <w:t>відповідно</w:t>
      </w:r>
      <w:r>
        <w:rPr>
          <w:color w:val="000000"/>
          <w:spacing w:val="-1"/>
          <w:sz w:val="28"/>
          <w:szCs w:val="28"/>
          <w:lang w:val="uk-UA"/>
        </w:rPr>
        <w:t xml:space="preserve"> 0,</w:t>
      </w:r>
      <w:r>
        <w:rPr>
          <w:color w:val="000000"/>
          <w:spacing w:val="1"/>
          <w:sz w:val="28"/>
          <w:szCs w:val="28"/>
          <w:lang w:val="uk-UA"/>
        </w:rPr>
        <w:t>95,</w:t>
      </w:r>
      <w:r w:rsidRPr="00953679">
        <w:rPr>
          <w:color w:val="000000"/>
          <w:spacing w:val="1"/>
          <w:sz w:val="28"/>
          <w:szCs w:val="28"/>
          <w:lang w:val="uk-UA"/>
        </w:rPr>
        <w:t xml:space="preserve"> </w:t>
      </w:r>
      <w:r>
        <w:rPr>
          <w:color w:val="000000"/>
          <w:spacing w:val="1"/>
          <w:sz w:val="28"/>
          <w:szCs w:val="28"/>
          <w:lang w:val="uk-UA"/>
        </w:rPr>
        <w:t>0,</w:t>
      </w:r>
      <w:r w:rsidRPr="00953679">
        <w:rPr>
          <w:color w:val="000000"/>
          <w:spacing w:val="1"/>
          <w:sz w:val="28"/>
          <w:szCs w:val="28"/>
          <w:lang w:val="uk-UA"/>
        </w:rPr>
        <w:t>90</w:t>
      </w:r>
      <w:r>
        <w:rPr>
          <w:color w:val="000000"/>
          <w:spacing w:val="1"/>
          <w:sz w:val="28"/>
          <w:szCs w:val="28"/>
          <w:lang w:val="uk-UA"/>
        </w:rPr>
        <w:t xml:space="preserve"> або</w:t>
      </w:r>
      <w:r w:rsidRPr="00953679">
        <w:rPr>
          <w:color w:val="000000"/>
          <w:spacing w:val="1"/>
          <w:sz w:val="28"/>
          <w:szCs w:val="28"/>
          <w:lang w:val="uk-UA"/>
        </w:rPr>
        <w:t xml:space="preserve"> </w:t>
      </w:r>
      <w:r>
        <w:rPr>
          <w:color w:val="000000"/>
          <w:spacing w:val="1"/>
          <w:sz w:val="28"/>
          <w:szCs w:val="28"/>
          <w:lang w:val="uk-UA"/>
        </w:rPr>
        <w:t>0,</w:t>
      </w:r>
      <w:r w:rsidRPr="00953679">
        <w:rPr>
          <w:color w:val="000000"/>
          <w:spacing w:val="1"/>
          <w:sz w:val="28"/>
          <w:szCs w:val="28"/>
          <w:lang w:val="uk-UA"/>
        </w:rPr>
        <w:t>80</w:t>
      </w:r>
      <w:r>
        <w:rPr>
          <w:color w:val="000000"/>
          <w:spacing w:val="1"/>
          <w:sz w:val="28"/>
          <w:szCs w:val="28"/>
          <w:lang w:val="uk-UA"/>
        </w:rPr>
        <w:t>.</w:t>
      </w:r>
    </w:p>
    <w:p w:rsidR="00D274AF" w:rsidRDefault="00D274AF" w:rsidP="00D274AF">
      <w:pPr>
        <w:pStyle w:val="a9"/>
        <w:tabs>
          <w:tab w:val="left" w:pos="900"/>
        </w:tabs>
        <w:spacing w:after="0"/>
        <w:ind w:firstLine="708"/>
        <w:jc w:val="both"/>
        <w:rPr>
          <w:sz w:val="28"/>
          <w:lang w:val="uk-UA"/>
        </w:rPr>
      </w:pPr>
    </w:p>
    <w:p w:rsidR="00D274AF" w:rsidRPr="007F6F41" w:rsidRDefault="00D274AF" w:rsidP="00D274AF">
      <w:pPr>
        <w:tabs>
          <w:tab w:val="left" w:pos="720"/>
        </w:tabs>
        <w:ind w:firstLine="340"/>
        <w:jc w:val="both"/>
        <w:rPr>
          <w:bCs/>
          <w:sz w:val="28"/>
          <w:lang w:val="uk-UA"/>
        </w:rPr>
      </w:pPr>
      <w:r>
        <w:rPr>
          <w:b/>
          <w:iCs/>
          <w:sz w:val="28"/>
          <w:szCs w:val="28"/>
          <w:lang w:val="uk-UA"/>
        </w:rPr>
        <w:lastRenderedPageBreak/>
        <w:tab/>
      </w:r>
      <w:r>
        <w:rPr>
          <w:b/>
          <w:iCs/>
          <w:sz w:val="28"/>
          <w:szCs w:val="28"/>
        </w:rPr>
        <w:t>Розв’язок</w:t>
      </w:r>
    </w:p>
    <w:p w:rsidR="00D274AF" w:rsidRDefault="00D274AF" w:rsidP="00D274AF">
      <w:pPr>
        <w:pStyle w:val="a9"/>
        <w:tabs>
          <w:tab w:val="left" w:pos="720"/>
        </w:tabs>
        <w:spacing w:after="0"/>
        <w:ind w:firstLine="708"/>
        <w:jc w:val="both"/>
        <w:rPr>
          <w:sz w:val="28"/>
          <w:lang w:val="uk-UA"/>
        </w:rPr>
      </w:pPr>
      <w:r>
        <w:rPr>
          <w:i/>
          <w:iCs/>
          <w:sz w:val="28"/>
          <w:lang w:val="uk-UA"/>
        </w:rPr>
        <w:tab/>
      </w:r>
      <w:r w:rsidRPr="007F6F41">
        <w:rPr>
          <w:sz w:val="28"/>
          <w:lang w:val="uk-UA"/>
        </w:rPr>
        <w:t xml:space="preserve">Розраховуємо </w:t>
      </w:r>
      <w:r>
        <w:rPr>
          <w:color w:val="000000"/>
          <w:spacing w:val="-2"/>
          <w:sz w:val="28"/>
          <w:szCs w:val="28"/>
          <w:lang w:val="uk-UA"/>
        </w:rPr>
        <w:t>в</w:t>
      </w:r>
      <w:r w:rsidRPr="00DD586C">
        <w:rPr>
          <w:color w:val="000000"/>
          <w:spacing w:val="-2"/>
          <w:sz w:val="28"/>
          <w:szCs w:val="28"/>
          <w:lang w:val="uk-UA"/>
        </w:rPr>
        <w:t>ідстань до створу повного змішування</w:t>
      </w:r>
      <w:r w:rsidRPr="007F6F41">
        <w:rPr>
          <w:sz w:val="28"/>
          <w:lang w:val="uk-UA"/>
        </w:rPr>
        <w:t xml:space="preserve"> </w:t>
      </w:r>
      <w:r>
        <w:rPr>
          <w:sz w:val="28"/>
          <w:lang w:val="uk-UA"/>
        </w:rPr>
        <w:t>за формулою (6.15).</w:t>
      </w:r>
    </w:p>
    <w:p w:rsidR="00D274AF" w:rsidRDefault="00D274AF" w:rsidP="00D274AF">
      <w:pPr>
        <w:pStyle w:val="a9"/>
        <w:tabs>
          <w:tab w:val="left" w:pos="900"/>
        </w:tabs>
        <w:spacing w:after="0"/>
        <w:ind w:firstLine="708"/>
        <w:jc w:val="both"/>
        <w:rPr>
          <w:sz w:val="28"/>
          <w:lang w:val="uk-UA"/>
        </w:rPr>
      </w:pPr>
    </w:p>
    <w:p w:rsidR="00D274AF" w:rsidRDefault="00D274AF" w:rsidP="00D274AF">
      <w:pPr>
        <w:pStyle w:val="a9"/>
        <w:tabs>
          <w:tab w:val="left" w:pos="900"/>
        </w:tabs>
        <w:spacing w:after="0"/>
        <w:ind w:firstLine="708"/>
        <w:jc w:val="center"/>
        <w:rPr>
          <w:sz w:val="28"/>
          <w:lang w:val="uk-UA"/>
        </w:rPr>
      </w:pPr>
      <w:r w:rsidRPr="00953679">
        <w:rPr>
          <w:color w:val="000000"/>
          <w:spacing w:val="3"/>
          <w:position w:val="-30"/>
          <w:lang w:val="uk-UA"/>
        </w:rPr>
        <w:object w:dxaOrig="4540" w:dyaOrig="720">
          <v:shape id="_x0000_i1123" type="#_x0000_t75" style="width:249.6pt;height:39.6pt" o:ole="">
            <v:imagedata r:id="rId199" o:title=""/>
          </v:shape>
          <o:OLEObject Type="Embed" ProgID="Equation.3" ShapeID="_x0000_i1123" DrawAspect="Content" ObjectID="_1673186639" r:id="rId200"/>
        </w:object>
      </w:r>
    </w:p>
    <w:p w:rsidR="00D274AF" w:rsidRPr="00CB4DFA" w:rsidRDefault="00D274AF" w:rsidP="00D274AF">
      <w:pPr>
        <w:pStyle w:val="a9"/>
        <w:tabs>
          <w:tab w:val="left" w:pos="900"/>
        </w:tabs>
        <w:spacing w:after="0"/>
        <w:ind w:firstLine="708"/>
        <w:jc w:val="both"/>
        <w:rPr>
          <w:b/>
          <w:sz w:val="28"/>
          <w:lang w:val="uk-UA"/>
        </w:rPr>
      </w:pPr>
      <w:r w:rsidRPr="00CB4DFA">
        <w:rPr>
          <w:b/>
          <w:sz w:val="28"/>
          <w:lang w:val="uk-UA"/>
        </w:rPr>
        <w:t>Висновок.</w:t>
      </w:r>
    </w:p>
    <w:p w:rsidR="00D274AF" w:rsidRDefault="00D274AF" w:rsidP="00D274AF">
      <w:pPr>
        <w:pStyle w:val="a9"/>
        <w:tabs>
          <w:tab w:val="left" w:pos="900"/>
        </w:tabs>
        <w:spacing w:after="0"/>
        <w:ind w:firstLine="708"/>
        <w:rPr>
          <w:sz w:val="28"/>
          <w:lang w:val="uk-UA"/>
        </w:rPr>
      </w:pPr>
      <w:r>
        <w:rPr>
          <w:color w:val="000000"/>
          <w:spacing w:val="-2"/>
          <w:sz w:val="28"/>
          <w:szCs w:val="28"/>
          <w:lang w:val="uk-UA"/>
        </w:rPr>
        <w:t>В</w:t>
      </w:r>
      <w:r w:rsidRPr="00DD586C">
        <w:rPr>
          <w:color w:val="000000"/>
          <w:spacing w:val="-2"/>
          <w:sz w:val="28"/>
          <w:szCs w:val="28"/>
          <w:lang w:val="uk-UA"/>
        </w:rPr>
        <w:t xml:space="preserve">ідстань </w:t>
      </w:r>
      <w:r>
        <w:rPr>
          <w:color w:val="000000"/>
          <w:spacing w:val="-2"/>
          <w:sz w:val="28"/>
          <w:szCs w:val="28"/>
          <w:lang w:val="uk-UA"/>
        </w:rPr>
        <w:t xml:space="preserve"> </w:t>
      </w:r>
      <w:r w:rsidRPr="00DD586C">
        <w:rPr>
          <w:color w:val="000000"/>
          <w:spacing w:val="-2"/>
          <w:sz w:val="28"/>
          <w:szCs w:val="28"/>
          <w:lang w:val="uk-UA"/>
        </w:rPr>
        <w:t>до</w:t>
      </w:r>
      <w:r>
        <w:rPr>
          <w:color w:val="000000"/>
          <w:spacing w:val="-2"/>
          <w:sz w:val="28"/>
          <w:szCs w:val="28"/>
          <w:lang w:val="uk-UA"/>
        </w:rPr>
        <w:t xml:space="preserve"> </w:t>
      </w:r>
      <w:r w:rsidRPr="00DD586C">
        <w:rPr>
          <w:color w:val="000000"/>
          <w:spacing w:val="-2"/>
          <w:sz w:val="28"/>
          <w:szCs w:val="28"/>
          <w:lang w:val="uk-UA"/>
        </w:rPr>
        <w:t xml:space="preserve"> створу</w:t>
      </w:r>
      <w:r>
        <w:rPr>
          <w:color w:val="000000"/>
          <w:spacing w:val="-2"/>
          <w:sz w:val="28"/>
          <w:szCs w:val="28"/>
          <w:lang w:val="uk-UA"/>
        </w:rPr>
        <w:t xml:space="preserve"> </w:t>
      </w:r>
      <w:r w:rsidRPr="00DD586C">
        <w:rPr>
          <w:color w:val="000000"/>
          <w:spacing w:val="-2"/>
          <w:sz w:val="28"/>
          <w:szCs w:val="28"/>
          <w:lang w:val="uk-UA"/>
        </w:rPr>
        <w:t xml:space="preserve">повного </w:t>
      </w:r>
      <w:r>
        <w:rPr>
          <w:color w:val="000000"/>
          <w:spacing w:val="-2"/>
          <w:sz w:val="28"/>
          <w:szCs w:val="28"/>
          <w:lang w:val="uk-UA"/>
        </w:rPr>
        <w:t xml:space="preserve"> </w:t>
      </w:r>
      <w:r w:rsidRPr="00DD586C">
        <w:rPr>
          <w:color w:val="000000"/>
          <w:spacing w:val="-2"/>
          <w:sz w:val="28"/>
          <w:szCs w:val="28"/>
          <w:lang w:val="uk-UA"/>
        </w:rPr>
        <w:t>змішування</w:t>
      </w:r>
      <w:r>
        <w:rPr>
          <w:color w:val="000000"/>
          <w:spacing w:val="-2"/>
          <w:sz w:val="28"/>
          <w:szCs w:val="28"/>
          <w:lang w:val="uk-UA"/>
        </w:rPr>
        <w:t xml:space="preserve">  в  першу  чергу   залежить  від </w:t>
      </w:r>
    </w:p>
    <w:p w:rsidR="00D274AF" w:rsidRPr="008E7454" w:rsidRDefault="00D274AF" w:rsidP="00D274AF">
      <w:pPr>
        <w:pStyle w:val="a9"/>
        <w:tabs>
          <w:tab w:val="left" w:pos="0"/>
          <w:tab w:val="left" w:pos="630"/>
        </w:tabs>
        <w:spacing w:after="0"/>
        <w:rPr>
          <w:sz w:val="28"/>
          <w:szCs w:val="28"/>
          <w:lang w:val="uk-UA"/>
        </w:rPr>
      </w:pPr>
      <w:r>
        <w:rPr>
          <w:sz w:val="28"/>
          <w:szCs w:val="28"/>
          <w:lang w:val="uk-UA"/>
        </w:rPr>
        <w:t>коефіцієнт змішування та витрат стічних вод.</w:t>
      </w:r>
    </w:p>
    <w:p w:rsidR="00D274AF" w:rsidRDefault="00D274AF" w:rsidP="00D274AF">
      <w:pPr>
        <w:pStyle w:val="a9"/>
        <w:tabs>
          <w:tab w:val="left" w:pos="900"/>
        </w:tabs>
        <w:spacing w:after="0"/>
        <w:ind w:firstLine="708"/>
        <w:jc w:val="both"/>
        <w:rPr>
          <w:b/>
          <w:sz w:val="28"/>
          <w:lang w:val="uk-UA"/>
        </w:rPr>
      </w:pPr>
    </w:p>
    <w:p w:rsidR="00D274AF" w:rsidRPr="00E3054E" w:rsidRDefault="00D274AF" w:rsidP="00D274AF">
      <w:pPr>
        <w:rPr>
          <w:lang w:val="uk-UA"/>
        </w:rPr>
      </w:pPr>
    </w:p>
    <w:p w:rsidR="00BD5665" w:rsidRDefault="00211F3D" w:rsidP="00F56F24">
      <w:pPr>
        <w:pStyle w:val="a9"/>
        <w:tabs>
          <w:tab w:val="left" w:pos="900"/>
        </w:tabs>
        <w:spacing w:after="0"/>
        <w:ind w:firstLine="708"/>
        <w:rPr>
          <w:sz w:val="28"/>
          <w:lang w:val="uk-UA"/>
        </w:rPr>
      </w:pPr>
      <w:r>
        <w:rPr>
          <w:b/>
          <w:sz w:val="28"/>
          <w:lang w:val="uk-UA"/>
        </w:rPr>
        <w:t>Задача 6.3</w:t>
      </w:r>
      <w:r w:rsidR="00BD5665" w:rsidRPr="003644B8">
        <w:rPr>
          <w:b/>
          <w:sz w:val="28"/>
          <w:lang w:val="uk-UA"/>
        </w:rPr>
        <w:t>.</w:t>
      </w:r>
      <w:r w:rsidR="00BD5665">
        <w:rPr>
          <w:sz w:val="28"/>
          <w:lang w:val="uk-UA"/>
        </w:rPr>
        <w:t xml:space="preserve"> Визначити </w:t>
      </w:r>
      <w:r w:rsidR="003644B8">
        <w:rPr>
          <w:sz w:val="28"/>
          <w:lang w:val="uk-UA"/>
        </w:rPr>
        <w:t xml:space="preserve">  необхідний  ступінь  </w:t>
      </w:r>
      <w:r w:rsidR="00BD5665" w:rsidRPr="007F6F41">
        <w:rPr>
          <w:sz w:val="28"/>
          <w:lang w:val="uk-UA"/>
        </w:rPr>
        <w:t xml:space="preserve">очистки </w:t>
      </w:r>
      <w:r w:rsidR="003644B8">
        <w:rPr>
          <w:sz w:val="28"/>
          <w:lang w:val="uk-UA"/>
        </w:rPr>
        <w:t xml:space="preserve"> </w:t>
      </w:r>
      <w:r w:rsidR="00BD5665" w:rsidRPr="007F6F41">
        <w:rPr>
          <w:sz w:val="28"/>
          <w:lang w:val="uk-UA"/>
        </w:rPr>
        <w:t xml:space="preserve">стічних </w:t>
      </w:r>
      <w:r w:rsidR="003644B8">
        <w:rPr>
          <w:sz w:val="28"/>
          <w:lang w:val="uk-UA"/>
        </w:rPr>
        <w:t xml:space="preserve"> </w:t>
      </w:r>
      <w:r w:rsidR="00BD5665" w:rsidRPr="007F6F41">
        <w:rPr>
          <w:sz w:val="28"/>
          <w:lang w:val="uk-UA"/>
        </w:rPr>
        <w:t xml:space="preserve">вод </w:t>
      </w:r>
      <w:r w:rsidR="003644B8">
        <w:rPr>
          <w:sz w:val="28"/>
          <w:lang w:val="uk-UA"/>
        </w:rPr>
        <w:t xml:space="preserve"> </w:t>
      </w:r>
      <w:r w:rsidR="003644B8" w:rsidRPr="007F6F41">
        <w:rPr>
          <w:sz w:val="28"/>
          <w:lang w:val="uk-UA"/>
        </w:rPr>
        <w:t>за</w:t>
      </w:r>
    </w:p>
    <w:p w:rsidR="00E86737" w:rsidRPr="007F6F41" w:rsidRDefault="00E86737" w:rsidP="00F56F24">
      <w:pPr>
        <w:pStyle w:val="a9"/>
        <w:tabs>
          <w:tab w:val="left" w:pos="0"/>
        </w:tabs>
        <w:spacing w:after="0"/>
        <w:rPr>
          <w:sz w:val="28"/>
          <w:lang w:val="uk-UA"/>
        </w:rPr>
      </w:pPr>
      <w:r w:rsidRPr="007F6F41">
        <w:rPr>
          <w:sz w:val="28"/>
          <w:lang w:val="uk-UA"/>
        </w:rPr>
        <w:t>біологічним споживанням кисню</w:t>
      </w:r>
    </w:p>
    <w:p w:rsidR="00C058FE" w:rsidRPr="00FB5880" w:rsidRDefault="00C058FE" w:rsidP="00C058FE">
      <w:pPr>
        <w:tabs>
          <w:tab w:val="left" w:pos="900"/>
        </w:tabs>
        <w:jc w:val="both"/>
        <w:rPr>
          <w:b/>
          <w:i/>
          <w:sz w:val="28"/>
          <w:lang w:val="uk-UA"/>
        </w:rPr>
      </w:pPr>
      <w:r>
        <w:rPr>
          <w:sz w:val="28"/>
          <w:lang w:val="uk-UA"/>
        </w:rPr>
        <w:tab/>
      </w:r>
      <w:r w:rsidRPr="00FB5880">
        <w:rPr>
          <w:b/>
          <w:i/>
          <w:sz w:val="28"/>
          <w:lang w:val="uk-UA"/>
        </w:rPr>
        <w:t xml:space="preserve">Вихідні дані для виконання </w:t>
      </w:r>
      <w:r w:rsidR="00C3747B" w:rsidRPr="00FB5880">
        <w:rPr>
          <w:b/>
          <w:i/>
          <w:sz w:val="28"/>
          <w:lang w:val="uk-UA"/>
        </w:rPr>
        <w:t>розрахунків наведені в табл. 6.</w:t>
      </w:r>
      <w:r w:rsidR="00E37125">
        <w:rPr>
          <w:b/>
          <w:i/>
          <w:sz w:val="28"/>
          <w:lang w:val="uk-UA"/>
        </w:rPr>
        <w:t>4</w:t>
      </w:r>
      <w:r w:rsidR="00C3747B" w:rsidRPr="00FB5880">
        <w:rPr>
          <w:b/>
          <w:i/>
          <w:sz w:val="28"/>
          <w:lang w:val="uk-UA"/>
        </w:rPr>
        <w:t>.</w:t>
      </w:r>
      <w:r w:rsidRPr="00FB5880">
        <w:rPr>
          <w:b/>
          <w:i/>
          <w:sz w:val="28"/>
          <w:lang w:val="uk-UA"/>
        </w:rPr>
        <w:t xml:space="preserve"> </w:t>
      </w:r>
    </w:p>
    <w:p w:rsidR="00C3747B" w:rsidRDefault="00C058FE" w:rsidP="004C00DD">
      <w:pPr>
        <w:tabs>
          <w:tab w:val="left" w:pos="900"/>
          <w:tab w:val="left" w:pos="6825"/>
        </w:tabs>
        <w:ind w:firstLine="340"/>
        <w:jc w:val="right"/>
        <w:rPr>
          <w:bCs/>
          <w:sz w:val="28"/>
          <w:lang w:val="uk-UA"/>
        </w:rPr>
      </w:pPr>
      <w:r>
        <w:rPr>
          <w:bCs/>
          <w:sz w:val="28"/>
          <w:lang w:val="uk-UA"/>
        </w:rPr>
        <w:tab/>
      </w:r>
      <w:r w:rsidR="00E37125">
        <w:rPr>
          <w:bCs/>
          <w:sz w:val="28"/>
          <w:lang w:val="uk-UA"/>
        </w:rPr>
        <w:tab/>
        <w:t>Таблиця 6.4</w:t>
      </w:r>
    </w:p>
    <w:p w:rsidR="00C3747B" w:rsidRPr="004C00DD" w:rsidRDefault="004C00DD" w:rsidP="004C00DD">
      <w:pPr>
        <w:tabs>
          <w:tab w:val="left" w:pos="900"/>
        </w:tabs>
        <w:ind w:firstLine="340"/>
        <w:jc w:val="center"/>
        <w:rPr>
          <w:b/>
          <w:bCs/>
          <w:sz w:val="28"/>
          <w:lang w:val="uk-UA"/>
        </w:rPr>
      </w:pPr>
      <w:r w:rsidRPr="004C00DD">
        <w:rPr>
          <w:b/>
          <w:sz w:val="28"/>
          <w:lang w:val="uk-UA"/>
        </w:rPr>
        <w:t>Вихідні дані для виконання розрахунків</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1453"/>
        <w:gridCol w:w="1453"/>
        <w:gridCol w:w="1424"/>
        <w:gridCol w:w="1435"/>
        <w:gridCol w:w="1398"/>
      </w:tblGrid>
      <w:tr w:rsidR="004C00DD" w:rsidRPr="007F6F41">
        <w:trPr>
          <w:trHeight w:val="315"/>
        </w:trPr>
        <w:tc>
          <w:tcPr>
            <w:tcW w:w="1201" w:type="dxa"/>
            <w:shd w:val="clear" w:color="auto" w:fill="FFFFFF"/>
          </w:tcPr>
          <w:p w:rsidR="004C00DD" w:rsidRPr="00311BC6" w:rsidRDefault="004C00DD" w:rsidP="004C00DD">
            <w:pPr>
              <w:tabs>
                <w:tab w:val="left" w:pos="900"/>
              </w:tabs>
              <w:jc w:val="center"/>
              <w:rPr>
                <w:b/>
                <w:i/>
                <w:iCs/>
                <w:lang w:val="uk-UA"/>
              </w:rPr>
            </w:pPr>
            <w:r w:rsidRPr="00311BC6">
              <w:rPr>
                <w:b/>
                <w:i/>
                <w:iCs/>
                <w:lang w:val="uk-UA"/>
              </w:rPr>
              <w:t>n</w:t>
            </w:r>
          </w:p>
        </w:tc>
        <w:tc>
          <w:tcPr>
            <w:tcW w:w="1453" w:type="dxa"/>
            <w:shd w:val="clear" w:color="auto" w:fill="FFFFFF"/>
          </w:tcPr>
          <w:p w:rsidR="004C00DD" w:rsidRPr="00311BC6" w:rsidRDefault="004C00DD" w:rsidP="004C00DD">
            <w:pPr>
              <w:tabs>
                <w:tab w:val="left" w:pos="900"/>
              </w:tabs>
              <w:jc w:val="center"/>
              <w:rPr>
                <w:b/>
                <w:lang w:val="uk-UA"/>
              </w:rPr>
            </w:pPr>
            <w:r w:rsidRPr="00311BC6">
              <w:rPr>
                <w:b/>
                <w:position w:val="-10"/>
                <w:lang w:val="uk-UA"/>
              </w:rPr>
              <w:object w:dxaOrig="499" w:dyaOrig="360">
                <v:shape id="_x0000_i1124" type="#_x0000_t75" style="width:25.2pt;height:18pt" o:ole="">
                  <v:imagedata r:id="rId201" o:title=""/>
                </v:shape>
                <o:OLEObject Type="Embed" ProgID="Equation.3" ShapeID="_x0000_i1124" DrawAspect="Content" ObjectID="_1673186640" r:id="rId202"/>
              </w:object>
            </w:r>
            <w:r w:rsidRPr="00311BC6">
              <w:rPr>
                <w:b/>
                <w:lang w:val="uk-UA"/>
              </w:rPr>
              <w:t xml:space="preserve">, </w:t>
            </w:r>
            <w:r w:rsidRPr="00311BC6">
              <w:rPr>
                <w:b/>
                <w:i/>
                <w:iCs/>
                <w:lang w:val="uk-UA"/>
              </w:rPr>
              <w:t>мг л</w:t>
            </w:r>
            <w:r w:rsidRPr="00311BC6">
              <w:rPr>
                <w:b/>
                <w:i/>
                <w:iCs/>
                <w:vertAlign w:val="superscript"/>
                <w:lang w:val="uk-UA"/>
              </w:rPr>
              <w:t>-1</w:t>
            </w:r>
          </w:p>
        </w:tc>
        <w:tc>
          <w:tcPr>
            <w:tcW w:w="1453" w:type="dxa"/>
            <w:shd w:val="clear" w:color="auto" w:fill="FFFFFF"/>
          </w:tcPr>
          <w:p w:rsidR="004C00DD" w:rsidRPr="00311BC6" w:rsidRDefault="004C00DD" w:rsidP="004C00DD">
            <w:pPr>
              <w:tabs>
                <w:tab w:val="left" w:pos="900"/>
              </w:tabs>
              <w:jc w:val="center"/>
              <w:rPr>
                <w:b/>
                <w:lang w:val="uk-UA"/>
              </w:rPr>
            </w:pPr>
            <w:r w:rsidRPr="00311BC6">
              <w:rPr>
                <w:b/>
                <w:position w:val="-12"/>
                <w:lang w:val="uk-UA"/>
              </w:rPr>
              <w:object w:dxaOrig="499" w:dyaOrig="380">
                <v:shape id="_x0000_i1125" type="#_x0000_t75" style="width:25.2pt;height:19.2pt" o:ole="">
                  <v:imagedata r:id="rId203" o:title=""/>
                </v:shape>
                <o:OLEObject Type="Embed" ProgID="Equation.3" ShapeID="_x0000_i1125" DrawAspect="Content" ObjectID="_1673186641" r:id="rId204"/>
              </w:object>
            </w:r>
            <w:r w:rsidRPr="00311BC6">
              <w:rPr>
                <w:b/>
                <w:lang w:val="uk-UA"/>
              </w:rPr>
              <w:t xml:space="preserve">, </w:t>
            </w:r>
            <w:r w:rsidRPr="00311BC6">
              <w:rPr>
                <w:b/>
                <w:i/>
                <w:iCs/>
                <w:lang w:val="uk-UA"/>
              </w:rPr>
              <w:t>мг л</w:t>
            </w:r>
            <w:r w:rsidRPr="00311BC6">
              <w:rPr>
                <w:b/>
                <w:i/>
                <w:iCs/>
                <w:vertAlign w:val="superscript"/>
                <w:lang w:val="uk-UA"/>
              </w:rPr>
              <w:t>-1</w:t>
            </w:r>
          </w:p>
        </w:tc>
        <w:tc>
          <w:tcPr>
            <w:tcW w:w="1424" w:type="dxa"/>
            <w:shd w:val="clear" w:color="auto" w:fill="FFFFFF"/>
          </w:tcPr>
          <w:p w:rsidR="004C00DD" w:rsidRPr="00311BC6" w:rsidRDefault="004C00DD" w:rsidP="004C00DD">
            <w:pPr>
              <w:tabs>
                <w:tab w:val="left" w:pos="900"/>
              </w:tabs>
              <w:jc w:val="center"/>
              <w:rPr>
                <w:b/>
                <w:lang w:val="uk-UA"/>
              </w:rPr>
            </w:pPr>
            <w:r w:rsidRPr="00311BC6">
              <w:rPr>
                <w:b/>
                <w:i/>
                <w:iCs/>
                <w:lang w:val="uk-UA"/>
              </w:rPr>
              <w:t>t</w:t>
            </w:r>
            <w:r w:rsidRPr="00311BC6">
              <w:rPr>
                <w:b/>
                <w:lang w:val="uk-UA"/>
              </w:rPr>
              <w:t>, доб</w:t>
            </w:r>
          </w:p>
        </w:tc>
        <w:tc>
          <w:tcPr>
            <w:tcW w:w="1435" w:type="dxa"/>
            <w:shd w:val="clear" w:color="auto" w:fill="FFFFFF"/>
          </w:tcPr>
          <w:p w:rsidR="004C00DD" w:rsidRPr="00311BC6" w:rsidRDefault="004C00DD" w:rsidP="004C00DD">
            <w:pPr>
              <w:tabs>
                <w:tab w:val="left" w:pos="900"/>
              </w:tabs>
              <w:jc w:val="center"/>
              <w:rPr>
                <w:b/>
                <w:i/>
                <w:iCs/>
                <w:lang w:val="uk-UA"/>
              </w:rPr>
            </w:pPr>
            <w:r w:rsidRPr="00311BC6">
              <w:rPr>
                <w:b/>
                <w:i/>
                <w:iCs/>
                <w:lang w:val="uk-UA"/>
              </w:rPr>
              <w:t>К</w:t>
            </w:r>
            <w:r w:rsidRPr="00311BC6">
              <w:rPr>
                <w:b/>
                <w:i/>
                <w:iCs/>
                <w:vertAlign w:val="subscript"/>
                <w:lang w:val="uk-UA"/>
              </w:rPr>
              <w:t>1</w:t>
            </w:r>
          </w:p>
        </w:tc>
        <w:tc>
          <w:tcPr>
            <w:tcW w:w="1398" w:type="dxa"/>
            <w:shd w:val="clear" w:color="auto" w:fill="FFFFFF"/>
          </w:tcPr>
          <w:p w:rsidR="004C00DD" w:rsidRPr="00311BC6" w:rsidRDefault="004C00DD" w:rsidP="004C00DD">
            <w:pPr>
              <w:tabs>
                <w:tab w:val="left" w:pos="900"/>
              </w:tabs>
              <w:jc w:val="center"/>
              <w:rPr>
                <w:b/>
                <w:i/>
                <w:iCs/>
                <w:lang w:val="uk-UA"/>
              </w:rPr>
            </w:pPr>
            <w:r w:rsidRPr="00311BC6">
              <w:rPr>
                <w:b/>
                <w:position w:val="-12"/>
                <w:lang w:val="uk-UA"/>
              </w:rPr>
              <w:object w:dxaOrig="499" w:dyaOrig="380">
                <v:shape id="_x0000_i1126" type="#_x0000_t75" style="width:25.2pt;height:19.2pt" o:ole="">
                  <v:imagedata r:id="rId205" o:title=""/>
                </v:shape>
                <o:OLEObject Type="Embed" ProgID="Equation.3" ShapeID="_x0000_i1126" DrawAspect="Content" ObjectID="_1673186642" r:id="rId206"/>
              </w:object>
            </w:r>
          </w:p>
        </w:tc>
      </w:tr>
      <w:tr w:rsidR="004C00DD" w:rsidRPr="007F6F41">
        <w:trPr>
          <w:trHeight w:val="315"/>
        </w:trPr>
        <w:tc>
          <w:tcPr>
            <w:tcW w:w="1201" w:type="dxa"/>
          </w:tcPr>
          <w:p w:rsidR="004C00DD" w:rsidRPr="007F6F41" w:rsidRDefault="004C00DD" w:rsidP="004C00DD">
            <w:pPr>
              <w:tabs>
                <w:tab w:val="left" w:pos="900"/>
              </w:tabs>
              <w:jc w:val="center"/>
              <w:rPr>
                <w:lang w:val="uk-UA"/>
              </w:rPr>
            </w:pPr>
            <w:r w:rsidRPr="007F6F41">
              <w:rPr>
                <w:lang w:val="uk-UA"/>
              </w:rPr>
              <w:t>15</w:t>
            </w:r>
          </w:p>
        </w:tc>
        <w:tc>
          <w:tcPr>
            <w:tcW w:w="1453" w:type="dxa"/>
          </w:tcPr>
          <w:p w:rsidR="004C00DD" w:rsidRPr="007F6F41" w:rsidRDefault="004C00DD" w:rsidP="004C00DD">
            <w:pPr>
              <w:tabs>
                <w:tab w:val="left" w:pos="900"/>
              </w:tabs>
              <w:jc w:val="center"/>
              <w:rPr>
                <w:lang w:val="uk-UA"/>
              </w:rPr>
            </w:pPr>
            <w:r w:rsidRPr="007F6F41">
              <w:rPr>
                <w:lang w:val="uk-UA"/>
              </w:rPr>
              <w:t>300</w:t>
            </w:r>
          </w:p>
        </w:tc>
        <w:tc>
          <w:tcPr>
            <w:tcW w:w="1453" w:type="dxa"/>
          </w:tcPr>
          <w:p w:rsidR="004C00DD" w:rsidRPr="007F6F41" w:rsidRDefault="004C00DD" w:rsidP="004C00DD">
            <w:pPr>
              <w:tabs>
                <w:tab w:val="left" w:pos="900"/>
              </w:tabs>
              <w:jc w:val="center"/>
              <w:rPr>
                <w:lang w:val="uk-UA"/>
              </w:rPr>
            </w:pPr>
            <w:r w:rsidRPr="007F6F41">
              <w:rPr>
                <w:lang w:val="uk-UA"/>
              </w:rPr>
              <w:t>2,1</w:t>
            </w:r>
          </w:p>
        </w:tc>
        <w:tc>
          <w:tcPr>
            <w:tcW w:w="1424" w:type="dxa"/>
          </w:tcPr>
          <w:p w:rsidR="004C00DD" w:rsidRPr="007F6F41" w:rsidRDefault="004C00DD" w:rsidP="004C00DD">
            <w:pPr>
              <w:tabs>
                <w:tab w:val="left" w:pos="900"/>
              </w:tabs>
              <w:jc w:val="center"/>
              <w:rPr>
                <w:lang w:val="uk-UA"/>
              </w:rPr>
            </w:pPr>
            <w:r w:rsidRPr="007F6F41">
              <w:rPr>
                <w:lang w:val="uk-UA"/>
              </w:rPr>
              <w:t>0,25</w:t>
            </w:r>
          </w:p>
        </w:tc>
        <w:tc>
          <w:tcPr>
            <w:tcW w:w="1435" w:type="dxa"/>
          </w:tcPr>
          <w:p w:rsidR="004C00DD" w:rsidRPr="007F6F41" w:rsidRDefault="004C00DD" w:rsidP="004C00DD">
            <w:pPr>
              <w:tabs>
                <w:tab w:val="left" w:pos="900"/>
              </w:tabs>
              <w:jc w:val="center"/>
              <w:rPr>
                <w:lang w:val="uk-UA"/>
              </w:rPr>
            </w:pPr>
            <w:r w:rsidRPr="007F6F41">
              <w:rPr>
                <w:lang w:val="uk-UA"/>
              </w:rPr>
              <w:t>0,07</w:t>
            </w:r>
          </w:p>
        </w:tc>
        <w:tc>
          <w:tcPr>
            <w:tcW w:w="1398" w:type="dxa"/>
          </w:tcPr>
          <w:p w:rsidR="004C00DD" w:rsidRPr="007F6F41" w:rsidRDefault="004C00DD" w:rsidP="004C00DD">
            <w:pPr>
              <w:tabs>
                <w:tab w:val="left" w:pos="900"/>
              </w:tabs>
              <w:jc w:val="center"/>
              <w:rPr>
                <w:lang w:val="uk-UA"/>
              </w:rPr>
            </w:pPr>
            <w:r w:rsidRPr="007F6F41">
              <w:rPr>
                <w:lang w:val="uk-UA"/>
              </w:rPr>
              <w:t>1,5</w:t>
            </w:r>
          </w:p>
        </w:tc>
      </w:tr>
    </w:tbl>
    <w:p w:rsidR="00C3747B" w:rsidRPr="007F6F41" w:rsidRDefault="004C00DD" w:rsidP="004C00DD">
      <w:pPr>
        <w:tabs>
          <w:tab w:val="left" w:pos="900"/>
        </w:tabs>
        <w:ind w:firstLine="340"/>
        <w:jc w:val="both"/>
        <w:rPr>
          <w:bCs/>
          <w:sz w:val="28"/>
          <w:lang w:val="uk-UA"/>
        </w:rPr>
      </w:pPr>
      <w:r>
        <w:rPr>
          <w:bCs/>
          <w:sz w:val="28"/>
          <w:lang w:val="uk-UA"/>
        </w:rPr>
        <w:tab/>
      </w:r>
      <w:r w:rsidR="00C058FE">
        <w:rPr>
          <w:bCs/>
          <w:sz w:val="28"/>
          <w:lang w:val="uk-UA"/>
        </w:rPr>
        <w:t>З</w:t>
      </w:r>
      <w:r w:rsidR="00C058FE" w:rsidRPr="007F6F41">
        <w:rPr>
          <w:bCs/>
          <w:sz w:val="28"/>
          <w:lang w:val="uk-UA"/>
        </w:rPr>
        <w:t xml:space="preserve">робити відповідні </w:t>
      </w:r>
      <w:r w:rsidRPr="007F6F41">
        <w:rPr>
          <w:bCs/>
          <w:sz w:val="28"/>
          <w:lang w:val="uk-UA"/>
        </w:rPr>
        <w:t>висновки.</w:t>
      </w:r>
    </w:p>
    <w:p w:rsidR="00C058FE" w:rsidRPr="00FB5880" w:rsidRDefault="00C058FE" w:rsidP="00C058FE">
      <w:pPr>
        <w:tabs>
          <w:tab w:val="left" w:pos="900"/>
        </w:tabs>
        <w:jc w:val="both"/>
        <w:rPr>
          <w:bCs/>
          <w:i/>
          <w:sz w:val="28"/>
          <w:szCs w:val="28"/>
          <w:lang w:val="uk-UA"/>
        </w:rPr>
      </w:pPr>
      <w:r>
        <w:rPr>
          <w:b/>
          <w:bCs/>
          <w:sz w:val="28"/>
          <w:szCs w:val="28"/>
          <w:lang w:val="uk-UA"/>
        </w:rPr>
        <w:tab/>
      </w:r>
      <w:r w:rsidRPr="00FB5880">
        <w:rPr>
          <w:bCs/>
          <w:i/>
          <w:sz w:val="28"/>
          <w:szCs w:val="28"/>
          <w:lang w:val="uk-UA"/>
        </w:rPr>
        <w:t>Для виконання контрольної роботи, до складу якої входить  задача 6.</w:t>
      </w:r>
      <w:r w:rsidR="00D1406D">
        <w:rPr>
          <w:bCs/>
          <w:i/>
          <w:sz w:val="28"/>
          <w:szCs w:val="28"/>
          <w:lang w:val="uk-UA"/>
        </w:rPr>
        <w:t>3</w:t>
      </w:r>
      <w:r w:rsidRPr="00FB5880">
        <w:rPr>
          <w:bCs/>
          <w:i/>
          <w:sz w:val="28"/>
          <w:szCs w:val="28"/>
          <w:lang w:val="uk-UA"/>
        </w:rPr>
        <w:t>., дані берут</w:t>
      </w:r>
      <w:r w:rsidR="00E37125">
        <w:rPr>
          <w:bCs/>
          <w:i/>
          <w:sz w:val="28"/>
          <w:szCs w:val="28"/>
          <w:lang w:val="uk-UA"/>
        </w:rPr>
        <w:t>ь з таблиці 6.3</w:t>
      </w:r>
      <w:r w:rsidRPr="00FB5880">
        <w:rPr>
          <w:bCs/>
          <w:i/>
          <w:sz w:val="28"/>
          <w:szCs w:val="28"/>
          <w:lang w:val="uk-UA"/>
        </w:rPr>
        <w:t xml:space="preserve">. –– додаток 6. </w:t>
      </w:r>
    </w:p>
    <w:p w:rsidR="00E86737" w:rsidRPr="007F6F41" w:rsidRDefault="00E86737" w:rsidP="00E86737">
      <w:pPr>
        <w:pStyle w:val="4"/>
        <w:tabs>
          <w:tab w:val="left" w:pos="900"/>
        </w:tabs>
        <w:spacing w:before="0" w:after="0"/>
        <w:jc w:val="center"/>
        <w:rPr>
          <w:b w:val="0"/>
          <w:i/>
          <w:lang w:val="uk-UA"/>
        </w:rPr>
      </w:pPr>
    </w:p>
    <w:p w:rsidR="00E86737" w:rsidRPr="00D417EE" w:rsidRDefault="00E86737" w:rsidP="00E86737">
      <w:pPr>
        <w:pStyle w:val="4"/>
        <w:tabs>
          <w:tab w:val="left" w:pos="900"/>
        </w:tabs>
        <w:spacing w:before="0" w:after="0"/>
        <w:jc w:val="center"/>
        <w:rPr>
          <w:i/>
          <w:lang w:val="uk-UA"/>
        </w:rPr>
      </w:pPr>
      <w:r w:rsidRPr="00D417EE">
        <w:rPr>
          <w:i/>
          <w:lang w:val="uk-UA"/>
        </w:rPr>
        <w:t>Загальні відомості</w:t>
      </w:r>
    </w:p>
    <w:p w:rsidR="00E86737" w:rsidRPr="007F6F41" w:rsidRDefault="00E86737" w:rsidP="004C00DD">
      <w:pPr>
        <w:pStyle w:val="a9"/>
        <w:tabs>
          <w:tab w:val="left" w:pos="900"/>
        </w:tabs>
        <w:spacing w:after="0"/>
        <w:jc w:val="both"/>
        <w:rPr>
          <w:sz w:val="28"/>
          <w:lang w:val="uk-UA"/>
        </w:rPr>
      </w:pPr>
      <w:r>
        <w:rPr>
          <w:sz w:val="28"/>
          <w:lang w:val="uk-UA"/>
        </w:rPr>
        <w:tab/>
      </w:r>
      <w:r w:rsidRPr="007F6F41">
        <w:rPr>
          <w:sz w:val="28"/>
          <w:lang w:val="uk-UA"/>
        </w:rPr>
        <w:t xml:space="preserve"> Інтенсивний розвиток промисловості, комунального і сільського господарства спричиняє значне зростання споживання чистої питної та технічної води, призводить до збільшення кількості забруднених різними домішками відпрацьованих стічних вод. Скидання останніх у водойми зумовлює їх забруднення, а також, значно зменшуються ресурси чистої прісної води, погіршується стан довкілля.</w:t>
      </w:r>
    </w:p>
    <w:p w:rsidR="00E86737" w:rsidRPr="007F6F41" w:rsidRDefault="00E86737" w:rsidP="00E86737">
      <w:pPr>
        <w:pStyle w:val="a9"/>
        <w:tabs>
          <w:tab w:val="left" w:pos="900"/>
        </w:tabs>
        <w:spacing w:after="0"/>
        <w:ind w:firstLine="708"/>
        <w:jc w:val="both"/>
        <w:rPr>
          <w:sz w:val="28"/>
          <w:lang w:val="uk-UA"/>
        </w:rPr>
      </w:pPr>
      <w:r w:rsidRPr="007F6F41">
        <w:rPr>
          <w:sz w:val="28"/>
          <w:lang w:val="uk-UA"/>
        </w:rPr>
        <w:t>Вимоги до скидання виробничих стічних вод у водойми зумовлені Законом України “Про охорону навколишнього природного середовища і регламентуються “Правилами охорони поверхневих вод від забруднення стічними водами  та “Правилами санітарної охорони прибережних районів морів”.</w:t>
      </w:r>
    </w:p>
    <w:p w:rsidR="00E86737" w:rsidRPr="007F6F41" w:rsidRDefault="00E86737" w:rsidP="00E86737">
      <w:pPr>
        <w:pStyle w:val="ad"/>
        <w:tabs>
          <w:tab w:val="left" w:pos="720"/>
        </w:tabs>
      </w:pPr>
      <w:r>
        <w:tab/>
      </w:r>
      <w:r w:rsidRPr="007F6F41">
        <w:t xml:space="preserve">Ступінь очистки стічних вод </w:t>
      </w:r>
      <w:r w:rsidRPr="007F6F41">
        <w:rPr>
          <w:position w:val="-12"/>
        </w:rPr>
        <w:object w:dxaOrig="540" w:dyaOrig="380">
          <v:shape id="_x0000_i1127" type="#_x0000_t75" style="width:27pt;height:19.2pt" o:ole="">
            <v:imagedata r:id="rId207" o:title=""/>
          </v:shape>
          <o:OLEObject Type="Embed" ProgID="Equation.3" ShapeID="_x0000_i1127" DrawAspect="Content" ObjectID="_1673186643" r:id="rId208"/>
        </w:object>
      </w:r>
      <w:r w:rsidRPr="007F6F41">
        <w:t xml:space="preserve"> за </w:t>
      </w:r>
      <w:r w:rsidRPr="007F6F41">
        <w:rPr>
          <w:position w:val="-12"/>
        </w:rPr>
        <w:object w:dxaOrig="840" w:dyaOrig="360">
          <v:shape id="_x0000_i1128" type="#_x0000_t75" style="width:42pt;height:18pt" o:ole="">
            <v:imagedata r:id="rId209" o:title=""/>
          </v:shape>
          <o:OLEObject Type="Embed" ProgID="Equation.3" ShapeID="_x0000_i1128" DrawAspect="Content" ObjectID="_1673186644" r:id="rId210"/>
        </w:object>
      </w:r>
      <w:r w:rsidRPr="007F6F41">
        <w:t xml:space="preserve"> визначається за формулою:</w:t>
      </w:r>
    </w:p>
    <w:tbl>
      <w:tblPr>
        <w:tblW w:w="0" w:type="auto"/>
        <w:tblLook w:val="0000"/>
      </w:tblPr>
      <w:tblGrid>
        <w:gridCol w:w="8443"/>
        <w:gridCol w:w="1127"/>
      </w:tblGrid>
      <w:tr w:rsidR="00E86737" w:rsidRPr="007F6F41">
        <w:tblPrEx>
          <w:tblCellMar>
            <w:top w:w="0" w:type="dxa"/>
            <w:bottom w:w="0" w:type="dxa"/>
          </w:tblCellMar>
        </w:tblPrEx>
        <w:tc>
          <w:tcPr>
            <w:tcW w:w="8443" w:type="dxa"/>
            <w:vAlign w:val="center"/>
          </w:tcPr>
          <w:p w:rsidR="00E86737" w:rsidRPr="007F6F41" w:rsidRDefault="00E86737" w:rsidP="006F0457">
            <w:pPr>
              <w:pStyle w:val="a9"/>
              <w:tabs>
                <w:tab w:val="left" w:pos="900"/>
              </w:tabs>
              <w:spacing w:after="0"/>
              <w:jc w:val="center"/>
              <w:rPr>
                <w:sz w:val="28"/>
                <w:lang w:val="uk-UA"/>
              </w:rPr>
            </w:pPr>
            <w:r w:rsidRPr="007F6F41">
              <w:rPr>
                <w:position w:val="-30"/>
                <w:sz w:val="28"/>
                <w:lang w:val="uk-UA"/>
              </w:rPr>
              <w:object w:dxaOrig="2600" w:dyaOrig="720">
                <v:shape id="_x0000_i1129" type="#_x0000_t75" style="width:148.2pt;height:40.2pt" o:ole="">
                  <v:imagedata r:id="rId211" o:title=""/>
                </v:shape>
                <o:OLEObject Type="Embed" ProgID="Equation.3" ShapeID="_x0000_i1129" DrawAspect="Content" ObjectID="_1673186645" r:id="rId212"/>
              </w:object>
            </w:r>
            <w:r w:rsidRPr="007F6F41">
              <w:rPr>
                <w:sz w:val="28"/>
                <w:lang w:val="uk-UA"/>
              </w:rPr>
              <w:t>,</w:t>
            </w:r>
          </w:p>
        </w:tc>
        <w:tc>
          <w:tcPr>
            <w:tcW w:w="1127" w:type="dxa"/>
            <w:vAlign w:val="center"/>
          </w:tcPr>
          <w:p w:rsidR="00E86737" w:rsidRPr="007F6F41" w:rsidRDefault="00E86737" w:rsidP="006F0457">
            <w:pPr>
              <w:tabs>
                <w:tab w:val="left" w:pos="900"/>
                <w:tab w:val="left" w:pos="3200"/>
              </w:tabs>
              <w:ind w:firstLine="340"/>
              <w:jc w:val="center"/>
              <w:rPr>
                <w:sz w:val="28"/>
                <w:lang w:val="uk-UA"/>
              </w:rPr>
            </w:pPr>
            <w:r w:rsidRPr="007F6F41">
              <w:rPr>
                <w:sz w:val="28"/>
                <w:lang w:val="uk-UA"/>
              </w:rPr>
              <w:t>(6.1</w:t>
            </w:r>
            <w:r w:rsidR="00D1406D">
              <w:rPr>
                <w:sz w:val="28"/>
                <w:lang w:val="uk-UA"/>
              </w:rPr>
              <w:t>0</w:t>
            </w:r>
            <w:r w:rsidRPr="007F6F41">
              <w:rPr>
                <w:sz w:val="28"/>
                <w:lang w:val="uk-UA"/>
              </w:rPr>
              <w:t>)</w:t>
            </w:r>
          </w:p>
          <w:p w:rsidR="00E86737" w:rsidRPr="007F6F41" w:rsidRDefault="00E86737" w:rsidP="006F0457">
            <w:pPr>
              <w:pStyle w:val="a9"/>
              <w:tabs>
                <w:tab w:val="left" w:pos="900"/>
              </w:tabs>
              <w:spacing w:after="0"/>
              <w:jc w:val="right"/>
              <w:rPr>
                <w:sz w:val="28"/>
                <w:lang w:val="uk-UA"/>
              </w:rPr>
            </w:pPr>
          </w:p>
        </w:tc>
      </w:tr>
    </w:tbl>
    <w:p w:rsidR="00E86737" w:rsidRDefault="00E86737" w:rsidP="00E86737">
      <w:pPr>
        <w:tabs>
          <w:tab w:val="left" w:pos="720"/>
          <w:tab w:val="left" w:pos="900"/>
        </w:tabs>
        <w:rPr>
          <w:sz w:val="28"/>
          <w:lang w:val="uk-UA"/>
        </w:rPr>
      </w:pPr>
      <w:r>
        <w:rPr>
          <w:sz w:val="28"/>
          <w:lang w:val="uk-UA"/>
        </w:rPr>
        <w:tab/>
        <w:t>д</w:t>
      </w:r>
      <w:r w:rsidRPr="007F6F41">
        <w:rPr>
          <w:sz w:val="28"/>
          <w:lang w:val="uk-UA"/>
        </w:rPr>
        <w:t>е</w:t>
      </w:r>
      <w:r>
        <w:rPr>
          <w:sz w:val="28"/>
          <w:lang w:val="uk-UA"/>
        </w:rPr>
        <w:t>:</w:t>
      </w:r>
      <w:r w:rsidRPr="007F6F41">
        <w:rPr>
          <w:sz w:val="28"/>
          <w:lang w:val="uk-UA"/>
        </w:rPr>
        <w:t xml:space="preserve"> </w:t>
      </w:r>
      <w:r w:rsidRPr="007F6F41">
        <w:rPr>
          <w:position w:val="-10"/>
          <w:sz w:val="28"/>
          <w:lang w:val="uk-UA"/>
        </w:rPr>
        <w:object w:dxaOrig="499" w:dyaOrig="360">
          <v:shape id="_x0000_i1130" type="#_x0000_t75" style="width:25.2pt;height:18pt" o:ole="">
            <v:imagedata r:id="rId201" o:title=""/>
          </v:shape>
          <o:OLEObject Type="Embed" ProgID="Equation.3" ShapeID="_x0000_i1130" DrawAspect="Content" ObjectID="_1673186646" r:id="rId213"/>
        </w:object>
      </w:r>
      <w:r>
        <w:rPr>
          <w:sz w:val="28"/>
          <w:lang w:val="uk-UA"/>
        </w:rPr>
        <w:t xml:space="preserve"> ––</w:t>
      </w:r>
      <w:r w:rsidRPr="007F6F41">
        <w:rPr>
          <w:sz w:val="28"/>
          <w:lang w:val="uk-UA"/>
        </w:rPr>
        <w:t xml:space="preserve"> фактичне </w:t>
      </w:r>
      <w:r>
        <w:rPr>
          <w:sz w:val="28"/>
          <w:lang w:val="uk-UA"/>
        </w:rPr>
        <w:t xml:space="preserve">  </w:t>
      </w:r>
      <w:r w:rsidRPr="007F6F41">
        <w:rPr>
          <w:sz w:val="28"/>
          <w:lang w:val="uk-UA"/>
        </w:rPr>
        <w:t>БСК</w:t>
      </w:r>
      <w:r w:rsidRPr="007F6F41">
        <w:rPr>
          <w:sz w:val="28"/>
          <w:vertAlign w:val="subscript"/>
          <w:lang w:val="uk-UA"/>
        </w:rPr>
        <w:t xml:space="preserve">повн </w:t>
      </w:r>
      <w:r w:rsidRPr="007F6F41">
        <w:rPr>
          <w:sz w:val="28"/>
          <w:lang w:val="uk-UA"/>
        </w:rPr>
        <w:t xml:space="preserve"> </w:t>
      </w:r>
      <w:r>
        <w:rPr>
          <w:sz w:val="28"/>
          <w:lang w:val="uk-UA"/>
        </w:rPr>
        <w:t xml:space="preserve"> </w:t>
      </w:r>
      <w:r w:rsidRPr="007F6F41">
        <w:rPr>
          <w:sz w:val="28"/>
          <w:lang w:val="uk-UA"/>
        </w:rPr>
        <w:t>у</w:t>
      </w:r>
      <w:r>
        <w:rPr>
          <w:sz w:val="28"/>
          <w:lang w:val="uk-UA"/>
        </w:rPr>
        <w:t xml:space="preserve"> </w:t>
      </w:r>
      <w:r w:rsidRPr="007F6F41">
        <w:rPr>
          <w:sz w:val="28"/>
          <w:lang w:val="uk-UA"/>
        </w:rPr>
        <w:t xml:space="preserve"> стічній </w:t>
      </w:r>
      <w:r>
        <w:rPr>
          <w:sz w:val="28"/>
          <w:lang w:val="uk-UA"/>
        </w:rPr>
        <w:t xml:space="preserve"> </w:t>
      </w:r>
      <w:r w:rsidRPr="007F6F41">
        <w:rPr>
          <w:sz w:val="28"/>
          <w:lang w:val="uk-UA"/>
        </w:rPr>
        <w:t xml:space="preserve">воді, </w:t>
      </w:r>
      <w:r>
        <w:rPr>
          <w:sz w:val="28"/>
          <w:lang w:val="uk-UA"/>
        </w:rPr>
        <w:t xml:space="preserve"> </w:t>
      </w:r>
      <w:r w:rsidRPr="007F6F41">
        <w:rPr>
          <w:sz w:val="28"/>
          <w:lang w:val="uk-UA"/>
        </w:rPr>
        <w:t>що</w:t>
      </w:r>
      <w:r>
        <w:rPr>
          <w:sz w:val="28"/>
          <w:lang w:val="uk-UA"/>
        </w:rPr>
        <w:t xml:space="preserve"> </w:t>
      </w:r>
      <w:r w:rsidRPr="007F6F41">
        <w:rPr>
          <w:sz w:val="28"/>
          <w:lang w:val="uk-UA"/>
        </w:rPr>
        <w:t xml:space="preserve"> підлягає </w:t>
      </w:r>
      <w:r>
        <w:rPr>
          <w:sz w:val="28"/>
          <w:lang w:val="uk-UA"/>
        </w:rPr>
        <w:t xml:space="preserve"> </w:t>
      </w:r>
      <w:r w:rsidRPr="007F6F41">
        <w:rPr>
          <w:sz w:val="28"/>
          <w:lang w:val="uk-UA"/>
        </w:rPr>
        <w:t xml:space="preserve">скиданню, </w:t>
      </w:r>
    </w:p>
    <w:p w:rsidR="00E86737" w:rsidRPr="007F6F41" w:rsidRDefault="00E86737" w:rsidP="00E86737">
      <w:pPr>
        <w:tabs>
          <w:tab w:val="left" w:pos="720"/>
          <w:tab w:val="left" w:pos="900"/>
        </w:tabs>
        <w:rPr>
          <w:sz w:val="28"/>
          <w:lang w:val="uk-UA"/>
        </w:rPr>
      </w:pPr>
      <w:r w:rsidRPr="007F6F41">
        <w:rPr>
          <w:i/>
          <w:iCs/>
          <w:sz w:val="28"/>
          <w:lang w:val="uk-UA"/>
        </w:rPr>
        <w:t>мг л</w:t>
      </w:r>
      <w:r w:rsidRPr="007F6F41">
        <w:rPr>
          <w:i/>
          <w:iCs/>
          <w:sz w:val="28"/>
          <w:vertAlign w:val="superscript"/>
          <w:lang w:val="uk-UA"/>
        </w:rPr>
        <w:t>-1</w:t>
      </w:r>
      <w:r w:rsidRPr="007F6F41">
        <w:rPr>
          <w:sz w:val="28"/>
          <w:lang w:val="uk-UA"/>
        </w:rPr>
        <w:t>;</w:t>
      </w:r>
    </w:p>
    <w:p w:rsidR="00E86737" w:rsidRPr="007F6F41" w:rsidRDefault="00E86737" w:rsidP="00E86737">
      <w:pPr>
        <w:pStyle w:val="ad"/>
        <w:tabs>
          <w:tab w:val="left" w:pos="900"/>
        </w:tabs>
      </w:pPr>
      <w:r>
        <w:tab/>
      </w:r>
      <w:r w:rsidRPr="007F6F41">
        <w:rPr>
          <w:position w:val="-10"/>
        </w:rPr>
        <w:object w:dxaOrig="499" w:dyaOrig="360">
          <v:shape id="_x0000_i1131" type="#_x0000_t75" style="width:25.2pt;height:18pt" o:ole="">
            <v:imagedata r:id="rId214" o:title=""/>
          </v:shape>
          <o:OLEObject Type="Embed" ProgID="Equation.3" ShapeID="_x0000_i1131" DrawAspect="Content" ObjectID="_1673186647" r:id="rId215"/>
        </w:object>
      </w:r>
      <w:r>
        <w:t xml:space="preserve"> ––</w:t>
      </w:r>
      <w:r w:rsidRPr="007F6F41">
        <w:t xml:space="preserve">  БСК</w:t>
      </w:r>
      <w:r w:rsidRPr="007F6F41">
        <w:rPr>
          <w:vertAlign w:val="subscript"/>
        </w:rPr>
        <w:t>повн</w:t>
      </w:r>
      <w:r w:rsidRPr="007F6F41">
        <w:t xml:space="preserve"> , якого необхідно досягти в процесі очищення, </w:t>
      </w:r>
      <w:r w:rsidRPr="007F6F41">
        <w:rPr>
          <w:i/>
          <w:iCs/>
        </w:rPr>
        <w:t>мг л</w:t>
      </w:r>
      <w:r w:rsidRPr="007F6F41">
        <w:rPr>
          <w:i/>
          <w:iCs/>
          <w:vertAlign w:val="superscript"/>
        </w:rPr>
        <w:t>-1</w:t>
      </w:r>
      <w:r w:rsidRPr="007F6F41">
        <w:rPr>
          <w:i/>
          <w:iCs/>
        </w:rPr>
        <w:t>.</w:t>
      </w:r>
    </w:p>
    <w:tbl>
      <w:tblPr>
        <w:tblW w:w="0" w:type="auto"/>
        <w:tblLook w:val="0000"/>
      </w:tblPr>
      <w:tblGrid>
        <w:gridCol w:w="8502"/>
        <w:gridCol w:w="1068"/>
      </w:tblGrid>
      <w:tr w:rsidR="00E86737" w:rsidRPr="007F6F41">
        <w:tblPrEx>
          <w:tblCellMar>
            <w:top w:w="0" w:type="dxa"/>
            <w:bottom w:w="0" w:type="dxa"/>
          </w:tblCellMar>
        </w:tblPrEx>
        <w:tc>
          <w:tcPr>
            <w:tcW w:w="8502" w:type="dxa"/>
            <w:vAlign w:val="center"/>
          </w:tcPr>
          <w:p w:rsidR="00E86737" w:rsidRPr="007F6F41" w:rsidRDefault="005622D5" w:rsidP="006F0457">
            <w:pPr>
              <w:pStyle w:val="a9"/>
              <w:tabs>
                <w:tab w:val="left" w:pos="900"/>
              </w:tabs>
              <w:spacing w:after="0"/>
              <w:jc w:val="center"/>
              <w:rPr>
                <w:sz w:val="28"/>
                <w:lang w:val="uk-UA"/>
              </w:rPr>
            </w:pPr>
            <w:r w:rsidRPr="007F6F41">
              <w:rPr>
                <w:position w:val="-24"/>
                <w:sz w:val="28"/>
                <w:lang w:val="uk-UA"/>
              </w:rPr>
              <w:object w:dxaOrig="3960" w:dyaOrig="660">
                <v:shape id="_x0000_i1132" type="#_x0000_t75" style="width:223.8pt;height:36.6pt" o:ole="">
                  <v:imagedata r:id="rId216" o:title=""/>
                </v:shape>
                <o:OLEObject Type="Embed" ProgID="Equation.3" ShapeID="_x0000_i1132" DrawAspect="Content" ObjectID="_1673186648" r:id="rId217"/>
              </w:object>
            </w:r>
            <w:r w:rsidR="00E86737" w:rsidRPr="007F6F41">
              <w:rPr>
                <w:sz w:val="28"/>
                <w:lang w:val="uk-UA"/>
              </w:rPr>
              <w:t>,</w:t>
            </w:r>
          </w:p>
        </w:tc>
        <w:tc>
          <w:tcPr>
            <w:tcW w:w="1068" w:type="dxa"/>
            <w:vAlign w:val="center"/>
          </w:tcPr>
          <w:p w:rsidR="00E86737" w:rsidRPr="007F6F41" w:rsidRDefault="00E86737" w:rsidP="006F0457">
            <w:pPr>
              <w:pStyle w:val="a9"/>
              <w:tabs>
                <w:tab w:val="left" w:pos="900"/>
              </w:tabs>
              <w:spacing w:after="0"/>
              <w:jc w:val="right"/>
              <w:rPr>
                <w:sz w:val="28"/>
                <w:lang w:val="uk-UA"/>
              </w:rPr>
            </w:pPr>
            <w:r>
              <w:rPr>
                <w:sz w:val="28"/>
                <w:lang w:val="uk-UA"/>
              </w:rPr>
              <w:t>(6</w:t>
            </w:r>
            <w:r w:rsidR="00D1406D">
              <w:rPr>
                <w:sz w:val="28"/>
                <w:lang w:val="uk-UA"/>
              </w:rPr>
              <w:t>.11</w:t>
            </w:r>
            <w:r w:rsidRPr="007F6F41">
              <w:rPr>
                <w:sz w:val="28"/>
                <w:lang w:val="uk-UA"/>
              </w:rPr>
              <w:t>)</w:t>
            </w:r>
          </w:p>
        </w:tc>
      </w:tr>
    </w:tbl>
    <w:p w:rsidR="00E86737" w:rsidRPr="007F6F41" w:rsidRDefault="00C058FE" w:rsidP="00C058FE">
      <w:pPr>
        <w:tabs>
          <w:tab w:val="left" w:pos="900"/>
        </w:tabs>
        <w:ind w:firstLine="708"/>
        <w:jc w:val="both"/>
        <w:rPr>
          <w:sz w:val="28"/>
          <w:lang w:val="uk-UA"/>
        </w:rPr>
      </w:pPr>
      <w:r>
        <w:rPr>
          <w:sz w:val="28"/>
          <w:lang w:val="uk-UA"/>
        </w:rPr>
        <w:lastRenderedPageBreak/>
        <w:tab/>
      </w:r>
      <w:r w:rsidR="00E86737" w:rsidRPr="007F6F41">
        <w:rPr>
          <w:sz w:val="28"/>
          <w:lang w:val="uk-UA"/>
        </w:rPr>
        <w:t xml:space="preserve">де: </w:t>
      </w:r>
      <w:r w:rsidR="00E86737" w:rsidRPr="007F6F41">
        <w:rPr>
          <w:i/>
          <w:sz w:val="28"/>
          <w:lang w:val="uk-UA"/>
        </w:rPr>
        <w:t>n</w:t>
      </w:r>
      <w:r w:rsidR="00E86737" w:rsidRPr="007F6F41">
        <w:rPr>
          <w:sz w:val="28"/>
          <w:lang w:val="uk-UA"/>
        </w:rPr>
        <w:t xml:space="preserve"> –</w:t>
      </w:r>
      <w:r w:rsidR="00E86737">
        <w:rPr>
          <w:sz w:val="28"/>
          <w:lang w:val="uk-UA"/>
        </w:rPr>
        <w:t>–</w:t>
      </w:r>
      <w:r w:rsidR="00E86737" w:rsidRPr="007F6F41">
        <w:rPr>
          <w:sz w:val="28"/>
          <w:lang w:val="uk-UA"/>
        </w:rPr>
        <w:t xml:space="preserve"> кратність розчинення води;</w:t>
      </w:r>
    </w:p>
    <w:p w:rsidR="00E86737" w:rsidRPr="007F6F41" w:rsidRDefault="00E86737" w:rsidP="00E86737">
      <w:pPr>
        <w:tabs>
          <w:tab w:val="left" w:pos="720"/>
          <w:tab w:val="left" w:pos="900"/>
        </w:tabs>
        <w:ind w:firstLine="340"/>
        <w:jc w:val="both"/>
        <w:rPr>
          <w:color w:val="FF0000"/>
          <w:sz w:val="28"/>
          <w:lang w:val="uk-UA"/>
        </w:rPr>
      </w:pPr>
      <w:r w:rsidRPr="007F6F41">
        <w:rPr>
          <w:sz w:val="28"/>
          <w:lang w:val="uk-UA"/>
        </w:rPr>
        <w:tab/>
      </w:r>
      <w:r w:rsidR="00C058FE">
        <w:rPr>
          <w:sz w:val="28"/>
          <w:lang w:val="uk-UA"/>
        </w:rPr>
        <w:t xml:space="preserve">  </w:t>
      </w:r>
      <w:r w:rsidRPr="007F6F41">
        <w:rPr>
          <w:position w:val="-12"/>
          <w:sz w:val="28"/>
          <w:lang w:val="uk-UA"/>
        </w:rPr>
        <w:object w:dxaOrig="499" w:dyaOrig="380">
          <v:shape id="_x0000_i1133" type="#_x0000_t75" style="width:25.2pt;height:19.2pt" o:ole="">
            <v:imagedata r:id="rId203" o:title=""/>
          </v:shape>
          <o:OLEObject Type="Embed" ProgID="Equation.3" ShapeID="_x0000_i1133" DrawAspect="Content" ObjectID="_1673186649" r:id="rId218"/>
        </w:object>
      </w:r>
      <w:r w:rsidRPr="007F6F41">
        <w:rPr>
          <w:sz w:val="28"/>
          <w:lang w:val="uk-UA"/>
        </w:rPr>
        <w:t>–</w:t>
      </w:r>
      <w:r>
        <w:rPr>
          <w:sz w:val="28"/>
          <w:lang w:val="uk-UA"/>
        </w:rPr>
        <w:t>–</w:t>
      </w:r>
      <w:r w:rsidRPr="007F6F41">
        <w:rPr>
          <w:sz w:val="28"/>
          <w:lang w:val="uk-UA"/>
        </w:rPr>
        <w:t xml:space="preserve"> гранично допустиме значення БСК суміші стоків у воді, </w:t>
      </w:r>
      <w:r w:rsidRPr="007F6F41">
        <w:rPr>
          <w:i/>
          <w:iCs/>
          <w:sz w:val="28"/>
          <w:lang w:val="uk-UA"/>
        </w:rPr>
        <w:t>мг л</w:t>
      </w:r>
      <w:r w:rsidRPr="007F6F41">
        <w:rPr>
          <w:i/>
          <w:iCs/>
          <w:sz w:val="28"/>
          <w:vertAlign w:val="superscript"/>
          <w:lang w:val="uk-UA"/>
        </w:rPr>
        <w:t>-1</w:t>
      </w:r>
      <w:r w:rsidRPr="007F6F41">
        <w:rPr>
          <w:sz w:val="28"/>
          <w:lang w:val="uk-UA"/>
        </w:rPr>
        <w:t>;</w:t>
      </w:r>
    </w:p>
    <w:p w:rsidR="00E86737" w:rsidRPr="007F6F41" w:rsidRDefault="00E86737" w:rsidP="00E86737">
      <w:pPr>
        <w:tabs>
          <w:tab w:val="left" w:pos="900"/>
          <w:tab w:val="left" w:pos="9870"/>
        </w:tabs>
        <w:ind w:firstLine="340"/>
        <w:jc w:val="both"/>
        <w:rPr>
          <w:sz w:val="28"/>
          <w:lang w:val="uk-UA"/>
        </w:rPr>
      </w:pPr>
      <w:r w:rsidRPr="007F6F41">
        <w:rPr>
          <w:sz w:val="28"/>
          <w:lang w:val="uk-UA"/>
        </w:rPr>
        <w:t xml:space="preserve">      </w:t>
      </w:r>
      <w:r w:rsidR="00C058FE">
        <w:rPr>
          <w:sz w:val="28"/>
          <w:lang w:val="uk-UA"/>
        </w:rPr>
        <w:t xml:space="preserve"> </w:t>
      </w:r>
      <w:r w:rsidRPr="007F6F41">
        <w:rPr>
          <w:position w:val="-12"/>
          <w:sz w:val="28"/>
          <w:lang w:val="uk-UA"/>
        </w:rPr>
        <w:object w:dxaOrig="499" w:dyaOrig="380">
          <v:shape id="_x0000_i1134" type="#_x0000_t75" style="width:25.2pt;height:19.2pt" o:ole="">
            <v:imagedata r:id="rId205" o:title=""/>
          </v:shape>
          <o:OLEObject Type="Embed" ProgID="Equation.3" ShapeID="_x0000_i1134" DrawAspect="Content" ObjectID="_1673186650" r:id="rId219"/>
        </w:object>
      </w:r>
      <w:r w:rsidRPr="007F6F41">
        <w:rPr>
          <w:sz w:val="28"/>
          <w:lang w:val="uk-UA"/>
        </w:rPr>
        <w:t>–</w:t>
      </w:r>
      <w:r>
        <w:rPr>
          <w:sz w:val="28"/>
          <w:lang w:val="uk-UA"/>
        </w:rPr>
        <w:t>–</w:t>
      </w:r>
      <w:r w:rsidRPr="007F6F41">
        <w:rPr>
          <w:sz w:val="28"/>
          <w:lang w:val="uk-UA"/>
        </w:rPr>
        <w:t xml:space="preserve"> БСК</w:t>
      </w:r>
      <w:r w:rsidRPr="007F6F41">
        <w:rPr>
          <w:sz w:val="28"/>
          <w:vertAlign w:val="subscript"/>
          <w:lang w:val="uk-UA"/>
        </w:rPr>
        <w:t>повн</w:t>
      </w:r>
      <w:r w:rsidRPr="007F6F41">
        <w:rPr>
          <w:sz w:val="28"/>
          <w:lang w:val="uk-UA"/>
        </w:rPr>
        <w:t xml:space="preserve"> водойми до скиду, </w:t>
      </w:r>
      <w:r w:rsidRPr="007F6F41">
        <w:rPr>
          <w:i/>
          <w:iCs/>
          <w:sz w:val="28"/>
          <w:lang w:val="uk-UA"/>
        </w:rPr>
        <w:t>мг л</w:t>
      </w:r>
      <w:r w:rsidRPr="007F6F41">
        <w:rPr>
          <w:i/>
          <w:iCs/>
          <w:sz w:val="28"/>
          <w:vertAlign w:val="superscript"/>
          <w:lang w:val="uk-UA"/>
        </w:rPr>
        <w:t>-1</w:t>
      </w:r>
      <w:r w:rsidRPr="007F6F41">
        <w:rPr>
          <w:sz w:val="28"/>
          <w:lang w:val="uk-UA"/>
        </w:rPr>
        <w:t>;</w:t>
      </w:r>
    </w:p>
    <w:p w:rsidR="00E86737" w:rsidRPr="007F6F41" w:rsidRDefault="00E86737" w:rsidP="00E86737">
      <w:pPr>
        <w:tabs>
          <w:tab w:val="left" w:pos="900"/>
          <w:tab w:val="left" w:pos="9870"/>
        </w:tabs>
        <w:ind w:firstLine="340"/>
        <w:jc w:val="both"/>
        <w:rPr>
          <w:sz w:val="28"/>
          <w:lang w:val="uk-UA"/>
        </w:rPr>
      </w:pPr>
      <w:r w:rsidRPr="007F6F41">
        <w:rPr>
          <w:i/>
          <w:iCs/>
          <w:sz w:val="28"/>
          <w:lang w:val="uk-UA"/>
        </w:rPr>
        <w:t xml:space="preserve">      </w:t>
      </w:r>
      <w:r>
        <w:rPr>
          <w:i/>
          <w:iCs/>
          <w:sz w:val="28"/>
          <w:lang w:val="uk-UA"/>
        </w:rPr>
        <w:tab/>
      </w:r>
      <w:r w:rsidRPr="007F6F41">
        <w:rPr>
          <w:i/>
          <w:iCs/>
          <w:sz w:val="28"/>
          <w:lang w:val="uk-UA"/>
        </w:rPr>
        <w:t>k</w:t>
      </w:r>
      <w:r w:rsidRPr="007F6F41">
        <w:rPr>
          <w:i/>
          <w:iCs/>
          <w:sz w:val="28"/>
          <w:vertAlign w:val="subscript"/>
          <w:lang w:val="uk-UA"/>
        </w:rPr>
        <w:t>1</w:t>
      </w:r>
      <w:r>
        <w:rPr>
          <w:i/>
          <w:iCs/>
          <w:sz w:val="28"/>
          <w:lang w:val="uk-UA"/>
        </w:rPr>
        <w:t>,</w:t>
      </w:r>
      <w:r w:rsidRPr="007F6F41">
        <w:rPr>
          <w:i/>
          <w:iCs/>
          <w:sz w:val="28"/>
          <w:lang w:val="uk-UA"/>
        </w:rPr>
        <w:t>k</w:t>
      </w:r>
      <w:r w:rsidRPr="007F6F41">
        <w:rPr>
          <w:i/>
          <w:iCs/>
          <w:sz w:val="28"/>
          <w:vertAlign w:val="subscript"/>
          <w:lang w:val="uk-UA"/>
        </w:rPr>
        <w:t>2</w:t>
      </w:r>
      <w:r w:rsidRPr="007F6F41">
        <w:rPr>
          <w:i/>
          <w:iCs/>
          <w:sz w:val="28"/>
          <w:lang w:val="uk-UA"/>
        </w:rPr>
        <w:t xml:space="preserve"> </w:t>
      </w:r>
      <w:r w:rsidRPr="007F6F41">
        <w:rPr>
          <w:sz w:val="28"/>
          <w:lang w:val="uk-UA"/>
        </w:rPr>
        <w:t>–</w:t>
      </w:r>
      <w:r>
        <w:rPr>
          <w:sz w:val="28"/>
          <w:lang w:val="uk-UA"/>
        </w:rPr>
        <w:t>–</w:t>
      </w:r>
      <w:r w:rsidRPr="007F6F41">
        <w:rPr>
          <w:sz w:val="28"/>
          <w:lang w:val="uk-UA"/>
        </w:rPr>
        <w:t xml:space="preserve"> константи швидкості розчинення кисню стоками, водою водойми;</w:t>
      </w:r>
    </w:p>
    <w:p w:rsidR="00E86737" w:rsidRPr="007F6F41" w:rsidRDefault="00E86737" w:rsidP="00E86737">
      <w:pPr>
        <w:tabs>
          <w:tab w:val="left" w:pos="900"/>
          <w:tab w:val="left" w:pos="9870"/>
        </w:tabs>
        <w:ind w:firstLine="340"/>
        <w:jc w:val="both"/>
        <w:rPr>
          <w:sz w:val="28"/>
          <w:lang w:val="uk-UA"/>
        </w:rPr>
      </w:pPr>
      <w:r w:rsidRPr="007F6F41">
        <w:rPr>
          <w:i/>
          <w:iCs/>
          <w:sz w:val="28"/>
          <w:lang w:val="uk-UA"/>
        </w:rPr>
        <w:t xml:space="preserve">     </w:t>
      </w:r>
      <w:r>
        <w:rPr>
          <w:i/>
          <w:iCs/>
          <w:sz w:val="28"/>
          <w:lang w:val="uk-UA"/>
        </w:rPr>
        <w:tab/>
      </w:r>
      <w:r w:rsidRPr="007F6F41">
        <w:rPr>
          <w:i/>
          <w:iCs/>
          <w:sz w:val="28"/>
          <w:lang w:val="uk-UA"/>
        </w:rPr>
        <w:t xml:space="preserve"> t</w:t>
      </w:r>
      <w:r w:rsidRPr="007F6F41">
        <w:rPr>
          <w:sz w:val="28"/>
          <w:lang w:val="uk-UA"/>
        </w:rPr>
        <w:t xml:space="preserve"> –</w:t>
      </w:r>
      <w:r>
        <w:rPr>
          <w:sz w:val="28"/>
          <w:lang w:val="uk-UA"/>
        </w:rPr>
        <w:t>–</w:t>
      </w:r>
      <w:r w:rsidRPr="007F6F41">
        <w:rPr>
          <w:sz w:val="28"/>
          <w:lang w:val="uk-UA"/>
        </w:rPr>
        <w:t xml:space="preserve"> тривалість протікання води від випуску до необхідного січення.</w:t>
      </w:r>
    </w:p>
    <w:p w:rsidR="00D1406D" w:rsidRDefault="00E86737" w:rsidP="00C058FE">
      <w:pPr>
        <w:tabs>
          <w:tab w:val="left" w:pos="900"/>
        </w:tabs>
        <w:ind w:firstLine="340"/>
        <w:jc w:val="both"/>
        <w:rPr>
          <w:b/>
          <w:bCs/>
          <w:sz w:val="28"/>
          <w:lang w:val="uk-UA"/>
        </w:rPr>
      </w:pPr>
      <w:r>
        <w:rPr>
          <w:b/>
          <w:bCs/>
          <w:sz w:val="28"/>
          <w:lang w:val="uk-UA"/>
        </w:rPr>
        <w:tab/>
      </w:r>
    </w:p>
    <w:p w:rsidR="00E86737" w:rsidRPr="007F6F41" w:rsidRDefault="00D1406D" w:rsidP="00C058FE">
      <w:pPr>
        <w:tabs>
          <w:tab w:val="left" w:pos="900"/>
        </w:tabs>
        <w:ind w:firstLine="340"/>
        <w:jc w:val="both"/>
        <w:rPr>
          <w:bCs/>
          <w:sz w:val="28"/>
          <w:lang w:val="uk-UA"/>
        </w:rPr>
      </w:pPr>
      <w:r>
        <w:rPr>
          <w:b/>
          <w:bCs/>
          <w:sz w:val="28"/>
          <w:lang w:val="uk-UA"/>
        </w:rPr>
        <w:tab/>
      </w:r>
      <w:r w:rsidR="00FB5880">
        <w:rPr>
          <w:b/>
          <w:iCs/>
          <w:sz w:val="28"/>
          <w:szCs w:val="28"/>
        </w:rPr>
        <w:t>Розв’язок</w:t>
      </w:r>
    </w:p>
    <w:p w:rsidR="00E86737" w:rsidRDefault="00E86737" w:rsidP="008975C2">
      <w:pPr>
        <w:tabs>
          <w:tab w:val="left" w:pos="900"/>
        </w:tabs>
        <w:rPr>
          <w:sz w:val="28"/>
          <w:lang w:val="uk-UA"/>
        </w:rPr>
      </w:pPr>
      <w:r>
        <w:rPr>
          <w:i/>
          <w:iCs/>
          <w:sz w:val="28"/>
          <w:lang w:val="uk-UA"/>
        </w:rPr>
        <w:tab/>
      </w:r>
      <w:r w:rsidRPr="007F6F41">
        <w:rPr>
          <w:sz w:val="28"/>
          <w:lang w:val="uk-UA"/>
        </w:rPr>
        <w:t>1. Розраховуємо  БСК</w:t>
      </w:r>
      <w:r w:rsidRPr="007F6F41">
        <w:rPr>
          <w:sz w:val="28"/>
          <w:vertAlign w:val="subscript"/>
          <w:lang w:val="uk-UA"/>
        </w:rPr>
        <w:t>повн</w:t>
      </w:r>
      <w:r w:rsidRPr="007F6F41">
        <w:rPr>
          <w:sz w:val="28"/>
          <w:lang w:val="uk-UA"/>
        </w:rPr>
        <w:t>, якого необхідно досягти в процесі оч</w:t>
      </w:r>
      <w:r>
        <w:rPr>
          <w:sz w:val="28"/>
          <w:lang w:val="uk-UA"/>
        </w:rPr>
        <w:t>ищення стічних вод за формулою 6</w:t>
      </w:r>
      <w:r w:rsidRPr="007F6F41">
        <w:rPr>
          <w:sz w:val="28"/>
          <w:lang w:val="uk-UA"/>
        </w:rPr>
        <w:t>.2):</w:t>
      </w:r>
    </w:p>
    <w:p w:rsidR="00E86737" w:rsidRDefault="00E86737" w:rsidP="00E86737">
      <w:pPr>
        <w:pStyle w:val="a9"/>
        <w:tabs>
          <w:tab w:val="left" w:pos="900"/>
        </w:tabs>
        <w:spacing w:after="0"/>
        <w:rPr>
          <w:i/>
          <w:iCs/>
          <w:sz w:val="28"/>
          <w:lang w:val="uk-UA"/>
        </w:rPr>
      </w:pPr>
      <w:r>
        <w:rPr>
          <w:b/>
          <w:i/>
          <w:iCs/>
          <w:sz w:val="28"/>
          <w:lang w:val="uk-UA"/>
        </w:rPr>
        <w:tab/>
      </w:r>
      <w:r w:rsidR="00CB53AC" w:rsidRPr="00311BC6">
        <w:rPr>
          <w:b/>
          <w:i/>
          <w:iCs/>
          <w:position w:val="-24"/>
          <w:sz w:val="28"/>
          <w:lang w:val="uk-UA"/>
        </w:rPr>
        <w:object w:dxaOrig="6060" w:dyaOrig="620">
          <v:shape id="_x0000_i1135" type="#_x0000_t75" style="width:354pt;height:36pt" o:ole="">
            <v:imagedata r:id="rId220" o:title=""/>
          </v:shape>
          <o:OLEObject Type="Embed" ProgID="Equation.3" ShapeID="_x0000_i1135" DrawAspect="Content" ObjectID="_1673186651" r:id="rId221"/>
        </w:object>
      </w:r>
    </w:p>
    <w:p w:rsidR="00E86737" w:rsidRPr="007F6F41" w:rsidRDefault="00E86737" w:rsidP="00E86737">
      <w:pPr>
        <w:tabs>
          <w:tab w:val="left" w:pos="900"/>
        </w:tabs>
        <w:jc w:val="both"/>
        <w:rPr>
          <w:sz w:val="28"/>
          <w:lang w:val="uk-UA"/>
        </w:rPr>
      </w:pPr>
      <w:r>
        <w:rPr>
          <w:sz w:val="28"/>
          <w:lang w:val="uk-UA"/>
        </w:rPr>
        <w:tab/>
      </w:r>
      <w:r w:rsidRPr="007F6F41">
        <w:rPr>
          <w:sz w:val="28"/>
          <w:lang w:val="uk-UA"/>
        </w:rPr>
        <w:t xml:space="preserve">2. Ступінь очистки стічних вод </w:t>
      </w:r>
      <w:r w:rsidRPr="007F6F41">
        <w:rPr>
          <w:position w:val="-12"/>
          <w:sz w:val="28"/>
          <w:lang w:val="uk-UA"/>
        </w:rPr>
        <w:object w:dxaOrig="540" w:dyaOrig="380">
          <v:shape id="_x0000_i1136" type="#_x0000_t75" style="width:27pt;height:19.2pt" o:ole="">
            <v:imagedata r:id="rId207" o:title=""/>
          </v:shape>
          <o:OLEObject Type="Embed" ProgID="Equation.3" ShapeID="_x0000_i1136" DrawAspect="Content" ObjectID="_1673186652" r:id="rId222"/>
        </w:object>
      </w:r>
      <w:r w:rsidRPr="007F6F41">
        <w:rPr>
          <w:sz w:val="28"/>
          <w:lang w:val="uk-UA"/>
        </w:rPr>
        <w:t xml:space="preserve"> за </w:t>
      </w:r>
      <w:r w:rsidRPr="007F6F41">
        <w:rPr>
          <w:position w:val="-12"/>
          <w:sz w:val="28"/>
          <w:lang w:val="uk-UA"/>
        </w:rPr>
        <w:object w:dxaOrig="840" w:dyaOrig="360">
          <v:shape id="_x0000_i1137" type="#_x0000_t75" style="width:42pt;height:18pt" o:ole="">
            <v:imagedata r:id="rId209" o:title=""/>
          </v:shape>
          <o:OLEObject Type="Embed" ProgID="Equation.3" ShapeID="_x0000_i1137" DrawAspect="Content" ObjectID="_1673186653" r:id="rId223"/>
        </w:object>
      </w:r>
      <w:r w:rsidRPr="007F6F41">
        <w:rPr>
          <w:sz w:val="28"/>
          <w:lang w:val="uk-UA"/>
        </w:rPr>
        <w:t xml:space="preserve"> визначаємо за формулою (6.1):</w:t>
      </w:r>
    </w:p>
    <w:p w:rsidR="00E86737" w:rsidRPr="007F6F41" w:rsidRDefault="00406971" w:rsidP="00E86737">
      <w:pPr>
        <w:tabs>
          <w:tab w:val="left" w:pos="900"/>
        </w:tabs>
        <w:jc w:val="center"/>
        <w:rPr>
          <w:sz w:val="28"/>
          <w:lang w:val="uk-UA"/>
        </w:rPr>
      </w:pPr>
      <w:r w:rsidRPr="007F6F41">
        <w:rPr>
          <w:position w:val="-24"/>
          <w:sz w:val="28"/>
          <w:lang w:val="uk-UA"/>
        </w:rPr>
        <w:object w:dxaOrig="3460" w:dyaOrig="620">
          <v:shape id="_x0000_i1138" type="#_x0000_t75" style="width:214.8pt;height:37.2pt" o:ole="">
            <v:imagedata r:id="rId224" o:title=""/>
          </v:shape>
          <o:OLEObject Type="Embed" ProgID="Equation.3" ShapeID="_x0000_i1138" DrawAspect="Content" ObjectID="_1673186654" r:id="rId225"/>
        </w:object>
      </w:r>
    </w:p>
    <w:p w:rsidR="00E86737" w:rsidRPr="007F6F41" w:rsidRDefault="00E86737" w:rsidP="00E86737">
      <w:pPr>
        <w:tabs>
          <w:tab w:val="left" w:pos="900"/>
        </w:tabs>
        <w:ind w:firstLine="708"/>
        <w:jc w:val="both"/>
        <w:rPr>
          <w:sz w:val="28"/>
          <w:lang w:val="uk-UA"/>
        </w:rPr>
      </w:pPr>
      <w:r w:rsidRPr="000A721A">
        <w:rPr>
          <w:b/>
          <w:sz w:val="28"/>
          <w:szCs w:val="28"/>
          <w:lang w:val="uk-UA"/>
        </w:rPr>
        <w:t>Висновок.</w:t>
      </w:r>
      <w:r w:rsidRPr="007F6F41">
        <w:rPr>
          <w:sz w:val="28"/>
          <w:szCs w:val="28"/>
          <w:lang w:val="uk-UA"/>
        </w:rPr>
        <w:t xml:space="preserve"> Дані розрахунків стверджують, що ступінь </w:t>
      </w:r>
      <w:r w:rsidR="005053AF">
        <w:rPr>
          <w:sz w:val="28"/>
          <w:szCs w:val="28"/>
          <w:lang w:val="uk-UA"/>
        </w:rPr>
        <w:t>очистки стічних вод задовільний не потребує додаткової очистки.</w:t>
      </w:r>
    </w:p>
    <w:p w:rsidR="00E86737" w:rsidRPr="007F6F41" w:rsidRDefault="00E86737" w:rsidP="00E15385">
      <w:pPr>
        <w:pStyle w:val="5"/>
        <w:tabs>
          <w:tab w:val="left" w:pos="720"/>
        </w:tabs>
        <w:spacing w:before="0" w:after="0"/>
        <w:jc w:val="center"/>
        <w:rPr>
          <w:b w:val="0"/>
          <w:i w:val="0"/>
          <w:iCs w:val="0"/>
          <w:sz w:val="28"/>
          <w:lang w:val="uk-UA"/>
        </w:rPr>
      </w:pPr>
    </w:p>
    <w:p w:rsidR="00E86737" w:rsidRDefault="00E86737" w:rsidP="00E86737">
      <w:pPr>
        <w:pStyle w:val="5"/>
        <w:tabs>
          <w:tab w:val="left" w:pos="900"/>
        </w:tabs>
        <w:spacing w:before="0" w:after="0"/>
        <w:jc w:val="center"/>
        <w:rPr>
          <w:rFonts w:ascii="Arial" w:hAnsi="Arial" w:cs="Arial"/>
          <w:b w:val="0"/>
          <w:i w:val="0"/>
          <w:iCs w:val="0"/>
          <w:sz w:val="28"/>
          <w:lang w:val="uk-UA"/>
        </w:rPr>
      </w:pPr>
    </w:p>
    <w:p w:rsidR="00BC3173" w:rsidRDefault="00BC3173" w:rsidP="004005FA">
      <w:pPr>
        <w:shd w:val="clear" w:color="auto" w:fill="FFFFFF"/>
        <w:ind w:left="17" w:right="37" w:firstLine="222"/>
        <w:jc w:val="both"/>
        <w:rPr>
          <w:color w:val="000000"/>
          <w:spacing w:val="-1"/>
          <w:lang w:val="uk-UA"/>
        </w:rPr>
      </w:pPr>
    </w:p>
    <w:p w:rsidR="00BC3173" w:rsidRDefault="00BC3173" w:rsidP="004005FA">
      <w:pPr>
        <w:shd w:val="clear" w:color="auto" w:fill="FFFFFF"/>
        <w:ind w:left="17" w:right="37" w:firstLine="222"/>
        <w:jc w:val="both"/>
        <w:rPr>
          <w:color w:val="000000"/>
          <w:spacing w:val="-1"/>
          <w:lang w:val="uk-UA"/>
        </w:rPr>
      </w:pPr>
    </w:p>
    <w:p w:rsidR="00BC3173" w:rsidRDefault="00BC3173" w:rsidP="004005FA">
      <w:pPr>
        <w:shd w:val="clear" w:color="auto" w:fill="FFFFFF"/>
        <w:ind w:left="17" w:right="37" w:firstLine="222"/>
        <w:jc w:val="both"/>
        <w:rPr>
          <w:color w:val="000000"/>
          <w:spacing w:val="-1"/>
          <w:lang w:val="uk-UA"/>
        </w:rPr>
      </w:pPr>
    </w:p>
    <w:p w:rsidR="00BC3173" w:rsidRDefault="00BC3173" w:rsidP="004005FA">
      <w:pPr>
        <w:shd w:val="clear" w:color="auto" w:fill="FFFFFF"/>
        <w:ind w:left="17" w:right="37" w:firstLine="222"/>
        <w:jc w:val="both"/>
        <w:rPr>
          <w:color w:val="000000"/>
          <w:spacing w:val="-1"/>
          <w:lang w:val="uk-UA"/>
        </w:rPr>
      </w:pPr>
    </w:p>
    <w:p w:rsidR="00AC5D1F" w:rsidRPr="004005FA" w:rsidRDefault="00AC5D1F" w:rsidP="00AC5D1F">
      <w:pPr>
        <w:rPr>
          <w:sz w:val="28"/>
          <w:szCs w:val="28"/>
          <w:lang w:val="uk-UA"/>
        </w:rPr>
      </w:pPr>
    </w:p>
    <w:p w:rsidR="00AC5D1F" w:rsidRDefault="00AC5D1F" w:rsidP="00AC5D1F">
      <w:pPr>
        <w:rPr>
          <w:lang w:val="uk-UA"/>
        </w:rPr>
      </w:pPr>
    </w:p>
    <w:p w:rsidR="008975C2" w:rsidRDefault="009E2CE3" w:rsidP="008975C2">
      <w:pPr>
        <w:pStyle w:val="af0"/>
        <w:rPr>
          <w:lang w:val="uk-UA"/>
        </w:rPr>
      </w:pPr>
      <w:r>
        <w:rPr>
          <w:lang w:val="uk-UA"/>
        </w:rPr>
        <w:tab/>
      </w:r>
    </w:p>
    <w:p w:rsidR="00B16CA6" w:rsidRPr="00B16CA6" w:rsidRDefault="00B16CA6" w:rsidP="00B16CA6"/>
    <w:p w:rsidR="00B16CA6" w:rsidRPr="00B16CA6" w:rsidRDefault="00B16CA6" w:rsidP="00B16CA6"/>
    <w:p w:rsidR="00B16CA6" w:rsidRPr="00B16CA6" w:rsidRDefault="00B16CA6" w:rsidP="00B16CA6"/>
    <w:p w:rsidR="00B16CA6" w:rsidRPr="00B16CA6" w:rsidRDefault="00B16CA6" w:rsidP="00B16CA6"/>
    <w:p w:rsidR="00D057B0" w:rsidRDefault="00D057B0" w:rsidP="009E2CE3">
      <w:pPr>
        <w:pStyle w:val="20"/>
        <w:tabs>
          <w:tab w:val="left" w:pos="900"/>
        </w:tabs>
        <w:spacing w:before="0" w:after="0"/>
        <w:rPr>
          <w:i w:val="0"/>
          <w:iCs w:val="0"/>
          <w:sz w:val="32"/>
          <w:szCs w:val="32"/>
          <w:lang w:val="uk-UA"/>
        </w:rPr>
      </w:pPr>
    </w:p>
    <w:p w:rsidR="004E1C9A" w:rsidRDefault="004E1C9A" w:rsidP="009E2CE3">
      <w:pPr>
        <w:pStyle w:val="20"/>
        <w:tabs>
          <w:tab w:val="left" w:pos="900"/>
        </w:tabs>
        <w:spacing w:before="0" w:after="0"/>
        <w:rPr>
          <w:i w:val="0"/>
          <w:iCs w:val="0"/>
          <w:sz w:val="32"/>
          <w:szCs w:val="32"/>
          <w:lang w:val="uk-UA"/>
        </w:rPr>
      </w:pPr>
    </w:p>
    <w:p w:rsidR="004E1C9A" w:rsidRDefault="004E1C9A" w:rsidP="004E1C9A">
      <w:pPr>
        <w:rPr>
          <w:lang w:val="uk-UA"/>
        </w:rPr>
      </w:pPr>
    </w:p>
    <w:p w:rsidR="004E1C9A" w:rsidRDefault="004E1C9A" w:rsidP="004E1C9A">
      <w:pPr>
        <w:rPr>
          <w:lang w:val="uk-UA"/>
        </w:rPr>
      </w:pPr>
    </w:p>
    <w:p w:rsidR="004E1C9A" w:rsidRPr="004E1C9A" w:rsidRDefault="004E1C9A" w:rsidP="004E1C9A">
      <w:pPr>
        <w:rPr>
          <w:lang w:val="uk-UA"/>
        </w:rPr>
      </w:pPr>
    </w:p>
    <w:p w:rsidR="00045B9D" w:rsidRDefault="00045B9D" w:rsidP="009E2CE3">
      <w:pPr>
        <w:pStyle w:val="20"/>
        <w:tabs>
          <w:tab w:val="left" w:pos="900"/>
        </w:tabs>
        <w:spacing w:before="0" w:after="0"/>
        <w:rPr>
          <w:i w:val="0"/>
          <w:iCs w:val="0"/>
          <w:sz w:val="32"/>
          <w:szCs w:val="32"/>
          <w:lang w:val="uk-UA"/>
        </w:rPr>
      </w:pPr>
    </w:p>
    <w:p w:rsidR="00D1406D" w:rsidRDefault="00D1406D" w:rsidP="009E2CE3">
      <w:pPr>
        <w:pStyle w:val="20"/>
        <w:tabs>
          <w:tab w:val="left" w:pos="900"/>
        </w:tabs>
        <w:spacing w:before="0" w:after="0"/>
        <w:rPr>
          <w:i w:val="0"/>
          <w:iCs w:val="0"/>
          <w:sz w:val="32"/>
          <w:szCs w:val="32"/>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D1406D" w:rsidRDefault="00D1406D" w:rsidP="00D1406D">
      <w:pPr>
        <w:rPr>
          <w:lang w:val="uk-UA"/>
        </w:rPr>
      </w:pPr>
    </w:p>
    <w:p w:rsidR="00E86737" w:rsidRPr="000E547A" w:rsidRDefault="00E86737" w:rsidP="009E2CE3">
      <w:pPr>
        <w:pStyle w:val="20"/>
        <w:tabs>
          <w:tab w:val="left" w:pos="900"/>
        </w:tabs>
        <w:spacing w:before="0" w:after="0"/>
        <w:rPr>
          <w:i w:val="0"/>
          <w:iCs w:val="0"/>
          <w:sz w:val="32"/>
          <w:szCs w:val="32"/>
          <w:lang w:val="uk-UA"/>
        </w:rPr>
      </w:pPr>
      <w:r w:rsidRPr="000E547A">
        <w:rPr>
          <w:i w:val="0"/>
          <w:iCs w:val="0"/>
          <w:sz w:val="32"/>
          <w:szCs w:val="32"/>
          <w:lang w:val="uk-UA"/>
        </w:rPr>
        <w:t>РОБОТА № 7</w:t>
      </w:r>
    </w:p>
    <w:p w:rsidR="00C3546E" w:rsidRDefault="00E86737" w:rsidP="002256D1">
      <w:pPr>
        <w:tabs>
          <w:tab w:val="left" w:pos="900"/>
        </w:tabs>
        <w:jc w:val="both"/>
        <w:rPr>
          <w:sz w:val="28"/>
          <w:lang w:val="uk-UA"/>
        </w:rPr>
      </w:pPr>
      <w:r>
        <w:rPr>
          <w:sz w:val="28"/>
          <w:lang w:val="uk-UA"/>
        </w:rPr>
        <w:tab/>
      </w:r>
      <w:r w:rsidRPr="005D363D">
        <w:rPr>
          <w:b/>
          <w:sz w:val="28"/>
          <w:lang w:val="uk-UA"/>
        </w:rPr>
        <w:t>Тема роботи:</w:t>
      </w:r>
      <w:r w:rsidRPr="005D363D">
        <w:rPr>
          <w:sz w:val="28"/>
          <w:lang w:val="uk-UA"/>
        </w:rPr>
        <w:t xml:space="preserve"> Визначення категорії небезпечності </w:t>
      </w:r>
      <w:r w:rsidR="00C3546E">
        <w:rPr>
          <w:sz w:val="28"/>
          <w:lang w:val="uk-UA"/>
        </w:rPr>
        <w:t xml:space="preserve">промислових підприємств </w:t>
      </w:r>
      <w:r w:rsidR="00094DF1">
        <w:rPr>
          <w:sz w:val="28"/>
          <w:lang w:val="uk-UA"/>
        </w:rPr>
        <w:t xml:space="preserve">та </w:t>
      </w:r>
      <w:r w:rsidR="00094DF1">
        <w:rPr>
          <w:bCs/>
          <w:sz w:val="28"/>
          <w:lang w:val="uk-UA"/>
        </w:rPr>
        <w:t>комплексного</w:t>
      </w:r>
      <w:r w:rsidR="00094DF1" w:rsidRPr="00832DB9">
        <w:rPr>
          <w:sz w:val="28"/>
          <w:szCs w:val="28"/>
          <w:lang w:val="uk-UA"/>
        </w:rPr>
        <w:t xml:space="preserve"> індекс</w:t>
      </w:r>
      <w:r w:rsidR="00094DF1">
        <w:rPr>
          <w:sz w:val="28"/>
          <w:szCs w:val="28"/>
          <w:lang w:val="uk-UA"/>
        </w:rPr>
        <w:t>у</w:t>
      </w:r>
      <w:r w:rsidR="00094DF1" w:rsidRPr="00832DB9">
        <w:rPr>
          <w:sz w:val="28"/>
          <w:szCs w:val="28"/>
          <w:lang w:val="uk-UA"/>
        </w:rPr>
        <w:t xml:space="preserve"> забруднення атмосфери</w:t>
      </w:r>
    </w:p>
    <w:p w:rsidR="00C3546E" w:rsidRDefault="00C3546E" w:rsidP="002256D1">
      <w:pPr>
        <w:tabs>
          <w:tab w:val="left" w:pos="900"/>
        </w:tabs>
        <w:jc w:val="both"/>
        <w:rPr>
          <w:sz w:val="28"/>
          <w:lang w:val="uk-UA"/>
        </w:rPr>
      </w:pPr>
      <w:r>
        <w:rPr>
          <w:sz w:val="28"/>
          <w:lang w:val="uk-UA"/>
        </w:rPr>
        <w:tab/>
      </w:r>
    </w:p>
    <w:p w:rsidR="002256D1" w:rsidRDefault="00C3546E" w:rsidP="002256D1">
      <w:pPr>
        <w:tabs>
          <w:tab w:val="left" w:pos="900"/>
        </w:tabs>
        <w:jc w:val="both"/>
        <w:rPr>
          <w:sz w:val="28"/>
          <w:lang w:val="uk-UA"/>
        </w:rPr>
      </w:pPr>
      <w:r>
        <w:rPr>
          <w:sz w:val="28"/>
          <w:lang w:val="uk-UA"/>
        </w:rPr>
        <w:tab/>
      </w:r>
      <w:r w:rsidRPr="00C3546E">
        <w:rPr>
          <w:b/>
          <w:sz w:val="28"/>
          <w:lang w:val="uk-UA"/>
        </w:rPr>
        <w:t xml:space="preserve">Задача </w:t>
      </w:r>
      <w:r>
        <w:rPr>
          <w:b/>
          <w:sz w:val="28"/>
          <w:lang w:val="uk-UA"/>
        </w:rPr>
        <w:t>7.</w:t>
      </w:r>
      <w:r w:rsidRPr="00C3546E">
        <w:rPr>
          <w:b/>
          <w:sz w:val="28"/>
          <w:lang w:val="uk-UA"/>
        </w:rPr>
        <w:t>1.</w:t>
      </w:r>
      <w:r>
        <w:rPr>
          <w:sz w:val="28"/>
          <w:lang w:val="uk-UA"/>
        </w:rPr>
        <w:t xml:space="preserve"> Визначити категорію</w:t>
      </w:r>
      <w:r w:rsidRPr="005D363D">
        <w:rPr>
          <w:sz w:val="28"/>
          <w:lang w:val="uk-UA"/>
        </w:rPr>
        <w:t xml:space="preserve"> небезпечності</w:t>
      </w:r>
      <w:r>
        <w:rPr>
          <w:sz w:val="28"/>
          <w:lang w:val="uk-UA"/>
        </w:rPr>
        <w:t xml:space="preserve"> </w:t>
      </w:r>
      <w:r w:rsidR="006736F4">
        <w:rPr>
          <w:sz w:val="28"/>
          <w:lang w:val="uk-UA"/>
        </w:rPr>
        <w:t>умовного промисло</w:t>
      </w:r>
      <w:r w:rsidR="002256D1">
        <w:rPr>
          <w:sz w:val="28"/>
          <w:lang w:val="uk-UA"/>
        </w:rPr>
        <w:t xml:space="preserve"> –</w:t>
      </w:r>
      <w:r w:rsidR="006736F4">
        <w:rPr>
          <w:sz w:val="28"/>
          <w:lang w:val="uk-UA"/>
        </w:rPr>
        <w:t xml:space="preserve">вого підприємства </w:t>
      </w:r>
      <w:r w:rsidR="002256D1">
        <w:rPr>
          <w:sz w:val="28"/>
          <w:lang w:val="uk-UA"/>
        </w:rPr>
        <w:t xml:space="preserve">яке викидає в атмосферне повітря шкідливі </w:t>
      </w:r>
      <w:r w:rsidR="00CB53AC">
        <w:rPr>
          <w:sz w:val="28"/>
          <w:lang w:val="uk-UA"/>
        </w:rPr>
        <w:t xml:space="preserve">речовини такі як: сірководень; оксид вуглецю, </w:t>
      </w:r>
      <w:r w:rsidR="008A35FE">
        <w:rPr>
          <w:sz w:val="28"/>
          <w:lang w:val="uk-UA"/>
        </w:rPr>
        <w:t>ді</w:t>
      </w:r>
      <w:r w:rsidR="00CB53AC">
        <w:rPr>
          <w:sz w:val="28"/>
          <w:lang w:val="uk-UA"/>
        </w:rPr>
        <w:t xml:space="preserve">оксид азоту, </w:t>
      </w:r>
      <w:r w:rsidR="004D0630">
        <w:rPr>
          <w:sz w:val="28"/>
          <w:lang w:val="uk-UA"/>
        </w:rPr>
        <w:t xml:space="preserve"> </w:t>
      </w:r>
      <w:r w:rsidR="008A35FE">
        <w:rPr>
          <w:sz w:val="28"/>
          <w:lang w:val="uk-UA"/>
        </w:rPr>
        <w:t>ді</w:t>
      </w:r>
      <w:r w:rsidR="009E2CE3">
        <w:rPr>
          <w:sz w:val="28"/>
          <w:lang w:val="uk-UA"/>
        </w:rPr>
        <w:t>оксид сірки та виробничий пил</w:t>
      </w:r>
    </w:p>
    <w:p w:rsidR="002256D1" w:rsidRPr="00A17E58" w:rsidRDefault="00A17E58" w:rsidP="002256D1">
      <w:pPr>
        <w:tabs>
          <w:tab w:val="left" w:pos="900"/>
        </w:tabs>
        <w:jc w:val="both"/>
        <w:rPr>
          <w:b/>
          <w:i/>
          <w:sz w:val="28"/>
          <w:lang w:val="uk-UA"/>
        </w:rPr>
      </w:pPr>
      <w:r>
        <w:rPr>
          <w:b/>
          <w:i/>
          <w:sz w:val="28"/>
          <w:lang w:val="uk-UA"/>
        </w:rPr>
        <w:tab/>
      </w:r>
      <w:r w:rsidR="00FB5880" w:rsidRPr="00FB5880">
        <w:rPr>
          <w:b/>
          <w:i/>
          <w:sz w:val="28"/>
          <w:lang w:val="uk-UA"/>
        </w:rPr>
        <w:t xml:space="preserve">Вихідні дані для виконання розрахунків наведені в табл. </w:t>
      </w:r>
      <w:r w:rsidR="00FB5880">
        <w:rPr>
          <w:b/>
          <w:i/>
          <w:sz w:val="28"/>
          <w:lang w:val="uk-UA"/>
        </w:rPr>
        <w:t>7</w:t>
      </w:r>
      <w:r w:rsidR="00FB5880" w:rsidRPr="00FB5880">
        <w:rPr>
          <w:b/>
          <w:i/>
          <w:sz w:val="28"/>
          <w:lang w:val="uk-UA"/>
        </w:rPr>
        <w:t xml:space="preserve">.1. </w:t>
      </w:r>
    </w:p>
    <w:p w:rsidR="004D0630" w:rsidRDefault="004D0630" w:rsidP="004D0630">
      <w:pPr>
        <w:tabs>
          <w:tab w:val="left" w:pos="900"/>
        </w:tabs>
        <w:jc w:val="right"/>
        <w:rPr>
          <w:sz w:val="28"/>
          <w:lang w:val="uk-UA"/>
        </w:rPr>
      </w:pPr>
      <w:r>
        <w:rPr>
          <w:sz w:val="28"/>
          <w:lang w:val="uk-UA"/>
        </w:rPr>
        <w:t>Таблиця 7.1</w:t>
      </w:r>
    </w:p>
    <w:p w:rsidR="002256D1" w:rsidRPr="00891CC3" w:rsidRDefault="004D0630" w:rsidP="004D0630">
      <w:pPr>
        <w:tabs>
          <w:tab w:val="left" w:pos="900"/>
        </w:tabs>
        <w:jc w:val="center"/>
        <w:rPr>
          <w:sz w:val="28"/>
          <w:szCs w:val="28"/>
          <w:lang w:val="uk-UA"/>
        </w:rPr>
      </w:pPr>
      <w:r w:rsidRPr="00891CC3">
        <w:rPr>
          <w:b/>
          <w:sz w:val="28"/>
          <w:szCs w:val="28"/>
          <w:lang w:val="uk-UA"/>
        </w:rPr>
        <w:t>Забруднюючих речовин, які викидаються в атмосферу, т/рік</w:t>
      </w: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399"/>
        <w:gridCol w:w="1504"/>
        <w:gridCol w:w="1501"/>
        <w:gridCol w:w="1501"/>
        <w:gridCol w:w="981"/>
      </w:tblGrid>
      <w:tr w:rsidR="004D0630" w:rsidRPr="00891CC3">
        <w:trPr>
          <w:trHeight w:val="330"/>
        </w:trPr>
        <w:tc>
          <w:tcPr>
            <w:tcW w:w="1818" w:type="dxa"/>
            <w:vMerge w:val="restart"/>
            <w:vAlign w:val="center"/>
          </w:tcPr>
          <w:p w:rsidR="004D0630" w:rsidRPr="00891CC3" w:rsidRDefault="00C96E52" w:rsidP="00DE7B79">
            <w:pPr>
              <w:spacing w:line="240" w:lineRule="exact"/>
              <w:rPr>
                <w:lang w:val="uk-UA"/>
              </w:rPr>
            </w:pPr>
            <w:r>
              <w:rPr>
                <w:noProof/>
              </w:rPr>
              <w:pict>
                <v:shape id="Text Box 53" o:spid="_x0000_s1177" type="#_x0000_t202" style="position:absolute;margin-left:32.35pt;margin-top:20.4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OVTKQIAAFc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">
                  <v:textbox>
                    <w:txbxContent>
                      <w:p w:rsidR="001371CF" w:rsidRPr="00A17E58" w:rsidRDefault="001371CF">
                        <w:pPr>
                          <w:rPr>
                            <w:b/>
                            <w:i/>
                            <w:sz w:val="28"/>
                            <w:szCs w:val="28"/>
                            <w:lang w:val="uk-UA"/>
                          </w:rPr>
                        </w:pPr>
                        <w:r w:rsidRPr="00A17E58">
                          <w:rPr>
                            <w:b/>
                            <w:i/>
                            <w:sz w:val="28"/>
                            <w:szCs w:val="28"/>
                            <w:lang w:val="uk-UA"/>
                          </w:rPr>
                          <w:t>М</w:t>
                        </w:r>
                      </w:p>
                    </w:txbxContent>
                  </v:textbox>
                </v:shape>
              </w:pict>
            </w:r>
            <w:r>
              <w:rPr>
                <w:noProof/>
              </w:rPr>
              <w:pict>
                <v:shape id="Cloud" o:spid="_x0000_s1176" style="position:absolute;margin-left:18.7pt;margin-top:9.1pt;width:41.3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" path="m1949,7180c841,7336,,8613,,10137v,1055,409,2032,1074,2565l1063,12668v-378,549,-588,1272,-588,2023c475,16325,1451,17650,2655,17650v84,,169,-7,254,-21l2897,17649v688,1639,1966,2651,3350,2651c6947,20300,7635,20039,8235,19546r-6,4c8855,20829,9908,21597,11036,21597v1487,,2800,-1330,3231,-3273l14270,18350v460,390,990,597,1532,597c17390,18947,18682,17205,18694,15045r-5,-10c20357,14710,21597,12765,21597,10472v,-1016,-247,-2003,-701,-2809l20889,7661v142,-453,216,-940,216,-1433c21105,4588,20299,3150,19139,2719r9,-7c18940,1142,17933,,16758,v-714,,-1391,426,-1853,1165l14909,1170c14497,432,13855,,13174,v-827,,-1584,637,-1953,1645l11229,1694c10730,1024,10058,650,9358,650v-986,,-1892,741,-2355,1928l6995,2602c6477,2189,5888,1972,5288,1972v-1865,,-3376,2057,-3376,4595c1912,6774,1922,6981,1942,7186r7,-6xem1074,12702nfc1407,12969,1786,13110,2172,13110v56,,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969696" strokecolor="#969696">
                  <v:stroke joinstyle="miter"/>
                  <v:shadow on="t" offset="6pt,6pt"/>
                  <v:path o:extrusionok="f" o:connecttype="custom" o:connectlocs="1627,246062;262255,491601;524073,246062;262255,28138" o:connectangles="0,0,0,0" textboxrect="2977,3262,17087,17337"/>
                  <o:lock v:ext="edit" aspectratio="t" verticies="t"/>
                </v:shape>
              </w:pict>
            </w:r>
          </w:p>
        </w:tc>
        <w:tc>
          <w:tcPr>
            <w:tcW w:w="6886" w:type="dxa"/>
            <w:gridSpan w:val="5"/>
            <w:vAlign w:val="center"/>
          </w:tcPr>
          <w:p w:rsidR="004D0630" w:rsidRPr="00891CC3" w:rsidRDefault="00DE7B79" w:rsidP="00DE7B79">
            <w:pPr>
              <w:spacing w:line="240" w:lineRule="exact"/>
              <w:jc w:val="center"/>
              <w:rPr>
                <w:b/>
                <w:lang w:val="uk-UA"/>
              </w:rPr>
            </w:pPr>
            <w:r>
              <w:rPr>
                <w:b/>
                <w:lang w:val="uk-UA"/>
              </w:rPr>
              <w:t>Забруднюючи</w:t>
            </w:r>
            <w:r w:rsidR="004D0630" w:rsidRPr="00891CC3">
              <w:rPr>
                <w:b/>
                <w:lang w:val="uk-UA"/>
              </w:rPr>
              <w:t xml:space="preserve"> речовин</w:t>
            </w:r>
            <w:r>
              <w:rPr>
                <w:b/>
                <w:lang w:val="uk-UA"/>
              </w:rPr>
              <w:t>и</w:t>
            </w:r>
          </w:p>
        </w:tc>
      </w:tr>
      <w:tr w:rsidR="004D0630" w:rsidRPr="00891CC3">
        <w:trPr>
          <w:trHeight w:val="360"/>
        </w:trPr>
        <w:tc>
          <w:tcPr>
            <w:tcW w:w="1818" w:type="dxa"/>
            <w:vMerge/>
            <w:vAlign w:val="center"/>
          </w:tcPr>
          <w:p w:rsidR="004D0630" w:rsidRPr="00891CC3" w:rsidRDefault="004D0630" w:rsidP="00DE7B79">
            <w:pPr>
              <w:spacing w:line="240" w:lineRule="exact"/>
              <w:rPr>
                <w:lang w:val="uk-UA"/>
              </w:rPr>
            </w:pPr>
          </w:p>
        </w:tc>
        <w:tc>
          <w:tcPr>
            <w:tcW w:w="1399" w:type="dxa"/>
            <w:vAlign w:val="center"/>
          </w:tcPr>
          <w:p w:rsidR="004D0630" w:rsidRPr="00091DAA" w:rsidRDefault="00091DAA" w:rsidP="00DE7B79">
            <w:pPr>
              <w:spacing w:line="240" w:lineRule="exact"/>
              <w:rPr>
                <w:b/>
                <w:i/>
                <w:lang w:val="en-US"/>
              </w:rPr>
            </w:pPr>
            <w:r w:rsidRPr="00091DAA">
              <w:rPr>
                <w:b/>
                <w:i/>
                <w:lang w:val="en-US"/>
              </w:rPr>
              <w:t>H</w:t>
            </w:r>
            <w:r w:rsidRPr="00091DAA">
              <w:rPr>
                <w:b/>
                <w:i/>
                <w:vertAlign w:val="subscript"/>
                <w:lang w:val="en-US"/>
              </w:rPr>
              <w:t>2</w:t>
            </w:r>
            <w:r w:rsidRPr="00091DAA">
              <w:rPr>
                <w:b/>
                <w:i/>
                <w:lang w:val="en-US"/>
              </w:rPr>
              <w:t>S</w:t>
            </w:r>
          </w:p>
        </w:tc>
        <w:tc>
          <w:tcPr>
            <w:tcW w:w="1504" w:type="dxa"/>
            <w:vAlign w:val="center"/>
          </w:tcPr>
          <w:p w:rsidR="004D0630" w:rsidRPr="00091DAA" w:rsidRDefault="004D0630" w:rsidP="00DE7B79">
            <w:pPr>
              <w:spacing w:line="240" w:lineRule="exact"/>
              <w:rPr>
                <w:b/>
                <w:i/>
                <w:lang w:val="uk-UA"/>
              </w:rPr>
            </w:pPr>
            <w:r w:rsidRPr="00091DAA">
              <w:rPr>
                <w:b/>
                <w:i/>
                <w:lang w:val="uk-UA"/>
              </w:rPr>
              <w:t>СО</w:t>
            </w:r>
          </w:p>
        </w:tc>
        <w:tc>
          <w:tcPr>
            <w:tcW w:w="1501" w:type="dxa"/>
            <w:vAlign w:val="center"/>
          </w:tcPr>
          <w:p w:rsidR="004D0630" w:rsidRPr="00091DAA" w:rsidRDefault="004D0630" w:rsidP="00DE7B79">
            <w:pPr>
              <w:spacing w:line="240" w:lineRule="exact"/>
              <w:rPr>
                <w:b/>
                <w:i/>
                <w:lang w:val="uk-UA"/>
              </w:rPr>
            </w:pPr>
            <w:r w:rsidRPr="00091DAA">
              <w:rPr>
                <w:b/>
                <w:i/>
                <w:lang w:val="uk-UA"/>
              </w:rPr>
              <w:t>NO</w:t>
            </w:r>
            <w:r w:rsidRPr="00091DAA">
              <w:rPr>
                <w:b/>
                <w:i/>
                <w:vertAlign w:val="subscript"/>
                <w:lang w:val="uk-UA"/>
              </w:rPr>
              <w:t>2</w:t>
            </w:r>
          </w:p>
        </w:tc>
        <w:tc>
          <w:tcPr>
            <w:tcW w:w="1501" w:type="dxa"/>
            <w:vAlign w:val="center"/>
          </w:tcPr>
          <w:p w:rsidR="004D0630" w:rsidRPr="00091DAA" w:rsidRDefault="004D0630" w:rsidP="00DE7B79">
            <w:pPr>
              <w:spacing w:line="240" w:lineRule="exact"/>
              <w:rPr>
                <w:b/>
                <w:i/>
                <w:lang w:val="uk-UA"/>
              </w:rPr>
            </w:pPr>
            <w:r w:rsidRPr="00091DAA">
              <w:rPr>
                <w:b/>
                <w:i/>
                <w:lang w:val="uk-UA"/>
              </w:rPr>
              <w:t>SO</w:t>
            </w:r>
            <w:r w:rsidRPr="00091DAA">
              <w:rPr>
                <w:b/>
                <w:i/>
                <w:vertAlign w:val="subscript"/>
                <w:lang w:val="uk-UA"/>
              </w:rPr>
              <w:t>2</w:t>
            </w:r>
          </w:p>
        </w:tc>
        <w:tc>
          <w:tcPr>
            <w:tcW w:w="981" w:type="dxa"/>
            <w:vAlign w:val="center"/>
          </w:tcPr>
          <w:p w:rsidR="004D0630" w:rsidRPr="00091DAA" w:rsidRDefault="004D0630" w:rsidP="00DE7B79">
            <w:pPr>
              <w:spacing w:line="240" w:lineRule="exact"/>
              <w:rPr>
                <w:b/>
                <w:i/>
                <w:lang w:val="uk-UA"/>
              </w:rPr>
            </w:pPr>
            <w:r w:rsidRPr="00091DAA">
              <w:rPr>
                <w:b/>
                <w:i/>
                <w:lang w:val="uk-UA"/>
              </w:rPr>
              <w:t>Пил</w:t>
            </w:r>
          </w:p>
        </w:tc>
      </w:tr>
      <w:tr w:rsidR="004D0630" w:rsidRPr="00891CC3">
        <w:trPr>
          <w:trHeight w:val="359"/>
        </w:trPr>
        <w:tc>
          <w:tcPr>
            <w:tcW w:w="1818" w:type="dxa"/>
            <w:vMerge/>
            <w:vAlign w:val="center"/>
          </w:tcPr>
          <w:p w:rsidR="004D0630" w:rsidRPr="00891CC3" w:rsidRDefault="004D0630" w:rsidP="00DE7B79">
            <w:pPr>
              <w:spacing w:line="240" w:lineRule="exact"/>
              <w:rPr>
                <w:lang w:val="uk-UA"/>
              </w:rPr>
            </w:pPr>
          </w:p>
        </w:tc>
        <w:tc>
          <w:tcPr>
            <w:tcW w:w="1399" w:type="dxa"/>
            <w:vAlign w:val="center"/>
          </w:tcPr>
          <w:p w:rsidR="004D0630" w:rsidRPr="00891CC3" w:rsidRDefault="00091DAA" w:rsidP="00DE7B79">
            <w:pPr>
              <w:spacing w:line="240" w:lineRule="exact"/>
              <w:rPr>
                <w:lang w:val="uk-UA"/>
              </w:rPr>
            </w:pPr>
            <w:r>
              <w:rPr>
                <w:lang w:val="en-US"/>
              </w:rPr>
              <w:t>1</w:t>
            </w:r>
            <w:r w:rsidR="004D0630" w:rsidRPr="00891CC3">
              <w:rPr>
                <w:lang w:val="uk-UA"/>
              </w:rPr>
              <w:t>9,8</w:t>
            </w:r>
          </w:p>
        </w:tc>
        <w:tc>
          <w:tcPr>
            <w:tcW w:w="1504" w:type="dxa"/>
            <w:vAlign w:val="center"/>
          </w:tcPr>
          <w:p w:rsidR="004D0630" w:rsidRPr="00891CC3" w:rsidRDefault="004D0630" w:rsidP="00DE7B79">
            <w:pPr>
              <w:spacing w:line="240" w:lineRule="exact"/>
              <w:rPr>
                <w:lang w:val="uk-UA"/>
              </w:rPr>
            </w:pPr>
            <w:r w:rsidRPr="00891CC3">
              <w:rPr>
                <w:lang w:val="uk-UA"/>
              </w:rPr>
              <w:t>4283</w:t>
            </w:r>
          </w:p>
        </w:tc>
        <w:tc>
          <w:tcPr>
            <w:tcW w:w="1501" w:type="dxa"/>
            <w:vAlign w:val="center"/>
          </w:tcPr>
          <w:p w:rsidR="004D0630" w:rsidRPr="00891CC3" w:rsidRDefault="004D0630" w:rsidP="00DE7B79">
            <w:pPr>
              <w:spacing w:line="240" w:lineRule="exact"/>
              <w:rPr>
                <w:lang w:val="uk-UA"/>
              </w:rPr>
            </w:pPr>
            <w:r w:rsidRPr="00891CC3">
              <w:rPr>
                <w:lang w:val="uk-UA"/>
              </w:rPr>
              <w:t>195</w:t>
            </w:r>
          </w:p>
        </w:tc>
        <w:tc>
          <w:tcPr>
            <w:tcW w:w="1501" w:type="dxa"/>
            <w:vAlign w:val="center"/>
          </w:tcPr>
          <w:p w:rsidR="004D0630" w:rsidRPr="00891CC3" w:rsidRDefault="004D0630" w:rsidP="00DE7B79">
            <w:pPr>
              <w:spacing w:line="240" w:lineRule="exact"/>
              <w:rPr>
                <w:lang w:val="uk-UA"/>
              </w:rPr>
            </w:pPr>
            <w:r w:rsidRPr="00891CC3">
              <w:rPr>
                <w:lang w:val="uk-UA"/>
              </w:rPr>
              <w:t>597</w:t>
            </w:r>
          </w:p>
        </w:tc>
        <w:tc>
          <w:tcPr>
            <w:tcW w:w="981" w:type="dxa"/>
            <w:vAlign w:val="center"/>
          </w:tcPr>
          <w:p w:rsidR="004D0630" w:rsidRPr="00891CC3" w:rsidRDefault="004D0630" w:rsidP="00DE7B79">
            <w:pPr>
              <w:spacing w:line="240" w:lineRule="exact"/>
              <w:rPr>
                <w:lang w:val="uk-UA"/>
              </w:rPr>
            </w:pPr>
            <w:r w:rsidRPr="00891CC3">
              <w:rPr>
                <w:lang w:val="uk-UA"/>
              </w:rPr>
              <w:t>2171</w:t>
            </w:r>
          </w:p>
        </w:tc>
      </w:tr>
      <w:tr w:rsidR="004D0630" w:rsidRPr="00891CC3">
        <w:trPr>
          <w:trHeight w:val="355"/>
        </w:trPr>
        <w:tc>
          <w:tcPr>
            <w:tcW w:w="1818" w:type="dxa"/>
            <w:vAlign w:val="center"/>
          </w:tcPr>
          <w:p w:rsidR="004D0630" w:rsidRPr="00891CC3" w:rsidRDefault="004D0630" w:rsidP="00DE7B79">
            <w:pPr>
              <w:spacing w:line="240" w:lineRule="exact"/>
              <w:rPr>
                <w:b/>
                <w:lang w:val="uk-UA"/>
              </w:rPr>
            </w:pPr>
            <w:r w:rsidRPr="00891CC3">
              <w:rPr>
                <w:b/>
                <w:lang w:val="uk-UA"/>
              </w:rPr>
              <w:t>Клас небезпечності</w:t>
            </w:r>
          </w:p>
        </w:tc>
        <w:tc>
          <w:tcPr>
            <w:tcW w:w="1399" w:type="dxa"/>
            <w:vAlign w:val="center"/>
          </w:tcPr>
          <w:p w:rsidR="004D0630" w:rsidRPr="00091DAA" w:rsidRDefault="00091DAA" w:rsidP="00DE7B79">
            <w:pPr>
              <w:spacing w:line="240" w:lineRule="exact"/>
              <w:rPr>
                <w:lang w:val="en-US"/>
              </w:rPr>
            </w:pPr>
            <w:r>
              <w:rPr>
                <w:lang w:val="en-US"/>
              </w:rPr>
              <w:t>1</w:t>
            </w:r>
          </w:p>
        </w:tc>
        <w:tc>
          <w:tcPr>
            <w:tcW w:w="1504" w:type="dxa"/>
            <w:vAlign w:val="center"/>
          </w:tcPr>
          <w:p w:rsidR="004D0630" w:rsidRPr="00891CC3" w:rsidRDefault="004D0630" w:rsidP="00DE7B79">
            <w:pPr>
              <w:spacing w:line="240" w:lineRule="exact"/>
              <w:rPr>
                <w:lang w:val="uk-UA"/>
              </w:rPr>
            </w:pPr>
            <w:r w:rsidRPr="00891CC3">
              <w:rPr>
                <w:lang w:val="uk-UA"/>
              </w:rPr>
              <w:t>4</w:t>
            </w:r>
          </w:p>
        </w:tc>
        <w:tc>
          <w:tcPr>
            <w:tcW w:w="1501" w:type="dxa"/>
            <w:vAlign w:val="center"/>
          </w:tcPr>
          <w:p w:rsidR="004D0630" w:rsidRPr="00891CC3" w:rsidRDefault="004D0630" w:rsidP="00DE7B79">
            <w:pPr>
              <w:spacing w:line="240" w:lineRule="exact"/>
              <w:rPr>
                <w:lang w:val="uk-UA"/>
              </w:rPr>
            </w:pPr>
            <w:r w:rsidRPr="00891CC3">
              <w:rPr>
                <w:lang w:val="uk-UA"/>
              </w:rPr>
              <w:t>2</w:t>
            </w:r>
          </w:p>
        </w:tc>
        <w:tc>
          <w:tcPr>
            <w:tcW w:w="1501" w:type="dxa"/>
            <w:vAlign w:val="center"/>
          </w:tcPr>
          <w:p w:rsidR="004D0630" w:rsidRPr="00891CC3" w:rsidRDefault="004D0630" w:rsidP="00DE7B79">
            <w:pPr>
              <w:spacing w:line="240" w:lineRule="exact"/>
              <w:rPr>
                <w:lang w:val="uk-UA"/>
              </w:rPr>
            </w:pPr>
            <w:r w:rsidRPr="00891CC3">
              <w:rPr>
                <w:lang w:val="uk-UA"/>
              </w:rPr>
              <w:t>3</w:t>
            </w:r>
          </w:p>
        </w:tc>
        <w:tc>
          <w:tcPr>
            <w:tcW w:w="981" w:type="dxa"/>
            <w:vAlign w:val="center"/>
          </w:tcPr>
          <w:p w:rsidR="004D0630" w:rsidRPr="00891CC3" w:rsidRDefault="004D0630" w:rsidP="00DE7B79">
            <w:pPr>
              <w:spacing w:line="240" w:lineRule="exact"/>
              <w:rPr>
                <w:lang w:val="uk-UA"/>
              </w:rPr>
            </w:pPr>
            <w:r w:rsidRPr="00891CC3">
              <w:rPr>
                <w:lang w:val="uk-UA"/>
              </w:rPr>
              <w:t>4</w:t>
            </w:r>
          </w:p>
        </w:tc>
      </w:tr>
      <w:tr w:rsidR="004D0630" w:rsidRPr="00891CC3">
        <w:trPr>
          <w:trHeight w:val="300"/>
        </w:trPr>
        <w:tc>
          <w:tcPr>
            <w:tcW w:w="1818" w:type="dxa"/>
            <w:vAlign w:val="center"/>
          </w:tcPr>
          <w:p w:rsidR="004D0630" w:rsidRPr="00891CC3" w:rsidRDefault="004D0630" w:rsidP="00DE7B79">
            <w:pPr>
              <w:spacing w:line="240" w:lineRule="exact"/>
              <w:rPr>
                <w:b/>
                <w:lang w:val="uk-UA"/>
              </w:rPr>
            </w:pPr>
            <w:r w:rsidRPr="00891CC3">
              <w:rPr>
                <w:b/>
                <w:lang w:val="uk-UA"/>
              </w:rPr>
              <w:t>ГДК</w:t>
            </w:r>
            <w:r w:rsidRPr="00A17E58">
              <w:rPr>
                <w:b/>
                <w:vertAlign w:val="subscript"/>
                <w:lang w:val="uk-UA"/>
              </w:rPr>
              <w:t>сд</w:t>
            </w:r>
            <w:r w:rsidRPr="00891CC3">
              <w:rPr>
                <w:b/>
                <w:lang w:val="uk-UA"/>
              </w:rPr>
              <w:t>, мг∙м-</w:t>
            </w:r>
            <w:r w:rsidRPr="00891CC3">
              <w:rPr>
                <w:b/>
                <w:vertAlign w:val="superscript"/>
                <w:lang w:val="uk-UA"/>
              </w:rPr>
              <w:t>3</w:t>
            </w:r>
          </w:p>
        </w:tc>
        <w:tc>
          <w:tcPr>
            <w:tcW w:w="1399" w:type="dxa"/>
            <w:vAlign w:val="center"/>
          </w:tcPr>
          <w:p w:rsidR="004D0630" w:rsidRPr="00891CC3" w:rsidRDefault="00CB53AC" w:rsidP="00DE7B79">
            <w:pPr>
              <w:spacing w:line="240" w:lineRule="exact"/>
              <w:rPr>
                <w:lang w:val="uk-UA"/>
              </w:rPr>
            </w:pPr>
            <w:r>
              <w:rPr>
                <w:lang w:val="uk-UA"/>
              </w:rPr>
              <w:t>0,00</w:t>
            </w:r>
            <w:r w:rsidR="004D0630" w:rsidRPr="00891CC3">
              <w:rPr>
                <w:lang w:val="uk-UA"/>
              </w:rPr>
              <w:t>5</w:t>
            </w:r>
          </w:p>
        </w:tc>
        <w:tc>
          <w:tcPr>
            <w:tcW w:w="1504" w:type="dxa"/>
            <w:vAlign w:val="center"/>
          </w:tcPr>
          <w:p w:rsidR="004D0630" w:rsidRPr="00891CC3" w:rsidRDefault="004D0630" w:rsidP="00DE7B79">
            <w:pPr>
              <w:spacing w:line="240" w:lineRule="exact"/>
              <w:rPr>
                <w:lang w:val="uk-UA"/>
              </w:rPr>
            </w:pPr>
            <w:r w:rsidRPr="00891CC3">
              <w:rPr>
                <w:lang w:val="uk-UA"/>
              </w:rPr>
              <w:t>3,0</w:t>
            </w:r>
          </w:p>
        </w:tc>
        <w:tc>
          <w:tcPr>
            <w:tcW w:w="1501" w:type="dxa"/>
            <w:vAlign w:val="center"/>
          </w:tcPr>
          <w:p w:rsidR="004D0630" w:rsidRPr="00891CC3" w:rsidRDefault="004D0630" w:rsidP="00DE7B79">
            <w:pPr>
              <w:spacing w:line="240" w:lineRule="exact"/>
              <w:rPr>
                <w:lang w:val="uk-UA"/>
              </w:rPr>
            </w:pPr>
            <w:r w:rsidRPr="00891CC3">
              <w:rPr>
                <w:lang w:val="uk-UA"/>
              </w:rPr>
              <w:t>0,04</w:t>
            </w:r>
          </w:p>
        </w:tc>
        <w:tc>
          <w:tcPr>
            <w:tcW w:w="1501" w:type="dxa"/>
            <w:vAlign w:val="center"/>
          </w:tcPr>
          <w:p w:rsidR="004D0630" w:rsidRPr="00891CC3" w:rsidRDefault="004D0630" w:rsidP="00DE7B79">
            <w:pPr>
              <w:spacing w:line="240" w:lineRule="exact"/>
              <w:rPr>
                <w:lang w:val="uk-UA"/>
              </w:rPr>
            </w:pPr>
            <w:r w:rsidRPr="00891CC3">
              <w:rPr>
                <w:lang w:val="uk-UA"/>
              </w:rPr>
              <w:t>0,05</w:t>
            </w:r>
          </w:p>
        </w:tc>
        <w:tc>
          <w:tcPr>
            <w:tcW w:w="981" w:type="dxa"/>
            <w:vAlign w:val="center"/>
          </w:tcPr>
          <w:p w:rsidR="004D0630" w:rsidRPr="00891CC3" w:rsidRDefault="004D0630" w:rsidP="00DE7B79">
            <w:pPr>
              <w:spacing w:line="240" w:lineRule="exact"/>
              <w:rPr>
                <w:lang w:val="uk-UA"/>
              </w:rPr>
            </w:pPr>
            <w:r w:rsidRPr="00891CC3">
              <w:rPr>
                <w:lang w:val="uk-UA"/>
              </w:rPr>
              <w:t>0,15</w:t>
            </w:r>
          </w:p>
        </w:tc>
      </w:tr>
    </w:tbl>
    <w:p w:rsidR="004D0630" w:rsidRPr="00891CC3" w:rsidRDefault="004D0630" w:rsidP="00891CC3">
      <w:pPr>
        <w:ind w:right="-186"/>
        <w:rPr>
          <w:lang w:val="uk-UA"/>
        </w:rPr>
      </w:pPr>
    </w:p>
    <w:p w:rsidR="00E92875" w:rsidRPr="00891CC3" w:rsidRDefault="00C3546E" w:rsidP="00094DF1">
      <w:pPr>
        <w:ind w:firstLine="708"/>
        <w:rPr>
          <w:sz w:val="28"/>
          <w:szCs w:val="28"/>
          <w:lang w:val="uk-UA"/>
        </w:rPr>
      </w:pPr>
      <w:r w:rsidRPr="00891CC3">
        <w:rPr>
          <w:sz w:val="28"/>
          <w:szCs w:val="28"/>
          <w:lang w:val="uk-UA"/>
        </w:rPr>
        <w:t>Зробити відповідні висновки.</w:t>
      </w:r>
    </w:p>
    <w:p w:rsidR="003228A4" w:rsidRPr="00FB5880" w:rsidRDefault="00891CC3" w:rsidP="00094DF1">
      <w:pPr>
        <w:tabs>
          <w:tab w:val="left" w:pos="720"/>
        </w:tabs>
        <w:jc w:val="both"/>
        <w:rPr>
          <w:bCs/>
          <w:i/>
          <w:sz w:val="28"/>
          <w:szCs w:val="28"/>
          <w:lang w:val="uk-UA"/>
        </w:rPr>
      </w:pPr>
      <w:r>
        <w:rPr>
          <w:b/>
          <w:bCs/>
          <w:sz w:val="28"/>
          <w:szCs w:val="28"/>
          <w:lang w:val="uk-UA"/>
        </w:rPr>
        <w:tab/>
      </w:r>
      <w:r w:rsidR="003228A4" w:rsidRPr="00FB5880">
        <w:rPr>
          <w:bCs/>
          <w:i/>
          <w:sz w:val="28"/>
          <w:szCs w:val="28"/>
          <w:lang w:val="uk-UA"/>
        </w:rPr>
        <w:t xml:space="preserve">Для виконання контрольної роботи, </w:t>
      </w:r>
      <w:r w:rsidR="00FC56D1" w:rsidRPr="00FB5880">
        <w:rPr>
          <w:bCs/>
          <w:i/>
          <w:sz w:val="28"/>
          <w:szCs w:val="28"/>
          <w:lang w:val="uk-UA"/>
        </w:rPr>
        <w:t>до складу якої входить  задача 7</w:t>
      </w:r>
      <w:r w:rsidR="003228A4" w:rsidRPr="00FB5880">
        <w:rPr>
          <w:bCs/>
          <w:i/>
          <w:sz w:val="28"/>
          <w:szCs w:val="28"/>
          <w:lang w:val="uk-UA"/>
        </w:rPr>
        <w:t xml:space="preserve">.1., дані </w:t>
      </w:r>
      <w:r w:rsidR="008239BC">
        <w:rPr>
          <w:bCs/>
          <w:i/>
          <w:sz w:val="28"/>
          <w:szCs w:val="28"/>
          <w:lang w:val="uk-UA"/>
        </w:rPr>
        <w:t>наведені</w:t>
      </w:r>
      <w:r w:rsidR="008239BC" w:rsidRPr="00FB5880">
        <w:rPr>
          <w:bCs/>
          <w:i/>
          <w:sz w:val="28"/>
          <w:szCs w:val="28"/>
          <w:lang w:val="uk-UA"/>
        </w:rPr>
        <w:t xml:space="preserve"> </w:t>
      </w:r>
      <w:r w:rsidR="008239BC">
        <w:rPr>
          <w:bCs/>
          <w:i/>
          <w:sz w:val="28"/>
          <w:szCs w:val="28"/>
          <w:lang w:val="uk-UA"/>
        </w:rPr>
        <w:t xml:space="preserve">в </w:t>
      </w:r>
      <w:r w:rsidR="003228A4" w:rsidRPr="00FB5880">
        <w:rPr>
          <w:bCs/>
          <w:i/>
          <w:sz w:val="28"/>
          <w:szCs w:val="28"/>
          <w:lang w:val="uk-UA"/>
        </w:rPr>
        <w:t xml:space="preserve">таблиці 7.1. –– додаток 7. </w:t>
      </w:r>
    </w:p>
    <w:p w:rsidR="00C3546E" w:rsidRDefault="00C3546E" w:rsidP="00094DF1">
      <w:pPr>
        <w:pStyle w:val="20"/>
        <w:tabs>
          <w:tab w:val="left" w:pos="900"/>
        </w:tabs>
        <w:spacing w:before="0" w:after="0" w:line="240" w:lineRule="exact"/>
        <w:ind w:firstLine="340"/>
        <w:jc w:val="center"/>
        <w:rPr>
          <w:rFonts w:ascii="Times New Roman" w:hAnsi="Times New Roman" w:cs="Times New Roman"/>
          <w:iCs w:val="0"/>
          <w:lang w:val="uk-UA"/>
        </w:rPr>
      </w:pPr>
    </w:p>
    <w:p w:rsidR="00E86737" w:rsidRPr="00946DF5" w:rsidRDefault="00E86737" w:rsidP="00094DF1">
      <w:pPr>
        <w:pStyle w:val="20"/>
        <w:tabs>
          <w:tab w:val="left" w:pos="900"/>
        </w:tabs>
        <w:spacing w:before="0" w:after="0" w:line="240" w:lineRule="exact"/>
        <w:ind w:firstLine="340"/>
        <w:jc w:val="center"/>
        <w:rPr>
          <w:rFonts w:ascii="Times New Roman" w:hAnsi="Times New Roman" w:cs="Times New Roman"/>
          <w:iCs w:val="0"/>
          <w:lang w:val="uk-UA"/>
        </w:rPr>
      </w:pPr>
      <w:r w:rsidRPr="00946DF5">
        <w:rPr>
          <w:rFonts w:ascii="Times New Roman" w:hAnsi="Times New Roman" w:cs="Times New Roman"/>
          <w:iCs w:val="0"/>
          <w:lang w:val="uk-UA"/>
        </w:rPr>
        <w:t>Теоретичні відомості</w:t>
      </w:r>
    </w:p>
    <w:p w:rsidR="00094DF1" w:rsidRDefault="00E86737" w:rsidP="00094DF1">
      <w:pPr>
        <w:pStyle w:val="a9"/>
        <w:tabs>
          <w:tab w:val="left" w:pos="900"/>
        </w:tabs>
        <w:spacing w:after="0" w:line="240" w:lineRule="exact"/>
        <w:jc w:val="both"/>
        <w:rPr>
          <w:i/>
          <w:sz w:val="28"/>
          <w:lang w:val="uk-UA"/>
        </w:rPr>
      </w:pPr>
      <w:r w:rsidRPr="007F6F41">
        <w:rPr>
          <w:i/>
          <w:sz w:val="28"/>
          <w:lang w:val="uk-UA"/>
        </w:rPr>
        <w:t xml:space="preserve">      </w:t>
      </w:r>
      <w:r>
        <w:rPr>
          <w:i/>
          <w:sz w:val="28"/>
          <w:lang w:val="uk-UA"/>
        </w:rPr>
        <w:tab/>
      </w:r>
    </w:p>
    <w:p w:rsidR="00D60B66" w:rsidRDefault="00094DF1" w:rsidP="00094DF1">
      <w:pPr>
        <w:pStyle w:val="a9"/>
        <w:tabs>
          <w:tab w:val="left" w:pos="900"/>
        </w:tabs>
        <w:spacing w:after="0"/>
        <w:jc w:val="both"/>
        <w:rPr>
          <w:sz w:val="28"/>
          <w:lang w:val="uk-UA"/>
        </w:rPr>
      </w:pPr>
      <w:r>
        <w:rPr>
          <w:sz w:val="28"/>
          <w:lang w:val="uk-UA"/>
        </w:rPr>
        <w:tab/>
      </w:r>
      <w:r w:rsidR="00E86737" w:rsidRPr="007F6F41">
        <w:rPr>
          <w:sz w:val="28"/>
          <w:lang w:val="uk-UA"/>
        </w:rPr>
        <w:t>Для визначення категорії небезпечності підприємств в залежності від маси викиду та складу забруднюючих речовин, що викидаються в атмосферу використовують дані про викиди забруднюючих речовин в атмосферу за формою статистичної звітності 2</w:t>
      </w:r>
      <w:r w:rsidR="00E86737" w:rsidRPr="00C3546E">
        <w:rPr>
          <w:sz w:val="28"/>
          <w:lang w:val="uk-UA"/>
        </w:rPr>
        <w:t>тп</w:t>
      </w:r>
      <w:r w:rsidR="00E86737" w:rsidRPr="007F6F41">
        <w:rPr>
          <w:sz w:val="28"/>
          <w:lang w:val="uk-UA"/>
        </w:rPr>
        <w:t>-повітря.</w:t>
      </w:r>
      <w:r w:rsidR="00E86737">
        <w:rPr>
          <w:sz w:val="28"/>
          <w:lang w:val="uk-UA"/>
        </w:rPr>
        <w:t xml:space="preserve"> </w:t>
      </w:r>
    </w:p>
    <w:p w:rsidR="00E86737" w:rsidRPr="007F6F41" w:rsidRDefault="00D60B66" w:rsidP="00094DF1">
      <w:pPr>
        <w:pStyle w:val="a9"/>
        <w:tabs>
          <w:tab w:val="left" w:pos="900"/>
        </w:tabs>
        <w:spacing w:after="0"/>
        <w:jc w:val="both"/>
        <w:rPr>
          <w:sz w:val="28"/>
          <w:lang w:val="uk-UA"/>
        </w:rPr>
      </w:pPr>
      <w:r>
        <w:rPr>
          <w:sz w:val="28"/>
          <w:lang w:val="uk-UA"/>
        </w:rPr>
        <w:tab/>
      </w:r>
      <w:r w:rsidR="00E86737" w:rsidRPr="007F6F41">
        <w:rPr>
          <w:sz w:val="28"/>
          <w:lang w:val="uk-UA"/>
        </w:rPr>
        <w:t>Категорію небезпечності підприємств (</w:t>
      </w:r>
      <w:r w:rsidR="00E86737" w:rsidRPr="00094DF1">
        <w:rPr>
          <w:i/>
          <w:sz w:val="28"/>
          <w:lang w:val="uk-UA"/>
        </w:rPr>
        <w:t>КНП</w:t>
      </w:r>
      <w:r w:rsidR="00E86737" w:rsidRPr="007F6F41">
        <w:rPr>
          <w:sz w:val="28"/>
          <w:lang w:val="uk-UA"/>
        </w:rPr>
        <w:t>) визначають за формулою:</w:t>
      </w:r>
    </w:p>
    <w:tbl>
      <w:tblPr>
        <w:tblW w:w="9944" w:type="dxa"/>
        <w:tblLook w:val="0000"/>
      </w:tblPr>
      <w:tblGrid>
        <w:gridCol w:w="8724"/>
        <w:gridCol w:w="1220"/>
      </w:tblGrid>
      <w:tr w:rsidR="00E86737" w:rsidRPr="007F6F41">
        <w:tblPrEx>
          <w:tblCellMar>
            <w:top w:w="0" w:type="dxa"/>
            <w:bottom w:w="0" w:type="dxa"/>
          </w:tblCellMar>
        </w:tblPrEx>
        <w:tc>
          <w:tcPr>
            <w:tcW w:w="8724" w:type="dxa"/>
            <w:vAlign w:val="center"/>
          </w:tcPr>
          <w:p w:rsidR="00E86737" w:rsidRPr="007F6F41" w:rsidRDefault="004D0630" w:rsidP="00091DAA">
            <w:pPr>
              <w:pStyle w:val="a9"/>
              <w:tabs>
                <w:tab w:val="left" w:pos="900"/>
              </w:tabs>
              <w:spacing w:after="0"/>
              <w:jc w:val="center"/>
              <w:rPr>
                <w:sz w:val="28"/>
                <w:lang w:val="uk-UA"/>
              </w:rPr>
            </w:pPr>
            <w:r w:rsidRPr="00AC7605">
              <w:rPr>
                <w:position w:val="-34"/>
                <w:sz w:val="28"/>
                <w:lang w:val="uk-UA"/>
              </w:rPr>
              <w:object w:dxaOrig="2460" w:dyaOrig="859">
                <v:shape id="_x0000_i1139" type="#_x0000_t75" style="width:136.8pt;height:47.4pt" o:ole="">
                  <v:imagedata r:id="rId226" o:title=""/>
                </v:shape>
                <o:OLEObject Type="Embed" ProgID="Equation.3" ShapeID="_x0000_i1139" DrawAspect="Content" ObjectID="_1673186655" r:id="rId227"/>
              </w:object>
            </w:r>
          </w:p>
        </w:tc>
        <w:tc>
          <w:tcPr>
            <w:tcW w:w="1220" w:type="dxa"/>
            <w:vAlign w:val="center"/>
          </w:tcPr>
          <w:p w:rsidR="00E86737" w:rsidRPr="007F6F41" w:rsidRDefault="00E86737" w:rsidP="006F0457">
            <w:pPr>
              <w:pStyle w:val="a5"/>
              <w:tabs>
                <w:tab w:val="left" w:pos="900"/>
              </w:tabs>
              <w:ind w:left="0" w:firstLine="340"/>
              <w:jc w:val="center"/>
              <w:rPr>
                <w:sz w:val="28"/>
                <w:lang w:val="uk-UA"/>
              </w:rPr>
            </w:pPr>
            <w:r>
              <w:rPr>
                <w:sz w:val="28"/>
                <w:lang w:val="uk-UA"/>
              </w:rPr>
              <w:t>(7</w:t>
            </w:r>
            <w:r w:rsidRPr="007F6F41">
              <w:rPr>
                <w:sz w:val="28"/>
                <w:lang w:val="uk-UA"/>
              </w:rPr>
              <w:t>.1)</w:t>
            </w:r>
          </w:p>
          <w:p w:rsidR="00E86737" w:rsidRPr="007F6F41" w:rsidRDefault="00E86737" w:rsidP="006F0457">
            <w:pPr>
              <w:pStyle w:val="a9"/>
              <w:tabs>
                <w:tab w:val="left" w:pos="900"/>
              </w:tabs>
              <w:spacing w:after="0"/>
              <w:jc w:val="right"/>
              <w:rPr>
                <w:sz w:val="28"/>
                <w:lang w:val="uk-UA"/>
              </w:rPr>
            </w:pPr>
          </w:p>
        </w:tc>
      </w:tr>
    </w:tbl>
    <w:p w:rsidR="00094DF1" w:rsidRDefault="00E86737" w:rsidP="00C3546E">
      <w:pPr>
        <w:pStyle w:val="a9"/>
        <w:tabs>
          <w:tab w:val="left" w:pos="900"/>
        </w:tabs>
        <w:spacing w:after="0"/>
        <w:jc w:val="both"/>
        <w:rPr>
          <w:sz w:val="28"/>
          <w:lang w:val="uk-UA"/>
        </w:rPr>
      </w:pPr>
      <w:r>
        <w:rPr>
          <w:sz w:val="28"/>
          <w:lang w:val="uk-UA"/>
        </w:rPr>
        <w:tab/>
      </w:r>
    </w:p>
    <w:p w:rsidR="00ED0B92" w:rsidRDefault="00094DF1" w:rsidP="00C3546E">
      <w:pPr>
        <w:pStyle w:val="a9"/>
        <w:tabs>
          <w:tab w:val="left" w:pos="900"/>
        </w:tabs>
        <w:spacing w:after="0"/>
        <w:jc w:val="both"/>
        <w:rPr>
          <w:i/>
          <w:sz w:val="28"/>
          <w:lang w:val="uk-UA"/>
        </w:rPr>
      </w:pPr>
      <w:r>
        <w:rPr>
          <w:sz w:val="28"/>
          <w:lang w:val="uk-UA"/>
        </w:rPr>
        <w:tab/>
      </w:r>
      <w:r w:rsidR="00E86737" w:rsidRPr="007F6F41">
        <w:rPr>
          <w:sz w:val="28"/>
          <w:lang w:val="uk-UA"/>
        </w:rPr>
        <w:t xml:space="preserve">де: </w:t>
      </w:r>
      <w:r w:rsidR="00AC7605" w:rsidRPr="00AC7605">
        <w:rPr>
          <w:i/>
          <w:sz w:val="28"/>
          <w:lang w:val="uk-UA"/>
        </w:rPr>
        <w:t>М</w:t>
      </w:r>
      <w:r w:rsidR="00AC7605" w:rsidRPr="00AC7605">
        <w:rPr>
          <w:i/>
          <w:sz w:val="28"/>
          <w:vertAlign w:val="subscript"/>
          <w:lang w:val="uk-UA"/>
        </w:rPr>
        <w:t>і</w:t>
      </w:r>
      <w:r w:rsidR="00AC7605">
        <w:rPr>
          <w:i/>
          <w:sz w:val="28"/>
          <w:vertAlign w:val="subscript"/>
          <w:lang w:val="uk-UA"/>
        </w:rPr>
        <w:t xml:space="preserve"> </w:t>
      </w:r>
      <w:r w:rsidR="00E86737" w:rsidRPr="00AC7605">
        <w:rPr>
          <w:i/>
          <w:sz w:val="28"/>
          <w:lang w:val="uk-UA"/>
        </w:rPr>
        <w:t>–</w:t>
      </w:r>
      <w:r w:rsidR="00E86737">
        <w:rPr>
          <w:sz w:val="28"/>
          <w:lang w:val="uk-UA"/>
        </w:rPr>
        <w:t>–</w:t>
      </w:r>
      <w:r w:rsidR="00E86737" w:rsidRPr="007F6F41">
        <w:rPr>
          <w:sz w:val="28"/>
          <w:lang w:val="uk-UA"/>
        </w:rPr>
        <w:t xml:space="preserve"> маса викиду </w:t>
      </w:r>
      <w:r w:rsidR="00E86737" w:rsidRPr="007F6F41">
        <w:rPr>
          <w:i/>
          <w:sz w:val="28"/>
          <w:lang w:val="uk-UA"/>
        </w:rPr>
        <w:t>і</w:t>
      </w:r>
      <w:r w:rsidR="00E86737" w:rsidRPr="007F6F41">
        <w:rPr>
          <w:sz w:val="28"/>
          <w:lang w:val="uk-UA"/>
        </w:rPr>
        <w:t xml:space="preserve">-ої речовини, </w:t>
      </w:r>
      <w:r w:rsidR="00E86737" w:rsidRPr="00AC7605">
        <w:rPr>
          <w:i/>
          <w:sz w:val="28"/>
          <w:lang w:val="uk-UA"/>
        </w:rPr>
        <w:t>т∙рік</w:t>
      </w:r>
      <w:r w:rsidR="00E86737" w:rsidRPr="00AC7605">
        <w:rPr>
          <w:i/>
          <w:sz w:val="28"/>
          <w:vertAlign w:val="superscript"/>
          <w:lang w:val="uk-UA"/>
        </w:rPr>
        <w:t>-1</w:t>
      </w:r>
      <w:r w:rsidR="00E86737" w:rsidRPr="007F6F41">
        <w:rPr>
          <w:sz w:val="28"/>
          <w:lang w:val="uk-UA"/>
        </w:rPr>
        <w:t>;</w:t>
      </w:r>
      <w:r w:rsidR="00C3546E" w:rsidRPr="00C3546E">
        <w:rPr>
          <w:i/>
          <w:sz w:val="28"/>
          <w:lang w:val="uk-UA"/>
        </w:rPr>
        <w:t xml:space="preserve"> </w:t>
      </w:r>
    </w:p>
    <w:p w:rsidR="00ED0B92" w:rsidRDefault="00C3546E" w:rsidP="00C3546E">
      <w:pPr>
        <w:pStyle w:val="a9"/>
        <w:tabs>
          <w:tab w:val="left" w:pos="900"/>
        </w:tabs>
        <w:spacing w:after="0"/>
        <w:jc w:val="both"/>
        <w:rPr>
          <w:sz w:val="28"/>
          <w:lang w:val="uk-UA"/>
        </w:rPr>
      </w:pPr>
      <w:r w:rsidRPr="00C3546E">
        <w:rPr>
          <w:i/>
          <w:sz w:val="28"/>
          <w:lang w:val="uk-UA"/>
        </w:rPr>
        <w:t>ГДК</w:t>
      </w:r>
      <w:r w:rsidRPr="00C3546E">
        <w:rPr>
          <w:i/>
          <w:sz w:val="28"/>
          <w:vertAlign w:val="subscript"/>
          <w:lang w:val="uk-UA"/>
        </w:rPr>
        <w:t>С.Д.</w:t>
      </w:r>
      <w:r w:rsidRPr="007F6F41">
        <w:rPr>
          <w:sz w:val="28"/>
          <w:lang w:val="uk-UA"/>
        </w:rPr>
        <w:t xml:space="preserve"> –</w:t>
      </w:r>
      <w:r>
        <w:rPr>
          <w:sz w:val="28"/>
          <w:lang w:val="uk-UA"/>
        </w:rPr>
        <w:t>–</w:t>
      </w:r>
      <w:r w:rsidRPr="007F6F41">
        <w:rPr>
          <w:sz w:val="28"/>
          <w:lang w:val="uk-UA"/>
        </w:rPr>
        <w:t xml:space="preserve"> середньодобова гранично допустима концентрація </w:t>
      </w:r>
      <w:r w:rsidRPr="007F6F41">
        <w:rPr>
          <w:i/>
          <w:sz w:val="28"/>
          <w:lang w:val="uk-UA"/>
        </w:rPr>
        <w:t>і</w:t>
      </w:r>
      <w:r w:rsidRPr="007F6F41">
        <w:rPr>
          <w:sz w:val="28"/>
          <w:lang w:val="uk-UA"/>
        </w:rPr>
        <w:t>-</w:t>
      </w:r>
      <w:r>
        <w:rPr>
          <w:sz w:val="28"/>
          <w:lang w:val="uk-UA"/>
        </w:rPr>
        <w:t>ої забруд</w:t>
      </w:r>
      <w:r w:rsidRPr="007F6F41">
        <w:rPr>
          <w:sz w:val="28"/>
          <w:lang w:val="uk-UA"/>
        </w:rPr>
        <w:t xml:space="preserve">нюючої речовини, </w:t>
      </w:r>
      <w:r w:rsidRPr="00094DF1">
        <w:rPr>
          <w:i/>
          <w:sz w:val="28"/>
          <w:lang w:val="uk-UA"/>
        </w:rPr>
        <w:t>мг∙м</w:t>
      </w:r>
      <w:r w:rsidRPr="00094DF1">
        <w:rPr>
          <w:i/>
          <w:sz w:val="28"/>
          <w:vertAlign w:val="superscript"/>
          <w:lang w:val="uk-UA"/>
        </w:rPr>
        <w:t>-3</w:t>
      </w:r>
      <w:r w:rsidRPr="007F6F41">
        <w:rPr>
          <w:sz w:val="28"/>
          <w:lang w:val="uk-UA"/>
        </w:rPr>
        <w:t>;</w:t>
      </w:r>
    </w:p>
    <w:p w:rsidR="00ED0B92" w:rsidRDefault="00ED0B92" w:rsidP="00C3546E">
      <w:pPr>
        <w:pStyle w:val="a9"/>
        <w:tabs>
          <w:tab w:val="left" w:pos="900"/>
        </w:tabs>
        <w:spacing w:after="0"/>
        <w:jc w:val="both"/>
        <w:rPr>
          <w:lang w:val="uk-UA"/>
        </w:rPr>
      </w:pPr>
      <w:r>
        <w:rPr>
          <w:i/>
          <w:sz w:val="28"/>
          <w:lang w:val="uk-UA"/>
        </w:rPr>
        <w:lastRenderedPageBreak/>
        <w:tab/>
      </w:r>
      <w:r w:rsidR="00C3546E">
        <w:rPr>
          <w:i/>
          <w:sz w:val="28"/>
          <w:lang w:val="uk-UA"/>
        </w:rPr>
        <w:t xml:space="preserve"> </w:t>
      </w:r>
      <w:r w:rsidR="00C3546E" w:rsidRPr="007F6F41">
        <w:rPr>
          <w:i/>
          <w:sz w:val="28"/>
          <w:lang w:val="uk-UA"/>
        </w:rPr>
        <w:t xml:space="preserve">п </w:t>
      </w:r>
      <w:r w:rsidR="00C3546E" w:rsidRPr="007F6F41">
        <w:rPr>
          <w:sz w:val="28"/>
          <w:lang w:val="uk-UA"/>
        </w:rPr>
        <w:t>–</w:t>
      </w:r>
      <w:r w:rsidR="00C3546E">
        <w:rPr>
          <w:sz w:val="28"/>
          <w:lang w:val="uk-UA"/>
        </w:rPr>
        <w:t>–</w:t>
      </w:r>
      <w:r w:rsidR="00C3546E" w:rsidRPr="007F6F41">
        <w:rPr>
          <w:sz w:val="28"/>
          <w:lang w:val="uk-UA"/>
        </w:rPr>
        <w:t xml:space="preserve"> кількість шкідливих речовин, які викидаються підприємством в атмосферу;</w:t>
      </w:r>
      <w:r w:rsidR="00C3546E" w:rsidRPr="0073394C">
        <w:rPr>
          <w:lang w:val="uk-UA"/>
        </w:rPr>
        <w:t xml:space="preserve">  </w:t>
      </w:r>
    </w:p>
    <w:p w:rsidR="00DE7B79" w:rsidRPr="008A35FE" w:rsidRDefault="00ED0B92" w:rsidP="008A35FE">
      <w:pPr>
        <w:pStyle w:val="a9"/>
        <w:tabs>
          <w:tab w:val="left" w:pos="900"/>
        </w:tabs>
        <w:spacing w:after="0"/>
        <w:jc w:val="both"/>
        <w:rPr>
          <w:sz w:val="28"/>
          <w:lang w:val="uk-UA"/>
        </w:rPr>
      </w:pPr>
      <w:r>
        <w:rPr>
          <w:lang w:val="uk-UA"/>
        </w:rPr>
        <w:tab/>
      </w:r>
      <w:r w:rsidR="00C3546E" w:rsidRPr="00946DF5">
        <w:rPr>
          <w:i/>
          <w:sz w:val="28"/>
          <w:szCs w:val="28"/>
          <w:lang w:val="en-US"/>
        </w:rPr>
        <w:t>a</w:t>
      </w:r>
      <w:r w:rsidR="00C3546E" w:rsidRPr="00946DF5">
        <w:rPr>
          <w:i/>
          <w:sz w:val="28"/>
          <w:szCs w:val="28"/>
          <w:vertAlign w:val="subscript"/>
          <w:lang w:val="en-US"/>
        </w:rPr>
        <w:t>i</w:t>
      </w:r>
      <w:r w:rsidR="00C3546E" w:rsidRPr="00946DF5">
        <w:rPr>
          <w:sz w:val="28"/>
          <w:szCs w:val="28"/>
          <w:lang w:val="uk-UA"/>
        </w:rPr>
        <w:t xml:space="preserve"> –– безрозмірна константа, яка дозволяє порівняти ступінь шкідливості </w:t>
      </w:r>
      <w:r w:rsidR="00C3546E" w:rsidRPr="00946DF5">
        <w:rPr>
          <w:i/>
          <w:sz w:val="28"/>
          <w:szCs w:val="28"/>
          <w:lang w:val="uk-UA"/>
        </w:rPr>
        <w:t>і</w:t>
      </w:r>
      <w:r w:rsidR="00C3546E" w:rsidRPr="00946DF5">
        <w:rPr>
          <w:sz w:val="28"/>
          <w:szCs w:val="28"/>
          <w:lang w:val="uk-UA"/>
        </w:rPr>
        <w:t>-ої речовини зі шкідливістю сірчистого газу (табл.</w:t>
      </w:r>
      <w:r w:rsidR="00C3546E" w:rsidRPr="0073394C">
        <w:rPr>
          <w:sz w:val="28"/>
          <w:szCs w:val="28"/>
          <w:lang w:val="uk-UA"/>
        </w:rPr>
        <w:t xml:space="preserve"> </w:t>
      </w:r>
      <w:r w:rsidR="00C3546E" w:rsidRPr="003228A4">
        <w:rPr>
          <w:sz w:val="28"/>
          <w:szCs w:val="28"/>
          <w:lang w:val="uk-UA"/>
        </w:rPr>
        <w:t>7</w:t>
      </w:r>
      <w:r>
        <w:rPr>
          <w:sz w:val="28"/>
          <w:szCs w:val="28"/>
          <w:lang w:val="uk-UA"/>
        </w:rPr>
        <w:t>.2</w:t>
      </w:r>
      <w:r w:rsidR="00C3546E" w:rsidRPr="00946DF5">
        <w:rPr>
          <w:sz w:val="28"/>
          <w:szCs w:val="28"/>
          <w:lang w:val="uk-UA"/>
        </w:rPr>
        <w:t>.)</w:t>
      </w:r>
      <w:r w:rsidR="00E86737" w:rsidRPr="007F6F41">
        <w:rPr>
          <w:lang w:val="uk-UA"/>
        </w:rPr>
        <w:t xml:space="preserve">     </w:t>
      </w:r>
    </w:p>
    <w:p w:rsidR="00094DF1" w:rsidRDefault="00094DF1" w:rsidP="00FC56D1">
      <w:pPr>
        <w:pStyle w:val="a9"/>
        <w:tabs>
          <w:tab w:val="left" w:pos="900"/>
        </w:tabs>
        <w:spacing w:after="0"/>
        <w:ind w:firstLine="340"/>
        <w:jc w:val="right"/>
        <w:rPr>
          <w:sz w:val="28"/>
          <w:szCs w:val="28"/>
          <w:lang w:val="uk-UA"/>
        </w:rPr>
      </w:pPr>
    </w:p>
    <w:p w:rsidR="00094DF1" w:rsidRDefault="00094DF1" w:rsidP="00FC56D1">
      <w:pPr>
        <w:pStyle w:val="a9"/>
        <w:tabs>
          <w:tab w:val="left" w:pos="900"/>
        </w:tabs>
        <w:spacing w:after="0"/>
        <w:ind w:firstLine="340"/>
        <w:jc w:val="right"/>
        <w:rPr>
          <w:sz w:val="28"/>
          <w:szCs w:val="28"/>
          <w:lang w:val="uk-UA"/>
        </w:rPr>
      </w:pPr>
    </w:p>
    <w:p w:rsidR="00094DF1" w:rsidRDefault="00094DF1" w:rsidP="00FC56D1">
      <w:pPr>
        <w:pStyle w:val="a9"/>
        <w:tabs>
          <w:tab w:val="left" w:pos="900"/>
        </w:tabs>
        <w:spacing w:after="0"/>
        <w:ind w:firstLine="340"/>
        <w:jc w:val="right"/>
        <w:rPr>
          <w:sz w:val="28"/>
          <w:szCs w:val="28"/>
          <w:lang w:val="uk-UA"/>
        </w:rPr>
      </w:pPr>
    </w:p>
    <w:p w:rsidR="00094DF1" w:rsidRDefault="00094DF1" w:rsidP="00FC56D1">
      <w:pPr>
        <w:pStyle w:val="a9"/>
        <w:tabs>
          <w:tab w:val="left" w:pos="900"/>
        </w:tabs>
        <w:spacing w:after="0"/>
        <w:ind w:firstLine="340"/>
        <w:jc w:val="right"/>
        <w:rPr>
          <w:sz w:val="28"/>
          <w:szCs w:val="28"/>
          <w:lang w:val="uk-UA"/>
        </w:rPr>
      </w:pPr>
    </w:p>
    <w:p w:rsidR="00E86737" w:rsidRPr="00FC56D1" w:rsidRDefault="00E86737" w:rsidP="00FC56D1">
      <w:pPr>
        <w:pStyle w:val="a9"/>
        <w:tabs>
          <w:tab w:val="left" w:pos="900"/>
        </w:tabs>
        <w:spacing w:after="0"/>
        <w:ind w:firstLine="340"/>
        <w:jc w:val="right"/>
        <w:rPr>
          <w:sz w:val="28"/>
          <w:szCs w:val="28"/>
          <w:lang w:val="uk-UA"/>
        </w:rPr>
      </w:pPr>
      <w:r w:rsidRPr="00FC56D1">
        <w:rPr>
          <w:sz w:val="28"/>
          <w:szCs w:val="28"/>
          <w:lang w:val="uk-UA"/>
        </w:rPr>
        <w:t>Таблиця</w:t>
      </w:r>
      <w:r w:rsidRPr="00FC56D1">
        <w:rPr>
          <w:sz w:val="28"/>
          <w:szCs w:val="28"/>
          <w:lang w:val="en-US"/>
        </w:rPr>
        <w:t xml:space="preserve"> 7</w:t>
      </w:r>
      <w:r w:rsidR="00ED0B92">
        <w:rPr>
          <w:sz w:val="28"/>
          <w:szCs w:val="28"/>
          <w:lang w:val="uk-UA"/>
        </w:rPr>
        <w:t>.2</w:t>
      </w:r>
    </w:p>
    <w:tbl>
      <w:tblPr>
        <w:tblpPr w:leftFromText="180" w:rightFromText="180" w:vertAnchor="text" w:horzAnchor="margin"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7"/>
        <w:gridCol w:w="1857"/>
        <w:gridCol w:w="1857"/>
        <w:gridCol w:w="1857"/>
        <w:gridCol w:w="1320"/>
      </w:tblGrid>
      <w:tr w:rsidR="00A17E58" w:rsidRPr="007F6F41">
        <w:trPr>
          <w:cantSplit/>
        </w:trPr>
        <w:tc>
          <w:tcPr>
            <w:tcW w:w="1857" w:type="dxa"/>
            <w:vMerge w:val="restart"/>
            <w:shd w:val="clear" w:color="auto" w:fill="FFFFFF"/>
            <w:vAlign w:val="center"/>
          </w:tcPr>
          <w:p w:rsidR="00A17E58" w:rsidRPr="00946DF5" w:rsidRDefault="00A17E58" w:rsidP="00A17E58">
            <w:pPr>
              <w:tabs>
                <w:tab w:val="left" w:pos="900"/>
              </w:tabs>
              <w:spacing w:line="240" w:lineRule="exact"/>
              <w:ind w:firstLine="340"/>
              <w:jc w:val="center"/>
              <w:rPr>
                <w:b/>
                <w:lang w:val="uk-UA"/>
              </w:rPr>
            </w:pPr>
            <w:r w:rsidRPr="00946DF5">
              <w:rPr>
                <w:b/>
                <w:lang w:val="uk-UA"/>
              </w:rPr>
              <w:t>Константа</w:t>
            </w:r>
          </w:p>
        </w:tc>
        <w:tc>
          <w:tcPr>
            <w:tcW w:w="6891" w:type="dxa"/>
            <w:gridSpan w:val="4"/>
            <w:shd w:val="clear" w:color="auto" w:fill="FFFFFF"/>
            <w:vAlign w:val="center"/>
          </w:tcPr>
          <w:p w:rsidR="00A17E58" w:rsidRPr="00946DF5" w:rsidRDefault="00A17E58" w:rsidP="00A17E58">
            <w:pPr>
              <w:tabs>
                <w:tab w:val="left" w:pos="900"/>
              </w:tabs>
              <w:spacing w:line="240" w:lineRule="exact"/>
              <w:ind w:firstLine="340"/>
              <w:jc w:val="center"/>
              <w:rPr>
                <w:b/>
                <w:lang w:val="uk-UA"/>
              </w:rPr>
            </w:pPr>
            <w:r w:rsidRPr="00946DF5">
              <w:rPr>
                <w:b/>
                <w:lang w:val="uk-UA"/>
              </w:rPr>
              <w:t>Клас небезпечності речовин</w:t>
            </w:r>
          </w:p>
        </w:tc>
      </w:tr>
      <w:tr w:rsidR="00A17E58" w:rsidRPr="007F6F41">
        <w:trPr>
          <w:cantSplit/>
        </w:trPr>
        <w:tc>
          <w:tcPr>
            <w:tcW w:w="1857" w:type="dxa"/>
            <w:vMerge/>
            <w:shd w:val="clear" w:color="auto" w:fill="FFFFFF"/>
            <w:vAlign w:val="center"/>
          </w:tcPr>
          <w:p w:rsidR="00A17E58" w:rsidRPr="007F6F41" w:rsidRDefault="00A17E58" w:rsidP="00A17E58">
            <w:pPr>
              <w:tabs>
                <w:tab w:val="left" w:pos="900"/>
              </w:tabs>
              <w:spacing w:line="240" w:lineRule="exact"/>
              <w:ind w:firstLine="340"/>
              <w:jc w:val="center"/>
              <w:rPr>
                <w:lang w:val="uk-UA"/>
              </w:rPr>
            </w:pPr>
          </w:p>
        </w:tc>
        <w:tc>
          <w:tcPr>
            <w:tcW w:w="1857" w:type="dxa"/>
            <w:shd w:val="clear" w:color="auto" w:fill="FFFFFF"/>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1</w:t>
            </w:r>
          </w:p>
        </w:tc>
        <w:tc>
          <w:tcPr>
            <w:tcW w:w="1857" w:type="dxa"/>
            <w:shd w:val="clear" w:color="auto" w:fill="FFFFFF"/>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2</w:t>
            </w:r>
          </w:p>
        </w:tc>
        <w:tc>
          <w:tcPr>
            <w:tcW w:w="1857" w:type="dxa"/>
            <w:shd w:val="clear" w:color="auto" w:fill="FFFFFF"/>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3</w:t>
            </w:r>
          </w:p>
        </w:tc>
        <w:tc>
          <w:tcPr>
            <w:tcW w:w="1320" w:type="dxa"/>
            <w:shd w:val="clear" w:color="auto" w:fill="FFFFFF"/>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4</w:t>
            </w:r>
          </w:p>
        </w:tc>
      </w:tr>
      <w:tr w:rsidR="00A17E58" w:rsidRPr="007F6F41">
        <w:tc>
          <w:tcPr>
            <w:tcW w:w="1857" w:type="dxa"/>
            <w:vAlign w:val="center"/>
          </w:tcPr>
          <w:p w:rsidR="00A17E58" w:rsidRPr="007F6F41" w:rsidRDefault="00A17E58" w:rsidP="00A17E58">
            <w:pPr>
              <w:tabs>
                <w:tab w:val="left" w:pos="900"/>
              </w:tabs>
              <w:spacing w:line="240" w:lineRule="exact"/>
              <w:ind w:firstLine="340"/>
              <w:jc w:val="center"/>
              <w:rPr>
                <w:vertAlign w:val="subscript"/>
                <w:lang w:val="uk-UA"/>
              </w:rPr>
            </w:pPr>
            <w:r w:rsidRPr="007F6F41">
              <w:rPr>
                <w:position w:val="-10"/>
                <w:vertAlign w:val="subscript"/>
                <w:lang w:val="uk-UA"/>
              </w:rPr>
              <w:object w:dxaOrig="240" w:dyaOrig="300">
                <v:shape id="_x0000_i1140" type="#_x0000_t75" style="width:16.2pt;height:20.4pt" o:ole="">
                  <v:imagedata r:id="rId228" o:title=""/>
                </v:shape>
                <o:OLEObject Type="Embed" ProgID="Equation.DSMT4" ShapeID="_x0000_i1140" DrawAspect="Content" ObjectID="_1673186656" r:id="rId229"/>
              </w:object>
            </w:r>
          </w:p>
        </w:tc>
        <w:tc>
          <w:tcPr>
            <w:tcW w:w="1857" w:type="dxa"/>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1,7</w:t>
            </w:r>
          </w:p>
        </w:tc>
        <w:tc>
          <w:tcPr>
            <w:tcW w:w="1857" w:type="dxa"/>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1,3</w:t>
            </w:r>
          </w:p>
        </w:tc>
        <w:tc>
          <w:tcPr>
            <w:tcW w:w="1857" w:type="dxa"/>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1,0</w:t>
            </w:r>
          </w:p>
        </w:tc>
        <w:tc>
          <w:tcPr>
            <w:tcW w:w="1320" w:type="dxa"/>
            <w:vAlign w:val="center"/>
          </w:tcPr>
          <w:p w:rsidR="00A17E58" w:rsidRPr="007F6F41" w:rsidRDefault="00A17E58" w:rsidP="00A17E58">
            <w:pPr>
              <w:tabs>
                <w:tab w:val="left" w:pos="900"/>
              </w:tabs>
              <w:spacing w:line="240" w:lineRule="exact"/>
              <w:ind w:firstLine="340"/>
              <w:jc w:val="center"/>
              <w:rPr>
                <w:lang w:val="uk-UA"/>
              </w:rPr>
            </w:pPr>
            <w:r w:rsidRPr="007F6F41">
              <w:rPr>
                <w:lang w:val="uk-UA"/>
              </w:rPr>
              <w:t>0,9</w:t>
            </w:r>
          </w:p>
        </w:tc>
      </w:tr>
    </w:tbl>
    <w:p w:rsidR="00E86737" w:rsidRPr="00946DF5" w:rsidRDefault="00E86737" w:rsidP="00E86737">
      <w:pPr>
        <w:pStyle w:val="a5"/>
        <w:tabs>
          <w:tab w:val="left" w:pos="900"/>
        </w:tabs>
        <w:ind w:left="0" w:firstLine="340"/>
        <w:jc w:val="center"/>
        <w:rPr>
          <w:b/>
          <w:i/>
          <w:iCs/>
          <w:sz w:val="28"/>
          <w:lang w:val="uk-UA"/>
        </w:rPr>
      </w:pPr>
      <w:r w:rsidRPr="00946DF5">
        <w:rPr>
          <w:b/>
          <w:bCs/>
          <w:iCs/>
          <w:sz w:val="28"/>
          <w:lang w:val="uk-UA"/>
        </w:rPr>
        <w:t xml:space="preserve">Безрозмірна константа </w:t>
      </w:r>
      <w:r w:rsidRPr="00946DF5">
        <w:rPr>
          <w:b/>
          <w:bCs/>
          <w:i/>
          <w:iCs/>
          <w:sz w:val="28"/>
          <w:lang w:val="uk-UA"/>
        </w:rPr>
        <w:t>α</w:t>
      </w:r>
      <w:r w:rsidRPr="00946DF5">
        <w:rPr>
          <w:b/>
          <w:bCs/>
          <w:i/>
          <w:iCs/>
          <w:sz w:val="28"/>
          <w:vertAlign w:val="subscript"/>
          <w:lang w:val="uk-UA"/>
        </w:rPr>
        <w:t>і</w:t>
      </w:r>
    </w:p>
    <w:p w:rsidR="00E86737" w:rsidRPr="007F6F41" w:rsidRDefault="00E86737" w:rsidP="00E86737">
      <w:pPr>
        <w:pStyle w:val="a5"/>
        <w:tabs>
          <w:tab w:val="left" w:pos="900"/>
        </w:tabs>
        <w:ind w:left="0" w:firstLine="340"/>
        <w:jc w:val="center"/>
        <w:rPr>
          <w:bCs/>
          <w:i/>
          <w:iCs/>
          <w:sz w:val="28"/>
          <w:lang w:val="uk-UA"/>
        </w:rPr>
      </w:pPr>
    </w:p>
    <w:p w:rsidR="00A17E58" w:rsidRDefault="00A17E58" w:rsidP="00E86737">
      <w:pPr>
        <w:pStyle w:val="a9"/>
        <w:tabs>
          <w:tab w:val="left" w:pos="900"/>
        </w:tabs>
        <w:spacing w:after="0"/>
        <w:ind w:firstLine="708"/>
        <w:jc w:val="both"/>
        <w:rPr>
          <w:sz w:val="28"/>
          <w:lang w:val="uk-UA"/>
        </w:rPr>
      </w:pPr>
    </w:p>
    <w:p w:rsidR="00A17E58" w:rsidRDefault="00A17E58" w:rsidP="00E86737">
      <w:pPr>
        <w:pStyle w:val="a9"/>
        <w:tabs>
          <w:tab w:val="left" w:pos="900"/>
        </w:tabs>
        <w:spacing w:after="0"/>
        <w:ind w:firstLine="708"/>
        <w:jc w:val="both"/>
        <w:rPr>
          <w:sz w:val="28"/>
          <w:lang w:val="uk-UA"/>
        </w:rPr>
      </w:pPr>
    </w:p>
    <w:p w:rsidR="00E86737" w:rsidRPr="007F6F41" w:rsidRDefault="00E86737" w:rsidP="00E86737">
      <w:pPr>
        <w:pStyle w:val="a9"/>
        <w:tabs>
          <w:tab w:val="left" w:pos="900"/>
        </w:tabs>
        <w:spacing w:after="0"/>
        <w:ind w:firstLine="708"/>
        <w:jc w:val="both"/>
        <w:rPr>
          <w:sz w:val="28"/>
          <w:lang w:val="uk-UA"/>
        </w:rPr>
      </w:pPr>
      <w:r w:rsidRPr="007F6F41">
        <w:rPr>
          <w:sz w:val="28"/>
          <w:lang w:val="uk-UA"/>
        </w:rPr>
        <w:t xml:space="preserve">За величиною КНП підприємства поділяються на 4 категорії небезпечності. Граничні умови для виділення підприємств за категоріями </w:t>
      </w:r>
      <w:r>
        <w:rPr>
          <w:sz w:val="28"/>
          <w:lang w:val="uk-UA"/>
        </w:rPr>
        <w:t>небезпечності наведено в табл. 7</w:t>
      </w:r>
      <w:r w:rsidR="00ED0B92">
        <w:rPr>
          <w:sz w:val="28"/>
          <w:lang w:val="uk-UA"/>
        </w:rPr>
        <w:t>.3</w:t>
      </w:r>
      <w:r w:rsidRPr="007F6F41">
        <w:rPr>
          <w:sz w:val="28"/>
          <w:lang w:val="uk-UA"/>
        </w:rPr>
        <w:t>.</w:t>
      </w:r>
    </w:p>
    <w:p w:rsidR="00E86737" w:rsidRPr="00C3546E" w:rsidRDefault="00ED0B92" w:rsidP="00E86737">
      <w:pPr>
        <w:pStyle w:val="5"/>
        <w:tabs>
          <w:tab w:val="left" w:pos="900"/>
        </w:tabs>
        <w:spacing w:before="0" w:after="0"/>
        <w:jc w:val="right"/>
        <w:rPr>
          <w:b w:val="0"/>
          <w:bCs w:val="0"/>
          <w:i w:val="0"/>
          <w:sz w:val="28"/>
          <w:lang w:val="uk-UA"/>
        </w:rPr>
      </w:pPr>
      <w:r>
        <w:rPr>
          <w:b w:val="0"/>
          <w:bCs w:val="0"/>
          <w:i w:val="0"/>
          <w:sz w:val="28"/>
          <w:lang w:val="uk-UA"/>
        </w:rPr>
        <w:t>Таблиця 7.3</w:t>
      </w:r>
    </w:p>
    <w:p w:rsidR="00E86737" w:rsidRPr="00BE516B" w:rsidRDefault="00E86737" w:rsidP="00E86737">
      <w:pPr>
        <w:pStyle w:val="a9"/>
        <w:tabs>
          <w:tab w:val="left" w:pos="900"/>
        </w:tabs>
        <w:spacing w:after="0"/>
        <w:ind w:firstLine="340"/>
        <w:jc w:val="center"/>
        <w:rPr>
          <w:b/>
          <w:bCs/>
          <w:sz w:val="28"/>
          <w:lang w:val="uk-UA"/>
        </w:rPr>
      </w:pPr>
      <w:r w:rsidRPr="00BE516B">
        <w:rPr>
          <w:b/>
          <w:bCs/>
          <w:sz w:val="28"/>
          <w:lang w:val="uk-UA"/>
        </w:rPr>
        <w:t>Категорії небезпечності підприємств і граничні значення КНП</w:t>
      </w:r>
    </w:p>
    <w:tbl>
      <w:tblPr>
        <w:tblpPr w:leftFromText="180" w:rightFromText="180" w:vertAnchor="text" w:horzAnchor="margin" w:tblpXSpec="right"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2828"/>
      </w:tblGrid>
      <w:tr w:rsidR="00E86737" w:rsidRPr="007F6F41">
        <w:tc>
          <w:tcPr>
            <w:tcW w:w="3095" w:type="dxa"/>
            <w:shd w:val="clear" w:color="auto" w:fill="FFFFFF"/>
            <w:vAlign w:val="center"/>
          </w:tcPr>
          <w:p w:rsidR="00E86737" w:rsidRPr="00946DF5" w:rsidRDefault="00E86737" w:rsidP="006F0457">
            <w:pPr>
              <w:tabs>
                <w:tab w:val="left" w:pos="900"/>
              </w:tabs>
              <w:spacing w:line="240" w:lineRule="exact"/>
              <w:ind w:firstLine="340"/>
              <w:jc w:val="center"/>
              <w:rPr>
                <w:b/>
                <w:lang w:val="uk-UA"/>
              </w:rPr>
            </w:pPr>
            <w:r w:rsidRPr="00946DF5">
              <w:rPr>
                <w:b/>
                <w:lang w:val="uk-UA"/>
              </w:rPr>
              <w:t>Категорії небезпечності</w:t>
            </w:r>
          </w:p>
        </w:tc>
        <w:tc>
          <w:tcPr>
            <w:tcW w:w="3095" w:type="dxa"/>
            <w:shd w:val="clear" w:color="auto" w:fill="FFFFFF"/>
            <w:vAlign w:val="center"/>
          </w:tcPr>
          <w:p w:rsidR="00E86737" w:rsidRPr="00946DF5" w:rsidRDefault="00E86737" w:rsidP="006F0457">
            <w:pPr>
              <w:tabs>
                <w:tab w:val="left" w:pos="900"/>
              </w:tabs>
              <w:spacing w:line="240" w:lineRule="exact"/>
              <w:ind w:firstLine="340"/>
              <w:jc w:val="center"/>
              <w:rPr>
                <w:b/>
                <w:lang w:val="uk-UA"/>
              </w:rPr>
            </w:pPr>
            <w:r w:rsidRPr="00946DF5">
              <w:rPr>
                <w:b/>
                <w:lang w:val="uk-UA"/>
              </w:rPr>
              <w:t>Значення КНП</w:t>
            </w:r>
          </w:p>
        </w:tc>
        <w:tc>
          <w:tcPr>
            <w:tcW w:w="2828" w:type="dxa"/>
            <w:shd w:val="clear" w:color="auto" w:fill="FFFFFF"/>
            <w:vAlign w:val="center"/>
          </w:tcPr>
          <w:p w:rsidR="00E86737" w:rsidRPr="00946DF5" w:rsidRDefault="00E86737" w:rsidP="006F0457">
            <w:pPr>
              <w:tabs>
                <w:tab w:val="left" w:pos="900"/>
              </w:tabs>
              <w:spacing w:line="240" w:lineRule="exact"/>
              <w:ind w:firstLine="340"/>
              <w:jc w:val="center"/>
              <w:rPr>
                <w:b/>
                <w:lang w:val="uk-UA"/>
              </w:rPr>
            </w:pPr>
            <w:r w:rsidRPr="00946DF5">
              <w:rPr>
                <w:b/>
                <w:lang w:val="uk-UA"/>
              </w:rPr>
              <w:t>СЗЗ, м</w:t>
            </w:r>
          </w:p>
        </w:tc>
      </w:tr>
      <w:tr w:rsidR="00E86737" w:rsidRPr="007F6F41">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І</w:t>
            </w:r>
          </w:p>
        </w:tc>
        <w:tc>
          <w:tcPr>
            <w:tcW w:w="3095" w:type="dxa"/>
            <w:vAlign w:val="center"/>
          </w:tcPr>
          <w:p w:rsidR="00E86737" w:rsidRPr="007F6F41" w:rsidRDefault="00E86737" w:rsidP="006F0457">
            <w:pPr>
              <w:tabs>
                <w:tab w:val="left" w:pos="900"/>
              </w:tabs>
              <w:spacing w:line="240" w:lineRule="exact"/>
              <w:ind w:firstLine="340"/>
              <w:jc w:val="center"/>
              <w:rPr>
                <w:vertAlign w:val="superscript"/>
                <w:lang w:val="uk-UA"/>
              </w:rPr>
            </w:pPr>
            <w:r w:rsidRPr="007F6F41">
              <w:rPr>
                <w:lang w:val="uk-UA"/>
              </w:rPr>
              <w:t>≥10</w:t>
            </w:r>
            <w:r w:rsidRPr="007F6F41">
              <w:rPr>
                <w:vertAlign w:val="superscript"/>
                <w:lang w:val="uk-UA"/>
              </w:rPr>
              <w:t>8</w:t>
            </w:r>
          </w:p>
        </w:tc>
        <w:tc>
          <w:tcPr>
            <w:tcW w:w="2828"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1000</w:t>
            </w:r>
          </w:p>
        </w:tc>
      </w:tr>
      <w:tr w:rsidR="00E86737" w:rsidRPr="007F6F41">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ІІ</w:t>
            </w:r>
          </w:p>
        </w:tc>
        <w:tc>
          <w:tcPr>
            <w:tcW w:w="3095" w:type="dxa"/>
            <w:vAlign w:val="center"/>
          </w:tcPr>
          <w:p w:rsidR="00E86737" w:rsidRPr="007F6F41" w:rsidRDefault="00E86737" w:rsidP="006F0457">
            <w:pPr>
              <w:tabs>
                <w:tab w:val="left" w:pos="900"/>
              </w:tabs>
              <w:spacing w:line="240" w:lineRule="exact"/>
              <w:ind w:firstLine="340"/>
              <w:jc w:val="center"/>
              <w:rPr>
                <w:vertAlign w:val="superscript"/>
                <w:lang w:val="uk-UA"/>
              </w:rPr>
            </w:pPr>
            <w:r w:rsidRPr="007F6F41">
              <w:rPr>
                <w:lang w:val="uk-UA"/>
              </w:rPr>
              <w:t>10</w:t>
            </w:r>
            <w:r w:rsidRPr="007F6F41">
              <w:rPr>
                <w:vertAlign w:val="superscript"/>
                <w:lang w:val="uk-UA"/>
              </w:rPr>
              <w:t>8</w:t>
            </w:r>
            <w:r w:rsidRPr="007F6F41">
              <w:rPr>
                <w:lang w:val="uk-UA"/>
              </w:rPr>
              <w:t>&gt;КНП≥10</w:t>
            </w:r>
            <w:r w:rsidRPr="007F6F41">
              <w:rPr>
                <w:vertAlign w:val="superscript"/>
                <w:lang w:val="uk-UA"/>
              </w:rPr>
              <w:t>4</w:t>
            </w:r>
          </w:p>
        </w:tc>
        <w:tc>
          <w:tcPr>
            <w:tcW w:w="2828"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500</w:t>
            </w:r>
          </w:p>
        </w:tc>
      </w:tr>
      <w:tr w:rsidR="00E86737" w:rsidRPr="007F6F41">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ІІІ</w:t>
            </w:r>
          </w:p>
        </w:tc>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10</w:t>
            </w:r>
            <w:r w:rsidRPr="007F6F41">
              <w:rPr>
                <w:vertAlign w:val="superscript"/>
                <w:lang w:val="uk-UA"/>
              </w:rPr>
              <w:t>4</w:t>
            </w:r>
            <w:r w:rsidRPr="007F6F41">
              <w:rPr>
                <w:lang w:val="uk-UA"/>
              </w:rPr>
              <w:t>&gt;КНП≥10</w:t>
            </w:r>
            <w:r w:rsidRPr="007F6F41">
              <w:rPr>
                <w:vertAlign w:val="superscript"/>
                <w:lang w:val="uk-UA"/>
              </w:rPr>
              <w:t>3</w:t>
            </w:r>
          </w:p>
        </w:tc>
        <w:tc>
          <w:tcPr>
            <w:tcW w:w="2828"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300</w:t>
            </w:r>
          </w:p>
        </w:tc>
      </w:tr>
      <w:tr w:rsidR="00E86737" w:rsidRPr="007F6F41">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ІV</w:t>
            </w:r>
          </w:p>
        </w:tc>
        <w:tc>
          <w:tcPr>
            <w:tcW w:w="3095"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&lt;10</w:t>
            </w:r>
            <w:r w:rsidRPr="007F6F41">
              <w:rPr>
                <w:vertAlign w:val="superscript"/>
                <w:lang w:val="uk-UA"/>
              </w:rPr>
              <w:t>3</w:t>
            </w:r>
          </w:p>
        </w:tc>
        <w:tc>
          <w:tcPr>
            <w:tcW w:w="2828" w:type="dxa"/>
            <w:vAlign w:val="center"/>
          </w:tcPr>
          <w:p w:rsidR="00E86737" w:rsidRPr="007F6F41" w:rsidRDefault="00E86737" w:rsidP="006F0457">
            <w:pPr>
              <w:tabs>
                <w:tab w:val="left" w:pos="900"/>
              </w:tabs>
              <w:spacing w:line="240" w:lineRule="exact"/>
              <w:ind w:firstLine="340"/>
              <w:jc w:val="center"/>
              <w:rPr>
                <w:lang w:val="uk-UA"/>
              </w:rPr>
            </w:pPr>
            <w:r w:rsidRPr="007F6F41">
              <w:rPr>
                <w:lang w:val="uk-UA"/>
              </w:rPr>
              <w:t>100</w:t>
            </w:r>
          </w:p>
        </w:tc>
      </w:tr>
    </w:tbl>
    <w:p w:rsidR="00091DAA" w:rsidRPr="00092281" w:rsidRDefault="00E86737" w:rsidP="00091DAA">
      <w:pPr>
        <w:tabs>
          <w:tab w:val="left" w:pos="900"/>
        </w:tabs>
        <w:rPr>
          <w:sz w:val="28"/>
          <w:szCs w:val="28"/>
          <w:lang w:val="en-US"/>
        </w:rPr>
      </w:pPr>
      <w:r w:rsidRPr="007F6F41">
        <w:rPr>
          <w:sz w:val="28"/>
          <w:szCs w:val="28"/>
          <w:lang w:val="uk-UA"/>
        </w:rPr>
        <w:t xml:space="preserve">      </w:t>
      </w:r>
    </w:p>
    <w:p w:rsidR="00A17E58" w:rsidRDefault="00091DAA" w:rsidP="00C43B3D">
      <w:pPr>
        <w:tabs>
          <w:tab w:val="left" w:pos="720"/>
        </w:tabs>
        <w:rPr>
          <w:b/>
          <w:bCs/>
          <w:sz w:val="28"/>
          <w:szCs w:val="28"/>
          <w:lang w:val="uk-UA"/>
        </w:rPr>
      </w:pPr>
      <w:r>
        <w:rPr>
          <w:b/>
          <w:bCs/>
          <w:sz w:val="28"/>
          <w:szCs w:val="28"/>
          <w:lang w:val="uk-UA"/>
        </w:rPr>
        <w:tab/>
        <w:t>Розв’я</w:t>
      </w:r>
      <w:r w:rsidR="00A17E58">
        <w:rPr>
          <w:b/>
          <w:bCs/>
          <w:sz w:val="28"/>
          <w:szCs w:val="28"/>
          <w:lang w:val="uk-UA"/>
        </w:rPr>
        <w:t>зок</w:t>
      </w:r>
    </w:p>
    <w:p w:rsidR="004D0630" w:rsidRPr="00AC7605" w:rsidRDefault="00E86737" w:rsidP="00667026">
      <w:pPr>
        <w:tabs>
          <w:tab w:val="left" w:pos="720"/>
        </w:tabs>
        <w:jc w:val="both"/>
        <w:rPr>
          <w:sz w:val="28"/>
          <w:szCs w:val="28"/>
          <w:lang w:val="uk-UA"/>
        </w:rPr>
      </w:pPr>
      <w:r w:rsidRPr="007F6F41">
        <w:rPr>
          <w:lang w:val="uk-UA"/>
        </w:rPr>
        <w:tab/>
      </w:r>
      <w:r w:rsidR="00A17E58">
        <w:rPr>
          <w:sz w:val="28"/>
          <w:szCs w:val="28"/>
          <w:lang w:val="uk-UA"/>
        </w:rPr>
        <w:t xml:space="preserve">Визначаємо </w:t>
      </w:r>
      <w:r w:rsidR="004D0630" w:rsidRPr="00AC7605">
        <w:rPr>
          <w:sz w:val="28"/>
          <w:szCs w:val="28"/>
          <w:lang w:val="uk-UA"/>
        </w:rPr>
        <w:t xml:space="preserve">категорію небезпечності </w:t>
      </w:r>
      <w:r w:rsidR="00091DAA">
        <w:rPr>
          <w:sz w:val="28"/>
          <w:szCs w:val="28"/>
          <w:lang w:val="uk-UA"/>
        </w:rPr>
        <w:t xml:space="preserve">промислового підприємства </w:t>
      </w:r>
      <w:r w:rsidR="004D0630" w:rsidRPr="00AC7605">
        <w:rPr>
          <w:sz w:val="28"/>
          <w:szCs w:val="28"/>
          <w:lang w:val="uk-UA"/>
        </w:rPr>
        <w:t xml:space="preserve">за формулою </w:t>
      </w:r>
      <w:r w:rsidR="004D0630">
        <w:rPr>
          <w:sz w:val="28"/>
          <w:szCs w:val="28"/>
          <w:lang w:val="uk-UA"/>
        </w:rPr>
        <w:t>(7</w:t>
      </w:r>
      <w:r w:rsidR="004D0630" w:rsidRPr="00AC7605">
        <w:rPr>
          <w:sz w:val="28"/>
          <w:szCs w:val="28"/>
          <w:lang w:val="uk-UA"/>
        </w:rPr>
        <w:t>.1):</w:t>
      </w:r>
    </w:p>
    <w:p w:rsidR="00C3546E" w:rsidRDefault="00E86737" w:rsidP="00AC7605">
      <w:pPr>
        <w:tabs>
          <w:tab w:val="left" w:pos="900"/>
        </w:tabs>
        <w:jc w:val="both"/>
        <w:rPr>
          <w:sz w:val="28"/>
          <w:szCs w:val="28"/>
          <w:lang w:val="uk-UA"/>
        </w:rPr>
      </w:pPr>
      <w:r w:rsidRPr="00AC7605">
        <w:rPr>
          <w:sz w:val="28"/>
          <w:szCs w:val="28"/>
          <w:lang w:val="uk-UA"/>
        </w:rPr>
        <w:t xml:space="preserve"> </w:t>
      </w:r>
    </w:p>
    <w:p w:rsidR="00C3546E" w:rsidRDefault="00C43B3D" w:rsidP="00C43B3D">
      <w:pPr>
        <w:tabs>
          <w:tab w:val="left" w:pos="900"/>
        </w:tabs>
        <w:jc w:val="center"/>
        <w:rPr>
          <w:sz w:val="28"/>
          <w:szCs w:val="28"/>
          <w:lang w:val="uk-UA"/>
        </w:rPr>
      </w:pPr>
      <w:r w:rsidRPr="00091DAA">
        <w:rPr>
          <w:position w:val="-30"/>
          <w:sz w:val="28"/>
          <w:szCs w:val="28"/>
          <w:lang w:val="uk-UA"/>
        </w:rPr>
        <w:object w:dxaOrig="7479" w:dyaOrig="760">
          <v:shape id="_x0000_i1141" type="#_x0000_t75" style="width:409.2pt;height:42pt" o:ole="">
            <v:imagedata r:id="rId230" o:title=""/>
          </v:shape>
          <o:OLEObject Type="Embed" ProgID="Equation.3" ShapeID="_x0000_i1141" DrawAspect="Content" ObjectID="_1673186657" r:id="rId231"/>
        </w:object>
      </w:r>
    </w:p>
    <w:p w:rsidR="00E86737" w:rsidRPr="00C43B3D" w:rsidRDefault="00E86737" w:rsidP="00C43B3D">
      <w:pPr>
        <w:tabs>
          <w:tab w:val="left" w:pos="900"/>
        </w:tabs>
        <w:jc w:val="both"/>
        <w:rPr>
          <w:sz w:val="28"/>
          <w:lang w:val="en-US"/>
        </w:rPr>
      </w:pPr>
    </w:p>
    <w:p w:rsidR="00E86737" w:rsidRPr="007F6F41" w:rsidRDefault="00E86737" w:rsidP="00C43B3D">
      <w:pPr>
        <w:tabs>
          <w:tab w:val="left" w:pos="720"/>
        </w:tabs>
        <w:ind w:firstLine="340"/>
        <w:rPr>
          <w:sz w:val="28"/>
          <w:lang w:val="uk-UA"/>
        </w:rPr>
      </w:pPr>
      <w:r>
        <w:rPr>
          <w:sz w:val="28"/>
          <w:lang w:val="uk-UA"/>
        </w:rPr>
        <w:tab/>
      </w:r>
      <w:r w:rsidRPr="001739B0">
        <w:rPr>
          <w:b/>
          <w:sz w:val="28"/>
          <w:lang w:val="uk-UA"/>
        </w:rPr>
        <w:t>Висновок.</w:t>
      </w:r>
      <w:r w:rsidR="00C43B3D">
        <w:rPr>
          <w:sz w:val="28"/>
          <w:lang w:val="uk-UA"/>
        </w:rPr>
        <w:t xml:space="preserve">  ТЕС відноситься до </w:t>
      </w:r>
      <w:r w:rsidR="00C43B3D">
        <w:rPr>
          <w:sz w:val="28"/>
          <w:lang w:val="en-US"/>
        </w:rPr>
        <w:t>II</w:t>
      </w:r>
      <w:r w:rsidRPr="007F6F41">
        <w:rPr>
          <w:sz w:val="28"/>
          <w:lang w:val="uk-UA"/>
        </w:rPr>
        <w:t>-ої категорії небезпечності.</w:t>
      </w:r>
    </w:p>
    <w:p w:rsidR="00ED0B92" w:rsidRDefault="00ED0B92" w:rsidP="00ED0B92">
      <w:pPr>
        <w:pStyle w:val="5"/>
        <w:tabs>
          <w:tab w:val="left" w:pos="900"/>
        </w:tabs>
        <w:spacing w:before="0" w:after="0"/>
        <w:rPr>
          <w:bCs w:val="0"/>
          <w:i w:val="0"/>
          <w:sz w:val="28"/>
          <w:lang w:val="uk-UA"/>
        </w:rPr>
      </w:pPr>
    </w:p>
    <w:p w:rsidR="00CB53AC" w:rsidRPr="00832DB9" w:rsidRDefault="00ED0B92" w:rsidP="00CB53AC">
      <w:pPr>
        <w:tabs>
          <w:tab w:val="left" w:pos="900"/>
        </w:tabs>
        <w:jc w:val="both"/>
        <w:rPr>
          <w:sz w:val="28"/>
          <w:lang w:val="uk-UA"/>
        </w:rPr>
      </w:pPr>
      <w:r>
        <w:rPr>
          <w:bCs/>
          <w:i/>
          <w:sz w:val="28"/>
          <w:lang w:val="uk-UA"/>
        </w:rPr>
        <w:tab/>
      </w:r>
      <w:r w:rsidRPr="00832DB9">
        <w:rPr>
          <w:b/>
          <w:bCs/>
          <w:sz w:val="28"/>
          <w:lang w:val="uk-UA"/>
        </w:rPr>
        <w:t>Задача 7.2.</w:t>
      </w:r>
      <w:r w:rsidRPr="00ED0B92">
        <w:rPr>
          <w:bCs/>
          <w:i/>
          <w:sz w:val="28"/>
          <w:lang w:val="uk-UA"/>
        </w:rPr>
        <w:t xml:space="preserve"> </w:t>
      </w:r>
      <w:r w:rsidRPr="00832DB9">
        <w:rPr>
          <w:bCs/>
          <w:sz w:val="28"/>
          <w:lang w:val="uk-UA"/>
        </w:rPr>
        <w:t>Визначити комплексний</w:t>
      </w:r>
      <w:r w:rsidRPr="00832DB9">
        <w:rPr>
          <w:sz w:val="28"/>
          <w:szCs w:val="28"/>
          <w:lang w:val="uk-UA"/>
        </w:rPr>
        <w:t xml:space="preserve"> індекс забруднення атмосфери</w:t>
      </w:r>
      <w:r w:rsidRPr="00832DB9">
        <w:rPr>
          <w:bCs/>
          <w:sz w:val="28"/>
          <w:lang w:val="uk-UA"/>
        </w:rPr>
        <w:t xml:space="preserve"> </w:t>
      </w:r>
      <w:r w:rsidR="008A35FE" w:rsidRPr="00832DB9">
        <w:rPr>
          <w:sz w:val="28"/>
          <w:lang w:val="uk-UA"/>
        </w:rPr>
        <w:t>сірководнем</w:t>
      </w:r>
      <w:r w:rsidR="00CB53AC" w:rsidRPr="00832DB9">
        <w:rPr>
          <w:sz w:val="28"/>
          <w:lang w:val="uk-UA"/>
        </w:rPr>
        <w:t xml:space="preserve">; оксидом вуглецю, </w:t>
      </w:r>
      <w:r w:rsidR="008A35FE" w:rsidRPr="00832DB9">
        <w:rPr>
          <w:sz w:val="28"/>
          <w:lang w:val="uk-UA"/>
        </w:rPr>
        <w:t>ді</w:t>
      </w:r>
      <w:r w:rsidR="00CB53AC" w:rsidRPr="00832DB9">
        <w:rPr>
          <w:sz w:val="28"/>
          <w:lang w:val="uk-UA"/>
        </w:rPr>
        <w:t xml:space="preserve">оксидом азоту,  </w:t>
      </w:r>
      <w:r w:rsidR="008A35FE" w:rsidRPr="00832DB9">
        <w:rPr>
          <w:sz w:val="28"/>
          <w:lang w:val="uk-UA"/>
        </w:rPr>
        <w:t>ді</w:t>
      </w:r>
      <w:r w:rsidR="00CB53AC" w:rsidRPr="00832DB9">
        <w:rPr>
          <w:sz w:val="28"/>
          <w:lang w:val="uk-UA"/>
        </w:rPr>
        <w:t>ок</w:t>
      </w:r>
      <w:r w:rsidR="00832DB9">
        <w:rPr>
          <w:sz w:val="28"/>
          <w:lang w:val="uk-UA"/>
        </w:rPr>
        <w:t>сидом сірки та виробничим пилом</w:t>
      </w:r>
    </w:p>
    <w:p w:rsidR="00ED0B92" w:rsidRPr="00FB5880" w:rsidRDefault="00CB53AC" w:rsidP="00ED0B92">
      <w:pPr>
        <w:tabs>
          <w:tab w:val="left" w:pos="720"/>
          <w:tab w:val="left" w:pos="900"/>
        </w:tabs>
        <w:jc w:val="both"/>
        <w:rPr>
          <w:b/>
          <w:i/>
          <w:sz w:val="28"/>
          <w:lang w:val="uk-UA"/>
        </w:rPr>
      </w:pPr>
      <w:r>
        <w:rPr>
          <w:b/>
          <w:i/>
          <w:sz w:val="28"/>
          <w:lang w:val="uk-UA"/>
        </w:rPr>
        <w:tab/>
      </w:r>
      <w:r w:rsidR="00ED0B92" w:rsidRPr="00FB5880">
        <w:rPr>
          <w:b/>
          <w:i/>
          <w:sz w:val="28"/>
          <w:lang w:val="uk-UA"/>
        </w:rPr>
        <w:t xml:space="preserve">Вихідні дані для виконання розрахунків наведені в табл. </w:t>
      </w:r>
      <w:r w:rsidR="00ED0B92">
        <w:rPr>
          <w:b/>
          <w:i/>
          <w:sz w:val="28"/>
          <w:lang w:val="uk-UA"/>
        </w:rPr>
        <w:t>7.4</w:t>
      </w:r>
      <w:r w:rsidR="00ED0B92" w:rsidRPr="00FB5880">
        <w:rPr>
          <w:b/>
          <w:i/>
          <w:sz w:val="28"/>
          <w:lang w:val="uk-UA"/>
        </w:rPr>
        <w:t xml:space="preserve">. </w:t>
      </w:r>
    </w:p>
    <w:p w:rsidR="00ED0B92" w:rsidRDefault="00BE5E53" w:rsidP="00BE5E53">
      <w:pPr>
        <w:ind w:firstLine="708"/>
        <w:jc w:val="right"/>
        <w:rPr>
          <w:sz w:val="28"/>
          <w:szCs w:val="28"/>
          <w:lang w:val="uk-UA"/>
        </w:rPr>
      </w:pPr>
      <w:r>
        <w:rPr>
          <w:sz w:val="28"/>
          <w:szCs w:val="28"/>
          <w:lang w:val="uk-UA"/>
        </w:rPr>
        <w:t>Таблиця 7.4</w:t>
      </w:r>
    </w:p>
    <w:tbl>
      <w:tblPr>
        <w:tblpPr w:leftFromText="180" w:rightFromText="180" w:vertAnchor="text" w:horzAnchor="margin" w:tblpXSpec="center"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399"/>
        <w:gridCol w:w="1504"/>
        <w:gridCol w:w="1501"/>
        <w:gridCol w:w="1501"/>
        <w:gridCol w:w="981"/>
      </w:tblGrid>
      <w:tr w:rsidR="00BE5E53" w:rsidRPr="00891CC3">
        <w:trPr>
          <w:trHeight w:val="330"/>
        </w:trPr>
        <w:tc>
          <w:tcPr>
            <w:tcW w:w="1818" w:type="dxa"/>
            <w:vMerge w:val="restart"/>
            <w:vAlign w:val="center"/>
          </w:tcPr>
          <w:p w:rsidR="00BE5E53" w:rsidRPr="00891CC3" w:rsidRDefault="00C96E52" w:rsidP="00A17E58">
            <w:pPr>
              <w:spacing w:line="240" w:lineRule="exact"/>
              <w:rPr>
                <w:lang w:val="uk-UA"/>
              </w:rPr>
            </w:pPr>
            <w:r>
              <w:rPr>
                <w:noProof/>
              </w:rPr>
              <w:pict>
                <v:shape id="Text Box 52" o:spid="_x0000_s1175" type="#_x0000_t202" style="position:absolute;margin-left:23.35pt;margin-top:17.7pt;width:31.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">
                  <v:textbox>
                    <w:txbxContent>
                      <w:p w:rsidR="001371CF" w:rsidRPr="00BE5E53" w:rsidRDefault="001371CF" w:rsidP="00BE5E53">
                        <w:pPr>
                          <w:ind w:left="-90" w:right="-45"/>
                          <w:rPr>
                            <w:b/>
                            <w:i/>
                            <w:sz w:val="28"/>
                            <w:szCs w:val="28"/>
                            <w:vertAlign w:val="subscript"/>
                            <w:lang w:val="uk-UA"/>
                          </w:rPr>
                        </w:pPr>
                        <w:r w:rsidRPr="00BE5E53">
                          <w:rPr>
                            <w:b/>
                            <w:i/>
                            <w:sz w:val="28"/>
                            <w:szCs w:val="28"/>
                            <w:lang w:val="uk-UA"/>
                          </w:rPr>
                          <w:t>С</w:t>
                        </w:r>
                        <w:r>
                          <w:rPr>
                            <w:b/>
                            <w:i/>
                            <w:sz w:val="28"/>
                            <w:szCs w:val="28"/>
                            <w:vertAlign w:val="subscript"/>
                            <w:lang w:val="uk-UA"/>
                          </w:rPr>
                          <w:t>сер</w:t>
                        </w:r>
                      </w:p>
                    </w:txbxContent>
                  </v:textbox>
                </v:shape>
              </w:pict>
            </w:r>
            <w:r>
              <w:rPr>
                <w:noProof/>
              </w:rPr>
              <w:pict>
                <v:shape id="_x0000_s1174" style="position:absolute;margin-left:18.7pt;margin-top:9.1pt;width:41.3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" path="m1949,7180c841,7336,,8613,,10137v,1055,409,2032,1074,2565l1063,12668v-378,549,-588,1272,-588,2023c475,16325,1451,17650,2655,17650v84,,169,-7,254,-21l2897,17649v688,1639,1966,2651,3350,2651c6947,20300,7635,20039,8235,19546r-6,4c8855,20829,9908,21597,11036,21597v1487,,2800,-1330,3231,-3273l14270,18350v460,390,990,597,1532,597c17390,18947,18682,17205,18694,15045r-5,-10c20357,14710,21597,12765,21597,10472v,-1016,-247,-2003,-701,-2809l20889,7661v142,-453,216,-940,216,-1433c21105,4588,20299,3150,19139,2719r9,-7c18940,1142,17933,,16758,v-714,,-1391,426,-1853,1165l14909,1170c14497,432,13855,,13174,v-827,,-1584,637,-1953,1645l11229,1694c10730,1024,10058,650,9358,650v-986,,-1892,741,-2355,1928l6995,2602c6477,2189,5888,1972,5288,1972v-1865,,-3376,2057,-3376,4595c1912,6774,1922,6981,1942,7186r7,-6xem1074,12702nfc1407,12969,1786,13110,2172,13110v56,,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969696" strokecolor="#969696">
                  <v:stroke joinstyle="miter"/>
                  <v:shadow on="t" offset="6pt,6pt"/>
                  <v:path o:extrusionok="f" o:connecttype="custom" o:connectlocs="1627,246062;262255,491601;524073,246062;262255,28138" o:connectangles="0,0,0,0" textboxrect="2977,3262,17087,17337"/>
                  <o:lock v:ext="edit" aspectratio="t" verticies="t"/>
                </v:shape>
              </w:pict>
            </w:r>
          </w:p>
        </w:tc>
        <w:tc>
          <w:tcPr>
            <w:tcW w:w="6886" w:type="dxa"/>
            <w:gridSpan w:val="5"/>
            <w:vAlign w:val="center"/>
          </w:tcPr>
          <w:p w:rsidR="00BE5E53" w:rsidRPr="00891CC3" w:rsidRDefault="00BE5E53" w:rsidP="00A17E58">
            <w:pPr>
              <w:spacing w:line="240" w:lineRule="exact"/>
              <w:jc w:val="center"/>
              <w:rPr>
                <w:b/>
                <w:lang w:val="uk-UA"/>
              </w:rPr>
            </w:pPr>
            <w:r>
              <w:rPr>
                <w:b/>
                <w:lang w:val="uk-UA"/>
              </w:rPr>
              <w:t>Забруднюючи</w:t>
            </w:r>
            <w:r w:rsidRPr="00891CC3">
              <w:rPr>
                <w:b/>
                <w:lang w:val="uk-UA"/>
              </w:rPr>
              <w:t xml:space="preserve"> речовин</w:t>
            </w:r>
            <w:r>
              <w:rPr>
                <w:b/>
                <w:lang w:val="uk-UA"/>
              </w:rPr>
              <w:t>и</w:t>
            </w:r>
          </w:p>
        </w:tc>
      </w:tr>
      <w:tr w:rsidR="00BE5E53" w:rsidRPr="00891CC3">
        <w:trPr>
          <w:trHeight w:val="360"/>
        </w:trPr>
        <w:tc>
          <w:tcPr>
            <w:tcW w:w="1818" w:type="dxa"/>
            <w:vMerge/>
            <w:vAlign w:val="center"/>
          </w:tcPr>
          <w:p w:rsidR="00BE5E53" w:rsidRPr="00891CC3" w:rsidRDefault="00BE5E53" w:rsidP="00A17E58">
            <w:pPr>
              <w:spacing w:line="240" w:lineRule="exact"/>
              <w:rPr>
                <w:lang w:val="uk-UA"/>
              </w:rPr>
            </w:pPr>
          </w:p>
        </w:tc>
        <w:tc>
          <w:tcPr>
            <w:tcW w:w="1399" w:type="dxa"/>
            <w:vAlign w:val="center"/>
          </w:tcPr>
          <w:p w:rsidR="00BE5E53" w:rsidRPr="00091DAA" w:rsidRDefault="00BE5E53" w:rsidP="00A17E58">
            <w:pPr>
              <w:spacing w:line="240" w:lineRule="exact"/>
              <w:rPr>
                <w:b/>
                <w:i/>
                <w:lang w:val="en-US"/>
              </w:rPr>
            </w:pPr>
            <w:r w:rsidRPr="00091DAA">
              <w:rPr>
                <w:b/>
                <w:i/>
                <w:lang w:val="en-US"/>
              </w:rPr>
              <w:t>H</w:t>
            </w:r>
            <w:r w:rsidRPr="00091DAA">
              <w:rPr>
                <w:b/>
                <w:i/>
                <w:vertAlign w:val="subscript"/>
                <w:lang w:val="en-US"/>
              </w:rPr>
              <w:t>2</w:t>
            </w:r>
            <w:r w:rsidRPr="00091DAA">
              <w:rPr>
                <w:b/>
                <w:i/>
                <w:lang w:val="en-US"/>
              </w:rPr>
              <w:t>S</w:t>
            </w:r>
          </w:p>
        </w:tc>
        <w:tc>
          <w:tcPr>
            <w:tcW w:w="1504" w:type="dxa"/>
            <w:vAlign w:val="center"/>
          </w:tcPr>
          <w:p w:rsidR="00BE5E53" w:rsidRPr="00091DAA" w:rsidRDefault="00BE5E53" w:rsidP="00A17E58">
            <w:pPr>
              <w:spacing w:line="240" w:lineRule="exact"/>
              <w:rPr>
                <w:b/>
                <w:i/>
                <w:lang w:val="uk-UA"/>
              </w:rPr>
            </w:pPr>
            <w:r w:rsidRPr="00091DAA">
              <w:rPr>
                <w:b/>
                <w:i/>
                <w:lang w:val="uk-UA"/>
              </w:rPr>
              <w:t>СО</w:t>
            </w:r>
          </w:p>
        </w:tc>
        <w:tc>
          <w:tcPr>
            <w:tcW w:w="1501" w:type="dxa"/>
            <w:vAlign w:val="center"/>
          </w:tcPr>
          <w:p w:rsidR="00BE5E53" w:rsidRPr="00091DAA" w:rsidRDefault="00BE5E53" w:rsidP="00A17E58">
            <w:pPr>
              <w:spacing w:line="240" w:lineRule="exact"/>
              <w:rPr>
                <w:b/>
                <w:i/>
                <w:lang w:val="uk-UA"/>
              </w:rPr>
            </w:pPr>
            <w:r w:rsidRPr="00091DAA">
              <w:rPr>
                <w:b/>
                <w:i/>
                <w:lang w:val="uk-UA"/>
              </w:rPr>
              <w:t>NO</w:t>
            </w:r>
            <w:r w:rsidRPr="00091DAA">
              <w:rPr>
                <w:b/>
                <w:i/>
                <w:vertAlign w:val="subscript"/>
                <w:lang w:val="uk-UA"/>
              </w:rPr>
              <w:t>2</w:t>
            </w:r>
          </w:p>
        </w:tc>
        <w:tc>
          <w:tcPr>
            <w:tcW w:w="1501" w:type="dxa"/>
            <w:vAlign w:val="center"/>
          </w:tcPr>
          <w:p w:rsidR="00BE5E53" w:rsidRPr="00091DAA" w:rsidRDefault="00BE5E53" w:rsidP="00A17E58">
            <w:pPr>
              <w:spacing w:line="240" w:lineRule="exact"/>
              <w:rPr>
                <w:b/>
                <w:i/>
                <w:lang w:val="uk-UA"/>
              </w:rPr>
            </w:pPr>
            <w:r w:rsidRPr="00091DAA">
              <w:rPr>
                <w:b/>
                <w:i/>
                <w:lang w:val="uk-UA"/>
              </w:rPr>
              <w:t>SO</w:t>
            </w:r>
            <w:r w:rsidRPr="00091DAA">
              <w:rPr>
                <w:b/>
                <w:i/>
                <w:vertAlign w:val="subscript"/>
                <w:lang w:val="uk-UA"/>
              </w:rPr>
              <w:t>2</w:t>
            </w:r>
          </w:p>
        </w:tc>
        <w:tc>
          <w:tcPr>
            <w:tcW w:w="981" w:type="dxa"/>
            <w:vAlign w:val="center"/>
          </w:tcPr>
          <w:p w:rsidR="00BE5E53" w:rsidRPr="00091DAA" w:rsidRDefault="00BE5E53" w:rsidP="00A17E58">
            <w:pPr>
              <w:spacing w:line="240" w:lineRule="exact"/>
              <w:rPr>
                <w:b/>
                <w:i/>
                <w:lang w:val="uk-UA"/>
              </w:rPr>
            </w:pPr>
            <w:r w:rsidRPr="00091DAA">
              <w:rPr>
                <w:b/>
                <w:i/>
                <w:lang w:val="uk-UA"/>
              </w:rPr>
              <w:t>Пил</w:t>
            </w:r>
          </w:p>
        </w:tc>
      </w:tr>
      <w:tr w:rsidR="00BE5E53" w:rsidRPr="00891CC3">
        <w:trPr>
          <w:trHeight w:val="359"/>
        </w:trPr>
        <w:tc>
          <w:tcPr>
            <w:tcW w:w="1818" w:type="dxa"/>
            <w:vMerge/>
            <w:vAlign w:val="center"/>
          </w:tcPr>
          <w:p w:rsidR="00BE5E53" w:rsidRPr="00891CC3" w:rsidRDefault="00BE5E53" w:rsidP="00A17E58">
            <w:pPr>
              <w:spacing w:line="240" w:lineRule="exact"/>
              <w:rPr>
                <w:lang w:val="uk-UA"/>
              </w:rPr>
            </w:pPr>
          </w:p>
        </w:tc>
        <w:tc>
          <w:tcPr>
            <w:tcW w:w="1399" w:type="dxa"/>
            <w:vAlign w:val="center"/>
          </w:tcPr>
          <w:p w:rsidR="00BE5E53" w:rsidRPr="00891CC3" w:rsidRDefault="00A17E58" w:rsidP="00A17E58">
            <w:pPr>
              <w:spacing w:line="240" w:lineRule="exact"/>
              <w:rPr>
                <w:lang w:val="uk-UA"/>
              </w:rPr>
            </w:pPr>
            <w:r>
              <w:rPr>
                <w:lang w:val="uk-UA"/>
              </w:rPr>
              <w:t>0,004</w:t>
            </w:r>
          </w:p>
        </w:tc>
        <w:tc>
          <w:tcPr>
            <w:tcW w:w="1504" w:type="dxa"/>
            <w:vAlign w:val="center"/>
          </w:tcPr>
          <w:p w:rsidR="00BE5E53" w:rsidRPr="00891CC3" w:rsidRDefault="00A17E58" w:rsidP="00A17E58">
            <w:pPr>
              <w:spacing w:line="240" w:lineRule="exact"/>
              <w:rPr>
                <w:lang w:val="uk-UA"/>
              </w:rPr>
            </w:pPr>
            <w:r>
              <w:rPr>
                <w:lang w:val="uk-UA"/>
              </w:rPr>
              <w:t>1,8</w:t>
            </w:r>
          </w:p>
        </w:tc>
        <w:tc>
          <w:tcPr>
            <w:tcW w:w="1501" w:type="dxa"/>
            <w:vAlign w:val="center"/>
          </w:tcPr>
          <w:p w:rsidR="00BE5E53" w:rsidRPr="00891CC3" w:rsidRDefault="00A17E58" w:rsidP="00A17E58">
            <w:pPr>
              <w:spacing w:line="240" w:lineRule="exact"/>
              <w:rPr>
                <w:lang w:val="uk-UA"/>
              </w:rPr>
            </w:pPr>
            <w:r>
              <w:rPr>
                <w:lang w:val="uk-UA"/>
              </w:rPr>
              <w:t>0,03</w:t>
            </w:r>
          </w:p>
        </w:tc>
        <w:tc>
          <w:tcPr>
            <w:tcW w:w="1501" w:type="dxa"/>
            <w:vAlign w:val="center"/>
          </w:tcPr>
          <w:p w:rsidR="00BE5E53" w:rsidRPr="00891CC3" w:rsidRDefault="00A17E58" w:rsidP="00A17E58">
            <w:pPr>
              <w:spacing w:line="240" w:lineRule="exact"/>
              <w:rPr>
                <w:lang w:val="uk-UA"/>
              </w:rPr>
            </w:pPr>
            <w:r>
              <w:rPr>
                <w:lang w:val="uk-UA"/>
              </w:rPr>
              <w:t>0,03</w:t>
            </w:r>
            <w:r w:rsidR="00E65408">
              <w:rPr>
                <w:lang w:val="uk-UA"/>
              </w:rPr>
              <w:t>5</w:t>
            </w:r>
          </w:p>
        </w:tc>
        <w:tc>
          <w:tcPr>
            <w:tcW w:w="981" w:type="dxa"/>
            <w:vAlign w:val="center"/>
          </w:tcPr>
          <w:p w:rsidR="00BE5E53" w:rsidRPr="00891CC3" w:rsidRDefault="00A17E58" w:rsidP="00A17E58">
            <w:pPr>
              <w:spacing w:line="240" w:lineRule="exact"/>
              <w:rPr>
                <w:lang w:val="uk-UA"/>
              </w:rPr>
            </w:pPr>
            <w:r>
              <w:rPr>
                <w:lang w:val="uk-UA"/>
              </w:rPr>
              <w:t>0,22</w:t>
            </w:r>
          </w:p>
        </w:tc>
      </w:tr>
      <w:tr w:rsidR="00BE5E53" w:rsidRPr="00891CC3">
        <w:trPr>
          <w:trHeight w:val="355"/>
        </w:trPr>
        <w:tc>
          <w:tcPr>
            <w:tcW w:w="1818" w:type="dxa"/>
            <w:vAlign w:val="center"/>
          </w:tcPr>
          <w:p w:rsidR="00BE5E53" w:rsidRPr="00891CC3" w:rsidRDefault="00BE5E53" w:rsidP="00A17E58">
            <w:pPr>
              <w:spacing w:line="240" w:lineRule="exact"/>
              <w:rPr>
                <w:b/>
                <w:lang w:val="uk-UA"/>
              </w:rPr>
            </w:pPr>
            <w:r w:rsidRPr="00891CC3">
              <w:rPr>
                <w:b/>
                <w:lang w:val="uk-UA"/>
              </w:rPr>
              <w:lastRenderedPageBreak/>
              <w:t>Клас небезпечності</w:t>
            </w:r>
          </w:p>
        </w:tc>
        <w:tc>
          <w:tcPr>
            <w:tcW w:w="1399" w:type="dxa"/>
            <w:vAlign w:val="center"/>
          </w:tcPr>
          <w:p w:rsidR="00BE5E53" w:rsidRPr="00091DAA" w:rsidRDefault="00BE5E53" w:rsidP="00A17E58">
            <w:pPr>
              <w:spacing w:line="240" w:lineRule="exact"/>
              <w:rPr>
                <w:lang w:val="en-US"/>
              </w:rPr>
            </w:pPr>
            <w:r>
              <w:rPr>
                <w:lang w:val="en-US"/>
              </w:rPr>
              <w:t>1</w:t>
            </w:r>
          </w:p>
        </w:tc>
        <w:tc>
          <w:tcPr>
            <w:tcW w:w="1504" w:type="dxa"/>
            <w:vAlign w:val="center"/>
          </w:tcPr>
          <w:p w:rsidR="00BE5E53" w:rsidRPr="00891CC3" w:rsidRDefault="00BE5E53" w:rsidP="00A17E58">
            <w:pPr>
              <w:spacing w:line="240" w:lineRule="exact"/>
              <w:rPr>
                <w:lang w:val="uk-UA"/>
              </w:rPr>
            </w:pPr>
            <w:r w:rsidRPr="00891CC3">
              <w:rPr>
                <w:lang w:val="uk-UA"/>
              </w:rPr>
              <w:t>4</w:t>
            </w:r>
          </w:p>
        </w:tc>
        <w:tc>
          <w:tcPr>
            <w:tcW w:w="1501" w:type="dxa"/>
            <w:vAlign w:val="center"/>
          </w:tcPr>
          <w:p w:rsidR="00BE5E53" w:rsidRPr="00891CC3" w:rsidRDefault="00BE5E53" w:rsidP="00A17E58">
            <w:pPr>
              <w:spacing w:line="240" w:lineRule="exact"/>
              <w:rPr>
                <w:lang w:val="uk-UA"/>
              </w:rPr>
            </w:pPr>
            <w:r w:rsidRPr="00891CC3">
              <w:rPr>
                <w:lang w:val="uk-UA"/>
              </w:rPr>
              <w:t>2</w:t>
            </w:r>
          </w:p>
        </w:tc>
        <w:tc>
          <w:tcPr>
            <w:tcW w:w="1501" w:type="dxa"/>
            <w:vAlign w:val="center"/>
          </w:tcPr>
          <w:p w:rsidR="00BE5E53" w:rsidRPr="00891CC3" w:rsidRDefault="00BE5E53" w:rsidP="00A17E58">
            <w:pPr>
              <w:spacing w:line="240" w:lineRule="exact"/>
              <w:rPr>
                <w:lang w:val="uk-UA"/>
              </w:rPr>
            </w:pPr>
            <w:r w:rsidRPr="00891CC3">
              <w:rPr>
                <w:lang w:val="uk-UA"/>
              </w:rPr>
              <w:t>3</w:t>
            </w:r>
          </w:p>
        </w:tc>
        <w:tc>
          <w:tcPr>
            <w:tcW w:w="981" w:type="dxa"/>
            <w:vAlign w:val="center"/>
          </w:tcPr>
          <w:p w:rsidR="00BE5E53" w:rsidRPr="00891CC3" w:rsidRDefault="00BE5E53" w:rsidP="00A17E58">
            <w:pPr>
              <w:spacing w:line="240" w:lineRule="exact"/>
              <w:rPr>
                <w:lang w:val="uk-UA"/>
              </w:rPr>
            </w:pPr>
            <w:r w:rsidRPr="00891CC3">
              <w:rPr>
                <w:lang w:val="uk-UA"/>
              </w:rPr>
              <w:t>4</w:t>
            </w:r>
          </w:p>
        </w:tc>
      </w:tr>
      <w:tr w:rsidR="00BE5E53" w:rsidRPr="00891CC3">
        <w:trPr>
          <w:trHeight w:val="300"/>
        </w:trPr>
        <w:tc>
          <w:tcPr>
            <w:tcW w:w="1818" w:type="dxa"/>
            <w:vAlign w:val="center"/>
          </w:tcPr>
          <w:p w:rsidR="00BE5E53" w:rsidRPr="00891CC3" w:rsidRDefault="00BE5E53" w:rsidP="00A17E58">
            <w:pPr>
              <w:spacing w:line="240" w:lineRule="exact"/>
              <w:rPr>
                <w:b/>
                <w:lang w:val="uk-UA"/>
              </w:rPr>
            </w:pPr>
            <w:r w:rsidRPr="00891CC3">
              <w:rPr>
                <w:b/>
                <w:lang w:val="uk-UA"/>
              </w:rPr>
              <w:t>ГДК</w:t>
            </w:r>
            <w:r w:rsidRPr="00A17E58">
              <w:rPr>
                <w:b/>
                <w:vertAlign w:val="subscript"/>
                <w:lang w:val="uk-UA"/>
              </w:rPr>
              <w:t>сд</w:t>
            </w:r>
            <w:r w:rsidRPr="00891CC3">
              <w:rPr>
                <w:b/>
                <w:lang w:val="uk-UA"/>
              </w:rPr>
              <w:t>, мг∙м-</w:t>
            </w:r>
            <w:r w:rsidRPr="00891CC3">
              <w:rPr>
                <w:b/>
                <w:vertAlign w:val="superscript"/>
                <w:lang w:val="uk-UA"/>
              </w:rPr>
              <w:t>3</w:t>
            </w:r>
          </w:p>
        </w:tc>
        <w:tc>
          <w:tcPr>
            <w:tcW w:w="1399" w:type="dxa"/>
            <w:vAlign w:val="center"/>
          </w:tcPr>
          <w:p w:rsidR="00BE5E53" w:rsidRPr="00891CC3" w:rsidRDefault="00BE5E53" w:rsidP="00A17E58">
            <w:pPr>
              <w:spacing w:line="240" w:lineRule="exact"/>
              <w:rPr>
                <w:lang w:val="uk-UA"/>
              </w:rPr>
            </w:pPr>
            <w:r>
              <w:rPr>
                <w:lang w:val="uk-UA"/>
              </w:rPr>
              <w:t>0,00</w:t>
            </w:r>
            <w:r w:rsidRPr="00891CC3">
              <w:rPr>
                <w:lang w:val="uk-UA"/>
              </w:rPr>
              <w:t>5</w:t>
            </w:r>
          </w:p>
        </w:tc>
        <w:tc>
          <w:tcPr>
            <w:tcW w:w="1504" w:type="dxa"/>
            <w:vAlign w:val="center"/>
          </w:tcPr>
          <w:p w:rsidR="00BE5E53" w:rsidRPr="00891CC3" w:rsidRDefault="00BE5E53" w:rsidP="00A17E58">
            <w:pPr>
              <w:spacing w:line="240" w:lineRule="exact"/>
              <w:rPr>
                <w:lang w:val="uk-UA"/>
              </w:rPr>
            </w:pPr>
            <w:r w:rsidRPr="00891CC3">
              <w:rPr>
                <w:lang w:val="uk-UA"/>
              </w:rPr>
              <w:t>3,0</w:t>
            </w:r>
          </w:p>
        </w:tc>
        <w:tc>
          <w:tcPr>
            <w:tcW w:w="1501" w:type="dxa"/>
            <w:vAlign w:val="center"/>
          </w:tcPr>
          <w:p w:rsidR="00BE5E53" w:rsidRPr="00891CC3" w:rsidRDefault="00BE5E53" w:rsidP="00A17E58">
            <w:pPr>
              <w:spacing w:line="240" w:lineRule="exact"/>
              <w:rPr>
                <w:lang w:val="uk-UA"/>
              </w:rPr>
            </w:pPr>
            <w:r w:rsidRPr="00891CC3">
              <w:rPr>
                <w:lang w:val="uk-UA"/>
              </w:rPr>
              <w:t>0,04</w:t>
            </w:r>
          </w:p>
        </w:tc>
        <w:tc>
          <w:tcPr>
            <w:tcW w:w="1501" w:type="dxa"/>
            <w:vAlign w:val="center"/>
          </w:tcPr>
          <w:p w:rsidR="00BE5E53" w:rsidRPr="00891CC3" w:rsidRDefault="00BE5E53" w:rsidP="00A17E58">
            <w:pPr>
              <w:spacing w:line="240" w:lineRule="exact"/>
              <w:rPr>
                <w:lang w:val="uk-UA"/>
              </w:rPr>
            </w:pPr>
            <w:r w:rsidRPr="00891CC3">
              <w:rPr>
                <w:lang w:val="uk-UA"/>
              </w:rPr>
              <w:t>0,05</w:t>
            </w:r>
          </w:p>
        </w:tc>
        <w:tc>
          <w:tcPr>
            <w:tcW w:w="981" w:type="dxa"/>
            <w:vAlign w:val="center"/>
          </w:tcPr>
          <w:p w:rsidR="00BE5E53" w:rsidRPr="00891CC3" w:rsidRDefault="00BE5E53" w:rsidP="00A17E58">
            <w:pPr>
              <w:spacing w:line="240" w:lineRule="exact"/>
              <w:rPr>
                <w:lang w:val="uk-UA"/>
              </w:rPr>
            </w:pPr>
            <w:r w:rsidRPr="00891CC3">
              <w:rPr>
                <w:lang w:val="uk-UA"/>
              </w:rPr>
              <w:t>0,15</w:t>
            </w:r>
          </w:p>
        </w:tc>
      </w:tr>
    </w:tbl>
    <w:p w:rsidR="00A17E58" w:rsidRDefault="00A17E58" w:rsidP="00A17E58">
      <w:pPr>
        <w:ind w:firstLine="708"/>
        <w:jc w:val="center"/>
        <w:rPr>
          <w:b/>
          <w:sz w:val="28"/>
          <w:szCs w:val="28"/>
          <w:lang w:val="uk-UA"/>
        </w:rPr>
      </w:pPr>
      <w:r>
        <w:rPr>
          <w:b/>
          <w:sz w:val="28"/>
          <w:szCs w:val="28"/>
          <w:lang w:val="uk-UA"/>
        </w:rPr>
        <w:t>Середня концентрація з</w:t>
      </w:r>
      <w:r w:rsidRPr="00891CC3">
        <w:rPr>
          <w:b/>
          <w:sz w:val="28"/>
          <w:szCs w:val="28"/>
          <w:lang w:val="uk-UA"/>
        </w:rPr>
        <w:t xml:space="preserve">абруднюючих речовин, які викидаються </w:t>
      </w:r>
    </w:p>
    <w:p w:rsidR="00ED0B92" w:rsidRPr="00A17E58" w:rsidRDefault="00A17E58" w:rsidP="00A17E58">
      <w:pPr>
        <w:ind w:firstLine="708"/>
        <w:jc w:val="center"/>
        <w:rPr>
          <w:sz w:val="28"/>
          <w:szCs w:val="28"/>
          <w:vertAlign w:val="superscript"/>
          <w:lang w:val="uk-UA"/>
        </w:rPr>
      </w:pPr>
      <w:r w:rsidRPr="00891CC3">
        <w:rPr>
          <w:b/>
          <w:sz w:val="28"/>
          <w:szCs w:val="28"/>
          <w:lang w:val="uk-UA"/>
        </w:rPr>
        <w:t>в атмосферу,</w:t>
      </w:r>
      <w:r>
        <w:rPr>
          <w:b/>
          <w:sz w:val="28"/>
          <w:szCs w:val="28"/>
          <w:lang w:val="uk-UA"/>
        </w:rPr>
        <w:t xml:space="preserve"> мг/м</w:t>
      </w:r>
      <w:r>
        <w:rPr>
          <w:b/>
          <w:sz w:val="28"/>
          <w:szCs w:val="28"/>
          <w:vertAlign w:val="superscript"/>
          <w:lang w:val="uk-UA"/>
        </w:rPr>
        <w:t>3</w:t>
      </w:r>
    </w:p>
    <w:p w:rsidR="00A17E58" w:rsidRDefault="00A17E58" w:rsidP="00ED0B92">
      <w:pPr>
        <w:ind w:firstLine="708"/>
        <w:rPr>
          <w:sz w:val="28"/>
          <w:szCs w:val="28"/>
          <w:lang w:val="uk-UA"/>
        </w:rPr>
      </w:pPr>
      <w:r>
        <w:rPr>
          <w:sz w:val="28"/>
          <w:szCs w:val="28"/>
          <w:lang w:val="uk-UA"/>
        </w:rPr>
        <w:t xml:space="preserve"> </w:t>
      </w:r>
    </w:p>
    <w:p w:rsidR="00ED0B92" w:rsidRPr="00891CC3" w:rsidRDefault="00ED0B92" w:rsidP="00ED0B92">
      <w:pPr>
        <w:ind w:firstLine="708"/>
        <w:rPr>
          <w:sz w:val="28"/>
          <w:szCs w:val="28"/>
          <w:lang w:val="uk-UA"/>
        </w:rPr>
      </w:pPr>
      <w:r w:rsidRPr="00891CC3">
        <w:rPr>
          <w:sz w:val="28"/>
          <w:szCs w:val="28"/>
          <w:lang w:val="uk-UA"/>
        </w:rPr>
        <w:t>Зробити відповідні висновки.</w:t>
      </w:r>
    </w:p>
    <w:p w:rsidR="00ED0B92" w:rsidRPr="00FB5880" w:rsidRDefault="00ED0B92" w:rsidP="00ED0B92">
      <w:pPr>
        <w:tabs>
          <w:tab w:val="left" w:pos="720"/>
        </w:tabs>
        <w:jc w:val="both"/>
        <w:rPr>
          <w:bCs/>
          <w:i/>
          <w:sz w:val="28"/>
          <w:szCs w:val="28"/>
          <w:lang w:val="uk-UA"/>
        </w:rPr>
      </w:pPr>
      <w:r>
        <w:rPr>
          <w:b/>
          <w:bCs/>
          <w:sz w:val="28"/>
          <w:szCs w:val="28"/>
          <w:lang w:val="uk-UA"/>
        </w:rPr>
        <w:tab/>
      </w:r>
      <w:r w:rsidRPr="00FB5880">
        <w:rPr>
          <w:bCs/>
          <w:i/>
          <w:sz w:val="28"/>
          <w:szCs w:val="28"/>
          <w:lang w:val="uk-UA"/>
        </w:rPr>
        <w:t>Для виконання контрольної роботи, до складу якої входить  задача 7.</w:t>
      </w:r>
      <w:r>
        <w:rPr>
          <w:bCs/>
          <w:i/>
          <w:sz w:val="28"/>
          <w:szCs w:val="28"/>
          <w:lang w:val="uk-UA"/>
        </w:rPr>
        <w:t>2., дані беруть з таблиці 7.2</w:t>
      </w:r>
      <w:r w:rsidRPr="00FB5880">
        <w:rPr>
          <w:bCs/>
          <w:i/>
          <w:sz w:val="28"/>
          <w:szCs w:val="28"/>
          <w:lang w:val="uk-UA"/>
        </w:rPr>
        <w:t xml:space="preserve">. –– додаток 7. </w:t>
      </w:r>
    </w:p>
    <w:p w:rsidR="00E86737" w:rsidRPr="007F6F41" w:rsidRDefault="00E86737" w:rsidP="00A17E58">
      <w:pPr>
        <w:pStyle w:val="a9"/>
        <w:tabs>
          <w:tab w:val="left" w:pos="900"/>
          <w:tab w:val="left" w:pos="4260"/>
        </w:tabs>
        <w:spacing w:after="0"/>
        <w:rPr>
          <w:bCs/>
          <w:sz w:val="28"/>
          <w:szCs w:val="28"/>
          <w:lang w:val="uk-UA"/>
        </w:rPr>
      </w:pPr>
    </w:p>
    <w:p w:rsidR="00E86737" w:rsidRPr="00ED0B92" w:rsidRDefault="00ED0B92" w:rsidP="00E86737">
      <w:pPr>
        <w:pStyle w:val="a9"/>
        <w:tabs>
          <w:tab w:val="left" w:pos="900"/>
          <w:tab w:val="left" w:pos="4260"/>
        </w:tabs>
        <w:spacing w:after="0"/>
        <w:jc w:val="center"/>
        <w:rPr>
          <w:b/>
          <w:bCs/>
          <w:i/>
          <w:sz w:val="28"/>
          <w:szCs w:val="28"/>
          <w:lang w:val="uk-UA"/>
        </w:rPr>
      </w:pPr>
      <w:r w:rsidRPr="00ED0B92">
        <w:rPr>
          <w:b/>
          <w:bCs/>
          <w:i/>
          <w:sz w:val="28"/>
          <w:szCs w:val="28"/>
          <w:lang w:val="uk-UA"/>
        </w:rPr>
        <w:t>Теоретичні відомості</w:t>
      </w:r>
    </w:p>
    <w:p w:rsidR="00ED0B92" w:rsidRDefault="00ED0B92" w:rsidP="00ED0B92">
      <w:pPr>
        <w:pStyle w:val="10"/>
        <w:ind w:firstLine="708"/>
        <w:rPr>
          <w:sz w:val="28"/>
          <w:szCs w:val="28"/>
        </w:rPr>
      </w:pPr>
      <w:r w:rsidRPr="00CF4EBC">
        <w:rPr>
          <w:sz w:val="28"/>
          <w:szCs w:val="28"/>
        </w:rPr>
        <w:t>Для оцінки стану повітряного середовища в</w:t>
      </w:r>
      <w:r>
        <w:rPr>
          <w:sz w:val="28"/>
          <w:szCs w:val="28"/>
        </w:rPr>
        <w:t xml:space="preserve"> </w:t>
      </w:r>
      <w:r w:rsidRPr="00CF4EBC">
        <w:rPr>
          <w:sz w:val="28"/>
          <w:szCs w:val="28"/>
        </w:rPr>
        <w:t>цілому запропонований ряд комплексних показників забруднення атмосфери (сумісно з декількома забруднюючими речовинами). Найпоширенішим є комплексний індекс забруднення атмосфери (ІЗА).</w:t>
      </w:r>
      <w:r>
        <w:rPr>
          <w:sz w:val="28"/>
          <w:szCs w:val="28"/>
        </w:rPr>
        <w:t xml:space="preserve"> Індекси забруднення атмосфери (</w:t>
      </w:r>
      <w:r w:rsidRPr="00C711D2">
        <w:rPr>
          <w:i/>
          <w:sz w:val="28"/>
          <w:szCs w:val="28"/>
        </w:rPr>
        <w:t>І</w:t>
      </w:r>
      <w:r w:rsidRPr="00C711D2">
        <w:rPr>
          <w:i/>
          <w:sz w:val="28"/>
          <w:szCs w:val="28"/>
          <w:vertAlign w:val="subscript"/>
        </w:rPr>
        <w:t>і</w:t>
      </w:r>
      <w:r>
        <w:rPr>
          <w:sz w:val="28"/>
          <w:szCs w:val="28"/>
        </w:rPr>
        <w:t>)</w:t>
      </w:r>
      <w:r w:rsidRPr="00C711D2">
        <w:rPr>
          <w:i/>
          <w:sz w:val="28"/>
          <w:szCs w:val="28"/>
        </w:rPr>
        <w:t xml:space="preserve"> </w:t>
      </w:r>
      <w:r>
        <w:rPr>
          <w:sz w:val="28"/>
          <w:szCs w:val="28"/>
        </w:rPr>
        <w:t>кількісно характеризують рівень забруднення атмосфери окремою домішкою (забруднююча речовина), що враховує різницю в швидкості зростання ступеня шкідливості речовин, приведеного до ступеня шкідливості діоксиду сірки, зі зростанням перевищення ГДК:</w:t>
      </w:r>
      <w:r w:rsidRPr="00CF4EBC">
        <w:rPr>
          <w:sz w:val="28"/>
          <w:szCs w:val="28"/>
        </w:rPr>
        <w:t xml:space="preserve"> </w:t>
      </w:r>
    </w:p>
    <w:p w:rsidR="00ED0B92" w:rsidRDefault="00BE5E53" w:rsidP="00ED0B92">
      <w:pPr>
        <w:pStyle w:val="10"/>
        <w:ind w:firstLine="708"/>
        <w:jc w:val="right"/>
        <w:rPr>
          <w:sz w:val="28"/>
          <w:szCs w:val="28"/>
        </w:rPr>
      </w:pPr>
      <w:r w:rsidRPr="00C711D2">
        <w:rPr>
          <w:position w:val="-32"/>
          <w:sz w:val="28"/>
          <w:szCs w:val="28"/>
        </w:rPr>
        <w:object w:dxaOrig="1520" w:dyaOrig="800">
          <v:shape id="_x0000_i1142" type="#_x0000_t75" style="width:98.4pt;height:51.6pt" o:ole="">
            <v:imagedata r:id="rId232" o:title=""/>
          </v:shape>
          <o:OLEObject Type="Embed" ProgID="Equation.3" ShapeID="_x0000_i1142" DrawAspect="Content" ObjectID="_1673186658" r:id="rId233"/>
        </w:object>
      </w:r>
      <w:r w:rsidR="00ED0B92">
        <w:rPr>
          <w:sz w:val="28"/>
          <w:szCs w:val="28"/>
        </w:rPr>
        <w:t xml:space="preserve">                                           </w:t>
      </w:r>
      <w:r w:rsidR="00ED0B92" w:rsidRPr="00CF4EBC">
        <w:rPr>
          <w:sz w:val="28"/>
          <w:szCs w:val="28"/>
        </w:rPr>
        <w:t>(</w:t>
      </w:r>
      <w:r w:rsidR="00ED0B92">
        <w:rPr>
          <w:sz w:val="28"/>
          <w:szCs w:val="28"/>
          <w:lang w:val="ru-RU"/>
        </w:rPr>
        <w:t>7</w:t>
      </w:r>
      <w:r w:rsidR="00ED0B92">
        <w:rPr>
          <w:sz w:val="28"/>
          <w:szCs w:val="28"/>
        </w:rPr>
        <w:t>.2</w:t>
      </w:r>
      <w:r w:rsidR="00ED0B92" w:rsidRPr="00CF4EBC">
        <w:rPr>
          <w:sz w:val="28"/>
          <w:szCs w:val="28"/>
        </w:rPr>
        <w:t>)</w:t>
      </w:r>
    </w:p>
    <w:p w:rsidR="00ED0B92" w:rsidRPr="00CF4EBC" w:rsidRDefault="00ED0B92" w:rsidP="00ED0B92">
      <w:pPr>
        <w:pStyle w:val="10"/>
        <w:ind w:firstLine="708"/>
        <w:rPr>
          <w:sz w:val="28"/>
          <w:szCs w:val="28"/>
        </w:rPr>
      </w:pPr>
      <w:r w:rsidRPr="00CF4EBC">
        <w:rPr>
          <w:sz w:val="28"/>
          <w:szCs w:val="28"/>
        </w:rPr>
        <w:t>де:</w:t>
      </w:r>
      <w:r>
        <w:rPr>
          <w:sz w:val="28"/>
          <w:szCs w:val="28"/>
        </w:rPr>
        <w:t xml:space="preserve"> </w:t>
      </w:r>
      <w:r w:rsidRPr="00C711D2">
        <w:rPr>
          <w:i/>
          <w:sz w:val="28"/>
          <w:szCs w:val="28"/>
        </w:rPr>
        <w:t>І</w:t>
      </w:r>
      <w:r w:rsidRPr="00C711D2">
        <w:rPr>
          <w:i/>
          <w:sz w:val="28"/>
          <w:szCs w:val="28"/>
          <w:vertAlign w:val="subscript"/>
        </w:rPr>
        <w:t>і</w:t>
      </w:r>
      <w:r>
        <w:rPr>
          <w:i/>
          <w:sz w:val="28"/>
          <w:szCs w:val="28"/>
          <w:vertAlign w:val="subscript"/>
        </w:rPr>
        <w:t xml:space="preserve"> </w:t>
      </w:r>
      <w:r>
        <w:rPr>
          <w:sz w:val="28"/>
        </w:rPr>
        <w:t>—</w:t>
      </w:r>
      <w:r w:rsidRPr="00CF4EBC">
        <w:rPr>
          <w:sz w:val="28"/>
          <w:szCs w:val="28"/>
        </w:rPr>
        <w:t xml:space="preserve"> одиничний індекс забруднення для </w:t>
      </w:r>
      <w:r w:rsidRPr="00CF4EBC">
        <w:rPr>
          <w:i/>
          <w:sz w:val="28"/>
          <w:szCs w:val="28"/>
        </w:rPr>
        <w:t>і</w:t>
      </w:r>
      <w:r w:rsidRPr="00CF4EBC">
        <w:rPr>
          <w:sz w:val="28"/>
          <w:szCs w:val="28"/>
        </w:rPr>
        <w:t>-ої речовини;</w:t>
      </w:r>
    </w:p>
    <w:p w:rsidR="00ED0B92" w:rsidRPr="00CF4EBC" w:rsidRDefault="00ED0B92" w:rsidP="00ED0B92">
      <w:pPr>
        <w:pStyle w:val="10"/>
        <w:jc w:val="left"/>
        <w:rPr>
          <w:sz w:val="28"/>
          <w:szCs w:val="28"/>
        </w:rPr>
      </w:pPr>
      <w:r w:rsidRPr="00050F46">
        <w:rPr>
          <w:sz w:val="28"/>
          <w:szCs w:val="28"/>
          <w:lang w:val="ru-RU"/>
        </w:rPr>
        <w:t xml:space="preserve">     </w:t>
      </w:r>
      <w:r w:rsidRPr="00CF4EBC">
        <w:rPr>
          <w:position w:val="-14"/>
          <w:sz w:val="28"/>
          <w:szCs w:val="28"/>
        </w:rPr>
        <w:object w:dxaOrig="440" w:dyaOrig="380">
          <v:shape id="_x0000_i1143" type="#_x0000_t75" style="width:22.2pt;height:19.2pt" o:ole="">
            <v:imagedata r:id="rId234" o:title=""/>
          </v:shape>
          <o:OLEObject Type="Embed" ProgID="Equation.3" ShapeID="_x0000_i1143" DrawAspect="Content" ObjectID="_1673186659" r:id="rId235"/>
        </w:object>
      </w:r>
      <w:r>
        <w:rPr>
          <w:sz w:val="28"/>
        </w:rPr>
        <w:t>—</w:t>
      </w:r>
      <w:r w:rsidRPr="00CF4EBC">
        <w:rPr>
          <w:sz w:val="28"/>
          <w:szCs w:val="28"/>
        </w:rPr>
        <w:t xml:space="preserve"> середня концентрація </w:t>
      </w:r>
      <w:r w:rsidR="00DE7B79" w:rsidRPr="00CF4EBC">
        <w:rPr>
          <w:i/>
          <w:sz w:val="28"/>
          <w:szCs w:val="28"/>
        </w:rPr>
        <w:t>і</w:t>
      </w:r>
      <w:r w:rsidR="00DE7B79" w:rsidRPr="00CF4EBC">
        <w:rPr>
          <w:sz w:val="28"/>
          <w:szCs w:val="28"/>
        </w:rPr>
        <w:t>-ої речовини в</w:t>
      </w:r>
      <w:r w:rsidR="00DE7B79">
        <w:rPr>
          <w:sz w:val="28"/>
          <w:szCs w:val="28"/>
        </w:rPr>
        <w:t xml:space="preserve"> атмосферному </w:t>
      </w:r>
      <w:r w:rsidRPr="00CF4EBC">
        <w:rPr>
          <w:sz w:val="28"/>
          <w:szCs w:val="28"/>
        </w:rPr>
        <w:t>повітрі;</w:t>
      </w:r>
    </w:p>
    <w:p w:rsidR="00ED0B92" w:rsidRPr="00CF4EBC" w:rsidRDefault="00CB53AC" w:rsidP="00CB53AC">
      <w:pPr>
        <w:pStyle w:val="10"/>
        <w:rPr>
          <w:sz w:val="28"/>
          <w:szCs w:val="28"/>
        </w:rPr>
      </w:pPr>
      <w:r>
        <w:rPr>
          <w:sz w:val="28"/>
          <w:szCs w:val="28"/>
        </w:rPr>
        <w:t xml:space="preserve">      </w:t>
      </w:r>
      <w:r w:rsidR="00ED0B92" w:rsidRPr="00CF4EBC">
        <w:rPr>
          <w:position w:val="-14"/>
          <w:sz w:val="28"/>
          <w:szCs w:val="28"/>
        </w:rPr>
        <w:object w:dxaOrig="800" w:dyaOrig="380">
          <v:shape id="_x0000_i1144" type="#_x0000_t75" style="width:40.2pt;height:19.2pt" o:ole="">
            <v:imagedata r:id="rId236" o:title=""/>
          </v:shape>
          <o:OLEObject Type="Embed" ProgID="Equation.DSMT4" ShapeID="_x0000_i1144" DrawAspect="Content" ObjectID="_1673186660" r:id="rId237"/>
        </w:object>
      </w:r>
      <w:r w:rsidR="00ED0B92">
        <w:rPr>
          <w:sz w:val="28"/>
          <w:szCs w:val="28"/>
        </w:rPr>
        <w:t xml:space="preserve"> </w:t>
      </w:r>
      <w:r w:rsidR="00ED0B92">
        <w:rPr>
          <w:sz w:val="28"/>
        </w:rPr>
        <w:t>—</w:t>
      </w:r>
      <w:r w:rsidR="00ED0B92" w:rsidRPr="00CF4EBC">
        <w:rPr>
          <w:sz w:val="28"/>
          <w:szCs w:val="28"/>
        </w:rPr>
        <w:t xml:space="preserve"> гранично допустима концентрація середньо</w:t>
      </w:r>
      <w:r w:rsidR="00ED0B92" w:rsidRPr="00CF4EBC">
        <w:rPr>
          <w:sz w:val="28"/>
          <w:szCs w:val="28"/>
        </w:rPr>
        <w:softHyphen/>
        <w:t>до</w:t>
      </w:r>
      <w:r w:rsidR="00ED0B92" w:rsidRPr="00CF4EBC">
        <w:rPr>
          <w:sz w:val="28"/>
          <w:szCs w:val="28"/>
        </w:rPr>
        <w:softHyphen/>
        <w:t xml:space="preserve">бова для </w:t>
      </w:r>
      <w:r w:rsidR="00ED0B92" w:rsidRPr="00BD0F2C">
        <w:rPr>
          <w:i/>
          <w:sz w:val="28"/>
          <w:szCs w:val="28"/>
        </w:rPr>
        <w:t>і</w:t>
      </w:r>
      <w:r w:rsidR="00ED0B92" w:rsidRPr="00CF4EBC">
        <w:rPr>
          <w:sz w:val="28"/>
          <w:szCs w:val="28"/>
        </w:rPr>
        <w:t>-тої речовини;</w:t>
      </w:r>
    </w:p>
    <w:p w:rsidR="00ED0B92" w:rsidRDefault="00ED0B92" w:rsidP="00DE7B79">
      <w:pPr>
        <w:pStyle w:val="10"/>
        <w:spacing w:after="60"/>
        <w:ind w:firstLine="720"/>
        <w:rPr>
          <w:sz w:val="28"/>
          <w:szCs w:val="28"/>
        </w:rPr>
      </w:pPr>
      <w:r w:rsidRPr="00A90D82">
        <w:rPr>
          <w:i/>
          <w:sz w:val="28"/>
          <w:szCs w:val="28"/>
        </w:rPr>
        <w:t xml:space="preserve">      а</w:t>
      </w:r>
      <w:r w:rsidRPr="00A90D82">
        <w:rPr>
          <w:i/>
          <w:sz w:val="28"/>
          <w:szCs w:val="28"/>
          <w:vertAlign w:val="subscript"/>
        </w:rPr>
        <w:t>і</w:t>
      </w:r>
      <w:r>
        <w:rPr>
          <w:i/>
          <w:sz w:val="28"/>
          <w:szCs w:val="28"/>
          <w:vertAlign w:val="subscript"/>
        </w:rPr>
        <w:t xml:space="preserve"> </w:t>
      </w:r>
      <w:r>
        <w:rPr>
          <w:sz w:val="28"/>
        </w:rPr>
        <w:t>—</w:t>
      </w:r>
      <w:r w:rsidRPr="00CF4EBC">
        <w:rPr>
          <w:sz w:val="28"/>
          <w:szCs w:val="28"/>
        </w:rPr>
        <w:t xml:space="preserve"> безрозмірна константа приведення ступеня шкідли</w:t>
      </w:r>
      <w:r w:rsidRPr="00CF4EBC">
        <w:rPr>
          <w:sz w:val="28"/>
          <w:szCs w:val="28"/>
        </w:rPr>
        <w:softHyphen/>
        <w:t xml:space="preserve">вості </w:t>
      </w:r>
      <w:r w:rsidRPr="00CF4EBC">
        <w:rPr>
          <w:i/>
          <w:sz w:val="28"/>
          <w:szCs w:val="28"/>
        </w:rPr>
        <w:t>і</w:t>
      </w:r>
      <w:r w:rsidRPr="00CF4EBC">
        <w:rPr>
          <w:sz w:val="28"/>
          <w:szCs w:val="28"/>
        </w:rPr>
        <w:t>-ої речовини до шкідливості діоксиду сірки, яка залежить від того, до якого класу небезпечності належить забруднююча речовина</w:t>
      </w:r>
      <w:r w:rsidR="00DE7B79">
        <w:rPr>
          <w:sz w:val="28"/>
          <w:szCs w:val="28"/>
        </w:rPr>
        <w:t xml:space="preserve"> (табл.7.2) </w:t>
      </w:r>
      <w:r w:rsidRPr="00CF4EBC">
        <w:rPr>
          <w:sz w:val="28"/>
          <w:szCs w:val="28"/>
        </w:rPr>
        <w:t>.</w:t>
      </w:r>
    </w:p>
    <w:p w:rsidR="00ED0B92" w:rsidRDefault="00ED0B92" w:rsidP="00ED0B92">
      <w:pPr>
        <w:pStyle w:val="10"/>
        <w:spacing w:after="60"/>
        <w:ind w:firstLine="708"/>
        <w:rPr>
          <w:sz w:val="28"/>
        </w:rPr>
      </w:pPr>
      <w:r w:rsidRPr="0024589D">
        <w:rPr>
          <w:i/>
          <w:sz w:val="28"/>
          <w:szCs w:val="28"/>
        </w:rPr>
        <w:t>Середне арифметичне значення концентрації домішки</w:t>
      </w:r>
      <w:r>
        <w:rPr>
          <w:sz w:val="28"/>
          <w:szCs w:val="28"/>
        </w:rPr>
        <w:t xml:space="preserve"> </w:t>
      </w:r>
      <w:r>
        <w:rPr>
          <w:sz w:val="28"/>
        </w:rPr>
        <w:t>— середньо –добові, середньомісячні, середньорічні, середні багаторічні концентрації забруднюючих речовин (</w:t>
      </w:r>
      <w:r w:rsidRPr="0024589D">
        <w:rPr>
          <w:i/>
          <w:sz w:val="28"/>
        </w:rPr>
        <w:t>с</w:t>
      </w:r>
      <w:r>
        <w:rPr>
          <w:i/>
          <w:sz w:val="28"/>
          <w:vertAlign w:val="subscript"/>
        </w:rPr>
        <w:t>і</w:t>
      </w:r>
      <w:r>
        <w:rPr>
          <w:sz w:val="28"/>
        </w:rPr>
        <w:t>), обчислені за сумарними даними стаціонарних, пересувних, підфакельних постів спостережень визначається за формулою:</w:t>
      </w:r>
    </w:p>
    <w:p w:rsidR="00667026" w:rsidRDefault="00667026" w:rsidP="00ED0B92">
      <w:pPr>
        <w:pStyle w:val="10"/>
        <w:spacing w:after="60"/>
        <w:ind w:firstLine="708"/>
        <w:rPr>
          <w:sz w:val="28"/>
          <w:szCs w:val="28"/>
        </w:rPr>
      </w:pPr>
    </w:p>
    <w:p w:rsidR="00ED0B92" w:rsidRDefault="00BD3E83" w:rsidP="00ED0B92">
      <w:pPr>
        <w:pStyle w:val="10"/>
        <w:spacing w:after="60"/>
        <w:ind w:left="180" w:firstLine="104"/>
        <w:jc w:val="right"/>
        <w:rPr>
          <w:sz w:val="28"/>
          <w:szCs w:val="28"/>
        </w:rPr>
      </w:pPr>
      <w:r w:rsidRPr="0024589D">
        <w:rPr>
          <w:position w:val="-28"/>
          <w:sz w:val="28"/>
          <w:szCs w:val="28"/>
        </w:rPr>
        <w:object w:dxaOrig="1920" w:dyaOrig="680">
          <v:shape id="_x0000_i1145" type="#_x0000_t75" style="width:127.2pt;height:43.8pt" o:ole="">
            <v:imagedata r:id="rId238" o:title=""/>
          </v:shape>
          <o:OLEObject Type="Embed" ProgID="Equation.3" ShapeID="_x0000_i1145" DrawAspect="Content" ObjectID="_1673186661" r:id="rId239"/>
        </w:object>
      </w:r>
      <w:r w:rsidR="00ED0B92">
        <w:rPr>
          <w:sz w:val="28"/>
          <w:szCs w:val="28"/>
        </w:rPr>
        <w:t xml:space="preserve">                                   (7.3)</w:t>
      </w:r>
    </w:p>
    <w:p w:rsidR="00ED0B92" w:rsidRPr="002C573E" w:rsidRDefault="00ED0B92" w:rsidP="00DE7B79">
      <w:pPr>
        <w:pStyle w:val="10"/>
        <w:spacing w:after="60"/>
        <w:ind w:firstLine="708"/>
        <w:rPr>
          <w:sz w:val="28"/>
          <w:szCs w:val="28"/>
          <w:lang w:val="ru-RU"/>
        </w:rPr>
      </w:pPr>
      <w:r>
        <w:rPr>
          <w:sz w:val="28"/>
          <w:szCs w:val="28"/>
        </w:rPr>
        <w:t xml:space="preserve">де </w:t>
      </w:r>
      <w:r w:rsidRPr="002C573E">
        <w:rPr>
          <w:i/>
          <w:sz w:val="28"/>
          <w:szCs w:val="28"/>
          <w:lang w:val="en-US"/>
        </w:rPr>
        <w:t>n</w:t>
      </w:r>
      <w:r w:rsidRPr="002C573E">
        <w:rPr>
          <w:sz w:val="28"/>
          <w:szCs w:val="28"/>
          <w:lang w:val="ru-RU"/>
        </w:rPr>
        <w:t xml:space="preserve"> </w:t>
      </w:r>
      <w:r>
        <w:rPr>
          <w:sz w:val="28"/>
        </w:rPr>
        <w:t>— кількість разових концентрацій, які були визначені за відповідний період.</w:t>
      </w:r>
    </w:p>
    <w:p w:rsidR="00ED0B92" w:rsidRPr="00DE7B79" w:rsidRDefault="00DE7B79" w:rsidP="00DE7B79">
      <w:pPr>
        <w:pStyle w:val="10"/>
        <w:shd w:val="clear" w:color="auto" w:fill="FFFFFF"/>
        <w:ind w:firstLine="708"/>
        <w:rPr>
          <w:sz w:val="28"/>
          <w:szCs w:val="28"/>
        </w:rPr>
      </w:pPr>
      <w:r>
        <w:rPr>
          <w:sz w:val="28"/>
          <w:szCs w:val="28"/>
        </w:rPr>
        <w:t>У</w:t>
      </w:r>
      <w:r w:rsidR="00ED0B92" w:rsidRPr="00DE7B79">
        <w:rPr>
          <w:sz w:val="28"/>
          <w:szCs w:val="28"/>
        </w:rPr>
        <w:t>сі нормовані речовини (ГОСТ12.1.007-76 зі зміною №1 від 01.01.82) поді</w:t>
      </w:r>
      <w:r>
        <w:rPr>
          <w:sz w:val="28"/>
          <w:szCs w:val="28"/>
        </w:rPr>
        <w:t>лені на класи небезпечності (</w:t>
      </w:r>
      <w:r w:rsidR="00ED0B92" w:rsidRPr="00DE7B79">
        <w:rPr>
          <w:sz w:val="28"/>
          <w:szCs w:val="28"/>
        </w:rPr>
        <w:t>табл.</w:t>
      </w:r>
      <w:r w:rsidR="00BE5E53">
        <w:rPr>
          <w:sz w:val="28"/>
          <w:szCs w:val="28"/>
          <w:lang w:val="ru-RU"/>
        </w:rPr>
        <w:t xml:space="preserve"> 7.5</w:t>
      </w:r>
      <w:r>
        <w:rPr>
          <w:sz w:val="28"/>
          <w:szCs w:val="28"/>
        </w:rPr>
        <w:t>)</w:t>
      </w:r>
      <w:r w:rsidR="00ED0B92" w:rsidRPr="00DE7B79">
        <w:rPr>
          <w:sz w:val="28"/>
          <w:szCs w:val="28"/>
        </w:rPr>
        <w:t>.</w:t>
      </w:r>
    </w:p>
    <w:p w:rsidR="00D60B66" w:rsidRDefault="00D60B66" w:rsidP="00ED0B92">
      <w:pPr>
        <w:pStyle w:val="10"/>
        <w:ind w:firstLine="0"/>
        <w:jc w:val="right"/>
        <w:rPr>
          <w:sz w:val="28"/>
          <w:szCs w:val="28"/>
        </w:rPr>
      </w:pPr>
    </w:p>
    <w:p w:rsidR="00ED0B92" w:rsidRPr="00BE5E53" w:rsidRDefault="00ED0B92" w:rsidP="00ED0B92">
      <w:pPr>
        <w:pStyle w:val="10"/>
        <w:ind w:firstLine="0"/>
        <w:jc w:val="right"/>
        <w:rPr>
          <w:sz w:val="28"/>
          <w:szCs w:val="28"/>
        </w:rPr>
      </w:pPr>
      <w:r w:rsidRPr="00BE5E53">
        <w:rPr>
          <w:sz w:val="28"/>
          <w:szCs w:val="28"/>
        </w:rPr>
        <w:t xml:space="preserve">Таблиця </w:t>
      </w:r>
      <w:r w:rsidR="00BE5E53">
        <w:rPr>
          <w:sz w:val="28"/>
          <w:szCs w:val="28"/>
          <w:lang w:val="ru-RU"/>
        </w:rPr>
        <w:t>7.5</w:t>
      </w:r>
    </w:p>
    <w:p w:rsidR="00ED0B92" w:rsidRPr="008D4625" w:rsidRDefault="00ED0B92" w:rsidP="00ED0B92">
      <w:pPr>
        <w:pStyle w:val="10"/>
        <w:ind w:firstLine="0"/>
        <w:jc w:val="center"/>
        <w:rPr>
          <w:b/>
          <w:sz w:val="28"/>
          <w:szCs w:val="28"/>
        </w:rPr>
      </w:pPr>
      <w:r w:rsidRPr="008D4625">
        <w:rPr>
          <w:b/>
          <w:sz w:val="28"/>
          <w:szCs w:val="28"/>
        </w:rPr>
        <w:t>Класи небезпечності нормованих речовин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4159"/>
        <w:gridCol w:w="2697"/>
      </w:tblGrid>
      <w:tr w:rsidR="00ED0B92" w:rsidRPr="00CF4EBC">
        <w:tc>
          <w:tcPr>
            <w:tcW w:w="2429" w:type="dxa"/>
            <w:shd w:val="clear" w:color="auto" w:fill="auto"/>
            <w:vAlign w:val="center"/>
          </w:tcPr>
          <w:p w:rsidR="00ED0B92" w:rsidRPr="00F76DE3" w:rsidRDefault="00ED0B92" w:rsidP="00B02B92">
            <w:pPr>
              <w:pStyle w:val="10"/>
              <w:ind w:firstLine="0"/>
              <w:jc w:val="center"/>
              <w:rPr>
                <w:b/>
                <w:sz w:val="24"/>
              </w:rPr>
            </w:pPr>
            <w:r w:rsidRPr="00F76DE3">
              <w:rPr>
                <w:b/>
                <w:sz w:val="24"/>
              </w:rPr>
              <w:lastRenderedPageBreak/>
              <w:t>Клас небезпечності</w:t>
            </w:r>
          </w:p>
        </w:tc>
        <w:tc>
          <w:tcPr>
            <w:tcW w:w="4159" w:type="dxa"/>
            <w:shd w:val="clear" w:color="auto" w:fill="auto"/>
            <w:vAlign w:val="center"/>
          </w:tcPr>
          <w:p w:rsidR="00ED0B92" w:rsidRPr="00F76DE3" w:rsidRDefault="00ED0B92" w:rsidP="00B02B92">
            <w:pPr>
              <w:pStyle w:val="10"/>
              <w:ind w:firstLine="0"/>
              <w:jc w:val="center"/>
              <w:rPr>
                <w:b/>
                <w:sz w:val="24"/>
              </w:rPr>
            </w:pPr>
            <w:r w:rsidRPr="00F76DE3">
              <w:rPr>
                <w:b/>
                <w:sz w:val="24"/>
              </w:rPr>
              <w:t>Ступінь небезпечності</w:t>
            </w:r>
          </w:p>
        </w:tc>
        <w:tc>
          <w:tcPr>
            <w:tcW w:w="2697" w:type="dxa"/>
            <w:shd w:val="clear" w:color="auto" w:fill="auto"/>
            <w:vAlign w:val="center"/>
          </w:tcPr>
          <w:p w:rsidR="00ED0B92" w:rsidRDefault="00ED0B92" w:rsidP="00B02B92">
            <w:pPr>
              <w:pStyle w:val="10"/>
              <w:ind w:firstLine="0"/>
              <w:jc w:val="center"/>
              <w:rPr>
                <w:b/>
                <w:sz w:val="24"/>
              </w:rPr>
            </w:pPr>
            <w:r w:rsidRPr="00F76DE3">
              <w:rPr>
                <w:b/>
                <w:sz w:val="24"/>
              </w:rPr>
              <w:t xml:space="preserve">Величина ГДК, </w:t>
            </w:r>
          </w:p>
          <w:p w:rsidR="00ED0B92" w:rsidRPr="00F76DE3" w:rsidRDefault="00ED0B92" w:rsidP="00B02B92">
            <w:pPr>
              <w:pStyle w:val="10"/>
              <w:ind w:firstLine="0"/>
              <w:jc w:val="center"/>
              <w:rPr>
                <w:b/>
                <w:sz w:val="24"/>
              </w:rPr>
            </w:pPr>
            <w:r w:rsidRPr="00F76DE3">
              <w:rPr>
                <w:b/>
                <w:sz w:val="24"/>
              </w:rPr>
              <w:t>мг·м</w:t>
            </w:r>
            <w:r w:rsidRPr="00F76DE3">
              <w:rPr>
                <w:b/>
                <w:sz w:val="24"/>
                <w:vertAlign w:val="superscript"/>
              </w:rPr>
              <w:t>-3</w:t>
            </w:r>
          </w:p>
        </w:tc>
      </w:tr>
      <w:tr w:rsidR="00ED0B92" w:rsidRPr="00CF4EBC">
        <w:tc>
          <w:tcPr>
            <w:tcW w:w="2429" w:type="dxa"/>
            <w:shd w:val="clear" w:color="auto" w:fill="auto"/>
            <w:vAlign w:val="center"/>
          </w:tcPr>
          <w:p w:rsidR="00ED0B92" w:rsidRPr="00CF4EBC" w:rsidRDefault="00ED0B92" w:rsidP="00B02B92">
            <w:pPr>
              <w:pStyle w:val="10"/>
              <w:ind w:firstLine="0"/>
              <w:jc w:val="center"/>
              <w:rPr>
                <w:sz w:val="24"/>
              </w:rPr>
            </w:pPr>
            <w:r w:rsidRPr="00CF4EBC">
              <w:rPr>
                <w:sz w:val="24"/>
              </w:rPr>
              <w:t>І</w:t>
            </w:r>
          </w:p>
        </w:tc>
        <w:tc>
          <w:tcPr>
            <w:tcW w:w="4159" w:type="dxa"/>
            <w:shd w:val="clear" w:color="auto" w:fill="auto"/>
            <w:vAlign w:val="center"/>
          </w:tcPr>
          <w:p w:rsidR="00ED0B92" w:rsidRPr="00CF4EBC" w:rsidRDefault="00ED0B92" w:rsidP="00B02B92">
            <w:pPr>
              <w:pStyle w:val="10"/>
              <w:ind w:firstLine="0"/>
              <w:jc w:val="center"/>
              <w:rPr>
                <w:sz w:val="24"/>
              </w:rPr>
            </w:pPr>
            <w:r w:rsidRPr="00CF4EBC">
              <w:rPr>
                <w:sz w:val="24"/>
              </w:rPr>
              <w:t>Надзвичайно небезпечні речовини</w:t>
            </w:r>
          </w:p>
        </w:tc>
        <w:tc>
          <w:tcPr>
            <w:tcW w:w="2697" w:type="dxa"/>
            <w:shd w:val="clear" w:color="auto" w:fill="auto"/>
            <w:vAlign w:val="center"/>
          </w:tcPr>
          <w:p w:rsidR="00ED0B92" w:rsidRPr="00CF4EBC" w:rsidRDefault="00ED0B92" w:rsidP="00B02B92">
            <w:pPr>
              <w:pStyle w:val="10"/>
              <w:ind w:firstLine="0"/>
              <w:jc w:val="center"/>
              <w:rPr>
                <w:sz w:val="24"/>
              </w:rPr>
            </w:pPr>
            <w:r w:rsidRPr="00CF4EBC">
              <w:rPr>
                <w:sz w:val="24"/>
              </w:rPr>
              <w:t>≤ 0,1</w:t>
            </w:r>
          </w:p>
        </w:tc>
      </w:tr>
      <w:tr w:rsidR="00ED0B92" w:rsidRPr="00CF4EBC">
        <w:tc>
          <w:tcPr>
            <w:tcW w:w="2429" w:type="dxa"/>
            <w:shd w:val="clear" w:color="auto" w:fill="auto"/>
            <w:vAlign w:val="center"/>
          </w:tcPr>
          <w:p w:rsidR="00ED0B92" w:rsidRPr="00CF4EBC" w:rsidRDefault="00ED0B92" w:rsidP="00B02B92">
            <w:pPr>
              <w:pStyle w:val="10"/>
              <w:ind w:firstLine="0"/>
              <w:jc w:val="center"/>
              <w:rPr>
                <w:sz w:val="24"/>
              </w:rPr>
            </w:pPr>
            <w:r w:rsidRPr="00CF4EBC">
              <w:rPr>
                <w:sz w:val="24"/>
              </w:rPr>
              <w:t>ІІ</w:t>
            </w:r>
          </w:p>
        </w:tc>
        <w:tc>
          <w:tcPr>
            <w:tcW w:w="4159" w:type="dxa"/>
            <w:shd w:val="clear" w:color="auto" w:fill="auto"/>
            <w:vAlign w:val="center"/>
          </w:tcPr>
          <w:p w:rsidR="00ED0B92" w:rsidRPr="00CF4EBC" w:rsidRDefault="00ED0B92" w:rsidP="00B02B92">
            <w:pPr>
              <w:pStyle w:val="10"/>
              <w:ind w:firstLine="0"/>
              <w:jc w:val="center"/>
              <w:rPr>
                <w:sz w:val="24"/>
              </w:rPr>
            </w:pPr>
            <w:r w:rsidRPr="00CF4EBC">
              <w:rPr>
                <w:sz w:val="24"/>
              </w:rPr>
              <w:t>Високонебезпечні речовини</w:t>
            </w:r>
          </w:p>
        </w:tc>
        <w:tc>
          <w:tcPr>
            <w:tcW w:w="2697" w:type="dxa"/>
            <w:shd w:val="clear" w:color="auto" w:fill="auto"/>
            <w:vAlign w:val="center"/>
          </w:tcPr>
          <w:p w:rsidR="00ED0B92" w:rsidRPr="00CF4EBC" w:rsidRDefault="00ED0B92" w:rsidP="00B02B92">
            <w:pPr>
              <w:pStyle w:val="10"/>
              <w:ind w:firstLine="0"/>
              <w:jc w:val="center"/>
              <w:rPr>
                <w:sz w:val="24"/>
              </w:rPr>
            </w:pPr>
            <w:r w:rsidRPr="00CF4EBC">
              <w:rPr>
                <w:sz w:val="24"/>
              </w:rPr>
              <w:t>0,1 – 1,0</w:t>
            </w:r>
          </w:p>
        </w:tc>
      </w:tr>
      <w:tr w:rsidR="00ED0B92" w:rsidRPr="00CF4EBC">
        <w:tc>
          <w:tcPr>
            <w:tcW w:w="2429" w:type="dxa"/>
            <w:shd w:val="clear" w:color="auto" w:fill="auto"/>
            <w:vAlign w:val="center"/>
          </w:tcPr>
          <w:p w:rsidR="00ED0B92" w:rsidRPr="00CF4EBC" w:rsidRDefault="00ED0B92" w:rsidP="00B02B92">
            <w:pPr>
              <w:pStyle w:val="10"/>
              <w:ind w:firstLine="0"/>
              <w:jc w:val="center"/>
              <w:rPr>
                <w:sz w:val="24"/>
              </w:rPr>
            </w:pPr>
            <w:r w:rsidRPr="00CF4EBC">
              <w:rPr>
                <w:sz w:val="24"/>
              </w:rPr>
              <w:t>ІІІ</w:t>
            </w:r>
          </w:p>
        </w:tc>
        <w:tc>
          <w:tcPr>
            <w:tcW w:w="4159" w:type="dxa"/>
            <w:shd w:val="clear" w:color="auto" w:fill="auto"/>
            <w:vAlign w:val="center"/>
          </w:tcPr>
          <w:p w:rsidR="00ED0B92" w:rsidRPr="00CF4EBC" w:rsidRDefault="00ED0B92" w:rsidP="00B02B92">
            <w:pPr>
              <w:pStyle w:val="10"/>
              <w:ind w:firstLine="0"/>
              <w:jc w:val="center"/>
              <w:rPr>
                <w:sz w:val="24"/>
              </w:rPr>
            </w:pPr>
            <w:r w:rsidRPr="00CF4EBC">
              <w:rPr>
                <w:sz w:val="24"/>
              </w:rPr>
              <w:t>Помірнонебезпечні речовини</w:t>
            </w:r>
          </w:p>
        </w:tc>
        <w:tc>
          <w:tcPr>
            <w:tcW w:w="2697" w:type="dxa"/>
            <w:shd w:val="clear" w:color="auto" w:fill="auto"/>
            <w:vAlign w:val="center"/>
          </w:tcPr>
          <w:p w:rsidR="00ED0B92" w:rsidRPr="00CF4EBC" w:rsidRDefault="00ED0B92" w:rsidP="00B02B92">
            <w:pPr>
              <w:pStyle w:val="10"/>
              <w:ind w:firstLine="0"/>
              <w:jc w:val="center"/>
              <w:rPr>
                <w:sz w:val="24"/>
              </w:rPr>
            </w:pPr>
            <w:r w:rsidRPr="00CF4EBC">
              <w:rPr>
                <w:sz w:val="24"/>
              </w:rPr>
              <w:t>1,0 – 10,0</w:t>
            </w:r>
          </w:p>
        </w:tc>
      </w:tr>
      <w:tr w:rsidR="00ED0B92" w:rsidRPr="00CF4EBC">
        <w:tc>
          <w:tcPr>
            <w:tcW w:w="2429" w:type="dxa"/>
            <w:shd w:val="clear" w:color="auto" w:fill="auto"/>
            <w:vAlign w:val="center"/>
          </w:tcPr>
          <w:p w:rsidR="00ED0B92" w:rsidRPr="00CF4EBC" w:rsidRDefault="00ED0B92" w:rsidP="00B02B92">
            <w:pPr>
              <w:pStyle w:val="10"/>
              <w:ind w:firstLine="0"/>
              <w:jc w:val="center"/>
              <w:rPr>
                <w:sz w:val="24"/>
              </w:rPr>
            </w:pPr>
            <w:r w:rsidRPr="00CF4EBC">
              <w:rPr>
                <w:sz w:val="24"/>
              </w:rPr>
              <w:t>І</w:t>
            </w:r>
            <w:r w:rsidRPr="00CF4EBC">
              <w:rPr>
                <w:sz w:val="24"/>
                <w:lang w:val="en-US"/>
              </w:rPr>
              <w:t>V</w:t>
            </w:r>
          </w:p>
        </w:tc>
        <w:tc>
          <w:tcPr>
            <w:tcW w:w="4159" w:type="dxa"/>
            <w:shd w:val="clear" w:color="auto" w:fill="auto"/>
            <w:vAlign w:val="center"/>
          </w:tcPr>
          <w:p w:rsidR="00ED0B92" w:rsidRPr="00CF4EBC" w:rsidRDefault="00ED0B92" w:rsidP="00B02B92">
            <w:pPr>
              <w:pStyle w:val="10"/>
              <w:ind w:firstLine="0"/>
              <w:jc w:val="center"/>
              <w:rPr>
                <w:sz w:val="24"/>
              </w:rPr>
            </w:pPr>
            <w:r w:rsidRPr="00CF4EBC">
              <w:rPr>
                <w:sz w:val="24"/>
              </w:rPr>
              <w:t>Малонебезпечні речовини</w:t>
            </w:r>
          </w:p>
        </w:tc>
        <w:tc>
          <w:tcPr>
            <w:tcW w:w="2697" w:type="dxa"/>
            <w:shd w:val="clear" w:color="auto" w:fill="auto"/>
            <w:vAlign w:val="center"/>
          </w:tcPr>
          <w:p w:rsidR="00ED0B92" w:rsidRPr="00CF4EBC" w:rsidRDefault="00ED0B92" w:rsidP="00B02B92">
            <w:pPr>
              <w:pStyle w:val="10"/>
              <w:ind w:firstLine="0"/>
              <w:jc w:val="center"/>
              <w:rPr>
                <w:sz w:val="24"/>
              </w:rPr>
            </w:pPr>
            <w:r w:rsidRPr="00CF4EBC">
              <w:rPr>
                <w:sz w:val="24"/>
              </w:rPr>
              <w:t>&gt; 10,0</w:t>
            </w:r>
          </w:p>
        </w:tc>
      </w:tr>
    </w:tbl>
    <w:p w:rsidR="00ED0B92" w:rsidRDefault="00ED0B92" w:rsidP="00ED0B92">
      <w:pPr>
        <w:pStyle w:val="10"/>
        <w:rPr>
          <w:sz w:val="28"/>
          <w:szCs w:val="28"/>
        </w:rPr>
      </w:pPr>
      <w:r w:rsidRPr="00050F46">
        <w:rPr>
          <w:sz w:val="28"/>
          <w:szCs w:val="28"/>
          <w:lang w:val="ru-RU"/>
        </w:rPr>
        <w:t xml:space="preserve"> </w:t>
      </w:r>
      <w:r w:rsidRPr="00CF4EBC">
        <w:rPr>
          <w:sz w:val="28"/>
          <w:szCs w:val="28"/>
        </w:rPr>
        <w:tab/>
      </w:r>
    </w:p>
    <w:p w:rsidR="00ED0B92" w:rsidRPr="00CF4EBC" w:rsidRDefault="00ED0B92" w:rsidP="00ED0B92">
      <w:pPr>
        <w:pStyle w:val="10"/>
        <w:ind w:firstLine="708"/>
        <w:rPr>
          <w:sz w:val="28"/>
          <w:szCs w:val="28"/>
        </w:rPr>
      </w:pPr>
      <w:r>
        <w:rPr>
          <w:sz w:val="28"/>
          <w:szCs w:val="28"/>
        </w:rPr>
        <w:t xml:space="preserve"> (КІЗА) </w:t>
      </w:r>
      <w:r>
        <w:rPr>
          <w:sz w:val="28"/>
        </w:rPr>
        <w:t xml:space="preserve">— кількісна характеристика рівня забрудненості атмосфери, що створюється </w:t>
      </w:r>
      <w:r w:rsidRPr="002C573E">
        <w:rPr>
          <w:i/>
          <w:sz w:val="28"/>
          <w:lang w:val="en-US"/>
        </w:rPr>
        <w:t>n</w:t>
      </w:r>
      <w:r w:rsidRPr="002C573E">
        <w:rPr>
          <w:i/>
          <w:sz w:val="28"/>
        </w:rPr>
        <w:t>-</w:t>
      </w:r>
      <w:r>
        <w:rPr>
          <w:sz w:val="28"/>
        </w:rPr>
        <w:t>речовинами, які присутні в атмосферному повітрі.</w:t>
      </w:r>
      <w:r>
        <w:rPr>
          <w:sz w:val="28"/>
          <w:szCs w:val="28"/>
        </w:rPr>
        <w:t xml:space="preserve"> </w:t>
      </w:r>
      <w:r w:rsidRPr="00CF4EBC">
        <w:rPr>
          <w:sz w:val="28"/>
          <w:szCs w:val="28"/>
        </w:rPr>
        <w:t>Його розраховують як суму нормованих за ГДК</w:t>
      </w:r>
      <w:r w:rsidRPr="00CF4EBC">
        <w:rPr>
          <w:sz w:val="28"/>
          <w:szCs w:val="28"/>
          <w:vertAlign w:val="subscript"/>
        </w:rPr>
        <w:t>сд</w:t>
      </w:r>
      <w:r w:rsidRPr="00CF4EBC">
        <w:rPr>
          <w:sz w:val="28"/>
          <w:szCs w:val="28"/>
        </w:rPr>
        <w:t xml:space="preserve"> і приведених до концентрації діоксиду сірки середнього вмісту різних шкідливих речовин:</w:t>
      </w:r>
    </w:p>
    <w:p w:rsidR="00667026" w:rsidRPr="007443C1" w:rsidRDefault="00A17E58" w:rsidP="007443C1">
      <w:pPr>
        <w:pStyle w:val="10"/>
        <w:ind w:firstLine="0"/>
        <w:jc w:val="right"/>
        <w:rPr>
          <w:sz w:val="28"/>
          <w:szCs w:val="28"/>
        </w:rPr>
      </w:pPr>
      <w:r w:rsidRPr="007443C1">
        <w:rPr>
          <w:position w:val="-32"/>
          <w:sz w:val="28"/>
          <w:szCs w:val="28"/>
        </w:rPr>
        <w:object w:dxaOrig="2760" w:dyaOrig="800">
          <v:shape id="_x0000_i1146" type="#_x0000_t75" style="width:160.2pt;height:46.2pt" o:ole="">
            <v:imagedata r:id="rId240" o:title=""/>
          </v:shape>
          <o:OLEObject Type="Embed" ProgID="Equation.3" ShapeID="_x0000_i1146" DrawAspect="Content" ObjectID="_1673186662" r:id="rId241"/>
        </w:object>
      </w:r>
      <w:r w:rsidR="00ED0B92" w:rsidRPr="007443C1">
        <w:rPr>
          <w:sz w:val="28"/>
          <w:szCs w:val="28"/>
        </w:rPr>
        <w:t xml:space="preserve">;                                     </w:t>
      </w:r>
      <w:r w:rsidR="00BE5E53" w:rsidRPr="007443C1">
        <w:rPr>
          <w:sz w:val="28"/>
          <w:szCs w:val="28"/>
        </w:rPr>
        <w:t>(7.4</w:t>
      </w:r>
      <w:r w:rsidR="00ED0B92" w:rsidRPr="007443C1">
        <w:rPr>
          <w:sz w:val="28"/>
          <w:szCs w:val="28"/>
        </w:rPr>
        <w:t xml:space="preserve">)           </w:t>
      </w:r>
      <w:r w:rsidR="007443C1" w:rsidRPr="007443C1">
        <w:rPr>
          <w:sz w:val="28"/>
          <w:szCs w:val="28"/>
        </w:rPr>
        <w:t xml:space="preserve">   </w:t>
      </w:r>
    </w:p>
    <w:p w:rsidR="00667026" w:rsidRDefault="00667026" w:rsidP="00A17E58">
      <w:pPr>
        <w:tabs>
          <w:tab w:val="left" w:pos="720"/>
        </w:tabs>
        <w:rPr>
          <w:b/>
          <w:bCs/>
          <w:sz w:val="28"/>
          <w:szCs w:val="28"/>
          <w:lang w:val="uk-UA"/>
        </w:rPr>
      </w:pPr>
    </w:p>
    <w:p w:rsidR="00A17E58" w:rsidRDefault="00D60B66" w:rsidP="00A17E58">
      <w:pPr>
        <w:tabs>
          <w:tab w:val="left" w:pos="720"/>
        </w:tabs>
        <w:rPr>
          <w:b/>
          <w:bCs/>
          <w:sz w:val="28"/>
          <w:szCs w:val="28"/>
          <w:lang w:val="uk-UA"/>
        </w:rPr>
      </w:pPr>
      <w:r>
        <w:rPr>
          <w:b/>
          <w:bCs/>
          <w:sz w:val="28"/>
          <w:szCs w:val="28"/>
          <w:lang w:val="uk-UA"/>
        </w:rPr>
        <w:tab/>
      </w:r>
      <w:r w:rsidR="00A17E58">
        <w:rPr>
          <w:b/>
          <w:bCs/>
          <w:sz w:val="28"/>
          <w:szCs w:val="28"/>
          <w:lang w:val="uk-UA"/>
        </w:rPr>
        <w:t>Розв’язок</w:t>
      </w:r>
    </w:p>
    <w:p w:rsidR="00A17E58" w:rsidRPr="00AC7605" w:rsidRDefault="00A17E58" w:rsidP="00A17E58">
      <w:pPr>
        <w:tabs>
          <w:tab w:val="left" w:pos="720"/>
        </w:tabs>
        <w:rPr>
          <w:sz w:val="28"/>
          <w:szCs w:val="28"/>
          <w:lang w:val="uk-UA"/>
        </w:rPr>
      </w:pPr>
      <w:r>
        <w:rPr>
          <w:sz w:val="28"/>
          <w:szCs w:val="28"/>
          <w:lang w:val="uk-UA"/>
        </w:rPr>
        <w:tab/>
        <w:t xml:space="preserve">Визначаємо </w:t>
      </w:r>
      <w:r>
        <w:rPr>
          <w:sz w:val="28"/>
          <w:szCs w:val="28"/>
        </w:rPr>
        <w:t>КІЗА</w:t>
      </w:r>
      <w:r w:rsidRPr="00AC7605">
        <w:rPr>
          <w:sz w:val="28"/>
          <w:szCs w:val="28"/>
          <w:lang w:val="uk-UA"/>
        </w:rPr>
        <w:t xml:space="preserve"> за формулою </w:t>
      </w:r>
      <w:r>
        <w:rPr>
          <w:sz w:val="28"/>
          <w:szCs w:val="28"/>
          <w:lang w:val="uk-UA"/>
        </w:rPr>
        <w:t>(7.4</w:t>
      </w:r>
      <w:r w:rsidRPr="00AC7605">
        <w:rPr>
          <w:sz w:val="28"/>
          <w:szCs w:val="28"/>
          <w:lang w:val="uk-UA"/>
        </w:rPr>
        <w:t>):</w:t>
      </w:r>
    </w:p>
    <w:p w:rsidR="00ED0B92" w:rsidRDefault="00ED0B92" w:rsidP="00ED0B92">
      <w:pPr>
        <w:pStyle w:val="10"/>
        <w:rPr>
          <w:sz w:val="28"/>
          <w:szCs w:val="28"/>
        </w:rPr>
      </w:pPr>
    </w:p>
    <w:p w:rsidR="00ED0B92" w:rsidRDefault="00406971" w:rsidP="00ED0B92">
      <w:pPr>
        <w:pStyle w:val="10"/>
        <w:ind w:left="708" w:firstLine="0"/>
        <w:jc w:val="left"/>
        <w:rPr>
          <w:rFonts w:ascii="Arial" w:hAnsi="Arial" w:cs="Arial"/>
          <w:b/>
          <w:sz w:val="28"/>
          <w:szCs w:val="28"/>
        </w:rPr>
      </w:pPr>
      <w:r w:rsidRPr="00091DAA">
        <w:rPr>
          <w:position w:val="-30"/>
          <w:sz w:val="28"/>
          <w:szCs w:val="28"/>
        </w:rPr>
        <w:object w:dxaOrig="6320" w:dyaOrig="760">
          <v:shape id="_x0000_i1147" type="#_x0000_t75" style="width:345.6pt;height:42pt" o:ole="">
            <v:imagedata r:id="rId242" o:title=""/>
          </v:shape>
          <o:OLEObject Type="Embed" ProgID="Equation.3" ShapeID="_x0000_i1147" DrawAspect="Content" ObjectID="_1673186663" r:id="rId243"/>
        </w:object>
      </w:r>
    </w:p>
    <w:p w:rsidR="00ED0B92" w:rsidRPr="00A566AA" w:rsidRDefault="00A566AA" w:rsidP="00A566AA">
      <w:pPr>
        <w:pStyle w:val="10"/>
        <w:ind w:firstLine="708"/>
        <w:rPr>
          <w:sz w:val="28"/>
          <w:szCs w:val="28"/>
        </w:rPr>
      </w:pPr>
      <w:r w:rsidRPr="00A566AA">
        <w:rPr>
          <w:b/>
          <w:sz w:val="28"/>
          <w:szCs w:val="28"/>
        </w:rPr>
        <w:t>Висновок</w:t>
      </w:r>
      <w:r>
        <w:rPr>
          <w:b/>
          <w:sz w:val="28"/>
          <w:szCs w:val="28"/>
        </w:rPr>
        <w:t xml:space="preserve">. </w:t>
      </w:r>
      <w:r w:rsidRPr="00A566AA">
        <w:rPr>
          <w:sz w:val="28"/>
          <w:szCs w:val="28"/>
        </w:rPr>
        <w:t>Тільки індекс забруднення атмосфери пилом перевищує 1</w:t>
      </w:r>
      <w:r>
        <w:rPr>
          <w:sz w:val="28"/>
          <w:szCs w:val="28"/>
        </w:rPr>
        <w:t>, що вказує на необхідність додаткової очистки викиду від пилу.</w:t>
      </w:r>
    </w:p>
    <w:p w:rsidR="007837CE" w:rsidRPr="00F012B7" w:rsidRDefault="007837CE"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667026" w:rsidRDefault="00667026" w:rsidP="00E86737">
      <w:pPr>
        <w:pStyle w:val="6"/>
        <w:tabs>
          <w:tab w:val="left" w:pos="900"/>
        </w:tabs>
        <w:spacing w:before="0" w:after="0"/>
        <w:jc w:val="center"/>
        <w:rPr>
          <w:rFonts w:ascii="Arial" w:hAnsi="Arial" w:cs="Arial"/>
          <w:iCs/>
          <w:sz w:val="32"/>
          <w:szCs w:val="32"/>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Default="00472D83" w:rsidP="00472D83">
      <w:pPr>
        <w:rPr>
          <w:lang w:val="uk-UA"/>
        </w:rPr>
      </w:pPr>
    </w:p>
    <w:p w:rsidR="00472D83" w:rsidRPr="00472D83" w:rsidRDefault="00472D83" w:rsidP="00472D83">
      <w:pPr>
        <w:rPr>
          <w:lang w:val="uk-UA"/>
        </w:rPr>
      </w:pPr>
    </w:p>
    <w:p w:rsidR="00E86737" w:rsidRPr="000E547A" w:rsidRDefault="003316D5" w:rsidP="00F54DDC">
      <w:pPr>
        <w:pStyle w:val="6"/>
        <w:tabs>
          <w:tab w:val="left" w:pos="900"/>
        </w:tabs>
        <w:spacing w:before="0" w:after="0"/>
        <w:rPr>
          <w:rFonts w:ascii="Arial" w:hAnsi="Arial" w:cs="Arial"/>
          <w:sz w:val="32"/>
          <w:szCs w:val="32"/>
          <w:lang w:val="uk-UA"/>
        </w:rPr>
      </w:pPr>
      <w:r>
        <w:rPr>
          <w:rFonts w:ascii="Arial" w:hAnsi="Arial" w:cs="Arial"/>
          <w:iCs/>
          <w:sz w:val="32"/>
          <w:szCs w:val="32"/>
          <w:lang w:val="uk-UA"/>
        </w:rPr>
        <w:t>РОЗРАХУНКОВО-ГРАФІЧНА</w:t>
      </w:r>
      <w:r w:rsidR="00E86737" w:rsidRPr="000E547A">
        <w:rPr>
          <w:rFonts w:ascii="Arial" w:hAnsi="Arial" w:cs="Arial"/>
          <w:iCs/>
          <w:sz w:val="32"/>
          <w:szCs w:val="32"/>
          <w:lang w:val="uk-UA"/>
        </w:rPr>
        <w:t xml:space="preserve"> РОБОТА</w:t>
      </w:r>
      <w:r w:rsidR="00E86737" w:rsidRPr="000E547A">
        <w:rPr>
          <w:rFonts w:ascii="Arial" w:hAnsi="Arial" w:cs="Arial"/>
          <w:i/>
          <w:iCs/>
          <w:sz w:val="32"/>
          <w:szCs w:val="32"/>
          <w:lang w:val="uk-UA"/>
        </w:rPr>
        <w:t xml:space="preserve"> </w:t>
      </w:r>
      <w:r w:rsidR="00E86737" w:rsidRPr="000E547A">
        <w:rPr>
          <w:rFonts w:ascii="Arial" w:hAnsi="Arial" w:cs="Arial"/>
          <w:sz w:val="32"/>
          <w:szCs w:val="32"/>
          <w:lang w:val="uk-UA"/>
        </w:rPr>
        <w:t>№ 8</w:t>
      </w:r>
    </w:p>
    <w:p w:rsidR="00E86737" w:rsidRPr="002045D1" w:rsidRDefault="00E86737" w:rsidP="004754E1">
      <w:pPr>
        <w:pStyle w:val="a9"/>
        <w:tabs>
          <w:tab w:val="left" w:pos="810"/>
        </w:tabs>
        <w:spacing w:after="0"/>
        <w:ind w:firstLine="340"/>
        <w:jc w:val="both"/>
        <w:rPr>
          <w:sz w:val="28"/>
          <w:lang w:val="uk-UA"/>
        </w:rPr>
      </w:pPr>
      <w:r w:rsidRPr="000E547A">
        <w:rPr>
          <w:rFonts w:ascii="Arial" w:hAnsi="Arial" w:cs="Arial"/>
          <w:b/>
          <w:bCs/>
          <w:sz w:val="28"/>
          <w:lang w:val="uk-UA"/>
        </w:rPr>
        <w:tab/>
      </w:r>
      <w:r w:rsidRPr="002045D1">
        <w:rPr>
          <w:b/>
          <w:bCs/>
          <w:sz w:val="28"/>
          <w:lang w:val="uk-UA"/>
        </w:rPr>
        <w:t>Тема роботи</w:t>
      </w:r>
      <w:r w:rsidRPr="002045D1">
        <w:rPr>
          <w:b/>
          <w:sz w:val="28"/>
          <w:lang w:val="uk-UA"/>
        </w:rPr>
        <w:t>:</w:t>
      </w:r>
      <w:r w:rsidRPr="002045D1">
        <w:rPr>
          <w:sz w:val="28"/>
          <w:lang w:val="uk-UA"/>
        </w:rPr>
        <w:t xml:space="preserve"> Визначення ступеня забруднення харчових продуктів радіонуклідами</w:t>
      </w:r>
    </w:p>
    <w:p w:rsidR="00E86737" w:rsidRPr="002045D1" w:rsidRDefault="00E86737" w:rsidP="00E86737">
      <w:pPr>
        <w:pStyle w:val="a9"/>
        <w:tabs>
          <w:tab w:val="left" w:pos="900"/>
        </w:tabs>
        <w:spacing w:after="0"/>
        <w:jc w:val="center"/>
        <w:rPr>
          <w:b/>
          <w:bCs/>
          <w:i/>
          <w:sz w:val="28"/>
          <w:lang w:val="uk-UA"/>
        </w:rPr>
      </w:pPr>
    </w:p>
    <w:p w:rsidR="00E86737" w:rsidRPr="000B4DD4" w:rsidRDefault="00E86737" w:rsidP="009218F2">
      <w:pPr>
        <w:pStyle w:val="a9"/>
        <w:tabs>
          <w:tab w:val="left" w:pos="810"/>
        </w:tabs>
        <w:spacing w:after="0"/>
        <w:jc w:val="both"/>
        <w:rPr>
          <w:b/>
          <w:bCs/>
          <w:i/>
          <w:sz w:val="28"/>
          <w:lang w:val="uk-UA"/>
        </w:rPr>
      </w:pPr>
      <w:r>
        <w:rPr>
          <w:b/>
          <w:bCs/>
          <w:sz w:val="28"/>
          <w:lang w:val="uk-UA"/>
        </w:rPr>
        <w:tab/>
        <w:t>Задача 8.1</w:t>
      </w:r>
      <w:r w:rsidRPr="002964F3">
        <w:rPr>
          <w:b/>
          <w:sz w:val="28"/>
          <w:lang w:val="uk-UA"/>
        </w:rPr>
        <w:t>.</w:t>
      </w:r>
      <w:r w:rsidRPr="007F6F41">
        <w:rPr>
          <w:sz w:val="28"/>
          <w:lang w:val="uk-UA"/>
        </w:rPr>
        <w:t xml:space="preserve"> Визначити ступінь</w:t>
      </w:r>
      <w:r w:rsidR="009218F2">
        <w:rPr>
          <w:sz w:val="28"/>
          <w:lang w:val="uk-UA"/>
        </w:rPr>
        <w:t xml:space="preserve"> </w:t>
      </w:r>
      <w:r w:rsidRPr="007F6F41">
        <w:rPr>
          <w:sz w:val="28"/>
          <w:lang w:val="uk-UA"/>
        </w:rPr>
        <w:t>забруд</w:t>
      </w:r>
      <w:r>
        <w:rPr>
          <w:sz w:val="28"/>
          <w:lang w:val="uk-UA"/>
        </w:rPr>
        <w:t xml:space="preserve">нення   </w:t>
      </w:r>
      <w:r w:rsidR="009218F2">
        <w:rPr>
          <w:sz w:val="28"/>
          <w:lang w:val="uk-UA"/>
        </w:rPr>
        <w:t xml:space="preserve">харчових </w:t>
      </w:r>
      <w:r>
        <w:rPr>
          <w:sz w:val="28"/>
          <w:lang w:val="uk-UA"/>
        </w:rPr>
        <w:t xml:space="preserve">продуктів  </w:t>
      </w:r>
      <w:r w:rsidR="009218F2" w:rsidRPr="000B4DD4">
        <w:rPr>
          <w:i/>
          <w:sz w:val="28"/>
          <w:vertAlign w:val="superscript"/>
          <w:lang w:val="uk-UA"/>
        </w:rPr>
        <w:t>137</w:t>
      </w:r>
      <w:r w:rsidR="009218F2" w:rsidRPr="000B4DD4">
        <w:rPr>
          <w:i/>
          <w:sz w:val="28"/>
          <w:lang w:val="uk-UA"/>
        </w:rPr>
        <w:t>Cs</w:t>
      </w:r>
    </w:p>
    <w:p w:rsidR="003123F8" w:rsidRPr="003123F8" w:rsidRDefault="00E86737" w:rsidP="00C3747B">
      <w:pPr>
        <w:tabs>
          <w:tab w:val="left" w:pos="900"/>
        </w:tabs>
        <w:jc w:val="both"/>
        <w:rPr>
          <w:bCs/>
          <w:sz w:val="28"/>
          <w:lang w:val="uk-UA"/>
        </w:rPr>
      </w:pPr>
      <w:r w:rsidRPr="007F6F41">
        <w:rPr>
          <w:sz w:val="28"/>
          <w:lang w:val="uk-UA"/>
        </w:rPr>
        <w:t xml:space="preserve">і </w:t>
      </w:r>
      <w:r w:rsidR="000B4DD4">
        <w:rPr>
          <w:sz w:val="28"/>
          <w:lang w:val="uk-UA"/>
        </w:rPr>
        <w:t xml:space="preserve"> </w:t>
      </w:r>
      <w:r w:rsidRPr="000B4DD4">
        <w:rPr>
          <w:i/>
          <w:sz w:val="28"/>
          <w:vertAlign w:val="superscript"/>
          <w:lang w:val="uk-UA"/>
        </w:rPr>
        <w:t>90</w:t>
      </w:r>
      <w:r w:rsidRPr="000B4DD4">
        <w:rPr>
          <w:i/>
          <w:sz w:val="28"/>
          <w:lang w:val="uk-UA"/>
        </w:rPr>
        <w:t>Sr</w:t>
      </w:r>
      <w:r>
        <w:rPr>
          <w:b/>
          <w:bCs/>
          <w:sz w:val="28"/>
          <w:lang w:val="uk-UA"/>
        </w:rPr>
        <w:t xml:space="preserve">. </w:t>
      </w:r>
      <w:r w:rsidR="00832DB9">
        <w:rPr>
          <w:bCs/>
          <w:sz w:val="28"/>
          <w:lang w:val="uk-UA"/>
        </w:rPr>
        <w:t>Зробити відповідні висновки</w:t>
      </w:r>
      <w:r w:rsidR="003123F8" w:rsidRPr="003123F8">
        <w:rPr>
          <w:bCs/>
          <w:sz w:val="28"/>
          <w:lang w:val="uk-UA"/>
        </w:rPr>
        <w:t xml:space="preserve"> </w:t>
      </w:r>
    </w:p>
    <w:p w:rsidR="00C3747B" w:rsidRPr="00FB5880" w:rsidRDefault="003123F8" w:rsidP="00C3747B">
      <w:pPr>
        <w:tabs>
          <w:tab w:val="left" w:pos="900"/>
        </w:tabs>
        <w:jc w:val="both"/>
        <w:rPr>
          <w:b/>
          <w:bCs/>
          <w:i/>
          <w:sz w:val="28"/>
          <w:lang w:val="uk-UA"/>
        </w:rPr>
      </w:pPr>
      <w:r>
        <w:rPr>
          <w:b/>
          <w:bCs/>
          <w:sz w:val="28"/>
          <w:lang w:val="uk-UA"/>
        </w:rPr>
        <w:tab/>
      </w:r>
      <w:r w:rsidR="00C3747B" w:rsidRPr="00FB5880">
        <w:rPr>
          <w:b/>
          <w:i/>
          <w:sz w:val="28"/>
          <w:szCs w:val="28"/>
          <w:lang w:val="uk-UA"/>
        </w:rPr>
        <w:t xml:space="preserve">Вихідні дані для виконання розрахунків наведені в табл. 8.1. </w:t>
      </w:r>
    </w:p>
    <w:p w:rsidR="003123F8" w:rsidRDefault="003123F8" w:rsidP="00C3747B">
      <w:pPr>
        <w:pStyle w:val="a9"/>
        <w:spacing w:after="0"/>
        <w:ind w:firstLine="340"/>
        <w:jc w:val="right"/>
        <w:rPr>
          <w:iCs/>
          <w:sz w:val="28"/>
          <w:lang w:val="uk-UA"/>
        </w:rPr>
      </w:pPr>
    </w:p>
    <w:p w:rsidR="00C3747B" w:rsidRPr="00C3747B" w:rsidRDefault="00C3747B" w:rsidP="00C3747B">
      <w:pPr>
        <w:pStyle w:val="a9"/>
        <w:spacing w:after="0"/>
        <w:ind w:firstLine="340"/>
        <w:jc w:val="right"/>
        <w:rPr>
          <w:iCs/>
          <w:sz w:val="28"/>
          <w:lang w:val="uk-UA"/>
        </w:rPr>
      </w:pPr>
      <w:r w:rsidRPr="00C3747B">
        <w:rPr>
          <w:iCs/>
          <w:sz w:val="28"/>
          <w:lang w:val="uk-UA"/>
        </w:rPr>
        <w:t>Таблиця 8.1</w:t>
      </w:r>
    </w:p>
    <w:p w:rsidR="00C3747B" w:rsidRPr="00EF4E55" w:rsidRDefault="00C3747B" w:rsidP="00C3747B">
      <w:pPr>
        <w:pStyle w:val="a9"/>
        <w:spacing w:after="0"/>
        <w:ind w:firstLine="340"/>
        <w:jc w:val="center"/>
        <w:rPr>
          <w:b/>
          <w:sz w:val="28"/>
          <w:u w:val="single"/>
          <w:lang w:val="uk-UA"/>
        </w:rPr>
      </w:pPr>
      <w:r w:rsidRPr="00EF4E55">
        <w:rPr>
          <w:b/>
          <w:sz w:val="28"/>
          <w:lang w:val="uk-UA"/>
        </w:rPr>
        <w:t>Вихідні дані для виконання розрахункової роботи</w:t>
      </w:r>
    </w:p>
    <w:tbl>
      <w:tblPr>
        <w:tblpPr w:leftFromText="180" w:rightFromText="180" w:vertAnchor="page" w:horzAnchor="margin" w:tblpXSpec="center" w:tblpY="5095"/>
        <w:tblW w:w="6948" w:type="dxa"/>
        <w:tblLayout w:type="fixed"/>
        <w:tblLook w:val="0000"/>
      </w:tblPr>
      <w:tblGrid>
        <w:gridCol w:w="828"/>
        <w:gridCol w:w="720"/>
        <w:gridCol w:w="899"/>
        <w:gridCol w:w="203"/>
        <w:gridCol w:w="698"/>
        <w:gridCol w:w="900"/>
        <w:gridCol w:w="62"/>
        <w:gridCol w:w="708"/>
        <w:gridCol w:w="890"/>
        <w:gridCol w:w="44"/>
        <w:gridCol w:w="996"/>
      </w:tblGrid>
      <w:tr w:rsidR="00472D83" w:rsidRPr="00EF4E55">
        <w:trPr>
          <w:cantSplit/>
          <w:trHeight w:val="352"/>
        </w:trPr>
        <w:tc>
          <w:tcPr>
            <w:tcW w:w="828" w:type="dxa"/>
            <w:tcBorders>
              <w:top w:val="single" w:sz="4" w:space="0" w:color="auto"/>
              <w:left w:val="single" w:sz="4" w:space="0" w:color="auto"/>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rPr>
                <w:vertAlign w:val="superscript"/>
                <w:lang w:val="uk-UA"/>
              </w:rPr>
              <w:t>137</w:t>
            </w:r>
            <w:r w:rsidRPr="00EF4E55">
              <w:rPr>
                <w:lang w:val="en-US"/>
              </w:rPr>
              <w:t>Cs</w:t>
            </w:r>
          </w:p>
        </w:tc>
        <w:tc>
          <w:tcPr>
            <w:tcW w:w="720" w:type="dxa"/>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vertAlign w:val="superscript"/>
                <w:lang w:val="uk-UA"/>
              </w:rPr>
            </w:pPr>
            <w:r w:rsidRPr="00EF4E55">
              <w:rPr>
                <w:vertAlign w:val="superscript"/>
                <w:lang w:val="uk-UA"/>
              </w:rPr>
              <w:t>90</w:t>
            </w:r>
            <w:r w:rsidRPr="00EF4E55">
              <w:rPr>
                <w:lang w:val="en-US"/>
              </w:rPr>
              <w:t>Sr</w:t>
            </w:r>
            <w:r w:rsidRPr="00EF4E55">
              <w:t> </w:t>
            </w:r>
          </w:p>
        </w:tc>
        <w:tc>
          <w:tcPr>
            <w:tcW w:w="899" w:type="dxa"/>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t> </w:t>
            </w:r>
            <w:r w:rsidRPr="00EF4E55">
              <w:rPr>
                <w:vertAlign w:val="superscript"/>
                <w:lang w:val="uk-UA"/>
              </w:rPr>
              <w:t>137</w:t>
            </w:r>
            <w:r w:rsidRPr="00EF4E55">
              <w:rPr>
                <w:lang w:val="en-US"/>
              </w:rPr>
              <w:t>Cs</w:t>
            </w:r>
          </w:p>
        </w:tc>
        <w:tc>
          <w:tcPr>
            <w:tcW w:w="901" w:type="dxa"/>
            <w:gridSpan w:val="2"/>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t> </w:t>
            </w:r>
            <w:r w:rsidRPr="00EF4E55">
              <w:rPr>
                <w:vertAlign w:val="superscript"/>
                <w:lang w:val="uk-UA"/>
              </w:rPr>
              <w:t>90</w:t>
            </w:r>
            <w:r w:rsidRPr="00EF4E55">
              <w:rPr>
                <w:lang w:val="en-US"/>
              </w:rPr>
              <w:t>Sr</w:t>
            </w:r>
          </w:p>
        </w:tc>
        <w:tc>
          <w:tcPr>
            <w:tcW w:w="900" w:type="dxa"/>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t> </w:t>
            </w:r>
            <w:r w:rsidRPr="00EF4E55">
              <w:rPr>
                <w:vertAlign w:val="superscript"/>
                <w:lang w:val="uk-UA"/>
              </w:rPr>
              <w:t>137</w:t>
            </w:r>
            <w:r w:rsidRPr="00EF4E55">
              <w:rPr>
                <w:lang w:val="en-US"/>
              </w:rPr>
              <w:t>Cs</w:t>
            </w:r>
          </w:p>
        </w:tc>
        <w:tc>
          <w:tcPr>
            <w:tcW w:w="770" w:type="dxa"/>
            <w:gridSpan w:val="2"/>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t> </w:t>
            </w:r>
            <w:r w:rsidRPr="00EF4E55">
              <w:rPr>
                <w:vertAlign w:val="superscript"/>
                <w:lang w:val="uk-UA"/>
              </w:rPr>
              <w:t>90</w:t>
            </w:r>
            <w:r w:rsidRPr="00EF4E55">
              <w:rPr>
                <w:lang w:val="en-US"/>
              </w:rPr>
              <w:t>Sr</w:t>
            </w:r>
          </w:p>
        </w:tc>
        <w:tc>
          <w:tcPr>
            <w:tcW w:w="890" w:type="dxa"/>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rPr>
                <w:lang w:val="uk-UA"/>
              </w:rPr>
            </w:pPr>
            <w:r w:rsidRPr="00EF4E55">
              <w:t> </w:t>
            </w:r>
            <w:r w:rsidRPr="00EF4E55">
              <w:rPr>
                <w:vertAlign w:val="superscript"/>
                <w:lang w:val="uk-UA"/>
              </w:rPr>
              <w:t>137</w:t>
            </w:r>
            <w:r w:rsidRPr="00EF4E55">
              <w:rPr>
                <w:lang w:val="en-US"/>
              </w:rPr>
              <w:t>Cs</w:t>
            </w:r>
          </w:p>
        </w:tc>
        <w:tc>
          <w:tcPr>
            <w:tcW w:w="1040" w:type="dxa"/>
            <w:gridSpan w:val="2"/>
            <w:tcBorders>
              <w:top w:val="single" w:sz="4" w:space="0" w:color="auto"/>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jc w:val="right"/>
              <w:rPr>
                <w:lang w:val="uk-UA"/>
              </w:rPr>
            </w:pPr>
            <w:r w:rsidRPr="00EF4E55">
              <w:rPr>
                <w:vertAlign w:val="superscript"/>
                <w:lang w:val="uk-UA"/>
              </w:rPr>
              <w:t>90</w:t>
            </w:r>
            <w:r w:rsidRPr="00EF4E55">
              <w:rPr>
                <w:lang w:val="en-US"/>
              </w:rPr>
              <w:t>Sr</w:t>
            </w:r>
            <w:r w:rsidRPr="00EF4E55">
              <w:t> </w:t>
            </w:r>
          </w:p>
        </w:tc>
      </w:tr>
      <w:tr w:rsidR="00472D83" w:rsidRPr="00EF4E55">
        <w:trPr>
          <w:cantSplit/>
          <w:trHeight w:val="282"/>
        </w:trPr>
        <w:tc>
          <w:tcPr>
            <w:tcW w:w="154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D83" w:rsidRPr="00EF4E55" w:rsidRDefault="00472D83" w:rsidP="009A3045">
            <w:pPr>
              <w:tabs>
                <w:tab w:val="left" w:pos="11000"/>
              </w:tabs>
              <w:spacing w:line="240" w:lineRule="exact"/>
              <w:jc w:val="center"/>
              <w:rPr>
                <w:b/>
              </w:rPr>
            </w:pPr>
            <w:r w:rsidRPr="00EF4E55">
              <w:rPr>
                <w:b/>
                <w:lang w:val="uk-UA"/>
              </w:rPr>
              <w:t>хл</w:t>
            </w:r>
            <w:r w:rsidRPr="00EF4E55">
              <w:rPr>
                <w:b/>
              </w:rPr>
              <w:t>іб</w:t>
            </w:r>
          </w:p>
        </w:tc>
        <w:tc>
          <w:tcPr>
            <w:tcW w:w="1800" w:type="dxa"/>
            <w:gridSpan w:val="3"/>
            <w:tcBorders>
              <w:top w:val="single" w:sz="4" w:space="0" w:color="auto"/>
              <w:left w:val="nil"/>
              <w:bottom w:val="single" w:sz="4" w:space="0" w:color="auto"/>
              <w:right w:val="single" w:sz="4" w:space="0" w:color="auto"/>
            </w:tcBorders>
            <w:shd w:val="clear" w:color="auto" w:fill="FFFFFF"/>
            <w:noWrap/>
            <w:vAlign w:val="bottom"/>
          </w:tcPr>
          <w:p w:rsidR="00472D83" w:rsidRPr="00EF4E55" w:rsidRDefault="00472D83" w:rsidP="009A3045">
            <w:pPr>
              <w:tabs>
                <w:tab w:val="left" w:pos="11000"/>
              </w:tabs>
              <w:spacing w:line="240" w:lineRule="exact"/>
              <w:jc w:val="center"/>
              <w:rPr>
                <w:b/>
              </w:rPr>
            </w:pPr>
            <w:r w:rsidRPr="00EF4E55">
              <w:rPr>
                <w:b/>
              </w:rPr>
              <w:t>овочі</w:t>
            </w:r>
          </w:p>
        </w:tc>
        <w:tc>
          <w:tcPr>
            <w:tcW w:w="1670" w:type="dxa"/>
            <w:gridSpan w:val="3"/>
            <w:tcBorders>
              <w:top w:val="single" w:sz="4" w:space="0" w:color="auto"/>
              <w:left w:val="nil"/>
              <w:bottom w:val="single" w:sz="4" w:space="0" w:color="auto"/>
              <w:right w:val="single" w:sz="4" w:space="0" w:color="auto"/>
            </w:tcBorders>
            <w:shd w:val="clear" w:color="auto" w:fill="FFFFFF"/>
            <w:noWrap/>
            <w:vAlign w:val="bottom"/>
          </w:tcPr>
          <w:p w:rsidR="00472D83" w:rsidRPr="00EF4E55" w:rsidRDefault="00472D83" w:rsidP="009A3045">
            <w:pPr>
              <w:tabs>
                <w:tab w:val="left" w:pos="11000"/>
              </w:tabs>
              <w:spacing w:line="240" w:lineRule="exact"/>
              <w:jc w:val="center"/>
              <w:rPr>
                <w:b/>
              </w:rPr>
            </w:pPr>
            <w:r w:rsidRPr="00EF4E55">
              <w:rPr>
                <w:b/>
              </w:rPr>
              <w:t>м'ясо</w:t>
            </w:r>
          </w:p>
        </w:tc>
        <w:tc>
          <w:tcPr>
            <w:tcW w:w="1930" w:type="dxa"/>
            <w:gridSpan w:val="3"/>
            <w:tcBorders>
              <w:top w:val="single" w:sz="4" w:space="0" w:color="auto"/>
              <w:left w:val="nil"/>
              <w:bottom w:val="single" w:sz="4" w:space="0" w:color="auto"/>
              <w:right w:val="single" w:sz="4" w:space="0" w:color="auto"/>
            </w:tcBorders>
            <w:shd w:val="clear" w:color="auto" w:fill="FFFFFF"/>
            <w:noWrap/>
            <w:vAlign w:val="bottom"/>
          </w:tcPr>
          <w:p w:rsidR="00472D83" w:rsidRPr="00EF4E55" w:rsidRDefault="00472D83" w:rsidP="009A3045">
            <w:pPr>
              <w:tabs>
                <w:tab w:val="left" w:pos="11000"/>
              </w:tabs>
              <w:spacing w:line="240" w:lineRule="exact"/>
              <w:jc w:val="center"/>
              <w:rPr>
                <w:b/>
              </w:rPr>
            </w:pPr>
            <w:r w:rsidRPr="00EF4E55">
              <w:rPr>
                <w:b/>
              </w:rPr>
              <w:t>молоко</w:t>
            </w:r>
          </w:p>
        </w:tc>
      </w:tr>
      <w:tr w:rsidR="00472D83" w:rsidRPr="00EF4E55">
        <w:trPr>
          <w:trHeight w:val="282"/>
        </w:trPr>
        <w:tc>
          <w:tcPr>
            <w:tcW w:w="828" w:type="dxa"/>
            <w:tcBorders>
              <w:top w:val="nil"/>
              <w:left w:val="single" w:sz="4" w:space="0" w:color="auto"/>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12</w:t>
            </w:r>
          </w:p>
        </w:tc>
        <w:tc>
          <w:tcPr>
            <w:tcW w:w="720" w:type="dxa"/>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3</w:t>
            </w:r>
          </w:p>
        </w:tc>
        <w:tc>
          <w:tcPr>
            <w:tcW w:w="1102" w:type="dxa"/>
            <w:gridSpan w:val="2"/>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27</w:t>
            </w:r>
          </w:p>
        </w:tc>
        <w:tc>
          <w:tcPr>
            <w:tcW w:w="698" w:type="dxa"/>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7</w:t>
            </w:r>
          </w:p>
        </w:tc>
        <w:tc>
          <w:tcPr>
            <w:tcW w:w="962" w:type="dxa"/>
            <w:gridSpan w:val="2"/>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110</w:t>
            </w:r>
          </w:p>
        </w:tc>
        <w:tc>
          <w:tcPr>
            <w:tcW w:w="708" w:type="dxa"/>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3</w:t>
            </w:r>
          </w:p>
        </w:tc>
        <w:tc>
          <w:tcPr>
            <w:tcW w:w="934" w:type="dxa"/>
            <w:gridSpan w:val="2"/>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60</w:t>
            </w:r>
          </w:p>
        </w:tc>
        <w:tc>
          <w:tcPr>
            <w:tcW w:w="996" w:type="dxa"/>
            <w:tcBorders>
              <w:top w:val="nil"/>
              <w:left w:val="nil"/>
              <w:bottom w:val="single" w:sz="4" w:space="0" w:color="auto"/>
              <w:right w:val="single" w:sz="4" w:space="0" w:color="auto"/>
            </w:tcBorders>
            <w:noWrap/>
            <w:vAlign w:val="bottom"/>
          </w:tcPr>
          <w:p w:rsidR="00472D83" w:rsidRPr="00EF4E55" w:rsidRDefault="00472D83" w:rsidP="009A3045">
            <w:pPr>
              <w:tabs>
                <w:tab w:val="left" w:pos="11000"/>
              </w:tabs>
              <w:spacing w:line="240" w:lineRule="exact"/>
            </w:pPr>
            <w:r w:rsidRPr="00EF4E55">
              <w:t>11</w:t>
            </w:r>
          </w:p>
        </w:tc>
      </w:tr>
    </w:tbl>
    <w:p w:rsidR="002045D1" w:rsidRDefault="002045D1" w:rsidP="00E86737">
      <w:pPr>
        <w:pStyle w:val="a9"/>
        <w:tabs>
          <w:tab w:val="left" w:pos="900"/>
        </w:tabs>
        <w:spacing w:after="0"/>
        <w:jc w:val="both"/>
        <w:rPr>
          <w:b/>
          <w:bCs/>
          <w:sz w:val="28"/>
          <w:lang w:val="uk-UA"/>
        </w:rPr>
      </w:pPr>
    </w:p>
    <w:p w:rsidR="002045D1" w:rsidRDefault="002045D1" w:rsidP="00E86737">
      <w:pPr>
        <w:pStyle w:val="a9"/>
        <w:tabs>
          <w:tab w:val="left" w:pos="900"/>
        </w:tabs>
        <w:spacing w:after="0"/>
        <w:jc w:val="both"/>
        <w:rPr>
          <w:b/>
          <w:bCs/>
          <w:sz w:val="28"/>
          <w:lang w:val="uk-UA"/>
        </w:rPr>
      </w:pPr>
    </w:p>
    <w:p w:rsidR="002045D1" w:rsidRDefault="002045D1" w:rsidP="00E86737">
      <w:pPr>
        <w:pStyle w:val="a9"/>
        <w:tabs>
          <w:tab w:val="left" w:pos="900"/>
        </w:tabs>
        <w:spacing w:after="0"/>
        <w:jc w:val="both"/>
        <w:rPr>
          <w:b/>
          <w:bCs/>
          <w:sz w:val="28"/>
          <w:lang w:val="uk-UA"/>
        </w:rPr>
      </w:pPr>
    </w:p>
    <w:p w:rsidR="004754E1" w:rsidRDefault="004754E1" w:rsidP="004754E1">
      <w:pPr>
        <w:tabs>
          <w:tab w:val="left" w:pos="900"/>
        </w:tabs>
        <w:jc w:val="both"/>
        <w:rPr>
          <w:b/>
          <w:bCs/>
          <w:sz w:val="28"/>
          <w:szCs w:val="28"/>
          <w:lang w:val="uk-UA"/>
        </w:rPr>
      </w:pPr>
    </w:p>
    <w:p w:rsidR="004754E1" w:rsidRPr="00A706E4" w:rsidRDefault="004754E1" w:rsidP="004754E1">
      <w:pPr>
        <w:tabs>
          <w:tab w:val="left" w:pos="810"/>
        </w:tabs>
        <w:jc w:val="both"/>
        <w:rPr>
          <w:bCs/>
          <w:i/>
          <w:sz w:val="28"/>
          <w:szCs w:val="28"/>
          <w:lang w:val="uk-UA"/>
        </w:rPr>
      </w:pPr>
      <w:r>
        <w:rPr>
          <w:b/>
          <w:bCs/>
          <w:sz w:val="28"/>
          <w:szCs w:val="28"/>
          <w:lang w:val="uk-UA"/>
        </w:rPr>
        <w:tab/>
      </w:r>
      <w:r w:rsidRPr="00A706E4">
        <w:rPr>
          <w:bCs/>
          <w:i/>
          <w:sz w:val="28"/>
          <w:szCs w:val="28"/>
          <w:lang w:val="uk-UA"/>
        </w:rPr>
        <w:t>Для виконання контрольної роботи, до складу якої входить  зада</w:t>
      </w:r>
      <w:r w:rsidR="003317EB" w:rsidRPr="00A706E4">
        <w:rPr>
          <w:bCs/>
          <w:i/>
          <w:sz w:val="28"/>
          <w:szCs w:val="28"/>
          <w:lang w:val="uk-UA"/>
        </w:rPr>
        <w:t>ча 8</w:t>
      </w:r>
      <w:r w:rsidRPr="00A706E4">
        <w:rPr>
          <w:bCs/>
          <w:i/>
          <w:sz w:val="28"/>
          <w:szCs w:val="28"/>
          <w:lang w:val="uk-UA"/>
        </w:rPr>
        <w:t xml:space="preserve">.1., дані беруть з таблиці 8.1. –– додаток 8. </w:t>
      </w:r>
    </w:p>
    <w:p w:rsidR="002045D1" w:rsidRPr="00A706E4" w:rsidRDefault="002045D1" w:rsidP="00E86737">
      <w:pPr>
        <w:pStyle w:val="a9"/>
        <w:tabs>
          <w:tab w:val="left" w:pos="900"/>
        </w:tabs>
        <w:spacing w:after="0"/>
        <w:jc w:val="both"/>
        <w:rPr>
          <w:bCs/>
          <w:i/>
          <w:sz w:val="28"/>
          <w:lang w:val="uk-UA"/>
        </w:rPr>
      </w:pPr>
    </w:p>
    <w:p w:rsidR="00E86737" w:rsidRPr="001739B0" w:rsidRDefault="00E86737" w:rsidP="00E86737">
      <w:pPr>
        <w:pStyle w:val="a9"/>
        <w:tabs>
          <w:tab w:val="left" w:pos="900"/>
        </w:tabs>
        <w:spacing w:after="0"/>
        <w:jc w:val="center"/>
        <w:rPr>
          <w:b/>
          <w:i/>
          <w:sz w:val="28"/>
          <w:lang w:val="uk-UA"/>
        </w:rPr>
      </w:pPr>
      <w:r w:rsidRPr="001739B0">
        <w:rPr>
          <w:b/>
          <w:bCs/>
          <w:i/>
          <w:sz w:val="28"/>
          <w:lang w:val="uk-UA"/>
        </w:rPr>
        <w:t>Теоретичні відомості</w:t>
      </w:r>
    </w:p>
    <w:p w:rsidR="00E86737" w:rsidRPr="007F6F41" w:rsidRDefault="00E86737" w:rsidP="004754E1">
      <w:pPr>
        <w:pStyle w:val="a9"/>
        <w:tabs>
          <w:tab w:val="left" w:pos="810"/>
        </w:tabs>
        <w:spacing w:after="0"/>
        <w:ind w:firstLine="340"/>
        <w:jc w:val="both"/>
        <w:rPr>
          <w:sz w:val="28"/>
          <w:lang w:val="uk-UA"/>
        </w:rPr>
      </w:pPr>
      <w:r w:rsidRPr="007F6F41">
        <w:rPr>
          <w:sz w:val="28"/>
          <w:lang w:val="uk-UA"/>
        </w:rPr>
        <w:t xml:space="preserve"> </w:t>
      </w:r>
      <w:r w:rsidR="004754E1">
        <w:rPr>
          <w:sz w:val="28"/>
          <w:lang w:val="uk-UA"/>
        </w:rPr>
        <w:tab/>
      </w:r>
      <w:r w:rsidRPr="007F6F41">
        <w:rPr>
          <w:sz w:val="28"/>
          <w:lang w:val="uk-UA"/>
        </w:rPr>
        <w:t xml:space="preserve">Значення допустимих рівнів установлені, виходячи з того, що вміст РН у </w:t>
      </w:r>
      <w:r>
        <w:rPr>
          <w:sz w:val="28"/>
          <w:lang w:val="uk-UA"/>
        </w:rPr>
        <w:t>харчових</w:t>
      </w:r>
      <w:r w:rsidRPr="007F6F41">
        <w:rPr>
          <w:sz w:val="28"/>
          <w:lang w:val="uk-UA"/>
        </w:rPr>
        <w:t xml:space="preserve"> продуктах забезпечує не перевищення річної дози внутрішнього опромінювання 1мЗв. При цьому опромінення внаслідок надходження інших техногенних і природних РН не враховується. Допустимі рівні вмісту радіонуклідів </w:t>
      </w:r>
      <w:r w:rsidRPr="007F6F41">
        <w:rPr>
          <w:sz w:val="28"/>
          <w:vertAlign w:val="superscript"/>
          <w:lang w:val="uk-UA"/>
        </w:rPr>
        <w:t>137</w:t>
      </w:r>
      <w:r w:rsidRPr="007F6F41">
        <w:rPr>
          <w:sz w:val="28"/>
          <w:lang w:val="uk-UA"/>
        </w:rPr>
        <w:t xml:space="preserve">Cs і </w:t>
      </w:r>
      <w:r w:rsidRPr="007F6F41">
        <w:rPr>
          <w:sz w:val="28"/>
          <w:vertAlign w:val="superscript"/>
          <w:lang w:val="uk-UA"/>
        </w:rPr>
        <w:t>90</w:t>
      </w:r>
      <w:r w:rsidRPr="007F6F41">
        <w:rPr>
          <w:sz w:val="28"/>
          <w:lang w:val="uk-UA"/>
        </w:rPr>
        <w:t xml:space="preserve">Sr в харчових продуктах </w:t>
      </w:r>
      <w:r>
        <w:rPr>
          <w:sz w:val="28"/>
          <w:lang w:val="uk-UA"/>
        </w:rPr>
        <w:t>і питній воді наведені в табл. 8</w:t>
      </w:r>
      <w:r w:rsidR="005919E5">
        <w:rPr>
          <w:sz w:val="28"/>
          <w:lang w:val="uk-UA"/>
        </w:rPr>
        <w:t>.2</w:t>
      </w:r>
      <w:r w:rsidRPr="007F6F41">
        <w:rPr>
          <w:sz w:val="28"/>
          <w:lang w:val="uk-UA"/>
        </w:rPr>
        <w:t>.</w:t>
      </w:r>
    </w:p>
    <w:p w:rsidR="004A3285" w:rsidRPr="005919E5" w:rsidRDefault="00E86737" w:rsidP="004A3285">
      <w:pPr>
        <w:pStyle w:val="a9"/>
        <w:tabs>
          <w:tab w:val="left" w:pos="900"/>
        </w:tabs>
        <w:spacing w:after="0"/>
        <w:jc w:val="right"/>
        <w:rPr>
          <w:iCs/>
          <w:sz w:val="28"/>
          <w:lang w:val="uk-UA"/>
        </w:rPr>
      </w:pPr>
      <w:r>
        <w:rPr>
          <w:sz w:val="28"/>
          <w:lang w:val="uk-UA"/>
        </w:rPr>
        <w:tab/>
      </w:r>
      <w:r w:rsidR="004A3285" w:rsidRPr="005919E5">
        <w:rPr>
          <w:iCs/>
          <w:sz w:val="28"/>
          <w:lang w:val="uk-UA"/>
        </w:rPr>
        <w:t>Таблиця 8</w:t>
      </w:r>
      <w:r w:rsidR="004A3285">
        <w:rPr>
          <w:iCs/>
          <w:sz w:val="28"/>
          <w:lang w:val="uk-UA"/>
        </w:rPr>
        <w:t>.2</w:t>
      </w:r>
    </w:p>
    <w:p w:rsidR="004A3285" w:rsidRDefault="004A3285" w:rsidP="004A3285">
      <w:pPr>
        <w:pStyle w:val="a9"/>
        <w:tabs>
          <w:tab w:val="left" w:pos="900"/>
        </w:tabs>
        <w:spacing w:after="0"/>
        <w:ind w:firstLine="340"/>
        <w:jc w:val="center"/>
        <w:rPr>
          <w:b/>
          <w:bCs/>
          <w:iCs/>
          <w:sz w:val="28"/>
          <w:lang w:val="uk-UA"/>
        </w:rPr>
      </w:pPr>
      <w:r w:rsidRPr="002964F3">
        <w:rPr>
          <w:b/>
          <w:bCs/>
          <w:iCs/>
          <w:sz w:val="28"/>
          <w:lang w:val="uk-UA"/>
        </w:rPr>
        <w:t xml:space="preserve">Значення допустимих рівнів PH </w:t>
      </w:r>
      <w:r w:rsidRPr="002964F3">
        <w:rPr>
          <w:b/>
          <w:bCs/>
          <w:iCs/>
          <w:sz w:val="28"/>
          <w:vertAlign w:val="superscript"/>
          <w:lang w:val="uk-UA"/>
        </w:rPr>
        <w:t>137</w:t>
      </w:r>
      <w:r w:rsidRPr="002964F3">
        <w:rPr>
          <w:b/>
          <w:bCs/>
          <w:iCs/>
          <w:sz w:val="28"/>
          <w:lang w:val="uk-UA"/>
        </w:rPr>
        <w:t xml:space="preserve">Cs і </w:t>
      </w:r>
      <w:r w:rsidRPr="002964F3">
        <w:rPr>
          <w:b/>
          <w:bCs/>
          <w:iCs/>
          <w:sz w:val="28"/>
          <w:vertAlign w:val="superscript"/>
          <w:lang w:val="uk-UA"/>
        </w:rPr>
        <w:t>90</w:t>
      </w:r>
      <w:r w:rsidRPr="002964F3">
        <w:rPr>
          <w:b/>
          <w:bCs/>
          <w:iCs/>
          <w:sz w:val="28"/>
          <w:lang w:val="uk-UA"/>
        </w:rPr>
        <w:t>Sr в продуктах</w:t>
      </w:r>
    </w:p>
    <w:p w:rsidR="004A3285" w:rsidRPr="002964F3" w:rsidRDefault="004A3285" w:rsidP="004A3285">
      <w:pPr>
        <w:pStyle w:val="a9"/>
        <w:tabs>
          <w:tab w:val="left" w:pos="900"/>
        </w:tabs>
        <w:spacing w:after="0"/>
        <w:ind w:firstLine="340"/>
        <w:jc w:val="center"/>
        <w:rPr>
          <w:b/>
          <w:bCs/>
          <w:i/>
          <w:iCs/>
          <w:sz w:val="28"/>
          <w:lang w:val="uk-UA"/>
        </w:rPr>
      </w:pPr>
      <w:r w:rsidRPr="002964F3">
        <w:rPr>
          <w:b/>
          <w:bCs/>
          <w:iCs/>
          <w:sz w:val="28"/>
          <w:lang w:val="uk-UA"/>
        </w:rPr>
        <w:t>харчування ,</w:t>
      </w:r>
      <w:r w:rsidRPr="002964F3">
        <w:rPr>
          <w:b/>
          <w:bCs/>
          <w:i/>
          <w:iCs/>
          <w:sz w:val="28"/>
          <w:lang w:val="uk-UA"/>
        </w:rPr>
        <w:t>Бк∙кг</w:t>
      </w:r>
      <w:r w:rsidRPr="002964F3">
        <w:rPr>
          <w:b/>
          <w:bCs/>
          <w:i/>
          <w:iCs/>
          <w:sz w:val="28"/>
          <w:vertAlign w:val="superscript"/>
          <w:lang w:val="uk-UA"/>
        </w:rPr>
        <w:t>-1</w:t>
      </w:r>
      <w:r w:rsidRPr="002964F3">
        <w:rPr>
          <w:b/>
          <w:bCs/>
          <w:i/>
          <w:iCs/>
          <w:sz w:val="28"/>
          <w:lang w:val="uk-UA"/>
        </w:rPr>
        <w:t>, Бк∙л</w:t>
      </w:r>
      <w:r w:rsidRPr="002964F3">
        <w:rPr>
          <w:b/>
          <w:bCs/>
          <w:i/>
          <w:iCs/>
          <w:sz w:val="28"/>
          <w:vertAlign w:val="superscript"/>
          <w:lang w:val="uk-UA"/>
        </w:rPr>
        <w:t>-1</w:t>
      </w:r>
    </w:p>
    <w:tbl>
      <w:tblPr>
        <w:tblpPr w:leftFromText="180" w:rightFromText="180" w:vertAnchor="text" w:horzAnchor="margin" w:tblpXSpec="right" w:tblpY="74"/>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5835"/>
        <w:gridCol w:w="896"/>
        <w:gridCol w:w="970"/>
      </w:tblGrid>
      <w:tr w:rsidR="009A3045" w:rsidRPr="002964F3">
        <w:trPr>
          <w:trHeight w:val="434"/>
        </w:trPr>
        <w:tc>
          <w:tcPr>
            <w:tcW w:w="563" w:type="pct"/>
            <w:tcBorders>
              <w:bottom w:val="single" w:sz="4" w:space="0" w:color="auto"/>
            </w:tcBorders>
            <w:shd w:val="clear" w:color="auto" w:fill="FFFFFF"/>
          </w:tcPr>
          <w:p w:rsidR="009A3045" w:rsidRDefault="009A3045" w:rsidP="009A3045">
            <w:pPr>
              <w:tabs>
                <w:tab w:val="left" w:pos="900"/>
              </w:tabs>
              <w:spacing w:line="240" w:lineRule="exact"/>
              <w:jc w:val="center"/>
              <w:rPr>
                <w:b/>
                <w:lang w:val="uk-UA"/>
              </w:rPr>
            </w:pPr>
          </w:p>
          <w:p w:rsidR="009A3045" w:rsidRPr="002964F3" w:rsidRDefault="009A3045" w:rsidP="009A3045">
            <w:pPr>
              <w:tabs>
                <w:tab w:val="left" w:pos="900"/>
              </w:tabs>
              <w:spacing w:line="240" w:lineRule="exact"/>
              <w:jc w:val="center"/>
              <w:rPr>
                <w:b/>
                <w:lang w:val="uk-UA"/>
              </w:rPr>
            </w:pPr>
            <w:r w:rsidRPr="002964F3">
              <w:rPr>
                <w:b/>
                <w:lang w:val="uk-UA"/>
              </w:rPr>
              <w:t>№ п/п</w:t>
            </w:r>
          </w:p>
        </w:tc>
        <w:tc>
          <w:tcPr>
            <w:tcW w:w="3362" w:type="pct"/>
            <w:shd w:val="clear" w:color="auto" w:fill="FFFFFF"/>
          </w:tcPr>
          <w:p w:rsidR="009A3045" w:rsidRPr="002964F3" w:rsidRDefault="009A3045" w:rsidP="009A3045">
            <w:pPr>
              <w:tabs>
                <w:tab w:val="left" w:pos="900"/>
              </w:tabs>
              <w:spacing w:line="240" w:lineRule="exact"/>
              <w:jc w:val="center"/>
              <w:rPr>
                <w:b/>
                <w:lang w:val="uk-UA"/>
              </w:rPr>
            </w:pPr>
            <w:r w:rsidRPr="002964F3">
              <w:rPr>
                <w:b/>
                <w:lang w:val="uk-UA"/>
              </w:rPr>
              <w:t>Назва продукту</w:t>
            </w:r>
          </w:p>
        </w:tc>
        <w:tc>
          <w:tcPr>
            <w:tcW w:w="516" w:type="pct"/>
            <w:shd w:val="clear" w:color="auto" w:fill="FFFFFF"/>
          </w:tcPr>
          <w:p w:rsidR="009A3045" w:rsidRDefault="009A3045" w:rsidP="009A3045">
            <w:pPr>
              <w:tabs>
                <w:tab w:val="left" w:pos="900"/>
              </w:tabs>
              <w:spacing w:line="240" w:lineRule="exact"/>
              <w:jc w:val="center"/>
              <w:rPr>
                <w:b/>
                <w:vertAlign w:val="superscript"/>
                <w:lang w:val="uk-UA"/>
              </w:rPr>
            </w:pPr>
          </w:p>
          <w:p w:rsidR="009A3045" w:rsidRPr="002964F3" w:rsidRDefault="009A3045" w:rsidP="009A3045">
            <w:pPr>
              <w:tabs>
                <w:tab w:val="left" w:pos="900"/>
              </w:tabs>
              <w:spacing w:line="240" w:lineRule="exact"/>
              <w:jc w:val="center"/>
              <w:rPr>
                <w:b/>
                <w:lang w:val="uk-UA"/>
              </w:rPr>
            </w:pPr>
            <w:r w:rsidRPr="002964F3">
              <w:rPr>
                <w:b/>
                <w:vertAlign w:val="superscript"/>
                <w:lang w:val="uk-UA"/>
              </w:rPr>
              <w:t>137</w:t>
            </w:r>
            <w:r w:rsidRPr="002964F3">
              <w:rPr>
                <w:b/>
                <w:lang w:val="uk-UA"/>
              </w:rPr>
              <w:t>Cs</w:t>
            </w:r>
          </w:p>
        </w:tc>
        <w:tc>
          <w:tcPr>
            <w:tcW w:w="559" w:type="pct"/>
            <w:shd w:val="clear" w:color="auto" w:fill="FFFFFF"/>
          </w:tcPr>
          <w:p w:rsidR="009A3045" w:rsidRDefault="009A3045" w:rsidP="009A3045">
            <w:pPr>
              <w:tabs>
                <w:tab w:val="left" w:pos="900"/>
              </w:tabs>
              <w:spacing w:line="240" w:lineRule="exact"/>
              <w:jc w:val="center"/>
              <w:rPr>
                <w:b/>
                <w:vertAlign w:val="superscript"/>
                <w:lang w:val="uk-UA"/>
              </w:rPr>
            </w:pPr>
          </w:p>
          <w:p w:rsidR="009A3045" w:rsidRPr="002964F3" w:rsidRDefault="009A3045" w:rsidP="009A3045">
            <w:pPr>
              <w:tabs>
                <w:tab w:val="left" w:pos="900"/>
              </w:tabs>
              <w:spacing w:line="240" w:lineRule="exact"/>
              <w:jc w:val="center"/>
              <w:rPr>
                <w:b/>
                <w:lang w:val="uk-UA"/>
              </w:rPr>
            </w:pPr>
            <w:r w:rsidRPr="002964F3">
              <w:rPr>
                <w:b/>
                <w:vertAlign w:val="superscript"/>
                <w:lang w:val="uk-UA"/>
              </w:rPr>
              <w:t>90</w:t>
            </w:r>
            <w:r w:rsidRPr="002964F3">
              <w:rPr>
                <w:b/>
                <w:lang w:val="uk-UA"/>
              </w:rPr>
              <w:t>Sr</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w:t>
            </w:r>
          </w:p>
        </w:tc>
        <w:tc>
          <w:tcPr>
            <w:tcW w:w="3362" w:type="pct"/>
          </w:tcPr>
          <w:p w:rsidR="009A3045" w:rsidRPr="007F6F41" w:rsidRDefault="009A3045" w:rsidP="009A3045">
            <w:pPr>
              <w:tabs>
                <w:tab w:val="left" w:pos="900"/>
              </w:tabs>
              <w:spacing w:line="240" w:lineRule="exact"/>
              <w:rPr>
                <w:lang w:val="uk-UA"/>
              </w:rPr>
            </w:pPr>
            <w:r w:rsidRPr="007F6F41">
              <w:rPr>
                <w:lang w:val="uk-UA"/>
              </w:rPr>
              <w:t>Хліб, хлібопродукти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20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5</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2</w:t>
            </w:r>
          </w:p>
        </w:tc>
        <w:tc>
          <w:tcPr>
            <w:tcW w:w="3362" w:type="pct"/>
          </w:tcPr>
          <w:p w:rsidR="009A3045" w:rsidRPr="007F6F41" w:rsidRDefault="009A3045" w:rsidP="009A3045">
            <w:pPr>
              <w:tabs>
                <w:tab w:val="left" w:pos="900"/>
              </w:tabs>
              <w:spacing w:line="240" w:lineRule="exact"/>
              <w:rPr>
                <w:lang w:val="uk-UA"/>
              </w:rPr>
            </w:pPr>
            <w:r w:rsidRPr="007F6F41">
              <w:rPr>
                <w:lang w:val="uk-UA"/>
              </w:rPr>
              <w:t>Картопля</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60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w:t>
            </w:r>
          </w:p>
        </w:tc>
      </w:tr>
      <w:tr w:rsidR="009A3045" w:rsidRPr="007F6F41">
        <w:trPr>
          <w:trHeight w:val="159"/>
        </w:trPr>
        <w:tc>
          <w:tcPr>
            <w:tcW w:w="563" w:type="pct"/>
          </w:tcPr>
          <w:p w:rsidR="009A3045" w:rsidRPr="007F6F41" w:rsidRDefault="009A3045" w:rsidP="009A3045">
            <w:pPr>
              <w:tabs>
                <w:tab w:val="left" w:pos="900"/>
              </w:tabs>
              <w:spacing w:line="240" w:lineRule="exact"/>
              <w:jc w:val="center"/>
              <w:rPr>
                <w:lang w:val="uk-UA"/>
              </w:rPr>
            </w:pPr>
            <w:r w:rsidRPr="007F6F41">
              <w:rPr>
                <w:lang w:val="uk-UA"/>
              </w:rPr>
              <w:t>3</w:t>
            </w:r>
          </w:p>
        </w:tc>
        <w:tc>
          <w:tcPr>
            <w:tcW w:w="3362" w:type="pct"/>
          </w:tcPr>
          <w:p w:rsidR="009A3045" w:rsidRPr="007F6F41" w:rsidRDefault="009A3045" w:rsidP="009A3045">
            <w:pPr>
              <w:tabs>
                <w:tab w:val="left" w:pos="900"/>
              </w:tabs>
              <w:spacing w:line="240" w:lineRule="exact"/>
              <w:rPr>
                <w:lang w:val="uk-UA"/>
              </w:rPr>
            </w:pPr>
            <w:r w:rsidRPr="007F6F41">
              <w:rPr>
                <w:lang w:val="uk-UA"/>
              </w:rPr>
              <w:t>Овочі (листяні, коренеплоди, столова зелень)</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40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4</w:t>
            </w:r>
          </w:p>
        </w:tc>
        <w:tc>
          <w:tcPr>
            <w:tcW w:w="3362" w:type="pct"/>
          </w:tcPr>
          <w:p w:rsidR="009A3045" w:rsidRPr="007F6F41" w:rsidRDefault="009A3045" w:rsidP="009A3045">
            <w:pPr>
              <w:tabs>
                <w:tab w:val="left" w:pos="900"/>
              </w:tabs>
              <w:spacing w:line="240" w:lineRule="exact"/>
              <w:rPr>
                <w:lang w:val="uk-UA"/>
              </w:rPr>
            </w:pPr>
            <w:r w:rsidRPr="007F6F41">
              <w:rPr>
                <w:lang w:val="uk-UA"/>
              </w:rPr>
              <w:t>Фрукти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70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10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5</w:t>
            </w:r>
          </w:p>
        </w:tc>
        <w:tc>
          <w:tcPr>
            <w:tcW w:w="3362" w:type="pct"/>
          </w:tcPr>
          <w:p w:rsidR="009A3045" w:rsidRPr="007F6F41" w:rsidRDefault="009A3045" w:rsidP="009A3045">
            <w:pPr>
              <w:tabs>
                <w:tab w:val="left" w:pos="900"/>
              </w:tabs>
              <w:spacing w:line="240" w:lineRule="exact"/>
              <w:rPr>
                <w:lang w:val="uk-UA"/>
              </w:rPr>
            </w:pPr>
            <w:r w:rsidRPr="007F6F41">
              <w:rPr>
                <w:lang w:val="uk-UA"/>
              </w:rPr>
              <w:t>М’ясо, м’ясопродукти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200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lastRenderedPageBreak/>
              <w:t>6</w:t>
            </w:r>
          </w:p>
        </w:tc>
        <w:tc>
          <w:tcPr>
            <w:tcW w:w="3362" w:type="pct"/>
          </w:tcPr>
          <w:p w:rsidR="009A3045" w:rsidRPr="007F6F41" w:rsidRDefault="009A3045" w:rsidP="009A3045">
            <w:pPr>
              <w:tabs>
                <w:tab w:val="left" w:pos="900"/>
              </w:tabs>
              <w:spacing w:line="240" w:lineRule="exact"/>
              <w:rPr>
                <w:lang w:val="uk-UA"/>
              </w:rPr>
            </w:pPr>
            <w:r w:rsidRPr="007F6F41">
              <w:rPr>
                <w:lang w:val="uk-UA"/>
              </w:rPr>
              <w:t>Риба і рибна продукція</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150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35</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7</w:t>
            </w:r>
          </w:p>
        </w:tc>
        <w:tc>
          <w:tcPr>
            <w:tcW w:w="3362" w:type="pct"/>
          </w:tcPr>
          <w:p w:rsidR="009A3045" w:rsidRPr="007F6F41" w:rsidRDefault="009A3045" w:rsidP="009A3045">
            <w:pPr>
              <w:tabs>
                <w:tab w:val="left" w:pos="900"/>
              </w:tabs>
              <w:spacing w:line="240" w:lineRule="exact"/>
              <w:rPr>
                <w:lang w:val="uk-UA"/>
              </w:rPr>
            </w:pPr>
            <w:r w:rsidRPr="007F6F41">
              <w:rPr>
                <w:lang w:val="uk-UA"/>
              </w:rPr>
              <w:t>Молоко і молокопродукти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100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8</w:t>
            </w:r>
          </w:p>
        </w:tc>
        <w:tc>
          <w:tcPr>
            <w:tcW w:w="3362" w:type="pct"/>
          </w:tcPr>
          <w:p w:rsidR="009A3045" w:rsidRPr="007F6F41" w:rsidRDefault="009A3045" w:rsidP="009A3045">
            <w:pPr>
              <w:tabs>
                <w:tab w:val="left" w:pos="900"/>
              </w:tabs>
              <w:spacing w:line="240" w:lineRule="exact"/>
              <w:rPr>
                <w:lang w:val="uk-UA"/>
              </w:rPr>
            </w:pPr>
            <w:r w:rsidRPr="007F6F41">
              <w:rPr>
                <w:lang w:val="uk-UA"/>
              </w:rPr>
              <w:t>Яйце (шт.)</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6</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9</w:t>
            </w:r>
          </w:p>
        </w:tc>
        <w:tc>
          <w:tcPr>
            <w:tcW w:w="3362" w:type="pct"/>
          </w:tcPr>
          <w:p w:rsidR="009A3045" w:rsidRPr="007F6F41" w:rsidRDefault="009A3045" w:rsidP="009A3045">
            <w:pPr>
              <w:tabs>
                <w:tab w:val="left" w:pos="900"/>
              </w:tabs>
              <w:spacing w:line="240" w:lineRule="exact"/>
              <w:rPr>
                <w:lang w:val="uk-UA"/>
              </w:rPr>
            </w:pPr>
            <w:r w:rsidRPr="007F6F41">
              <w:rPr>
                <w:lang w:val="uk-UA"/>
              </w:rPr>
              <w:t>Вода</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2</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10</w:t>
            </w:r>
          </w:p>
        </w:tc>
        <w:tc>
          <w:tcPr>
            <w:tcW w:w="3362" w:type="pct"/>
          </w:tcPr>
          <w:p w:rsidR="009A3045" w:rsidRPr="007F6F41" w:rsidRDefault="009A3045" w:rsidP="009A3045">
            <w:pPr>
              <w:tabs>
                <w:tab w:val="left" w:pos="900"/>
              </w:tabs>
              <w:spacing w:line="240" w:lineRule="exact"/>
              <w:rPr>
                <w:lang w:val="uk-UA"/>
              </w:rPr>
            </w:pPr>
            <w:r w:rsidRPr="007F6F41">
              <w:rPr>
                <w:lang w:val="uk-UA"/>
              </w:rPr>
              <w:t>Молоко згущене і консервоване</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300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60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11</w:t>
            </w:r>
          </w:p>
        </w:tc>
        <w:tc>
          <w:tcPr>
            <w:tcW w:w="3362" w:type="pct"/>
          </w:tcPr>
          <w:p w:rsidR="009A3045" w:rsidRPr="007F6F41" w:rsidRDefault="009A3045" w:rsidP="009A3045">
            <w:pPr>
              <w:tabs>
                <w:tab w:val="left" w:pos="900"/>
              </w:tabs>
              <w:spacing w:line="240" w:lineRule="exact"/>
              <w:rPr>
                <w:lang w:val="uk-UA"/>
              </w:rPr>
            </w:pPr>
            <w:r w:rsidRPr="007F6F41">
              <w:rPr>
                <w:lang w:val="uk-UA"/>
              </w:rPr>
              <w:t>Молоко сухе</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500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100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12</w:t>
            </w:r>
          </w:p>
        </w:tc>
        <w:tc>
          <w:tcPr>
            <w:tcW w:w="3362" w:type="pct"/>
          </w:tcPr>
          <w:p w:rsidR="009A3045" w:rsidRPr="007F6F41" w:rsidRDefault="009A3045" w:rsidP="009A3045">
            <w:pPr>
              <w:tabs>
                <w:tab w:val="left" w:pos="900"/>
              </w:tabs>
              <w:spacing w:line="240" w:lineRule="exact"/>
              <w:rPr>
                <w:lang w:val="uk-UA"/>
              </w:rPr>
            </w:pPr>
            <w:r w:rsidRPr="007F6F41">
              <w:rPr>
                <w:lang w:val="uk-UA"/>
              </w:rPr>
              <w:t>Свіжі дикорослі ягоди і гриби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500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50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13</w:t>
            </w:r>
          </w:p>
        </w:tc>
        <w:tc>
          <w:tcPr>
            <w:tcW w:w="3362" w:type="pct"/>
          </w:tcPr>
          <w:p w:rsidR="009A3045" w:rsidRPr="007F6F41" w:rsidRDefault="009A3045" w:rsidP="009A3045">
            <w:pPr>
              <w:tabs>
                <w:tab w:val="left" w:pos="900"/>
              </w:tabs>
              <w:spacing w:line="240" w:lineRule="exact"/>
              <w:rPr>
                <w:lang w:val="uk-UA"/>
              </w:rPr>
            </w:pPr>
            <w:r w:rsidRPr="007F6F41">
              <w:rPr>
                <w:lang w:val="uk-UA"/>
              </w:rPr>
              <w:t>Сушені дикорослі ягоди і гриби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2500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250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14</w:t>
            </w:r>
          </w:p>
        </w:tc>
        <w:tc>
          <w:tcPr>
            <w:tcW w:w="3362" w:type="pct"/>
          </w:tcPr>
          <w:p w:rsidR="009A3045" w:rsidRPr="007F6F41" w:rsidRDefault="009A3045" w:rsidP="009A3045">
            <w:pPr>
              <w:tabs>
                <w:tab w:val="left" w:pos="900"/>
              </w:tabs>
              <w:spacing w:line="240" w:lineRule="exact"/>
              <w:rPr>
                <w:lang w:val="uk-UA"/>
              </w:rPr>
            </w:pPr>
            <w:r w:rsidRPr="007F6F41">
              <w:rPr>
                <w:lang w:val="uk-UA"/>
              </w:rPr>
              <w:t>Лікарські рослини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600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15</w:t>
            </w:r>
          </w:p>
        </w:tc>
        <w:tc>
          <w:tcPr>
            <w:tcW w:w="3362" w:type="pct"/>
          </w:tcPr>
          <w:p w:rsidR="009A3045" w:rsidRPr="007F6F41" w:rsidRDefault="009A3045" w:rsidP="009A3045">
            <w:pPr>
              <w:tabs>
                <w:tab w:val="left" w:pos="900"/>
              </w:tabs>
              <w:spacing w:line="240" w:lineRule="exact"/>
              <w:rPr>
                <w:lang w:val="uk-UA"/>
              </w:rPr>
            </w:pPr>
            <w:r w:rsidRPr="007F6F41">
              <w:rPr>
                <w:lang w:val="uk-UA"/>
              </w:rPr>
              <w:t>Інші продукти</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600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200</w:t>
            </w:r>
          </w:p>
        </w:tc>
      </w:tr>
      <w:tr w:rsidR="009A3045" w:rsidRPr="007F6F41">
        <w:tc>
          <w:tcPr>
            <w:tcW w:w="563" w:type="pct"/>
          </w:tcPr>
          <w:p w:rsidR="009A3045" w:rsidRPr="007F6F41" w:rsidRDefault="009A3045" w:rsidP="009A3045">
            <w:pPr>
              <w:tabs>
                <w:tab w:val="left" w:pos="900"/>
              </w:tabs>
              <w:spacing w:line="240" w:lineRule="exact"/>
              <w:jc w:val="center"/>
              <w:rPr>
                <w:lang w:val="uk-UA"/>
              </w:rPr>
            </w:pPr>
            <w:r w:rsidRPr="007F6F41">
              <w:rPr>
                <w:lang w:val="uk-UA"/>
              </w:rPr>
              <w:t>16</w:t>
            </w:r>
          </w:p>
        </w:tc>
        <w:tc>
          <w:tcPr>
            <w:tcW w:w="3362" w:type="pct"/>
          </w:tcPr>
          <w:p w:rsidR="009A3045" w:rsidRPr="007F6F41" w:rsidRDefault="009A3045" w:rsidP="009A3045">
            <w:pPr>
              <w:tabs>
                <w:tab w:val="left" w:pos="900"/>
              </w:tabs>
              <w:spacing w:line="240" w:lineRule="exact"/>
              <w:rPr>
                <w:lang w:val="uk-UA"/>
              </w:rPr>
            </w:pPr>
            <w:r w:rsidRPr="007F6F41">
              <w:rPr>
                <w:lang w:val="uk-UA"/>
              </w:rPr>
              <w:t>Спеціальні продукти дитячого харчування</w:t>
            </w:r>
          </w:p>
        </w:tc>
        <w:tc>
          <w:tcPr>
            <w:tcW w:w="516" w:type="pct"/>
          </w:tcPr>
          <w:p w:rsidR="009A3045" w:rsidRPr="007F6F41" w:rsidRDefault="009A3045" w:rsidP="009A3045">
            <w:pPr>
              <w:tabs>
                <w:tab w:val="left" w:pos="900"/>
              </w:tabs>
              <w:spacing w:line="240" w:lineRule="exact"/>
              <w:jc w:val="center"/>
              <w:rPr>
                <w:lang w:val="uk-UA"/>
              </w:rPr>
            </w:pPr>
            <w:r w:rsidRPr="007F6F41">
              <w:rPr>
                <w:lang w:val="uk-UA"/>
              </w:rPr>
              <w:t>40</w:t>
            </w:r>
          </w:p>
        </w:tc>
        <w:tc>
          <w:tcPr>
            <w:tcW w:w="559" w:type="pct"/>
          </w:tcPr>
          <w:p w:rsidR="009A3045" w:rsidRPr="007F6F41" w:rsidRDefault="009A3045" w:rsidP="009A3045">
            <w:pPr>
              <w:tabs>
                <w:tab w:val="left" w:pos="900"/>
              </w:tabs>
              <w:spacing w:line="240" w:lineRule="exact"/>
              <w:jc w:val="center"/>
              <w:rPr>
                <w:lang w:val="uk-UA"/>
              </w:rPr>
            </w:pPr>
            <w:r w:rsidRPr="007F6F41">
              <w:rPr>
                <w:lang w:val="uk-UA"/>
              </w:rPr>
              <w:t>5</w:t>
            </w:r>
          </w:p>
        </w:tc>
      </w:tr>
    </w:tbl>
    <w:p w:rsidR="004A3285" w:rsidRDefault="004A3285" w:rsidP="004A3285">
      <w:pPr>
        <w:pStyle w:val="a9"/>
        <w:tabs>
          <w:tab w:val="left" w:pos="900"/>
        </w:tabs>
        <w:spacing w:after="0"/>
        <w:jc w:val="both"/>
        <w:rPr>
          <w:bCs/>
          <w:sz w:val="28"/>
          <w:lang w:val="uk-UA"/>
        </w:rPr>
      </w:pPr>
    </w:p>
    <w:p w:rsidR="004A3285" w:rsidRDefault="004A3285" w:rsidP="004A3285">
      <w:pPr>
        <w:pStyle w:val="a9"/>
        <w:tabs>
          <w:tab w:val="left" w:pos="900"/>
        </w:tabs>
        <w:spacing w:after="0"/>
        <w:jc w:val="both"/>
        <w:rPr>
          <w:bCs/>
          <w:sz w:val="28"/>
          <w:lang w:val="uk-UA"/>
        </w:rPr>
      </w:pPr>
    </w:p>
    <w:p w:rsidR="004A3285" w:rsidRDefault="004A3285" w:rsidP="004A3285">
      <w:pPr>
        <w:pStyle w:val="a9"/>
        <w:tabs>
          <w:tab w:val="left" w:pos="900"/>
        </w:tabs>
        <w:spacing w:after="0"/>
        <w:jc w:val="both"/>
        <w:rPr>
          <w:bCs/>
          <w:sz w:val="28"/>
          <w:lang w:val="uk-UA"/>
        </w:rPr>
      </w:pPr>
    </w:p>
    <w:p w:rsidR="004A3285" w:rsidRDefault="004A3285" w:rsidP="004A3285">
      <w:pPr>
        <w:pStyle w:val="a9"/>
        <w:tabs>
          <w:tab w:val="left" w:pos="900"/>
        </w:tabs>
        <w:spacing w:after="0"/>
        <w:jc w:val="both"/>
        <w:rPr>
          <w:bCs/>
          <w:sz w:val="28"/>
          <w:lang w:val="uk-UA"/>
        </w:rPr>
      </w:pPr>
    </w:p>
    <w:p w:rsidR="004A3285" w:rsidRDefault="004A3285" w:rsidP="004A3285">
      <w:pPr>
        <w:pStyle w:val="a9"/>
        <w:tabs>
          <w:tab w:val="left" w:pos="900"/>
        </w:tabs>
        <w:spacing w:after="0"/>
        <w:ind w:firstLine="340"/>
        <w:jc w:val="right"/>
        <w:rPr>
          <w:bCs/>
          <w:sz w:val="28"/>
          <w:lang w:val="uk-UA"/>
        </w:rPr>
      </w:pPr>
      <w:r>
        <w:rPr>
          <w:bCs/>
          <w:sz w:val="28"/>
          <w:lang w:val="uk-UA"/>
        </w:rPr>
        <w:tab/>
      </w:r>
    </w:p>
    <w:p w:rsidR="004A3285" w:rsidRDefault="004A3285" w:rsidP="004A3285">
      <w:pPr>
        <w:pStyle w:val="a9"/>
        <w:tabs>
          <w:tab w:val="left" w:pos="900"/>
        </w:tabs>
        <w:spacing w:after="0"/>
        <w:ind w:firstLine="340"/>
        <w:jc w:val="right"/>
        <w:rPr>
          <w:bCs/>
          <w:sz w:val="28"/>
          <w:lang w:val="uk-UA"/>
        </w:rPr>
      </w:pPr>
    </w:p>
    <w:p w:rsidR="004A3285" w:rsidRDefault="004A3285" w:rsidP="004A3285">
      <w:pPr>
        <w:pStyle w:val="a9"/>
        <w:tabs>
          <w:tab w:val="left" w:pos="900"/>
        </w:tabs>
        <w:spacing w:after="0"/>
        <w:ind w:firstLine="340"/>
        <w:jc w:val="right"/>
        <w:rPr>
          <w:bCs/>
          <w:sz w:val="28"/>
          <w:lang w:val="uk-UA"/>
        </w:rPr>
      </w:pPr>
    </w:p>
    <w:p w:rsidR="004A3285" w:rsidRDefault="004A3285" w:rsidP="004A3285">
      <w:pPr>
        <w:pStyle w:val="a9"/>
        <w:tabs>
          <w:tab w:val="left" w:pos="900"/>
        </w:tabs>
        <w:spacing w:after="0"/>
        <w:ind w:firstLine="340"/>
        <w:jc w:val="right"/>
        <w:rPr>
          <w:bCs/>
          <w:sz w:val="28"/>
          <w:lang w:val="uk-UA"/>
        </w:rPr>
      </w:pPr>
    </w:p>
    <w:p w:rsidR="004A3285" w:rsidRDefault="004A3285" w:rsidP="004A3285">
      <w:pPr>
        <w:pStyle w:val="a9"/>
        <w:tabs>
          <w:tab w:val="left" w:pos="900"/>
        </w:tabs>
        <w:spacing w:after="0"/>
        <w:ind w:firstLine="340"/>
        <w:jc w:val="right"/>
        <w:rPr>
          <w:bCs/>
          <w:sz w:val="28"/>
          <w:lang w:val="uk-UA"/>
        </w:rPr>
      </w:pPr>
    </w:p>
    <w:p w:rsidR="004A3285" w:rsidRDefault="004A3285" w:rsidP="004A3285">
      <w:pPr>
        <w:rPr>
          <w:lang w:val="uk-UA"/>
        </w:rPr>
      </w:pPr>
    </w:p>
    <w:p w:rsidR="004A3285" w:rsidRDefault="004A3285" w:rsidP="004A3285">
      <w:pPr>
        <w:rPr>
          <w:lang w:val="uk-UA"/>
        </w:rPr>
      </w:pPr>
    </w:p>
    <w:p w:rsidR="004A3285" w:rsidRDefault="004A3285" w:rsidP="004A3285">
      <w:pPr>
        <w:rPr>
          <w:lang w:val="uk-UA"/>
        </w:rPr>
      </w:pPr>
    </w:p>
    <w:p w:rsidR="004A3285" w:rsidRDefault="004A3285" w:rsidP="004A3285">
      <w:pPr>
        <w:rPr>
          <w:lang w:val="uk-UA"/>
        </w:rPr>
      </w:pPr>
    </w:p>
    <w:p w:rsidR="004A3285" w:rsidRDefault="004A3285" w:rsidP="004A3285">
      <w:pPr>
        <w:rPr>
          <w:lang w:val="uk-UA"/>
        </w:rPr>
      </w:pPr>
    </w:p>
    <w:p w:rsidR="004A3285" w:rsidRPr="005919E5" w:rsidRDefault="004A3285" w:rsidP="004A3285">
      <w:pPr>
        <w:rPr>
          <w:lang w:val="uk-UA"/>
        </w:rPr>
      </w:pPr>
    </w:p>
    <w:p w:rsidR="004A3285" w:rsidRDefault="004A3285" w:rsidP="004A3285">
      <w:pPr>
        <w:pStyle w:val="10"/>
        <w:tabs>
          <w:tab w:val="left" w:pos="1005"/>
          <w:tab w:val="center" w:pos="4666"/>
        </w:tabs>
        <w:ind w:firstLine="720"/>
        <w:jc w:val="left"/>
        <w:rPr>
          <w:sz w:val="28"/>
          <w:szCs w:val="28"/>
        </w:rPr>
      </w:pPr>
      <w:r>
        <w:rPr>
          <w:sz w:val="28"/>
          <w:szCs w:val="28"/>
        </w:rPr>
        <w:tab/>
      </w:r>
      <w:r w:rsidRPr="00CF4EBC">
        <w:rPr>
          <w:sz w:val="48"/>
          <w:szCs w:val="48"/>
        </w:rPr>
        <w:tab/>
      </w:r>
      <w:r w:rsidRPr="00CF4EBC">
        <w:rPr>
          <w:sz w:val="28"/>
          <w:szCs w:val="28"/>
        </w:rPr>
        <w:t xml:space="preserve">    </w:t>
      </w:r>
    </w:p>
    <w:p w:rsidR="00E86737" w:rsidRPr="007F6F41" w:rsidRDefault="004A3285" w:rsidP="00E86737">
      <w:pPr>
        <w:pStyle w:val="a9"/>
        <w:tabs>
          <w:tab w:val="left" w:pos="900"/>
        </w:tabs>
        <w:spacing w:after="0"/>
        <w:ind w:firstLine="340"/>
        <w:jc w:val="both"/>
        <w:rPr>
          <w:sz w:val="28"/>
          <w:lang w:val="uk-UA"/>
        </w:rPr>
      </w:pPr>
      <w:r>
        <w:rPr>
          <w:sz w:val="28"/>
          <w:lang w:val="uk-UA"/>
        </w:rPr>
        <w:tab/>
      </w:r>
      <w:r w:rsidR="00E86737">
        <w:rPr>
          <w:sz w:val="28"/>
          <w:lang w:val="uk-UA"/>
        </w:rPr>
        <w:t>Харчові</w:t>
      </w:r>
      <w:r w:rsidR="00E86737" w:rsidRPr="007F6F41">
        <w:rPr>
          <w:sz w:val="28"/>
          <w:lang w:val="uk-UA"/>
        </w:rPr>
        <w:t xml:space="preserve"> </w:t>
      </w:r>
      <w:r w:rsidR="00E86737">
        <w:rPr>
          <w:sz w:val="28"/>
          <w:lang w:val="uk-UA"/>
        </w:rPr>
        <w:t>п</w:t>
      </w:r>
      <w:r w:rsidR="00E86737" w:rsidRPr="007F6F41">
        <w:rPr>
          <w:sz w:val="28"/>
          <w:lang w:val="uk-UA"/>
        </w:rPr>
        <w:t>родукти придатні до реалізації і вживання, якщо виконується співвідношення:</w:t>
      </w:r>
    </w:p>
    <w:p w:rsidR="00E86737" w:rsidRPr="007F6F41" w:rsidRDefault="00CF6E21" w:rsidP="00E86737">
      <w:pPr>
        <w:tabs>
          <w:tab w:val="left" w:pos="900"/>
          <w:tab w:val="left" w:pos="2385"/>
          <w:tab w:val="center" w:pos="5272"/>
          <w:tab w:val="left" w:pos="9285"/>
        </w:tabs>
        <w:jc w:val="right"/>
        <w:rPr>
          <w:sz w:val="28"/>
          <w:lang w:val="uk-UA"/>
        </w:rPr>
      </w:pPr>
      <w:r w:rsidRPr="00B23B96">
        <w:rPr>
          <w:position w:val="-30"/>
          <w:sz w:val="28"/>
          <w:lang w:val="uk-UA"/>
        </w:rPr>
        <w:object w:dxaOrig="1719" w:dyaOrig="680">
          <v:shape id="_x0000_i1148" type="#_x0000_t75" style="width:106.8pt;height:41.4pt" o:ole="">
            <v:imagedata r:id="rId244" o:title=""/>
          </v:shape>
          <o:OLEObject Type="Embed" ProgID="Equation.3" ShapeID="_x0000_i1148" DrawAspect="Content" ObjectID="_1673186664" r:id="rId245"/>
        </w:object>
      </w:r>
      <w:r w:rsidR="00E86737" w:rsidRPr="007F6F41">
        <w:rPr>
          <w:sz w:val="28"/>
          <w:lang w:val="uk-UA"/>
        </w:rPr>
        <w:t>,</w:t>
      </w:r>
      <w:r w:rsidR="00E86737" w:rsidRPr="007F6F41">
        <w:rPr>
          <w:sz w:val="28"/>
          <w:lang w:val="uk-UA"/>
        </w:rPr>
        <w:tab/>
        <w:t xml:space="preserve">        </w:t>
      </w:r>
      <w:r w:rsidR="00E86737">
        <w:rPr>
          <w:sz w:val="28"/>
          <w:lang w:val="uk-UA"/>
        </w:rPr>
        <w:t xml:space="preserve">                              (8</w:t>
      </w:r>
      <w:r w:rsidR="00E86737" w:rsidRPr="007F6F41">
        <w:rPr>
          <w:sz w:val="28"/>
          <w:lang w:val="uk-UA"/>
        </w:rPr>
        <w:t>.1)</w:t>
      </w:r>
    </w:p>
    <w:p w:rsidR="00E86737" w:rsidRPr="007F6F41" w:rsidRDefault="00E86737" w:rsidP="00E86737">
      <w:pPr>
        <w:pStyle w:val="a9"/>
        <w:tabs>
          <w:tab w:val="left" w:pos="900"/>
        </w:tabs>
        <w:spacing w:after="0"/>
        <w:jc w:val="both"/>
        <w:rPr>
          <w:sz w:val="28"/>
          <w:lang w:val="uk-UA"/>
        </w:rPr>
      </w:pPr>
      <w:r w:rsidRPr="007F6F41">
        <w:rPr>
          <w:sz w:val="28"/>
          <w:lang w:val="uk-UA"/>
        </w:rPr>
        <w:t xml:space="preserve">     </w:t>
      </w:r>
      <w:r>
        <w:rPr>
          <w:sz w:val="28"/>
          <w:lang w:val="uk-UA"/>
        </w:rPr>
        <w:tab/>
        <w:t>д</w:t>
      </w:r>
      <w:r w:rsidRPr="007F6F41">
        <w:rPr>
          <w:sz w:val="28"/>
          <w:lang w:val="uk-UA"/>
        </w:rPr>
        <w:t>е</w:t>
      </w:r>
      <w:r>
        <w:rPr>
          <w:sz w:val="28"/>
          <w:lang w:val="uk-UA"/>
        </w:rPr>
        <w:t>:</w:t>
      </w:r>
      <w:r w:rsidRPr="007F6F41">
        <w:rPr>
          <w:sz w:val="28"/>
          <w:lang w:val="uk-UA"/>
        </w:rPr>
        <w:t xml:space="preserve"> </w:t>
      </w:r>
      <w:r w:rsidRPr="007F6F41">
        <w:rPr>
          <w:i/>
          <w:sz w:val="28"/>
          <w:lang w:val="uk-UA"/>
        </w:rPr>
        <w:t>Сс</w:t>
      </w:r>
      <w:r w:rsidRPr="007F6F41">
        <w:rPr>
          <w:i/>
          <w:sz w:val="28"/>
          <w:vertAlign w:val="subscript"/>
          <w:lang w:val="uk-UA"/>
        </w:rPr>
        <w:t>s</w:t>
      </w:r>
      <w:r w:rsidRPr="007F6F41">
        <w:rPr>
          <w:sz w:val="28"/>
          <w:lang w:val="uk-UA"/>
        </w:rPr>
        <w:t xml:space="preserve"> і </w:t>
      </w:r>
      <w:r w:rsidRPr="007F6F41">
        <w:rPr>
          <w:i/>
          <w:sz w:val="28"/>
          <w:lang w:val="uk-UA"/>
        </w:rPr>
        <w:t>Cs</w:t>
      </w:r>
      <w:r w:rsidRPr="007F6F41">
        <w:rPr>
          <w:i/>
          <w:sz w:val="28"/>
          <w:vertAlign w:val="subscript"/>
          <w:lang w:val="uk-UA"/>
        </w:rPr>
        <w:t>r</w:t>
      </w:r>
      <w:r w:rsidRPr="007F6F41">
        <w:rPr>
          <w:sz w:val="28"/>
          <w:lang w:val="uk-UA"/>
        </w:rPr>
        <w:t xml:space="preserve"> –</w:t>
      </w:r>
      <w:r>
        <w:rPr>
          <w:sz w:val="28"/>
          <w:lang w:val="uk-UA"/>
        </w:rPr>
        <w:t>–</w:t>
      </w:r>
      <w:r w:rsidRPr="007F6F41">
        <w:rPr>
          <w:sz w:val="28"/>
          <w:lang w:val="uk-UA"/>
        </w:rPr>
        <w:t xml:space="preserve"> результати вимірювання питомої активності РН в даному харчовому продукті;</w:t>
      </w:r>
    </w:p>
    <w:p w:rsidR="00E86737" w:rsidRPr="007F6F41" w:rsidRDefault="00E86737" w:rsidP="00E86737">
      <w:pPr>
        <w:pStyle w:val="a9"/>
        <w:tabs>
          <w:tab w:val="left" w:pos="900"/>
        </w:tabs>
        <w:spacing w:after="0"/>
        <w:ind w:firstLine="340"/>
        <w:jc w:val="both"/>
        <w:rPr>
          <w:sz w:val="28"/>
          <w:lang w:val="uk-UA"/>
        </w:rPr>
      </w:pPr>
      <w:r w:rsidRPr="007F6F41">
        <w:rPr>
          <w:sz w:val="28"/>
          <w:lang w:val="uk-UA"/>
        </w:rPr>
        <w:t xml:space="preserve">   </w:t>
      </w:r>
      <w:r>
        <w:rPr>
          <w:sz w:val="28"/>
          <w:lang w:val="uk-UA"/>
        </w:rPr>
        <w:tab/>
      </w:r>
      <w:r w:rsidRPr="007F6F41">
        <w:rPr>
          <w:i/>
          <w:sz w:val="28"/>
          <w:lang w:val="uk-UA"/>
        </w:rPr>
        <w:t>ДР</w:t>
      </w:r>
      <w:r w:rsidRPr="007F6F41">
        <w:rPr>
          <w:i/>
          <w:sz w:val="28"/>
          <w:vertAlign w:val="subscript"/>
          <w:lang w:val="uk-UA"/>
        </w:rPr>
        <w:t>С</w:t>
      </w:r>
      <w:r w:rsidRPr="007F6F41">
        <w:rPr>
          <w:sz w:val="28"/>
          <w:vertAlign w:val="subscript"/>
          <w:lang w:val="uk-UA"/>
        </w:rPr>
        <w:t>s</w:t>
      </w:r>
      <w:r w:rsidRPr="007F6F41">
        <w:rPr>
          <w:sz w:val="28"/>
          <w:lang w:val="uk-UA"/>
        </w:rPr>
        <w:t xml:space="preserve"> і </w:t>
      </w:r>
      <w:r w:rsidRPr="007F6F41">
        <w:rPr>
          <w:i/>
          <w:sz w:val="28"/>
          <w:lang w:val="uk-UA"/>
        </w:rPr>
        <w:t>ДР</w:t>
      </w:r>
      <w:r w:rsidRPr="007F6F41">
        <w:rPr>
          <w:i/>
          <w:sz w:val="28"/>
          <w:vertAlign w:val="subscript"/>
          <w:lang w:val="uk-UA"/>
        </w:rPr>
        <w:t>Sr</w:t>
      </w:r>
      <w:r w:rsidRPr="007F6F41">
        <w:rPr>
          <w:sz w:val="28"/>
          <w:lang w:val="uk-UA"/>
        </w:rPr>
        <w:t xml:space="preserve"> –</w:t>
      </w:r>
      <w:r>
        <w:rPr>
          <w:sz w:val="28"/>
          <w:lang w:val="uk-UA"/>
        </w:rPr>
        <w:t>–</w:t>
      </w:r>
      <w:r w:rsidRPr="007F6F41">
        <w:rPr>
          <w:sz w:val="28"/>
          <w:lang w:val="uk-UA"/>
        </w:rPr>
        <w:t xml:space="preserve"> нормативний вміст </w:t>
      </w:r>
      <w:r w:rsidRPr="007F6F41">
        <w:rPr>
          <w:sz w:val="28"/>
          <w:vertAlign w:val="superscript"/>
          <w:lang w:val="uk-UA"/>
        </w:rPr>
        <w:t>137</w:t>
      </w:r>
      <w:r w:rsidRPr="007F6F41">
        <w:rPr>
          <w:sz w:val="28"/>
          <w:lang w:val="uk-UA"/>
        </w:rPr>
        <w:t xml:space="preserve">Cs і </w:t>
      </w:r>
      <w:r w:rsidRPr="007F6F41">
        <w:rPr>
          <w:sz w:val="28"/>
          <w:vertAlign w:val="superscript"/>
          <w:lang w:val="uk-UA"/>
        </w:rPr>
        <w:t>90</w:t>
      </w:r>
      <w:r w:rsidRPr="007F6F41">
        <w:rPr>
          <w:sz w:val="28"/>
          <w:lang w:val="uk-UA"/>
        </w:rPr>
        <w:t>Sr в даному харчовому продукті.</w:t>
      </w:r>
    </w:p>
    <w:p w:rsidR="002045D1" w:rsidRPr="0025317F" w:rsidRDefault="00E86737" w:rsidP="0025317F">
      <w:pPr>
        <w:pStyle w:val="a9"/>
        <w:tabs>
          <w:tab w:val="left" w:pos="900"/>
        </w:tabs>
        <w:spacing w:after="0"/>
        <w:ind w:firstLine="340"/>
        <w:jc w:val="both"/>
        <w:rPr>
          <w:sz w:val="28"/>
        </w:rPr>
      </w:pPr>
      <w:r>
        <w:rPr>
          <w:sz w:val="28"/>
          <w:lang w:val="uk-UA"/>
        </w:rPr>
        <w:tab/>
      </w:r>
      <w:r w:rsidRPr="007F6F41">
        <w:rPr>
          <w:sz w:val="28"/>
          <w:lang w:val="uk-UA"/>
        </w:rPr>
        <w:t>У випадку не виконання умов співвідношення, реалізація продукту і його вживання заборонена.</w:t>
      </w:r>
    </w:p>
    <w:p w:rsidR="00D2698C" w:rsidRDefault="005919E5" w:rsidP="005919E5">
      <w:pPr>
        <w:tabs>
          <w:tab w:val="left" w:pos="900"/>
        </w:tabs>
        <w:ind w:left="708" w:firstLine="12"/>
        <w:rPr>
          <w:b/>
          <w:bCs/>
          <w:sz w:val="28"/>
          <w:szCs w:val="28"/>
          <w:lang w:val="uk-UA"/>
        </w:rPr>
      </w:pPr>
      <w:r w:rsidRPr="00A23671">
        <w:rPr>
          <w:b/>
          <w:bCs/>
          <w:sz w:val="28"/>
          <w:szCs w:val="28"/>
          <w:lang w:val="uk-UA"/>
        </w:rPr>
        <w:t xml:space="preserve">   </w:t>
      </w:r>
    </w:p>
    <w:p w:rsidR="005919E5" w:rsidRPr="00A23671" w:rsidRDefault="00D2698C" w:rsidP="005919E5">
      <w:pPr>
        <w:tabs>
          <w:tab w:val="left" w:pos="900"/>
        </w:tabs>
        <w:ind w:left="708" w:firstLine="12"/>
        <w:rPr>
          <w:b/>
          <w:bCs/>
          <w:sz w:val="28"/>
          <w:szCs w:val="28"/>
          <w:lang w:val="uk-UA"/>
        </w:rPr>
      </w:pPr>
      <w:r>
        <w:rPr>
          <w:b/>
          <w:bCs/>
          <w:sz w:val="28"/>
          <w:szCs w:val="28"/>
          <w:lang w:val="uk-UA"/>
        </w:rPr>
        <w:tab/>
      </w:r>
      <w:r w:rsidR="009938AD" w:rsidRPr="00A23671">
        <w:rPr>
          <w:b/>
          <w:bCs/>
          <w:sz w:val="28"/>
          <w:szCs w:val="28"/>
          <w:lang w:val="uk-UA"/>
        </w:rPr>
        <w:t>Р</w:t>
      </w:r>
      <w:r w:rsidR="00A23671" w:rsidRPr="00A23671">
        <w:rPr>
          <w:b/>
          <w:bCs/>
          <w:sz w:val="28"/>
          <w:szCs w:val="28"/>
          <w:lang w:val="uk-UA"/>
        </w:rPr>
        <w:t>o</w:t>
      </w:r>
      <w:r w:rsidR="009938AD" w:rsidRPr="00A23671">
        <w:rPr>
          <w:b/>
          <w:bCs/>
          <w:sz w:val="28"/>
          <w:szCs w:val="28"/>
          <w:lang w:val="uk-UA"/>
        </w:rPr>
        <w:t>зв</w:t>
      </w:r>
      <w:r w:rsidR="00A23671" w:rsidRPr="00A23671">
        <w:rPr>
          <w:b/>
          <w:bCs/>
          <w:sz w:val="28"/>
          <w:szCs w:val="28"/>
          <w:lang w:val="uk-UA"/>
        </w:rPr>
        <w:t>’язок</w:t>
      </w:r>
      <w:r w:rsidR="005919E5" w:rsidRPr="00A23671">
        <w:rPr>
          <w:b/>
          <w:bCs/>
          <w:sz w:val="28"/>
          <w:szCs w:val="28"/>
          <w:lang w:val="uk-UA"/>
        </w:rPr>
        <w:tab/>
      </w:r>
      <w:r w:rsidR="005919E5" w:rsidRPr="00A23671">
        <w:rPr>
          <w:b/>
          <w:bCs/>
          <w:sz w:val="28"/>
          <w:szCs w:val="28"/>
          <w:lang w:val="uk-UA"/>
        </w:rPr>
        <w:tab/>
      </w:r>
      <w:r w:rsidR="005919E5" w:rsidRPr="00A23671">
        <w:rPr>
          <w:b/>
          <w:bCs/>
          <w:sz w:val="28"/>
          <w:szCs w:val="28"/>
          <w:lang w:val="uk-UA"/>
        </w:rPr>
        <w:tab/>
      </w:r>
    </w:p>
    <w:p w:rsidR="005919E5" w:rsidRPr="005919E5" w:rsidRDefault="005919E5" w:rsidP="005919E5">
      <w:pPr>
        <w:tabs>
          <w:tab w:val="left" w:pos="900"/>
        </w:tabs>
        <w:jc w:val="both"/>
        <w:rPr>
          <w:sz w:val="28"/>
          <w:szCs w:val="28"/>
          <w:lang w:val="uk-UA"/>
        </w:rPr>
      </w:pPr>
      <w:r w:rsidRPr="007F6F41">
        <w:t xml:space="preserve">   </w:t>
      </w:r>
      <w:r w:rsidRPr="007F6F41">
        <w:tab/>
      </w:r>
      <w:r w:rsidRPr="005919E5">
        <w:rPr>
          <w:sz w:val="28"/>
          <w:szCs w:val="28"/>
        </w:rPr>
        <w:t>Ступінь забрудненості продуктів харчування РН визначається за формулою 8.1.</w:t>
      </w:r>
    </w:p>
    <w:p w:rsidR="005919E5" w:rsidRPr="00CF4EBC" w:rsidRDefault="005919E5" w:rsidP="005919E5">
      <w:pPr>
        <w:pStyle w:val="10"/>
        <w:ind w:firstLine="720"/>
        <w:jc w:val="left"/>
        <w:rPr>
          <w:sz w:val="28"/>
          <w:szCs w:val="28"/>
        </w:rPr>
      </w:pPr>
      <w:r w:rsidRPr="00CF4EBC">
        <w:rPr>
          <w:sz w:val="48"/>
          <w:szCs w:val="48"/>
        </w:rPr>
        <w:t xml:space="preserve">   </w:t>
      </w:r>
      <w:r w:rsidRPr="00CF4EBC">
        <w:rPr>
          <w:sz w:val="28"/>
          <w:szCs w:val="28"/>
        </w:rPr>
        <w:t>Хліб:</w:t>
      </w:r>
    </w:p>
    <w:p w:rsidR="0025317F" w:rsidRPr="00690249" w:rsidRDefault="005919E5" w:rsidP="007E292A">
      <w:pPr>
        <w:pStyle w:val="a9"/>
        <w:tabs>
          <w:tab w:val="left" w:pos="900"/>
        </w:tabs>
        <w:spacing w:after="0"/>
        <w:rPr>
          <w:i/>
          <w:iCs/>
          <w:sz w:val="28"/>
          <w:lang w:val="uk-UA"/>
        </w:rPr>
      </w:pPr>
      <w:r w:rsidRPr="00CF4EBC">
        <w:rPr>
          <w:sz w:val="48"/>
          <w:szCs w:val="48"/>
        </w:rPr>
        <w:tab/>
        <w:t xml:space="preserve">   </w:t>
      </w:r>
      <w:r w:rsidR="00406971" w:rsidRPr="00406971">
        <w:rPr>
          <w:position w:val="-24"/>
          <w:sz w:val="48"/>
          <w:szCs w:val="48"/>
        </w:rPr>
        <w:object w:dxaOrig="1200" w:dyaOrig="620">
          <v:shape id="_x0000_i1149" type="#_x0000_t75" style="width:60pt;height:31.2pt" o:ole="">
            <v:imagedata r:id="rId246" o:title=""/>
          </v:shape>
          <o:OLEObject Type="Embed" ProgID="Equation.3" ShapeID="_x0000_i1149" DrawAspect="Content" ObjectID="_1673186665" r:id="rId247"/>
        </w:object>
      </w:r>
    </w:p>
    <w:p w:rsidR="004A3285" w:rsidRPr="004A3285" w:rsidRDefault="004A3285" w:rsidP="004A3285">
      <w:pPr>
        <w:pStyle w:val="10"/>
        <w:tabs>
          <w:tab w:val="left" w:pos="1005"/>
          <w:tab w:val="center" w:pos="4666"/>
        </w:tabs>
        <w:ind w:firstLine="720"/>
        <w:jc w:val="left"/>
        <w:rPr>
          <w:sz w:val="28"/>
          <w:szCs w:val="28"/>
        </w:rPr>
      </w:pPr>
      <w:r>
        <w:rPr>
          <w:sz w:val="28"/>
          <w:szCs w:val="28"/>
        </w:rPr>
        <w:tab/>
      </w:r>
      <w:r w:rsidRPr="004A3285">
        <w:rPr>
          <w:sz w:val="28"/>
          <w:szCs w:val="28"/>
        </w:rPr>
        <w:t>Овочі:</w:t>
      </w:r>
    </w:p>
    <w:p w:rsidR="00E86737" w:rsidRPr="00CF4EBC" w:rsidRDefault="00E86737" w:rsidP="00E86737">
      <w:pPr>
        <w:pStyle w:val="10"/>
        <w:ind w:firstLine="720"/>
        <w:jc w:val="left"/>
        <w:rPr>
          <w:sz w:val="28"/>
          <w:szCs w:val="28"/>
        </w:rPr>
      </w:pPr>
      <w:r w:rsidRPr="00CF4EBC">
        <w:rPr>
          <w:sz w:val="28"/>
          <w:szCs w:val="28"/>
        </w:rPr>
        <w:t xml:space="preserve">         </w:t>
      </w:r>
      <w:r w:rsidRPr="00302F97">
        <w:rPr>
          <w:position w:val="-24"/>
          <w:sz w:val="28"/>
          <w:szCs w:val="28"/>
        </w:rPr>
        <w:object w:dxaOrig="1600" w:dyaOrig="620">
          <v:shape id="_x0000_i1150" type="#_x0000_t75" style="width:94.8pt;height:36.6pt" o:ole="">
            <v:imagedata r:id="rId248" o:title=""/>
          </v:shape>
          <o:OLEObject Type="Embed" ProgID="Equation.3" ShapeID="_x0000_i1150" DrawAspect="Content" ObjectID="_1673186666" r:id="rId249"/>
        </w:object>
      </w:r>
    </w:p>
    <w:p w:rsidR="00E86737" w:rsidRPr="00CF4EBC" w:rsidRDefault="00E86737" w:rsidP="00E86737">
      <w:pPr>
        <w:pStyle w:val="10"/>
        <w:ind w:firstLine="720"/>
        <w:jc w:val="left"/>
        <w:rPr>
          <w:sz w:val="28"/>
          <w:szCs w:val="28"/>
        </w:rPr>
      </w:pPr>
      <w:r w:rsidRPr="00CF4EBC">
        <w:rPr>
          <w:sz w:val="28"/>
          <w:szCs w:val="28"/>
        </w:rPr>
        <w:t xml:space="preserve">    М’ясо:</w:t>
      </w:r>
    </w:p>
    <w:p w:rsidR="00E86737" w:rsidRPr="00CF4EBC" w:rsidRDefault="00E86737" w:rsidP="00E86737">
      <w:pPr>
        <w:pStyle w:val="10"/>
        <w:ind w:firstLine="720"/>
        <w:jc w:val="left"/>
        <w:rPr>
          <w:sz w:val="48"/>
          <w:szCs w:val="48"/>
        </w:rPr>
      </w:pPr>
      <w:r>
        <w:rPr>
          <w:sz w:val="48"/>
          <w:szCs w:val="48"/>
        </w:rPr>
        <w:t xml:space="preserve">     </w:t>
      </w:r>
      <w:r w:rsidRPr="00302F97">
        <w:rPr>
          <w:position w:val="-24"/>
          <w:sz w:val="48"/>
          <w:szCs w:val="48"/>
        </w:rPr>
        <w:object w:dxaOrig="1500" w:dyaOrig="620">
          <v:shape id="_x0000_i1151" type="#_x0000_t75" style="width:84.6pt;height:34.8pt" o:ole="">
            <v:imagedata r:id="rId250" o:title=""/>
          </v:shape>
          <o:OLEObject Type="Embed" ProgID="Equation.3" ShapeID="_x0000_i1151" DrawAspect="Content" ObjectID="_1673186667" r:id="rId251"/>
        </w:object>
      </w:r>
    </w:p>
    <w:p w:rsidR="00E86737" w:rsidRPr="00CF4EBC" w:rsidRDefault="00E86737" w:rsidP="00E86737">
      <w:pPr>
        <w:pStyle w:val="10"/>
        <w:ind w:firstLine="720"/>
        <w:jc w:val="left"/>
        <w:rPr>
          <w:sz w:val="28"/>
          <w:szCs w:val="28"/>
        </w:rPr>
      </w:pPr>
      <w:r w:rsidRPr="00CF4EBC">
        <w:rPr>
          <w:sz w:val="48"/>
          <w:szCs w:val="48"/>
        </w:rPr>
        <w:t xml:space="preserve">   </w:t>
      </w:r>
      <w:r w:rsidRPr="00CF4EBC">
        <w:rPr>
          <w:sz w:val="28"/>
          <w:szCs w:val="28"/>
        </w:rPr>
        <w:t>Молоко:</w:t>
      </w:r>
    </w:p>
    <w:p w:rsidR="00E86737" w:rsidRPr="00CF4EBC" w:rsidRDefault="00E86737" w:rsidP="00E86737">
      <w:pPr>
        <w:pStyle w:val="10"/>
        <w:tabs>
          <w:tab w:val="left" w:pos="1170"/>
          <w:tab w:val="center" w:pos="4666"/>
        </w:tabs>
        <w:ind w:firstLine="720"/>
        <w:jc w:val="left"/>
        <w:rPr>
          <w:sz w:val="48"/>
          <w:szCs w:val="48"/>
        </w:rPr>
      </w:pPr>
      <w:r w:rsidRPr="00CF4EBC">
        <w:rPr>
          <w:sz w:val="48"/>
          <w:szCs w:val="48"/>
        </w:rPr>
        <w:tab/>
        <w:t xml:space="preserve"> </w:t>
      </w:r>
      <w:r>
        <w:rPr>
          <w:sz w:val="48"/>
          <w:szCs w:val="48"/>
        </w:rPr>
        <w:t xml:space="preserve"> </w:t>
      </w:r>
      <w:r w:rsidR="00406971" w:rsidRPr="00302F97">
        <w:rPr>
          <w:position w:val="-24"/>
          <w:sz w:val="48"/>
          <w:szCs w:val="48"/>
        </w:rPr>
        <w:object w:dxaOrig="1540" w:dyaOrig="620">
          <v:shape id="_x0000_i1152" type="#_x0000_t75" style="width:87pt;height:34.8pt" o:ole="">
            <v:imagedata r:id="rId252" o:title=""/>
          </v:shape>
          <o:OLEObject Type="Embed" ProgID="Equation.3" ShapeID="_x0000_i1152" DrawAspect="Content" ObjectID="_1673186668" r:id="rId253"/>
        </w:object>
      </w:r>
      <w:r w:rsidRPr="00CF4EBC">
        <w:rPr>
          <w:sz w:val="48"/>
          <w:szCs w:val="48"/>
        </w:rPr>
        <w:tab/>
      </w:r>
      <w:r w:rsidRPr="00CF4EBC">
        <w:rPr>
          <w:sz w:val="48"/>
          <w:szCs w:val="48"/>
        </w:rPr>
        <w:tab/>
      </w:r>
      <w:r w:rsidRPr="00CF4EBC">
        <w:rPr>
          <w:sz w:val="48"/>
          <w:szCs w:val="48"/>
        </w:rPr>
        <w:tab/>
      </w:r>
    </w:p>
    <w:p w:rsidR="00E86737" w:rsidRDefault="00E86737" w:rsidP="00A566AA">
      <w:pPr>
        <w:pStyle w:val="10"/>
        <w:ind w:right="-28" w:firstLine="0"/>
        <w:rPr>
          <w:sz w:val="28"/>
          <w:szCs w:val="28"/>
        </w:rPr>
      </w:pPr>
      <w:r w:rsidRPr="00CF4EBC">
        <w:rPr>
          <w:sz w:val="48"/>
          <w:szCs w:val="48"/>
        </w:rPr>
        <w:t xml:space="preserve">    </w:t>
      </w:r>
      <w:r>
        <w:rPr>
          <w:sz w:val="48"/>
          <w:szCs w:val="48"/>
        </w:rPr>
        <w:tab/>
      </w:r>
      <w:r w:rsidRPr="00287630">
        <w:rPr>
          <w:b/>
          <w:sz w:val="28"/>
          <w:szCs w:val="28"/>
        </w:rPr>
        <w:t>Висновок.</w:t>
      </w:r>
      <w:r w:rsidRPr="00CF4EBC">
        <w:rPr>
          <w:sz w:val="28"/>
          <w:szCs w:val="28"/>
        </w:rPr>
        <w:t xml:space="preserve"> </w:t>
      </w:r>
      <w:r>
        <w:rPr>
          <w:sz w:val="28"/>
          <w:szCs w:val="28"/>
        </w:rPr>
        <w:t xml:space="preserve"> </w:t>
      </w:r>
      <w:r w:rsidRPr="00CF4EBC">
        <w:rPr>
          <w:sz w:val="28"/>
          <w:szCs w:val="28"/>
        </w:rPr>
        <w:t xml:space="preserve">Продукти, </w:t>
      </w:r>
      <w:r>
        <w:rPr>
          <w:sz w:val="28"/>
          <w:szCs w:val="28"/>
        </w:rPr>
        <w:t xml:space="preserve"> </w:t>
      </w:r>
      <w:r w:rsidRPr="00CF4EBC">
        <w:rPr>
          <w:sz w:val="28"/>
          <w:szCs w:val="28"/>
        </w:rPr>
        <w:t xml:space="preserve">крім </w:t>
      </w:r>
      <w:r>
        <w:rPr>
          <w:sz w:val="28"/>
          <w:szCs w:val="28"/>
        </w:rPr>
        <w:t xml:space="preserve"> </w:t>
      </w:r>
      <w:r w:rsidRPr="00CF4EBC">
        <w:rPr>
          <w:sz w:val="28"/>
          <w:szCs w:val="28"/>
        </w:rPr>
        <w:t xml:space="preserve">продуктів </w:t>
      </w:r>
      <w:r>
        <w:rPr>
          <w:sz w:val="28"/>
          <w:szCs w:val="28"/>
        </w:rPr>
        <w:t xml:space="preserve"> </w:t>
      </w:r>
      <w:r w:rsidRPr="00CF4EBC">
        <w:rPr>
          <w:sz w:val="28"/>
          <w:szCs w:val="28"/>
        </w:rPr>
        <w:t>спеціального</w:t>
      </w:r>
      <w:r>
        <w:rPr>
          <w:sz w:val="28"/>
          <w:szCs w:val="28"/>
        </w:rPr>
        <w:t xml:space="preserve"> </w:t>
      </w:r>
      <w:r w:rsidRPr="00CF4EBC">
        <w:rPr>
          <w:sz w:val="28"/>
          <w:szCs w:val="28"/>
        </w:rPr>
        <w:t xml:space="preserve"> дитячого</w:t>
      </w:r>
      <w:r>
        <w:rPr>
          <w:sz w:val="28"/>
          <w:szCs w:val="28"/>
        </w:rPr>
        <w:t xml:space="preserve"> </w:t>
      </w:r>
      <w:r w:rsidRPr="00CF4EBC">
        <w:rPr>
          <w:sz w:val="28"/>
          <w:szCs w:val="28"/>
        </w:rPr>
        <w:t xml:space="preserve"> харчу</w:t>
      </w:r>
      <w:r>
        <w:rPr>
          <w:sz w:val="28"/>
          <w:szCs w:val="28"/>
        </w:rPr>
        <w:t xml:space="preserve"> –</w:t>
      </w:r>
    </w:p>
    <w:p w:rsidR="00E86737" w:rsidRPr="00CF4EBC" w:rsidRDefault="00E86737" w:rsidP="00E86737">
      <w:pPr>
        <w:pStyle w:val="10"/>
        <w:ind w:right="-28" w:firstLine="0"/>
        <w:rPr>
          <w:sz w:val="28"/>
          <w:szCs w:val="28"/>
        </w:rPr>
      </w:pPr>
      <w:r>
        <w:rPr>
          <w:sz w:val="28"/>
          <w:szCs w:val="28"/>
        </w:rPr>
        <w:lastRenderedPageBreak/>
        <w:t>ван</w:t>
      </w:r>
      <w:r w:rsidRPr="00CF4EBC">
        <w:rPr>
          <w:sz w:val="28"/>
          <w:szCs w:val="28"/>
        </w:rPr>
        <w:t xml:space="preserve">ня, придатні до реалізації та вживання, якщо виконується співвідношення згідно формули </w:t>
      </w:r>
      <w:r>
        <w:rPr>
          <w:sz w:val="28"/>
          <w:szCs w:val="28"/>
        </w:rPr>
        <w:t>8</w:t>
      </w:r>
      <w:r w:rsidRPr="00CF4EBC">
        <w:rPr>
          <w:sz w:val="28"/>
          <w:szCs w:val="28"/>
        </w:rPr>
        <w:t>.</w:t>
      </w:r>
      <w:r>
        <w:rPr>
          <w:sz w:val="28"/>
          <w:szCs w:val="28"/>
        </w:rPr>
        <w:t>1.</w:t>
      </w:r>
      <w:r w:rsidRPr="00CF4EBC">
        <w:rPr>
          <w:sz w:val="28"/>
          <w:szCs w:val="28"/>
        </w:rPr>
        <w:t xml:space="preserve"> В нашому випадку</w:t>
      </w:r>
      <w:r w:rsidRPr="00CF4EBC">
        <w:rPr>
          <w:sz w:val="48"/>
          <w:szCs w:val="48"/>
        </w:rPr>
        <w:t xml:space="preserve"> </w:t>
      </w:r>
      <w:r w:rsidRPr="00CF4EBC">
        <w:rPr>
          <w:sz w:val="28"/>
          <w:szCs w:val="28"/>
        </w:rPr>
        <w:t>до реалізації та вживання придатне тількі м’ясо і в які</w:t>
      </w:r>
      <w:r>
        <w:rPr>
          <w:sz w:val="28"/>
          <w:szCs w:val="28"/>
        </w:rPr>
        <w:t>с</w:t>
      </w:r>
      <w:r w:rsidRPr="00CF4EBC">
        <w:rPr>
          <w:sz w:val="28"/>
          <w:szCs w:val="28"/>
        </w:rPr>
        <w:t>ь мірі овочі після ретельною промивкою гарячою водою.</w:t>
      </w:r>
    </w:p>
    <w:p w:rsidR="00E86737" w:rsidRPr="005919E5" w:rsidRDefault="00E86737" w:rsidP="00E86737">
      <w:pPr>
        <w:pStyle w:val="10"/>
        <w:tabs>
          <w:tab w:val="left" w:pos="510"/>
          <w:tab w:val="center" w:pos="4666"/>
        </w:tabs>
        <w:ind w:firstLine="0"/>
        <w:rPr>
          <w:sz w:val="28"/>
          <w:szCs w:val="28"/>
        </w:rPr>
      </w:pPr>
      <w:r w:rsidRPr="00CF4EBC">
        <w:rPr>
          <w:sz w:val="48"/>
          <w:szCs w:val="48"/>
        </w:rPr>
        <w:tab/>
      </w:r>
      <w:r w:rsidRPr="005919E5">
        <w:rPr>
          <w:sz w:val="28"/>
          <w:szCs w:val="28"/>
        </w:rPr>
        <w:tab/>
      </w:r>
    </w:p>
    <w:p w:rsidR="00E86737" w:rsidRPr="005919E5" w:rsidRDefault="00E86737" w:rsidP="005919E5">
      <w:pPr>
        <w:pStyle w:val="a9"/>
        <w:tabs>
          <w:tab w:val="left" w:pos="720"/>
        </w:tabs>
        <w:spacing w:after="0"/>
        <w:ind w:firstLine="340"/>
        <w:jc w:val="both"/>
        <w:rPr>
          <w:sz w:val="28"/>
          <w:szCs w:val="28"/>
          <w:lang w:val="uk-UA"/>
        </w:rPr>
      </w:pPr>
      <w:r w:rsidRPr="005919E5">
        <w:rPr>
          <w:b/>
          <w:bCs/>
          <w:sz w:val="28"/>
          <w:szCs w:val="28"/>
          <w:lang w:val="uk-UA"/>
        </w:rPr>
        <w:tab/>
        <w:t>Задача 8.2</w:t>
      </w:r>
      <w:r w:rsidRPr="005919E5">
        <w:rPr>
          <w:b/>
          <w:sz w:val="28"/>
          <w:szCs w:val="28"/>
          <w:lang w:val="uk-UA"/>
        </w:rPr>
        <w:t>.</w:t>
      </w:r>
      <w:r w:rsidRPr="005919E5">
        <w:rPr>
          <w:sz w:val="28"/>
          <w:szCs w:val="28"/>
          <w:lang w:val="uk-UA"/>
        </w:rPr>
        <w:t xml:space="preserve"> Визначити допусти</w:t>
      </w:r>
      <w:r w:rsidR="005919E5" w:rsidRPr="005919E5">
        <w:rPr>
          <w:sz w:val="28"/>
          <w:szCs w:val="28"/>
          <w:lang w:val="uk-UA"/>
        </w:rPr>
        <w:t>мий  рівень вмісту радіонукліду</w:t>
      </w:r>
      <w:r w:rsidRPr="005919E5">
        <w:rPr>
          <w:sz w:val="28"/>
          <w:szCs w:val="28"/>
          <w:lang w:val="uk-UA"/>
        </w:rPr>
        <w:t xml:space="preserve"> </w:t>
      </w:r>
      <w:r w:rsidRPr="004A3285">
        <w:rPr>
          <w:i/>
          <w:sz w:val="28"/>
          <w:szCs w:val="28"/>
          <w:vertAlign w:val="superscript"/>
          <w:lang w:val="uk-UA"/>
        </w:rPr>
        <w:t>90</w:t>
      </w:r>
      <w:r w:rsidRPr="004A3285">
        <w:rPr>
          <w:i/>
          <w:sz w:val="28"/>
          <w:szCs w:val="28"/>
          <w:lang w:val="uk-UA"/>
        </w:rPr>
        <w:t>Sr</w:t>
      </w:r>
      <w:r w:rsidRPr="005919E5">
        <w:rPr>
          <w:sz w:val="28"/>
          <w:szCs w:val="28"/>
          <w:lang w:val="uk-UA"/>
        </w:rPr>
        <w:t xml:space="preserve"> в харчових</w:t>
      </w:r>
      <w:r w:rsidR="00832DB9">
        <w:rPr>
          <w:sz w:val="28"/>
          <w:szCs w:val="28"/>
          <w:lang w:val="uk-UA"/>
        </w:rPr>
        <w:t xml:space="preserve"> продуктах</w:t>
      </w:r>
    </w:p>
    <w:p w:rsidR="00C912D7" w:rsidRDefault="00E86737" w:rsidP="00E86737">
      <w:pPr>
        <w:rPr>
          <w:lang w:val="uk-UA"/>
        </w:rPr>
      </w:pPr>
      <w:r w:rsidRPr="007F6F41">
        <w:t xml:space="preserve">   </w:t>
      </w:r>
      <w:r w:rsidRPr="007F6F41">
        <w:tab/>
      </w:r>
    </w:p>
    <w:p w:rsidR="00E86737" w:rsidRPr="00FB5880" w:rsidRDefault="00E86737" w:rsidP="00C912D7">
      <w:pPr>
        <w:ind w:firstLine="708"/>
        <w:rPr>
          <w:b/>
          <w:i/>
          <w:lang w:val="uk-UA"/>
        </w:rPr>
      </w:pPr>
      <w:r w:rsidRPr="00FB5880">
        <w:rPr>
          <w:b/>
          <w:i/>
          <w:sz w:val="28"/>
          <w:szCs w:val="28"/>
          <w:lang w:val="uk-UA"/>
        </w:rPr>
        <w:t>Вихідні дані для виконання розрахунків:</w:t>
      </w:r>
    </w:p>
    <w:p w:rsidR="00E86737" w:rsidRDefault="00E86737" w:rsidP="00E86737">
      <w:pPr>
        <w:ind w:firstLine="708"/>
        <w:jc w:val="both"/>
        <w:rPr>
          <w:lang w:val="uk-UA"/>
        </w:rPr>
      </w:pPr>
      <w:r w:rsidRPr="00CB6C66">
        <w:rPr>
          <w:b/>
          <w:sz w:val="28"/>
          <w:szCs w:val="28"/>
          <w:lang w:val="uk-UA"/>
        </w:rPr>
        <w:t>У</w:t>
      </w:r>
      <w:r w:rsidRPr="00CB6C66">
        <w:rPr>
          <w:sz w:val="28"/>
          <w:szCs w:val="28"/>
          <w:lang w:val="uk-UA"/>
        </w:rPr>
        <w:t xml:space="preserve">  </w:t>
      </w:r>
      <w:r>
        <w:rPr>
          <w:sz w:val="28"/>
          <w:szCs w:val="28"/>
          <w:lang w:val="uk-UA"/>
        </w:rPr>
        <w:t>рибі місти</w:t>
      </w:r>
      <w:r w:rsidRPr="00CB6C66">
        <w:rPr>
          <w:sz w:val="28"/>
          <w:szCs w:val="28"/>
          <w:lang w:val="uk-UA"/>
        </w:rPr>
        <w:t>ться</w:t>
      </w:r>
      <w:r>
        <w:rPr>
          <w:lang w:val="uk-UA"/>
        </w:rPr>
        <w:t xml:space="preserve">  </w:t>
      </w:r>
      <w:r w:rsidRPr="00203E54">
        <w:rPr>
          <w:i/>
          <w:lang w:val="uk-UA"/>
        </w:rPr>
        <w:t xml:space="preserve"> </w:t>
      </w:r>
      <w:r w:rsidRPr="00203E54">
        <w:rPr>
          <w:i/>
          <w:sz w:val="28"/>
          <w:vertAlign w:val="superscript"/>
          <w:lang w:val="uk-UA"/>
        </w:rPr>
        <w:t>137</w:t>
      </w:r>
      <w:r w:rsidRPr="00203E54">
        <w:rPr>
          <w:i/>
          <w:sz w:val="28"/>
          <w:lang w:val="uk-UA"/>
        </w:rPr>
        <w:t>Cs</w:t>
      </w:r>
      <w:r>
        <w:rPr>
          <w:sz w:val="28"/>
          <w:lang w:val="uk-UA"/>
        </w:rPr>
        <w:t>,</w:t>
      </w:r>
      <w:r w:rsidRPr="007F6F41">
        <w:rPr>
          <w:sz w:val="28"/>
          <w:lang w:val="uk-UA"/>
        </w:rPr>
        <w:t xml:space="preserve"> </w:t>
      </w:r>
      <w:r>
        <w:rPr>
          <w:sz w:val="28"/>
          <w:lang w:val="uk-UA"/>
        </w:rPr>
        <w:t xml:space="preserve">рівень якого становить 120  </w:t>
      </w:r>
      <w:r w:rsidRPr="00203E54">
        <w:rPr>
          <w:bCs/>
          <w:i/>
          <w:iCs/>
          <w:sz w:val="28"/>
          <w:lang w:val="uk-UA"/>
        </w:rPr>
        <w:t>Бк∙кг</w:t>
      </w:r>
      <w:r w:rsidRPr="00203E54">
        <w:rPr>
          <w:bCs/>
          <w:i/>
          <w:iCs/>
          <w:sz w:val="28"/>
          <w:vertAlign w:val="superscript"/>
          <w:lang w:val="uk-UA"/>
        </w:rPr>
        <w:t>-1</w:t>
      </w:r>
      <w:r>
        <w:rPr>
          <w:bCs/>
          <w:iCs/>
          <w:sz w:val="28"/>
          <w:lang w:val="uk-UA"/>
        </w:rPr>
        <w:t>.</w:t>
      </w:r>
      <w:r>
        <w:rPr>
          <w:sz w:val="28"/>
          <w:lang w:val="uk-UA"/>
        </w:rPr>
        <w:t xml:space="preserve"> </w:t>
      </w:r>
      <w:r w:rsidRPr="00706914">
        <w:rPr>
          <w:sz w:val="28"/>
          <w:szCs w:val="28"/>
          <w:lang w:val="uk-UA"/>
        </w:rPr>
        <w:t>Визначити допустимий  рівень вмісту</w:t>
      </w:r>
      <w:r w:rsidRPr="00203E54">
        <w:rPr>
          <w:i/>
          <w:sz w:val="28"/>
          <w:lang w:val="uk-UA"/>
        </w:rPr>
        <w:t xml:space="preserve"> </w:t>
      </w:r>
      <w:r w:rsidRPr="00203E54">
        <w:rPr>
          <w:i/>
          <w:sz w:val="28"/>
          <w:vertAlign w:val="superscript"/>
          <w:lang w:val="uk-UA"/>
        </w:rPr>
        <w:t>90</w:t>
      </w:r>
      <w:r w:rsidRPr="00203E54">
        <w:rPr>
          <w:i/>
          <w:sz w:val="28"/>
          <w:lang w:val="uk-UA"/>
        </w:rPr>
        <w:t>Sr</w:t>
      </w:r>
      <w:r>
        <w:rPr>
          <w:sz w:val="28"/>
          <w:lang w:val="uk-UA"/>
        </w:rPr>
        <w:t>.</w:t>
      </w:r>
    </w:p>
    <w:p w:rsidR="00C912D7" w:rsidRPr="0050327A" w:rsidRDefault="003317EB" w:rsidP="0050327A">
      <w:pPr>
        <w:tabs>
          <w:tab w:val="left" w:pos="720"/>
        </w:tabs>
        <w:jc w:val="both"/>
        <w:rPr>
          <w:bCs/>
          <w:i/>
          <w:sz w:val="28"/>
          <w:szCs w:val="28"/>
          <w:lang w:val="uk-UA"/>
        </w:rPr>
      </w:pPr>
      <w:r>
        <w:rPr>
          <w:b/>
          <w:bCs/>
          <w:sz w:val="28"/>
          <w:szCs w:val="28"/>
          <w:lang w:val="uk-UA"/>
        </w:rPr>
        <w:tab/>
      </w:r>
      <w:r w:rsidR="005919E5" w:rsidRPr="00FB5880">
        <w:rPr>
          <w:bCs/>
          <w:i/>
          <w:sz w:val="28"/>
          <w:szCs w:val="28"/>
          <w:lang w:val="uk-UA"/>
        </w:rPr>
        <w:t xml:space="preserve">Для виконання контрольної роботи, до складу якої входить  </w:t>
      </w:r>
      <w:r w:rsidRPr="00FB5880">
        <w:rPr>
          <w:bCs/>
          <w:i/>
          <w:sz w:val="28"/>
          <w:szCs w:val="28"/>
          <w:lang w:val="uk-UA"/>
        </w:rPr>
        <w:t>задача 8.2., дані беруть з таблиці 8.2. –– додаток 8</w:t>
      </w:r>
      <w:r w:rsidR="005919E5" w:rsidRPr="00FB5880">
        <w:rPr>
          <w:bCs/>
          <w:i/>
          <w:sz w:val="28"/>
          <w:szCs w:val="28"/>
          <w:lang w:val="uk-UA"/>
        </w:rPr>
        <w:t xml:space="preserve">. </w:t>
      </w:r>
    </w:p>
    <w:p w:rsidR="00C163C6" w:rsidRDefault="00C912D7" w:rsidP="00A23671">
      <w:pPr>
        <w:tabs>
          <w:tab w:val="left" w:pos="0"/>
        </w:tabs>
        <w:ind w:firstLine="12"/>
        <w:jc w:val="both"/>
        <w:rPr>
          <w:b/>
          <w:sz w:val="28"/>
          <w:szCs w:val="28"/>
          <w:lang w:val="uk-UA"/>
        </w:rPr>
      </w:pPr>
      <w:r>
        <w:rPr>
          <w:b/>
          <w:iCs/>
          <w:sz w:val="28"/>
          <w:szCs w:val="28"/>
          <w:lang w:val="uk-UA"/>
        </w:rPr>
        <w:tab/>
      </w:r>
      <w:r w:rsidR="00C163C6">
        <w:rPr>
          <w:b/>
          <w:iCs/>
          <w:sz w:val="28"/>
          <w:szCs w:val="28"/>
        </w:rPr>
        <w:t>Розв’язок</w:t>
      </w:r>
      <w:r w:rsidR="00A23671">
        <w:rPr>
          <w:b/>
          <w:sz w:val="28"/>
          <w:szCs w:val="28"/>
          <w:lang w:val="uk-UA"/>
        </w:rPr>
        <w:tab/>
      </w:r>
    </w:p>
    <w:p w:rsidR="003317EB" w:rsidRPr="00BE516B" w:rsidRDefault="00C163C6" w:rsidP="00A23671">
      <w:pPr>
        <w:tabs>
          <w:tab w:val="left" w:pos="0"/>
        </w:tabs>
        <w:ind w:firstLine="12"/>
        <w:jc w:val="both"/>
        <w:rPr>
          <w:b/>
          <w:bCs/>
          <w:sz w:val="28"/>
          <w:szCs w:val="28"/>
          <w:lang w:val="uk-UA"/>
        </w:rPr>
      </w:pPr>
      <w:r>
        <w:rPr>
          <w:sz w:val="28"/>
          <w:szCs w:val="28"/>
          <w:lang w:val="uk-UA"/>
        </w:rPr>
        <w:tab/>
      </w:r>
      <w:r w:rsidR="003317EB">
        <w:rPr>
          <w:sz w:val="28"/>
          <w:szCs w:val="28"/>
        </w:rPr>
        <w:t>Д</w:t>
      </w:r>
      <w:r w:rsidR="003317EB" w:rsidRPr="00706914">
        <w:rPr>
          <w:sz w:val="28"/>
          <w:szCs w:val="28"/>
        </w:rPr>
        <w:t>опустимий  рівень вмісту</w:t>
      </w:r>
      <w:r w:rsidR="003317EB">
        <w:rPr>
          <w:sz w:val="28"/>
          <w:szCs w:val="28"/>
        </w:rPr>
        <w:t xml:space="preserve"> </w:t>
      </w:r>
      <w:r w:rsidR="003317EB" w:rsidRPr="00203E54">
        <w:rPr>
          <w:i/>
          <w:sz w:val="28"/>
          <w:vertAlign w:val="superscript"/>
        </w:rPr>
        <w:t>90</w:t>
      </w:r>
      <w:r w:rsidR="003317EB" w:rsidRPr="00203E54">
        <w:rPr>
          <w:i/>
          <w:sz w:val="28"/>
        </w:rPr>
        <w:t>Sr</w:t>
      </w:r>
      <w:r w:rsidR="003317EB">
        <w:rPr>
          <w:sz w:val="28"/>
        </w:rPr>
        <w:t xml:space="preserve"> у рибі </w:t>
      </w:r>
      <w:r w:rsidR="003317EB" w:rsidRPr="00706914">
        <w:rPr>
          <w:sz w:val="28"/>
          <w:szCs w:val="28"/>
        </w:rPr>
        <w:t xml:space="preserve"> </w:t>
      </w:r>
      <w:r w:rsidR="003317EB" w:rsidRPr="00CF4EBC">
        <w:rPr>
          <w:sz w:val="28"/>
          <w:szCs w:val="28"/>
        </w:rPr>
        <w:t>визначається з</w:t>
      </w:r>
      <w:r w:rsidR="003317EB">
        <w:rPr>
          <w:sz w:val="28"/>
          <w:szCs w:val="28"/>
        </w:rPr>
        <w:t xml:space="preserve">а </w:t>
      </w:r>
      <w:r w:rsidR="003317EB">
        <w:rPr>
          <w:sz w:val="28"/>
          <w:szCs w:val="28"/>
          <w:lang w:val="uk-UA"/>
        </w:rPr>
        <w:t xml:space="preserve">перетвореною </w:t>
      </w:r>
      <w:r w:rsidR="003317EB">
        <w:rPr>
          <w:sz w:val="28"/>
          <w:szCs w:val="28"/>
        </w:rPr>
        <w:t>формулою</w:t>
      </w:r>
      <w:r w:rsidR="003317EB">
        <w:rPr>
          <w:sz w:val="28"/>
          <w:szCs w:val="28"/>
          <w:lang w:val="uk-UA"/>
        </w:rPr>
        <w:t xml:space="preserve"> (8.1)</w:t>
      </w:r>
      <w:r w:rsidR="003317EB">
        <w:rPr>
          <w:sz w:val="28"/>
          <w:szCs w:val="28"/>
        </w:rPr>
        <w:t>:</w:t>
      </w:r>
      <w:r w:rsidR="003317EB" w:rsidRPr="005919E5">
        <w:rPr>
          <w:b/>
          <w:bCs/>
          <w:sz w:val="28"/>
          <w:szCs w:val="28"/>
          <w:lang w:val="uk-UA"/>
        </w:rPr>
        <w:t xml:space="preserve"> </w:t>
      </w:r>
    </w:p>
    <w:p w:rsidR="00E86737" w:rsidRPr="00861357" w:rsidRDefault="00E86737" w:rsidP="00E86737">
      <w:pPr>
        <w:tabs>
          <w:tab w:val="left" w:pos="3645"/>
        </w:tabs>
        <w:jc w:val="center"/>
        <w:rPr>
          <w:lang w:val="uk-UA"/>
        </w:rPr>
      </w:pPr>
      <w:r w:rsidRPr="00B23B96">
        <w:rPr>
          <w:position w:val="-32"/>
          <w:lang w:val="uk-UA"/>
        </w:rPr>
        <w:object w:dxaOrig="1700" w:dyaOrig="760">
          <v:shape id="_x0000_i1153" type="#_x0000_t75" style="width:97.8pt;height:44.4pt" o:ole="">
            <v:imagedata r:id="rId254" o:title=""/>
          </v:shape>
          <o:OLEObject Type="Embed" ProgID="Equation.3" ShapeID="_x0000_i1153" DrawAspect="Content" ObjectID="_1673186669" r:id="rId255"/>
        </w:object>
      </w:r>
      <w:r>
        <w:rPr>
          <w:lang w:val="uk-UA"/>
        </w:rPr>
        <w:t>=</w:t>
      </w:r>
      <w:r w:rsidR="00A566AA" w:rsidRPr="00861357">
        <w:rPr>
          <w:position w:val="-34"/>
          <w:lang w:val="uk-UA"/>
        </w:rPr>
        <w:object w:dxaOrig="2620" w:dyaOrig="800">
          <v:shape id="_x0000_i1154" type="#_x0000_t75" style="width:151.2pt;height:46.8pt" o:ole="">
            <v:imagedata r:id="rId256" o:title=""/>
          </v:shape>
          <o:OLEObject Type="Embed" ProgID="Equation.3" ShapeID="_x0000_i1154" DrawAspect="Content" ObjectID="_1673186670" r:id="rId257"/>
        </w:object>
      </w:r>
    </w:p>
    <w:p w:rsidR="00E86737" w:rsidRDefault="00E86737" w:rsidP="00E86737">
      <w:pPr>
        <w:jc w:val="center"/>
        <w:rPr>
          <w:lang w:val="uk-UA"/>
        </w:rPr>
      </w:pPr>
    </w:p>
    <w:p w:rsidR="000B4DD4" w:rsidRDefault="00E86737" w:rsidP="00A566AA">
      <w:pPr>
        <w:tabs>
          <w:tab w:val="left" w:pos="720"/>
        </w:tabs>
        <w:rPr>
          <w:sz w:val="28"/>
          <w:szCs w:val="28"/>
          <w:lang w:val="uk-UA"/>
        </w:rPr>
      </w:pPr>
      <w:r w:rsidRPr="00861357">
        <w:rPr>
          <w:b/>
          <w:lang w:val="uk-UA"/>
        </w:rPr>
        <w:t xml:space="preserve"> </w:t>
      </w:r>
      <w:r w:rsidR="003317EB">
        <w:rPr>
          <w:b/>
          <w:lang w:val="uk-UA"/>
        </w:rPr>
        <w:t xml:space="preserve">        </w:t>
      </w:r>
      <w:r w:rsidR="000B4DD4">
        <w:rPr>
          <w:b/>
          <w:lang w:val="uk-UA"/>
        </w:rPr>
        <w:t xml:space="preserve">  </w:t>
      </w:r>
      <w:r w:rsidR="003317EB">
        <w:rPr>
          <w:b/>
          <w:lang w:val="uk-UA"/>
        </w:rPr>
        <w:t xml:space="preserve"> </w:t>
      </w:r>
      <w:r w:rsidRPr="003317EB">
        <w:rPr>
          <w:b/>
          <w:sz w:val="28"/>
          <w:szCs w:val="28"/>
          <w:lang w:val="uk-UA"/>
        </w:rPr>
        <w:t xml:space="preserve">Висновок. </w:t>
      </w:r>
      <w:r w:rsidRPr="003317EB">
        <w:rPr>
          <w:sz w:val="28"/>
          <w:szCs w:val="28"/>
          <w:lang w:val="uk-UA"/>
        </w:rPr>
        <w:t xml:space="preserve"> Допустимий </w:t>
      </w:r>
      <w:r w:rsidR="003317EB">
        <w:rPr>
          <w:sz w:val="28"/>
          <w:szCs w:val="28"/>
          <w:lang w:val="uk-UA"/>
        </w:rPr>
        <w:t xml:space="preserve"> </w:t>
      </w:r>
      <w:r w:rsidRPr="003317EB">
        <w:rPr>
          <w:sz w:val="28"/>
          <w:szCs w:val="28"/>
          <w:lang w:val="uk-UA"/>
        </w:rPr>
        <w:t xml:space="preserve">рівень </w:t>
      </w:r>
      <w:r w:rsidR="003317EB">
        <w:rPr>
          <w:sz w:val="28"/>
          <w:szCs w:val="28"/>
          <w:lang w:val="uk-UA"/>
        </w:rPr>
        <w:t xml:space="preserve"> </w:t>
      </w:r>
      <w:r w:rsidRPr="003317EB">
        <w:rPr>
          <w:sz w:val="28"/>
          <w:szCs w:val="28"/>
          <w:lang w:val="uk-UA"/>
        </w:rPr>
        <w:t xml:space="preserve">вмісту </w:t>
      </w:r>
      <w:r w:rsidR="003317EB" w:rsidRPr="003317EB">
        <w:rPr>
          <w:sz w:val="28"/>
          <w:szCs w:val="28"/>
          <w:lang w:val="uk-UA"/>
        </w:rPr>
        <w:t xml:space="preserve">радіонукліду </w:t>
      </w:r>
      <w:r w:rsidRPr="003317EB">
        <w:rPr>
          <w:sz w:val="28"/>
          <w:szCs w:val="28"/>
          <w:lang w:val="uk-UA"/>
        </w:rPr>
        <w:t xml:space="preserve">90Sr у рибі значно </w:t>
      </w:r>
      <w:r w:rsidR="003317EB" w:rsidRPr="003317EB">
        <w:rPr>
          <w:sz w:val="28"/>
          <w:szCs w:val="28"/>
          <w:lang w:val="uk-UA"/>
        </w:rPr>
        <w:t xml:space="preserve"> менший</w:t>
      </w:r>
      <w:r w:rsidRPr="003317EB">
        <w:rPr>
          <w:sz w:val="28"/>
          <w:szCs w:val="28"/>
          <w:lang w:val="uk-UA"/>
        </w:rPr>
        <w:t xml:space="preserve"> за ДР, який становить 35 Бк·кг</w:t>
      </w:r>
      <w:r w:rsidRPr="003317EB">
        <w:rPr>
          <w:sz w:val="28"/>
          <w:szCs w:val="28"/>
          <w:vertAlign w:val="superscript"/>
          <w:lang w:val="uk-UA"/>
        </w:rPr>
        <w:t>-1</w:t>
      </w:r>
      <w:r w:rsidRPr="003317EB">
        <w:rPr>
          <w:sz w:val="28"/>
          <w:szCs w:val="28"/>
          <w:lang w:val="uk-UA"/>
        </w:rPr>
        <w:t xml:space="preserve">.      </w:t>
      </w:r>
    </w:p>
    <w:p w:rsidR="00CD76F0" w:rsidRDefault="000B4DD4" w:rsidP="00631FA2">
      <w:pPr>
        <w:tabs>
          <w:tab w:val="left" w:pos="1065"/>
        </w:tabs>
        <w:jc w:val="both"/>
        <w:rPr>
          <w:sz w:val="28"/>
          <w:szCs w:val="28"/>
          <w:lang w:val="uk-UA"/>
        </w:rPr>
      </w:pPr>
      <w:r>
        <w:rPr>
          <w:sz w:val="28"/>
          <w:szCs w:val="28"/>
          <w:lang w:val="uk-UA"/>
        </w:rPr>
        <w:t xml:space="preserve">          </w:t>
      </w:r>
    </w:p>
    <w:p w:rsidR="000B4DD4" w:rsidRPr="00631FA2" w:rsidRDefault="00CD10E4" w:rsidP="00CD10E4">
      <w:pPr>
        <w:tabs>
          <w:tab w:val="left" w:pos="720"/>
        </w:tabs>
        <w:jc w:val="both"/>
        <w:rPr>
          <w:sz w:val="28"/>
          <w:szCs w:val="28"/>
        </w:rPr>
      </w:pPr>
      <w:r>
        <w:rPr>
          <w:sz w:val="28"/>
          <w:szCs w:val="28"/>
          <w:lang w:val="uk-UA"/>
        </w:rPr>
        <w:tab/>
      </w:r>
      <w:r w:rsidR="000B4DD4" w:rsidRPr="000B4DD4">
        <w:rPr>
          <w:b/>
          <w:sz w:val="28"/>
          <w:szCs w:val="28"/>
          <w:lang w:val="uk-UA"/>
        </w:rPr>
        <w:t xml:space="preserve">Задача 8.3. </w:t>
      </w:r>
      <w:r w:rsidR="000B4DD4" w:rsidRPr="000B4DD4">
        <w:rPr>
          <w:sz w:val="28"/>
          <w:szCs w:val="28"/>
          <w:lang w:val="uk-UA"/>
        </w:rPr>
        <w:t xml:space="preserve">Визначити </w:t>
      </w:r>
      <w:r w:rsidR="000B4DD4">
        <w:rPr>
          <w:sz w:val="28"/>
          <w:szCs w:val="28"/>
          <w:lang w:val="uk-UA"/>
        </w:rPr>
        <w:t>активність радіонукліду через певний термін часу</w:t>
      </w:r>
      <w:r w:rsidR="00A02D00">
        <w:rPr>
          <w:sz w:val="28"/>
          <w:szCs w:val="28"/>
          <w:lang w:val="uk-UA"/>
        </w:rPr>
        <w:t xml:space="preserve"> </w:t>
      </w:r>
    </w:p>
    <w:p w:rsidR="000B4DD4" w:rsidRPr="00C163C6" w:rsidRDefault="000B4DD4" w:rsidP="000B4DD4">
      <w:pPr>
        <w:ind w:firstLine="708"/>
        <w:rPr>
          <w:b/>
          <w:i/>
          <w:lang w:val="uk-UA"/>
        </w:rPr>
      </w:pPr>
      <w:r w:rsidRPr="00C163C6">
        <w:rPr>
          <w:b/>
          <w:i/>
          <w:sz w:val="28"/>
          <w:szCs w:val="28"/>
          <w:lang w:val="uk-UA"/>
        </w:rPr>
        <w:t>Вихідні дані для виконання розрахунків:</w:t>
      </w:r>
    </w:p>
    <w:p w:rsidR="00631FA2" w:rsidRPr="00631FA2" w:rsidRDefault="000B4DD4" w:rsidP="00631FA2">
      <w:pPr>
        <w:shd w:val="clear" w:color="auto" w:fill="FFFFFF"/>
        <w:spacing w:before="24"/>
        <w:ind w:firstLine="595"/>
        <w:jc w:val="both"/>
        <w:rPr>
          <w:sz w:val="28"/>
          <w:szCs w:val="28"/>
        </w:rPr>
      </w:pPr>
      <w:r>
        <w:rPr>
          <w:b/>
          <w:bCs/>
          <w:sz w:val="28"/>
          <w:szCs w:val="28"/>
          <w:lang w:val="uk-UA"/>
        </w:rPr>
        <w:tab/>
      </w:r>
      <w:r w:rsidR="00631FA2" w:rsidRPr="00631FA2">
        <w:rPr>
          <w:color w:val="000000"/>
          <w:spacing w:val="3"/>
          <w:sz w:val="28"/>
          <w:szCs w:val="28"/>
          <w:lang w:val="uk-UA"/>
        </w:rPr>
        <w:t xml:space="preserve">Активність фосфору-32 на даний час становить </w:t>
      </w:r>
      <w:r w:rsidR="00631FA2" w:rsidRPr="00631FA2">
        <w:rPr>
          <w:color w:val="000000"/>
          <w:spacing w:val="3"/>
          <w:sz w:val="28"/>
          <w:szCs w:val="28"/>
        </w:rPr>
        <w:t>1</w:t>
      </w:r>
      <w:r w:rsidR="00631FA2" w:rsidRPr="00631FA2">
        <w:rPr>
          <w:color w:val="000000"/>
          <w:spacing w:val="15"/>
          <w:sz w:val="28"/>
          <w:szCs w:val="28"/>
          <w:lang w:val="uk-UA"/>
        </w:rPr>
        <w:t>5 мКі. Визначити активність фосфору через</w:t>
      </w:r>
      <w:r w:rsidR="00631FA2">
        <w:rPr>
          <w:color w:val="000000"/>
          <w:spacing w:val="15"/>
          <w:sz w:val="28"/>
          <w:szCs w:val="28"/>
          <w:lang w:val="uk-UA"/>
        </w:rPr>
        <w:t>10 діб</w:t>
      </w:r>
      <w:r w:rsidR="00631FA2" w:rsidRPr="00631FA2">
        <w:rPr>
          <w:color w:val="000000"/>
          <w:spacing w:val="15"/>
          <w:sz w:val="28"/>
          <w:szCs w:val="28"/>
          <w:lang w:val="uk-UA"/>
        </w:rPr>
        <w:t xml:space="preserve">. </w:t>
      </w:r>
      <w:r w:rsidR="00631FA2" w:rsidRPr="00631FA2">
        <w:rPr>
          <w:i/>
          <w:color w:val="000000"/>
          <w:spacing w:val="25"/>
          <w:sz w:val="28"/>
          <w:szCs w:val="28"/>
          <w:lang w:val="uk-UA"/>
        </w:rPr>
        <w:t>Т</w:t>
      </w:r>
      <w:r w:rsidR="00631FA2" w:rsidRPr="00631FA2">
        <w:rPr>
          <w:i/>
          <w:color w:val="000000"/>
          <w:spacing w:val="25"/>
          <w:sz w:val="28"/>
          <w:szCs w:val="28"/>
          <w:vertAlign w:val="subscript"/>
          <w:lang w:val="uk-UA"/>
        </w:rPr>
        <w:t>1</w:t>
      </w:r>
      <w:r w:rsidR="00631FA2">
        <w:rPr>
          <w:i/>
          <w:color w:val="000000"/>
          <w:spacing w:val="25"/>
          <w:sz w:val="28"/>
          <w:szCs w:val="28"/>
          <w:vertAlign w:val="subscript"/>
          <w:lang w:val="uk-UA"/>
        </w:rPr>
        <w:t>/</w:t>
      </w:r>
      <w:r w:rsidR="00631FA2" w:rsidRPr="00631FA2">
        <w:rPr>
          <w:i/>
          <w:color w:val="000000"/>
          <w:spacing w:val="25"/>
          <w:sz w:val="28"/>
          <w:szCs w:val="28"/>
          <w:vertAlign w:val="subscript"/>
          <w:lang w:val="uk-UA"/>
        </w:rPr>
        <w:t>2</w:t>
      </w:r>
      <w:r w:rsidR="00631FA2" w:rsidRPr="00631FA2">
        <w:rPr>
          <w:color w:val="000000"/>
          <w:sz w:val="28"/>
          <w:szCs w:val="28"/>
          <w:lang w:val="uk-UA"/>
        </w:rPr>
        <w:t xml:space="preserve"> фосфору = </w:t>
      </w:r>
      <w:r w:rsidR="00631FA2" w:rsidRPr="00631FA2">
        <w:rPr>
          <w:bCs/>
          <w:color w:val="000000"/>
          <w:sz w:val="28"/>
          <w:szCs w:val="28"/>
          <w:lang w:val="uk-UA"/>
        </w:rPr>
        <w:t xml:space="preserve">14,3 </w:t>
      </w:r>
      <w:r w:rsidR="009938AD">
        <w:rPr>
          <w:color w:val="000000"/>
          <w:sz w:val="28"/>
          <w:szCs w:val="28"/>
          <w:lang w:val="uk-UA"/>
        </w:rPr>
        <w:t>доби</w:t>
      </w:r>
      <w:r w:rsidR="00631FA2" w:rsidRPr="00631FA2">
        <w:rPr>
          <w:color w:val="000000"/>
          <w:sz w:val="28"/>
          <w:szCs w:val="28"/>
          <w:lang w:val="uk-UA"/>
        </w:rPr>
        <w:t>.</w:t>
      </w:r>
      <w:r w:rsidR="00A02D00" w:rsidRPr="00A02D00">
        <w:rPr>
          <w:sz w:val="28"/>
          <w:szCs w:val="28"/>
          <w:lang w:val="uk-UA"/>
        </w:rPr>
        <w:t xml:space="preserve"> </w:t>
      </w:r>
      <w:r w:rsidR="00A02D00">
        <w:rPr>
          <w:sz w:val="28"/>
          <w:szCs w:val="28"/>
          <w:lang w:val="uk-UA"/>
        </w:rPr>
        <w:t>Побудувати графік залежності активності фосфору від часу.</w:t>
      </w:r>
    </w:p>
    <w:p w:rsidR="00631FA2" w:rsidRPr="00C163C6" w:rsidRDefault="00631FA2" w:rsidP="00631FA2">
      <w:pPr>
        <w:tabs>
          <w:tab w:val="left" w:pos="720"/>
        </w:tabs>
        <w:jc w:val="both"/>
        <w:rPr>
          <w:bCs/>
          <w:i/>
          <w:sz w:val="28"/>
          <w:szCs w:val="28"/>
          <w:lang w:val="uk-UA"/>
        </w:rPr>
      </w:pPr>
      <w:r>
        <w:rPr>
          <w:sz w:val="28"/>
          <w:szCs w:val="28"/>
          <w:lang w:val="uk-UA"/>
        </w:rPr>
        <w:tab/>
      </w:r>
      <w:r w:rsidR="000B4DD4" w:rsidRPr="00C163C6">
        <w:rPr>
          <w:bCs/>
          <w:i/>
          <w:sz w:val="28"/>
          <w:szCs w:val="28"/>
          <w:lang w:val="uk-UA"/>
        </w:rPr>
        <w:t xml:space="preserve">Для виконання контрольної роботи, до складу якої входить  </w:t>
      </w:r>
      <w:r w:rsidRPr="00C163C6">
        <w:rPr>
          <w:bCs/>
          <w:i/>
          <w:sz w:val="28"/>
          <w:szCs w:val="28"/>
          <w:lang w:val="uk-UA"/>
        </w:rPr>
        <w:t>задача 8.</w:t>
      </w:r>
      <w:r w:rsidRPr="00C163C6">
        <w:rPr>
          <w:bCs/>
          <w:i/>
          <w:sz w:val="28"/>
          <w:szCs w:val="28"/>
        </w:rPr>
        <w:t>3</w:t>
      </w:r>
      <w:r w:rsidR="000B4DD4" w:rsidRPr="00C163C6">
        <w:rPr>
          <w:bCs/>
          <w:i/>
          <w:sz w:val="28"/>
          <w:szCs w:val="28"/>
          <w:lang w:val="uk-UA"/>
        </w:rPr>
        <w:t>., дані беруть з таблиц</w:t>
      </w:r>
      <w:r w:rsidRPr="00C163C6">
        <w:rPr>
          <w:bCs/>
          <w:i/>
          <w:sz w:val="28"/>
          <w:szCs w:val="28"/>
          <w:lang w:val="uk-UA"/>
        </w:rPr>
        <w:t>і 8.</w:t>
      </w:r>
      <w:r w:rsidRPr="00C163C6">
        <w:rPr>
          <w:bCs/>
          <w:i/>
          <w:sz w:val="28"/>
          <w:szCs w:val="28"/>
        </w:rPr>
        <w:t>3</w:t>
      </w:r>
      <w:r w:rsidR="000B4DD4" w:rsidRPr="00C163C6">
        <w:rPr>
          <w:bCs/>
          <w:i/>
          <w:sz w:val="28"/>
          <w:szCs w:val="28"/>
          <w:lang w:val="uk-UA"/>
        </w:rPr>
        <w:t xml:space="preserve">. –– додаток 8. </w:t>
      </w:r>
    </w:p>
    <w:p w:rsidR="00631FA2" w:rsidRPr="00631FA2" w:rsidRDefault="00631FA2" w:rsidP="00631FA2">
      <w:pPr>
        <w:rPr>
          <w:sz w:val="28"/>
          <w:szCs w:val="28"/>
          <w:lang w:val="uk-UA"/>
        </w:rPr>
      </w:pPr>
    </w:p>
    <w:p w:rsidR="00631FA2" w:rsidRPr="00631FA2" w:rsidRDefault="00631FA2" w:rsidP="00631FA2">
      <w:pPr>
        <w:jc w:val="center"/>
        <w:rPr>
          <w:b/>
          <w:i/>
          <w:sz w:val="28"/>
          <w:szCs w:val="28"/>
          <w:lang w:val="uk-UA"/>
        </w:rPr>
      </w:pPr>
      <w:r>
        <w:rPr>
          <w:b/>
          <w:i/>
          <w:sz w:val="28"/>
          <w:szCs w:val="28"/>
          <w:lang w:val="uk-UA"/>
        </w:rPr>
        <w:t>Теоретичні відомості</w:t>
      </w:r>
    </w:p>
    <w:p w:rsidR="00631FA2" w:rsidRPr="00631FA2" w:rsidRDefault="00631FA2" w:rsidP="009938AD">
      <w:pPr>
        <w:shd w:val="clear" w:color="auto" w:fill="FFFFFF"/>
        <w:tabs>
          <w:tab w:val="left" w:pos="720"/>
        </w:tabs>
        <w:ind w:right="72" w:firstLine="509"/>
        <w:jc w:val="both"/>
        <w:rPr>
          <w:sz w:val="28"/>
          <w:szCs w:val="28"/>
          <w:lang w:val="uk-UA"/>
        </w:rPr>
      </w:pPr>
      <w:r>
        <w:rPr>
          <w:sz w:val="28"/>
          <w:szCs w:val="28"/>
          <w:lang w:val="uk-UA"/>
        </w:rPr>
        <w:tab/>
      </w:r>
      <w:r w:rsidRPr="00631FA2">
        <w:rPr>
          <w:color w:val="000000"/>
          <w:spacing w:val="5"/>
          <w:sz w:val="28"/>
          <w:szCs w:val="28"/>
          <w:lang w:val="uk-UA"/>
        </w:rPr>
        <w:t>Для характерис</w:t>
      </w:r>
      <w:r>
        <w:rPr>
          <w:color w:val="000000"/>
          <w:spacing w:val="5"/>
          <w:sz w:val="28"/>
          <w:szCs w:val="28"/>
          <w:lang w:val="uk-UA"/>
        </w:rPr>
        <w:t>тики зараженості середовища, об</w:t>
      </w:r>
      <w:r w:rsidRPr="00631FA2">
        <w:rPr>
          <w:color w:val="000000"/>
          <w:spacing w:val="5"/>
          <w:sz w:val="28"/>
          <w:szCs w:val="28"/>
          <w:lang w:val="uk-UA"/>
        </w:rPr>
        <w:t xml:space="preserve">’єктів, </w:t>
      </w:r>
      <w:r w:rsidRPr="00631FA2">
        <w:rPr>
          <w:color w:val="000000"/>
          <w:spacing w:val="3"/>
          <w:sz w:val="28"/>
          <w:szCs w:val="28"/>
          <w:lang w:val="uk-UA"/>
        </w:rPr>
        <w:t>продуктів харчування тощо використовуються величини пи</w:t>
      </w:r>
      <w:r w:rsidRPr="00631FA2">
        <w:rPr>
          <w:color w:val="000000"/>
          <w:spacing w:val="3"/>
          <w:sz w:val="28"/>
          <w:szCs w:val="28"/>
          <w:lang w:val="uk-UA"/>
        </w:rPr>
        <w:softHyphen/>
      </w:r>
      <w:r>
        <w:rPr>
          <w:color w:val="000000"/>
          <w:spacing w:val="2"/>
          <w:sz w:val="28"/>
          <w:szCs w:val="28"/>
          <w:lang w:val="uk-UA"/>
        </w:rPr>
        <w:t>томої, об</w:t>
      </w:r>
      <w:r w:rsidRPr="00631FA2">
        <w:rPr>
          <w:color w:val="000000"/>
          <w:spacing w:val="2"/>
          <w:sz w:val="28"/>
          <w:szCs w:val="28"/>
          <w:lang w:val="uk-UA"/>
        </w:rPr>
        <w:t xml:space="preserve">’ємної і поверхневої активності, що являють собою </w:t>
      </w:r>
      <w:r w:rsidRPr="00631FA2">
        <w:rPr>
          <w:color w:val="000000"/>
          <w:spacing w:val="1"/>
          <w:sz w:val="28"/>
          <w:szCs w:val="28"/>
          <w:lang w:val="uk-UA"/>
        </w:rPr>
        <w:t>відношення кількості розпадів РН, вираженої в Кюрі, бекере</w:t>
      </w:r>
      <w:r w:rsidRPr="00631FA2">
        <w:rPr>
          <w:color w:val="000000"/>
          <w:spacing w:val="1"/>
          <w:sz w:val="28"/>
          <w:szCs w:val="28"/>
          <w:lang w:val="uk-UA"/>
        </w:rPr>
        <w:softHyphen/>
      </w:r>
      <w:r w:rsidRPr="00631FA2">
        <w:rPr>
          <w:color w:val="000000"/>
          <w:spacing w:val="2"/>
          <w:sz w:val="28"/>
          <w:szCs w:val="28"/>
          <w:lang w:val="uk-UA"/>
        </w:rPr>
        <w:t>лях або їх похідних, до одиниці</w:t>
      </w:r>
      <w:r>
        <w:rPr>
          <w:color w:val="000000"/>
          <w:spacing w:val="2"/>
          <w:sz w:val="28"/>
          <w:szCs w:val="28"/>
          <w:lang w:val="uk-UA"/>
        </w:rPr>
        <w:t xml:space="preserve"> маси, об</w:t>
      </w:r>
      <w:r w:rsidRPr="00631FA2">
        <w:rPr>
          <w:color w:val="000000"/>
          <w:spacing w:val="2"/>
          <w:sz w:val="28"/>
          <w:szCs w:val="28"/>
          <w:lang w:val="uk-UA"/>
        </w:rPr>
        <w:t>’єму або площі по</w:t>
      </w:r>
      <w:r w:rsidRPr="00631FA2">
        <w:rPr>
          <w:color w:val="000000"/>
          <w:spacing w:val="2"/>
          <w:sz w:val="28"/>
          <w:szCs w:val="28"/>
          <w:lang w:val="uk-UA"/>
        </w:rPr>
        <w:softHyphen/>
      </w:r>
      <w:r>
        <w:rPr>
          <w:color w:val="000000"/>
          <w:spacing w:val="-7"/>
          <w:sz w:val="28"/>
          <w:szCs w:val="28"/>
          <w:lang w:val="uk-UA"/>
        </w:rPr>
        <w:t>верхні (</w:t>
      </w:r>
      <w:r w:rsidRPr="001973CB">
        <w:rPr>
          <w:i/>
          <w:color w:val="000000"/>
          <w:spacing w:val="-7"/>
          <w:sz w:val="28"/>
          <w:szCs w:val="28"/>
          <w:lang w:val="uk-UA"/>
        </w:rPr>
        <w:t xml:space="preserve">Кі · кг </w:t>
      </w:r>
      <w:r w:rsidRPr="001973CB">
        <w:rPr>
          <w:i/>
          <w:color w:val="000000"/>
          <w:spacing w:val="-7"/>
          <w:sz w:val="28"/>
          <w:szCs w:val="28"/>
          <w:vertAlign w:val="superscript"/>
          <w:lang w:val="uk-UA"/>
        </w:rPr>
        <w:t>–1</w:t>
      </w:r>
      <w:r>
        <w:rPr>
          <w:color w:val="000000"/>
          <w:spacing w:val="-7"/>
          <w:sz w:val="28"/>
          <w:szCs w:val="28"/>
          <w:lang w:val="uk-UA"/>
        </w:rPr>
        <w:t xml:space="preserve">, </w:t>
      </w:r>
      <w:r w:rsidRPr="001973CB">
        <w:rPr>
          <w:i/>
          <w:color w:val="000000"/>
          <w:spacing w:val="-7"/>
          <w:sz w:val="28"/>
          <w:szCs w:val="28"/>
          <w:lang w:val="uk-UA"/>
        </w:rPr>
        <w:t xml:space="preserve">Кі </w:t>
      </w:r>
      <w:r w:rsidRPr="001973CB">
        <w:rPr>
          <w:i/>
          <w:color w:val="000000"/>
          <w:spacing w:val="-7"/>
          <w:sz w:val="16"/>
          <w:szCs w:val="16"/>
          <w:lang w:val="uk-UA"/>
        </w:rPr>
        <w:t>·</w:t>
      </w:r>
      <w:r w:rsidRPr="001973CB">
        <w:rPr>
          <w:i/>
          <w:color w:val="000000"/>
          <w:spacing w:val="-7"/>
          <w:sz w:val="28"/>
          <w:szCs w:val="28"/>
          <w:lang w:val="uk-UA"/>
        </w:rPr>
        <w:t xml:space="preserve">м </w:t>
      </w:r>
      <w:r w:rsidRPr="001973CB">
        <w:rPr>
          <w:i/>
          <w:color w:val="000000"/>
          <w:spacing w:val="-7"/>
          <w:sz w:val="28"/>
          <w:szCs w:val="28"/>
          <w:vertAlign w:val="superscript"/>
          <w:lang w:val="uk-UA"/>
        </w:rPr>
        <w:t>–3</w:t>
      </w:r>
      <w:r>
        <w:rPr>
          <w:color w:val="000000"/>
          <w:spacing w:val="-7"/>
          <w:sz w:val="28"/>
          <w:szCs w:val="28"/>
          <w:lang w:val="uk-UA"/>
        </w:rPr>
        <w:t xml:space="preserve">, </w:t>
      </w:r>
      <w:r w:rsidRPr="001973CB">
        <w:rPr>
          <w:i/>
          <w:color w:val="000000"/>
          <w:spacing w:val="-7"/>
          <w:sz w:val="28"/>
          <w:szCs w:val="28"/>
          <w:lang w:val="uk-UA"/>
        </w:rPr>
        <w:t xml:space="preserve">Кі ·м </w:t>
      </w:r>
      <w:r w:rsidRPr="001973CB">
        <w:rPr>
          <w:i/>
          <w:color w:val="000000"/>
          <w:spacing w:val="-7"/>
          <w:sz w:val="28"/>
          <w:szCs w:val="28"/>
          <w:vertAlign w:val="superscript"/>
          <w:lang w:val="uk-UA"/>
        </w:rPr>
        <w:t>–2</w:t>
      </w:r>
      <w:r w:rsidRPr="00631FA2">
        <w:rPr>
          <w:color w:val="000000"/>
          <w:spacing w:val="-7"/>
          <w:sz w:val="28"/>
          <w:szCs w:val="28"/>
          <w:lang w:val="uk-UA"/>
        </w:rPr>
        <w:t>).</w:t>
      </w:r>
    </w:p>
    <w:p w:rsidR="00631FA2" w:rsidRPr="00631FA2" w:rsidRDefault="009938AD" w:rsidP="009938AD">
      <w:pPr>
        <w:shd w:val="clear" w:color="auto" w:fill="FFFFFF"/>
        <w:ind w:right="62" w:firstLine="509"/>
        <w:jc w:val="both"/>
        <w:rPr>
          <w:sz w:val="28"/>
          <w:szCs w:val="28"/>
        </w:rPr>
      </w:pPr>
      <w:r>
        <w:rPr>
          <w:color w:val="000000"/>
          <w:spacing w:val="-1"/>
          <w:sz w:val="28"/>
          <w:szCs w:val="28"/>
          <w:lang w:val="uk-UA"/>
        </w:rPr>
        <w:t xml:space="preserve">    </w:t>
      </w:r>
      <w:r w:rsidR="00631FA2" w:rsidRPr="00631FA2">
        <w:rPr>
          <w:color w:val="000000"/>
          <w:spacing w:val="-1"/>
          <w:sz w:val="28"/>
          <w:szCs w:val="28"/>
          <w:lang w:val="uk-UA"/>
        </w:rPr>
        <w:t>За законом радіоактивного розпаду можна визначити змен</w:t>
      </w:r>
      <w:r w:rsidR="00631FA2" w:rsidRPr="00631FA2">
        <w:rPr>
          <w:color w:val="000000"/>
          <w:spacing w:val="-1"/>
          <w:sz w:val="28"/>
          <w:szCs w:val="28"/>
          <w:lang w:val="uk-UA"/>
        </w:rPr>
        <w:softHyphen/>
      </w:r>
      <w:r w:rsidR="00631FA2" w:rsidRPr="00631FA2">
        <w:rPr>
          <w:color w:val="000000"/>
          <w:spacing w:val="6"/>
          <w:sz w:val="28"/>
          <w:szCs w:val="28"/>
          <w:lang w:val="uk-UA"/>
        </w:rPr>
        <w:t>шення активності кожного РН</w:t>
      </w:r>
      <w:r w:rsidR="00631FA2">
        <w:rPr>
          <w:color w:val="000000"/>
          <w:spacing w:val="6"/>
          <w:sz w:val="28"/>
          <w:szCs w:val="28"/>
          <w:lang w:val="uk-UA"/>
        </w:rPr>
        <w:t xml:space="preserve"> за формулою</w:t>
      </w:r>
      <w:r w:rsidR="00631FA2" w:rsidRPr="00631FA2">
        <w:rPr>
          <w:color w:val="000000"/>
          <w:spacing w:val="6"/>
          <w:sz w:val="28"/>
          <w:szCs w:val="28"/>
          <w:lang w:val="uk-UA"/>
        </w:rPr>
        <w:t>:</w:t>
      </w:r>
    </w:p>
    <w:p w:rsidR="001973CB" w:rsidRDefault="00A566AA" w:rsidP="001973CB">
      <w:pPr>
        <w:shd w:val="clear" w:color="auto" w:fill="FFFFFF"/>
        <w:ind w:left="235" w:right="-6" w:firstLine="374"/>
        <w:jc w:val="right"/>
        <w:rPr>
          <w:i/>
          <w:iCs/>
          <w:color w:val="000000"/>
          <w:spacing w:val="9"/>
          <w:sz w:val="28"/>
          <w:szCs w:val="28"/>
          <w:lang w:val="uk-UA"/>
        </w:rPr>
      </w:pPr>
      <w:r w:rsidRPr="00631FA2">
        <w:rPr>
          <w:i/>
          <w:iCs/>
          <w:color w:val="000000"/>
          <w:spacing w:val="9"/>
          <w:position w:val="-12"/>
          <w:sz w:val="28"/>
          <w:szCs w:val="28"/>
          <w:lang w:val="uk-UA"/>
        </w:rPr>
        <w:object w:dxaOrig="1620" w:dyaOrig="580">
          <v:shape id="_x0000_i1155" type="#_x0000_t75" style="width:101.4pt;height:36.6pt" o:ole="">
            <v:imagedata r:id="rId258" o:title=""/>
          </v:shape>
          <o:OLEObject Type="Embed" ProgID="Equation.3" ShapeID="_x0000_i1155" DrawAspect="Content" ObjectID="_1673186671" r:id="rId259"/>
        </w:object>
      </w:r>
      <w:r w:rsidR="001973CB">
        <w:rPr>
          <w:i/>
          <w:iCs/>
          <w:color w:val="000000"/>
          <w:spacing w:val="9"/>
          <w:sz w:val="28"/>
          <w:szCs w:val="28"/>
          <w:lang w:val="uk-UA"/>
        </w:rPr>
        <w:t xml:space="preserve">                              </w:t>
      </w:r>
      <w:r w:rsidR="001973CB" w:rsidRPr="004A3285">
        <w:rPr>
          <w:iCs/>
          <w:color w:val="000000"/>
          <w:spacing w:val="9"/>
          <w:sz w:val="28"/>
          <w:szCs w:val="28"/>
          <w:lang w:val="uk-UA"/>
        </w:rPr>
        <w:t>(8.2)</w:t>
      </w:r>
    </w:p>
    <w:p w:rsidR="00631FA2" w:rsidRPr="00631FA2" w:rsidRDefault="00631FA2" w:rsidP="00631FA2">
      <w:pPr>
        <w:shd w:val="clear" w:color="auto" w:fill="FFFFFF"/>
        <w:ind w:left="708" w:right="2688"/>
        <w:rPr>
          <w:i/>
          <w:sz w:val="28"/>
          <w:szCs w:val="28"/>
        </w:rPr>
      </w:pPr>
      <w:r w:rsidRPr="00631FA2">
        <w:rPr>
          <w:color w:val="000000"/>
          <w:spacing w:val="2"/>
          <w:sz w:val="28"/>
          <w:szCs w:val="28"/>
          <w:lang w:val="uk-UA"/>
        </w:rPr>
        <w:t xml:space="preserve">де  </w:t>
      </w:r>
      <w:r w:rsidRPr="00631FA2">
        <w:rPr>
          <w:i/>
          <w:iCs/>
          <w:color w:val="000000"/>
          <w:spacing w:val="2"/>
          <w:sz w:val="28"/>
          <w:szCs w:val="28"/>
          <w:lang w:val="uk-UA"/>
        </w:rPr>
        <w:t>А</w:t>
      </w:r>
      <w:r w:rsidRPr="00631FA2">
        <w:rPr>
          <w:i/>
          <w:iCs/>
          <w:color w:val="000000"/>
          <w:spacing w:val="2"/>
          <w:sz w:val="28"/>
          <w:szCs w:val="28"/>
          <w:vertAlign w:val="subscript"/>
          <w:lang w:val="uk-UA"/>
        </w:rPr>
        <w:t>І</w:t>
      </w:r>
      <w:r w:rsidRPr="00631FA2">
        <w:rPr>
          <w:i/>
          <w:iCs/>
          <w:color w:val="000000"/>
          <w:spacing w:val="2"/>
          <w:sz w:val="28"/>
          <w:szCs w:val="28"/>
          <w:lang w:val="uk-UA"/>
        </w:rPr>
        <w:t xml:space="preserve"> - </w:t>
      </w:r>
      <w:r w:rsidRPr="00631FA2">
        <w:rPr>
          <w:color w:val="000000"/>
          <w:spacing w:val="2"/>
          <w:sz w:val="28"/>
          <w:szCs w:val="28"/>
          <w:lang w:val="uk-UA"/>
        </w:rPr>
        <w:t>активність РН через час</w:t>
      </w:r>
      <w:r>
        <w:rPr>
          <w:color w:val="000000"/>
          <w:spacing w:val="2"/>
          <w:sz w:val="28"/>
          <w:szCs w:val="28"/>
          <w:lang w:val="uk-UA"/>
        </w:rPr>
        <w:t xml:space="preserve"> </w:t>
      </w:r>
      <w:r w:rsidRPr="00631FA2">
        <w:rPr>
          <w:i/>
          <w:color w:val="000000"/>
          <w:spacing w:val="2"/>
          <w:sz w:val="28"/>
          <w:szCs w:val="28"/>
          <w:lang w:val="en-US"/>
        </w:rPr>
        <w:t>t</w:t>
      </w:r>
      <w:r w:rsidRPr="00631FA2">
        <w:rPr>
          <w:i/>
          <w:iCs/>
          <w:color w:val="000000"/>
          <w:spacing w:val="2"/>
          <w:sz w:val="28"/>
          <w:szCs w:val="28"/>
          <w:lang w:val="uk-UA"/>
        </w:rPr>
        <w:t>.</w:t>
      </w:r>
    </w:p>
    <w:p w:rsidR="00631FA2" w:rsidRPr="00631FA2" w:rsidRDefault="00631FA2" w:rsidP="001973CB">
      <w:pPr>
        <w:shd w:val="clear" w:color="auto" w:fill="FFFFFF"/>
        <w:ind w:right="14" w:firstLine="720"/>
        <w:jc w:val="both"/>
        <w:rPr>
          <w:sz w:val="28"/>
          <w:szCs w:val="28"/>
        </w:rPr>
      </w:pPr>
      <w:r w:rsidRPr="00631FA2">
        <w:rPr>
          <w:color w:val="000000"/>
          <w:spacing w:val="3"/>
          <w:sz w:val="28"/>
          <w:szCs w:val="28"/>
          <w:lang w:val="uk-UA"/>
        </w:rPr>
        <w:t xml:space="preserve">Для значень </w:t>
      </w:r>
      <w:r>
        <w:rPr>
          <w:i/>
          <w:iCs/>
          <w:color w:val="000000"/>
          <w:spacing w:val="3"/>
          <w:sz w:val="28"/>
          <w:szCs w:val="28"/>
          <w:lang w:val="en-US"/>
        </w:rPr>
        <w:t>t</w:t>
      </w:r>
      <w:r w:rsidRPr="00631FA2">
        <w:rPr>
          <w:i/>
          <w:iCs/>
          <w:color w:val="000000"/>
          <w:spacing w:val="3"/>
          <w:sz w:val="28"/>
          <w:szCs w:val="28"/>
          <w:lang w:val="uk-UA"/>
        </w:rPr>
        <w:t xml:space="preserve"> </w:t>
      </w:r>
      <w:r w:rsidRPr="00631FA2">
        <w:rPr>
          <w:color w:val="000000"/>
          <w:spacing w:val="3"/>
          <w:sz w:val="28"/>
          <w:szCs w:val="28"/>
          <w:lang w:val="uk-UA"/>
        </w:rPr>
        <w:t xml:space="preserve">і </w:t>
      </w:r>
      <w:r w:rsidRPr="00631FA2">
        <w:rPr>
          <w:i/>
          <w:color w:val="000000"/>
          <w:spacing w:val="3"/>
          <w:sz w:val="28"/>
          <w:szCs w:val="28"/>
          <w:lang w:val="uk-UA"/>
        </w:rPr>
        <w:t>Т</w:t>
      </w:r>
      <w:r w:rsidRPr="00631FA2">
        <w:rPr>
          <w:i/>
          <w:color w:val="000000"/>
          <w:spacing w:val="3"/>
          <w:sz w:val="28"/>
          <w:szCs w:val="28"/>
          <w:vertAlign w:val="subscript"/>
        </w:rPr>
        <w:t>1|2</w:t>
      </w:r>
      <w:r w:rsidRPr="00631FA2">
        <w:rPr>
          <w:color w:val="000000"/>
          <w:spacing w:val="3"/>
          <w:sz w:val="28"/>
          <w:szCs w:val="28"/>
          <w:lang w:val="uk-UA"/>
        </w:rPr>
        <w:t xml:space="preserve"> необхідно використовувати однакові </w:t>
      </w:r>
      <w:r w:rsidRPr="00631FA2">
        <w:rPr>
          <w:color w:val="000000"/>
          <w:spacing w:val="4"/>
          <w:sz w:val="28"/>
          <w:szCs w:val="28"/>
          <w:lang w:val="uk-UA"/>
        </w:rPr>
        <w:t>одиниці вимірювання.</w:t>
      </w:r>
    </w:p>
    <w:p w:rsidR="009938AD" w:rsidRPr="00A23671" w:rsidRDefault="00A23671" w:rsidP="00A23671">
      <w:pPr>
        <w:tabs>
          <w:tab w:val="left" w:pos="945"/>
        </w:tabs>
        <w:rPr>
          <w:b/>
          <w:sz w:val="28"/>
          <w:szCs w:val="28"/>
          <w:lang w:val="uk-UA"/>
        </w:rPr>
      </w:pPr>
      <w:r>
        <w:rPr>
          <w:sz w:val="28"/>
          <w:szCs w:val="28"/>
          <w:lang w:val="uk-UA"/>
        </w:rPr>
        <w:t xml:space="preserve">          </w:t>
      </w:r>
      <w:r w:rsidR="009938AD" w:rsidRPr="00A23671">
        <w:rPr>
          <w:b/>
          <w:sz w:val="28"/>
          <w:szCs w:val="28"/>
          <w:lang w:val="uk-UA"/>
        </w:rPr>
        <w:t>Розв</w:t>
      </w:r>
      <w:r w:rsidRPr="00A23671">
        <w:rPr>
          <w:b/>
          <w:sz w:val="28"/>
          <w:szCs w:val="28"/>
        </w:rPr>
        <w:t>’</w:t>
      </w:r>
      <w:r w:rsidR="009938AD" w:rsidRPr="00A23671">
        <w:rPr>
          <w:b/>
          <w:sz w:val="28"/>
          <w:szCs w:val="28"/>
          <w:lang w:val="uk-UA"/>
        </w:rPr>
        <w:t>язання</w:t>
      </w:r>
      <w:r w:rsidRPr="00A23671">
        <w:rPr>
          <w:b/>
          <w:sz w:val="28"/>
          <w:szCs w:val="28"/>
          <w:lang w:val="uk-UA"/>
        </w:rPr>
        <w:t>:</w:t>
      </w:r>
    </w:p>
    <w:p w:rsidR="001973CB" w:rsidRDefault="00A23671" w:rsidP="00BD3E83">
      <w:pPr>
        <w:ind w:left="2430" w:hanging="1710"/>
        <w:jc w:val="center"/>
        <w:rPr>
          <w:sz w:val="28"/>
          <w:szCs w:val="28"/>
          <w:lang w:val="uk-UA"/>
        </w:rPr>
      </w:pPr>
      <w:r w:rsidRPr="00631FA2">
        <w:rPr>
          <w:color w:val="000000"/>
          <w:spacing w:val="3"/>
          <w:sz w:val="28"/>
          <w:szCs w:val="28"/>
          <w:lang w:val="uk-UA"/>
        </w:rPr>
        <w:lastRenderedPageBreak/>
        <w:t xml:space="preserve">Активність фосфору-32 </w:t>
      </w:r>
      <w:r w:rsidRPr="00631FA2">
        <w:rPr>
          <w:color w:val="000000"/>
          <w:spacing w:val="15"/>
          <w:sz w:val="28"/>
          <w:szCs w:val="28"/>
          <w:lang w:val="uk-UA"/>
        </w:rPr>
        <w:t>через</w:t>
      </w:r>
      <w:r w:rsidR="001973CB">
        <w:rPr>
          <w:color w:val="000000"/>
          <w:spacing w:val="15"/>
          <w:sz w:val="28"/>
          <w:szCs w:val="28"/>
          <w:lang w:val="uk-UA"/>
        </w:rPr>
        <w:t xml:space="preserve"> </w:t>
      </w:r>
      <w:r>
        <w:rPr>
          <w:color w:val="000000"/>
          <w:spacing w:val="15"/>
          <w:sz w:val="28"/>
          <w:szCs w:val="28"/>
          <w:lang w:val="uk-UA"/>
        </w:rPr>
        <w:t>10 діб буде становити:</w:t>
      </w:r>
      <w:r w:rsidRPr="00A23671">
        <w:rPr>
          <w:i/>
          <w:iCs/>
          <w:color w:val="000000"/>
          <w:spacing w:val="9"/>
          <w:sz w:val="28"/>
          <w:szCs w:val="28"/>
          <w:lang w:val="uk-UA"/>
        </w:rPr>
        <w:t xml:space="preserve"> </w:t>
      </w:r>
      <w:r w:rsidR="001973CB">
        <w:rPr>
          <w:i/>
          <w:iCs/>
          <w:color w:val="000000"/>
          <w:spacing w:val="9"/>
          <w:sz w:val="28"/>
          <w:szCs w:val="28"/>
          <w:lang w:val="uk-UA"/>
        </w:rPr>
        <w:t xml:space="preserve">                      </w:t>
      </w:r>
      <w:r w:rsidR="001973CB" w:rsidRPr="00631FA2">
        <w:rPr>
          <w:i/>
          <w:iCs/>
          <w:color w:val="000000"/>
          <w:spacing w:val="9"/>
          <w:position w:val="-12"/>
          <w:sz w:val="28"/>
          <w:szCs w:val="28"/>
          <w:lang w:val="uk-UA"/>
        </w:rPr>
        <w:object w:dxaOrig="2700" w:dyaOrig="580">
          <v:shape id="_x0000_i1156" type="#_x0000_t75" style="width:173.4pt;height:36.6pt" o:ole="">
            <v:imagedata r:id="rId260" o:title=""/>
          </v:shape>
          <o:OLEObject Type="Embed" ProgID="Equation.3" ShapeID="_x0000_i1156" DrawAspect="Content" ObjectID="_1673186672" r:id="rId261"/>
        </w:object>
      </w:r>
    </w:p>
    <w:p w:rsidR="00A02D00" w:rsidRDefault="001973CB" w:rsidP="001973CB">
      <w:pPr>
        <w:tabs>
          <w:tab w:val="left" w:pos="1485"/>
        </w:tabs>
        <w:rPr>
          <w:sz w:val="28"/>
          <w:szCs w:val="28"/>
          <w:lang w:val="uk-UA"/>
        </w:rPr>
      </w:pPr>
      <w:r>
        <w:rPr>
          <w:sz w:val="28"/>
          <w:szCs w:val="28"/>
          <w:lang w:val="uk-UA"/>
        </w:rPr>
        <w:t xml:space="preserve">          </w:t>
      </w:r>
      <w:r w:rsidR="00A02D00">
        <w:rPr>
          <w:sz w:val="28"/>
          <w:szCs w:val="28"/>
          <w:lang w:val="uk-UA"/>
        </w:rPr>
        <w:t>Графі</w:t>
      </w:r>
      <w:r w:rsidR="004A3285">
        <w:rPr>
          <w:sz w:val="28"/>
          <w:szCs w:val="28"/>
          <w:lang w:val="uk-UA"/>
        </w:rPr>
        <w:t>к залежності активності форфору-</w:t>
      </w:r>
      <w:r w:rsidR="00A02D00">
        <w:rPr>
          <w:sz w:val="28"/>
          <w:szCs w:val="28"/>
          <w:lang w:val="uk-UA"/>
        </w:rPr>
        <w:t>32 від часу має вигляд (рис. 8.1)</w:t>
      </w:r>
    </w:p>
    <w:p w:rsidR="004A3285" w:rsidRDefault="004A3285" w:rsidP="00B7649B">
      <w:pPr>
        <w:tabs>
          <w:tab w:val="left" w:pos="1485"/>
        </w:tabs>
        <w:jc w:val="right"/>
        <w:rPr>
          <w:sz w:val="28"/>
          <w:szCs w:val="28"/>
          <w:lang w:val="uk-UA"/>
        </w:rPr>
      </w:pPr>
    </w:p>
    <w:p w:rsidR="00A02D00" w:rsidRDefault="00A02D00" w:rsidP="00B7649B">
      <w:pPr>
        <w:tabs>
          <w:tab w:val="left" w:pos="1485"/>
        </w:tabs>
        <w:jc w:val="right"/>
        <w:rPr>
          <w:sz w:val="28"/>
          <w:szCs w:val="28"/>
          <w:lang w:val="uk-UA"/>
        </w:rPr>
      </w:pPr>
      <w:r>
        <w:rPr>
          <w:sz w:val="28"/>
          <w:szCs w:val="28"/>
          <w:lang w:val="uk-UA"/>
        </w:rPr>
        <w:t>Таблиця 8.3</w:t>
      </w:r>
    </w:p>
    <w:tbl>
      <w:tblPr>
        <w:tblpPr w:leftFromText="180" w:rightFromText="180" w:vertAnchor="text"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tblGrid>
      <w:tr w:rsidR="004A3285" w:rsidRPr="0090390C" w:rsidTr="0090390C">
        <w:tc>
          <w:tcPr>
            <w:tcW w:w="2392" w:type="dxa"/>
            <w:shd w:val="clear" w:color="auto" w:fill="auto"/>
          </w:tcPr>
          <w:p w:rsidR="004A3285" w:rsidRPr="0090390C" w:rsidRDefault="004A3285" w:rsidP="0090390C">
            <w:pPr>
              <w:tabs>
                <w:tab w:val="left" w:pos="1485"/>
              </w:tabs>
              <w:spacing w:line="240" w:lineRule="exact"/>
              <w:jc w:val="center"/>
              <w:rPr>
                <w:b/>
                <w:vertAlign w:val="subscript"/>
              </w:rPr>
            </w:pPr>
            <w:r w:rsidRPr="0090390C">
              <w:rPr>
                <w:b/>
                <w:lang w:val="en-US"/>
              </w:rPr>
              <w:t>t</w:t>
            </w:r>
            <w:r w:rsidRPr="0090390C">
              <w:rPr>
                <w:b/>
                <w:lang w:val="uk-UA"/>
              </w:rPr>
              <w:t xml:space="preserve">, </w:t>
            </w:r>
            <w:r w:rsidRPr="0090390C">
              <w:rPr>
                <w:b/>
                <w:i/>
                <w:lang w:val="uk-UA"/>
              </w:rPr>
              <w:t>діб</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А</w:t>
            </w:r>
            <w:r w:rsidRPr="0090390C">
              <w:rPr>
                <w:b/>
                <w:vertAlign w:val="subscript"/>
                <w:lang w:val="en-US"/>
              </w:rPr>
              <w:t xml:space="preserve"> t</w:t>
            </w:r>
            <w:r w:rsidRPr="0090390C">
              <w:rPr>
                <w:b/>
                <w:lang w:val="uk-UA"/>
              </w:rPr>
              <w:t xml:space="preserve">, </w:t>
            </w:r>
            <w:r w:rsidRPr="0090390C">
              <w:rPr>
                <w:b/>
                <w:i/>
                <w:lang w:val="uk-UA"/>
              </w:rPr>
              <w:t>мКі</w:t>
            </w:r>
          </w:p>
        </w:tc>
      </w:tr>
      <w:tr w:rsidR="004A3285" w:rsidRPr="0090390C" w:rsidTr="0090390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5</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11,47</w:t>
            </w:r>
          </w:p>
        </w:tc>
      </w:tr>
      <w:tr w:rsidR="004A3285" w:rsidRPr="0090390C" w:rsidTr="0090390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10</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9,26</w:t>
            </w:r>
          </w:p>
        </w:tc>
      </w:tr>
      <w:tr w:rsidR="004A3285" w:rsidRPr="0090390C" w:rsidTr="0090390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15</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7,31</w:t>
            </w:r>
          </w:p>
        </w:tc>
      </w:tr>
      <w:tr w:rsidR="004A3285" w:rsidRPr="0090390C" w:rsidTr="0090390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20</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5,76</w:t>
            </w:r>
          </w:p>
        </w:tc>
      </w:tr>
      <w:tr w:rsidR="004A3285" w:rsidRPr="0090390C" w:rsidTr="0090390C">
        <w:trPr>
          <w:trHeight w:val="315"/>
        </w:trPr>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25</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4,53</w:t>
            </w:r>
          </w:p>
        </w:tc>
      </w:tr>
      <w:tr w:rsidR="004A3285" w:rsidRPr="0090390C" w:rsidTr="0090390C">
        <w:trPr>
          <w:trHeight w:val="331"/>
        </w:trPr>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30</w:t>
            </w:r>
          </w:p>
        </w:tc>
        <w:tc>
          <w:tcPr>
            <w:tcW w:w="2392" w:type="dxa"/>
            <w:shd w:val="clear" w:color="auto" w:fill="auto"/>
          </w:tcPr>
          <w:p w:rsidR="004A3285" w:rsidRPr="0090390C" w:rsidRDefault="004A3285" w:rsidP="0090390C">
            <w:pPr>
              <w:tabs>
                <w:tab w:val="left" w:pos="1485"/>
              </w:tabs>
              <w:spacing w:line="240" w:lineRule="exact"/>
              <w:jc w:val="center"/>
              <w:rPr>
                <w:lang w:val="uk-UA"/>
              </w:rPr>
            </w:pPr>
            <w:r w:rsidRPr="0090390C">
              <w:rPr>
                <w:lang w:val="uk-UA"/>
              </w:rPr>
              <w:t>3,36</w:t>
            </w:r>
          </w:p>
        </w:tc>
      </w:tr>
    </w:tbl>
    <w:p w:rsidR="004A3285" w:rsidRPr="00B7649B" w:rsidRDefault="00B7649B" w:rsidP="004A3285">
      <w:pPr>
        <w:tabs>
          <w:tab w:val="left" w:pos="1485"/>
        </w:tabs>
        <w:jc w:val="center"/>
        <w:rPr>
          <w:b/>
          <w:sz w:val="28"/>
          <w:szCs w:val="28"/>
          <w:lang w:val="uk-UA"/>
        </w:rPr>
      </w:pPr>
      <w:r>
        <w:rPr>
          <w:b/>
          <w:sz w:val="28"/>
          <w:szCs w:val="28"/>
          <w:lang w:val="uk-UA"/>
        </w:rPr>
        <w:t>Розрахункові дані активності</w:t>
      </w:r>
      <w:r w:rsidRPr="00B7649B">
        <w:rPr>
          <w:b/>
          <w:sz w:val="28"/>
          <w:szCs w:val="28"/>
          <w:lang w:val="uk-UA"/>
        </w:rPr>
        <w:t xml:space="preserve"> </w:t>
      </w:r>
      <w:r w:rsidR="004A3285" w:rsidRPr="00B7649B">
        <w:rPr>
          <w:b/>
          <w:sz w:val="28"/>
          <w:szCs w:val="28"/>
          <w:vertAlign w:val="superscript"/>
          <w:lang w:val="uk-UA"/>
        </w:rPr>
        <w:t>32</w:t>
      </w:r>
      <w:r w:rsidR="004A3285" w:rsidRPr="00B7649B">
        <w:rPr>
          <w:b/>
          <w:sz w:val="28"/>
          <w:szCs w:val="28"/>
          <w:lang w:val="uk-UA"/>
        </w:rPr>
        <w:t>Р від</w:t>
      </w:r>
      <w:r w:rsidR="004A3285">
        <w:rPr>
          <w:b/>
          <w:sz w:val="28"/>
          <w:szCs w:val="28"/>
          <w:lang w:val="uk-UA"/>
        </w:rPr>
        <w:t xml:space="preserve"> </w:t>
      </w:r>
      <w:r w:rsidR="004A3285" w:rsidRPr="00B7649B">
        <w:rPr>
          <w:b/>
          <w:sz w:val="28"/>
          <w:szCs w:val="28"/>
          <w:lang w:val="uk-UA"/>
        </w:rPr>
        <w:t>часу</w:t>
      </w:r>
    </w:p>
    <w:p w:rsidR="00B7649B" w:rsidRDefault="00B7649B" w:rsidP="00B7649B">
      <w:pPr>
        <w:tabs>
          <w:tab w:val="left" w:pos="1485"/>
        </w:tabs>
        <w:jc w:val="center"/>
        <w:rPr>
          <w:b/>
          <w:sz w:val="28"/>
          <w:szCs w:val="28"/>
          <w:lang w:val="uk-UA"/>
        </w:rPr>
      </w:pPr>
    </w:p>
    <w:p w:rsidR="00A02D00" w:rsidRDefault="00A02D00" w:rsidP="00B7649B">
      <w:pPr>
        <w:tabs>
          <w:tab w:val="left" w:pos="1485"/>
        </w:tabs>
        <w:jc w:val="center"/>
        <w:rPr>
          <w:sz w:val="28"/>
          <w:szCs w:val="28"/>
          <w:lang w:val="uk-UA"/>
        </w:rPr>
      </w:pPr>
    </w:p>
    <w:p w:rsidR="00A02D00" w:rsidRDefault="00A02D00" w:rsidP="00B7649B">
      <w:pPr>
        <w:tabs>
          <w:tab w:val="left" w:pos="1485"/>
        </w:tabs>
        <w:jc w:val="center"/>
        <w:rPr>
          <w:sz w:val="28"/>
          <w:szCs w:val="28"/>
          <w:lang w:val="uk-UA"/>
        </w:rPr>
      </w:pPr>
    </w:p>
    <w:p w:rsidR="00A02D00" w:rsidRDefault="00A02D00" w:rsidP="00B7649B">
      <w:pPr>
        <w:tabs>
          <w:tab w:val="left" w:pos="1485"/>
        </w:tabs>
        <w:jc w:val="center"/>
        <w:rPr>
          <w:sz w:val="28"/>
          <w:szCs w:val="28"/>
          <w:lang w:val="uk-UA"/>
        </w:rPr>
      </w:pPr>
    </w:p>
    <w:p w:rsidR="00A02D00" w:rsidRDefault="00A02D00" w:rsidP="00B7649B">
      <w:pPr>
        <w:tabs>
          <w:tab w:val="left" w:pos="1485"/>
        </w:tabs>
        <w:jc w:val="center"/>
        <w:rPr>
          <w:sz w:val="28"/>
          <w:szCs w:val="28"/>
          <w:lang w:val="uk-UA"/>
        </w:rPr>
      </w:pPr>
    </w:p>
    <w:p w:rsidR="00A02D00" w:rsidRDefault="0010137D" w:rsidP="001973CB">
      <w:pPr>
        <w:rPr>
          <w:sz w:val="28"/>
          <w:szCs w:val="28"/>
          <w:lang w:val="uk-UA"/>
        </w:rPr>
      </w:pPr>
      <w:r>
        <w:rPr>
          <w:noProof/>
        </w:rPr>
        <w:drawing>
          <wp:anchor distT="0" distB="0" distL="114300" distR="114300" simplePos="0" relativeHeight="251655168" behindDoc="0" locked="0" layoutInCell="1" allowOverlap="1">
            <wp:simplePos x="0" y="0"/>
            <wp:positionH relativeFrom="column">
              <wp:posOffset>1141095</wp:posOffset>
            </wp:positionH>
            <wp:positionV relativeFrom="paragraph">
              <wp:posOffset>136525</wp:posOffset>
            </wp:positionV>
            <wp:extent cx="3771900" cy="2515870"/>
            <wp:effectExtent l="19050" t="0" r="0" b="0"/>
            <wp:wrapSquare wrapText="bothSides"/>
            <wp:docPr id="14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2" cstate="print">
                      <a:lum bright="30000" contrast="-42000"/>
                    </a:blip>
                    <a:srcRect l="2859" t="17998" r="2859" b="2661"/>
                    <a:stretch>
                      <a:fillRect/>
                    </a:stretch>
                  </pic:blipFill>
                  <pic:spPr bwMode="auto">
                    <a:xfrm>
                      <a:off x="0" y="0"/>
                      <a:ext cx="3771900" cy="2515870"/>
                    </a:xfrm>
                    <a:prstGeom prst="rect">
                      <a:avLst/>
                    </a:prstGeom>
                    <a:noFill/>
                    <a:ln w="9525">
                      <a:noFill/>
                      <a:miter lim="800000"/>
                      <a:headEnd/>
                      <a:tailEnd/>
                    </a:ln>
                  </pic:spPr>
                </pic:pic>
              </a:graphicData>
            </a:graphic>
          </wp:anchor>
        </w:drawing>
      </w:r>
    </w:p>
    <w:p w:rsidR="00A02D00" w:rsidRPr="00A02D00" w:rsidRDefault="00A02D00" w:rsidP="00A02D00">
      <w:pPr>
        <w:rPr>
          <w:sz w:val="28"/>
          <w:szCs w:val="28"/>
          <w:lang w:val="uk-UA"/>
        </w:rPr>
      </w:pPr>
    </w:p>
    <w:p w:rsidR="00A02D00" w:rsidRDefault="00A02D00" w:rsidP="00A02D00">
      <w:pPr>
        <w:rPr>
          <w:sz w:val="28"/>
          <w:szCs w:val="28"/>
          <w:lang w:val="uk-UA"/>
        </w:rPr>
      </w:pPr>
    </w:p>
    <w:p w:rsidR="00A02D00" w:rsidRDefault="00A02D00" w:rsidP="00A02D00">
      <w:pPr>
        <w:tabs>
          <w:tab w:val="left" w:pos="1485"/>
        </w:tabs>
        <w:rPr>
          <w:sz w:val="28"/>
          <w:szCs w:val="28"/>
          <w:lang w:val="uk-UA"/>
        </w:rPr>
      </w:pPr>
      <w:r>
        <w:rPr>
          <w:sz w:val="28"/>
          <w:szCs w:val="28"/>
          <w:lang w:val="uk-UA"/>
        </w:rPr>
        <w:tab/>
      </w:r>
    </w:p>
    <w:p w:rsidR="00A02D00" w:rsidRDefault="00A02D00" w:rsidP="00A02D00">
      <w:pPr>
        <w:tabs>
          <w:tab w:val="left" w:pos="1485"/>
        </w:tabs>
        <w:rPr>
          <w:sz w:val="28"/>
          <w:szCs w:val="28"/>
          <w:lang w:val="uk-UA"/>
        </w:rPr>
      </w:pPr>
    </w:p>
    <w:p w:rsidR="00A02D00" w:rsidRDefault="00A02D00" w:rsidP="00A02D00">
      <w:pPr>
        <w:tabs>
          <w:tab w:val="left" w:pos="1485"/>
        </w:tabs>
        <w:rPr>
          <w:sz w:val="28"/>
          <w:szCs w:val="28"/>
          <w:lang w:val="uk-UA"/>
        </w:rPr>
      </w:pPr>
    </w:p>
    <w:p w:rsidR="00A02D00" w:rsidRDefault="00A02D00" w:rsidP="00A02D00">
      <w:pPr>
        <w:tabs>
          <w:tab w:val="left" w:pos="1485"/>
        </w:tabs>
        <w:rPr>
          <w:sz w:val="28"/>
          <w:szCs w:val="28"/>
          <w:lang w:val="uk-UA"/>
        </w:rPr>
      </w:pPr>
    </w:p>
    <w:p w:rsidR="00E67F42" w:rsidRDefault="00E67F42" w:rsidP="00A02D00">
      <w:pPr>
        <w:tabs>
          <w:tab w:val="left" w:pos="1485"/>
        </w:tabs>
        <w:rPr>
          <w:sz w:val="28"/>
          <w:szCs w:val="28"/>
          <w:lang w:val="uk-UA"/>
        </w:rPr>
      </w:pPr>
    </w:p>
    <w:p w:rsidR="00690249" w:rsidRDefault="00690249" w:rsidP="00E67F42">
      <w:pPr>
        <w:tabs>
          <w:tab w:val="left" w:pos="1485"/>
        </w:tabs>
        <w:jc w:val="center"/>
        <w:rPr>
          <w:sz w:val="28"/>
          <w:szCs w:val="28"/>
          <w:lang w:val="uk-UA"/>
        </w:rPr>
      </w:pPr>
    </w:p>
    <w:p w:rsidR="00690249" w:rsidRDefault="00690249" w:rsidP="00E67F42">
      <w:pPr>
        <w:tabs>
          <w:tab w:val="left" w:pos="1485"/>
        </w:tabs>
        <w:jc w:val="center"/>
        <w:rPr>
          <w:sz w:val="28"/>
          <w:szCs w:val="28"/>
          <w:lang w:val="uk-UA"/>
        </w:rPr>
      </w:pPr>
    </w:p>
    <w:p w:rsidR="00690249" w:rsidRDefault="00690249" w:rsidP="00E67F42">
      <w:pPr>
        <w:tabs>
          <w:tab w:val="left" w:pos="1485"/>
        </w:tabs>
        <w:jc w:val="center"/>
        <w:rPr>
          <w:sz w:val="28"/>
          <w:szCs w:val="28"/>
          <w:lang w:val="uk-UA"/>
        </w:rPr>
      </w:pPr>
    </w:p>
    <w:p w:rsidR="00690249" w:rsidRDefault="00690249" w:rsidP="00E67F42">
      <w:pPr>
        <w:tabs>
          <w:tab w:val="left" w:pos="1485"/>
        </w:tabs>
        <w:jc w:val="center"/>
        <w:rPr>
          <w:sz w:val="28"/>
          <w:szCs w:val="28"/>
          <w:lang w:val="uk-UA"/>
        </w:rPr>
      </w:pPr>
    </w:p>
    <w:p w:rsidR="00690249" w:rsidRDefault="00690249" w:rsidP="00E67F42">
      <w:pPr>
        <w:tabs>
          <w:tab w:val="left" w:pos="1485"/>
        </w:tabs>
        <w:jc w:val="center"/>
        <w:rPr>
          <w:sz w:val="28"/>
          <w:szCs w:val="28"/>
          <w:lang w:val="uk-UA"/>
        </w:rPr>
      </w:pPr>
    </w:p>
    <w:p w:rsidR="00A02D00" w:rsidRPr="00E67F42" w:rsidRDefault="00E67F42" w:rsidP="00E67F42">
      <w:pPr>
        <w:tabs>
          <w:tab w:val="left" w:pos="1485"/>
        </w:tabs>
        <w:jc w:val="center"/>
        <w:rPr>
          <w:b/>
          <w:i/>
          <w:sz w:val="28"/>
          <w:szCs w:val="28"/>
        </w:rPr>
      </w:pPr>
      <w:r>
        <w:rPr>
          <w:sz w:val="28"/>
          <w:szCs w:val="28"/>
          <w:lang w:val="uk-UA"/>
        </w:rPr>
        <w:t xml:space="preserve">Рис. 8.1. </w:t>
      </w:r>
      <w:r w:rsidRPr="00E67F42">
        <w:rPr>
          <w:b/>
          <w:sz w:val="28"/>
          <w:szCs w:val="28"/>
          <w:lang w:val="uk-UA"/>
        </w:rPr>
        <w:t xml:space="preserve">Графік залежності </w:t>
      </w:r>
      <w:r w:rsidRPr="00E67F42">
        <w:rPr>
          <w:b/>
          <w:i/>
          <w:sz w:val="28"/>
          <w:szCs w:val="28"/>
          <w:lang w:val="uk-UA"/>
        </w:rPr>
        <w:t>А</w:t>
      </w:r>
      <w:r w:rsidRPr="00E67F42">
        <w:rPr>
          <w:b/>
          <w:i/>
          <w:sz w:val="28"/>
          <w:szCs w:val="28"/>
          <w:vertAlign w:val="subscript"/>
          <w:lang w:val="en-US"/>
        </w:rPr>
        <w:t>t</w:t>
      </w:r>
      <w:r w:rsidRPr="00E67F42">
        <w:rPr>
          <w:b/>
          <w:i/>
          <w:sz w:val="28"/>
          <w:szCs w:val="28"/>
          <w:vertAlign w:val="subscript"/>
        </w:rPr>
        <w:t xml:space="preserve"> </w:t>
      </w:r>
      <w:r w:rsidRPr="00E67F42">
        <w:rPr>
          <w:b/>
          <w:i/>
          <w:sz w:val="28"/>
          <w:szCs w:val="28"/>
        </w:rPr>
        <w:t xml:space="preserve">= </w:t>
      </w:r>
      <w:r w:rsidRPr="00E67F42">
        <w:rPr>
          <w:b/>
          <w:i/>
          <w:sz w:val="28"/>
          <w:szCs w:val="28"/>
          <w:lang w:val="en-US"/>
        </w:rPr>
        <w:t>f</w:t>
      </w:r>
      <w:r w:rsidRPr="00E67F42">
        <w:rPr>
          <w:b/>
          <w:i/>
          <w:sz w:val="28"/>
          <w:szCs w:val="28"/>
        </w:rPr>
        <w:t>(</w:t>
      </w:r>
      <w:r w:rsidRPr="00E67F42">
        <w:rPr>
          <w:b/>
          <w:i/>
          <w:sz w:val="28"/>
          <w:szCs w:val="28"/>
          <w:lang w:val="en-US"/>
        </w:rPr>
        <w:t>t</w:t>
      </w:r>
      <w:r w:rsidRPr="00E67F42">
        <w:rPr>
          <w:b/>
          <w:i/>
          <w:sz w:val="28"/>
          <w:szCs w:val="28"/>
        </w:rPr>
        <w:t>)</w:t>
      </w:r>
    </w:p>
    <w:p w:rsidR="00A02D00" w:rsidRDefault="00A02D00" w:rsidP="00A02D00">
      <w:pPr>
        <w:tabs>
          <w:tab w:val="left" w:pos="1485"/>
        </w:tabs>
        <w:rPr>
          <w:sz w:val="28"/>
          <w:szCs w:val="28"/>
          <w:lang w:val="uk-UA"/>
        </w:rPr>
      </w:pPr>
    </w:p>
    <w:p w:rsidR="00A02D00" w:rsidRPr="001973CB" w:rsidRDefault="00E67F42" w:rsidP="003316D5">
      <w:pPr>
        <w:tabs>
          <w:tab w:val="left" w:pos="720"/>
        </w:tabs>
        <w:jc w:val="both"/>
        <w:rPr>
          <w:b/>
          <w:sz w:val="28"/>
          <w:szCs w:val="28"/>
          <w:lang w:val="uk-UA"/>
        </w:rPr>
      </w:pPr>
      <w:r>
        <w:rPr>
          <w:b/>
          <w:sz w:val="28"/>
          <w:szCs w:val="28"/>
          <w:lang w:val="uk-UA"/>
        </w:rPr>
        <w:tab/>
      </w:r>
      <w:r w:rsidR="00A02D00" w:rsidRPr="001973CB">
        <w:rPr>
          <w:b/>
          <w:sz w:val="28"/>
          <w:szCs w:val="28"/>
          <w:lang w:val="uk-UA"/>
        </w:rPr>
        <w:t>Висновок.</w:t>
      </w:r>
      <w:r w:rsidR="003316D5" w:rsidRPr="003316D5">
        <w:rPr>
          <w:sz w:val="28"/>
          <w:szCs w:val="28"/>
          <w:lang w:val="uk-UA"/>
        </w:rPr>
        <w:t xml:space="preserve"> </w:t>
      </w:r>
      <w:r w:rsidR="003316D5">
        <w:rPr>
          <w:sz w:val="28"/>
          <w:szCs w:val="28"/>
          <w:lang w:val="uk-UA"/>
        </w:rPr>
        <w:t xml:space="preserve">Залежності активності форфору–32 від часу має вигляд </w:t>
      </w:r>
      <w:r w:rsidR="00690249">
        <w:rPr>
          <w:sz w:val="28"/>
          <w:szCs w:val="28"/>
          <w:lang w:val="uk-UA"/>
        </w:rPr>
        <w:t>убиваючої</w:t>
      </w:r>
      <w:r w:rsidR="003316D5">
        <w:rPr>
          <w:sz w:val="28"/>
          <w:szCs w:val="28"/>
          <w:lang w:val="uk-UA"/>
        </w:rPr>
        <w:t xml:space="preserve"> експоненти. Активність  форфору–32 на 30 добу становить 22,4% від  </w:t>
      </w:r>
      <w:r w:rsidR="00C07F51">
        <w:rPr>
          <w:sz w:val="28"/>
          <w:szCs w:val="28"/>
          <w:lang w:val="uk-UA"/>
        </w:rPr>
        <w:t>початкової</w:t>
      </w:r>
      <w:r w:rsidR="003316D5">
        <w:rPr>
          <w:sz w:val="28"/>
          <w:szCs w:val="28"/>
          <w:lang w:val="uk-UA"/>
        </w:rPr>
        <w:t xml:space="preserve"> (15 мКі).</w:t>
      </w:r>
    </w:p>
    <w:p w:rsidR="00A02D00" w:rsidRDefault="00A02D00" w:rsidP="003316D5">
      <w:pPr>
        <w:tabs>
          <w:tab w:val="left" w:pos="1740"/>
        </w:tabs>
        <w:jc w:val="both"/>
        <w:rPr>
          <w:sz w:val="28"/>
          <w:szCs w:val="28"/>
          <w:lang w:val="uk-UA"/>
        </w:rPr>
      </w:pPr>
    </w:p>
    <w:p w:rsidR="00A02D00" w:rsidRDefault="00A02D00" w:rsidP="003316D5">
      <w:pPr>
        <w:jc w:val="both"/>
        <w:rPr>
          <w:sz w:val="28"/>
          <w:szCs w:val="28"/>
          <w:lang w:val="uk-UA"/>
        </w:rPr>
      </w:pPr>
    </w:p>
    <w:p w:rsidR="00E86737" w:rsidRPr="00A02D00" w:rsidRDefault="00E86737" w:rsidP="00A02D00">
      <w:pPr>
        <w:rPr>
          <w:sz w:val="28"/>
          <w:szCs w:val="28"/>
          <w:lang w:val="uk-UA"/>
        </w:rPr>
        <w:sectPr w:rsidR="00E86737" w:rsidRPr="00A02D00" w:rsidSect="00CF0758">
          <w:footerReference w:type="even" r:id="rId263"/>
          <w:footerReference w:type="default" r:id="rId264"/>
          <w:pgSz w:w="11906" w:h="16838" w:code="9"/>
          <w:pgMar w:top="1134" w:right="1134" w:bottom="1134" w:left="1418" w:header="964" w:footer="964" w:gutter="0"/>
          <w:pgNumType w:start="43"/>
          <w:cols w:space="708"/>
          <w:docGrid w:linePitch="381"/>
        </w:sectPr>
      </w:pPr>
    </w:p>
    <w:p w:rsidR="00E86737" w:rsidRPr="000E547A" w:rsidRDefault="00E86737" w:rsidP="00D13B53">
      <w:pPr>
        <w:pStyle w:val="9"/>
        <w:tabs>
          <w:tab w:val="left" w:pos="900"/>
        </w:tabs>
        <w:spacing w:before="0" w:after="0"/>
        <w:rPr>
          <w:b/>
          <w:bCs/>
          <w:sz w:val="32"/>
          <w:szCs w:val="32"/>
          <w:lang w:val="uk-UA"/>
        </w:rPr>
      </w:pPr>
      <w:r>
        <w:rPr>
          <w:b/>
          <w:bCs/>
          <w:sz w:val="32"/>
          <w:szCs w:val="32"/>
          <w:lang w:val="uk-UA"/>
        </w:rPr>
        <w:lastRenderedPageBreak/>
        <w:t>РОЗРАХУНКОВА РОБОТА № 9</w:t>
      </w:r>
    </w:p>
    <w:p w:rsidR="00E86737" w:rsidRDefault="003123F8" w:rsidP="00F54DDC">
      <w:pPr>
        <w:pStyle w:val="a9"/>
        <w:tabs>
          <w:tab w:val="left" w:pos="720"/>
        </w:tabs>
        <w:spacing w:after="0"/>
        <w:ind w:firstLine="340"/>
        <w:jc w:val="both"/>
        <w:rPr>
          <w:rFonts w:ascii="Arial" w:hAnsi="Arial" w:cs="Arial"/>
          <w:sz w:val="28"/>
          <w:lang w:val="uk-UA"/>
        </w:rPr>
      </w:pPr>
      <w:r>
        <w:rPr>
          <w:b/>
          <w:bCs/>
          <w:sz w:val="28"/>
          <w:lang w:val="uk-UA"/>
        </w:rPr>
        <w:tab/>
      </w:r>
      <w:r w:rsidR="00E86737" w:rsidRPr="00FC56D1">
        <w:rPr>
          <w:b/>
          <w:bCs/>
          <w:sz w:val="28"/>
          <w:lang w:val="uk-UA"/>
        </w:rPr>
        <w:t>Тема роботи</w:t>
      </w:r>
      <w:r w:rsidR="00E86737" w:rsidRPr="00FC56D1">
        <w:rPr>
          <w:b/>
          <w:sz w:val="28"/>
          <w:lang w:val="uk-UA"/>
        </w:rPr>
        <w:t xml:space="preserve">: </w:t>
      </w:r>
      <w:r w:rsidR="00E86737" w:rsidRPr="00FC56D1">
        <w:rPr>
          <w:sz w:val="28"/>
          <w:lang w:val="uk-UA"/>
        </w:rPr>
        <w:t xml:space="preserve">Оцінка шумового навантаження </w:t>
      </w:r>
      <w:r w:rsidR="00A22FC1">
        <w:rPr>
          <w:sz w:val="28"/>
          <w:lang w:val="uk-UA"/>
        </w:rPr>
        <w:t>на виробництві</w:t>
      </w:r>
    </w:p>
    <w:p w:rsidR="00A22FC1" w:rsidRDefault="00E86737" w:rsidP="00E86737">
      <w:pPr>
        <w:pStyle w:val="a9"/>
        <w:tabs>
          <w:tab w:val="left" w:pos="810"/>
        </w:tabs>
        <w:spacing w:after="0"/>
        <w:jc w:val="both"/>
        <w:rPr>
          <w:rFonts w:ascii="Arial" w:hAnsi="Arial" w:cs="Arial"/>
          <w:sz w:val="28"/>
          <w:lang w:val="uk-UA"/>
        </w:rPr>
      </w:pPr>
      <w:r>
        <w:rPr>
          <w:rFonts w:ascii="Arial" w:hAnsi="Arial" w:cs="Arial"/>
          <w:sz w:val="28"/>
          <w:lang w:val="uk-UA"/>
        </w:rPr>
        <w:tab/>
      </w:r>
    </w:p>
    <w:p w:rsidR="00A22FC1" w:rsidRDefault="00A22FC1" w:rsidP="00E86737">
      <w:pPr>
        <w:pStyle w:val="a9"/>
        <w:tabs>
          <w:tab w:val="left" w:pos="810"/>
        </w:tabs>
        <w:spacing w:after="0"/>
        <w:jc w:val="both"/>
        <w:rPr>
          <w:sz w:val="28"/>
          <w:lang w:val="uk-UA"/>
        </w:rPr>
      </w:pPr>
      <w:r>
        <w:rPr>
          <w:rFonts w:ascii="Arial" w:hAnsi="Arial" w:cs="Arial"/>
          <w:sz w:val="28"/>
          <w:lang w:val="uk-UA"/>
        </w:rPr>
        <w:tab/>
      </w:r>
      <w:r w:rsidR="00E86737" w:rsidRPr="0086433E">
        <w:rPr>
          <w:b/>
          <w:sz w:val="28"/>
          <w:lang w:val="uk-UA"/>
        </w:rPr>
        <w:t>Задача 9.1.</w:t>
      </w:r>
      <w:r w:rsidR="00E86737" w:rsidRPr="0086433E">
        <w:rPr>
          <w:sz w:val="28"/>
          <w:lang w:val="uk-UA"/>
        </w:rPr>
        <w:t xml:space="preserve"> </w:t>
      </w:r>
      <w:r w:rsidR="00E86737" w:rsidRPr="007F6F41">
        <w:rPr>
          <w:sz w:val="28"/>
          <w:lang w:val="uk-UA"/>
        </w:rPr>
        <w:t>Визначити шумове навантаження на робочому місці, яке одержує р</w:t>
      </w:r>
      <w:r w:rsidR="006758F0">
        <w:rPr>
          <w:sz w:val="28"/>
          <w:lang w:val="uk-UA"/>
        </w:rPr>
        <w:t>обітник протягом зміни (8 год.)</w:t>
      </w:r>
      <w:r w:rsidR="00E86737" w:rsidRPr="007F6F41">
        <w:rPr>
          <w:sz w:val="28"/>
          <w:lang w:val="uk-UA"/>
        </w:rPr>
        <w:t xml:space="preserve"> </w:t>
      </w:r>
    </w:p>
    <w:p w:rsidR="003123F8" w:rsidRPr="007E292A" w:rsidRDefault="003123F8" w:rsidP="003123F8">
      <w:pPr>
        <w:tabs>
          <w:tab w:val="left" w:pos="810"/>
        </w:tabs>
        <w:jc w:val="both"/>
        <w:rPr>
          <w:b/>
          <w:i/>
          <w:sz w:val="28"/>
          <w:szCs w:val="28"/>
          <w:lang w:val="uk-UA"/>
        </w:rPr>
      </w:pPr>
      <w:r>
        <w:rPr>
          <w:sz w:val="28"/>
          <w:szCs w:val="28"/>
          <w:lang w:val="uk-UA"/>
        </w:rPr>
        <w:tab/>
      </w:r>
      <w:r w:rsidRPr="007E292A">
        <w:rPr>
          <w:b/>
          <w:i/>
          <w:sz w:val="28"/>
          <w:szCs w:val="28"/>
          <w:lang w:val="uk-UA"/>
        </w:rPr>
        <w:t xml:space="preserve">Вихідні дані для виконання розрахунків: </w:t>
      </w:r>
    </w:p>
    <w:p w:rsidR="00A22FC1" w:rsidRPr="00043C01" w:rsidRDefault="00A22FC1" w:rsidP="00A22FC1">
      <w:pPr>
        <w:tabs>
          <w:tab w:val="left" w:pos="810"/>
          <w:tab w:val="left" w:pos="990"/>
        </w:tabs>
        <w:ind w:left="810"/>
        <w:rPr>
          <w:color w:val="000000"/>
          <w:sz w:val="28"/>
          <w:lang w:val="uk-UA"/>
        </w:rPr>
      </w:pPr>
      <w:r w:rsidRPr="007F6F41">
        <w:rPr>
          <w:sz w:val="28"/>
          <w:lang w:val="uk-UA"/>
        </w:rPr>
        <w:t xml:space="preserve">Октавні смуги частот, Гц   63, 250, </w:t>
      </w:r>
      <w:r>
        <w:rPr>
          <w:sz w:val="28"/>
          <w:lang w:val="uk-UA"/>
        </w:rPr>
        <w:t>1000, 2000; тривалість дії шуму––</w:t>
      </w:r>
      <w:r w:rsidRPr="007F6F41">
        <w:rPr>
          <w:sz w:val="28"/>
          <w:lang w:val="uk-UA"/>
        </w:rPr>
        <w:t xml:space="preserve"> </w:t>
      </w:r>
      <w:r w:rsidR="003123F8">
        <w:rPr>
          <w:sz w:val="28"/>
          <w:lang w:val="uk-UA"/>
        </w:rPr>
        <w:t xml:space="preserve">  4,</w:t>
      </w:r>
      <w:r>
        <w:rPr>
          <w:sz w:val="28"/>
          <w:lang w:val="uk-UA"/>
        </w:rPr>
        <w:t>3</w:t>
      </w:r>
      <w:r w:rsidRPr="007F6F41">
        <w:rPr>
          <w:sz w:val="28"/>
          <w:lang w:val="uk-UA"/>
        </w:rPr>
        <w:t xml:space="preserve">  год</w:t>
      </w:r>
      <w:r>
        <w:rPr>
          <w:sz w:val="28"/>
          <w:lang w:val="uk-UA"/>
        </w:rPr>
        <w:t>.</w:t>
      </w:r>
      <w:r w:rsidRPr="007F6F41">
        <w:rPr>
          <w:sz w:val="28"/>
          <w:lang w:val="uk-UA"/>
        </w:rPr>
        <w:t xml:space="preserve"> </w:t>
      </w:r>
      <w:r w:rsidR="006758F0">
        <w:rPr>
          <w:sz w:val="28"/>
          <w:lang w:val="uk-UA"/>
        </w:rPr>
        <w:t>З</w:t>
      </w:r>
      <w:r w:rsidR="006758F0" w:rsidRPr="007F6F41">
        <w:rPr>
          <w:sz w:val="28"/>
          <w:lang w:val="uk-UA"/>
        </w:rPr>
        <w:t>робити відповідні висновки</w:t>
      </w:r>
      <w:r w:rsidR="006758F0">
        <w:rPr>
          <w:sz w:val="28"/>
          <w:lang w:val="uk-UA"/>
        </w:rPr>
        <w:t>.</w:t>
      </w:r>
    </w:p>
    <w:p w:rsidR="003123F8" w:rsidRPr="007E292A" w:rsidRDefault="003123F8" w:rsidP="003123F8">
      <w:pPr>
        <w:tabs>
          <w:tab w:val="left" w:pos="810"/>
        </w:tabs>
        <w:jc w:val="both"/>
        <w:rPr>
          <w:bCs/>
          <w:i/>
          <w:sz w:val="28"/>
          <w:szCs w:val="28"/>
          <w:lang w:val="uk-UA"/>
        </w:rPr>
      </w:pPr>
      <w:r>
        <w:rPr>
          <w:b/>
          <w:bCs/>
          <w:sz w:val="28"/>
          <w:szCs w:val="28"/>
          <w:lang w:val="uk-UA"/>
        </w:rPr>
        <w:tab/>
      </w:r>
      <w:r w:rsidRPr="007E292A">
        <w:rPr>
          <w:bCs/>
          <w:i/>
          <w:sz w:val="28"/>
          <w:szCs w:val="28"/>
          <w:lang w:val="uk-UA"/>
        </w:rPr>
        <w:t>Для виконання контрольної роботи, до складу якої входить  зада</w:t>
      </w:r>
      <w:r w:rsidR="006A3A82" w:rsidRPr="007E292A">
        <w:rPr>
          <w:bCs/>
          <w:i/>
          <w:sz w:val="28"/>
          <w:szCs w:val="28"/>
          <w:lang w:val="uk-UA"/>
        </w:rPr>
        <w:t>ча 9</w:t>
      </w:r>
      <w:r w:rsidRPr="007E292A">
        <w:rPr>
          <w:bCs/>
          <w:i/>
          <w:sz w:val="28"/>
          <w:szCs w:val="28"/>
          <w:lang w:val="uk-UA"/>
        </w:rPr>
        <w:t xml:space="preserve">.1., дані беруть з таблиці 9.1. –– додаток 9. </w:t>
      </w:r>
    </w:p>
    <w:p w:rsidR="003123F8" w:rsidRPr="007F6F41" w:rsidRDefault="003123F8" w:rsidP="003123F8">
      <w:pPr>
        <w:pStyle w:val="a9"/>
        <w:tabs>
          <w:tab w:val="left" w:pos="810"/>
        </w:tabs>
        <w:spacing w:after="0"/>
        <w:jc w:val="both"/>
        <w:rPr>
          <w:bCs/>
          <w:i/>
          <w:iCs/>
          <w:sz w:val="28"/>
          <w:lang w:val="uk-UA"/>
        </w:rPr>
      </w:pPr>
      <w:r>
        <w:rPr>
          <w:sz w:val="28"/>
          <w:lang w:val="uk-UA"/>
        </w:rPr>
        <w:tab/>
      </w:r>
      <w:r w:rsidRPr="007F6F41">
        <w:rPr>
          <w:sz w:val="28"/>
          <w:lang w:val="uk-UA"/>
        </w:rPr>
        <w:t xml:space="preserve"> </w:t>
      </w:r>
    </w:p>
    <w:p w:rsidR="00E86737" w:rsidRPr="000E547A" w:rsidRDefault="00E86737" w:rsidP="00E86737">
      <w:pPr>
        <w:pStyle w:val="4"/>
        <w:tabs>
          <w:tab w:val="left" w:pos="900"/>
        </w:tabs>
        <w:spacing w:before="0" w:after="0"/>
        <w:ind w:firstLine="340"/>
        <w:jc w:val="center"/>
        <w:rPr>
          <w:i/>
          <w:lang w:val="uk-UA"/>
        </w:rPr>
      </w:pPr>
      <w:r w:rsidRPr="000E547A">
        <w:rPr>
          <w:i/>
          <w:lang w:val="uk-UA"/>
        </w:rPr>
        <w:t>Теоретичні відомості</w:t>
      </w:r>
    </w:p>
    <w:p w:rsidR="00E86737" w:rsidRPr="007F6F41" w:rsidRDefault="00E86737" w:rsidP="00E86737">
      <w:pPr>
        <w:pStyle w:val="a9"/>
        <w:tabs>
          <w:tab w:val="left" w:pos="720"/>
        </w:tabs>
        <w:spacing w:after="0"/>
        <w:jc w:val="both"/>
        <w:rPr>
          <w:sz w:val="28"/>
          <w:lang w:val="uk-UA"/>
        </w:rPr>
      </w:pPr>
      <w:r>
        <w:rPr>
          <w:sz w:val="28"/>
          <w:lang w:val="uk-UA"/>
        </w:rPr>
        <w:tab/>
      </w:r>
      <w:r w:rsidRPr="007F6F41">
        <w:rPr>
          <w:sz w:val="28"/>
          <w:lang w:val="uk-UA"/>
        </w:rPr>
        <w:t>Сучасне виробництво, необхідною умовою якого є інтенсивне запровадження нової техніки і технологій з великою потужністю та високими робочими швидкостями, формує умови праці із значними шумовими навантаженнями. Інтенсивний виробничий шум, негативно впливаючи на нервову систему, а через неї на функції життєво важливих органів людини, призводить до передчасної стомленості робітників, зниження продуктивності праці.</w:t>
      </w:r>
      <w:r>
        <w:rPr>
          <w:sz w:val="28"/>
          <w:lang w:val="uk-UA"/>
        </w:rPr>
        <w:t xml:space="preserve"> </w:t>
      </w:r>
      <w:r w:rsidRPr="007F6F41">
        <w:rPr>
          <w:sz w:val="28"/>
          <w:lang w:val="uk-UA"/>
        </w:rPr>
        <w:t>Для визначення шумового навантаження, яке одержує робітник протягом зміни, крім застосування спеціальних вимірювальних приладів можна скористатися наступною формулою:</w:t>
      </w:r>
    </w:p>
    <w:p w:rsidR="00E86737" w:rsidRPr="007F6F41" w:rsidRDefault="00A22FC1" w:rsidP="00E86737">
      <w:pPr>
        <w:pStyle w:val="a9"/>
        <w:tabs>
          <w:tab w:val="left" w:pos="900"/>
        </w:tabs>
        <w:spacing w:after="0"/>
        <w:ind w:firstLine="340"/>
        <w:jc w:val="right"/>
        <w:rPr>
          <w:sz w:val="28"/>
          <w:lang w:val="uk-UA"/>
        </w:rPr>
      </w:pPr>
      <w:r w:rsidRPr="007F6F41">
        <w:rPr>
          <w:position w:val="-14"/>
          <w:sz w:val="28"/>
          <w:lang w:val="uk-UA"/>
        </w:rPr>
        <w:object w:dxaOrig="2640" w:dyaOrig="400">
          <v:shape id="_x0000_i1157" type="#_x0000_t75" style="width:156pt;height:23.4pt" o:ole="">
            <v:imagedata r:id="rId265" o:title=""/>
          </v:shape>
          <o:OLEObject Type="Embed" ProgID="Equation.3" ShapeID="_x0000_i1157" DrawAspect="Content" ObjectID="_1673186673" r:id="rId266"/>
        </w:object>
      </w:r>
      <w:r w:rsidR="00E86737" w:rsidRPr="007F6F41">
        <w:rPr>
          <w:sz w:val="28"/>
          <w:lang w:val="uk-UA"/>
        </w:rPr>
        <w:t xml:space="preserve">,                </w:t>
      </w:r>
      <w:r w:rsidR="00E86737">
        <w:rPr>
          <w:sz w:val="28"/>
          <w:lang w:val="uk-UA"/>
        </w:rPr>
        <w:t xml:space="preserve">                             (9</w:t>
      </w:r>
      <w:r w:rsidR="00E86737" w:rsidRPr="007F6F41">
        <w:rPr>
          <w:sz w:val="28"/>
          <w:lang w:val="uk-UA"/>
        </w:rPr>
        <w:t>.1)</w:t>
      </w:r>
    </w:p>
    <w:p w:rsidR="00E86737" w:rsidRPr="007F6F41" w:rsidRDefault="00E86737" w:rsidP="00E86737">
      <w:pPr>
        <w:tabs>
          <w:tab w:val="left" w:pos="720"/>
          <w:tab w:val="left" w:pos="4035"/>
        </w:tabs>
        <w:jc w:val="both"/>
        <w:rPr>
          <w:sz w:val="28"/>
          <w:lang w:val="uk-UA"/>
        </w:rPr>
      </w:pPr>
      <w:r w:rsidRPr="007F6F41">
        <w:rPr>
          <w:sz w:val="28"/>
          <w:lang w:val="uk-UA"/>
        </w:rPr>
        <w:t xml:space="preserve">  </w:t>
      </w:r>
      <w:r>
        <w:rPr>
          <w:sz w:val="28"/>
          <w:lang w:val="uk-UA"/>
        </w:rPr>
        <w:tab/>
        <w:t>д</w:t>
      </w:r>
      <w:r w:rsidRPr="007F6F41">
        <w:rPr>
          <w:sz w:val="28"/>
          <w:lang w:val="uk-UA"/>
        </w:rPr>
        <w:t>е</w:t>
      </w:r>
      <w:r>
        <w:rPr>
          <w:sz w:val="28"/>
          <w:lang w:val="uk-UA"/>
        </w:rPr>
        <w:t>:</w:t>
      </w:r>
      <w:r w:rsidRPr="007F6F41">
        <w:rPr>
          <w:sz w:val="28"/>
          <w:lang w:val="uk-UA"/>
        </w:rPr>
        <w:t xml:space="preserve"> </w:t>
      </w:r>
      <w:r w:rsidRPr="007F6F41">
        <w:rPr>
          <w:i/>
          <w:iCs/>
          <w:sz w:val="28"/>
          <w:lang w:val="uk-UA"/>
        </w:rPr>
        <w:t>L</w:t>
      </w:r>
      <w:r w:rsidRPr="007F6F41">
        <w:rPr>
          <w:i/>
          <w:iCs/>
          <w:sz w:val="28"/>
          <w:vertAlign w:val="subscript"/>
          <w:lang w:val="uk-UA"/>
        </w:rPr>
        <w:t>кор.екв</w:t>
      </w:r>
      <w:r w:rsidRPr="007F6F41">
        <w:rPr>
          <w:sz w:val="28"/>
          <w:lang w:val="uk-UA"/>
        </w:rPr>
        <w:t>. –</w:t>
      </w:r>
      <w:r>
        <w:rPr>
          <w:sz w:val="28"/>
          <w:lang w:val="uk-UA"/>
        </w:rPr>
        <w:t>–</w:t>
      </w:r>
      <w:r w:rsidRPr="007F6F41">
        <w:rPr>
          <w:sz w:val="28"/>
          <w:lang w:val="uk-UA"/>
        </w:rPr>
        <w:t xml:space="preserve"> еквівалентний коригований рівень шуму (</w:t>
      </w:r>
      <w:r w:rsidRPr="007F6F41">
        <w:rPr>
          <w:i/>
          <w:iCs/>
          <w:sz w:val="28"/>
          <w:lang w:val="uk-UA"/>
        </w:rPr>
        <w:t>дБА</w:t>
      </w:r>
      <w:r w:rsidRPr="007F6F41">
        <w:rPr>
          <w:sz w:val="28"/>
          <w:lang w:val="uk-UA"/>
        </w:rPr>
        <w:t>);</w:t>
      </w:r>
    </w:p>
    <w:p w:rsidR="00E86737" w:rsidRPr="007F6F41" w:rsidRDefault="00E86737" w:rsidP="00E86737">
      <w:pPr>
        <w:tabs>
          <w:tab w:val="left" w:pos="720"/>
          <w:tab w:val="left" w:pos="4035"/>
        </w:tabs>
        <w:ind w:firstLine="340"/>
        <w:jc w:val="both"/>
        <w:rPr>
          <w:sz w:val="28"/>
          <w:lang w:val="uk-UA"/>
        </w:rPr>
      </w:pPr>
      <w:r w:rsidRPr="007F6F41">
        <w:rPr>
          <w:i/>
          <w:iCs/>
          <w:sz w:val="28"/>
          <w:lang w:val="uk-UA"/>
        </w:rPr>
        <w:t xml:space="preserve"> </w:t>
      </w:r>
      <w:r>
        <w:rPr>
          <w:i/>
          <w:iCs/>
          <w:sz w:val="28"/>
          <w:lang w:val="uk-UA"/>
        </w:rPr>
        <w:tab/>
      </w:r>
      <w:r w:rsidRPr="007F6F41">
        <w:rPr>
          <w:i/>
          <w:iCs/>
          <w:sz w:val="28"/>
          <w:lang w:val="uk-UA"/>
        </w:rPr>
        <w:t xml:space="preserve"> t</w:t>
      </w:r>
      <w:r>
        <w:rPr>
          <w:sz w:val="28"/>
          <w:lang w:val="uk-UA"/>
        </w:rPr>
        <w:t xml:space="preserve"> ––</w:t>
      </w:r>
      <w:r w:rsidRPr="007F6F41">
        <w:rPr>
          <w:sz w:val="28"/>
          <w:lang w:val="uk-UA"/>
        </w:rPr>
        <w:t xml:space="preserve"> тривалість дії шуму, год.;</w:t>
      </w:r>
      <w:r>
        <w:rPr>
          <w:sz w:val="28"/>
          <w:lang w:val="uk-UA"/>
        </w:rPr>
        <w:t xml:space="preserve"> </w:t>
      </w:r>
      <w:r w:rsidRPr="007F6F41">
        <w:rPr>
          <w:i/>
          <w:iCs/>
          <w:sz w:val="28"/>
          <w:lang w:val="uk-UA"/>
        </w:rPr>
        <w:t xml:space="preserve"> t</w:t>
      </w:r>
      <w:r w:rsidRPr="007F6F41">
        <w:rPr>
          <w:i/>
          <w:iCs/>
          <w:sz w:val="28"/>
          <w:vertAlign w:val="subscript"/>
          <w:lang w:val="uk-UA"/>
        </w:rPr>
        <w:t>зм</w:t>
      </w:r>
      <w:r>
        <w:rPr>
          <w:sz w:val="28"/>
          <w:lang w:val="uk-UA"/>
        </w:rPr>
        <w:t>. ––</w:t>
      </w:r>
      <w:r w:rsidRPr="007F6F41">
        <w:rPr>
          <w:sz w:val="28"/>
          <w:lang w:val="uk-UA"/>
        </w:rPr>
        <w:t xml:space="preserve"> тривалість зміни, год.;</w:t>
      </w:r>
    </w:p>
    <w:p w:rsidR="00E86737" w:rsidRPr="007F6F41" w:rsidRDefault="00E86737" w:rsidP="00E86737">
      <w:pPr>
        <w:tabs>
          <w:tab w:val="left" w:pos="720"/>
          <w:tab w:val="left" w:pos="4035"/>
        </w:tabs>
        <w:ind w:firstLine="340"/>
        <w:jc w:val="both"/>
        <w:rPr>
          <w:sz w:val="28"/>
          <w:lang w:val="uk-UA"/>
        </w:rPr>
      </w:pPr>
      <w:r w:rsidRPr="007F6F41">
        <w:rPr>
          <w:i/>
          <w:iCs/>
          <w:sz w:val="28"/>
          <w:lang w:val="uk-UA"/>
        </w:rPr>
        <w:t xml:space="preserve">  </w:t>
      </w:r>
      <w:r>
        <w:rPr>
          <w:i/>
          <w:iCs/>
          <w:sz w:val="28"/>
          <w:lang w:val="uk-UA"/>
        </w:rPr>
        <w:tab/>
      </w:r>
      <w:r w:rsidRPr="007F6F41">
        <w:rPr>
          <w:i/>
          <w:iCs/>
          <w:sz w:val="28"/>
          <w:lang w:val="uk-UA"/>
        </w:rPr>
        <w:t>L</w:t>
      </w:r>
      <w:r w:rsidRPr="007F6F41">
        <w:rPr>
          <w:i/>
          <w:iCs/>
          <w:sz w:val="28"/>
          <w:vertAlign w:val="subscript"/>
          <w:lang w:val="uk-UA"/>
        </w:rPr>
        <w:t>кор</w:t>
      </w:r>
      <w:r>
        <w:rPr>
          <w:sz w:val="28"/>
          <w:lang w:val="uk-UA"/>
        </w:rPr>
        <w:t>. ––</w:t>
      </w:r>
      <w:r w:rsidRPr="007F6F41">
        <w:rPr>
          <w:sz w:val="28"/>
          <w:lang w:val="uk-UA"/>
        </w:rPr>
        <w:t xml:space="preserve"> коригований рівень шуму, </w:t>
      </w:r>
      <w:r w:rsidRPr="007F6F41">
        <w:rPr>
          <w:i/>
          <w:iCs/>
          <w:sz w:val="28"/>
          <w:lang w:val="uk-UA"/>
        </w:rPr>
        <w:t>дБА</w:t>
      </w:r>
      <w:r w:rsidRPr="007F6F41">
        <w:rPr>
          <w:sz w:val="28"/>
          <w:lang w:val="uk-UA"/>
        </w:rPr>
        <w:t>.</w:t>
      </w:r>
    </w:p>
    <w:p w:rsidR="00E86737" w:rsidRPr="007F6F41" w:rsidRDefault="00E86737" w:rsidP="00E86737">
      <w:pPr>
        <w:tabs>
          <w:tab w:val="left" w:pos="900"/>
          <w:tab w:val="left" w:pos="4035"/>
        </w:tabs>
        <w:ind w:firstLine="340"/>
        <w:jc w:val="both"/>
        <w:rPr>
          <w:sz w:val="28"/>
          <w:lang w:val="uk-UA"/>
        </w:rPr>
      </w:pPr>
      <w:r>
        <w:rPr>
          <w:sz w:val="28"/>
          <w:lang w:val="uk-UA"/>
        </w:rPr>
        <w:t xml:space="preserve">      </w:t>
      </w:r>
      <w:r w:rsidRPr="007F6F41">
        <w:rPr>
          <w:sz w:val="28"/>
          <w:lang w:val="uk-UA"/>
        </w:rPr>
        <w:t xml:space="preserve">Коригований рівень шуму вимірюють безпосередньо шумомірами за шкалою «А» або обчислюють на основі рівнів звукового тиску в октавних смугах з середньогеометричними частотами 31,5; 63; 125; 250; 500; 1000; 2000; 4000; 8000 </w:t>
      </w:r>
      <w:r w:rsidRPr="007F6F41">
        <w:rPr>
          <w:i/>
          <w:iCs/>
          <w:sz w:val="28"/>
          <w:lang w:val="uk-UA"/>
        </w:rPr>
        <w:t>Гц.</w:t>
      </w:r>
      <w:r>
        <w:rPr>
          <w:sz w:val="28"/>
          <w:lang w:val="uk-UA"/>
        </w:rPr>
        <w:t xml:space="preserve"> </w:t>
      </w:r>
      <w:r w:rsidRPr="007F6F41">
        <w:rPr>
          <w:sz w:val="28"/>
          <w:lang w:val="uk-UA"/>
        </w:rPr>
        <w:t>Коригований рівень звуку за відомими рівнями звукового тиску в октавних смугах з середньог</w:t>
      </w:r>
      <w:r>
        <w:rPr>
          <w:sz w:val="28"/>
          <w:lang w:val="uk-UA"/>
        </w:rPr>
        <w:t>еометричними частотами 31,5...</w:t>
      </w:r>
      <w:r w:rsidRPr="007F6F41">
        <w:rPr>
          <w:sz w:val="28"/>
          <w:lang w:val="uk-UA"/>
        </w:rPr>
        <w:t xml:space="preserve">8000 Гц може бути визначений за формулою: </w:t>
      </w:r>
    </w:p>
    <w:p w:rsidR="00E86737" w:rsidRPr="007F6F41" w:rsidRDefault="00E86737" w:rsidP="00E86737">
      <w:pPr>
        <w:pStyle w:val="ad"/>
        <w:tabs>
          <w:tab w:val="left" w:pos="720"/>
        </w:tabs>
        <w:ind w:firstLine="0"/>
        <w:jc w:val="right"/>
      </w:pPr>
      <w:r w:rsidRPr="007F6F41">
        <w:rPr>
          <w:position w:val="-46"/>
        </w:rPr>
        <w:object w:dxaOrig="2640" w:dyaOrig="1040">
          <v:shape id="_x0000_i1158" type="#_x0000_t75" style="width:149.4pt;height:58.8pt" o:ole="">
            <v:imagedata r:id="rId267" o:title=""/>
          </v:shape>
          <o:OLEObject Type="Embed" ProgID="Equation.3" ShapeID="_x0000_i1158" DrawAspect="Content" ObjectID="_1673186674" r:id="rId268"/>
        </w:object>
      </w:r>
      <w:r w:rsidRPr="007F6F41">
        <w:t xml:space="preserve">,               </w:t>
      </w:r>
      <w:r>
        <w:t xml:space="preserve">                             (9</w:t>
      </w:r>
      <w:r w:rsidRPr="007F6F41">
        <w:t xml:space="preserve">.2)        </w:t>
      </w:r>
    </w:p>
    <w:p w:rsidR="00E86737" w:rsidRPr="007F6F41" w:rsidRDefault="00E86737" w:rsidP="00E86737">
      <w:pPr>
        <w:pStyle w:val="ad"/>
        <w:tabs>
          <w:tab w:val="left" w:pos="720"/>
        </w:tabs>
        <w:ind w:firstLine="0"/>
        <w:jc w:val="left"/>
      </w:pPr>
      <w:r w:rsidRPr="007F6F41">
        <w:t xml:space="preserve">  </w:t>
      </w:r>
      <w:r>
        <w:t xml:space="preserve">        </w:t>
      </w:r>
      <w:r>
        <w:tab/>
        <w:t>д</w:t>
      </w:r>
      <w:r w:rsidRPr="007F6F41">
        <w:t>е</w:t>
      </w:r>
      <w:r>
        <w:t>:</w:t>
      </w:r>
      <w:r w:rsidRPr="007F6F41">
        <w:t xml:space="preserve">  </w:t>
      </w:r>
      <w:r w:rsidRPr="007F6F41">
        <w:rPr>
          <w:i/>
        </w:rPr>
        <w:t>i……n</w:t>
      </w:r>
      <w:r>
        <w:t xml:space="preserve"> ––</w:t>
      </w:r>
      <w:r w:rsidRPr="007F6F41">
        <w:t xml:space="preserve"> кількість октавних смуг досліджувального діапазону;</w:t>
      </w:r>
    </w:p>
    <w:p w:rsidR="00E86737" w:rsidRPr="007F6F41" w:rsidRDefault="00E86737" w:rsidP="00E86737">
      <w:pPr>
        <w:pStyle w:val="a9"/>
        <w:tabs>
          <w:tab w:val="left" w:pos="720"/>
        </w:tabs>
        <w:spacing w:after="0"/>
        <w:ind w:firstLine="340"/>
        <w:rPr>
          <w:sz w:val="28"/>
          <w:lang w:val="uk-UA"/>
        </w:rPr>
      </w:pPr>
      <w:r w:rsidRPr="007F6F41">
        <w:rPr>
          <w:i/>
          <w:iCs/>
          <w:sz w:val="28"/>
          <w:lang w:val="uk-UA"/>
        </w:rPr>
        <w:t xml:space="preserve">  </w:t>
      </w:r>
      <w:r>
        <w:rPr>
          <w:i/>
          <w:iCs/>
          <w:sz w:val="28"/>
          <w:lang w:val="uk-UA"/>
        </w:rPr>
        <w:tab/>
      </w:r>
      <w:r w:rsidRPr="007F6F41">
        <w:rPr>
          <w:i/>
          <w:iCs/>
          <w:sz w:val="28"/>
          <w:lang w:val="uk-UA"/>
        </w:rPr>
        <w:t>L</w:t>
      </w:r>
      <w:r w:rsidRPr="007F6F41">
        <w:rPr>
          <w:i/>
          <w:iCs/>
          <w:sz w:val="28"/>
          <w:vertAlign w:val="subscript"/>
          <w:lang w:val="uk-UA"/>
        </w:rPr>
        <w:t>fi</w:t>
      </w:r>
      <w:r>
        <w:rPr>
          <w:sz w:val="28"/>
          <w:lang w:val="uk-UA"/>
        </w:rPr>
        <w:t xml:space="preserve"> ––</w:t>
      </w:r>
      <w:r w:rsidRPr="007F6F41">
        <w:rPr>
          <w:sz w:val="28"/>
          <w:lang w:val="uk-UA"/>
        </w:rPr>
        <w:t xml:space="preserve"> рівень звукового тиску в певн</w:t>
      </w:r>
      <w:r>
        <w:rPr>
          <w:sz w:val="28"/>
          <w:lang w:val="uk-UA"/>
        </w:rPr>
        <w:t>ій октавній смузі (див. табл. 9</w:t>
      </w:r>
      <w:r w:rsidRPr="007F6F41">
        <w:rPr>
          <w:sz w:val="28"/>
          <w:lang w:val="uk-UA"/>
        </w:rPr>
        <w:t>.1);</w:t>
      </w:r>
    </w:p>
    <w:p w:rsidR="00E86737" w:rsidRPr="008C0DF8" w:rsidRDefault="00E86737" w:rsidP="00E86737">
      <w:pPr>
        <w:pStyle w:val="ad"/>
        <w:tabs>
          <w:tab w:val="left" w:pos="720"/>
        </w:tabs>
        <w:jc w:val="left"/>
      </w:pPr>
      <w:r w:rsidRPr="007F6F41">
        <w:rPr>
          <w:i/>
          <w:iCs/>
        </w:rPr>
        <w:t xml:space="preserve">  </w:t>
      </w:r>
      <w:r>
        <w:rPr>
          <w:i/>
          <w:iCs/>
        </w:rPr>
        <w:tab/>
      </w:r>
      <w:r w:rsidRPr="007F6F41">
        <w:rPr>
          <w:i/>
          <w:iCs/>
        </w:rPr>
        <w:t>п</w:t>
      </w:r>
      <w:r w:rsidRPr="007F6F41">
        <w:rPr>
          <w:i/>
          <w:iCs/>
          <w:vertAlign w:val="subscript"/>
        </w:rPr>
        <w:t>f</w:t>
      </w:r>
      <w:r w:rsidRPr="007F6F41">
        <w:rPr>
          <w:vertAlign w:val="subscript"/>
        </w:rPr>
        <w:t>i</w:t>
      </w:r>
      <w:r>
        <w:t xml:space="preserve"> ––</w:t>
      </w:r>
      <w:r w:rsidRPr="007F6F41">
        <w:t xml:space="preserve"> </w:t>
      </w:r>
      <w:r>
        <w:t>значення корекції (див. табл. 9.2).</w:t>
      </w:r>
    </w:p>
    <w:p w:rsidR="00E86737" w:rsidRPr="006A3A82" w:rsidRDefault="00E86737" w:rsidP="00E86737">
      <w:pPr>
        <w:pStyle w:val="a9"/>
        <w:tabs>
          <w:tab w:val="left" w:pos="900"/>
        </w:tabs>
        <w:spacing w:after="0"/>
        <w:jc w:val="right"/>
        <w:rPr>
          <w:iCs/>
          <w:sz w:val="28"/>
          <w:lang w:val="uk-UA"/>
        </w:rPr>
      </w:pPr>
      <w:r w:rsidRPr="006A3A82">
        <w:rPr>
          <w:iCs/>
          <w:sz w:val="28"/>
          <w:lang w:val="uk-UA"/>
        </w:rPr>
        <w:t>Таблиця 9.1</w:t>
      </w:r>
    </w:p>
    <w:tbl>
      <w:tblPr>
        <w:tblpPr w:leftFromText="180" w:rightFromText="180" w:vertAnchor="text" w:horzAnchor="margin" w:tblpX="108"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351"/>
        <w:gridCol w:w="1372"/>
        <w:gridCol w:w="1372"/>
        <w:gridCol w:w="1372"/>
        <w:gridCol w:w="1395"/>
        <w:gridCol w:w="1240"/>
      </w:tblGrid>
      <w:tr w:rsidR="00E86737" w:rsidRPr="008C0DF8">
        <w:tc>
          <w:tcPr>
            <w:tcW w:w="9270" w:type="dxa"/>
            <w:gridSpan w:val="7"/>
            <w:shd w:val="clear" w:color="auto" w:fill="FFFFFF"/>
          </w:tcPr>
          <w:p w:rsidR="00E86737" w:rsidRPr="008C0DF8" w:rsidRDefault="00E86737" w:rsidP="006F0457">
            <w:pPr>
              <w:tabs>
                <w:tab w:val="left" w:pos="900"/>
              </w:tabs>
              <w:spacing w:line="240" w:lineRule="exact"/>
              <w:jc w:val="center"/>
              <w:rPr>
                <w:b/>
                <w:lang w:val="uk-UA"/>
              </w:rPr>
            </w:pPr>
            <w:r w:rsidRPr="008C0DF8">
              <w:rPr>
                <w:b/>
                <w:lang w:val="uk-UA"/>
              </w:rPr>
              <w:t>Рівень звукового тиску, дБ в октавних смугах частот, Гц</w:t>
            </w:r>
          </w:p>
        </w:tc>
      </w:tr>
      <w:tr w:rsidR="00E86737" w:rsidRPr="008C0DF8">
        <w:tc>
          <w:tcPr>
            <w:tcW w:w="1168"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 xml:space="preserve"> 31,5</w:t>
            </w:r>
          </w:p>
        </w:tc>
        <w:tc>
          <w:tcPr>
            <w:tcW w:w="1351"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63</w:t>
            </w:r>
          </w:p>
        </w:tc>
        <w:tc>
          <w:tcPr>
            <w:tcW w:w="1372"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125</w:t>
            </w:r>
          </w:p>
        </w:tc>
        <w:tc>
          <w:tcPr>
            <w:tcW w:w="1372"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250</w:t>
            </w:r>
          </w:p>
        </w:tc>
        <w:tc>
          <w:tcPr>
            <w:tcW w:w="1372"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500</w:t>
            </w:r>
          </w:p>
        </w:tc>
        <w:tc>
          <w:tcPr>
            <w:tcW w:w="1395"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1000</w:t>
            </w:r>
          </w:p>
        </w:tc>
        <w:tc>
          <w:tcPr>
            <w:tcW w:w="1240" w:type="dxa"/>
            <w:tcBorders>
              <w:bottom w:val="single" w:sz="4" w:space="0" w:color="auto"/>
            </w:tcBorders>
          </w:tcPr>
          <w:p w:rsidR="00E86737" w:rsidRPr="008C0DF8" w:rsidRDefault="00E86737" w:rsidP="006F0457">
            <w:pPr>
              <w:tabs>
                <w:tab w:val="left" w:pos="900"/>
              </w:tabs>
              <w:spacing w:line="240" w:lineRule="exact"/>
              <w:jc w:val="center"/>
              <w:rPr>
                <w:lang w:val="uk-UA"/>
              </w:rPr>
            </w:pPr>
            <w:r w:rsidRPr="008C0DF8">
              <w:rPr>
                <w:lang w:val="uk-UA"/>
              </w:rPr>
              <w:t>2000</w:t>
            </w:r>
          </w:p>
        </w:tc>
      </w:tr>
      <w:tr w:rsidR="00E86737" w:rsidRPr="008C0DF8">
        <w:trPr>
          <w:trHeight w:val="202"/>
        </w:trPr>
        <w:tc>
          <w:tcPr>
            <w:tcW w:w="1168"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 xml:space="preserve"> 90</w:t>
            </w:r>
          </w:p>
        </w:tc>
        <w:tc>
          <w:tcPr>
            <w:tcW w:w="1351"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87</w:t>
            </w:r>
          </w:p>
        </w:tc>
        <w:tc>
          <w:tcPr>
            <w:tcW w:w="1372"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82</w:t>
            </w:r>
          </w:p>
        </w:tc>
        <w:tc>
          <w:tcPr>
            <w:tcW w:w="1372"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78</w:t>
            </w:r>
          </w:p>
        </w:tc>
        <w:tc>
          <w:tcPr>
            <w:tcW w:w="1372"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75</w:t>
            </w:r>
          </w:p>
        </w:tc>
        <w:tc>
          <w:tcPr>
            <w:tcW w:w="1395"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73</w:t>
            </w:r>
          </w:p>
        </w:tc>
        <w:tc>
          <w:tcPr>
            <w:tcW w:w="1240" w:type="dxa"/>
            <w:shd w:val="clear" w:color="auto" w:fill="FFFFFF"/>
          </w:tcPr>
          <w:p w:rsidR="00E86737" w:rsidRPr="008C0DF8" w:rsidRDefault="00E86737" w:rsidP="006F0457">
            <w:pPr>
              <w:tabs>
                <w:tab w:val="left" w:pos="900"/>
              </w:tabs>
              <w:spacing w:line="240" w:lineRule="exact"/>
              <w:jc w:val="center"/>
              <w:rPr>
                <w:lang w:val="uk-UA"/>
              </w:rPr>
            </w:pPr>
            <w:r w:rsidRPr="008C0DF8">
              <w:rPr>
                <w:lang w:val="uk-UA"/>
              </w:rPr>
              <w:t>71</w:t>
            </w:r>
          </w:p>
        </w:tc>
      </w:tr>
    </w:tbl>
    <w:p w:rsidR="00E86737" w:rsidRPr="004C09AF" w:rsidRDefault="00E86737" w:rsidP="00E86737">
      <w:pPr>
        <w:pStyle w:val="ad"/>
        <w:tabs>
          <w:tab w:val="left" w:pos="900"/>
        </w:tabs>
        <w:jc w:val="center"/>
        <w:rPr>
          <w:b/>
          <w:bCs w:val="0"/>
          <w:iCs/>
        </w:rPr>
      </w:pPr>
      <w:r w:rsidRPr="008C0DF8">
        <w:t xml:space="preserve"> </w:t>
      </w:r>
      <w:r w:rsidRPr="004C09AF">
        <w:rPr>
          <w:b/>
        </w:rPr>
        <w:t>Рівень звукового тиску в певній октавній смуз</w:t>
      </w:r>
    </w:p>
    <w:p w:rsidR="00BA6EFD" w:rsidRDefault="00BA6EFD" w:rsidP="00E86737">
      <w:pPr>
        <w:pStyle w:val="a9"/>
        <w:tabs>
          <w:tab w:val="left" w:pos="900"/>
        </w:tabs>
        <w:spacing w:after="0"/>
        <w:jc w:val="right"/>
        <w:rPr>
          <w:i/>
          <w:iCs/>
          <w:sz w:val="28"/>
          <w:lang w:val="uk-UA"/>
        </w:rPr>
      </w:pPr>
    </w:p>
    <w:p w:rsidR="00BA6EFD" w:rsidRDefault="00BA6EFD" w:rsidP="00E86737">
      <w:pPr>
        <w:pStyle w:val="a9"/>
        <w:tabs>
          <w:tab w:val="left" w:pos="900"/>
        </w:tabs>
        <w:spacing w:after="0"/>
        <w:jc w:val="right"/>
        <w:rPr>
          <w:i/>
          <w:iCs/>
          <w:sz w:val="28"/>
          <w:lang w:val="uk-UA"/>
        </w:rPr>
      </w:pPr>
    </w:p>
    <w:p w:rsidR="00BA6EFD" w:rsidRDefault="00BA6EFD" w:rsidP="00E86737">
      <w:pPr>
        <w:pStyle w:val="a9"/>
        <w:tabs>
          <w:tab w:val="left" w:pos="900"/>
        </w:tabs>
        <w:spacing w:after="0"/>
        <w:jc w:val="right"/>
        <w:rPr>
          <w:i/>
          <w:iCs/>
          <w:sz w:val="28"/>
          <w:lang w:val="uk-UA"/>
        </w:rPr>
      </w:pPr>
    </w:p>
    <w:p w:rsidR="00E86737" w:rsidRPr="007F6F41" w:rsidRDefault="00E86737" w:rsidP="00E86737">
      <w:pPr>
        <w:pStyle w:val="a9"/>
        <w:tabs>
          <w:tab w:val="left" w:pos="900"/>
        </w:tabs>
        <w:spacing w:after="0"/>
        <w:jc w:val="right"/>
        <w:rPr>
          <w:bCs/>
          <w:iCs/>
          <w:sz w:val="28"/>
          <w:lang w:val="uk-UA"/>
        </w:rPr>
      </w:pPr>
      <w:r>
        <w:rPr>
          <w:i/>
          <w:iCs/>
          <w:sz w:val="28"/>
          <w:lang w:val="uk-UA"/>
        </w:rPr>
        <w:t>Таблиця 9.2</w:t>
      </w:r>
    </w:p>
    <w:tbl>
      <w:tblPr>
        <w:tblpPr w:leftFromText="180" w:rightFromText="180" w:vertAnchor="text" w:horzAnchor="page" w:tblpX="1851"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59"/>
        <w:gridCol w:w="1367"/>
        <w:gridCol w:w="1367"/>
        <w:gridCol w:w="1356"/>
        <w:gridCol w:w="1356"/>
        <w:gridCol w:w="1378"/>
        <w:gridCol w:w="1205"/>
      </w:tblGrid>
      <w:tr w:rsidR="006A3A82" w:rsidRPr="008C0DF8">
        <w:trPr>
          <w:trHeight w:val="314"/>
        </w:trPr>
        <w:tc>
          <w:tcPr>
            <w:tcW w:w="9288" w:type="dxa"/>
            <w:gridSpan w:val="7"/>
            <w:shd w:val="clear" w:color="auto" w:fill="FFFFFF"/>
          </w:tcPr>
          <w:p w:rsidR="006A3A82" w:rsidRPr="008C0DF8" w:rsidRDefault="006A3A82" w:rsidP="006A3A82">
            <w:pPr>
              <w:tabs>
                <w:tab w:val="left" w:pos="900"/>
                <w:tab w:val="left" w:pos="8445"/>
              </w:tabs>
              <w:spacing w:line="240" w:lineRule="exact"/>
              <w:jc w:val="center"/>
              <w:rPr>
                <w:b/>
                <w:lang w:val="uk-UA"/>
              </w:rPr>
            </w:pPr>
            <w:r w:rsidRPr="008C0DF8">
              <w:rPr>
                <w:b/>
                <w:lang w:val="uk-UA"/>
              </w:rPr>
              <w:t>Коефіцієнти корекції, дБ в октавних смугах частот, Гц</w:t>
            </w:r>
          </w:p>
        </w:tc>
      </w:tr>
      <w:tr w:rsidR="006A3A82" w:rsidRPr="008C0DF8">
        <w:trPr>
          <w:trHeight w:val="194"/>
        </w:trPr>
        <w:tc>
          <w:tcPr>
            <w:tcW w:w="1259"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 xml:space="preserve"> 31,5</w:t>
            </w:r>
          </w:p>
        </w:tc>
        <w:tc>
          <w:tcPr>
            <w:tcW w:w="1367"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63</w:t>
            </w:r>
          </w:p>
        </w:tc>
        <w:tc>
          <w:tcPr>
            <w:tcW w:w="1367"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125</w:t>
            </w:r>
          </w:p>
        </w:tc>
        <w:tc>
          <w:tcPr>
            <w:tcW w:w="1356"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250</w:t>
            </w:r>
          </w:p>
        </w:tc>
        <w:tc>
          <w:tcPr>
            <w:tcW w:w="1356"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500</w:t>
            </w:r>
          </w:p>
        </w:tc>
        <w:tc>
          <w:tcPr>
            <w:tcW w:w="1378"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1000</w:t>
            </w:r>
          </w:p>
        </w:tc>
        <w:tc>
          <w:tcPr>
            <w:tcW w:w="1205" w:type="dxa"/>
            <w:tcBorders>
              <w:bottom w:val="single" w:sz="4" w:space="0" w:color="auto"/>
            </w:tcBorders>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2000</w:t>
            </w:r>
          </w:p>
        </w:tc>
      </w:tr>
      <w:tr w:rsidR="006A3A82" w:rsidRPr="008C0DF8">
        <w:trPr>
          <w:trHeight w:val="168"/>
        </w:trPr>
        <w:tc>
          <w:tcPr>
            <w:tcW w:w="1259"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 xml:space="preserve"> 39,5</w:t>
            </w:r>
          </w:p>
        </w:tc>
        <w:tc>
          <w:tcPr>
            <w:tcW w:w="1367"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26,2</w:t>
            </w:r>
          </w:p>
        </w:tc>
        <w:tc>
          <w:tcPr>
            <w:tcW w:w="1367"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16,1</w:t>
            </w:r>
          </w:p>
        </w:tc>
        <w:tc>
          <w:tcPr>
            <w:tcW w:w="1356"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8,6</w:t>
            </w:r>
          </w:p>
        </w:tc>
        <w:tc>
          <w:tcPr>
            <w:tcW w:w="1356"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32</w:t>
            </w:r>
          </w:p>
        </w:tc>
        <w:tc>
          <w:tcPr>
            <w:tcW w:w="1378"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0</w:t>
            </w:r>
          </w:p>
        </w:tc>
        <w:tc>
          <w:tcPr>
            <w:tcW w:w="1205" w:type="dxa"/>
            <w:shd w:val="clear" w:color="auto" w:fill="FFFFFF"/>
          </w:tcPr>
          <w:p w:rsidR="006A3A82" w:rsidRPr="008C0DF8" w:rsidRDefault="006A3A82" w:rsidP="006A3A82">
            <w:pPr>
              <w:tabs>
                <w:tab w:val="left" w:pos="900"/>
                <w:tab w:val="left" w:pos="8445"/>
              </w:tabs>
              <w:spacing w:line="240" w:lineRule="exact"/>
              <w:jc w:val="center"/>
              <w:rPr>
                <w:lang w:val="uk-UA"/>
              </w:rPr>
            </w:pPr>
            <w:r w:rsidRPr="008C0DF8">
              <w:rPr>
                <w:lang w:val="uk-UA"/>
              </w:rPr>
              <w:t>-1,2</w:t>
            </w:r>
          </w:p>
        </w:tc>
      </w:tr>
    </w:tbl>
    <w:p w:rsidR="006A3A82" w:rsidRPr="008C0DF8" w:rsidRDefault="006A3A82" w:rsidP="006A3A82">
      <w:pPr>
        <w:pStyle w:val="a9"/>
        <w:tabs>
          <w:tab w:val="left" w:pos="900"/>
        </w:tabs>
        <w:spacing w:after="0"/>
        <w:jc w:val="center"/>
        <w:rPr>
          <w:b/>
          <w:i/>
          <w:iCs/>
          <w:sz w:val="28"/>
          <w:lang w:val="uk-UA"/>
        </w:rPr>
      </w:pPr>
      <w:r w:rsidRPr="008C0DF8">
        <w:rPr>
          <w:b/>
          <w:bCs/>
          <w:iCs/>
          <w:sz w:val="28"/>
          <w:lang w:val="uk-UA"/>
        </w:rPr>
        <w:t>Значення корекції (</w:t>
      </w:r>
      <w:r w:rsidRPr="008C0DF8">
        <w:rPr>
          <w:b/>
          <w:bCs/>
          <w:i/>
          <w:iCs/>
          <w:sz w:val="28"/>
          <w:lang w:val="uk-UA"/>
        </w:rPr>
        <w:t>n</w:t>
      </w:r>
      <w:r w:rsidRPr="008C0DF8">
        <w:rPr>
          <w:b/>
          <w:bCs/>
          <w:i/>
          <w:iCs/>
          <w:sz w:val="28"/>
          <w:vertAlign w:val="subscript"/>
          <w:lang w:val="uk-UA"/>
        </w:rPr>
        <w:t>fi</w:t>
      </w:r>
      <w:r w:rsidRPr="008C0DF8">
        <w:rPr>
          <w:b/>
          <w:bCs/>
          <w:iCs/>
          <w:sz w:val="28"/>
          <w:lang w:val="uk-UA"/>
        </w:rPr>
        <w:t>) для середньо геометричних частот</w:t>
      </w:r>
    </w:p>
    <w:p w:rsidR="006A3A82" w:rsidRDefault="006A3A82" w:rsidP="00E86737">
      <w:pPr>
        <w:tabs>
          <w:tab w:val="left" w:pos="810"/>
          <w:tab w:val="left" w:pos="900"/>
        </w:tabs>
        <w:ind w:left="810"/>
        <w:rPr>
          <w:b/>
          <w:bCs/>
          <w:sz w:val="28"/>
          <w:lang w:val="uk-UA"/>
        </w:rPr>
      </w:pPr>
    </w:p>
    <w:p w:rsidR="00E46F8D" w:rsidRDefault="00E46F8D" w:rsidP="00E46F8D">
      <w:pPr>
        <w:tabs>
          <w:tab w:val="left" w:pos="810"/>
          <w:tab w:val="left" w:pos="900"/>
        </w:tabs>
        <w:ind w:left="810"/>
        <w:rPr>
          <w:b/>
          <w:bCs/>
          <w:sz w:val="28"/>
          <w:lang w:val="uk-UA"/>
        </w:rPr>
      </w:pPr>
      <w:r>
        <w:rPr>
          <w:b/>
          <w:bCs/>
          <w:sz w:val="28"/>
          <w:lang w:val="uk-UA"/>
        </w:rPr>
        <w:t>Розв’язок</w:t>
      </w:r>
    </w:p>
    <w:p w:rsidR="00E86737" w:rsidRPr="007F6F41" w:rsidRDefault="00E86737" w:rsidP="00E46F8D">
      <w:pPr>
        <w:tabs>
          <w:tab w:val="left" w:pos="810"/>
          <w:tab w:val="left" w:pos="900"/>
        </w:tabs>
        <w:ind w:left="810"/>
        <w:rPr>
          <w:sz w:val="28"/>
          <w:lang w:val="uk-UA"/>
        </w:rPr>
      </w:pPr>
      <w:r w:rsidRPr="007F6F41">
        <w:rPr>
          <w:sz w:val="28"/>
          <w:lang w:val="uk-UA"/>
        </w:rPr>
        <w:t>Коригований рівень звуку за відомими рівнями звукового тиску в октавних смугах ч</w:t>
      </w:r>
      <w:r>
        <w:rPr>
          <w:sz w:val="28"/>
          <w:lang w:val="uk-UA"/>
        </w:rPr>
        <w:t>астот визначаємо за формулою (9</w:t>
      </w:r>
      <w:r w:rsidRPr="007F6F41">
        <w:rPr>
          <w:sz w:val="28"/>
          <w:lang w:val="uk-UA"/>
        </w:rPr>
        <w:t>.2). Рівень звукового тиску в певній октавні</w:t>
      </w:r>
      <w:r>
        <w:rPr>
          <w:sz w:val="28"/>
          <w:lang w:val="uk-UA"/>
        </w:rPr>
        <w:t>й смузі вибирає</w:t>
      </w:r>
      <w:r w:rsidR="006A3A82">
        <w:rPr>
          <w:sz w:val="28"/>
          <w:lang w:val="uk-UA"/>
        </w:rPr>
        <w:t xml:space="preserve">мо </w:t>
      </w:r>
      <w:r>
        <w:rPr>
          <w:sz w:val="28"/>
          <w:lang w:val="uk-UA"/>
        </w:rPr>
        <w:t>з табл. 9</w:t>
      </w:r>
      <w:r w:rsidRPr="007F6F41">
        <w:rPr>
          <w:sz w:val="28"/>
          <w:lang w:val="uk-UA"/>
        </w:rPr>
        <w:t>.1.</w:t>
      </w:r>
      <w:r w:rsidR="006A3A82">
        <w:rPr>
          <w:sz w:val="28"/>
          <w:lang w:val="uk-UA"/>
        </w:rPr>
        <w:t>, а з</w:t>
      </w:r>
      <w:r w:rsidRPr="007F6F41">
        <w:rPr>
          <w:sz w:val="28"/>
          <w:lang w:val="uk-UA"/>
        </w:rPr>
        <w:t>начен</w:t>
      </w:r>
      <w:r>
        <w:rPr>
          <w:sz w:val="28"/>
          <w:lang w:val="uk-UA"/>
        </w:rPr>
        <w:t xml:space="preserve">ня корекції </w:t>
      </w:r>
      <w:r w:rsidR="006A3A82">
        <w:rPr>
          <w:sz w:val="28"/>
          <w:lang w:val="uk-UA"/>
        </w:rPr>
        <w:t>––</w:t>
      </w:r>
      <w:r>
        <w:rPr>
          <w:sz w:val="28"/>
          <w:lang w:val="uk-UA"/>
        </w:rPr>
        <w:t>табл. 9</w:t>
      </w:r>
      <w:r w:rsidRPr="007F6F41">
        <w:rPr>
          <w:sz w:val="28"/>
          <w:lang w:val="uk-UA"/>
        </w:rPr>
        <w:t>.2.</w:t>
      </w:r>
    </w:p>
    <w:p w:rsidR="00E86737" w:rsidRPr="007F6F41" w:rsidRDefault="00E86737" w:rsidP="00E86737">
      <w:pPr>
        <w:tabs>
          <w:tab w:val="left" w:pos="990"/>
        </w:tabs>
        <w:ind w:left="990"/>
        <w:jc w:val="center"/>
        <w:rPr>
          <w:sz w:val="28"/>
          <w:lang w:val="uk-UA"/>
        </w:rPr>
      </w:pPr>
      <w:r w:rsidRPr="007F6F41">
        <w:rPr>
          <w:sz w:val="28"/>
          <w:lang w:val="uk-UA"/>
        </w:rPr>
        <w:t xml:space="preserve">   </w:t>
      </w:r>
      <w:r w:rsidRPr="007F6F41">
        <w:rPr>
          <w:position w:val="-34"/>
          <w:sz w:val="28"/>
          <w:lang w:val="uk-UA"/>
        </w:rPr>
        <w:object w:dxaOrig="6259" w:dyaOrig="800">
          <v:shape id="_x0000_i1159" type="#_x0000_t75" style="width:347.4pt;height:45.6pt" o:ole="">
            <v:imagedata r:id="rId269" o:title=""/>
          </v:shape>
          <o:OLEObject Type="Embed" ProgID="Equation.3" ShapeID="_x0000_i1159" DrawAspect="Content" ObjectID="_1673186675" r:id="rId270"/>
        </w:object>
      </w:r>
    </w:p>
    <w:p w:rsidR="00E86737" w:rsidRPr="007F6F41" w:rsidRDefault="00E86737" w:rsidP="00E86737">
      <w:pPr>
        <w:tabs>
          <w:tab w:val="left" w:pos="990"/>
        </w:tabs>
        <w:ind w:firstLine="810"/>
        <w:jc w:val="both"/>
        <w:rPr>
          <w:sz w:val="28"/>
          <w:lang w:val="uk-UA"/>
        </w:rPr>
      </w:pPr>
      <w:r w:rsidRPr="007F6F41">
        <w:rPr>
          <w:sz w:val="28"/>
          <w:lang w:val="uk-UA"/>
        </w:rPr>
        <w:t>2. Шумове навантаження, яке одержує робітник протягом змі</w:t>
      </w:r>
      <w:r>
        <w:rPr>
          <w:sz w:val="28"/>
          <w:lang w:val="uk-UA"/>
        </w:rPr>
        <w:t>ни, розраховуємо за формулою (9</w:t>
      </w:r>
      <w:r w:rsidRPr="007F6F41">
        <w:rPr>
          <w:sz w:val="28"/>
          <w:lang w:val="uk-UA"/>
        </w:rPr>
        <w:t>.1):</w:t>
      </w:r>
    </w:p>
    <w:p w:rsidR="00E86737" w:rsidRPr="007F6F41" w:rsidRDefault="00E86737" w:rsidP="00E86737">
      <w:pPr>
        <w:tabs>
          <w:tab w:val="left" w:pos="720"/>
        </w:tabs>
        <w:jc w:val="center"/>
        <w:rPr>
          <w:lang w:val="uk-UA"/>
        </w:rPr>
      </w:pPr>
      <w:r w:rsidRPr="006C7321">
        <w:rPr>
          <w:position w:val="-14"/>
          <w:lang w:val="uk-UA"/>
        </w:rPr>
        <w:object w:dxaOrig="4000" w:dyaOrig="400">
          <v:shape id="_x0000_i1160" type="#_x0000_t75" style="width:221.4pt;height:22.2pt" o:ole="">
            <v:imagedata r:id="rId271" o:title=""/>
          </v:shape>
          <o:OLEObject Type="Embed" ProgID="Equation.3" ShapeID="_x0000_i1160" DrawAspect="Content" ObjectID="_1673186676" r:id="rId272"/>
        </w:object>
      </w:r>
    </w:p>
    <w:p w:rsidR="00E86737" w:rsidRPr="006C7321" w:rsidRDefault="00E86737" w:rsidP="00E86737">
      <w:pPr>
        <w:pStyle w:val="6"/>
        <w:tabs>
          <w:tab w:val="left" w:pos="0"/>
          <w:tab w:val="left" w:pos="810"/>
        </w:tabs>
        <w:spacing w:before="0" w:after="0"/>
        <w:jc w:val="both"/>
        <w:rPr>
          <w:b w:val="0"/>
          <w:sz w:val="28"/>
          <w:lang w:val="uk-UA"/>
        </w:rPr>
      </w:pPr>
      <w:r>
        <w:rPr>
          <w:b w:val="0"/>
          <w:sz w:val="28"/>
          <w:lang w:val="uk-UA"/>
        </w:rPr>
        <w:tab/>
      </w:r>
      <w:r w:rsidRPr="006C7321">
        <w:rPr>
          <w:sz w:val="28"/>
          <w:lang w:val="uk-UA"/>
        </w:rPr>
        <w:t>Висновок.</w:t>
      </w:r>
      <w:r w:rsidRPr="006C7321">
        <w:rPr>
          <w:b w:val="0"/>
          <w:sz w:val="28"/>
          <w:lang w:val="uk-UA"/>
        </w:rPr>
        <w:t xml:space="preserve"> Шумове навантаження, яке </w:t>
      </w:r>
      <w:r>
        <w:rPr>
          <w:b w:val="0"/>
          <w:sz w:val="28"/>
          <w:lang w:val="uk-UA"/>
        </w:rPr>
        <w:t xml:space="preserve">одержує робітник протягом зміни </w:t>
      </w:r>
      <w:r w:rsidRPr="006C7321">
        <w:rPr>
          <w:b w:val="0"/>
          <w:sz w:val="28"/>
          <w:lang w:val="uk-UA"/>
        </w:rPr>
        <w:t>задовольняє допустимим рівням звукового тиску див. табл. 9.1.</w:t>
      </w:r>
    </w:p>
    <w:p w:rsidR="00E86737" w:rsidRPr="006C7321" w:rsidRDefault="00E86737" w:rsidP="00E86737">
      <w:pPr>
        <w:pStyle w:val="a7"/>
        <w:tabs>
          <w:tab w:val="left" w:pos="900"/>
        </w:tabs>
        <w:spacing w:before="0" w:after="0"/>
        <w:jc w:val="center"/>
        <w:rPr>
          <w:b w:val="0"/>
          <w:sz w:val="28"/>
          <w:lang w:val="uk-UA"/>
        </w:rPr>
      </w:pPr>
    </w:p>
    <w:p w:rsidR="006A3A82" w:rsidRDefault="00E86737" w:rsidP="00E86737">
      <w:pPr>
        <w:pStyle w:val="a9"/>
        <w:spacing w:after="0"/>
        <w:ind w:firstLine="708"/>
        <w:jc w:val="both"/>
        <w:rPr>
          <w:sz w:val="28"/>
          <w:lang w:val="uk-UA"/>
        </w:rPr>
      </w:pPr>
      <w:r w:rsidRPr="00E33EA3">
        <w:rPr>
          <w:b/>
          <w:bCs/>
          <w:sz w:val="28"/>
          <w:lang w:val="uk-UA"/>
        </w:rPr>
        <w:t xml:space="preserve">Задача 9.2. </w:t>
      </w:r>
      <w:r w:rsidRPr="00E33EA3">
        <w:rPr>
          <w:sz w:val="28"/>
          <w:lang w:val="uk-UA"/>
        </w:rPr>
        <w:t xml:space="preserve">Визначити  гранично допустиму шумову характеристику </w:t>
      </w:r>
      <w:r w:rsidR="006758F0">
        <w:rPr>
          <w:sz w:val="28"/>
          <w:lang w:val="uk-UA"/>
        </w:rPr>
        <w:t>машини в октавних смугах частот</w:t>
      </w:r>
      <w:r w:rsidR="006A3A82">
        <w:rPr>
          <w:sz w:val="28"/>
          <w:lang w:val="uk-UA"/>
        </w:rPr>
        <w:t xml:space="preserve"> </w:t>
      </w:r>
    </w:p>
    <w:p w:rsidR="006A3A82" w:rsidRPr="007E292A" w:rsidRDefault="006A3A82" w:rsidP="006A3A82">
      <w:pPr>
        <w:tabs>
          <w:tab w:val="left" w:pos="810"/>
        </w:tabs>
        <w:jc w:val="both"/>
        <w:rPr>
          <w:b/>
          <w:i/>
          <w:sz w:val="28"/>
          <w:szCs w:val="28"/>
          <w:lang w:val="uk-UA"/>
        </w:rPr>
      </w:pPr>
      <w:r>
        <w:rPr>
          <w:b/>
          <w:sz w:val="28"/>
          <w:szCs w:val="28"/>
          <w:lang w:val="uk-UA"/>
        </w:rPr>
        <w:tab/>
      </w:r>
      <w:r w:rsidRPr="007E292A">
        <w:rPr>
          <w:b/>
          <w:i/>
          <w:sz w:val="28"/>
          <w:szCs w:val="28"/>
          <w:lang w:val="uk-UA"/>
        </w:rPr>
        <w:t xml:space="preserve">Вихідні дані для виконання розрахунків наведені в табл. 9.3. : </w:t>
      </w:r>
    </w:p>
    <w:p w:rsidR="006A3A82" w:rsidRPr="006A3A82" w:rsidRDefault="006A3A82" w:rsidP="006A3A82">
      <w:pPr>
        <w:tabs>
          <w:tab w:val="left" w:pos="6645"/>
        </w:tabs>
        <w:ind w:firstLine="340"/>
        <w:jc w:val="right"/>
        <w:rPr>
          <w:sz w:val="28"/>
          <w:szCs w:val="22"/>
          <w:lang w:val="uk-UA"/>
        </w:rPr>
      </w:pPr>
      <w:r>
        <w:rPr>
          <w:b/>
          <w:bCs/>
          <w:sz w:val="28"/>
          <w:szCs w:val="28"/>
          <w:lang w:val="uk-UA"/>
        </w:rPr>
        <w:tab/>
      </w:r>
      <w:r>
        <w:rPr>
          <w:sz w:val="28"/>
          <w:szCs w:val="22"/>
          <w:lang w:val="uk-UA"/>
        </w:rPr>
        <w:t>Таблиця 9.3</w:t>
      </w:r>
    </w:p>
    <w:p w:rsidR="006A3A82" w:rsidRPr="00E33EA3" w:rsidRDefault="006A3A82" w:rsidP="006A3A82">
      <w:pPr>
        <w:tabs>
          <w:tab w:val="left" w:pos="720"/>
          <w:tab w:val="left" w:pos="6645"/>
        </w:tabs>
        <w:ind w:firstLine="340"/>
        <w:jc w:val="center"/>
        <w:rPr>
          <w:b/>
          <w:i/>
          <w:sz w:val="28"/>
          <w:szCs w:val="22"/>
          <w:lang w:val="uk-UA"/>
        </w:rPr>
      </w:pPr>
      <w:r w:rsidRPr="00E33EA3">
        <w:rPr>
          <w:b/>
          <w:sz w:val="28"/>
          <w:szCs w:val="22"/>
          <w:lang w:val="uk-UA"/>
        </w:rPr>
        <w:t>Дані для виконання розрахунків</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518"/>
        <w:gridCol w:w="1518"/>
        <w:gridCol w:w="1518"/>
        <w:gridCol w:w="1518"/>
        <w:gridCol w:w="1519"/>
      </w:tblGrid>
      <w:tr w:rsidR="006A3A82" w:rsidRPr="00E33EA3">
        <w:trPr>
          <w:trHeight w:val="316"/>
        </w:trPr>
        <w:tc>
          <w:tcPr>
            <w:tcW w:w="6072" w:type="dxa"/>
            <w:gridSpan w:val="4"/>
            <w:tcBorders>
              <w:top w:val="single" w:sz="4" w:space="0" w:color="auto"/>
              <w:left w:val="single" w:sz="4" w:space="0" w:color="auto"/>
              <w:bottom w:val="single" w:sz="4" w:space="0" w:color="auto"/>
              <w:right w:val="single" w:sz="4" w:space="0" w:color="auto"/>
            </w:tcBorders>
            <w:shd w:val="clear" w:color="auto" w:fill="FFFFFF"/>
          </w:tcPr>
          <w:p w:rsidR="006A3A82" w:rsidRPr="00E33EA3" w:rsidRDefault="006A3A82" w:rsidP="006A3A82">
            <w:pPr>
              <w:jc w:val="center"/>
              <w:rPr>
                <w:b/>
              </w:rPr>
            </w:pPr>
            <w:r w:rsidRPr="00E33EA3">
              <w:rPr>
                <w:b/>
              </w:rPr>
              <w:t xml:space="preserve">Середньогеометричні частоти, </w:t>
            </w:r>
            <w:r w:rsidRPr="00E33EA3">
              <w:rPr>
                <w:b/>
                <w:iCs/>
              </w:rPr>
              <w:t xml:space="preserve">Гц </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6A3A82" w:rsidRPr="00E33EA3" w:rsidRDefault="006A3A82" w:rsidP="006A3A82">
            <w:pPr>
              <w:jc w:val="center"/>
              <w:rPr>
                <w:b/>
                <w:iCs/>
              </w:rPr>
            </w:pPr>
            <w:r w:rsidRPr="00E33EA3">
              <w:rPr>
                <w:b/>
                <w:iCs/>
              </w:rPr>
              <w:t>Р</w:t>
            </w:r>
            <w:r w:rsidRPr="00E33EA3">
              <w:rPr>
                <w:b/>
                <w:iCs/>
                <w:vertAlign w:val="subscript"/>
              </w:rPr>
              <w:t>г</w:t>
            </w:r>
            <w:r w:rsidRPr="00E33EA3">
              <w:rPr>
                <w:b/>
                <w:iCs/>
              </w:rPr>
              <w:t xml:space="preserve"> , м</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6A3A82" w:rsidRPr="00E33EA3" w:rsidRDefault="006A3A82" w:rsidP="006A3A82">
            <w:pPr>
              <w:jc w:val="center"/>
              <w:rPr>
                <w:b/>
                <w:iCs/>
              </w:rPr>
            </w:pPr>
            <w:r w:rsidRPr="00E33EA3">
              <w:rPr>
                <w:b/>
                <w:iCs/>
                <w:lang w:val="en-US"/>
              </w:rPr>
              <w:t>R</w:t>
            </w:r>
            <w:r w:rsidRPr="00E33EA3">
              <w:rPr>
                <w:b/>
                <w:iCs/>
              </w:rPr>
              <w:t>, м</w:t>
            </w:r>
          </w:p>
        </w:tc>
      </w:tr>
      <w:tr w:rsidR="006A3A82">
        <w:trPr>
          <w:trHeight w:val="316"/>
        </w:trPr>
        <w:tc>
          <w:tcPr>
            <w:tcW w:w="1518"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pPr>
            <w:r>
              <w:t>31,5</w:t>
            </w:r>
          </w:p>
        </w:tc>
        <w:tc>
          <w:tcPr>
            <w:tcW w:w="1518"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pPr>
            <w:r>
              <w:t>125</w:t>
            </w:r>
          </w:p>
        </w:tc>
        <w:tc>
          <w:tcPr>
            <w:tcW w:w="1518"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rPr>
                <w:lang w:val="uk-UA"/>
              </w:rPr>
            </w:pPr>
            <w:r>
              <w:rPr>
                <w:lang w:val="uk-UA"/>
              </w:rPr>
              <w:t>250</w:t>
            </w:r>
          </w:p>
        </w:tc>
        <w:tc>
          <w:tcPr>
            <w:tcW w:w="1518"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pPr>
            <w:r>
              <w:rPr>
                <w:lang w:val="uk-UA"/>
              </w:rPr>
              <w:t>1</w:t>
            </w:r>
            <w:r>
              <w:t>000</w:t>
            </w:r>
          </w:p>
        </w:tc>
        <w:tc>
          <w:tcPr>
            <w:tcW w:w="1518"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rPr>
                <w:lang w:val="uk-UA"/>
              </w:rPr>
            </w:pPr>
            <w:r>
              <w:t>1,</w:t>
            </w:r>
            <w:r>
              <w:rPr>
                <w:lang w:val="uk-UA"/>
              </w:rPr>
              <w:t>8</w:t>
            </w:r>
          </w:p>
        </w:tc>
        <w:tc>
          <w:tcPr>
            <w:tcW w:w="1519" w:type="dxa"/>
            <w:tcBorders>
              <w:top w:val="single" w:sz="4" w:space="0" w:color="auto"/>
              <w:left w:val="single" w:sz="4" w:space="0" w:color="auto"/>
              <w:bottom w:val="single" w:sz="4" w:space="0" w:color="auto"/>
              <w:right w:val="single" w:sz="4" w:space="0" w:color="auto"/>
            </w:tcBorders>
          </w:tcPr>
          <w:p w:rsidR="006A3A82" w:rsidRDefault="006A3A82" w:rsidP="006A3A82">
            <w:pPr>
              <w:jc w:val="center"/>
            </w:pPr>
            <w:r>
              <w:t>2,2</w:t>
            </w:r>
          </w:p>
        </w:tc>
      </w:tr>
    </w:tbl>
    <w:p w:rsidR="006A3A82" w:rsidRDefault="006758F0" w:rsidP="006A3A82">
      <w:pPr>
        <w:tabs>
          <w:tab w:val="left" w:pos="810"/>
        </w:tabs>
        <w:jc w:val="both"/>
        <w:rPr>
          <w:b/>
          <w:bCs/>
          <w:sz w:val="28"/>
          <w:szCs w:val="28"/>
          <w:lang w:val="uk-UA"/>
        </w:rPr>
      </w:pPr>
      <w:r>
        <w:rPr>
          <w:sz w:val="28"/>
          <w:lang w:val="uk-UA"/>
        </w:rPr>
        <w:tab/>
        <w:t>Зробити відповідні висновки.</w:t>
      </w:r>
    </w:p>
    <w:p w:rsidR="006A3A82" w:rsidRPr="007E292A" w:rsidRDefault="00E67F42" w:rsidP="006A3A82">
      <w:pPr>
        <w:tabs>
          <w:tab w:val="left" w:pos="810"/>
        </w:tabs>
        <w:jc w:val="both"/>
        <w:rPr>
          <w:bCs/>
          <w:i/>
          <w:sz w:val="28"/>
          <w:szCs w:val="28"/>
          <w:lang w:val="uk-UA"/>
        </w:rPr>
      </w:pPr>
      <w:r w:rsidRPr="00F012B7">
        <w:rPr>
          <w:b/>
          <w:bCs/>
          <w:sz w:val="28"/>
          <w:szCs w:val="28"/>
        </w:rPr>
        <w:tab/>
      </w:r>
      <w:r w:rsidR="006A3A82" w:rsidRPr="007E292A">
        <w:rPr>
          <w:bCs/>
          <w:i/>
          <w:sz w:val="28"/>
          <w:szCs w:val="28"/>
          <w:lang w:val="uk-UA"/>
        </w:rPr>
        <w:t xml:space="preserve">Для виконання контрольної роботи, до складу якої входить  задача 9.2., дані беруть з таблиці 9.2. –– додаток 9. </w:t>
      </w:r>
    </w:p>
    <w:p w:rsidR="006A3A82" w:rsidRPr="007F6F41" w:rsidRDefault="006A3A82" w:rsidP="006A3A82">
      <w:pPr>
        <w:pStyle w:val="a9"/>
        <w:tabs>
          <w:tab w:val="left" w:pos="810"/>
        </w:tabs>
        <w:spacing w:after="0"/>
        <w:jc w:val="both"/>
        <w:rPr>
          <w:bCs/>
          <w:i/>
          <w:iCs/>
          <w:sz w:val="28"/>
          <w:lang w:val="uk-UA"/>
        </w:rPr>
      </w:pPr>
      <w:r>
        <w:rPr>
          <w:sz w:val="28"/>
          <w:lang w:val="uk-UA"/>
        </w:rPr>
        <w:tab/>
      </w:r>
      <w:r w:rsidRPr="007F6F41">
        <w:rPr>
          <w:sz w:val="28"/>
          <w:lang w:val="uk-UA"/>
        </w:rPr>
        <w:t xml:space="preserve"> </w:t>
      </w:r>
    </w:p>
    <w:p w:rsidR="00E86737" w:rsidRPr="00E33EA3" w:rsidRDefault="00E86737" w:rsidP="00E86737">
      <w:pPr>
        <w:pStyle w:val="a9"/>
        <w:spacing w:after="0"/>
        <w:jc w:val="center"/>
        <w:rPr>
          <w:i/>
          <w:sz w:val="28"/>
          <w:lang w:val="uk-UA"/>
        </w:rPr>
      </w:pPr>
      <w:r w:rsidRPr="00E33EA3">
        <w:rPr>
          <w:b/>
          <w:bCs/>
          <w:i/>
          <w:sz w:val="28"/>
          <w:lang w:val="uk-UA"/>
        </w:rPr>
        <w:t>Теоретичні відомості</w:t>
      </w:r>
    </w:p>
    <w:p w:rsidR="00E86737" w:rsidRPr="0086433E" w:rsidRDefault="00E86737" w:rsidP="00E86737">
      <w:pPr>
        <w:pStyle w:val="a9"/>
        <w:spacing w:after="0"/>
        <w:ind w:firstLine="340"/>
        <w:rPr>
          <w:sz w:val="28"/>
          <w:lang w:val="uk-UA"/>
        </w:rPr>
      </w:pPr>
      <w:r w:rsidRPr="00E33EA3">
        <w:rPr>
          <w:sz w:val="28"/>
          <w:lang w:val="uk-UA"/>
        </w:rPr>
        <w:t xml:space="preserve"> Основною шумовою характеристикою машини є рівні її звукової потуж – ності в октавних смугах з середньогеометричними частотами 63 – 8000 Гц, на основі яких машини порівнюються за шумовими властивостями</w:t>
      </w:r>
      <w:r w:rsidRPr="0086433E">
        <w:rPr>
          <w:sz w:val="28"/>
          <w:lang w:val="uk-UA"/>
        </w:rPr>
        <w:t>.</w:t>
      </w:r>
    </w:p>
    <w:p w:rsidR="00E86737" w:rsidRPr="0086433E" w:rsidRDefault="00E86737" w:rsidP="00E86737">
      <w:pPr>
        <w:pStyle w:val="a9"/>
        <w:spacing w:after="0"/>
        <w:ind w:firstLine="708"/>
        <w:jc w:val="both"/>
        <w:rPr>
          <w:sz w:val="28"/>
          <w:lang w:val="uk-UA"/>
        </w:rPr>
      </w:pPr>
      <w:r w:rsidRPr="0086433E">
        <w:rPr>
          <w:sz w:val="28"/>
          <w:lang w:val="uk-UA"/>
        </w:rPr>
        <w:t>Значення гранично допустимих рівнів шумових характеристик (ГДШХ) машин встановлюється з урахуванням вимог забезпечення на робочих місцях допустимих рівнів шуму у відповідності з головним призначенням машини і вимогами розділу 2 ГОСТ 12.1.003-83.</w:t>
      </w:r>
    </w:p>
    <w:p w:rsidR="00E86737" w:rsidRPr="0086433E" w:rsidRDefault="00E86737" w:rsidP="00E86737">
      <w:pPr>
        <w:pStyle w:val="a9"/>
        <w:spacing w:after="0"/>
        <w:ind w:firstLine="708"/>
        <w:jc w:val="both"/>
        <w:rPr>
          <w:sz w:val="28"/>
          <w:lang w:val="uk-UA"/>
        </w:rPr>
      </w:pPr>
      <w:r w:rsidRPr="0086433E">
        <w:rPr>
          <w:sz w:val="28"/>
          <w:lang w:val="uk-UA"/>
        </w:rPr>
        <w:t>Значення ГДШХ (</w:t>
      </w:r>
      <w:r w:rsidRPr="0086433E">
        <w:rPr>
          <w:position w:val="-16"/>
          <w:sz w:val="28"/>
          <w:lang w:val="uk-UA"/>
        </w:rPr>
        <w:object w:dxaOrig="380" w:dyaOrig="420">
          <v:shape id="_x0000_i1161" type="#_x0000_t75" style="width:18.6pt;height:21pt" o:ole="">
            <v:imagedata r:id="rId273" o:title=""/>
          </v:shape>
          <o:OLEObject Type="Embed" ProgID="Equation.DSMT4" ShapeID="_x0000_i1161" DrawAspect="Content" ObjectID="_1673186677" r:id="rId274"/>
        </w:object>
      </w:r>
      <w:r w:rsidRPr="0086433E">
        <w:rPr>
          <w:sz w:val="28"/>
          <w:lang w:val="uk-UA"/>
        </w:rPr>
        <w:t>), яка встановлюється в октавних смугах частот рівнів звукового тиску, визначається для кожної октавної смуги за формулою:</w:t>
      </w:r>
    </w:p>
    <w:tbl>
      <w:tblPr>
        <w:tblW w:w="0" w:type="auto"/>
        <w:tblLook w:val="0000"/>
      </w:tblPr>
      <w:tblGrid>
        <w:gridCol w:w="8442"/>
        <w:gridCol w:w="1128"/>
      </w:tblGrid>
      <w:tr w:rsidR="00E86737">
        <w:trPr>
          <w:trHeight w:val="80"/>
        </w:trPr>
        <w:tc>
          <w:tcPr>
            <w:tcW w:w="8442" w:type="dxa"/>
            <w:vAlign w:val="center"/>
          </w:tcPr>
          <w:p w:rsidR="00E86737" w:rsidRDefault="00E86737" w:rsidP="006F0457">
            <w:pPr>
              <w:pStyle w:val="a9"/>
              <w:spacing w:after="0"/>
              <w:jc w:val="center"/>
              <w:rPr>
                <w:sz w:val="28"/>
                <w:lang w:val="uk-UA"/>
              </w:rPr>
            </w:pPr>
            <w:r w:rsidRPr="0086433E">
              <w:rPr>
                <w:position w:val="-30"/>
                <w:sz w:val="28"/>
              </w:rPr>
              <w:object w:dxaOrig="2400" w:dyaOrig="700">
                <v:shape id="_x0000_i1162" type="#_x0000_t75" style="width:141.6pt;height:41.4pt" o:ole="">
                  <v:imagedata r:id="rId275" o:title=""/>
                </v:shape>
                <o:OLEObject Type="Embed" ProgID="Equation.3" ShapeID="_x0000_i1162" DrawAspect="Content" ObjectID="_1673186678" r:id="rId276"/>
              </w:object>
            </w:r>
            <w:r>
              <w:rPr>
                <w:sz w:val="28"/>
              </w:rPr>
              <w:t>,</w:t>
            </w:r>
          </w:p>
        </w:tc>
        <w:tc>
          <w:tcPr>
            <w:tcW w:w="1128" w:type="dxa"/>
            <w:vAlign w:val="center"/>
          </w:tcPr>
          <w:p w:rsidR="00E86737" w:rsidRDefault="00E86737" w:rsidP="006F0457">
            <w:pPr>
              <w:tabs>
                <w:tab w:val="left" w:pos="600"/>
                <w:tab w:val="left" w:pos="1590"/>
              </w:tabs>
              <w:ind w:firstLine="340"/>
              <w:jc w:val="center"/>
              <w:rPr>
                <w:sz w:val="28"/>
                <w:lang w:val="uk-UA"/>
              </w:rPr>
            </w:pPr>
          </w:p>
          <w:p w:rsidR="00E86737" w:rsidRDefault="00E86737" w:rsidP="006F0457">
            <w:pPr>
              <w:tabs>
                <w:tab w:val="left" w:pos="600"/>
                <w:tab w:val="left" w:pos="1590"/>
              </w:tabs>
              <w:ind w:firstLine="340"/>
              <w:jc w:val="center"/>
              <w:rPr>
                <w:sz w:val="28"/>
                <w:lang w:val="uk-UA"/>
              </w:rPr>
            </w:pPr>
            <w:r>
              <w:rPr>
                <w:sz w:val="28"/>
                <w:lang w:val="uk-UA"/>
              </w:rPr>
              <w:t>(9.3)</w:t>
            </w:r>
          </w:p>
          <w:p w:rsidR="00E86737" w:rsidRDefault="00E86737" w:rsidP="006F0457">
            <w:pPr>
              <w:pStyle w:val="a9"/>
              <w:spacing w:after="0"/>
              <w:jc w:val="right"/>
              <w:rPr>
                <w:sz w:val="28"/>
                <w:lang w:val="uk-UA"/>
              </w:rPr>
            </w:pPr>
          </w:p>
        </w:tc>
      </w:tr>
    </w:tbl>
    <w:p w:rsidR="00E86737" w:rsidRDefault="00E86737" w:rsidP="00E86737">
      <w:pPr>
        <w:pStyle w:val="a9"/>
        <w:spacing w:after="0"/>
        <w:ind w:firstLine="708"/>
        <w:jc w:val="both"/>
        <w:rPr>
          <w:sz w:val="28"/>
        </w:rPr>
      </w:pPr>
      <w:r>
        <w:rPr>
          <w:sz w:val="28"/>
          <w:lang w:val="uk-UA"/>
        </w:rPr>
        <w:t xml:space="preserve">де: </w:t>
      </w:r>
      <w:r>
        <w:rPr>
          <w:position w:val="-14"/>
          <w:sz w:val="28"/>
          <w:lang w:val="uk-UA"/>
        </w:rPr>
        <w:object w:dxaOrig="340" w:dyaOrig="380">
          <v:shape id="_x0000_i1163" type="#_x0000_t75" style="width:17.4pt;height:18.6pt" o:ole="">
            <v:imagedata r:id="rId277" o:title=""/>
          </v:shape>
          <o:OLEObject Type="Embed" ProgID="Equation.3" ShapeID="_x0000_i1163" DrawAspect="Content" ObjectID="_1673186679" r:id="rId278"/>
        </w:object>
      </w:r>
      <w:r>
        <w:rPr>
          <w:sz w:val="28"/>
          <w:lang w:val="uk-UA"/>
        </w:rPr>
        <w:t xml:space="preserve"> –– гранично допустимий рівень звукового тиску в октаві (еквівалентний рівень звуку на робочих місцях за ГОСТ 12.1.003-83 або в місцях знаходження людини згідно з відповідними нормативами),  табл. 9.4</w:t>
      </w:r>
      <w:r>
        <w:rPr>
          <w:sz w:val="28"/>
        </w:rPr>
        <w:t>;</w:t>
      </w:r>
    </w:p>
    <w:p w:rsidR="00E86737" w:rsidRDefault="00E86737" w:rsidP="00E86737">
      <w:pPr>
        <w:pStyle w:val="a9"/>
        <w:spacing w:after="0"/>
        <w:ind w:firstLine="340"/>
        <w:jc w:val="both"/>
        <w:rPr>
          <w:sz w:val="28"/>
        </w:rPr>
      </w:pPr>
      <w:r>
        <w:rPr>
          <w:sz w:val="28"/>
          <w:lang w:val="uk-UA"/>
        </w:rPr>
        <w:t xml:space="preserve">     </w:t>
      </w:r>
      <w:r>
        <w:rPr>
          <w:position w:val="-12"/>
          <w:sz w:val="28"/>
          <w:lang w:val="uk-UA"/>
        </w:rPr>
        <w:object w:dxaOrig="300" w:dyaOrig="360">
          <v:shape id="_x0000_i1164" type="#_x0000_t75" style="width:15pt;height:18pt" o:ole="">
            <v:imagedata r:id="rId279" o:title=""/>
          </v:shape>
          <o:OLEObject Type="Embed" ProgID="Equation.3" ShapeID="_x0000_i1164" DrawAspect="Content" ObjectID="_1673186680" r:id="rId280"/>
        </w:object>
      </w:r>
      <w:r>
        <w:rPr>
          <w:sz w:val="28"/>
        </w:rPr>
        <w:t>–</w:t>
      </w:r>
      <w:r>
        <w:rPr>
          <w:sz w:val="28"/>
          <w:lang w:val="uk-UA"/>
        </w:rPr>
        <w:t>–</w:t>
      </w:r>
      <w:r>
        <w:rPr>
          <w:sz w:val="28"/>
        </w:rPr>
        <w:t xml:space="preserve"> площа вимірювальної поверхні</w:t>
      </w:r>
      <w:r w:rsidR="00B62DB9">
        <w:rPr>
          <w:sz w:val="28"/>
        </w:rPr>
        <w:t>, яка знаходиться на відстані 1</w:t>
      </w:r>
      <w:r>
        <w:rPr>
          <w:sz w:val="28"/>
        </w:rPr>
        <w:t>м від зовнішнього контура машини, м</w:t>
      </w:r>
      <w:r>
        <w:rPr>
          <w:sz w:val="28"/>
          <w:vertAlign w:val="superscript"/>
        </w:rPr>
        <w:t>2</w:t>
      </w:r>
      <w:r>
        <w:rPr>
          <w:sz w:val="28"/>
        </w:rPr>
        <w:t>;</w:t>
      </w:r>
    </w:p>
    <w:p w:rsidR="00E86737" w:rsidRDefault="00E86737" w:rsidP="00E86737">
      <w:pPr>
        <w:pStyle w:val="ad"/>
      </w:pPr>
      <w:r>
        <w:t xml:space="preserve">     </w:t>
      </w:r>
      <w:r>
        <w:rPr>
          <w:position w:val="-12"/>
        </w:rPr>
        <w:object w:dxaOrig="300" w:dyaOrig="360">
          <v:shape id="_x0000_i1165" type="#_x0000_t75" style="width:15pt;height:18pt" o:ole="">
            <v:imagedata r:id="rId281" o:title=""/>
          </v:shape>
          <o:OLEObject Type="Embed" ProgID="Equation.3" ShapeID="_x0000_i1165" DrawAspect="Content" ObjectID="_1673186681" r:id="rId282"/>
        </w:object>
      </w:r>
      <w:r w:rsidR="00B62DB9">
        <w:t xml:space="preserve"> = 1</w:t>
      </w:r>
      <w:r w:rsidRPr="00B62DB9">
        <w:rPr>
          <w:i/>
        </w:rPr>
        <w:t>м</w:t>
      </w:r>
      <w:r w:rsidRPr="00B62DB9">
        <w:rPr>
          <w:i/>
          <w:vertAlign w:val="superscript"/>
        </w:rPr>
        <w:t>2</w:t>
      </w:r>
      <w:r w:rsidRPr="00B62DB9">
        <w:rPr>
          <w:i/>
        </w:rPr>
        <w:t>;</w:t>
      </w:r>
    </w:p>
    <w:p w:rsidR="00E86737" w:rsidRDefault="00E86737" w:rsidP="00E86737">
      <w:pPr>
        <w:pStyle w:val="a9"/>
        <w:spacing w:after="0"/>
        <w:ind w:firstLine="340"/>
        <w:jc w:val="both"/>
        <w:rPr>
          <w:sz w:val="28"/>
        </w:rPr>
      </w:pPr>
      <w:r>
        <w:rPr>
          <w:sz w:val="28"/>
          <w:lang w:val="uk-UA"/>
        </w:rPr>
        <w:t xml:space="preserve">     </w:t>
      </w:r>
      <w:r>
        <w:rPr>
          <w:position w:val="-4"/>
          <w:sz w:val="28"/>
        </w:rPr>
        <w:object w:dxaOrig="360" w:dyaOrig="260">
          <v:shape id="_x0000_i1166" type="#_x0000_t75" style="width:18pt;height:12.6pt" o:ole="">
            <v:imagedata r:id="rId283" o:title=""/>
          </v:shape>
          <o:OLEObject Type="Embed" ProgID="Equation.3" ShapeID="_x0000_i1166" DrawAspect="Content" ObjectID="_1673186682" r:id="rId284"/>
        </w:object>
      </w:r>
      <w:r>
        <w:rPr>
          <w:sz w:val="28"/>
        </w:rPr>
        <w:t xml:space="preserve"> –</w:t>
      </w:r>
      <w:r>
        <w:rPr>
          <w:sz w:val="28"/>
          <w:lang w:val="uk-UA"/>
        </w:rPr>
        <w:t>–</w:t>
      </w:r>
      <w:r>
        <w:rPr>
          <w:sz w:val="28"/>
        </w:rPr>
        <w:t xml:space="preserve"> поправка на групове встановлення машин в типових умовах експлуатації.</w:t>
      </w:r>
    </w:p>
    <w:p w:rsidR="00E86737" w:rsidRDefault="00E86737" w:rsidP="00E86737">
      <w:pPr>
        <w:pStyle w:val="a9"/>
        <w:spacing w:after="0"/>
        <w:ind w:firstLine="708"/>
        <w:jc w:val="both"/>
        <w:rPr>
          <w:sz w:val="28"/>
          <w:lang w:val="uk-UA"/>
        </w:rPr>
      </w:pPr>
      <w:r>
        <w:rPr>
          <w:sz w:val="28"/>
        </w:rPr>
        <w:t xml:space="preserve">Значення поправки </w:t>
      </w:r>
      <w:r w:rsidRPr="00C50F18">
        <w:rPr>
          <w:i/>
          <w:iCs/>
          <w:sz w:val="28"/>
        </w:rPr>
        <w:t>∆</w:t>
      </w:r>
      <w:r w:rsidRPr="00C50F18">
        <w:rPr>
          <w:i/>
          <w:iCs/>
          <w:sz w:val="28"/>
          <w:lang w:val="en-US"/>
        </w:rPr>
        <w:t>L</w:t>
      </w:r>
      <w:r>
        <w:rPr>
          <w:sz w:val="28"/>
        </w:rPr>
        <w:t xml:space="preserve"> приймається 10</w:t>
      </w:r>
      <w:r>
        <w:rPr>
          <w:sz w:val="28"/>
          <w:lang w:val="uk-UA"/>
        </w:rPr>
        <w:t>;</w:t>
      </w:r>
      <w:r>
        <w:rPr>
          <w:sz w:val="28"/>
        </w:rPr>
        <w:t xml:space="preserve">6 і 3 </w:t>
      </w:r>
      <w:r w:rsidRPr="00B62DB9">
        <w:rPr>
          <w:i/>
          <w:sz w:val="28"/>
        </w:rPr>
        <w:t>дБ</w:t>
      </w:r>
      <w:r>
        <w:rPr>
          <w:sz w:val="28"/>
        </w:rPr>
        <w:t xml:space="preserve"> для машин з габаритними </w:t>
      </w:r>
      <w:r>
        <w:rPr>
          <w:i/>
          <w:iCs/>
          <w:sz w:val="28"/>
          <w:lang w:val="en-US"/>
        </w:rPr>
        <w:t>P</w:t>
      </w:r>
      <w:r>
        <w:rPr>
          <w:i/>
          <w:iCs/>
          <w:sz w:val="28"/>
        </w:rPr>
        <w:t>г</w:t>
      </w:r>
      <w:r>
        <w:rPr>
          <w:sz w:val="28"/>
        </w:rPr>
        <w:t xml:space="preserve"> розмірами відповідно до 1,5</w:t>
      </w:r>
      <w:r>
        <w:rPr>
          <w:sz w:val="28"/>
          <w:lang w:val="uk-UA"/>
        </w:rPr>
        <w:t xml:space="preserve">; </w:t>
      </w:r>
      <w:r>
        <w:rPr>
          <w:sz w:val="28"/>
        </w:rPr>
        <w:t xml:space="preserve">3,5, </w:t>
      </w:r>
      <w:r>
        <w:rPr>
          <w:sz w:val="28"/>
          <w:lang w:val="uk-UA"/>
        </w:rPr>
        <w:t>і</w:t>
      </w:r>
      <w:r>
        <w:rPr>
          <w:sz w:val="28"/>
        </w:rPr>
        <w:t xml:space="preserve"> </w:t>
      </w:r>
      <w:smartTag w:uri="urn:schemas-microsoft-com:office:smarttags" w:element="metricconverter">
        <w:smartTagPr>
          <w:attr w:name="ProductID" w:val="5 м"/>
        </w:smartTagPr>
        <w:r>
          <w:rPr>
            <w:sz w:val="28"/>
          </w:rPr>
          <w:t xml:space="preserve">5 </w:t>
        </w:r>
        <w:r>
          <w:rPr>
            <w:i/>
            <w:iCs/>
            <w:sz w:val="28"/>
          </w:rPr>
          <w:t>м</w:t>
        </w:r>
      </w:smartTag>
      <w:r>
        <w:rPr>
          <w:i/>
          <w:iCs/>
          <w:sz w:val="28"/>
          <w:lang w:val="uk-UA"/>
        </w:rPr>
        <w:t>.</w:t>
      </w:r>
      <w:r>
        <w:rPr>
          <w:sz w:val="28"/>
          <w:lang w:val="uk-UA"/>
        </w:rPr>
        <w:t xml:space="preserve"> Д</w:t>
      </w:r>
      <w:r>
        <w:rPr>
          <w:sz w:val="28"/>
        </w:rPr>
        <w:t xml:space="preserve">ля одиночного встановлення машин з габаритними розмірами понад </w:t>
      </w:r>
      <w:smartTag w:uri="urn:schemas-microsoft-com:office:smarttags" w:element="metricconverter">
        <w:smartTagPr>
          <w:attr w:name="ProductID" w:val="5 м"/>
        </w:smartTagPr>
        <w:r>
          <w:rPr>
            <w:sz w:val="28"/>
          </w:rPr>
          <w:t xml:space="preserve">5 </w:t>
        </w:r>
        <w:r>
          <w:rPr>
            <w:i/>
            <w:iCs/>
            <w:sz w:val="28"/>
          </w:rPr>
          <w:t>м</w:t>
        </w:r>
      </w:smartTag>
      <w:r>
        <w:rPr>
          <w:sz w:val="28"/>
          <w:lang w:val="uk-UA"/>
        </w:rPr>
        <w:t xml:space="preserve"> –– 0 дБ.</w:t>
      </w:r>
    </w:p>
    <w:p w:rsidR="00B62DB9" w:rsidRDefault="00B62DB9" w:rsidP="00E86737">
      <w:pPr>
        <w:pStyle w:val="9"/>
        <w:spacing w:before="0" w:after="0"/>
        <w:ind w:firstLine="340"/>
        <w:jc w:val="right"/>
        <w:rPr>
          <w:rFonts w:ascii="Times New Roman" w:hAnsi="Times New Roman" w:cs="Times New Roman"/>
          <w:iCs/>
          <w:sz w:val="28"/>
          <w:lang w:val="uk-UA"/>
        </w:rPr>
      </w:pPr>
    </w:p>
    <w:p w:rsidR="00E86737" w:rsidRPr="006A3A82" w:rsidRDefault="00E86737" w:rsidP="00E86737">
      <w:pPr>
        <w:pStyle w:val="9"/>
        <w:spacing w:before="0" w:after="0"/>
        <w:ind w:firstLine="340"/>
        <w:jc w:val="right"/>
        <w:rPr>
          <w:rFonts w:ascii="Times New Roman" w:hAnsi="Times New Roman" w:cs="Times New Roman"/>
          <w:iCs/>
          <w:sz w:val="28"/>
          <w:lang w:val="uk-UA"/>
        </w:rPr>
      </w:pPr>
      <w:r w:rsidRPr="006A3A82">
        <w:rPr>
          <w:rFonts w:ascii="Times New Roman" w:hAnsi="Times New Roman" w:cs="Times New Roman"/>
          <w:iCs/>
          <w:sz w:val="28"/>
        </w:rPr>
        <w:t xml:space="preserve">Таблиця </w:t>
      </w:r>
      <w:r w:rsidRPr="006A3A82">
        <w:rPr>
          <w:rFonts w:ascii="Times New Roman" w:hAnsi="Times New Roman" w:cs="Times New Roman"/>
          <w:iCs/>
          <w:sz w:val="28"/>
          <w:lang w:val="uk-UA"/>
        </w:rPr>
        <w:t>9.4</w:t>
      </w:r>
    </w:p>
    <w:p w:rsidR="00E86737" w:rsidRPr="00BF10B1" w:rsidRDefault="00E86737" w:rsidP="00E86737">
      <w:pPr>
        <w:pStyle w:val="31"/>
        <w:spacing w:line="240" w:lineRule="exact"/>
        <w:rPr>
          <w:rFonts w:ascii="Times New Roman" w:hAnsi="Times New Roman"/>
          <w:b/>
          <w:bCs/>
          <w:iCs/>
          <w:sz w:val="28"/>
        </w:rPr>
      </w:pPr>
      <w:r w:rsidRPr="00BF10B1">
        <w:rPr>
          <w:rFonts w:ascii="Times New Roman" w:hAnsi="Times New Roman"/>
          <w:b/>
          <w:bCs/>
          <w:iCs/>
          <w:sz w:val="28"/>
        </w:rPr>
        <w:t>Допустимі рівні звукового тиску в октавних смугах частот на робочих місцях у виробничих приміщеннях</w:t>
      </w:r>
    </w:p>
    <w:p w:rsidR="00E86737" w:rsidRDefault="00E86737" w:rsidP="00E86737">
      <w:pPr>
        <w:pStyle w:val="31"/>
        <w:spacing w:line="240" w:lineRule="exact"/>
        <w:rPr>
          <w:rFonts w:ascii="Times New Roman" w:hAnsi="Times New Roman"/>
          <w:b/>
          <w:bCs/>
          <w:i/>
          <w:i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59"/>
        <w:gridCol w:w="1028"/>
        <w:gridCol w:w="1053"/>
        <w:gridCol w:w="1053"/>
        <w:gridCol w:w="1053"/>
        <w:gridCol w:w="1079"/>
        <w:gridCol w:w="1079"/>
        <w:gridCol w:w="1079"/>
        <w:gridCol w:w="977"/>
      </w:tblGrid>
      <w:tr w:rsidR="00E86737" w:rsidRPr="00E33EA3">
        <w:trPr>
          <w:trHeight w:val="346"/>
        </w:trPr>
        <w:tc>
          <w:tcPr>
            <w:tcW w:w="9360" w:type="dxa"/>
            <w:gridSpan w:val="9"/>
            <w:shd w:val="clear" w:color="auto" w:fill="FFFFFF"/>
          </w:tcPr>
          <w:p w:rsidR="00E86737" w:rsidRPr="00E33EA3" w:rsidRDefault="00E86737" w:rsidP="006F0457">
            <w:pPr>
              <w:spacing w:line="240" w:lineRule="exact"/>
              <w:jc w:val="center"/>
              <w:rPr>
                <w:b/>
                <w:lang w:val="uk-UA"/>
              </w:rPr>
            </w:pPr>
            <w:r w:rsidRPr="00E33EA3">
              <w:rPr>
                <w:b/>
                <w:lang w:val="uk-UA"/>
              </w:rPr>
              <w:t>Рівні звукового тиску в дБ, в октавних смугах частот, Гц</w:t>
            </w:r>
          </w:p>
        </w:tc>
      </w:tr>
      <w:tr w:rsidR="00E86737" w:rsidRPr="00E33EA3">
        <w:trPr>
          <w:trHeight w:val="234"/>
        </w:trPr>
        <w:tc>
          <w:tcPr>
            <w:tcW w:w="959" w:type="dxa"/>
            <w:shd w:val="clear" w:color="auto" w:fill="FFFFFF"/>
          </w:tcPr>
          <w:p w:rsidR="00E86737" w:rsidRPr="00E33EA3" w:rsidRDefault="00E86737" w:rsidP="006F0457">
            <w:pPr>
              <w:spacing w:line="240" w:lineRule="exact"/>
              <w:jc w:val="center"/>
              <w:rPr>
                <w:lang w:val="uk-UA"/>
              </w:rPr>
            </w:pPr>
            <w:r w:rsidRPr="00E33EA3">
              <w:rPr>
                <w:lang w:val="uk-UA"/>
              </w:rPr>
              <w:t>31,5</w:t>
            </w:r>
          </w:p>
        </w:tc>
        <w:tc>
          <w:tcPr>
            <w:tcW w:w="1028" w:type="dxa"/>
            <w:shd w:val="clear" w:color="auto" w:fill="FFFFFF"/>
          </w:tcPr>
          <w:p w:rsidR="00E86737" w:rsidRPr="00E33EA3" w:rsidRDefault="00E86737" w:rsidP="006F0457">
            <w:pPr>
              <w:spacing w:line="240" w:lineRule="exact"/>
              <w:jc w:val="center"/>
              <w:rPr>
                <w:lang w:val="uk-UA"/>
              </w:rPr>
            </w:pPr>
            <w:r w:rsidRPr="00E33EA3">
              <w:rPr>
                <w:lang w:val="uk-UA"/>
              </w:rPr>
              <w:t>63</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125</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250</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500</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1000</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2000</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4000</w:t>
            </w:r>
          </w:p>
        </w:tc>
        <w:tc>
          <w:tcPr>
            <w:tcW w:w="977" w:type="dxa"/>
            <w:shd w:val="clear" w:color="auto" w:fill="FFFFFF"/>
          </w:tcPr>
          <w:p w:rsidR="00E86737" w:rsidRPr="00E33EA3" w:rsidRDefault="00E86737" w:rsidP="006F0457">
            <w:pPr>
              <w:spacing w:line="240" w:lineRule="exact"/>
              <w:jc w:val="center"/>
              <w:rPr>
                <w:lang w:val="uk-UA"/>
              </w:rPr>
            </w:pPr>
            <w:r w:rsidRPr="00E33EA3">
              <w:rPr>
                <w:lang w:val="uk-UA"/>
              </w:rPr>
              <w:t>8000</w:t>
            </w:r>
          </w:p>
        </w:tc>
      </w:tr>
      <w:tr w:rsidR="00E86737" w:rsidRPr="00E33EA3">
        <w:trPr>
          <w:trHeight w:val="258"/>
        </w:trPr>
        <w:tc>
          <w:tcPr>
            <w:tcW w:w="959" w:type="dxa"/>
            <w:shd w:val="clear" w:color="auto" w:fill="FFFFFF"/>
          </w:tcPr>
          <w:p w:rsidR="00E86737" w:rsidRPr="00E33EA3" w:rsidRDefault="00E86737" w:rsidP="006F0457">
            <w:pPr>
              <w:spacing w:line="240" w:lineRule="exact"/>
              <w:jc w:val="center"/>
              <w:rPr>
                <w:lang w:val="uk-UA"/>
              </w:rPr>
            </w:pPr>
            <w:r w:rsidRPr="00E33EA3">
              <w:rPr>
                <w:lang w:val="uk-UA"/>
              </w:rPr>
              <w:t>107</w:t>
            </w:r>
          </w:p>
        </w:tc>
        <w:tc>
          <w:tcPr>
            <w:tcW w:w="1028" w:type="dxa"/>
            <w:shd w:val="clear" w:color="auto" w:fill="FFFFFF"/>
          </w:tcPr>
          <w:p w:rsidR="00E86737" w:rsidRPr="00E33EA3" w:rsidRDefault="00E86737" w:rsidP="006F0457">
            <w:pPr>
              <w:spacing w:line="240" w:lineRule="exact"/>
              <w:jc w:val="center"/>
              <w:rPr>
                <w:lang w:val="uk-UA"/>
              </w:rPr>
            </w:pPr>
            <w:r w:rsidRPr="00E33EA3">
              <w:rPr>
                <w:lang w:val="uk-UA"/>
              </w:rPr>
              <w:t>95</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87</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82</w:t>
            </w:r>
          </w:p>
        </w:tc>
        <w:tc>
          <w:tcPr>
            <w:tcW w:w="1053" w:type="dxa"/>
            <w:shd w:val="clear" w:color="auto" w:fill="FFFFFF"/>
          </w:tcPr>
          <w:p w:rsidR="00E86737" w:rsidRPr="00E33EA3" w:rsidRDefault="00E86737" w:rsidP="006F0457">
            <w:pPr>
              <w:spacing w:line="240" w:lineRule="exact"/>
              <w:jc w:val="center"/>
              <w:rPr>
                <w:lang w:val="uk-UA"/>
              </w:rPr>
            </w:pPr>
            <w:r w:rsidRPr="00E33EA3">
              <w:rPr>
                <w:lang w:val="uk-UA"/>
              </w:rPr>
              <w:t>78</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75</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73</w:t>
            </w:r>
          </w:p>
        </w:tc>
        <w:tc>
          <w:tcPr>
            <w:tcW w:w="1079" w:type="dxa"/>
            <w:shd w:val="clear" w:color="auto" w:fill="FFFFFF"/>
          </w:tcPr>
          <w:p w:rsidR="00E86737" w:rsidRPr="00E33EA3" w:rsidRDefault="00E86737" w:rsidP="006F0457">
            <w:pPr>
              <w:spacing w:line="240" w:lineRule="exact"/>
              <w:jc w:val="center"/>
              <w:rPr>
                <w:lang w:val="uk-UA"/>
              </w:rPr>
            </w:pPr>
            <w:r w:rsidRPr="00E33EA3">
              <w:rPr>
                <w:lang w:val="uk-UA"/>
              </w:rPr>
              <w:t>71</w:t>
            </w:r>
          </w:p>
        </w:tc>
        <w:tc>
          <w:tcPr>
            <w:tcW w:w="977" w:type="dxa"/>
            <w:shd w:val="clear" w:color="auto" w:fill="FFFFFF"/>
          </w:tcPr>
          <w:p w:rsidR="00E86737" w:rsidRPr="00E33EA3" w:rsidRDefault="00E86737" w:rsidP="006F0457">
            <w:pPr>
              <w:spacing w:line="240" w:lineRule="exact"/>
              <w:jc w:val="center"/>
              <w:rPr>
                <w:lang w:val="uk-UA"/>
              </w:rPr>
            </w:pPr>
            <w:r w:rsidRPr="00E33EA3">
              <w:rPr>
                <w:lang w:val="uk-UA"/>
              </w:rPr>
              <w:t>69</w:t>
            </w:r>
          </w:p>
        </w:tc>
      </w:tr>
    </w:tbl>
    <w:p w:rsidR="00E86737" w:rsidRPr="00E33EA3" w:rsidRDefault="00E86737" w:rsidP="00E86737">
      <w:pPr>
        <w:ind w:firstLine="340"/>
        <w:jc w:val="both"/>
        <w:rPr>
          <w:lang w:val="uk-UA"/>
        </w:rPr>
      </w:pPr>
    </w:p>
    <w:p w:rsidR="00E86737" w:rsidRPr="00E33EA3" w:rsidRDefault="00E86737" w:rsidP="00E86737">
      <w:pPr>
        <w:pStyle w:val="a9"/>
        <w:spacing w:after="0"/>
        <w:ind w:firstLine="708"/>
        <w:jc w:val="both"/>
        <w:rPr>
          <w:sz w:val="28"/>
          <w:lang w:val="uk-UA"/>
        </w:rPr>
      </w:pPr>
      <w:r w:rsidRPr="00E33EA3">
        <w:rPr>
          <w:sz w:val="28"/>
          <w:lang w:val="uk-UA"/>
        </w:rPr>
        <w:t xml:space="preserve">Якщо фактичні значення октавних рівнів звукового тиску на робочих місцях за типових умов експлуатації машин менші за встановлені стандартом, то вони підставляються у формулу як </w:t>
      </w:r>
      <w:r w:rsidRPr="00E33EA3">
        <w:rPr>
          <w:position w:val="-12"/>
          <w:sz w:val="28"/>
          <w:lang w:val="uk-UA"/>
        </w:rPr>
        <w:object w:dxaOrig="380" w:dyaOrig="360">
          <v:shape id="_x0000_i1167" type="#_x0000_t75" style="width:18.6pt;height:18pt" o:ole="">
            <v:imagedata r:id="rId285" o:title=""/>
          </v:shape>
          <o:OLEObject Type="Embed" ProgID="Equation.3" ShapeID="_x0000_i1167" DrawAspect="Content" ObjectID="_1673186683" r:id="rId286"/>
        </w:object>
      </w:r>
      <w:r w:rsidRPr="00E33EA3">
        <w:rPr>
          <w:sz w:val="28"/>
          <w:lang w:val="uk-UA"/>
        </w:rPr>
        <w:t>.</w:t>
      </w:r>
    </w:p>
    <w:p w:rsidR="00E86737" w:rsidRPr="00E33EA3" w:rsidRDefault="00E86737" w:rsidP="00E86737">
      <w:pPr>
        <w:pStyle w:val="ad"/>
        <w:ind w:firstLine="708"/>
      </w:pPr>
      <w:r w:rsidRPr="00E33EA3">
        <w:t>Площу вимірювальної поверхні полусфери визначають за формулою:</w:t>
      </w:r>
    </w:p>
    <w:p w:rsidR="00E86737" w:rsidRDefault="00E86737" w:rsidP="00E86737">
      <w:pPr>
        <w:pStyle w:val="ad"/>
        <w:tabs>
          <w:tab w:val="center" w:pos="5102"/>
          <w:tab w:val="left" w:pos="9510"/>
        </w:tabs>
        <w:ind w:firstLine="0"/>
        <w:jc w:val="right"/>
      </w:pPr>
      <w:r w:rsidRPr="003F10EA">
        <w:rPr>
          <w:i/>
          <w:position w:val="-12"/>
          <w:szCs w:val="52"/>
        </w:rPr>
        <w:object w:dxaOrig="1640" w:dyaOrig="380">
          <v:shape id="_x0000_i1168" type="#_x0000_t75" style="width:101.4pt;height:22.8pt" o:ole="">
            <v:imagedata r:id="rId287" o:title=""/>
          </v:shape>
          <o:OLEObject Type="Embed" ProgID="Equation.3" ShapeID="_x0000_i1168" DrawAspect="Content" ObjectID="_1673186684" r:id="rId288"/>
        </w:object>
      </w:r>
      <w:r>
        <w:rPr>
          <w:i/>
          <w:iCs/>
          <w:szCs w:val="52"/>
          <w:vertAlign w:val="superscript"/>
        </w:rPr>
        <w:t xml:space="preserve">                                                                 </w:t>
      </w:r>
      <w:r>
        <w:rPr>
          <w:i/>
          <w:iCs/>
          <w:szCs w:val="52"/>
          <w:vertAlign w:val="superscript"/>
        </w:rPr>
        <w:tab/>
      </w:r>
      <w:r>
        <w:t>(9.4)</w:t>
      </w:r>
    </w:p>
    <w:p w:rsidR="00E86737" w:rsidRDefault="00E86737" w:rsidP="00E86737">
      <w:pPr>
        <w:pStyle w:val="ad"/>
        <w:ind w:firstLine="708"/>
      </w:pPr>
      <w:r>
        <w:t xml:space="preserve">де </w:t>
      </w:r>
      <w:r>
        <w:rPr>
          <w:i/>
          <w:iCs/>
          <w:lang w:val="en-US"/>
        </w:rPr>
        <w:t>R</w:t>
      </w:r>
      <w:r>
        <w:t xml:space="preserve"> –– відстань від робочого місця до центру проекції машини, </w:t>
      </w:r>
      <w:r>
        <w:rPr>
          <w:i/>
          <w:iCs/>
        </w:rPr>
        <w:t>м</w:t>
      </w:r>
      <w:r>
        <w:t>.</w:t>
      </w:r>
    </w:p>
    <w:p w:rsidR="00E86737" w:rsidRDefault="00E86737" w:rsidP="00E86737">
      <w:pPr>
        <w:pStyle w:val="a9"/>
        <w:spacing w:after="0"/>
        <w:jc w:val="both"/>
        <w:rPr>
          <w:i/>
          <w:iCs/>
          <w:sz w:val="28"/>
        </w:rPr>
      </w:pPr>
      <w:r>
        <w:rPr>
          <w:bCs/>
          <w:sz w:val="28"/>
          <w:szCs w:val="28"/>
          <w:lang w:val="uk-UA"/>
        </w:rPr>
        <w:t xml:space="preserve">    </w:t>
      </w:r>
      <w:r>
        <w:rPr>
          <w:bCs/>
          <w:sz w:val="28"/>
          <w:szCs w:val="28"/>
          <w:lang w:val="uk-UA"/>
        </w:rPr>
        <w:tab/>
      </w:r>
    </w:p>
    <w:p w:rsidR="00E86737" w:rsidRDefault="007E292A" w:rsidP="00E86737">
      <w:pPr>
        <w:tabs>
          <w:tab w:val="left" w:pos="720"/>
        </w:tabs>
        <w:ind w:firstLine="340"/>
        <w:jc w:val="both"/>
        <w:rPr>
          <w:b/>
          <w:sz w:val="28"/>
          <w:szCs w:val="22"/>
          <w:lang w:val="uk-UA"/>
        </w:rPr>
      </w:pPr>
      <w:r>
        <w:rPr>
          <w:b/>
          <w:iCs/>
          <w:sz w:val="28"/>
          <w:szCs w:val="28"/>
          <w:lang w:val="uk-UA"/>
        </w:rPr>
        <w:tab/>
      </w:r>
      <w:r>
        <w:rPr>
          <w:b/>
          <w:iCs/>
          <w:sz w:val="28"/>
          <w:szCs w:val="28"/>
        </w:rPr>
        <w:t xml:space="preserve">Розв’язок </w:t>
      </w:r>
      <w:r w:rsidR="00E86737">
        <w:rPr>
          <w:sz w:val="28"/>
          <w:szCs w:val="22"/>
          <w:lang w:val="uk-UA"/>
        </w:rPr>
        <w:t xml:space="preserve">     </w:t>
      </w:r>
      <w:r w:rsidR="00E86737">
        <w:rPr>
          <w:sz w:val="28"/>
          <w:szCs w:val="22"/>
          <w:lang w:val="uk-UA"/>
        </w:rPr>
        <w:tab/>
      </w:r>
    </w:p>
    <w:p w:rsidR="00E86737" w:rsidRDefault="00E86737" w:rsidP="002466F8">
      <w:pPr>
        <w:numPr>
          <w:ilvl w:val="0"/>
          <w:numId w:val="11"/>
        </w:numPr>
        <w:tabs>
          <w:tab w:val="clear" w:pos="910"/>
          <w:tab w:val="left" w:pos="1080"/>
        </w:tabs>
        <w:ind w:left="0" w:firstLine="720"/>
        <w:jc w:val="both"/>
        <w:rPr>
          <w:sz w:val="28"/>
          <w:lang w:val="uk-UA"/>
        </w:rPr>
      </w:pPr>
      <w:r>
        <w:rPr>
          <w:sz w:val="28"/>
          <w:szCs w:val="22"/>
          <w:lang w:val="uk-UA"/>
        </w:rPr>
        <w:t xml:space="preserve">Вибираємо рівні звукового тиску для відповідних середньогеометр – ричних частот з таблиці 12.1. Вони будуть відповідати гранично            допустимим рівням звукового тиску </w:t>
      </w:r>
      <w:r>
        <w:rPr>
          <w:position w:val="-12"/>
          <w:sz w:val="28"/>
        </w:rPr>
        <w:object w:dxaOrig="380" w:dyaOrig="360">
          <v:shape id="_x0000_i1169" type="#_x0000_t75" style="width:18.6pt;height:18pt" o:ole="">
            <v:imagedata r:id="rId289" o:title=""/>
          </v:shape>
          <o:OLEObject Type="Embed" ProgID="Equation.3" ShapeID="_x0000_i1169" DrawAspect="Content" ObjectID="_1673186685" r:id="rId290"/>
        </w:object>
      </w:r>
      <w:r>
        <w:rPr>
          <w:sz w:val="28"/>
          <w:lang w:val="uk-UA"/>
        </w:rPr>
        <w:t>.</w:t>
      </w:r>
    </w:p>
    <w:p w:rsidR="00E86737" w:rsidRDefault="00E86737" w:rsidP="002466F8">
      <w:pPr>
        <w:numPr>
          <w:ilvl w:val="0"/>
          <w:numId w:val="11"/>
        </w:numPr>
        <w:tabs>
          <w:tab w:val="clear" w:pos="910"/>
          <w:tab w:val="left" w:pos="1080"/>
        </w:tabs>
        <w:ind w:left="0" w:firstLine="720"/>
        <w:jc w:val="both"/>
        <w:rPr>
          <w:sz w:val="28"/>
          <w:szCs w:val="22"/>
          <w:lang w:val="uk-UA"/>
        </w:rPr>
      </w:pPr>
      <w:r>
        <w:rPr>
          <w:sz w:val="28"/>
          <w:szCs w:val="22"/>
          <w:lang w:val="uk-UA"/>
        </w:rPr>
        <w:t>Визначаємо площу вимірювальної поверхні за формулою (9.4)</w:t>
      </w:r>
    </w:p>
    <w:p w:rsidR="00E86737" w:rsidRDefault="00B62DB9" w:rsidP="002466F8">
      <w:pPr>
        <w:tabs>
          <w:tab w:val="left" w:pos="1080"/>
        </w:tabs>
        <w:ind w:firstLine="720"/>
        <w:jc w:val="center"/>
        <w:rPr>
          <w:sz w:val="28"/>
          <w:szCs w:val="22"/>
          <w:lang w:val="uk-UA"/>
        </w:rPr>
      </w:pPr>
      <w:r w:rsidRPr="003F10EA">
        <w:rPr>
          <w:i/>
          <w:position w:val="-12"/>
          <w:szCs w:val="52"/>
        </w:rPr>
        <w:object w:dxaOrig="2580" w:dyaOrig="380">
          <v:shape id="_x0000_i1170" type="#_x0000_t75" style="width:169.2pt;height:22.8pt" o:ole="">
            <v:imagedata r:id="rId291" o:title=""/>
          </v:shape>
          <o:OLEObject Type="Embed" ProgID="Equation.3" ShapeID="_x0000_i1170" DrawAspect="Content" ObjectID="_1673186686" r:id="rId292"/>
        </w:object>
      </w:r>
    </w:p>
    <w:p w:rsidR="00E86737" w:rsidRDefault="00E86737" w:rsidP="002466F8">
      <w:pPr>
        <w:numPr>
          <w:ilvl w:val="0"/>
          <w:numId w:val="11"/>
        </w:numPr>
        <w:tabs>
          <w:tab w:val="clear" w:pos="910"/>
          <w:tab w:val="num" w:pos="720"/>
          <w:tab w:val="left" w:pos="1080"/>
        </w:tabs>
        <w:ind w:left="0" w:firstLine="720"/>
        <w:jc w:val="both"/>
        <w:rPr>
          <w:sz w:val="28"/>
          <w:lang w:val="uk-UA"/>
        </w:rPr>
      </w:pPr>
      <w:r>
        <w:rPr>
          <w:sz w:val="28"/>
          <w:szCs w:val="22"/>
          <w:lang w:val="uk-UA"/>
        </w:rPr>
        <w:t xml:space="preserve">Поправку на групове встановлення машин вибираємо за умов габаритних розмірів машин. В нашому випадку </w:t>
      </w:r>
      <w:r>
        <w:rPr>
          <w:i/>
          <w:iCs/>
          <w:sz w:val="28"/>
        </w:rPr>
        <w:t>∆</w:t>
      </w:r>
      <w:r>
        <w:rPr>
          <w:i/>
          <w:iCs/>
          <w:sz w:val="28"/>
          <w:lang w:val="en-US"/>
        </w:rPr>
        <w:t>L</w:t>
      </w:r>
      <w:r>
        <w:rPr>
          <w:sz w:val="28"/>
          <w:lang w:val="uk-UA"/>
        </w:rPr>
        <w:t xml:space="preserve">=3 </w:t>
      </w:r>
      <w:r>
        <w:rPr>
          <w:i/>
          <w:iCs/>
          <w:sz w:val="28"/>
          <w:lang w:val="uk-UA"/>
        </w:rPr>
        <w:t>дБл</w:t>
      </w:r>
      <w:r>
        <w:rPr>
          <w:sz w:val="28"/>
          <w:lang w:val="uk-UA"/>
        </w:rPr>
        <w:t>.</w:t>
      </w:r>
    </w:p>
    <w:p w:rsidR="00E86737" w:rsidRDefault="00E86737" w:rsidP="002466F8">
      <w:pPr>
        <w:numPr>
          <w:ilvl w:val="0"/>
          <w:numId w:val="11"/>
        </w:numPr>
        <w:tabs>
          <w:tab w:val="clear" w:pos="910"/>
          <w:tab w:val="num" w:pos="720"/>
          <w:tab w:val="left" w:pos="1080"/>
        </w:tabs>
        <w:ind w:left="0" w:firstLine="720"/>
        <w:jc w:val="both"/>
        <w:rPr>
          <w:sz w:val="28"/>
          <w:szCs w:val="22"/>
          <w:lang w:val="uk-UA"/>
        </w:rPr>
      </w:pPr>
      <w:r>
        <w:rPr>
          <w:sz w:val="28"/>
          <w:lang w:val="uk-UA"/>
        </w:rPr>
        <w:t>Визначаємо ГДШХ для фрезерного верстата в октавних смугах частот:</w:t>
      </w:r>
    </w:p>
    <w:p w:rsidR="00E86737" w:rsidRDefault="00E86737" w:rsidP="002466F8">
      <w:pPr>
        <w:numPr>
          <w:ilvl w:val="0"/>
          <w:numId w:val="12"/>
        </w:numPr>
        <w:tabs>
          <w:tab w:val="clear" w:pos="1260"/>
          <w:tab w:val="num" w:pos="1080"/>
        </w:tabs>
        <w:ind w:left="1259" w:hanging="539"/>
        <w:jc w:val="both"/>
        <w:rPr>
          <w:sz w:val="28"/>
          <w:lang w:val="uk-UA"/>
        </w:rPr>
      </w:pPr>
      <w:r>
        <w:rPr>
          <w:sz w:val="28"/>
          <w:lang w:val="uk-UA"/>
        </w:rPr>
        <w:t xml:space="preserve">Для 31.5 Гц  </w:t>
      </w:r>
      <w:r w:rsidR="00B62DB9" w:rsidRPr="00C50F18">
        <w:rPr>
          <w:position w:val="-24"/>
          <w:sz w:val="28"/>
          <w:lang w:val="uk-UA"/>
        </w:rPr>
        <w:object w:dxaOrig="3540" w:dyaOrig="620">
          <v:shape id="_x0000_i1171" type="#_x0000_t75" style="width:214.8pt;height:37.2pt" o:ole="">
            <v:imagedata r:id="rId293" o:title=""/>
          </v:shape>
          <o:OLEObject Type="Embed" ProgID="Equation.3" ShapeID="_x0000_i1171" DrawAspect="Content" ObjectID="_1673186687" r:id="rId294"/>
        </w:object>
      </w:r>
    </w:p>
    <w:p w:rsidR="00E86737" w:rsidRDefault="00E86737" w:rsidP="002466F8">
      <w:pPr>
        <w:numPr>
          <w:ilvl w:val="0"/>
          <w:numId w:val="12"/>
        </w:numPr>
        <w:tabs>
          <w:tab w:val="clear" w:pos="1260"/>
          <w:tab w:val="num" w:pos="1080"/>
        </w:tabs>
        <w:ind w:left="1259" w:hanging="539"/>
        <w:jc w:val="both"/>
        <w:rPr>
          <w:sz w:val="28"/>
          <w:lang w:val="uk-UA"/>
        </w:rPr>
      </w:pPr>
      <w:r>
        <w:rPr>
          <w:sz w:val="28"/>
          <w:lang w:val="uk-UA"/>
        </w:rPr>
        <w:t xml:space="preserve">Для 125 Гц   </w:t>
      </w:r>
      <w:r w:rsidR="00B62DB9" w:rsidRPr="00C50F18">
        <w:rPr>
          <w:position w:val="-24"/>
          <w:sz w:val="28"/>
          <w:lang w:val="uk-UA"/>
        </w:rPr>
        <w:object w:dxaOrig="3400" w:dyaOrig="620">
          <v:shape id="_x0000_i1172" type="#_x0000_t75" style="width:192pt;height:34.8pt" o:ole="">
            <v:imagedata r:id="rId295" o:title=""/>
          </v:shape>
          <o:OLEObject Type="Embed" ProgID="Equation.3" ShapeID="_x0000_i1172" DrawAspect="Content" ObjectID="_1673186688" r:id="rId296"/>
        </w:object>
      </w:r>
    </w:p>
    <w:p w:rsidR="00E86737" w:rsidRDefault="00E86737" w:rsidP="002466F8">
      <w:pPr>
        <w:numPr>
          <w:ilvl w:val="0"/>
          <w:numId w:val="12"/>
        </w:numPr>
        <w:tabs>
          <w:tab w:val="clear" w:pos="1260"/>
          <w:tab w:val="num" w:pos="1080"/>
        </w:tabs>
        <w:ind w:left="1259" w:hanging="539"/>
        <w:jc w:val="both"/>
        <w:rPr>
          <w:sz w:val="28"/>
          <w:lang w:val="uk-UA"/>
        </w:rPr>
      </w:pPr>
      <w:r>
        <w:rPr>
          <w:sz w:val="28"/>
          <w:lang w:val="uk-UA"/>
        </w:rPr>
        <w:lastRenderedPageBreak/>
        <w:t xml:space="preserve">Для 250 Гц    </w:t>
      </w:r>
      <w:r w:rsidRPr="00C50F18">
        <w:rPr>
          <w:position w:val="-24"/>
          <w:sz w:val="28"/>
          <w:lang w:val="uk-UA"/>
        </w:rPr>
        <w:object w:dxaOrig="3400" w:dyaOrig="620">
          <v:shape id="_x0000_i1173" type="#_x0000_t75" style="width:192pt;height:34.8pt" o:ole="">
            <v:imagedata r:id="rId297" o:title=""/>
          </v:shape>
          <o:OLEObject Type="Embed" ProgID="Equation.3" ShapeID="_x0000_i1173" DrawAspect="Content" ObjectID="_1673186689" r:id="rId298"/>
        </w:object>
      </w:r>
    </w:p>
    <w:p w:rsidR="00E86737" w:rsidRDefault="00E86737" w:rsidP="002466F8">
      <w:pPr>
        <w:numPr>
          <w:ilvl w:val="0"/>
          <w:numId w:val="12"/>
        </w:numPr>
        <w:tabs>
          <w:tab w:val="clear" w:pos="1260"/>
          <w:tab w:val="num" w:pos="1080"/>
        </w:tabs>
        <w:ind w:left="1259" w:hanging="539"/>
        <w:jc w:val="both"/>
        <w:rPr>
          <w:sz w:val="28"/>
          <w:lang w:val="uk-UA"/>
        </w:rPr>
      </w:pPr>
      <w:r>
        <w:rPr>
          <w:sz w:val="28"/>
          <w:lang w:val="uk-UA"/>
        </w:rPr>
        <w:t xml:space="preserve">Для 1000 Гц   </w:t>
      </w:r>
      <w:r w:rsidR="007E292A" w:rsidRPr="00C50F18">
        <w:rPr>
          <w:position w:val="-24"/>
          <w:sz w:val="28"/>
          <w:lang w:val="uk-UA"/>
        </w:rPr>
        <w:object w:dxaOrig="3400" w:dyaOrig="620">
          <v:shape id="_x0000_i1174" type="#_x0000_t75" style="width:192pt;height:34.8pt" o:ole="">
            <v:imagedata r:id="rId299" o:title=""/>
          </v:shape>
          <o:OLEObject Type="Embed" ProgID="Equation.3" ShapeID="_x0000_i1174" DrawAspect="Content" ObjectID="_1673186690" r:id="rId300"/>
        </w:object>
      </w:r>
    </w:p>
    <w:p w:rsidR="00E86737" w:rsidRDefault="00E86737" w:rsidP="00E86737">
      <w:pPr>
        <w:ind w:firstLine="708"/>
        <w:jc w:val="both"/>
        <w:rPr>
          <w:sz w:val="28"/>
          <w:lang w:val="uk-UA"/>
        </w:rPr>
      </w:pPr>
      <w:r>
        <w:rPr>
          <w:b/>
          <w:sz w:val="28"/>
          <w:lang w:val="uk-UA"/>
        </w:rPr>
        <w:t>Висновок.</w:t>
      </w:r>
      <w:r>
        <w:rPr>
          <w:sz w:val="28"/>
          <w:lang w:val="uk-UA"/>
        </w:rPr>
        <w:t xml:space="preserve"> Зі збільшенням середньогеометричної частоти рівень звукового тиску зменшується.</w:t>
      </w:r>
    </w:p>
    <w:p w:rsidR="00E86737" w:rsidRDefault="00E86737" w:rsidP="00E86737">
      <w:pPr>
        <w:ind w:left="720"/>
        <w:jc w:val="both"/>
        <w:rPr>
          <w:sz w:val="28"/>
          <w:lang w:val="uk-UA"/>
        </w:rPr>
      </w:pPr>
    </w:p>
    <w:p w:rsidR="00E86737" w:rsidRDefault="00E86737" w:rsidP="00E86737">
      <w:pPr>
        <w:ind w:left="720"/>
        <w:jc w:val="both"/>
        <w:rPr>
          <w:sz w:val="28"/>
          <w:lang w:val="uk-UA"/>
        </w:rPr>
      </w:pPr>
    </w:p>
    <w:p w:rsidR="00E86737" w:rsidRDefault="00E86737" w:rsidP="00E86737">
      <w:pPr>
        <w:ind w:left="720"/>
        <w:jc w:val="both"/>
        <w:rPr>
          <w:sz w:val="28"/>
          <w:lang w:val="uk-UA"/>
        </w:rPr>
      </w:pPr>
    </w:p>
    <w:p w:rsidR="00E86737" w:rsidRDefault="00E86737" w:rsidP="00E86737">
      <w:pPr>
        <w:pStyle w:val="a7"/>
        <w:tabs>
          <w:tab w:val="left" w:pos="900"/>
        </w:tabs>
        <w:spacing w:before="0" w:after="0"/>
        <w:jc w:val="center"/>
        <w:rPr>
          <w:b w:val="0"/>
          <w:sz w:val="28"/>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pStyle w:val="a7"/>
        <w:tabs>
          <w:tab w:val="left" w:pos="900"/>
        </w:tabs>
        <w:spacing w:before="0" w:after="0"/>
        <w:jc w:val="center"/>
        <w:rPr>
          <w:rFonts w:ascii="Arial" w:hAnsi="Arial" w:cs="Arial"/>
          <w:sz w:val="32"/>
          <w:szCs w:val="32"/>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E86737" w:rsidRDefault="00E86737" w:rsidP="00E86737">
      <w:pPr>
        <w:rPr>
          <w:lang w:val="uk-UA"/>
        </w:rPr>
      </w:pPr>
    </w:p>
    <w:p w:rsidR="00B62DB9" w:rsidRDefault="00B62DB9" w:rsidP="0092153E">
      <w:pPr>
        <w:pStyle w:val="a7"/>
        <w:tabs>
          <w:tab w:val="left" w:pos="900"/>
        </w:tabs>
        <w:spacing w:before="0" w:after="0"/>
        <w:rPr>
          <w:rFonts w:ascii="Arial" w:hAnsi="Arial" w:cs="Arial"/>
          <w:sz w:val="32"/>
          <w:szCs w:val="32"/>
          <w:lang w:val="uk-UA"/>
        </w:rPr>
      </w:pPr>
    </w:p>
    <w:p w:rsidR="007E292A" w:rsidRDefault="007E292A" w:rsidP="00E86737">
      <w:pPr>
        <w:pStyle w:val="a7"/>
        <w:tabs>
          <w:tab w:val="left" w:pos="900"/>
        </w:tabs>
        <w:spacing w:before="0" w:after="0"/>
        <w:jc w:val="center"/>
        <w:rPr>
          <w:rFonts w:ascii="Arial" w:hAnsi="Arial" w:cs="Arial"/>
          <w:sz w:val="32"/>
          <w:szCs w:val="32"/>
          <w:lang w:val="uk-UA"/>
        </w:rPr>
      </w:pPr>
    </w:p>
    <w:p w:rsidR="007E292A" w:rsidRDefault="007E292A" w:rsidP="00E86737">
      <w:pPr>
        <w:pStyle w:val="a7"/>
        <w:tabs>
          <w:tab w:val="left" w:pos="900"/>
        </w:tabs>
        <w:spacing w:before="0" w:after="0"/>
        <w:jc w:val="center"/>
        <w:rPr>
          <w:rFonts w:ascii="Arial" w:hAnsi="Arial" w:cs="Arial"/>
          <w:sz w:val="32"/>
          <w:szCs w:val="32"/>
          <w:lang w:val="uk-UA"/>
        </w:rPr>
      </w:pPr>
    </w:p>
    <w:p w:rsidR="007E292A" w:rsidRDefault="007E292A" w:rsidP="00E86737">
      <w:pPr>
        <w:pStyle w:val="a7"/>
        <w:tabs>
          <w:tab w:val="left" w:pos="900"/>
        </w:tabs>
        <w:spacing w:before="0" w:after="0"/>
        <w:jc w:val="center"/>
        <w:rPr>
          <w:rFonts w:ascii="Arial" w:hAnsi="Arial" w:cs="Arial"/>
          <w:sz w:val="32"/>
          <w:szCs w:val="32"/>
          <w:lang w:val="uk-UA"/>
        </w:rPr>
      </w:pPr>
    </w:p>
    <w:p w:rsidR="007E292A" w:rsidRDefault="007E292A" w:rsidP="00E86737">
      <w:pPr>
        <w:pStyle w:val="a7"/>
        <w:tabs>
          <w:tab w:val="left" w:pos="900"/>
        </w:tabs>
        <w:spacing w:before="0" w:after="0"/>
        <w:jc w:val="center"/>
        <w:rPr>
          <w:rFonts w:ascii="Arial" w:hAnsi="Arial" w:cs="Arial"/>
          <w:sz w:val="32"/>
          <w:szCs w:val="32"/>
          <w:lang w:val="uk-UA"/>
        </w:rPr>
      </w:pPr>
    </w:p>
    <w:p w:rsidR="007E292A" w:rsidRDefault="007E292A" w:rsidP="00E86737">
      <w:pPr>
        <w:pStyle w:val="a7"/>
        <w:tabs>
          <w:tab w:val="left" w:pos="900"/>
        </w:tabs>
        <w:spacing w:before="0" w:after="0"/>
        <w:jc w:val="center"/>
        <w:rPr>
          <w:rFonts w:ascii="Arial" w:hAnsi="Arial" w:cs="Arial"/>
          <w:sz w:val="32"/>
          <w:szCs w:val="32"/>
          <w:lang w:val="uk-UA"/>
        </w:rPr>
      </w:pPr>
    </w:p>
    <w:p w:rsidR="00F54DDC" w:rsidRDefault="00F54DDC" w:rsidP="006758F0">
      <w:pPr>
        <w:pStyle w:val="a7"/>
        <w:tabs>
          <w:tab w:val="left" w:pos="900"/>
        </w:tabs>
        <w:spacing w:before="0" w:after="0"/>
        <w:rPr>
          <w:rFonts w:ascii="Arial" w:hAnsi="Arial" w:cs="Arial"/>
          <w:sz w:val="32"/>
          <w:szCs w:val="32"/>
          <w:lang w:val="uk-UA"/>
        </w:rPr>
      </w:pPr>
    </w:p>
    <w:p w:rsidR="00E86737" w:rsidRPr="00881A04" w:rsidRDefault="00E86737" w:rsidP="006758F0">
      <w:pPr>
        <w:pStyle w:val="a7"/>
        <w:tabs>
          <w:tab w:val="left" w:pos="900"/>
        </w:tabs>
        <w:spacing w:before="0" w:after="0"/>
        <w:rPr>
          <w:rFonts w:ascii="Arial" w:hAnsi="Arial" w:cs="Arial"/>
          <w:sz w:val="32"/>
          <w:szCs w:val="32"/>
          <w:lang w:val="uk-UA"/>
        </w:rPr>
      </w:pPr>
      <w:r w:rsidRPr="00881A04">
        <w:rPr>
          <w:rFonts w:ascii="Arial" w:hAnsi="Arial" w:cs="Arial"/>
          <w:sz w:val="32"/>
          <w:szCs w:val="32"/>
          <w:lang w:val="uk-UA"/>
        </w:rPr>
        <w:t>РОБОТА № 10</w:t>
      </w:r>
    </w:p>
    <w:p w:rsidR="00E86737" w:rsidRPr="00271AAA" w:rsidRDefault="00E86737" w:rsidP="006758F0">
      <w:pPr>
        <w:pStyle w:val="a9"/>
        <w:tabs>
          <w:tab w:val="left" w:pos="900"/>
        </w:tabs>
        <w:spacing w:after="0"/>
        <w:jc w:val="both"/>
        <w:rPr>
          <w:sz w:val="28"/>
          <w:szCs w:val="28"/>
          <w:lang w:val="uk-UA"/>
        </w:rPr>
      </w:pPr>
      <w:r w:rsidRPr="00881A04">
        <w:rPr>
          <w:b/>
          <w:sz w:val="32"/>
          <w:szCs w:val="32"/>
          <w:lang w:val="uk-UA"/>
        </w:rPr>
        <w:t xml:space="preserve">    </w:t>
      </w:r>
      <w:r w:rsidRPr="00FC56D1">
        <w:rPr>
          <w:b/>
          <w:sz w:val="32"/>
          <w:szCs w:val="32"/>
          <w:lang w:val="uk-UA"/>
        </w:rPr>
        <w:tab/>
      </w:r>
      <w:r w:rsidRPr="00271AAA">
        <w:rPr>
          <w:b/>
          <w:bCs/>
          <w:sz w:val="28"/>
          <w:szCs w:val="28"/>
          <w:lang w:val="uk-UA"/>
        </w:rPr>
        <w:t>Тема роботи</w:t>
      </w:r>
      <w:r w:rsidRPr="00271AAA">
        <w:rPr>
          <w:b/>
          <w:sz w:val="28"/>
          <w:szCs w:val="28"/>
          <w:lang w:val="uk-UA"/>
        </w:rPr>
        <w:t xml:space="preserve">: </w:t>
      </w:r>
      <w:r w:rsidRPr="00271AAA">
        <w:rPr>
          <w:sz w:val="28"/>
          <w:szCs w:val="28"/>
          <w:lang w:val="uk-UA"/>
        </w:rPr>
        <w:t>Визначення ступеня впливів електромагнітних полів</w:t>
      </w:r>
    </w:p>
    <w:p w:rsidR="00B62DB9" w:rsidRDefault="00B62DB9" w:rsidP="00E86737">
      <w:pPr>
        <w:pStyle w:val="a9"/>
        <w:tabs>
          <w:tab w:val="left" w:pos="810"/>
          <w:tab w:val="left" w:pos="900"/>
        </w:tabs>
        <w:spacing w:after="0"/>
        <w:jc w:val="center"/>
        <w:rPr>
          <w:b/>
          <w:bCs/>
          <w:sz w:val="28"/>
          <w:lang w:val="uk-UA"/>
        </w:rPr>
      </w:pPr>
    </w:p>
    <w:p w:rsidR="00B62DB9" w:rsidRDefault="00B62DB9" w:rsidP="00B62DB9">
      <w:pPr>
        <w:pStyle w:val="a9"/>
        <w:tabs>
          <w:tab w:val="left" w:pos="900"/>
        </w:tabs>
        <w:spacing w:after="0"/>
        <w:jc w:val="both"/>
        <w:rPr>
          <w:sz w:val="28"/>
          <w:lang w:val="uk-UA"/>
        </w:rPr>
      </w:pPr>
      <w:r>
        <w:rPr>
          <w:b/>
          <w:bCs/>
          <w:sz w:val="28"/>
          <w:lang w:val="uk-UA"/>
        </w:rPr>
        <w:lastRenderedPageBreak/>
        <w:tab/>
      </w:r>
      <w:r w:rsidRPr="00B62DB9">
        <w:rPr>
          <w:b/>
          <w:bCs/>
          <w:sz w:val="28"/>
          <w:lang w:val="uk-UA"/>
        </w:rPr>
        <w:t>Задача 10.1</w:t>
      </w:r>
      <w:r>
        <w:rPr>
          <w:b/>
          <w:bCs/>
          <w:sz w:val="28"/>
          <w:lang w:val="uk-UA"/>
        </w:rPr>
        <w:t xml:space="preserve">. </w:t>
      </w:r>
      <w:r w:rsidRPr="007F6F41">
        <w:rPr>
          <w:sz w:val="28"/>
          <w:lang w:val="uk-UA"/>
        </w:rPr>
        <w:t>Визначити ступінь сумарної дії декількох джерел ЕМП (за електричною складовою) в радіочастотному діапазоні</w:t>
      </w:r>
      <w:r>
        <w:rPr>
          <w:sz w:val="28"/>
          <w:lang w:val="uk-UA"/>
        </w:rPr>
        <w:t xml:space="preserve"> </w:t>
      </w:r>
    </w:p>
    <w:p w:rsidR="00B62DB9" w:rsidRPr="007E292A" w:rsidRDefault="00271AAA" w:rsidP="00B62DB9">
      <w:pPr>
        <w:pStyle w:val="a9"/>
        <w:tabs>
          <w:tab w:val="left" w:pos="900"/>
        </w:tabs>
        <w:spacing w:after="0"/>
        <w:jc w:val="both"/>
        <w:rPr>
          <w:b/>
          <w:i/>
          <w:sz w:val="28"/>
          <w:lang w:val="uk-UA"/>
        </w:rPr>
      </w:pPr>
      <w:r>
        <w:rPr>
          <w:b/>
          <w:sz w:val="28"/>
          <w:lang w:val="uk-UA"/>
        </w:rPr>
        <w:tab/>
      </w:r>
      <w:r w:rsidR="00B62DB9" w:rsidRPr="007E292A">
        <w:rPr>
          <w:b/>
          <w:i/>
          <w:sz w:val="28"/>
          <w:lang w:val="uk-UA"/>
        </w:rPr>
        <w:t>Дані для р</w:t>
      </w:r>
      <w:r w:rsidRPr="007E292A">
        <w:rPr>
          <w:b/>
          <w:i/>
          <w:sz w:val="28"/>
          <w:lang w:val="uk-UA"/>
        </w:rPr>
        <w:t>озрахунків наведені в табл. 10.1</w:t>
      </w:r>
      <w:r w:rsidR="00B62DB9" w:rsidRPr="007E292A">
        <w:rPr>
          <w:b/>
          <w:i/>
          <w:sz w:val="28"/>
          <w:lang w:val="uk-UA"/>
        </w:rPr>
        <w:t xml:space="preserve">. </w:t>
      </w:r>
    </w:p>
    <w:p w:rsidR="00271AAA" w:rsidRPr="00B4047C" w:rsidRDefault="00B4047C" w:rsidP="00B4047C">
      <w:pPr>
        <w:tabs>
          <w:tab w:val="left" w:pos="900"/>
        </w:tabs>
        <w:jc w:val="right"/>
        <w:rPr>
          <w:sz w:val="28"/>
          <w:lang w:val="uk-UA"/>
        </w:rPr>
      </w:pPr>
      <w:r>
        <w:rPr>
          <w:sz w:val="28"/>
          <w:lang w:val="uk-UA"/>
        </w:rPr>
        <w:t xml:space="preserve">      </w:t>
      </w:r>
      <w:r w:rsidR="00271AAA">
        <w:rPr>
          <w:sz w:val="28"/>
          <w:lang w:val="uk-UA"/>
        </w:rPr>
        <w:t>Таблиця 10.1</w:t>
      </w:r>
      <w:r w:rsidR="00271AAA" w:rsidRPr="00E2253C">
        <w:rPr>
          <w:b/>
          <w:i/>
          <w:sz w:val="28"/>
          <w:lang w:val="uk-UA"/>
        </w:rPr>
        <w:tab/>
        <w:t xml:space="preserve">    </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212"/>
        <w:gridCol w:w="2250"/>
        <w:gridCol w:w="2430"/>
        <w:gridCol w:w="2340"/>
      </w:tblGrid>
      <w:tr w:rsidR="00271AAA" w:rsidRPr="007C2A98">
        <w:trPr>
          <w:cantSplit/>
          <w:trHeight w:val="341"/>
        </w:trPr>
        <w:tc>
          <w:tcPr>
            <w:tcW w:w="2212" w:type="dxa"/>
            <w:shd w:val="clear" w:color="auto" w:fill="FFFFFF"/>
          </w:tcPr>
          <w:p w:rsidR="00271AAA" w:rsidRPr="007C2A98" w:rsidRDefault="00271AAA" w:rsidP="0092153E">
            <w:pPr>
              <w:tabs>
                <w:tab w:val="left" w:pos="900"/>
              </w:tabs>
              <w:spacing w:line="240" w:lineRule="exact"/>
              <w:jc w:val="center"/>
              <w:rPr>
                <w:b/>
                <w:lang w:val="uk-UA"/>
              </w:rPr>
            </w:pPr>
            <w:r w:rsidRPr="007C2A98">
              <w:rPr>
                <w:b/>
                <w:lang w:val="uk-UA"/>
              </w:rPr>
              <w:t>Джерело 1</w:t>
            </w:r>
          </w:p>
        </w:tc>
        <w:tc>
          <w:tcPr>
            <w:tcW w:w="2250" w:type="dxa"/>
            <w:shd w:val="clear" w:color="auto" w:fill="FFFFFF"/>
          </w:tcPr>
          <w:p w:rsidR="00271AAA" w:rsidRPr="007C2A98" w:rsidRDefault="00271AAA" w:rsidP="0092153E">
            <w:pPr>
              <w:tabs>
                <w:tab w:val="left" w:pos="900"/>
              </w:tabs>
              <w:spacing w:line="240" w:lineRule="exact"/>
              <w:jc w:val="center"/>
              <w:rPr>
                <w:b/>
                <w:lang w:val="uk-UA"/>
              </w:rPr>
            </w:pPr>
            <w:r w:rsidRPr="007C2A98">
              <w:rPr>
                <w:b/>
                <w:lang w:val="uk-UA"/>
              </w:rPr>
              <w:t>Джерело 2</w:t>
            </w:r>
          </w:p>
        </w:tc>
        <w:tc>
          <w:tcPr>
            <w:tcW w:w="2430" w:type="dxa"/>
            <w:shd w:val="clear" w:color="auto" w:fill="FFFFFF"/>
          </w:tcPr>
          <w:p w:rsidR="00271AAA" w:rsidRPr="007C2A98" w:rsidRDefault="00271AAA" w:rsidP="0092153E">
            <w:pPr>
              <w:tabs>
                <w:tab w:val="left" w:pos="900"/>
              </w:tabs>
              <w:spacing w:line="240" w:lineRule="exact"/>
              <w:jc w:val="center"/>
              <w:rPr>
                <w:b/>
                <w:lang w:val="uk-UA"/>
              </w:rPr>
            </w:pPr>
            <w:r w:rsidRPr="007C2A98">
              <w:rPr>
                <w:b/>
                <w:lang w:val="uk-UA"/>
              </w:rPr>
              <w:t>Джерело 3</w:t>
            </w:r>
          </w:p>
        </w:tc>
        <w:tc>
          <w:tcPr>
            <w:tcW w:w="2340" w:type="dxa"/>
            <w:shd w:val="clear" w:color="auto" w:fill="FFFFFF"/>
          </w:tcPr>
          <w:p w:rsidR="00271AAA" w:rsidRPr="007C2A98" w:rsidRDefault="00271AAA" w:rsidP="0092153E">
            <w:pPr>
              <w:tabs>
                <w:tab w:val="left" w:pos="900"/>
              </w:tabs>
              <w:spacing w:line="240" w:lineRule="exact"/>
              <w:jc w:val="center"/>
              <w:rPr>
                <w:b/>
                <w:lang w:val="uk-UA"/>
              </w:rPr>
            </w:pPr>
            <w:r w:rsidRPr="007C2A98">
              <w:rPr>
                <w:b/>
                <w:lang w:val="uk-UA"/>
              </w:rPr>
              <w:t>Джерело 4</w:t>
            </w:r>
          </w:p>
        </w:tc>
      </w:tr>
      <w:tr w:rsidR="00271AAA" w:rsidRPr="007F6F41">
        <w:trPr>
          <w:cantSplit/>
          <w:trHeight w:val="300"/>
        </w:trPr>
        <w:tc>
          <w:tcPr>
            <w:tcW w:w="2212" w:type="dxa"/>
            <w:shd w:val="clear" w:color="auto" w:fill="FFFFFF"/>
          </w:tcPr>
          <w:p w:rsidR="00271AAA" w:rsidRPr="007F6F41" w:rsidRDefault="00271AAA" w:rsidP="0092153E">
            <w:pPr>
              <w:tabs>
                <w:tab w:val="left" w:pos="900"/>
              </w:tabs>
              <w:spacing w:line="240" w:lineRule="exact"/>
              <w:jc w:val="center"/>
              <w:rPr>
                <w:lang w:val="uk-UA"/>
              </w:rPr>
            </w:pPr>
            <w:r w:rsidRPr="007F6F41">
              <w:rPr>
                <w:lang w:val="uk-UA"/>
              </w:rPr>
              <w:t>60 кГц – 3 МГц</w:t>
            </w:r>
          </w:p>
        </w:tc>
        <w:tc>
          <w:tcPr>
            <w:tcW w:w="2250" w:type="dxa"/>
            <w:shd w:val="clear" w:color="auto" w:fill="FFFFFF"/>
          </w:tcPr>
          <w:p w:rsidR="00271AAA" w:rsidRPr="007F6F41" w:rsidRDefault="00271AAA" w:rsidP="0092153E">
            <w:pPr>
              <w:tabs>
                <w:tab w:val="left" w:pos="900"/>
              </w:tabs>
              <w:spacing w:line="240" w:lineRule="exact"/>
              <w:jc w:val="center"/>
              <w:rPr>
                <w:lang w:val="uk-UA"/>
              </w:rPr>
            </w:pPr>
            <w:r w:rsidRPr="007F6F41">
              <w:rPr>
                <w:lang w:val="uk-UA"/>
              </w:rPr>
              <w:t>3 МГц – 30 МГц</w:t>
            </w:r>
          </w:p>
        </w:tc>
        <w:tc>
          <w:tcPr>
            <w:tcW w:w="2430" w:type="dxa"/>
            <w:shd w:val="clear" w:color="auto" w:fill="FFFFFF"/>
          </w:tcPr>
          <w:p w:rsidR="00271AAA" w:rsidRPr="007F6F41" w:rsidRDefault="00271AAA" w:rsidP="0092153E">
            <w:pPr>
              <w:tabs>
                <w:tab w:val="left" w:pos="900"/>
              </w:tabs>
              <w:spacing w:line="240" w:lineRule="exact"/>
              <w:jc w:val="center"/>
              <w:rPr>
                <w:lang w:val="uk-UA"/>
              </w:rPr>
            </w:pPr>
            <w:r w:rsidRPr="007F6F41">
              <w:rPr>
                <w:lang w:val="uk-UA"/>
              </w:rPr>
              <w:t>30 МГц – 50 МГц</w:t>
            </w:r>
          </w:p>
        </w:tc>
        <w:tc>
          <w:tcPr>
            <w:tcW w:w="2340" w:type="dxa"/>
            <w:shd w:val="clear" w:color="auto" w:fill="FFFFFF"/>
          </w:tcPr>
          <w:p w:rsidR="00271AAA" w:rsidRPr="007F6F41" w:rsidRDefault="00271AAA" w:rsidP="0092153E">
            <w:pPr>
              <w:tabs>
                <w:tab w:val="left" w:pos="900"/>
              </w:tabs>
              <w:spacing w:line="240" w:lineRule="exact"/>
              <w:rPr>
                <w:lang w:val="uk-UA"/>
              </w:rPr>
            </w:pPr>
            <w:r w:rsidRPr="007F6F41">
              <w:rPr>
                <w:lang w:val="uk-UA"/>
              </w:rPr>
              <w:t>50 МГц – 300 МГц</w:t>
            </w:r>
          </w:p>
        </w:tc>
      </w:tr>
      <w:tr w:rsidR="00B4047C" w:rsidRPr="007F6F41">
        <w:trPr>
          <w:cantSplit/>
          <w:trHeight w:val="330"/>
        </w:trPr>
        <w:tc>
          <w:tcPr>
            <w:tcW w:w="2212" w:type="dxa"/>
            <w:shd w:val="clear" w:color="auto" w:fill="FFFFFF"/>
          </w:tcPr>
          <w:p w:rsidR="00B4047C" w:rsidRPr="007F6F41" w:rsidRDefault="00B4047C" w:rsidP="0092153E">
            <w:pPr>
              <w:tabs>
                <w:tab w:val="left" w:pos="900"/>
              </w:tabs>
              <w:spacing w:line="240" w:lineRule="exact"/>
              <w:jc w:val="center"/>
              <w:rPr>
                <w:lang w:val="uk-UA"/>
              </w:rPr>
            </w:pPr>
            <w:r>
              <w:rPr>
                <w:lang w:val="uk-UA"/>
              </w:rPr>
              <w:t>25,5 В/м</w:t>
            </w:r>
          </w:p>
        </w:tc>
        <w:tc>
          <w:tcPr>
            <w:tcW w:w="2250" w:type="dxa"/>
            <w:shd w:val="clear" w:color="auto" w:fill="FFFFFF"/>
          </w:tcPr>
          <w:p w:rsidR="00B4047C" w:rsidRPr="007F6F41" w:rsidRDefault="00B4047C" w:rsidP="0092153E">
            <w:pPr>
              <w:tabs>
                <w:tab w:val="left" w:pos="900"/>
              </w:tabs>
              <w:spacing w:line="240" w:lineRule="exact"/>
              <w:jc w:val="center"/>
              <w:rPr>
                <w:lang w:val="uk-UA"/>
              </w:rPr>
            </w:pPr>
            <w:r>
              <w:rPr>
                <w:lang w:val="uk-UA"/>
              </w:rPr>
              <w:t>11 В/м</w:t>
            </w:r>
          </w:p>
        </w:tc>
        <w:tc>
          <w:tcPr>
            <w:tcW w:w="2430" w:type="dxa"/>
            <w:shd w:val="clear" w:color="auto" w:fill="FFFFFF"/>
          </w:tcPr>
          <w:p w:rsidR="00B4047C" w:rsidRPr="007F6F41" w:rsidRDefault="00B4047C" w:rsidP="0092153E">
            <w:pPr>
              <w:tabs>
                <w:tab w:val="left" w:pos="900"/>
              </w:tabs>
              <w:spacing w:line="240" w:lineRule="exact"/>
              <w:jc w:val="center"/>
              <w:rPr>
                <w:lang w:val="uk-UA"/>
              </w:rPr>
            </w:pPr>
            <w:r>
              <w:rPr>
                <w:lang w:val="uk-UA"/>
              </w:rPr>
              <w:t>4,8 В/м</w:t>
            </w:r>
          </w:p>
        </w:tc>
        <w:tc>
          <w:tcPr>
            <w:tcW w:w="2340" w:type="dxa"/>
            <w:shd w:val="clear" w:color="auto" w:fill="FFFFFF"/>
          </w:tcPr>
          <w:p w:rsidR="00B4047C" w:rsidRPr="007F6F41" w:rsidRDefault="00B4047C" w:rsidP="0092153E">
            <w:pPr>
              <w:tabs>
                <w:tab w:val="left" w:pos="900"/>
              </w:tabs>
              <w:spacing w:line="240" w:lineRule="exact"/>
              <w:rPr>
                <w:lang w:val="uk-UA"/>
              </w:rPr>
            </w:pPr>
            <w:r>
              <w:rPr>
                <w:lang w:val="uk-UA"/>
              </w:rPr>
              <w:t>1,3 В/м</w:t>
            </w:r>
          </w:p>
        </w:tc>
      </w:tr>
    </w:tbl>
    <w:p w:rsidR="005862AF" w:rsidRDefault="00271AAA" w:rsidP="00271AAA">
      <w:pPr>
        <w:tabs>
          <w:tab w:val="left" w:pos="810"/>
        </w:tabs>
        <w:jc w:val="both"/>
        <w:rPr>
          <w:b/>
          <w:bCs/>
          <w:sz w:val="28"/>
          <w:szCs w:val="28"/>
          <w:lang w:val="uk-UA"/>
        </w:rPr>
      </w:pPr>
      <w:r>
        <w:rPr>
          <w:b/>
          <w:bCs/>
          <w:sz w:val="28"/>
          <w:szCs w:val="28"/>
          <w:lang w:val="uk-UA"/>
        </w:rPr>
        <w:tab/>
      </w:r>
      <w:r w:rsidR="006758F0">
        <w:rPr>
          <w:sz w:val="28"/>
          <w:lang w:val="uk-UA"/>
        </w:rPr>
        <w:t>З</w:t>
      </w:r>
      <w:r w:rsidR="006758F0" w:rsidRPr="007F6F41">
        <w:rPr>
          <w:sz w:val="28"/>
          <w:lang w:val="uk-UA"/>
        </w:rPr>
        <w:t xml:space="preserve">робити відповідні висновки.    </w:t>
      </w:r>
    </w:p>
    <w:p w:rsidR="00271AAA" w:rsidRPr="007E292A" w:rsidRDefault="005862AF" w:rsidP="00271AAA">
      <w:pPr>
        <w:tabs>
          <w:tab w:val="left" w:pos="810"/>
        </w:tabs>
        <w:jc w:val="both"/>
        <w:rPr>
          <w:bCs/>
          <w:i/>
          <w:sz w:val="28"/>
          <w:szCs w:val="28"/>
          <w:lang w:val="uk-UA"/>
        </w:rPr>
      </w:pPr>
      <w:r>
        <w:rPr>
          <w:b/>
          <w:bCs/>
          <w:sz w:val="28"/>
          <w:szCs w:val="28"/>
          <w:lang w:val="uk-UA"/>
        </w:rPr>
        <w:tab/>
      </w:r>
      <w:r w:rsidR="00271AAA" w:rsidRPr="007E292A">
        <w:rPr>
          <w:bCs/>
          <w:i/>
          <w:sz w:val="28"/>
          <w:szCs w:val="28"/>
          <w:lang w:val="uk-UA"/>
        </w:rPr>
        <w:t xml:space="preserve">Для виконання контрольної роботи, до складу якої входить  задача 10.1., дані беруть з таблиці 10.1. –– додаток 10. </w:t>
      </w:r>
    </w:p>
    <w:p w:rsidR="00FC56D1" w:rsidRPr="005862AF" w:rsidRDefault="00FC56D1" w:rsidP="00E67F42">
      <w:pPr>
        <w:pStyle w:val="a9"/>
        <w:tabs>
          <w:tab w:val="left" w:pos="810"/>
          <w:tab w:val="left" w:pos="900"/>
          <w:tab w:val="left" w:pos="2340"/>
          <w:tab w:val="left" w:pos="5130"/>
        </w:tabs>
        <w:spacing w:after="0"/>
        <w:rPr>
          <w:bCs/>
          <w:i/>
          <w:sz w:val="28"/>
        </w:rPr>
      </w:pPr>
    </w:p>
    <w:p w:rsidR="00E86737" w:rsidRPr="00881A04" w:rsidRDefault="00E86737" w:rsidP="00E86737">
      <w:pPr>
        <w:pStyle w:val="a9"/>
        <w:tabs>
          <w:tab w:val="left" w:pos="810"/>
          <w:tab w:val="left" w:pos="900"/>
        </w:tabs>
        <w:spacing w:after="0"/>
        <w:jc w:val="center"/>
        <w:rPr>
          <w:b/>
          <w:i/>
          <w:sz w:val="28"/>
          <w:lang w:val="uk-UA"/>
        </w:rPr>
      </w:pPr>
      <w:r w:rsidRPr="00881A04">
        <w:rPr>
          <w:b/>
          <w:bCs/>
          <w:i/>
          <w:sz w:val="28"/>
          <w:lang w:val="uk-UA"/>
        </w:rPr>
        <w:t>Теоретичні відомості</w:t>
      </w:r>
    </w:p>
    <w:p w:rsidR="00E86737" w:rsidRDefault="00E86737" w:rsidP="007E292A">
      <w:pPr>
        <w:pStyle w:val="a9"/>
        <w:tabs>
          <w:tab w:val="left" w:pos="810"/>
          <w:tab w:val="left" w:pos="900"/>
        </w:tabs>
        <w:spacing w:after="0"/>
        <w:ind w:firstLine="340"/>
        <w:jc w:val="both"/>
        <w:rPr>
          <w:sz w:val="28"/>
          <w:lang w:val="uk-UA"/>
        </w:rPr>
      </w:pPr>
      <w:r w:rsidRPr="007F6F41">
        <w:rPr>
          <w:sz w:val="28"/>
          <w:lang w:val="uk-UA"/>
        </w:rPr>
        <w:t xml:space="preserve"> </w:t>
      </w:r>
      <w:r>
        <w:rPr>
          <w:sz w:val="28"/>
          <w:lang w:val="uk-UA"/>
        </w:rPr>
        <w:tab/>
      </w:r>
      <w:r w:rsidRPr="007F6F41">
        <w:rPr>
          <w:sz w:val="28"/>
          <w:lang w:val="uk-UA"/>
        </w:rPr>
        <w:t>Ступінь впливу електромагнітного поля (ЕМП) на організм людини залежить від діапазону частот, інтенсивності та тривалості дії, характеру випромінювання, режиму опромінення, індивідуальних особливостей організму тощо.</w:t>
      </w:r>
      <w:r>
        <w:rPr>
          <w:sz w:val="28"/>
          <w:lang w:val="uk-UA"/>
        </w:rPr>
        <w:t xml:space="preserve"> </w:t>
      </w:r>
      <w:r w:rsidRPr="007F6F41">
        <w:rPr>
          <w:sz w:val="28"/>
          <w:lang w:val="uk-UA"/>
        </w:rPr>
        <w:t xml:space="preserve">Змінне ЕМП являє собою сукупність магнітного та електричних полів і поширюється в просторі у вигляді електромагнітних хвиль. Основні параметри, що характеризують електромагнітне поле є напруженість магнітної складової ЕМП ( Н, </w:t>
      </w:r>
      <w:r w:rsidRPr="00174DEF">
        <w:rPr>
          <w:i/>
          <w:sz w:val="28"/>
          <w:lang w:val="uk-UA"/>
        </w:rPr>
        <w:t>А · м</w:t>
      </w:r>
      <w:r w:rsidRPr="00174DEF">
        <w:rPr>
          <w:i/>
          <w:sz w:val="28"/>
          <w:vertAlign w:val="superscript"/>
          <w:lang w:val="uk-UA"/>
        </w:rPr>
        <w:t>-1</w:t>
      </w:r>
      <w:r w:rsidRPr="007F6F41">
        <w:rPr>
          <w:sz w:val="28"/>
          <w:vertAlign w:val="superscript"/>
          <w:lang w:val="uk-UA"/>
        </w:rPr>
        <w:t>)</w:t>
      </w:r>
      <w:r w:rsidRPr="007F6F41">
        <w:rPr>
          <w:sz w:val="28"/>
          <w:lang w:val="uk-UA"/>
        </w:rPr>
        <w:t xml:space="preserve"> та електрична складова ЕМП (Е, </w:t>
      </w:r>
      <w:r w:rsidRPr="00174DEF">
        <w:rPr>
          <w:i/>
          <w:sz w:val="28"/>
          <w:lang w:val="uk-UA"/>
        </w:rPr>
        <w:t>В ·м</w:t>
      </w:r>
      <w:r w:rsidRPr="00174DEF">
        <w:rPr>
          <w:i/>
          <w:sz w:val="28"/>
          <w:vertAlign w:val="superscript"/>
          <w:lang w:val="uk-UA"/>
        </w:rPr>
        <w:t>-1</w:t>
      </w:r>
      <w:r w:rsidRPr="007F6F41">
        <w:rPr>
          <w:sz w:val="28"/>
          <w:lang w:val="uk-UA"/>
        </w:rPr>
        <w:t xml:space="preserve">). </w:t>
      </w:r>
    </w:p>
    <w:p w:rsidR="00E86737" w:rsidRPr="007F6F41" w:rsidRDefault="00E86737" w:rsidP="00E86737">
      <w:pPr>
        <w:pStyle w:val="a9"/>
        <w:tabs>
          <w:tab w:val="left" w:pos="810"/>
          <w:tab w:val="left" w:pos="900"/>
        </w:tabs>
        <w:spacing w:after="0"/>
        <w:ind w:firstLine="340"/>
        <w:jc w:val="both"/>
        <w:rPr>
          <w:sz w:val="28"/>
          <w:lang w:val="uk-UA"/>
        </w:rPr>
      </w:pPr>
      <w:r>
        <w:rPr>
          <w:sz w:val="28"/>
          <w:lang w:val="uk-UA"/>
        </w:rPr>
        <w:tab/>
      </w:r>
      <w:r w:rsidRPr="007F6F41">
        <w:rPr>
          <w:sz w:val="28"/>
          <w:lang w:val="uk-UA"/>
        </w:rPr>
        <w:t>У випадку одночасного впливу декількох джерел, які працюють</w:t>
      </w:r>
      <w:r>
        <w:rPr>
          <w:sz w:val="28"/>
          <w:lang w:val="uk-UA"/>
        </w:rPr>
        <w:t xml:space="preserve"> в частотному діапазоні (60 кГц–</w:t>
      </w:r>
      <w:r w:rsidRPr="007F6F41">
        <w:rPr>
          <w:sz w:val="28"/>
          <w:lang w:val="uk-UA"/>
        </w:rPr>
        <w:t>300 МГц) і для яких встановлені різні значення гранично допустимих рівнів (ГДР) напруженості ЕМП, повинні забезпечуватись слідуючи умови:</w:t>
      </w:r>
    </w:p>
    <w:p w:rsidR="00E86737" w:rsidRPr="007F6F41" w:rsidRDefault="00E86737" w:rsidP="00E86737">
      <w:pPr>
        <w:tabs>
          <w:tab w:val="left" w:pos="825"/>
          <w:tab w:val="left" w:pos="900"/>
        </w:tabs>
        <w:ind w:firstLine="340"/>
        <w:jc w:val="both"/>
        <w:rPr>
          <w:sz w:val="28"/>
          <w:lang w:val="uk-UA"/>
        </w:rPr>
      </w:pPr>
      <w:r w:rsidRPr="007F6F41">
        <w:rPr>
          <w:noProof/>
          <w:sz w:val="28"/>
          <w:lang w:val="uk-UA"/>
        </w:rPr>
        <w:pict>
          <v:shape id="_x0000_s1026" type="#_x0000_t75" style="position:absolute;left:0;text-align:left;margin-left:135pt;margin-top:6.7pt;width:238.5pt;height:47.9pt;z-index:251652096">
            <v:imagedata r:id="rId301" o:title=""/>
            <w10:wrap type="square" side="right"/>
          </v:shape>
          <o:OLEObject Type="Embed" ProgID="Equation.3" ShapeID="_x0000_s1026" DrawAspect="Content" ObjectID="_1673186707" r:id="rId302"/>
        </w:pict>
      </w:r>
    </w:p>
    <w:p w:rsidR="002164DF" w:rsidRDefault="00271AAA" w:rsidP="00B4047C">
      <w:pPr>
        <w:tabs>
          <w:tab w:val="left" w:pos="900"/>
          <w:tab w:val="left" w:pos="2745"/>
        </w:tabs>
        <w:jc w:val="both"/>
        <w:rPr>
          <w:sz w:val="28"/>
          <w:szCs w:val="28"/>
          <w:lang w:val="uk-UA"/>
        </w:rPr>
      </w:pPr>
      <w:r>
        <w:rPr>
          <w:lang w:val="uk-UA"/>
        </w:rPr>
        <w:t xml:space="preserve">              </w:t>
      </w:r>
      <w:r w:rsidRPr="00156FAE">
        <w:rPr>
          <w:sz w:val="28"/>
          <w:szCs w:val="28"/>
          <w:lang w:val="uk-UA"/>
        </w:rPr>
        <w:t>(10.1)</w:t>
      </w:r>
      <w:r w:rsidRPr="00271AAA">
        <w:rPr>
          <w:lang w:val="uk-UA"/>
        </w:rPr>
        <w:br w:type="textWrapping" w:clear="all"/>
      </w:r>
      <w:r w:rsidR="00E86737" w:rsidRPr="007F6F41">
        <w:rPr>
          <w:lang w:val="uk-UA"/>
        </w:rPr>
        <w:t xml:space="preserve"> </w:t>
      </w:r>
      <w:r w:rsidR="00E86737">
        <w:rPr>
          <w:lang w:val="uk-UA"/>
        </w:rPr>
        <w:tab/>
      </w:r>
      <w:r w:rsidR="00E86737" w:rsidRPr="0092153E">
        <w:rPr>
          <w:sz w:val="28"/>
          <w:szCs w:val="28"/>
          <w:lang w:val="uk-UA"/>
        </w:rPr>
        <w:t xml:space="preserve">де: </w:t>
      </w:r>
      <w:r w:rsidR="00E86737" w:rsidRPr="0092153E">
        <w:rPr>
          <w:i/>
          <w:sz w:val="28"/>
          <w:szCs w:val="28"/>
          <w:lang w:val="uk-UA"/>
        </w:rPr>
        <w:t>Е</w:t>
      </w:r>
      <w:r w:rsidR="00E86737" w:rsidRPr="0092153E">
        <w:rPr>
          <w:i/>
          <w:sz w:val="28"/>
          <w:szCs w:val="28"/>
          <w:vertAlign w:val="subscript"/>
          <w:lang w:val="uk-UA"/>
        </w:rPr>
        <w:t>1</w:t>
      </w:r>
      <w:r w:rsidR="00E86737" w:rsidRPr="0092153E">
        <w:rPr>
          <w:i/>
          <w:sz w:val="28"/>
          <w:szCs w:val="28"/>
          <w:lang w:val="uk-UA"/>
        </w:rPr>
        <w:t>, Е</w:t>
      </w:r>
      <w:r w:rsidR="00E86737" w:rsidRPr="0092153E">
        <w:rPr>
          <w:i/>
          <w:sz w:val="28"/>
          <w:szCs w:val="28"/>
          <w:vertAlign w:val="subscript"/>
          <w:lang w:val="uk-UA"/>
        </w:rPr>
        <w:t>2</w:t>
      </w:r>
      <w:r w:rsidR="00E86737" w:rsidRPr="0092153E">
        <w:rPr>
          <w:i/>
          <w:sz w:val="28"/>
          <w:szCs w:val="28"/>
          <w:lang w:val="uk-UA"/>
        </w:rPr>
        <w:t>, Е</w:t>
      </w:r>
      <w:r w:rsidR="00E86737" w:rsidRPr="0092153E">
        <w:rPr>
          <w:i/>
          <w:sz w:val="28"/>
          <w:szCs w:val="28"/>
          <w:vertAlign w:val="subscript"/>
          <w:lang w:val="uk-UA"/>
        </w:rPr>
        <w:t>n</w:t>
      </w:r>
      <w:r w:rsidR="00E86737" w:rsidRPr="0092153E">
        <w:rPr>
          <w:sz w:val="28"/>
          <w:szCs w:val="28"/>
          <w:lang w:val="uk-UA"/>
        </w:rPr>
        <w:t xml:space="preserve"> ––  виміряні значення напруженості електричної складової ЕМП;</w:t>
      </w:r>
      <w:r w:rsidRPr="0092153E">
        <w:rPr>
          <w:sz w:val="28"/>
          <w:szCs w:val="28"/>
          <w:lang w:val="uk-UA"/>
        </w:rPr>
        <w:t xml:space="preserve"> </w:t>
      </w:r>
    </w:p>
    <w:p w:rsidR="0092153E" w:rsidRPr="0092153E" w:rsidRDefault="002164DF" w:rsidP="00B4047C">
      <w:pPr>
        <w:tabs>
          <w:tab w:val="left" w:pos="900"/>
          <w:tab w:val="left" w:pos="2745"/>
        </w:tabs>
        <w:jc w:val="both"/>
        <w:rPr>
          <w:sz w:val="28"/>
          <w:szCs w:val="28"/>
          <w:lang w:val="uk-UA"/>
        </w:rPr>
      </w:pPr>
      <w:r>
        <w:rPr>
          <w:sz w:val="28"/>
          <w:szCs w:val="28"/>
          <w:lang w:val="uk-UA"/>
        </w:rPr>
        <w:tab/>
      </w:r>
      <w:r w:rsidR="00E86737" w:rsidRPr="0092153E">
        <w:rPr>
          <w:i/>
          <w:sz w:val="28"/>
          <w:szCs w:val="28"/>
          <w:lang w:val="uk-UA"/>
        </w:rPr>
        <w:t>Е</w:t>
      </w:r>
      <w:r w:rsidR="00E86737" w:rsidRPr="0092153E">
        <w:rPr>
          <w:i/>
          <w:sz w:val="28"/>
          <w:szCs w:val="28"/>
          <w:vertAlign w:val="subscript"/>
          <w:lang w:val="uk-UA"/>
        </w:rPr>
        <w:t>ГДР1</w:t>
      </w:r>
      <w:r w:rsidR="00E86737" w:rsidRPr="0092153E">
        <w:rPr>
          <w:i/>
          <w:sz w:val="28"/>
          <w:szCs w:val="28"/>
          <w:lang w:val="uk-UA"/>
        </w:rPr>
        <w:t>, Е</w:t>
      </w:r>
      <w:r w:rsidR="00E86737" w:rsidRPr="0092153E">
        <w:rPr>
          <w:i/>
          <w:sz w:val="28"/>
          <w:szCs w:val="28"/>
          <w:vertAlign w:val="subscript"/>
          <w:lang w:val="uk-UA"/>
        </w:rPr>
        <w:t>ГДР2</w:t>
      </w:r>
      <w:r w:rsidR="00E86737" w:rsidRPr="0092153E">
        <w:rPr>
          <w:i/>
          <w:sz w:val="28"/>
          <w:szCs w:val="28"/>
          <w:lang w:val="uk-UA"/>
        </w:rPr>
        <w:t>, Е</w:t>
      </w:r>
      <w:r w:rsidR="00E86737" w:rsidRPr="0092153E">
        <w:rPr>
          <w:i/>
          <w:sz w:val="28"/>
          <w:szCs w:val="28"/>
          <w:vertAlign w:val="subscript"/>
          <w:lang w:val="uk-UA"/>
        </w:rPr>
        <w:t>ГДРn</w:t>
      </w:r>
      <w:r w:rsidR="00E86737" w:rsidRPr="0092153E">
        <w:rPr>
          <w:sz w:val="28"/>
          <w:szCs w:val="28"/>
          <w:lang w:val="uk-UA"/>
        </w:rPr>
        <w:t xml:space="preserve"> –– гранично допустимі рівні впливу для відповідного частотного діапазону (</w:t>
      </w:r>
      <w:r w:rsidR="00271AAA" w:rsidRPr="0092153E">
        <w:rPr>
          <w:sz w:val="28"/>
          <w:szCs w:val="28"/>
          <w:lang w:val="uk-UA"/>
        </w:rPr>
        <w:t>табл. 10.2</w:t>
      </w:r>
      <w:r w:rsidR="00E86737" w:rsidRPr="0092153E">
        <w:rPr>
          <w:sz w:val="28"/>
          <w:szCs w:val="28"/>
          <w:lang w:val="uk-UA"/>
        </w:rPr>
        <w:t>)</w:t>
      </w:r>
    </w:p>
    <w:p w:rsidR="00E86737" w:rsidRPr="00271AAA" w:rsidRDefault="00271AAA" w:rsidP="00E86737">
      <w:pPr>
        <w:pStyle w:val="a9"/>
        <w:tabs>
          <w:tab w:val="left" w:pos="900"/>
        </w:tabs>
        <w:spacing w:after="0"/>
        <w:jc w:val="right"/>
        <w:rPr>
          <w:iCs/>
          <w:sz w:val="28"/>
          <w:lang w:val="uk-UA"/>
        </w:rPr>
      </w:pPr>
      <w:r>
        <w:rPr>
          <w:iCs/>
          <w:sz w:val="28"/>
          <w:lang w:val="uk-UA"/>
        </w:rPr>
        <w:t>Таблиця 10.2</w:t>
      </w:r>
    </w:p>
    <w:p w:rsidR="00E86737" w:rsidRDefault="00E86737" w:rsidP="00E86737">
      <w:pPr>
        <w:pStyle w:val="a9"/>
        <w:tabs>
          <w:tab w:val="left" w:pos="900"/>
        </w:tabs>
        <w:spacing w:after="0"/>
        <w:ind w:firstLine="340"/>
        <w:jc w:val="center"/>
        <w:rPr>
          <w:b/>
          <w:bCs/>
          <w:iCs/>
          <w:sz w:val="28"/>
          <w:lang w:val="uk-UA"/>
        </w:rPr>
      </w:pPr>
      <w:r w:rsidRPr="00881A04">
        <w:rPr>
          <w:b/>
          <w:bCs/>
          <w:iCs/>
          <w:sz w:val="28"/>
          <w:lang w:val="uk-UA"/>
        </w:rPr>
        <w:t>Допустимі рівні напруженості електромагнітного поля радіочастотного діапазону</w: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90"/>
        <w:gridCol w:w="3244"/>
        <w:gridCol w:w="3028"/>
      </w:tblGrid>
      <w:tr w:rsidR="0092153E" w:rsidRPr="007F6F41">
        <w:trPr>
          <w:cantSplit/>
        </w:trPr>
        <w:tc>
          <w:tcPr>
            <w:tcW w:w="2890" w:type="dxa"/>
            <w:vMerge w:val="restart"/>
            <w:shd w:val="clear" w:color="auto" w:fill="FFFFFF"/>
          </w:tcPr>
          <w:p w:rsidR="0092153E" w:rsidRPr="00881A04" w:rsidRDefault="0092153E" w:rsidP="0092153E">
            <w:pPr>
              <w:tabs>
                <w:tab w:val="left" w:pos="900"/>
              </w:tabs>
              <w:spacing w:line="240" w:lineRule="exact"/>
              <w:jc w:val="center"/>
              <w:rPr>
                <w:b/>
                <w:lang w:val="uk-UA"/>
              </w:rPr>
            </w:pPr>
            <w:r w:rsidRPr="00881A04">
              <w:rPr>
                <w:b/>
                <w:lang w:val="uk-UA"/>
              </w:rPr>
              <w:t>Діапазон  частот, Гц</w:t>
            </w:r>
          </w:p>
        </w:tc>
        <w:tc>
          <w:tcPr>
            <w:tcW w:w="6272" w:type="dxa"/>
            <w:gridSpan w:val="2"/>
            <w:shd w:val="clear" w:color="auto" w:fill="FFFFFF"/>
          </w:tcPr>
          <w:p w:rsidR="0092153E" w:rsidRPr="00881A04" w:rsidRDefault="0092153E" w:rsidP="0092153E">
            <w:pPr>
              <w:tabs>
                <w:tab w:val="left" w:pos="900"/>
              </w:tabs>
              <w:spacing w:line="240" w:lineRule="exact"/>
              <w:jc w:val="center"/>
              <w:rPr>
                <w:b/>
                <w:lang w:val="uk-UA"/>
              </w:rPr>
            </w:pPr>
            <w:r w:rsidRPr="00881A04">
              <w:rPr>
                <w:b/>
                <w:lang w:val="uk-UA"/>
              </w:rPr>
              <w:t>Допустимі рівні напруженості</w:t>
            </w:r>
          </w:p>
        </w:tc>
      </w:tr>
      <w:tr w:rsidR="0092153E" w:rsidRPr="007F6F41">
        <w:trPr>
          <w:cantSplit/>
        </w:trPr>
        <w:tc>
          <w:tcPr>
            <w:tcW w:w="2890" w:type="dxa"/>
            <w:vMerge/>
            <w:shd w:val="clear" w:color="auto" w:fill="FFFFFF"/>
          </w:tcPr>
          <w:p w:rsidR="0092153E" w:rsidRPr="007F6F41" w:rsidRDefault="0092153E" w:rsidP="0092153E">
            <w:pPr>
              <w:tabs>
                <w:tab w:val="left" w:pos="900"/>
              </w:tabs>
              <w:spacing w:line="240" w:lineRule="exact"/>
              <w:jc w:val="center"/>
              <w:rPr>
                <w:sz w:val="28"/>
                <w:szCs w:val="28"/>
                <w:lang w:val="uk-UA"/>
              </w:rPr>
            </w:pPr>
          </w:p>
        </w:tc>
        <w:tc>
          <w:tcPr>
            <w:tcW w:w="3244"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За електричною складовою (Е), В · м</w:t>
            </w:r>
            <w:r w:rsidRPr="007F6F41">
              <w:rPr>
                <w:vertAlign w:val="superscript"/>
                <w:lang w:val="uk-UA"/>
              </w:rPr>
              <w:t>-1</w:t>
            </w:r>
            <w:r w:rsidRPr="007F6F41">
              <w:rPr>
                <w:lang w:val="uk-UA"/>
              </w:rPr>
              <w:t xml:space="preserve">      </w:t>
            </w:r>
          </w:p>
        </w:tc>
        <w:tc>
          <w:tcPr>
            <w:tcW w:w="3028"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За магнітною складовою (Н),  А · м</w:t>
            </w:r>
            <w:r w:rsidRPr="007F6F41">
              <w:rPr>
                <w:vertAlign w:val="superscript"/>
                <w:lang w:val="uk-UA"/>
              </w:rPr>
              <w:t>-1</w:t>
            </w:r>
          </w:p>
        </w:tc>
      </w:tr>
      <w:tr w:rsidR="0092153E" w:rsidRPr="007F6F41">
        <w:tc>
          <w:tcPr>
            <w:tcW w:w="2890"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60 кГц – 3 МГц</w:t>
            </w:r>
          </w:p>
        </w:tc>
        <w:tc>
          <w:tcPr>
            <w:tcW w:w="3244"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50</w:t>
            </w:r>
          </w:p>
        </w:tc>
        <w:tc>
          <w:tcPr>
            <w:tcW w:w="3028"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5 (1,5 МГц)</w:t>
            </w:r>
          </w:p>
        </w:tc>
      </w:tr>
      <w:tr w:rsidR="0092153E" w:rsidRPr="007F6F41">
        <w:tc>
          <w:tcPr>
            <w:tcW w:w="2890"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3 МГц – 30 МГц</w:t>
            </w:r>
          </w:p>
        </w:tc>
        <w:tc>
          <w:tcPr>
            <w:tcW w:w="3244"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20</w:t>
            </w:r>
          </w:p>
        </w:tc>
        <w:tc>
          <w:tcPr>
            <w:tcW w:w="3028"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w:t>
            </w:r>
          </w:p>
        </w:tc>
      </w:tr>
      <w:tr w:rsidR="0092153E" w:rsidRPr="007F6F41">
        <w:tc>
          <w:tcPr>
            <w:tcW w:w="2890"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30 МГц – 50 МГц</w:t>
            </w:r>
          </w:p>
        </w:tc>
        <w:tc>
          <w:tcPr>
            <w:tcW w:w="3244"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10</w:t>
            </w:r>
          </w:p>
        </w:tc>
        <w:tc>
          <w:tcPr>
            <w:tcW w:w="3028"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0,3</w:t>
            </w:r>
          </w:p>
        </w:tc>
      </w:tr>
      <w:tr w:rsidR="0092153E" w:rsidRPr="007F6F41">
        <w:tc>
          <w:tcPr>
            <w:tcW w:w="2890"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50 МГц – 300 МГц</w:t>
            </w:r>
          </w:p>
        </w:tc>
        <w:tc>
          <w:tcPr>
            <w:tcW w:w="3244"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5</w:t>
            </w:r>
          </w:p>
        </w:tc>
        <w:tc>
          <w:tcPr>
            <w:tcW w:w="3028" w:type="dxa"/>
            <w:shd w:val="clear" w:color="auto" w:fill="FFFFFF"/>
          </w:tcPr>
          <w:p w:rsidR="0092153E" w:rsidRPr="007F6F41" w:rsidRDefault="0092153E" w:rsidP="0092153E">
            <w:pPr>
              <w:tabs>
                <w:tab w:val="left" w:pos="900"/>
              </w:tabs>
              <w:spacing w:line="240" w:lineRule="exact"/>
              <w:jc w:val="center"/>
              <w:rPr>
                <w:lang w:val="uk-UA"/>
              </w:rPr>
            </w:pPr>
            <w:r w:rsidRPr="007F6F41">
              <w:rPr>
                <w:lang w:val="uk-UA"/>
              </w:rPr>
              <w:t>—</w:t>
            </w:r>
          </w:p>
        </w:tc>
      </w:tr>
    </w:tbl>
    <w:p w:rsidR="006758F0" w:rsidRDefault="00E86737" w:rsidP="00E86737">
      <w:pPr>
        <w:tabs>
          <w:tab w:val="left" w:pos="900"/>
        </w:tabs>
        <w:rPr>
          <w:b/>
          <w:bCs/>
          <w:sz w:val="28"/>
          <w:lang w:val="uk-UA"/>
        </w:rPr>
      </w:pPr>
      <w:r>
        <w:rPr>
          <w:b/>
          <w:bCs/>
          <w:sz w:val="28"/>
          <w:lang w:val="uk-UA"/>
        </w:rPr>
        <w:t xml:space="preserve">            </w:t>
      </w:r>
    </w:p>
    <w:p w:rsidR="00E86737" w:rsidRPr="00437443" w:rsidRDefault="006758F0" w:rsidP="00E86737">
      <w:pPr>
        <w:tabs>
          <w:tab w:val="left" w:pos="900"/>
        </w:tabs>
        <w:rPr>
          <w:b/>
          <w:bCs/>
          <w:sz w:val="28"/>
          <w:lang w:val="uk-UA"/>
        </w:rPr>
      </w:pPr>
      <w:r>
        <w:rPr>
          <w:b/>
          <w:bCs/>
          <w:sz w:val="28"/>
          <w:lang w:val="uk-UA"/>
        </w:rPr>
        <w:tab/>
      </w:r>
      <w:r w:rsidR="007E292A">
        <w:rPr>
          <w:b/>
          <w:bCs/>
          <w:sz w:val="28"/>
          <w:lang w:val="uk-UA"/>
        </w:rPr>
        <w:t xml:space="preserve"> </w:t>
      </w:r>
      <w:r w:rsidR="007E292A">
        <w:rPr>
          <w:b/>
          <w:iCs/>
          <w:sz w:val="28"/>
          <w:szCs w:val="28"/>
        </w:rPr>
        <w:t>Розв’язок</w:t>
      </w:r>
    </w:p>
    <w:p w:rsidR="00E86737" w:rsidRPr="007F6F41" w:rsidRDefault="00E86737" w:rsidP="002164DF">
      <w:pPr>
        <w:tabs>
          <w:tab w:val="left" w:pos="900"/>
        </w:tabs>
        <w:jc w:val="both"/>
        <w:rPr>
          <w:sz w:val="28"/>
          <w:lang w:val="uk-UA"/>
        </w:rPr>
      </w:pPr>
      <w:r w:rsidRPr="007F6F41">
        <w:rPr>
          <w:sz w:val="28"/>
          <w:lang w:val="uk-UA"/>
        </w:rPr>
        <w:t xml:space="preserve">     </w:t>
      </w:r>
      <w:r>
        <w:rPr>
          <w:sz w:val="28"/>
          <w:lang w:val="uk-UA"/>
        </w:rPr>
        <w:tab/>
      </w:r>
      <w:r w:rsidRPr="007F6F41">
        <w:rPr>
          <w:sz w:val="28"/>
          <w:lang w:val="uk-UA"/>
        </w:rPr>
        <w:t>Визначаємо ступінь сумарної дії чотирьох джерел ЕМП в радіо</w:t>
      </w:r>
      <w:r w:rsidR="002164DF">
        <w:rPr>
          <w:sz w:val="28"/>
          <w:lang w:val="uk-UA"/>
        </w:rPr>
        <w:t xml:space="preserve"> –</w:t>
      </w:r>
      <w:r w:rsidRPr="007F6F41">
        <w:rPr>
          <w:sz w:val="28"/>
          <w:lang w:val="uk-UA"/>
        </w:rPr>
        <w:t>частотному діапазоні за формулою (10.1):</w:t>
      </w:r>
    </w:p>
    <w:p w:rsidR="00271AAA" w:rsidRDefault="007E292A" w:rsidP="002164DF">
      <w:pPr>
        <w:tabs>
          <w:tab w:val="left" w:pos="900"/>
        </w:tabs>
        <w:jc w:val="center"/>
        <w:rPr>
          <w:sz w:val="28"/>
          <w:lang w:val="uk-UA"/>
        </w:rPr>
      </w:pPr>
      <w:r w:rsidRPr="00271AAA">
        <w:rPr>
          <w:rFonts w:ascii="Arial" w:hAnsi="Arial" w:cs="Arial"/>
          <w:i/>
          <w:iCs/>
          <w:position w:val="-28"/>
          <w:sz w:val="28"/>
          <w:lang w:val="uk-UA"/>
        </w:rPr>
        <w:object w:dxaOrig="6619" w:dyaOrig="740">
          <v:shape id="_x0000_i1175" type="#_x0000_t75" style="width:364.8pt;height:40.2pt" o:ole="">
            <v:imagedata r:id="rId303" o:title=""/>
          </v:shape>
          <o:OLEObject Type="Embed" ProgID="Equation.3" ShapeID="_x0000_i1175" DrawAspect="Content" ObjectID="_1673186691" r:id="rId304"/>
        </w:object>
      </w:r>
    </w:p>
    <w:p w:rsidR="00E86737" w:rsidRPr="007F6F41" w:rsidRDefault="00271AAA" w:rsidP="00FB4622">
      <w:pPr>
        <w:tabs>
          <w:tab w:val="left" w:pos="900"/>
        </w:tabs>
        <w:rPr>
          <w:sz w:val="28"/>
          <w:lang w:val="uk-UA"/>
        </w:rPr>
      </w:pPr>
      <w:r>
        <w:rPr>
          <w:sz w:val="28"/>
          <w:lang w:val="uk-UA"/>
        </w:rPr>
        <w:tab/>
      </w:r>
      <w:r w:rsidR="00E86737" w:rsidRPr="007C2A98">
        <w:rPr>
          <w:b/>
          <w:sz w:val="28"/>
          <w:lang w:val="uk-UA"/>
        </w:rPr>
        <w:t>Висновок.</w:t>
      </w:r>
      <w:r w:rsidR="00E86737" w:rsidRPr="007F6F41">
        <w:rPr>
          <w:sz w:val="28"/>
          <w:lang w:val="uk-UA"/>
        </w:rPr>
        <w:t xml:space="preserve"> Ступінь сумарної дії чотирьох джерел ЕМП в радіочастот</w:t>
      </w:r>
      <w:r w:rsidR="00FB4622">
        <w:rPr>
          <w:sz w:val="28"/>
          <w:lang w:val="uk-UA"/>
        </w:rPr>
        <w:t>–</w:t>
      </w:r>
      <w:r w:rsidR="00E86737" w:rsidRPr="007F6F41">
        <w:rPr>
          <w:sz w:val="28"/>
          <w:lang w:val="uk-UA"/>
        </w:rPr>
        <w:t>ному діапазоні не перевищує допустимого рівня.</w:t>
      </w:r>
    </w:p>
    <w:p w:rsidR="0046361E" w:rsidRPr="00A557B7" w:rsidRDefault="0046361E" w:rsidP="00FB4622">
      <w:pPr>
        <w:pStyle w:val="5"/>
        <w:spacing w:before="0" w:after="0"/>
        <w:ind w:firstLine="708"/>
        <w:rPr>
          <w:rFonts w:ascii="Bodoni MT Condensed" w:hAnsi="Bodoni MT Condensed"/>
          <w:b w:val="0"/>
          <w:bCs w:val="0"/>
          <w:sz w:val="28"/>
          <w:lang w:val="uk-UA"/>
        </w:rPr>
      </w:pPr>
    </w:p>
    <w:p w:rsidR="00A72C87" w:rsidRDefault="0046361E" w:rsidP="006B0306">
      <w:pPr>
        <w:pStyle w:val="a9"/>
        <w:tabs>
          <w:tab w:val="left" w:pos="900"/>
        </w:tabs>
        <w:spacing w:after="0"/>
        <w:jc w:val="both"/>
        <w:rPr>
          <w:bCs/>
          <w:i/>
          <w:sz w:val="28"/>
          <w:lang w:val="uk-UA"/>
        </w:rPr>
      </w:pPr>
      <w:r>
        <w:rPr>
          <w:bCs/>
          <w:i/>
          <w:sz w:val="28"/>
          <w:lang w:val="uk-UA"/>
        </w:rPr>
        <w:t xml:space="preserve"> </w:t>
      </w:r>
      <w:r w:rsidR="00B4047C">
        <w:rPr>
          <w:bCs/>
          <w:i/>
          <w:sz w:val="28"/>
          <w:lang w:val="uk-UA"/>
        </w:rPr>
        <w:t xml:space="preserve">           </w:t>
      </w:r>
      <w:r>
        <w:rPr>
          <w:bCs/>
          <w:i/>
          <w:sz w:val="28"/>
          <w:lang w:val="uk-UA"/>
        </w:rPr>
        <w:t xml:space="preserve"> </w:t>
      </w:r>
      <w:r w:rsidR="00B4047C" w:rsidRPr="00B4047C">
        <w:rPr>
          <w:b/>
          <w:bCs/>
          <w:sz w:val="28"/>
          <w:lang w:val="uk-UA"/>
        </w:rPr>
        <w:t>Задача 10.2</w:t>
      </w:r>
      <w:r w:rsidRPr="00B4047C">
        <w:rPr>
          <w:b/>
          <w:bCs/>
          <w:sz w:val="28"/>
          <w:lang w:val="uk-UA"/>
        </w:rPr>
        <w:t>.</w:t>
      </w:r>
      <w:r w:rsidR="0060262B">
        <w:rPr>
          <w:bCs/>
          <w:i/>
          <w:sz w:val="28"/>
          <w:lang w:val="uk-UA"/>
        </w:rPr>
        <w:t xml:space="preserve"> </w:t>
      </w:r>
      <w:r w:rsidR="00A72C87">
        <w:rPr>
          <w:bCs/>
          <w:sz w:val="28"/>
          <w:lang w:val="uk-UA"/>
        </w:rPr>
        <w:t xml:space="preserve">Визначити максимально-допустиме значення напруж –ності електричної складової ЕМП джерела </w:t>
      </w:r>
      <w:r w:rsidR="006B0306">
        <w:rPr>
          <w:bCs/>
          <w:sz w:val="28"/>
          <w:lang w:val="uk-UA"/>
        </w:rPr>
        <w:t>випромін</w:t>
      </w:r>
      <w:r w:rsidR="00A61050">
        <w:rPr>
          <w:bCs/>
          <w:sz w:val="28"/>
          <w:lang w:val="uk-UA"/>
        </w:rPr>
        <w:t>ювання</w:t>
      </w:r>
      <w:r w:rsidR="006B0306">
        <w:rPr>
          <w:bCs/>
          <w:sz w:val="28"/>
          <w:lang w:val="uk-UA"/>
        </w:rPr>
        <w:t xml:space="preserve"> </w:t>
      </w:r>
      <w:r w:rsidR="00A72C87">
        <w:rPr>
          <w:bCs/>
          <w:sz w:val="28"/>
          <w:lang w:val="uk-UA"/>
        </w:rPr>
        <w:t xml:space="preserve"> за умов </w:t>
      </w:r>
      <w:r w:rsidR="006B0306">
        <w:rPr>
          <w:bCs/>
          <w:sz w:val="28"/>
          <w:lang w:val="uk-UA"/>
        </w:rPr>
        <w:t>дії інших джерел</w:t>
      </w:r>
      <w:r w:rsidR="00281F5A">
        <w:rPr>
          <w:bCs/>
          <w:sz w:val="28"/>
          <w:lang w:val="uk-UA"/>
        </w:rPr>
        <w:t>.</w:t>
      </w:r>
      <w:r w:rsidR="00A72C87" w:rsidRPr="00A72C87">
        <w:rPr>
          <w:bCs/>
          <w:sz w:val="28"/>
          <w:lang w:val="uk-UA"/>
        </w:rPr>
        <w:t xml:space="preserve"> </w:t>
      </w:r>
      <w:r w:rsidR="00281F5A">
        <w:rPr>
          <w:sz w:val="28"/>
          <w:lang w:val="uk-UA"/>
        </w:rPr>
        <w:t>З</w:t>
      </w:r>
      <w:r w:rsidR="00281F5A" w:rsidRPr="007F6F41">
        <w:rPr>
          <w:sz w:val="28"/>
          <w:lang w:val="uk-UA"/>
        </w:rPr>
        <w:t xml:space="preserve">робити відповідні висновки.    </w:t>
      </w:r>
    </w:p>
    <w:p w:rsidR="006B0306" w:rsidRPr="007E292A" w:rsidRDefault="006B0306" w:rsidP="006B0306">
      <w:pPr>
        <w:pStyle w:val="a9"/>
        <w:tabs>
          <w:tab w:val="left" w:pos="900"/>
        </w:tabs>
        <w:spacing w:after="0"/>
        <w:jc w:val="both"/>
        <w:rPr>
          <w:b/>
          <w:i/>
          <w:sz w:val="28"/>
          <w:lang w:val="uk-UA"/>
        </w:rPr>
      </w:pPr>
      <w:r>
        <w:rPr>
          <w:b/>
          <w:i/>
          <w:sz w:val="28"/>
          <w:lang w:val="uk-UA"/>
        </w:rPr>
        <w:tab/>
      </w:r>
      <w:r w:rsidRPr="007E292A">
        <w:rPr>
          <w:b/>
          <w:i/>
          <w:sz w:val="28"/>
          <w:lang w:val="uk-UA"/>
        </w:rPr>
        <w:t>Дані для р</w:t>
      </w:r>
      <w:r>
        <w:rPr>
          <w:b/>
          <w:i/>
          <w:sz w:val="28"/>
          <w:lang w:val="uk-UA"/>
        </w:rPr>
        <w:t>озрахунків наведені в табл. 10.2</w:t>
      </w:r>
      <w:r w:rsidRPr="007E292A">
        <w:rPr>
          <w:b/>
          <w:i/>
          <w:sz w:val="28"/>
          <w:lang w:val="uk-UA"/>
        </w:rPr>
        <w:t xml:space="preserve">. </w:t>
      </w:r>
    </w:p>
    <w:p w:rsidR="006B0306" w:rsidRPr="006B0306" w:rsidRDefault="006B0306" w:rsidP="006B0306">
      <w:pPr>
        <w:tabs>
          <w:tab w:val="left" w:pos="900"/>
        </w:tabs>
        <w:jc w:val="right"/>
        <w:rPr>
          <w:i/>
          <w:sz w:val="28"/>
          <w:lang w:val="uk-UA"/>
        </w:rPr>
      </w:pPr>
      <w:r>
        <w:rPr>
          <w:sz w:val="28"/>
          <w:lang w:val="uk-UA"/>
        </w:rPr>
        <w:t xml:space="preserve">      </w:t>
      </w:r>
      <w:r w:rsidRPr="006B0306">
        <w:rPr>
          <w:i/>
          <w:sz w:val="28"/>
          <w:lang w:val="uk-UA"/>
        </w:rPr>
        <w:t>Таблиця 10.2</w:t>
      </w:r>
      <w:r w:rsidRPr="006B0306">
        <w:rPr>
          <w:b/>
          <w:i/>
          <w:sz w:val="28"/>
          <w:lang w:val="uk-UA"/>
        </w:rPr>
        <w:tab/>
        <w:t xml:space="preserve">    </w:t>
      </w:r>
    </w:p>
    <w:tbl>
      <w:tblPr>
        <w:tblW w:w="6892"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212"/>
        <w:gridCol w:w="2250"/>
        <w:gridCol w:w="2430"/>
      </w:tblGrid>
      <w:tr w:rsidR="006B0306" w:rsidRPr="007C2A98">
        <w:trPr>
          <w:cantSplit/>
          <w:trHeight w:val="341"/>
        </w:trPr>
        <w:tc>
          <w:tcPr>
            <w:tcW w:w="2212" w:type="dxa"/>
            <w:shd w:val="clear" w:color="auto" w:fill="FFFFFF"/>
          </w:tcPr>
          <w:p w:rsidR="006B0306" w:rsidRPr="007C2A98" w:rsidRDefault="006B0306" w:rsidP="00346ED5">
            <w:pPr>
              <w:tabs>
                <w:tab w:val="left" w:pos="900"/>
              </w:tabs>
              <w:spacing w:line="240" w:lineRule="exact"/>
              <w:jc w:val="center"/>
              <w:rPr>
                <w:b/>
                <w:lang w:val="uk-UA"/>
              </w:rPr>
            </w:pPr>
            <w:r w:rsidRPr="007C2A98">
              <w:rPr>
                <w:b/>
                <w:lang w:val="uk-UA"/>
              </w:rPr>
              <w:t>Джерело 1</w:t>
            </w:r>
          </w:p>
        </w:tc>
        <w:tc>
          <w:tcPr>
            <w:tcW w:w="2250" w:type="dxa"/>
            <w:shd w:val="clear" w:color="auto" w:fill="FFFFFF"/>
          </w:tcPr>
          <w:p w:rsidR="006B0306" w:rsidRPr="007C2A98" w:rsidRDefault="006B0306" w:rsidP="00346ED5">
            <w:pPr>
              <w:tabs>
                <w:tab w:val="left" w:pos="900"/>
              </w:tabs>
              <w:spacing w:line="240" w:lineRule="exact"/>
              <w:jc w:val="center"/>
              <w:rPr>
                <w:b/>
                <w:lang w:val="uk-UA"/>
              </w:rPr>
            </w:pPr>
            <w:r w:rsidRPr="007C2A98">
              <w:rPr>
                <w:b/>
                <w:lang w:val="uk-UA"/>
              </w:rPr>
              <w:t>Джерело 2</w:t>
            </w:r>
          </w:p>
        </w:tc>
        <w:tc>
          <w:tcPr>
            <w:tcW w:w="2430" w:type="dxa"/>
            <w:shd w:val="clear" w:color="auto" w:fill="FFFFFF"/>
          </w:tcPr>
          <w:p w:rsidR="006B0306" w:rsidRPr="007C2A98" w:rsidRDefault="006B0306" w:rsidP="00346ED5">
            <w:pPr>
              <w:tabs>
                <w:tab w:val="left" w:pos="900"/>
              </w:tabs>
              <w:spacing w:line="240" w:lineRule="exact"/>
              <w:jc w:val="center"/>
              <w:rPr>
                <w:b/>
                <w:lang w:val="uk-UA"/>
              </w:rPr>
            </w:pPr>
            <w:r w:rsidRPr="007C2A98">
              <w:rPr>
                <w:b/>
                <w:lang w:val="uk-UA"/>
              </w:rPr>
              <w:t>Джерело 3</w:t>
            </w:r>
          </w:p>
        </w:tc>
      </w:tr>
      <w:tr w:rsidR="006B0306" w:rsidRPr="007F6F41">
        <w:trPr>
          <w:cantSplit/>
          <w:trHeight w:val="300"/>
        </w:trPr>
        <w:tc>
          <w:tcPr>
            <w:tcW w:w="2212" w:type="dxa"/>
            <w:shd w:val="clear" w:color="auto" w:fill="FFFFFF"/>
          </w:tcPr>
          <w:p w:rsidR="006B0306" w:rsidRPr="007F6F41" w:rsidRDefault="006B0306" w:rsidP="00346ED5">
            <w:pPr>
              <w:tabs>
                <w:tab w:val="left" w:pos="900"/>
              </w:tabs>
              <w:spacing w:line="240" w:lineRule="exact"/>
              <w:jc w:val="center"/>
              <w:rPr>
                <w:lang w:val="uk-UA"/>
              </w:rPr>
            </w:pPr>
            <w:r w:rsidRPr="007F6F41">
              <w:rPr>
                <w:lang w:val="uk-UA"/>
              </w:rPr>
              <w:t>60 кГц – 3 МГц</w:t>
            </w:r>
          </w:p>
        </w:tc>
        <w:tc>
          <w:tcPr>
            <w:tcW w:w="2250" w:type="dxa"/>
            <w:shd w:val="clear" w:color="auto" w:fill="FFFFFF"/>
          </w:tcPr>
          <w:p w:rsidR="006B0306" w:rsidRPr="007F6F41" w:rsidRDefault="006B0306" w:rsidP="00346ED5">
            <w:pPr>
              <w:tabs>
                <w:tab w:val="left" w:pos="900"/>
              </w:tabs>
              <w:spacing w:line="240" w:lineRule="exact"/>
              <w:jc w:val="center"/>
              <w:rPr>
                <w:lang w:val="uk-UA"/>
              </w:rPr>
            </w:pPr>
            <w:r w:rsidRPr="007F6F41">
              <w:rPr>
                <w:lang w:val="uk-UA"/>
              </w:rPr>
              <w:t>3 МГц – 30 МГц</w:t>
            </w:r>
          </w:p>
        </w:tc>
        <w:tc>
          <w:tcPr>
            <w:tcW w:w="2430" w:type="dxa"/>
            <w:shd w:val="clear" w:color="auto" w:fill="FFFFFF"/>
          </w:tcPr>
          <w:p w:rsidR="006B0306" w:rsidRPr="007F6F41" w:rsidRDefault="006B0306" w:rsidP="00346ED5">
            <w:pPr>
              <w:tabs>
                <w:tab w:val="left" w:pos="900"/>
              </w:tabs>
              <w:spacing w:line="240" w:lineRule="exact"/>
              <w:jc w:val="center"/>
              <w:rPr>
                <w:lang w:val="uk-UA"/>
              </w:rPr>
            </w:pPr>
            <w:r w:rsidRPr="007F6F41">
              <w:rPr>
                <w:lang w:val="uk-UA"/>
              </w:rPr>
              <w:t>30 МГц – 50 МГц</w:t>
            </w:r>
          </w:p>
        </w:tc>
      </w:tr>
      <w:tr w:rsidR="006B0306" w:rsidRPr="007F6F41">
        <w:trPr>
          <w:cantSplit/>
          <w:trHeight w:val="330"/>
        </w:trPr>
        <w:tc>
          <w:tcPr>
            <w:tcW w:w="2212" w:type="dxa"/>
            <w:shd w:val="clear" w:color="auto" w:fill="FFFFFF"/>
          </w:tcPr>
          <w:p w:rsidR="006B0306" w:rsidRPr="007F6F41" w:rsidRDefault="006B0306" w:rsidP="00346ED5">
            <w:pPr>
              <w:tabs>
                <w:tab w:val="left" w:pos="900"/>
              </w:tabs>
              <w:spacing w:line="240" w:lineRule="exact"/>
              <w:jc w:val="center"/>
              <w:rPr>
                <w:lang w:val="uk-UA"/>
              </w:rPr>
            </w:pPr>
          </w:p>
        </w:tc>
        <w:tc>
          <w:tcPr>
            <w:tcW w:w="2250" w:type="dxa"/>
            <w:shd w:val="clear" w:color="auto" w:fill="FFFFFF"/>
          </w:tcPr>
          <w:p w:rsidR="006B0306" w:rsidRPr="007F6F41" w:rsidRDefault="002164DF" w:rsidP="00346ED5">
            <w:pPr>
              <w:tabs>
                <w:tab w:val="left" w:pos="900"/>
              </w:tabs>
              <w:spacing w:line="240" w:lineRule="exact"/>
              <w:jc w:val="center"/>
              <w:rPr>
                <w:lang w:val="uk-UA"/>
              </w:rPr>
            </w:pPr>
            <w:r>
              <w:rPr>
                <w:lang w:val="uk-UA"/>
              </w:rPr>
              <w:t>15</w:t>
            </w:r>
            <w:r w:rsidR="006B0306">
              <w:rPr>
                <w:lang w:val="uk-UA"/>
              </w:rPr>
              <w:t xml:space="preserve"> В/м</w:t>
            </w:r>
          </w:p>
        </w:tc>
        <w:tc>
          <w:tcPr>
            <w:tcW w:w="2430" w:type="dxa"/>
            <w:shd w:val="clear" w:color="auto" w:fill="FFFFFF"/>
          </w:tcPr>
          <w:p w:rsidR="006B0306" w:rsidRPr="007F6F41" w:rsidRDefault="006B0306" w:rsidP="00346ED5">
            <w:pPr>
              <w:tabs>
                <w:tab w:val="left" w:pos="900"/>
              </w:tabs>
              <w:spacing w:line="240" w:lineRule="exact"/>
              <w:jc w:val="center"/>
              <w:rPr>
                <w:lang w:val="uk-UA"/>
              </w:rPr>
            </w:pPr>
            <w:r>
              <w:rPr>
                <w:lang w:val="uk-UA"/>
              </w:rPr>
              <w:t>8 В/м</w:t>
            </w:r>
          </w:p>
        </w:tc>
      </w:tr>
    </w:tbl>
    <w:p w:rsidR="006B0306" w:rsidRDefault="006B0306" w:rsidP="006B0306">
      <w:pPr>
        <w:tabs>
          <w:tab w:val="left" w:pos="810"/>
        </w:tabs>
        <w:jc w:val="both"/>
        <w:rPr>
          <w:b/>
          <w:bCs/>
          <w:sz w:val="28"/>
          <w:szCs w:val="28"/>
          <w:lang w:val="uk-UA"/>
        </w:rPr>
      </w:pPr>
      <w:r>
        <w:rPr>
          <w:b/>
          <w:bCs/>
          <w:sz w:val="28"/>
          <w:szCs w:val="28"/>
          <w:lang w:val="uk-UA"/>
        </w:rPr>
        <w:tab/>
      </w:r>
    </w:p>
    <w:p w:rsidR="0060262B" w:rsidRPr="00A72C87" w:rsidRDefault="00A72C87" w:rsidP="0060262B">
      <w:pPr>
        <w:tabs>
          <w:tab w:val="left" w:pos="810"/>
        </w:tabs>
        <w:jc w:val="both"/>
        <w:rPr>
          <w:b/>
          <w:bCs/>
          <w:sz w:val="28"/>
          <w:szCs w:val="28"/>
          <w:lang w:val="uk-UA"/>
        </w:rPr>
      </w:pPr>
      <w:r>
        <w:rPr>
          <w:b/>
          <w:bCs/>
          <w:sz w:val="28"/>
          <w:szCs w:val="28"/>
          <w:lang w:val="uk-UA"/>
        </w:rPr>
        <w:tab/>
      </w:r>
      <w:r w:rsidR="0060262B" w:rsidRPr="007E292A">
        <w:rPr>
          <w:bCs/>
          <w:i/>
          <w:sz w:val="28"/>
          <w:szCs w:val="28"/>
          <w:lang w:val="uk-UA"/>
        </w:rPr>
        <w:t>Для виконання контрольної роботи, до складу якої входить  задача 10.</w:t>
      </w:r>
      <w:r w:rsidR="0060262B">
        <w:rPr>
          <w:bCs/>
          <w:i/>
          <w:sz w:val="28"/>
          <w:szCs w:val="28"/>
          <w:lang w:val="uk-UA"/>
        </w:rPr>
        <w:t>2</w:t>
      </w:r>
      <w:r w:rsidR="0060262B" w:rsidRPr="007E292A">
        <w:rPr>
          <w:bCs/>
          <w:i/>
          <w:sz w:val="28"/>
          <w:szCs w:val="28"/>
          <w:lang w:val="uk-UA"/>
        </w:rPr>
        <w:t>., дані беруть з таблиці 10.</w:t>
      </w:r>
      <w:r w:rsidR="0060262B">
        <w:rPr>
          <w:bCs/>
          <w:i/>
          <w:sz w:val="28"/>
          <w:szCs w:val="28"/>
          <w:lang w:val="uk-UA"/>
        </w:rPr>
        <w:t>2</w:t>
      </w:r>
      <w:r w:rsidR="0060262B" w:rsidRPr="007E292A">
        <w:rPr>
          <w:bCs/>
          <w:i/>
          <w:sz w:val="28"/>
          <w:szCs w:val="28"/>
          <w:lang w:val="uk-UA"/>
        </w:rPr>
        <w:t xml:space="preserve">. –– додаток 10. </w:t>
      </w:r>
    </w:p>
    <w:p w:rsidR="00A72C87" w:rsidRPr="00437443" w:rsidRDefault="006B0306" w:rsidP="00A72C87">
      <w:pPr>
        <w:tabs>
          <w:tab w:val="left" w:pos="900"/>
        </w:tabs>
        <w:rPr>
          <w:b/>
          <w:bCs/>
          <w:sz w:val="28"/>
          <w:lang w:val="uk-UA"/>
        </w:rPr>
      </w:pPr>
      <w:r>
        <w:rPr>
          <w:b/>
          <w:iCs/>
          <w:sz w:val="28"/>
          <w:szCs w:val="28"/>
          <w:lang w:val="uk-UA"/>
        </w:rPr>
        <w:tab/>
      </w:r>
      <w:r w:rsidR="00A72C87">
        <w:rPr>
          <w:b/>
          <w:iCs/>
          <w:sz w:val="28"/>
          <w:szCs w:val="28"/>
        </w:rPr>
        <w:t>Розв’язок</w:t>
      </w:r>
    </w:p>
    <w:p w:rsidR="006B0306" w:rsidRDefault="006B0306" w:rsidP="002164DF">
      <w:pPr>
        <w:pStyle w:val="a9"/>
        <w:tabs>
          <w:tab w:val="left" w:pos="900"/>
        </w:tabs>
        <w:spacing w:after="0"/>
        <w:jc w:val="both"/>
        <w:rPr>
          <w:bCs/>
          <w:i/>
          <w:sz w:val="28"/>
          <w:lang w:val="uk-UA"/>
        </w:rPr>
      </w:pPr>
      <w:r>
        <w:rPr>
          <w:bCs/>
          <w:sz w:val="28"/>
          <w:lang w:val="uk-UA"/>
        </w:rPr>
        <w:tab/>
        <w:t xml:space="preserve">Максимально-допустиме значення напружності електричної складо –вої ЕМП джерела випромінення  за умов дії інших джерел визначається за формулою </w:t>
      </w:r>
      <w:r>
        <w:rPr>
          <w:lang w:val="uk-UA"/>
        </w:rPr>
        <w:t xml:space="preserve">   </w:t>
      </w:r>
      <w:r w:rsidRPr="00156FAE">
        <w:rPr>
          <w:sz w:val="28"/>
          <w:szCs w:val="28"/>
          <w:lang w:val="uk-UA"/>
        </w:rPr>
        <w:t>(10.1)</w:t>
      </w:r>
      <w:r>
        <w:rPr>
          <w:sz w:val="28"/>
          <w:szCs w:val="28"/>
          <w:lang w:val="uk-UA"/>
        </w:rPr>
        <w:t xml:space="preserve"> з відповідними перетворюваннями:</w:t>
      </w:r>
    </w:p>
    <w:p w:rsidR="00E86737" w:rsidRDefault="006B0306" w:rsidP="006B0306">
      <w:pPr>
        <w:pStyle w:val="5"/>
        <w:spacing w:before="0" w:after="0"/>
        <w:ind w:firstLine="708"/>
        <w:jc w:val="both"/>
        <w:rPr>
          <w:rFonts w:ascii="Arial" w:hAnsi="Arial" w:cs="Arial"/>
          <w:i w:val="0"/>
          <w:iCs w:val="0"/>
          <w:sz w:val="28"/>
          <w:lang w:val="uk-UA"/>
        </w:rPr>
      </w:pPr>
      <w:r>
        <w:rPr>
          <w:rFonts w:ascii="Arial" w:hAnsi="Arial" w:cs="Arial"/>
          <w:i w:val="0"/>
          <w:iCs w:val="0"/>
          <w:noProof/>
          <w:sz w:val="32"/>
          <w:szCs w:val="32"/>
        </w:rPr>
        <w:pict>
          <v:shape id="_x0000_s1140" type="#_x0000_t75" style="position:absolute;left:0;text-align:left;margin-left:103.5pt;margin-top:9.95pt;width:210.6pt;height:49.25pt;z-index:251660288">
            <v:imagedata r:id="rId305" o:title=""/>
            <w10:wrap type="square" side="right"/>
          </v:shape>
          <o:OLEObject Type="Embed" ProgID="Equation.3" ShapeID="_x0000_s1140" DrawAspect="Content" ObjectID="_1673186708" r:id="rId306"/>
        </w:pict>
      </w:r>
    </w:p>
    <w:p w:rsidR="00B62DB9" w:rsidRDefault="00B62DB9" w:rsidP="00E86737">
      <w:pPr>
        <w:pStyle w:val="5"/>
        <w:spacing w:before="0" w:after="0"/>
        <w:ind w:firstLine="708"/>
        <w:jc w:val="center"/>
        <w:rPr>
          <w:rFonts w:ascii="Arial" w:hAnsi="Arial" w:cs="Arial"/>
          <w:i w:val="0"/>
          <w:iCs w:val="0"/>
          <w:sz w:val="32"/>
          <w:szCs w:val="32"/>
          <w:lang w:val="uk-UA"/>
        </w:rPr>
      </w:pPr>
    </w:p>
    <w:p w:rsidR="00B62DB9" w:rsidRDefault="00B62DB9" w:rsidP="00E86737">
      <w:pPr>
        <w:pStyle w:val="5"/>
        <w:spacing w:before="0" w:after="0"/>
        <w:ind w:firstLine="708"/>
        <w:jc w:val="center"/>
        <w:rPr>
          <w:rFonts w:ascii="Arial" w:hAnsi="Arial" w:cs="Arial"/>
          <w:i w:val="0"/>
          <w:iCs w:val="0"/>
          <w:sz w:val="32"/>
          <w:szCs w:val="32"/>
          <w:lang w:val="uk-UA"/>
        </w:rPr>
      </w:pPr>
    </w:p>
    <w:p w:rsidR="00B62DB9" w:rsidRDefault="00545338" w:rsidP="00E86737">
      <w:pPr>
        <w:pStyle w:val="5"/>
        <w:spacing w:before="0" w:after="0"/>
        <w:ind w:firstLine="708"/>
        <w:jc w:val="center"/>
        <w:rPr>
          <w:rFonts w:ascii="Arial" w:hAnsi="Arial" w:cs="Arial"/>
          <w:i w:val="0"/>
          <w:iCs w:val="0"/>
          <w:sz w:val="32"/>
          <w:szCs w:val="32"/>
          <w:lang w:val="uk-UA"/>
        </w:rPr>
      </w:pPr>
      <w:r>
        <w:rPr>
          <w:rFonts w:ascii="Arial" w:hAnsi="Arial" w:cs="Arial"/>
          <w:i w:val="0"/>
          <w:iCs w:val="0"/>
          <w:noProof/>
          <w:sz w:val="32"/>
          <w:szCs w:val="32"/>
        </w:rPr>
        <w:pict>
          <v:shape id="_x0000_s1142" type="#_x0000_t75" style="position:absolute;left:0;text-align:left;margin-left:-219.6pt;margin-top:11.05pt;width:209.5pt;height:51.6pt;z-index:251661312">
            <v:imagedata r:id="rId307" o:title=""/>
            <w10:wrap type="square" side="right"/>
          </v:shape>
          <o:OLEObject Type="Embed" ProgID="Equation.3" ShapeID="_x0000_s1142" DrawAspect="Content" ObjectID="_1673186709" r:id="rId308"/>
        </w:pict>
      </w:r>
    </w:p>
    <w:p w:rsidR="00B62DB9" w:rsidRDefault="00B62DB9" w:rsidP="00E86737">
      <w:pPr>
        <w:pStyle w:val="5"/>
        <w:spacing w:before="0" w:after="0"/>
        <w:ind w:firstLine="708"/>
        <w:jc w:val="center"/>
        <w:rPr>
          <w:rFonts w:ascii="Arial" w:hAnsi="Arial" w:cs="Arial"/>
          <w:i w:val="0"/>
          <w:iCs w:val="0"/>
          <w:sz w:val="32"/>
          <w:szCs w:val="32"/>
          <w:lang w:val="uk-UA"/>
        </w:rPr>
      </w:pPr>
    </w:p>
    <w:p w:rsidR="00B62DB9" w:rsidRDefault="00B62DB9" w:rsidP="00E86737">
      <w:pPr>
        <w:pStyle w:val="5"/>
        <w:spacing w:before="0" w:after="0"/>
        <w:ind w:firstLine="708"/>
        <w:jc w:val="center"/>
        <w:rPr>
          <w:rFonts w:ascii="Arial" w:hAnsi="Arial" w:cs="Arial"/>
          <w:i w:val="0"/>
          <w:iCs w:val="0"/>
          <w:sz w:val="32"/>
          <w:szCs w:val="32"/>
          <w:lang w:val="uk-UA"/>
        </w:rPr>
      </w:pPr>
    </w:p>
    <w:p w:rsidR="00B62DB9" w:rsidRDefault="00B62DB9" w:rsidP="00E86737">
      <w:pPr>
        <w:pStyle w:val="5"/>
        <w:spacing w:before="0" w:after="0"/>
        <w:ind w:firstLine="708"/>
        <w:jc w:val="center"/>
        <w:rPr>
          <w:rFonts w:ascii="Arial" w:hAnsi="Arial" w:cs="Arial"/>
          <w:i w:val="0"/>
          <w:iCs w:val="0"/>
          <w:sz w:val="32"/>
          <w:szCs w:val="32"/>
          <w:lang w:val="uk-UA"/>
        </w:rPr>
      </w:pPr>
    </w:p>
    <w:p w:rsidR="00B62DB9" w:rsidRDefault="00F43D70" w:rsidP="00F43D70">
      <w:pPr>
        <w:pStyle w:val="5"/>
        <w:spacing w:before="0" w:after="0"/>
        <w:ind w:firstLine="708"/>
        <w:rPr>
          <w:rFonts w:ascii="Arial" w:hAnsi="Arial" w:cs="Arial"/>
          <w:i w:val="0"/>
          <w:iCs w:val="0"/>
          <w:sz w:val="32"/>
          <w:szCs w:val="32"/>
          <w:lang w:val="uk-UA"/>
        </w:rPr>
      </w:pPr>
      <w:r>
        <w:rPr>
          <w:rFonts w:ascii="Arial" w:hAnsi="Arial" w:cs="Arial"/>
          <w:i w:val="0"/>
          <w:iCs w:val="0"/>
          <w:sz w:val="32"/>
          <w:szCs w:val="32"/>
          <w:lang w:val="uk-UA"/>
        </w:rPr>
        <w:t xml:space="preserve">                </w:t>
      </w:r>
      <w:r w:rsidR="00FA26C2" w:rsidRPr="00545338">
        <w:rPr>
          <w:rFonts w:ascii="Arial" w:hAnsi="Arial" w:cs="Arial"/>
          <w:i w:val="0"/>
          <w:iCs w:val="0"/>
          <w:position w:val="-42"/>
          <w:sz w:val="32"/>
          <w:szCs w:val="32"/>
          <w:lang w:val="uk-UA"/>
        </w:rPr>
        <w:object w:dxaOrig="3840" w:dyaOrig="960">
          <v:shape id="_x0000_i1176" type="#_x0000_t75" style="width:217.2pt;height:50.4pt" o:ole="">
            <v:imagedata r:id="rId309" o:title=""/>
          </v:shape>
          <o:OLEObject Type="Embed" ProgID="Equation.3" ShapeID="_x0000_i1176" DrawAspect="Content" ObjectID="_1673186692" r:id="rId310"/>
        </w:object>
      </w:r>
      <w:r w:rsidR="00FA26C2" w:rsidRPr="00FA26C2">
        <w:rPr>
          <w:rFonts w:ascii="Arial" w:hAnsi="Arial" w:cs="Arial"/>
          <w:i w:val="0"/>
          <w:iCs w:val="0"/>
          <w:position w:val="-10"/>
          <w:sz w:val="32"/>
          <w:szCs w:val="32"/>
          <w:lang w:val="uk-UA"/>
        </w:rPr>
        <w:object w:dxaOrig="180" w:dyaOrig="340">
          <v:shape id="_x0000_i1177" type="#_x0000_t75" style="width:9pt;height:16.8pt" o:ole="">
            <v:imagedata r:id="rId40" o:title=""/>
          </v:shape>
          <o:OLEObject Type="Embed" ProgID="Equation.3" ShapeID="_x0000_i1177" DrawAspect="Content" ObjectID="_1673186693" r:id="rId311"/>
        </w:object>
      </w:r>
    </w:p>
    <w:p w:rsidR="00B62DB9" w:rsidRDefault="00FA26C2" w:rsidP="00545338">
      <w:pPr>
        <w:pStyle w:val="5"/>
        <w:tabs>
          <w:tab w:val="left" w:pos="3855"/>
        </w:tabs>
        <w:spacing w:before="0" w:after="0"/>
        <w:ind w:firstLine="708"/>
        <w:rPr>
          <w:rFonts w:ascii="Arial" w:hAnsi="Arial" w:cs="Arial"/>
          <w:i w:val="0"/>
          <w:iCs w:val="0"/>
          <w:sz w:val="32"/>
          <w:szCs w:val="32"/>
          <w:lang w:val="uk-UA"/>
        </w:rPr>
      </w:pPr>
      <w:r>
        <w:rPr>
          <w:rFonts w:ascii="Arial" w:hAnsi="Arial" w:cs="Arial"/>
          <w:i w:val="0"/>
          <w:iCs w:val="0"/>
          <w:sz w:val="32"/>
          <w:szCs w:val="32"/>
          <w:lang w:val="uk-UA"/>
        </w:rPr>
        <w:t xml:space="preserve">                </w:t>
      </w:r>
      <w:r w:rsidR="002164DF">
        <w:rPr>
          <w:rFonts w:ascii="Arial" w:hAnsi="Arial" w:cs="Arial"/>
          <w:i w:val="0"/>
          <w:iCs w:val="0"/>
          <w:sz w:val="32"/>
          <w:szCs w:val="32"/>
          <w:lang w:val="uk-UA"/>
        </w:rPr>
        <w:t xml:space="preserve">   </w:t>
      </w:r>
      <w:r w:rsidR="002164DF" w:rsidRPr="00FA26C2">
        <w:rPr>
          <w:rFonts w:ascii="Arial" w:hAnsi="Arial" w:cs="Arial"/>
          <w:i w:val="0"/>
          <w:iCs w:val="0"/>
          <w:position w:val="-40"/>
          <w:sz w:val="32"/>
          <w:szCs w:val="32"/>
          <w:lang w:val="uk-UA"/>
        </w:rPr>
        <w:object w:dxaOrig="8080" w:dyaOrig="940">
          <v:shape id="_x0000_i1178" type="#_x0000_t75" style="width:449.4pt;height:52.2pt" o:ole="">
            <v:imagedata r:id="rId312" o:title=""/>
          </v:shape>
          <o:OLEObject Type="Embed" ProgID="Equation.3" ShapeID="_x0000_i1178" DrawAspect="Content" ObjectID="_1673186694" r:id="rId313"/>
        </w:object>
      </w:r>
    </w:p>
    <w:p w:rsidR="00B62DB9" w:rsidRPr="002164DF" w:rsidRDefault="002164DF" w:rsidP="00651EF9">
      <w:pPr>
        <w:pStyle w:val="5"/>
        <w:spacing w:before="0" w:after="0"/>
        <w:ind w:firstLine="900"/>
        <w:jc w:val="both"/>
        <w:rPr>
          <w:b w:val="0"/>
          <w:i w:val="0"/>
          <w:iCs w:val="0"/>
          <w:sz w:val="28"/>
          <w:szCs w:val="28"/>
          <w:lang w:val="uk-UA"/>
        </w:rPr>
      </w:pPr>
      <w:r w:rsidRPr="002164DF">
        <w:rPr>
          <w:i w:val="0"/>
          <w:iCs w:val="0"/>
          <w:sz w:val="28"/>
          <w:szCs w:val="28"/>
          <w:lang w:val="uk-UA"/>
        </w:rPr>
        <w:t>Висновок</w:t>
      </w:r>
      <w:r>
        <w:rPr>
          <w:i w:val="0"/>
          <w:iCs w:val="0"/>
          <w:sz w:val="28"/>
          <w:szCs w:val="28"/>
          <w:lang w:val="uk-UA"/>
        </w:rPr>
        <w:t xml:space="preserve">. </w:t>
      </w:r>
      <w:r w:rsidRPr="002164DF">
        <w:rPr>
          <w:b w:val="0"/>
          <w:i w:val="0"/>
          <w:iCs w:val="0"/>
          <w:sz w:val="28"/>
          <w:szCs w:val="28"/>
          <w:lang w:val="uk-UA"/>
        </w:rPr>
        <w:t xml:space="preserve">Відємний </w:t>
      </w:r>
      <w:r>
        <w:rPr>
          <w:b w:val="0"/>
          <w:i w:val="0"/>
          <w:iCs w:val="0"/>
          <w:sz w:val="28"/>
          <w:szCs w:val="28"/>
          <w:lang w:val="uk-UA"/>
        </w:rPr>
        <w:t>знак під родикалом стверджує, що</w:t>
      </w:r>
      <w:r w:rsidRPr="002164DF">
        <w:rPr>
          <w:sz w:val="28"/>
          <w:lang w:val="uk-UA"/>
        </w:rPr>
        <w:t xml:space="preserve"> </w:t>
      </w:r>
      <w:r>
        <w:rPr>
          <w:b w:val="0"/>
          <w:i w:val="0"/>
          <w:sz w:val="28"/>
          <w:lang w:val="uk-UA"/>
        </w:rPr>
        <w:t>с</w:t>
      </w:r>
      <w:r w:rsidRPr="002164DF">
        <w:rPr>
          <w:b w:val="0"/>
          <w:i w:val="0"/>
          <w:sz w:val="28"/>
          <w:lang w:val="uk-UA"/>
        </w:rPr>
        <w:t>тупінь сумарної дії</w:t>
      </w:r>
      <w:r w:rsidRPr="002164DF">
        <w:rPr>
          <w:b w:val="0"/>
          <w:i w:val="0"/>
          <w:iCs w:val="0"/>
          <w:sz w:val="28"/>
          <w:szCs w:val="28"/>
          <w:lang w:val="uk-UA"/>
        </w:rPr>
        <w:t xml:space="preserve"> </w:t>
      </w:r>
      <w:r>
        <w:rPr>
          <w:b w:val="0"/>
          <w:i w:val="0"/>
          <w:iCs w:val="0"/>
          <w:sz w:val="28"/>
          <w:szCs w:val="28"/>
          <w:lang w:val="uk-UA"/>
        </w:rPr>
        <w:t>другого і третього джерел не відповідає вимогам (10.1) тобто перевищують 1, таким чином</w:t>
      </w:r>
      <w:r w:rsidRPr="002164DF">
        <w:rPr>
          <w:bCs w:val="0"/>
          <w:sz w:val="28"/>
          <w:lang w:val="uk-UA"/>
        </w:rPr>
        <w:t xml:space="preserve"> </w:t>
      </w:r>
      <w:r w:rsidRPr="002164DF">
        <w:rPr>
          <w:b w:val="0"/>
          <w:bCs w:val="0"/>
          <w:i w:val="0"/>
          <w:sz w:val="28"/>
          <w:lang w:val="uk-UA"/>
        </w:rPr>
        <w:t xml:space="preserve">максимально-допустиме значення </w:t>
      </w:r>
      <w:r>
        <w:rPr>
          <w:b w:val="0"/>
          <w:bCs w:val="0"/>
          <w:i w:val="0"/>
          <w:sz w:val="28"/>
          <w:lang w:val="uk-UA"/>
        </w:rPr>
        <w:t>напружності електричної складо</w:t>
      </w:r>
      <w:r w:rsidRPr="002164DF">
        <w:rPr>
          <w:b w:val="0"/>
          <w:bCs w:val="0"/>
          <w:i w:val="0"/>
          <w:sz w:val="28"/>
          <w:lang w:val="uk-UA"/>
        </w:rPr>
        <w:t xml:space="preserve">вої ЕМП </w:t>
      </w:r>
      <w:r>
        <w:rPr>
          <w:b w:val="0"/>
          <w:bCs w:val="0"/>
          <w:i w:val="0"/>
          <w:sz w:val="28"/>
          <w:lang w:val="uk-UA"/>
        </w:rPr>
        <w:t xml:space="preserve"> першого </w:t>
      </w:r>
      <w:r w:rsidRPr="002164DF">
        <w:rPr>
          <w:b w:val="0"/>
          <w:bCs w:val="0"/>
          <w:i w:val="0"/>
          <w:sz w:val="28"/>
          <w:lang w:val="uk-UA"/>
        </w:rPr>
        <w:t>джерела</w:t>
      </w:r>
      <w:r>
        <w:rPr>
          <w:b w:val="0"/>
          <w:i w:val="0"/>
          <w:iCs w:val="0"/>
          <w:sz w:val="28"/>
          <w:szCs w:val="28"/>
          <w:lang w:val="uk-UA"/>
        </w:rPr>
        <w:t xml:space="preserve"> зводиться до мінімуму.</w:t>
      </w:r>
    </w:p>
    <w:p w:rsidR="00B62DB9" w:rsidRDefault="00B62DB9" w:rsidP="00E86737">
      <w:pPr>
        <w:pStyle w:val="5"/>
        <w:spacing w:before="0" w:after="0"/>
        <w:ind w:firstLine="708"/>
        <w:jc w:val="center"/>
        <w:rPr>
          <w:rFonts w:ascii="Arial" w:hAnsi="Arial" w:cs="Arial"/>
          <w:i w:val="0"/>
          <w:iCs w:val="0"/>
          <w:sz w:val="32"/>
          <w:szCs w:val="32"/>
          <w:lang w:val="uk-UA"/>
        </w:rPr>
      </w:pPr>
    </w:p>
    <w:p w:rsidR="00E86737" w:rsidRPr="00A51FCB" w:rsidRDefault="00E86737" w:rsidP="006758F0">
      <w:pPr>
        <w:pStyle w:val="5"/>
        <w:spacing w:before="0" w:after="0"/>
        <w:ind w:firstLine="708"/>
        <w:rPr>
          <w:rFonts w:ascii="Arial" w:hAnsi="Arial" w:cs="Arial"/>
          <w:i w:val="0"/>
          <w:iCs w:val="0"/>
          <w:sz w:val="28"/>
          <w:szCs w:val="28"/>
          <w:lang w:val="uk-UA"/>
        </w:rPr>
      </w:pPr>
      <w:r w:rsidRPr="00A51FCB">
        <w:rPr>
          <w:rFonts w:ascii="Arial" w:hAnsi="Arial" w:cs="Arial"/>
          <w:i w:val="0"/>
          <w:iCs w:val="0"/>
          <w:sz w:val="28"/>
          <w:szCs w:val="28"/>
          <w:lang w:val="uk-UA"/>
        </w:rPr>
        <w:t>РОБОТА № 11</w:t>
      </w:r>
    </w:p>
    <w:p w:rsidR="00E86737" w:rsidRDefault="00E86737" w:rsidP="00E86737">
      <w:pPr>
        <w:pStyle w:val="a9"/>
        <w:spacing w:after="0"/>
        <w:jc w:val="both"/>
        <w:rPr>
          <w:sz w:val="28"/>
          <w:lang w:val="uk-UA"/>
        </w:rPr>
      </w:pPr>
      <w:r>
        <w:rPr>
          <w:sz w:val="28"/>
          <w:lang w:val="uk-UA"/>
        </w:rPr>
        <w:t xml:space="preserve">    </w:t>
      </w:r>
      <w:r>
        <w:rPr>
          <w:sz w:val="28"/>
          <w:lang w:val="uk-UA"/>
        </w:rPr>
        <w:tab/>
      </w:r>
    </w:p>
    <w:p w:rsidR="00106109" w:rsidRDefault="00E86737" w:rsidP="00106109">
      <w:pPr>
        <w:pStyle w:val="a9"/>
        <w:spacing w:after="0"/>
        <w:ind w:firstLine="708"/>
        <w:jc w:val="both"/>
        <w:rPr>
          <w:sz w:val="28"/>
          <w:lang w:val="uk-UA"/>
        </w:rPr>
      </w:pPr>
      <w:r w:rsidRPr="00BC23A0">
        <w:rPr>
          <w:b/>
          <w:bCs/>
          <w:sz w:val="28"/>
          <w:lang w:val="uk-UA"/>
        </w:rPr>
        <w:lastRenderedPageBreak/>
        <w:t>Тема роботи</w:t>
      </w:r>
      <w:r w:rsidRPr="00BC23A0">
        <w:rPr>
          <w:sz w:val="28"/>
          <w:lang w:val="uk-UA"/>
        </w:rPr>
        <w:t>: Визначення дози радіоактивного опромінювання, яку отримають робітники і службовці за вст</w:t>
      </w:r>
      <w:r w:rsidRPr="00106109">
        <w:rPr>
          <w:sz w:val="28"/>
          <w:lang w:val="uk-UA"/>
        </w:rPr>
        <w:t>ановлений час роботи у виробничих приміщеннях</w:t>
      </w:r>
    </w:p>
    <w:p w:rsidR="00106109" w:rsidRDefault="00106109" w:rsidP="00106109">
      <w:pPr>
        <w:pStyle w:val="a9"/>
        <w:spacing w:after="0"/>
        <w:ind w:firstLine="708"/>
        <w:jc w:val="both"/>
        <w:rPr>
          <w:b/>
          <w:sz w:val="28"/>
          <w:lang w:val="uk-UA"/>
        </w:rPr>
      </w:pPr>
    </w:p>
    <w:p w:rsidR="006758F0" w:rsidRDefault="00106109" w:rsidP="00106109">
      <w:pPr>
        <w:pStyle w:val="a9"/>
        <w:spacing w:after="0"/>
        <w:ind w:firstLine="708"/>
        <w:jc w:val="both"/>
        <w:rPr>
          <w:sz w:val="28"/>
          <w:lang w:val="uk-UA"/>
        </w:rPr>
      </w:pPr>
      <w:r w:rsidRPr="00106109">
        <w:rPr>
          <w:b/>
          <w:sz w:val="28"/>
          <w:lang w:val="uk-UA"/>
        </w:rPr>
        <w:t>Задача 11.1.</w:t>
      </w:r>
      <w:r w:rsidRPr="00106109">
        <w:rPr>
          <w:sz w:val="28"/>
          <w:lang w:val="uk-UA"/>
        </w:rPr>
        <w:t xml:space="preserve"> </w:t>
      </w:r>
      <w:r>
        <w:rPr>
          <w:sz w:val="28"/>
          <w:lang w:val="uk-UA"/>
        </w:rPr>
        <w:t>Визначити дозу опромінювання, яку отримають робітники та службовці механіч</w:t>
      </w:r>
      <w:r w:rsidR="00265740">
        <w:rPr>
          <w:sz w:val="28"/>
          <w:lang w:val="uk-UA"/>
        </w:rPr>
        <w:t>ного цеху після ядерного вибуху</w:t>
      </w:r>
    </w:p>
    <w:p w:rsidR="006758F0" w:rsidRDefault="00265740" w:rsidP="00106109">
      <w:pPr>
        <w:pStyle w:val="a9"/>
        <w:spacing w:after="0"/>
        <w:ind w:firstLine="708"/>
        <w:jc w:val="both"/>
        <w:rPr>
          <w:sz w:val="28"/>
          <w:lang w:val="uk-UA"/>
        </w:rPr>
      </w:pPr>
      <w:r>
        <w:rPr>
          <w:b/>
          <w:i/>
          <w:sz w:val="28"/>
          <w:lang w:val="uk-UA"/>
        </w:rPr>
        <w:t>Вихідні дані для виконання розрахунків:</w:t>
      </w:r>
    </w:p>
    <w:p w:rsidR="007E292A" w:rsidRPr="00C34060" w:rsidRDefault="00106109" w:rsidP="00C34060">
      <w:pPr>
        <w:ind w:firstLine="708"/>
        <w:jc w:val="both"/>
        <w:rPr>
          <w:sz w:val="28"/>
          <w:lang w:val="uk-UA"/>
        </w:rPr>
      </w:pPr>
      <w:r w:rsidRPr="007C43CA">
        <w:rPr>
          <w:sz w:val="28"/>
          <w:lang w:val="uk-UA"/>
        </w:rPr>
        <w:t xml:space="preserve">Територія на якій розташований механічний цех підпала радіоактивному забрудненню з рівнем радіації </w:t>
      </w:r>
      <w:r w:rsidRPr="00265740">
        <w:rPr>
          <w:i/>
          <w:sz w:val="28"/>
          <w:lang w:val="en-US"/>
        </w:rPr>
        <w:t>P</w:t>
      </w:r>
      <w:r w:rsidRPr="00265740">
        <w:rPr>
          <w:i/>
          <w:sz w:val="28"/>
          <w:vertAlign w:val="subscript"/>
          <w:lang w:val="en-US"/>
        </w:rPr>
        <w:t>n</w:t>
      </w:r>
      <w:r w:rsidRPr="007C43CA">
        <w:rPr>
          <w:sz w:val="28"/>
          <w:lang w:val="uk-UA"/>
        </w:rPr>
        <w:t>. Робітники і слу</w:t>
      </w:r>
      <w:r w:rsidRPr="00106109">
        <w:rPr>
          <w:sz w:val="28"/>
          <w:lang w:val="uk-UA"/>
        </w:rPr>
        <w:t>жбовці з</w:t>
      </w:r>
      <w:r>
        <w:rPr>
          <w:sz w:val="28"/>
        </w:rPr>
        <w:t xml:space="preserve">находяться в виробничій одноповерховій споруді (механічний цех). В такому випадку коефіцієнт послаблення від радіоактивного забруднення становить </w:t>
      </w:r>
      <w:r>
        <w:rPr>
          <w:i/>
          <w:iCs/>
          <w:sz w:val="28"/>
        </w:rPr>
        <w:t>К</w:t>
      </w:r>
      <w:r>
        <w:rPr>
          <w:i/>
          <w:iCs/>
          <w:sz w:val="28"/>
          <w:vertAlign w:val="subscript"/>
        </w:rPr>
        <w:t>посл</w:t>
      </w:r>
      <w:r>
        <w:rPr>
          <w:i/>
          <w:iCs/>
          <w:sz w:val="28"/>
        </w:rPr>
        <w:t xml:space="preserve"> = </w:t>
      </w:r>
      <w:r>
        <w:rPr>
          <w:sz w:val="28"/>
        </w:rPr>
        <w:t>7.</w:t>
      </w:r>
      <w:r w:rsidR="00C34060">
        <w:rPr>
          <w:sz w:val="28"/>
          <w:lang w:val="uk-UA"/>
        </w:rPr>
        <w:t xml:space="preserve"> </w:t>
      </w:r>
      <w:r w:rsidR="00265740" w:rsidRPr="00C34060">
        <w:rPr>
          <w:sz w:val="28"/>
          <w:lang w:val="uk-UA"/>
        </w:rPr>
        <w:t>Дані для виконання розрахунків наведені в табл. 11.1.</w:t>
      </w:r>
    </w:p>
    <w:p w:rsidR="00106109" w:rsidRDefault="008D1D04" w:rsidP="00106109">
      <w:pPr>
        <w:tabs>
          <w:tab w:val="left" w:pos="4290"/>
        </w:tabs>
        <w:jc w:val="right"/>
        <w:rPr>
          <w:i/>
          <w:sz w:val="28"/>
          <w:lang w:val="uk-UA"/>
        </w:rPr>
      </w:pPr>
      <w:r>
        <w:rPr>
          <w:i/>
          <w:sz w:val="28"/>
          <w:lang w:val="uk-UA"/>
        </w:rPr>
        <w:t>Таблиця 11.1</w:t>
      </w:r>
    </w:p>
    <w:p w:rsidR="00106109" w:rsidRPr="00106109" w:rsidRDefault="00106109" w:rsidP="00106109">
      <w:pPr>
        <w:ind w:left="708" w:firstLine="708"/>
        <w:jc w:val="both"/>
        <w:rPr>
          <w:b/>
          <w:sz w:val="28"/>
          <w:lang w:val="uk-UA"/>
        </w:rPr>
      </w:pPr>
      <w:r>
        <w:rPr>
          <w:sz w:val="28"/>
          <w:lang w:val="uk-UA"/>
        </w:rPr>
        <w:t xml:space="preserve">                             </w:t>
      </w:r>
      <w:r w:rsidRPr="00106109">
        <w:rPr>
          <w:b/>
          <w:sz w:val="28"/>
          <w:lang w:val="uk-UA"/>
        </w:rPr>
        <w:t xml:space="preserve">Дані для виконання </w:t>
      </w:r>
      <w:r w:rsidR="007E292A">
        <w:rPr>
          <w:b/>
          <w:sz w:val="28"/>
          <w:lang w:val="uk-UA"/>
        </w:rPr>
        <w:t>розрахунків</w:t>
      </w:r>
    </w:p>
    <w:tbl>
      <w:tblPr>
        <w:tblpPr w:leftFromText="180" w:rightFromText="180" w:vertAnchor="text" w:horzAnchor="page" w:tblpX="446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328"/>
        <w:gridCol w:w="1328"/>
        <w:gridCol w:w="1328"/>
      </w:tblGrid>
      <w:tr w:rsidR="007E292A">
        <w:trPr>
          <w:trHeight w:val="318"/>
        </w:trPr>
        <w:tc>
          <w:tcPr>
            <w:tcW w:w="1328" w:type="dxa"/>
            <w:tcBorders>
              <w:top w:val="single" w:sz="4" w:space="0" w:color="auto"/>
              <w:left w:val="single" w:sz="4" w:space="0" w:color="auto"/>
              <w:bottom w:val="single" w:sz="4" w:space="0" w:color="auto"/>
              <w:right w:val="single" w:sz="4" w:space="0" w:color="auto"/>
            </w:tcBorders>
            <w:shd w:val="clear" w:color="auto" w:fill="FFFFFF"/>
          </w:tcPr>
          <w:p w:rsidR="007E292A" w:rsidRDefault="007E292A" w:rsidP="007E292A">
            <w:pPr>
              <w:spacing w:line="240" w:lineRule="exact"/>
              <w:jc w:val="center"/>
              <w:rPr>
                <w:b/>
                <w:i/>
                <w:iCs/>
              </w:rPr>
            </w:pPr>
            <w:r>
              <w:rPr>
                <w:b/>
                <w:i/>
                <w:iCs/>
                <w:lang w:val="en-US"/>
              </w:rPr>
              <w:t>t</w:t>
            </w:r>
            <w:r>
              <w:rPr>
                <w:b/>
                <w:i/>
                <w:iCs/>
                <w:vertAlign w:val="subscript"/>
              </w:rPr>
              <w:t>поч</w:t>
            </w:r>
            <w:r>
              <w:rPr>
                <w:b/>
                <w:i/>
                <w:iCs/>
              </w:rPr>
              <w:t>, год.</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7E292A" w:rsidRDefault="007E292A" w:rsidP="007E292A">
            <w:pPr>
              <w:spacing w:line="240" w:lineRule="exact"/>
              <w:jc w:val="center"/>
              <w:rPr>
                <w:b/>
                <w:i/>
                <w:iCs/>
              </w:rPr>
            </w:pPr>
            <w:r>
              <w:rPr>
                <w:b/>
                <w:i/>
                <w:iCs/>
                <w:lang w:val="en-US"/>
              </w:rPr>
              <w:t>t</w:t>
            </w:r>
            <w:r>
              <w:rPr>
                <w:b/>
                <w:i/>
                <w:iCs/>
                <w:vertAlign w:val="subscript"/>
              </w:rPr>
              <w:t>роб</w:t>
            </w:r>
            <w:r>
              <w:rPr>
                <w:b/>
                <w:i/>
                <w:iCs/>
              </w:rPr>
              <w:t>, год.</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7E292A" w:rsidRDefault="007E292A" w:rsidP="007E292A">
            <w:pPr>
              <w:spacing w:line="240" w:lineRule="exact"/>
              <w:jc w:val="center"/>
              <w:rPr>
                <w:b/>
                <w:i/>
                <w:iCs/>
              </w:rPr>
            </w:pPr>
            <w:r>
              <w:rPr>
                <w:b/>
                <w:i/>
                <w:iCs/>
              </w:rPr>
              <w:t>Р</w:t>
            </w:r>
            <w:r>
              <w:rPr>
                <w:b/>
                <w:i/>
                <w:iCs/>
                <w:vertAlign w:val="subscript"/>
                <w:lang w:val="uk-UA"/>
              </w:rPr>
              <w:t>п</w:t>
            </w:r>
            <w:r>
              <w:rPr>
                <w:b/>
                <w:i/>
                <w:iCs/>
              </w:rPr>
              <w:t>,  Р·год</w:t>
            </w:r>
            <w:r>
              <w:rPr>
                <w:b/>
                <w:i/>
                <w:iCs/>
                <w:vertAlign w:val="superscript"/>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7E292A" w:rsidRDefault="007E292A" w:rsidP="007E292A">
            <w:pPr>
              <w:spacing w:line="240" w:lineRule="exact"/>
              <w:jc w:val="center"/>
              <w:rPr>
                <w:b/>
                <w:i/>
                <w:iCs/>
                <w:lang w:val="uk-UA"/>
              </w:rPr>
            </w:pPr>
            <w:r>
              <w:rPr>
                <w:b/>
                <w:i/>
                <w:iCs/>
                <w:lang w:val="uk-UA"/>
              </w:rPr>
              <w:t>К</w:t>
            </w:r>
          </w:p>
        </w:tc>
      </w:tr>
      <w:tr w:rsidR="007E292A">
        <w:trPr>
          <w:trHeight w:val="318"/>
        </w:trPr>
        <w:tc>
          <w:tcPr>
            <w:tcW w:w="1328" w:type="dxa"/>
            <w:tcBorders>
              <w:top w:val="single" w:sz="4" w:space="0" w:color="auto"/>
              <w:left w:val="single" w:sz="4" w:space="0" w:color="auto"/>
              <w:bottom w:val="single" w:sz="4" w:space="0" w:color="auto"/>
              <w:right w:val="single" w:sz="4" w:space="0" w:color="auto"/>
            </w:tcBorders>
          </w:tcPr>
          <w:p w:rsidR="007E292A" w:rsidRDefault="007E292A" w:rsidP="007E292A">
            <w:pPr>
              <w:spacing w:line="240" w:lineRule="exact"/>
              <w:jc w:val="center"/>
            </w:pPr>
            <w:r>
              <w:t>0,</w:t>
            </w:r>
            <w:r>
              <w:rPr>
                <w:lang w:val="uk-UA"/>
              </w:rPr>
              <w:t>2</w:t>
            </w:r>
            <w:r>
              <w:t>5</w:t>
            </w:r>
          </w:p>
        </w:tc>
        <w:tc>
          <w:tcPr>
            <w:tcW w:w="1328" w:type="dxa"/>
            <w:tcBorders>
              <w:top w:val="single" w:sz="4" w:space="0" w:color="auto"/>
              <w:left w:val="single" w:sz="4" w:space="0" w:color="auto"/>
              <w:bottom w:val="single" w:sz="4" w:space="0" w:color="auto"/>
              <w:right w:val="single" w:sz="4" w:space="0" w:color="auto"/>
            </w:tcBorders>
          </w:tcPr>
          <w:p w:rsidR="007E292A" w:rsidRDefault="007E292A" w:rsidP="007E292A">
            <w:pPr>
              <w:spacing w:line="240" w:lineRule="exact"/>
              <w:jc w:val="center"/>
              <w:rPr>
                <w:lang w:val="uk-UA"/>
              </w:rPr>
            </w:pPr>
            <w:r>
              <w:rPr>
                <w:lang w:val="uk-UA"/>
              </w:rPr>
              <w:t>6</w:t>
            </w:r>
          </w:p>
        </w:tc>
        <w:tc>
          <w:tcPr>
            <w:tcW w:w="1328" w:type="dxa"/>
            <w:tcBorders>
              <w:top w:val="single" w:sz="4" w:space="0" w:color="auto"/>
              <w:left w:val="single" w:sz="4" w:space="0" w:color="auto"/>
              <w:bottom w:val="single" w:sz="4" w:space="0" w:color="auto"/>
              <w:right w:val="single" w:sz="4" w:space="0" w:color="auto"/>
            </w:tcBorders>
          </w:tcPr>
          <w:p w:rsidR="007E292A" w:rsidRDefault="007E292A" w:rsidP="007E292A">
            <w:pPr>
              <w:spacing w:line="240" w:lineRule="exact"/>
              <w:jc w:val="center"/>
            </w:pPr>
            <w:r>
              <w:t>2</w:t>
            </w:r>
            <w:r>
              <w:rPr>
                <w:lang w:val="uk-UA"/>
              </w:rPr>
              <w:t>1</w:t>
            </w:r>
            <w:r>
              <w:t>0</w:t>
            </w:r>
          </w:p>
        </w:tc>
        <w:tc>
          <w:tcPr>
            <w:tcW w:w="1328" w:type="dxa"/>
            <w:tcBorders>
              <w:top w:val="single" w:sz="4" w:space="0" w:color="auto"/>
              <w:left w:val="single" w:sz="4" w:space="0" w:color="auto"/>
              <w:bottom w:val="single" w:sz="4" w:space="0" w:color="auto"/>
              <w:right w:val="single" w:sz="4" w:space="0" w:color="auto"/>
            </w:tcBorders>
          </w:tcPr>
          <w:p w:rsidR="007E292A" w:rsidRDefault="007E292A" w:rsidP="007E292A">
            <w:pPr>
              <w:spacing w:line="240" w:lineRule="exact"/>
              <w:jc w:val="center"/>
              <w:rPr>
                <w:lang w:val="uk-UA"/>
              </w:rPr>
            </w:pPr>
            <w:r>
              <w:rPr>
                <w:lang w:val="uk-UA"/>
              </w:rPr>
              <w:t>7</w:t>
            </w:r>
          </w:p>
        </w:tc>
      </w:tr>
    </w:tbl>
    <w:p w:rsidR="00106109" w:rsidRDefault="00106109" w:rsidP="00106109">
      <w:pPr>
        <w:ind w:left="340"/>
        <w:jc w:val="both"/>
        <w:rPr>
          <w:b/>
          <w:sz w:val="28"/>
        </w:rPr>
      </w:pPr>
      <w:r>
        <w:rPr>
          <w:b/>
          <w:sz w:val="28"/>
          <w:lang w:val="uk-UA"/>
        </w:rPr>
        <w:t xml:space="preserve">     </w:t>
      </w:r>
    </w:p>
    <w:p w:rsidR="00106109" w:rsidRDefault="00106109" w:rsidP="00106109">
      <w:pPr>
        <w:ind w:left="340"/>
        <w:jc w:val="both"/>
        <w:rPr>
          <w:b/>
          <w:sz w:val="28"/>
        </w:rPr>
      </w:pPr>
    </w:p>
    <w:p w:rsidR="00265740" w:rsidRDefault="00106109" w:rsidP="00106109">
      <w:pPr>
        <w:tabs>
          <w:tab w:val="left" w:pos="810"/>
        </w:tabs>
        <w:jc w:val="both"/>
        <w:rPr>
          <w:b/>
          <w:bCs/>
          <w:sz w:val="28"/>
          <w:szCs w:val="28"/>
          <w:lang w:val="uk-UA"/>
        </w:rPr>
      </w:pPr>
      <w:r>
        <w:rPr>
          <w:b/>
          <w:bCs/>
          <w:sz w:val="28"/>
          <w:szCs w:val="28"/>
          <w:lang w:val="uk-UA"/>
        </w:rPr>
        <w:tab/>
      </w:r>
    </w:p>
    <w:p w:rsidR="007E292A" w:rsidRDefault="00265740" w:rsidP="00106109">
      <w:pPr>
        <w:tabs>
          <w:tab w:val="left" w:pos="810"/>
        </w:tabs>
        <w:jc w:val="both"/>
        <w:rPr>
          <w:b/>
          <w:bCs/>
          <w:sz w:val="28"/>
          <w:szCs w:val="28"/>
          <w:lang w:val="uk-UA"/>
        </w:rPr>
      </w:pPr>
      <w:r>
        <w:rPr>
          <w:b/>
          <w:bCs/>
          <w:sz w:val="28"/>
          <w:szCs w:val="28"/>
          <w:lang w:val="uk-UA"/>
        </w:rPr>
        <w:tab/>
      </w:r>
      <w:r w:rsidR="006758F0">
        <w:rPr>
          <w:sz w:val="28"/>
          <w:lang w:val="uk-UA"/>
        </w:rPr>
        <w:t>Зробити відповідні висновки.</w:t>
      </w:r>
    </w:p>
    <w:p w:rsidR="00106109" w:rsidRPr="007E292A" w:rsidRDefault="007E292A" w:rsidP="00106109">
      <w:pPr>
        <w:tabs>
          <w:tab w:val="left" w:pos="810"/>
        </w:tabs>
        <w:jc w:val="both"/>
        <w:rPr>
          <w:bCs/>
          <w:i/>
          <w:sz w:val="28"/>
          <w:szCs w:val="28"/>
          <w:lang w:val="uk-UA"/>
        </w:rPr>
      </w:pPr>
      <w:r>
        <w:rPr>
          <w:b/>
          <w:bCs/>
          <w:sz w:val="28"/>
          <w:szCs w:val="28"/>
          <w:lang w:val="uk-UA"/>
        </w:rPr>
        <w:tab/>
      </w:r>
      <w:r w:rsidR="00106109" w:rsidRPr="007E292A">
        <w:rPr>
          <w:bCs/>
          <w:i/>
          <w:sz w:val="28"/>
          <w:szCs w:val="28"/>
          <w:lang w:val="uk-UA"/>
        </w:rPr>
        <w:t xml:space="preserve">Для виконання контрольної роботи, до складу якої входить  задача 11.1., дані беруть з таблиці 11.1. –– додаток 11. </w:t>
      </w:r>
    </w:p>
    <w:p w:rsidR="00106109" w:rsidRPr="007E292A" w:rsidRDefault="00106109" w:rsidP="00106109">
      <w:pPr>
        <w:pStyle w:val="a9"/>
        <w:tabs>
          <w:tab w:val="left" w:pos="900"/>
        </w:tabs>
        <w:spacing w:after="0"/>
        <w:jc w:val="both"/>
        <w:rPr>
          <w:bCs/>
          <w:i/>
          <w:sz w:val="28"/>
          <w:lang w:val="uk-UA"/>
        </w:rPr>
      </w:pPr>
    </w:p>
    <w:p w:rsidR="00E86737" w:rsidRDefault="00E86737" w:rsidP="00E86737">
      <w:pPr>
        <w:pStyle w:val="ad"/>
        <w:ind w:firstLine="0"/>
        <w:jc w:val="center"/>
        <w:rPr>
          <w:b/>
          <w:bCs w:val="0"/>
          <w:i/>
        </w:rPr>
      </w:pPr>
      <w:r>
        <w:rPr>
          <w:b/>
          <w:bCs w:val="0"/>
          <w:i/>
        </w:rPr>
        <w:t>Теоретичні  відомості</w:t>
      </w:r>
    </w:p>
    <w:p w:rsidR="00E86737" w:rsidRDefault="00E86737" w:rsidP="00E86737">
      <w:pPr>
        <w:pStyle w:val="a9"/>
        <w:spacing w:after="0"/>
        <w:ind w:firstLine="340"/>
        <w:jc w:val="both"/>
        <w:rPr>
          <w:sz w:val="28"/>
          <w:lang w:val="uk-UA"/>
        </w:rPr>
      </w:pPr>
      <w:r>
        <w:rPr>
          <w:sz w:val="28"/>
          <w:lang w:val="uk-UA"/>
        </w:rPr>
        <w:t xml:space="preserve"> </w:t>
      </w:r>
      <w:r>
        <w:rPr>
          <w:sz w:val="28"/>
          <w:lang w:val="uk-UA"/>
        </w:rPr>
        <w:tab/>
        <w:t>Вплив іонізуючого випромінювання на організм людини може бути зовнішнім і внутрішнім (коли радіоактивна речовина потрапила в організм людини при вдиханні чи з їжею) та комбінованим.</w:t>
      </w:r>
    </w:p>
    <w:p w:rsidR="00E86737" w:rsidRDefault="00E86737" w:rsidP="00E86737">
      <w:pPr>
        <w:pStyle w:val="a9"/>
        <w:spacing w:after="0"/>
        <w:ind w:firstLine="708"/>
        <w:jc w:val="both"/>
        <w:rPr>
          <w:sz w:val="28"/>
          <w:lang w:val="uk-UA"/>
        </w:rPr>
      </w:pPr>
      <w:r>
        <w:rPr>
          <w:sz w:val="28"/>
          <w:lang w:val="uk-UA"/>
        </w:rPr>
        <w:t xml:space="preserve">Іонізуюче випромінювання, проникаючи в організм людини, передає свою енергію органам та тканинам шляхом збудження та іонізації атомів і молекул, що входять до складу клітин організму. Це веде до зміни хімічної структури різноманітних з’єднань, що призводить до порушення біологічних процесів, обміну речовин, функції кровотворних органів, змін у складі крові, призводить до втрати людьми працездатності. </w:t>
      </w:r>
      <w:r>
        <w:rPr>
          <w:sz w:val="28"/>
        </w:rPr>
        <w:t>Тривалий вплив іонізуючого випромінювання на людину в дозах, що перевищує гранично допустимі, може викликати променеву хворобу, а</w:t>
      </w:r>
      <w:r>
        <w:rPr>
          <w:sz w:val="28"/>
          <w:lang w:val="uk-UA"/>
        </w:rPr>
        <w:t xml:space="preserve"> у випадку </w:t>
      </w:r>
      <w:r>
        <w:rPr>
          <w:sz w:val="28"/>
        </w:rPr>
        <w:t>значного перевищення призводить до загибелі. Доза опромінення (Д</w:t>
      </w:r>
      <w:r>
        <w:rPr>
          <w:sz w:val="28"/>
          <w:vertAlign w:val="subscript"/>
        </w:rPr>
        <w:t>оп</w:t>
      </w:r>
      <w:r>
        <w:rPr>
          <w:sz w:val="28"/>
        </w:rPr>
        <w:t>) після ядерного вибуху визначається за формулою:</w:t>
      </w:r>
    </w:p>
    <w:tbl>
      <w:tblPr>
        <w:tblW w:w="0" w:type="auto"/>
        <w:tblLook w:val="0000"/>
      </w:tblPr>
      <w:tblGrid>
        <w:gridCol w:w="8467"/>
        <w:gridCol w:w="1103"/>
      </w:tblGrid>
      <w:tr w:rsidR="00E86737">
        <w:tblPrEx>
          <w:tblCellMar>
            <w:top w:w="0" w:type="dxa"/>
            <w:bottom w:w="0" w:type="dxa"/>
          </w:tblCellMar>
        </w:tblPrEx>
        <w:tc>
          <w:tcPr>
            <w:tcW w:w="8467" w:type="dxa"/>
            <w:vAlign w:val="center"/>
          </w:tcPr>
          <w:p w:rsidR="00E86737" w:rsidRDefault="008D1D04" w:rsidP="006F0457">
            <w:pPr>
              <w:pStyle w:val="a9"/>
              <w:spacing w:after="0"/>
              <w:jc w:val="center"/>
              <w:rPr>
                <w:sz w:val="28"/>
                <w:lang w:val="uk-UA"/>
              </w:rPr>
            </w:pPr>
            <w:r w:rsidRPr="007C43CA">
              <w:rPr>
                <w:position w:val="-30"/>
                <w:sz w:val="28"/>
              </w:rPr>
              <w:object w:dxaOrig="2260" w:dyaOrig="720">
                <v:shape id="_x0000_i1179" type="#_x0000_t75" style="width:139.2pt;height:43.2pt" o:ole="">
                  <v:imagedata r:id="rId314" o:title=""/>
                </v:shape>
                <o:OLEObject Type="Embed" ProgID="Equation.3" ShapeID="_x0000_i1179" DrawAspect="Content" ObjectID="_1673186695" r:id="rId315"/>
              </w:object>
            </w:r>
            <w:r w:rsidR="00E86737">
              <w:rPr>
                <w:sz w:val="28"/>
                <w:lang w:val="uk-UA"/>
              </w:rPr>
              <w:t>,</w:t>
            </w:r>
          </w:p>
        </w:tc>
        <w:tc>
          <w:tcPr>
            <w:tcW w:w="1103" w:type="dxa"/>
            <w:vAlign w:val="center"/>
          </w:tcPr>
          <w:p w:rsidR="00E86737" w:rsidRDefault="00E86737" w:rsidP="006F0457">
            <w:pPr>
              <w:pStyle w:val="a9"/>
              <w:spacing w:after="0"/>
              <w:jc w:val="right"/>
              <w:rPr>
                <w:sz w:val="28"/>
                <w:lang w:val="uk-UA"/>
              </w:rPr>
            </w:pPr>
            <w:r>
              <w:rPr>
                <w:sz w:val="28"/>
                <w:lang w:val="uk-UA"/>
              </w:rPr>
              <w:t>(11.1)</w:t>
            </w:r>
          </w:p>
        </w:tc>
      </w:tr>
    </w:tbl>
    <w:p w:rsidR="00E86737" w:rsidRDefault="00E86737" w:rsidP="00E86737">
      <w:pPr>
        <w:tabs>
          <w:tab w:val="left" w:pos="720"/>
        </w:tabs>
        <w:ind w:firstLine="340"/>
        <w:jc w:val="both"/>
        <w:rPr>
          <w:i/>
          <w:iCs/>
          <w:sz w:val="28"/>
          <w:szCs w:val="28"/>
          <w:lang w:val="uk-UA"/>
        </w:rPr>
      </w:pPr>
      <w:r>
        <w:tab/>
      </w:r>
      <w:r w:rsidRPr="007C43CA">
        <w:rPr>
          <w:sz w:val="28"/>
          <w:szCs w:val="28"/>
        </w:rPr>
        <w:t xml:space="preserve">де: </w:t>
      </w:r>
      <w:r w:rsidRPr="007C43CA">
        <w:rPr>
          <w:i/>
          <w:iCs/>
          <w:sz w:val="28"/>
          <w:szCs w:val="28"/>
        </w:rPr>
        <w:t>Р</w:t>
      </w:r>
      <w:r w:rsidRPr="007C43CA">
        <w:rPr>
          <w:i/>
          <w:iCs/>
          <w:sz w:val="28"/>
          <w:szCs w:val="28"/>
          <w:vertAlign w:val="subscript"/>
        </w:rPr>
        <w:t>1</w:t>
      </w:r>
      <w:r w:rsidRPr="007C43CA">
        <w:rPr>
          <w:sz w:val="28"/>
          <w:szCs w:val="28"/>
        </w:rPr>
        <w:t xml:space="preserve"> –– рівень радіації, перерахований на 1 </w:t>
      </w:r>
      <w:r w:rsidRPr="007C43CA">
        <w:rPr>
          <w:i/>
          <w:iCs/>
          <w:sz w:val="28"/>
          <w:szCs w:val="28"/>
        </w:rPr>
        <w:t>год</w:t>
      </w:r>
      <w:r w:rsidRPr="007C43CA">
        <w:rPr>
          <w:sz w:val="28"/>
          <w:szCs w:val="28"/>
        </w:rPr>
        <w:t xml:space="preserve">, після початку радіоактивного забруднення, випромінювання (наприклад ядерного вибуху); </w:t>
      </w:r>
      <w:r w:rsidRPr="007C43CA">
        <w:rPr>
          <w:i/>
          <w:iCs/>
          <w:sz w:val="28"/>
          <w:szCs w:val="28"/>
        </w:rPr>
        <w:t>Р год.</w:t>
      </w:r>
      <w:r w:rsidRPr="007C43CA">
        <w:rPr>
          <w:i/>
          <w:iCs/>
          <w:sz w:val="28"/>
          <w:szCs w:val="28"/>
          <w:vertAlign w:val="superscript"/>
        </w:rPr>
        <w:t>-1</w:t>
      </w:r>
      <w:r w:rsidRPr="007C43CA">
        <w:rPr>
          <w:i/>
          <w:iCs/>
          <w:sz w:val="28"/>
          <w:szCs w:val="28"/>
        </w:rPr>
        <w:t>;</w:t>
      </w:r>
    </w:p>
    <w:p w:rsidR="00E86737" w:rsidRDefault="00E86737" w:rsidP="00E86737">
      <w:pPr>
        <w:tabs>
          <w:tab w:val="left" w:pos="720"/>
        </w:tabs>
        <w:ind w:firstLine="340"/>
        <w:jc w:val="both"/>
        <w:rPr>
          <w:sz w:val="28"/>
          <w:szCs w:val="28"/>
          <w:lang w:val="uk-UA"/>
        </w:rPr>
      </w:pPr>
      <w:r>
        <w:rPr>
          <w:i/>
          <w:iCs/>
          <w:sz w:val="28"/>
          <w:szCs w:val="28"/>
          <w:lang w:val="uk-UA"/>
        </w:rPr>
        <w:tab/>
      </w:r>
      <w:r w:rsidRPr="007C43CA">
        <w:rPr>
          <w:sz w:val="28"/>
          <w:szCs w:val="28"/>
        </w:rPr>
        <w:t xml:space="preserve"> </w:t>
      </w:r>
      <w:r w:rsidRPr="007C43CA">
        <w:rPr>
          <w:i/>
          <w:iCs/>
          <w:sz w:val="28"/>
          <w:szCs w:val="28"/>
          <w:lang w:val="en-US"/>
        </w:rPr>
        <w:t>t</w:t>
      </w:r>
      <w:r w:rsidRPr="007C43CA">
        <w:rPr>
          <w:i/>
          <w:iCs/>
          <w:sz w:val="28"/>
          <w:szCs w:val="28"/>
          <w:vertAlign w:val="subscript"/>
        </w:rPr>
        <w:t>поч</w:t>
      </w:r>
      <w:r w:rsidRPr="007C43CA">
        <w:rPr>
          <w:sz w:val="28"/>
          <w:szCs w:val="28"/>
        </w:rPr>
        <w:t xml:space="preserve"> –– початок часу радіоактивного опромінювання, </w:t>
      </w:r>
      <w:r w:rsidRPr="007C43CA">
        <w:rPr>
          <w:i/>
          <w:iCs/>
          <w:sz w:val="28"/>
          <w:szCs w:val="28"/>
        </w:rPr>
        <w:t>год</w:t>
      </w:r>
      <w:r w:rsidRPr="007C43CA">
        <w:rPr>
          <w:sz w:val="28"/>
          <w:szCs w:val="28"/>
        </w:rPr>
        <w:t>;</w:t>
      </w:r>
      <w:r w:rsidRPr="007C43CA">
        <w:rPr>
          <w:sz w:val="28"/>
          <w:szCs w:val="28"/>
          <w:lang w:val="uk-UA"/>
        </w:rPr>
        <w:t xml:space="preserve">м  </w:t>
      </w:r>
    </w:p>
    <w:p w:rsidR="00E86737" w:rsidRPr="007C43CA" w:rsidRDefault="00E86737" w:rsidP="00E86737">
      <w:pPr>
        <w:tabs>
          <w:tab w:val="left" w:pos="720"/>
        </w:tabs>
        <w:ind w:firstLine="340"/>
        <w:jc w:val="both"/>
        <w:rPr>
          <w:sz w:val="28"/>
          <w:szCs w:val="28"/>
          <w:lang w:val="uk-UA"/>
        </w:rPr>
      </w:pPr>
      <w:r>
        <w:rPr>
          <w:sz w:val="28"/>
          <w:szCs w:val="28"/>
          <w:lang w:val="uk-UA"/>
        </w:rPr>
        <w:tab/>
      </w:r>
      <w:r w:rsidRPr="007C43CA">
        <w:rPr>
          <w:i/>
          <w:iCs/>
          <w:sz w:val="28"/>
          <w:szCs w:val="28"/>
          <w:lang w:val="en-US"/>
        </w:rPr>
        <w:t>t</w:t>
      </w:r>
      <w:r w:rsidRPr="007C43CA">
        <w:rPr>
          <w:i/>
          <w:iCs/>
          <w:sz w:val="28"/>
          <w:szCs w:val="28"/>
          <w:vertAlign w:val="subscript"/>
        </w:rPr>
        <w:t>кінц</w:t>
      </w:r>
      <w:r w:rsidRPr="007C43CA">
        <w:rPr>
          <w:i/>
          <w:iCs/>
          <w:sz w:val="28"/>
          <w:szCs w:val="28"/>
        </w:rPr>
        <w:t xml:space="preserve"> = </w:t>
      </w:r>
      <w:r w:rsidRPr="007C43CA">
        <w:rPr>
          <w:i/>
          <w:iCs/>
          <w:sz w:val="28"/>
          <w:szCs w:val="28"/>
          <w:lang w:val="en-US"/>
        </w:rPr>
        <w:t>t</w:t>
      </w:r>
      <w:r w:rsidRPr="007C43CA">
        <w:rPr>
          <w:i/>
          <w:iCs/>
          <w:sz w:val="28"/>
          <w:szCs w:val="28"/>
          <w:vertAlign w:val="subscript"/>
        </w:rPr>
        <w:t>поч</w:t>
      </w:r>
      <w:r>
        <w:rPr>
          <w:i/>
          <w:iCs/>
          <w:sz w:val="28"/>
          <w:szCs w:val="28"/>
        </w:rPr>
        <w:t xml:space="preserve">+ </w:t>
      </w:r>
      <w:r w:rsidRPr="007C43CA">
        <w:rPr>
          <w:i/>
          <w:iCs/>
          <w:sz w:val="28"/>
          <w:szCs w:val="28"/>
          <w:lang w:val="en-US"/>
        </w:rPr>
        <w:t>t</w:t>
      </w:r>
      <w:r w:rsidRPr="007C43CA">
        <w:rPr>
          <w:i/>
          <w:iCs/>
          <w:sz w:val="28"/>
          <w:szCs w:val="28"/>
          <w:vertAlign w:val="subscript"/>
        </w:rPr>
        <w:t>роб</w:t>
      </w:r>
      <w:r w:rsidRPr="007C43CA">
        <w:rPr>
          <w:sz w:val="28"/>
          <w:szCs w:val="28"/>
        </w:rPr>
        <w:t xml:space="preserve"> – час закінчення перебування в зоні радіоактивного забруднення, </w:t>
      </w:r>
      <w:r w:rsidRPr="007C43CA">
        <w:rPr>
          <w:i/>
          <w:iCs/>
          <w:sz w:val="28"/>
          <w:szCs w:val="28"/>
        </w:rPr>
        <w:t>год;</w:t>
      </w:r>
    </w:p>
    <w:p w:rsidR="00E86737" w:rsidRDefault="00E86737" w:rsidP="00E86737">
      <w:pPr>
        <w:pStyle w:val="ad"/>
        <w:ind w:firstLine="0"/>
        <w:rPr>
          <w:i/>
          <w:iCs/>
        </w:rPr>
      </w:pPr>
      <w:r>
        <w:rPr>
          <w:i/>
          <w:iCs/>
        </w:rPr>
        <w:t xml:space="preserve">   </w:t>
      </w:r>
      <w:r>
        <w:rPr>
          <w:i/>
          <w:iCs/>
        </w:rPr>
        <w:tab/>
        <w:t xml:space="preserve"> К</w:t>
      </w:r>
      <w:r>
        <w:rPr>
          <w:i/>
          <w:iCs/>
          <w:vertAlign w:val="subscript"/>
        </w:rPr>
        <w:t>посл</w:t>
      </w:r>
      <w:r>
        <w:rPr>
          <w:vertAlign w:val="subscript"/>
        </w:rPr>
        <w:t xml:space="preserve"> </w:t>
      </w:r>
      <w:r>
        <w:t>–– коефіцієнт послаблення радіоактивного випромінювання.</w:t>
      </w:r>
    </w:p>
    <w:p w:rsidR="00E86737" w:rsidRDefault="00E86737" w:rsidP="00E86737">
      <w:pPr>
        <w:pStyle w:val="a9"/>
        <w:spacing w:after="0"/>
        <w:ind w:firstLine="340"/>
        <w:jc w:val="both"/>
        <w:rPr>
          <w:sz w:val="28"/>
        </w:rPr>
      </w:pPr>
      <w:r>
        <w:rPr>
          <w:sz w:val="28"/>
        </w:rPr>
        <w:lastRenderedPageBreak/>
        <w:t xml:space="preserve">Рівень радіації </w:t>
      </w:r>
      <w:r>
        <w:rPr>
          <w:i/>
          <w:iCs/>
          <w:sz w:val="28"/>
        </w:rPr>
        <w:t>Р</w:t>
      </w:r>
      <w:r>
        <w:rPr>
          <w:i/>
          <w:iCs/>
          <w:sz w:val="28"/>
          <w:vertAlign w:val="subscript"/>
        </w:rPr>
        <w:t>1</w:t>
      </w:r>
      <w:r>
        <w:rPr>
          <w:sz w:val="28"/>
          <w:vertAlign w:val="subscript"/>
        </w:rPr>
        <w:t xml:space="preserve"> </w:t>
      </w:r>
      <w:r>
        <w:rPr>
          <w:sz w:val="28"/>
        </w:rPr>
        <w:t xml:space="preserve">, перерахований на 1 </w:t>
      </w:r>
      <w:r>
        <w:rPr>
          <w:i/>
          <w:iCs/>
          <w:sz w:val="28"/>
        </w:rPr>
        <w:t>год</w:t>
      </w:r>
      <w:r>
        <w:rPr>
          <w:sz w:val="28"/>
        </w:rPr>
        <w:t xml:space="preserve">. після вибуху визначається за виразом: </w:t>
      </w:r>
    </w:p>
    <w:tbl>
      <w:tblPr>
        <w:tblW w:w="0" w:type="auto"/>
        <w:tblLook w:val="0000"/>
      </w:tblPr>
      <w:tblGrid>
        <w:gridCol w:w="8463"/>
        <w:gridCol w:w="1107"/>
      </w:tblGrid>
      <w:tr w:rsidR="00E86737">
        <w:tblPrEx>
          <w:tblCellMar>
            <w:top w:w="0" w:type="dxa"/>
            <w:bottom w:w="0" w:type="dxa"/>
          </w:tblCellMar>
        </w:tblPrEx>
        <w:tc>
          <w:tcPr>
            <w:tcW w:w="8463" w:type="dxa"/>
            <w:vAlign w:val="center"/>
          </w:tcPr>
          <w:p w:rsidR="00E86737" w:rsidRDefault="00002E83" w:rsidP="006F0457">
            <w:pPr>
              <w:pStyle w:val="a9"/>
              <w:spacing w:after="0"/>
              <w:jc w:val="center"/>
              <w:rPr>
                <w:sz w:val="28"/>
                <w:lang w:val="uk-UA"/>
              </w:rPr>
            </w:pPr>
            <w:r w:rsidRPr="008D1D04">
              <w:rPr>
                <w:position w:val="-12"/>
                <w:sz w:val="28"/>
              </w:rPr>
              <w:object w:dxaOrig="1200" w:dyaOrig="360">
                <v:shape id="_x0000_i1180" type="#_x0000_t75" style="width:73.8pt;height:21pt" o:ole="">
                  <v:imagedata r:id="rId316" o:title=""/>
                </v:shape>
                <o:OLEObject Type="Embed" ProgID="Equation.3" ShapeID="_x0000_i1180" DrawAspect="Content" ObjectID="_1673186696" r:id="rId317"/>
              </w:object>
            </w:r>
            <w:r w:rsidR="00E86737">
              <w:rPr>
                <w:sz w:val="28"/>
                <w:lang w:val="uk-UA"/>
              </w:rPr>
              <w:t>,</w:t>
            </w:r>
          </w:p>
        </w:tc>
        <w:tc>
          <w:tcPr>
            <w:tcW w:w="1107" w:type="dxa"/>
            <w:vAlign w:val="center"/>
          </w:tcPr>
          <w:p w:rsidR="00E86737" w:rsidRDefault="00E86737" w:rsidP="006F0457">
            <w:pPr>
              <w:pStyle w:val="a9"/>
              <w:spacing w:after="0"/>
              <w:jc w:val="right"/>
              <w:rPr>
                <w:sz w:val="28"/>
                <w:lang w:val="uk-UA"/>
              </w:rPr>
            </w:pPr>
            <w:r>
              <w:rPr>
                <w:sz w:val="28"/>
                <w:lang w:val="uk-UA"/>
              </w:rPr>
              <w:t>(11.2)</w:t>
            </w:r>
          </w:p>
        </w:tc>
      </w:tr>
    </w:tbl>
    <w:p w:rsidR="00E86737" w:rsidRDefault="00E86737" w:rsidP="00E86737">
      <w:pPr>
        <w:tabs>
          <w:tab w:val="left" w:pos="720"/>
        </w:tabs>
        <w:jc w:val="both"/>
        <w:rPr>
          <w:sz w:val="28"/>
          <w:lang w:val="uk-UA"/>
        </w:rPr>
      </w:pPr>
      <w:r>
        <w:rPr>
          <w:sz w:val="28"/>
          <w:lang w:val="uk-UA"/>
        </w:rPr>
        <w:tab/>
        <w:t xml:space="preserve">де </w:t>
      </w:r>
      <w:r>
        <w:rPr>
          <w:position w:val="-12"/>
          <w:sz w:val="28"/>
        </w:rPr>
        <w:object w:dxaOrig="279" w:dyaOrig="360">
          <v:shape id="_x0000_i1181" type="#_x0000_t75" style="width:13.8pt;height:18pt" o:ole="">
            <v:imagedata r:id="rId318" o:title=""/>
          </v:shape>
          <o:OLEObject Type="Embed" ProgID="Equation.3" ShapeID="_x0000_i1181" DrawAspect="Content" ObjectID="_1673186697" r:id="rId319"/>
        </w:object>
      </w:r>
      <w:r>
        <w:rPr>
          <w:sz w:val="28"/>
          <w:lang w:val="uk-UA"/>
        </w:rPr>
        <w:t xml:space="preserve"> –– рівень радіації через </w:t>
      </w:r>
      <w:r w:rsidRPr="004B0769">
        <w:rPr>
          <w:i/>
          <w:sz w:val="28"/>
          <w:lang w:val="en-US"/>
        </w:rPr>
        <w:t>n</w:t>
      </w:r>
      <w:r>
        <w:rPr>
          <w:sz w:val="28"/>
          <w:lang w:val="uk-UA"/>
        </w:rPr>
        <w:t xml:space="preserve"> годин (</w:t>
      </w:r>
      <w:r>
        <w:rPr>
          <w:i/>
          <w:iCs/>
          <w:sz w:val="28"/>
          <w:lang w:val="en-US"/>
        </w:rPr>
        <w:t>t</w:t>
      </w:r>
      <w:r>
        <w:rPr>
          <w:i/>
          <w:iCs/>
          <w:sz w:val="28"/>
          <w:vertAlign w:val="subscript"/>
          <w:lang w:val="uk-UA"/>
        </w:rPr>
        <w:t>поч</w:t>
      </w:r>
      <w:r>
        <w:rPr>
          <w:sz w:val="28"/>
          <w:lang w:val="uk-UA"/>
        </w:rPr>
        <w:t>);</w:t>
      </w:r>
    </w:p>
    <w:p w:rsidR="00E86737" w:rsidRDefault="00E86737" w:rsidP="00E86737">
      <w:pPr>
        <w:tabs>
          <w:tab w:val="left" w:pos="3765"/>
        </w:tabs>
        <w:jc w:val="both"/>
        <w:rPr>
          <w:sz w:val="28"/>
          <w:lang w:val="uk-UA"/>
        </w:rPr>
      </w:pPr>
      <w:r>
        <w:rPr>
          <w:sz w:val="28"/>
          <w:lang w:val="uk-UA"/>
        </w:rPr>
        <w:t xml:space="preserve">               </w:t>
      </w:r>
      <w:r>
        <w:rPr>
          <w:position w:val="-12"/>
          <w:sz w:val="28"/>
        </w:rPr>
        <w:object w:dxaOrig="340" w:dyaOrig="360">
          <v:shape id="_x0000_i1182" type="#_x0000_t75" style="width:16.8pt;height:18pt" o:ole="">
            <v:imagedata r:id="rId320" o:title=""/>
          </v:shape>
          <o:OLEObject Type="Embed" ProgID="Equation.3" ShapeID="_x0000_i1182" DrawAspect="Content" ObjectID="_1673186698" r:id="rId321"/>
        </w:object>
      </w:r>
      <w:r w:rsidRPr="007C43CA">
        <w:rPr>
          <w:sz w:val="28"/>
          <w:lang w:val="uk-UA"/>
        </w:rPr>
        <w:t xml:space="preserve"> </w:t>
      </w:r>
      <w:r>
        <w:rPr>
          <w:sz w:val="28"/>
          <w:lang w:val="uk-UA"/>
        </w:rPr>
        <w:t>–– коефіцієнт перерахунку (</w:t>
      </w:r>
      <w:r w:rsidRPr="007C43CA">
        <w:rPr>
          <w:sz w:val="28"/>
          <w:lang w:val="uk-UA"/>
        </w:rPr>
        <w:t xml:space="preserve">табл. </w:t>
      </w:r>
      <w:r w:rsidRPr="00D27AA7">
        <w:rPr>
          <w:sz w:val="28"/>
          <w:lang w:val="uk-UA"/>
        </w:rPr>
        <w:t>1</w:t>
      </w:r>
      <w:r>
        <w:rPr>
          <w:sz w:val="28"/>
          <w:lang w:val="uk-UA"/>
        </w:rPr>
        <w:t>1</w:t>
      </w:r>
      <w:r w:rsidRPr="00D27AA7">
        <w:rPr>
          <w:sz w:val="28"/>
          <w:lang w:val="uk-UA"/>
        </w:rPr>
        <w:t>.1).</w:t>
      </w:r>
    </w:p>
    <w:p w:rsidR="00E86737" w:rsidRDefault="00E86737" w:rsidP="00E86737">
      <w:pPr>
        <w:pStyle w:val="a9"/>
        <w:spacing w:after="0"/>
        <w:jc w:val="right"/>
        <w:rPr>
          <w:i/>
          <w:iCs/>
          <w:sz w:val="28"/>
          <w:lang w:val="uk-UA"/>
        </w:rPr>
      </w:pPr>
      <w:r w:rsidRPr="00D27AA7">
        <w:rPr>
          <w:i/>
          <w:iCs/>
          <w:sz w:val="28"/>
          <w:lang w:val="uk-UA"/>
        </w:rPr>
        <w:t>Таблиця</w:t>
      </w:r>
      <w:r>
        <w:rPr>
          <w:i/>
          <w:iCs/>
          <w:sz w:val="28"/>
          <w:lang w:val="uk-UA"/>
        </w:rPr>
        <w:t xml:space="preserve"> 11</w:t>
      </w:r>
      <w:r w:rsidRPr="00D27AA7">
        <w:rPr>
          <w:i/>
          <w:iCs/>
          <w:sz w:val="28"/>
          <w:lang w:val="uk-UA"/>
        </w:rPr>
        <w:t>.1</w:t>
      </w:r>
    </w:p>
    <w:p w:rsidR="00E86737" w:rsidRPr="007C43CA" w:rsidRDefault="00E86737" w:rsidP="00E86737">
      <w:pPr>
        <w:pStyle w:val="a9"/>
        <w:spacing w:after="0"/>
        <w:ind w:firstLine="340"/>
        <w:jc w:val="center"/>
        <w:rPr>
          <w:b/>
          <w:bCs/>
          <w:i/>
          <w:iCs/>
          <w:sz w:val="28"/>
          <w:lang w:val="uk-UA"/>
        </w:rPr>
      </w:pPr>
      <w:r w:rsidRPr="007C43CA">
        <w:rPr>
          <w:b/>
          <w:bCs/>
          <w:iCs/>
          <w:sz w:val="28"/>
          <w:lang w:val="uk-UA"/>
        </w:rPr>
        <w:t>Коефіцієнт перерахунку рівнів радіації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624"/>
        <w:gridCol w:w="1612"/>
        <w:gridCol w:w="1643"/>
        <w:gridCol w:w="1624"/>
        <w:gridCol w:w="1441"/>
      </w:tblGrid>
      <w:tr w:rsidR="00E86737">
        <w:trPr>
          <w:trHeight w:val="313"/>
        </w:trPr>
        <w:tc>
          <w:tcPr>
            <w:tcW w:w="1530" w:type="dxa"/>
            <w:shd w:val="clear" w:color="auto" w:fill="FFFFFF"/>
          </w:tcPr>
          <w:p w:rsidR="00E86737" w:rsidRPr="004B0769" w:rsidRDefault="00E86737" w:rsidP="006F0457">
            <w:pPr>
              <w:tabs>
                <w:tab w:val="left" w:pos="7665"/>
              </w:tabs>
              <w:spacing w:line="240" w:lineRule="exact"/>
              <w:jc w:val="center"/>
              <w:rPr>
                <w:b/>
              </w:rPr>
            </w:pPr>
            <w:r w:rsidRPr="004B0769">
              <w:rPr>
                <w:b/>
                <w:lang w:val="en-US"/>
              </w:rPr>
              <w:t>t</w:t>
            </w:r>
            <w:r w:rsidRPr="004B0769">
              <w:rPr>
                <w:b/>
                <w:vertAlign w:val="subscript"/>
              </w:rPr>
              <w:t xml:space="preserve">поч </w:t>
            </w:r>
            <w:r w:rsidRPr="004B0769">
              <w:rPr>
                <w:b/>
              </w:rPr>
              <w:t>, год.</w:t>
            </w:r>
          </w:p>
        </w:tc>
        <w:tc>
          <w:tcPr>
            <w:tcW w:w="1638" w:type="dxa"/>
            <w:shd w:val="clear" w:color="auto" w:fill="FFFFFF"/>
          </w:tcPr>
          <w:p w:rsidR="00E86737" w:rsidRPr="004B0769" w:rsidRDefault="00E86737" w:rsidP="006F0457">
            <w:pPr>
              <w:tabs>
                <w:tab w:val="left" w:pos="7665"/>
              </w:tabs>
              <w:spacing w:line="240" w:lineRule="exact"/>
              <w:jc w:val="center"/>
              <w:rPr>
                <w:b/>
              </w:rPr>
            </w:pPr>
            <w:r w:rsidRPr="004B0769">
              <w:rPr>
                <w:b/>
              </w:rPr>
              <w:t>К</w:t>
            </w:r>
          </w:p>
        </w:tc>
        <w:tc>
          <w:tcPr>
            <w:tcW w:w="1627" w:type="dxa"/>
            <w:shd w:val="clear" w:color="auto" w:fill="FFFFFF"/>
          </w:tcPr>
          <w:p w:rsidR="00E86737" w:rsidRPr="004B0769" w:rsidRDefault="00E86737" w:rsidP="006F0457">
            <w:pPr>
              <w:tabs>
                <w:tab w:val="left" w:pos="7665"/>
              </w:tabs>
              <w:spacing w:line="240" w:lineRule="exact"/>
              <w:jc w:val="center"/>
              <w:rPr>
                <w:b/>
              </w:rPr>
            </w:pPr>
            <w:r w:rsidRPr="004B0769">
              <w:rPr>
                <w:b/>
                <w:lang w:val="en-US"/>
              </w:rPr>
              <w:t>t</w:t>
            </w:r>
            <w:r w:rsidRPr="004B0769">
              <w:rPr>
                <w:b/>
                <w:vertAlign w:val="subscript"/>
              </w:rPr>
              <w:t xml:space="preserve">поч </w:t>
            </w:r>
            <w:r w:rsidRPr="004B0769">
              <w:rPr>
                <w:b/>
              </w:rPr>
              <w:t>, год</w:t>
            </w:r>
          </w:p>
        </w:tc>
        <w:tc>
          <w:tcPr>
            <w:tcW w:w="1656" w:type="dxa"/>
            <w:shd w:val="clear" w:color="auto" w:fill="FFFFFF"/>
          </w:tcPr>
          <w:p w:rsidR="00E86737" w:rsidRPr="004B0769" w:rsidRDefault="00E86737" w:rsidP="006F0457">
            <w:pPr>
              <w:tabs>
                <w:tab w:val="left" w:pos="7665"/>
              </w:tabs>
              <w:spacing w:line="240" w:lineRule="exact"/>
              <w:jc w:val="center"/>
              <w:rPr>
                <w:b/>
              </w:rPr>
            </w:pPr>
            <w:r w:rsidRPr="004B0769">
              <w:rPr>
                <w:b/>
              </w:rPr>
              <w:t>К</w:t>
            </w:r>
          </w:p>
        </w:tc>
        <w:tc>
          <w:tcPr>
            <w:tcW w:w="1638" w:type="dxa"/>
            <w:shd w:val="clear" w:color="auto" w:fill="FFFFFF"/>
          </w:tcPr>
          <w:p w:rsidR="00E86737" w:rsidRPr="004B0769" w:rsidRDefault="00E86737" w:rsidP="006F0457">
            <w:pPr>
              <w:tabs>
                <w:tab w:val="left" w:pos="7665"/>
              </w:tabs>
              <w:spacing w:line="240" w:lineRule="exact"/>
              <w:jc w:val="center"/>
              <w:rPr>
                <w:b/>
              </w:rPr>
            </w:pPr>
            <w:r w:rsidRPr="004B0769">
              <w:rPr>
                <w:b/>
                <w:lang w:val="en-US"/>
              </w:rPr>
              <w:t>t</w:t>
            </w:r>
            <w:r w:rsidRPr="004B0769">
              <w:rPr>
                <w:b/>
                <w:vertAlign w:val="subscript"/>
              </w:rPr>
              <w:t xml:space="preserve">поч </w:t>
            </w:r>
            <w:r w:rsidRPr="004B0769">
              <w:rPr>
                <w:b/>
              </w:rPr>
              <w:t>, год</w:t>
            </w:r>
          </w:p>
        </w:tc>
        <w:tc>
          <w:tcPr>
            <w:tcW w:w="1451" w:type="dxa"/>
            <w:shd w:val="clear" w:color="auto" w:fill="FFFFFF"/>
          </w:tcPr>
          <w:p w:rsidR="00E86737" w:rsidRPr="004B0769" w:rsidRDefault="00E86737" w:rsidP="006F0457">
            <w:pPr>
              <w:tabs>
                <w:tab w:val="left" w:pos="7665"/>
              </w:tabs>
              <w:spacing w:line="240" w:lineRule="exact"/>
              <w:jc w:val="center"/>
              <w:rPr>
                <w:b/>
              </w:rPr>
            </w:pPr>
            <w:r w:rsidRPr="004B0769">
              <w:rPr>
                <w:b/>
              </w:rPr>
              <w:t>К</w:t>
            </w:r>
          </w:p>
        </w:tc>
      </w:tr>
      <w:tr w:rsidR="00E86737">
        <w:trPr>
          <w:trHeight w:val="313"/>
        </w:trPr>
        <w:tc>
          <w:tcPr>
            <w:tcW w:w="1530" w:type="dxa"/>
          </w:tcPr>
          <w:p w:rsidR="00E86737" w:rsidRDefault="00E86737" w:rsidP="006F0457">
            <w:pPr>
              <w:tabs>
                <w:tab w:val="left" w:pos="7665"/>
              </w:tabs>
              <w:spacing w:line="240" w:lineRule="exact"/>
              <w:jc w:val="center"/>
            </w:pPr>
            <w:r>
              <w:t xml:space="preserve"> 0,5</w:t>
            </w:r>
          </w:p>
        </w:tc>
        <w:tc>
          <w:tcPr>
            <w:tcW w:w="1638" w:type="dxa"/>
          </w:tcPr>
          <w:p w:rsidR="00E86737" w:rsidRDefault="00E86737" w:rsidP="006F0457">
            <w:pPr>
              <w:tabs>
                <w:tab w:val="left" w:pos="7665"/>
              </w:tabs>
              <w:spacing w:line="240" w:lineRule="exact"/>
              <w:jc w:val="center"/>
            </w:pPr>
            <w:r>
              <w:t>0,43</w:t>
            </w:r>
          </w:p>
        </w:tc>
        <w:tc>
          <w:tcPr>
            <w:tcW w:w="1627" w:type="dxa"/>
          </w:tcPr>
          <w:p w:rsidR="00E86737" w:rsidRDefault="00E86737" w:rsidP="006F0457">
            <w:pPr>
              <w:tabs>
                <w:tab w:val="left" w:pos="7665"/>
              </w:tabs>
              <w:spacing w:line="240" w:lineRule="exact"/>
              <w:jc w:val="center"/>
            </w:pPr>
            <w:r>
              <w:t>3,5</w:t>
            </w:r>
          </w:p>
        </w:tc>
        <w:tc>
          <w:tcPr>
            <w:tcW w:w="1656" w:type="dxa"/>
          </w:tcPr>
          <w:p w:rsidR="00E86737" w:rsidRDefault="00E86737" w:rsidP="006F0457">
            <w:pPr>
              <w:tabs>
                <w:tab w:val="left" w:pos="7665"/>
              </w:tabs>
              <w:spacing w:line="240" w:lineRule="exact"/>
              <w:jc w:val="center"/>
            </w:pPr>
            <w:r>
              <w:t>4,5</w:t>
            </w:r>
          </w:p>
        </w:tc>
        <w:tc>
          <w:tcPr>
            <w:tcW w:w="1638" w:type="dxa"/>
          </w:tcPr>
          <w:p w:rsidR="00E86737" w:rsidRDefault="00E86737" w:rsidP="006F0457">
            <w:pPr>
              <w:tabs>
                <w:tab w:val="left" w:pos="7665"/>
              </w:tabs>
              <w:spacing w:line="240" w:lineRule="exact"/>
              <w:jc w:val="center"/>
            </w:pPr>
            <w:r>
              <w:t>8,5</w:t>
            </w:r>
          </w:p>
        </w:tc>
        <w:tc>
          <w:tcPr>
            <w:tcW w:w="1451" w:type="dxa"/>
          </w:tcPr>
          <w:p w:rsidR="00E86737" w:rsidRDefault="00E86737" w:rsidP="006F0457">
            <w:pPr>
              <w:tabs>
                <w:tab w:val="left" w:pos="7665"/>
              </w:tabs>
              <w:spacing w:line="240" w:lineRule="exact"/>
              <w:jc w:val="center"/>
            </w:pPr>
            <w:r>
              <w:t>13,04</w:t>
            </w:r>
          </w:p>
        </w:tc>
      </w:tr>
      <w:tr w:rsidR="00E86737">
        <w:trPr>
          <w:trHeight w:val="328"/>
        </w:trPr>
        <w:tc>
          <w:tcPr>
            <w:tcW w:w="1530" w:type="dxa"/>
          </w:tcPr>
          <w:p w:rsidR="00E86737" w:rsidRDefault="00E86737" w:rsidP="006F0457">
            <w:pPr>
              <w:tabs>
                <w:tab w:val="left" w:pos="7665"/>
              </w:tabs>
              <w:spacing w:line="240" w:lineRule="exact"/>
              <w:jc w:val="center"/>
            </w:pPr>
            <w:r>
              <w:t xml:space="preserve"> 0,75</w:t>
            </w:r>
          </w:p>
        </w:tc>
        <w:tc>
          <w:tcPr>
            <w:tcW w:w="1638" w:type="dxa"/>
          </w:tcPr>
          <w:p w:rsidR="00E86737" w:rsidRDefault="00E86737" w:rsidP="006F0457">
            <w:pPr>
              <w:tabs>
                <w:tab w:val="left" w:pos="7665"/>
              </w:tabs>
              <w:spacing w:line="240" w:lineRule="exact"/>
              <w:jc w:val="center"/>
            </w:pPr>
            <w:r>
              <w:t>0,71</w:t>
            </w:r>
          </w:p>
        </w:tc>
        <w:tc>
          <w:tcPr>
            <w:tcW w:w="1627" w:type="dxa"/>
          </w:tcPr>
          <w:p w:rsidR="00E86737" w:rsidRDefault="00E86737" w:rsidP="006F0457">
            <w:pPr>
              <w:tabs>
                <w:tab w:val="left" w:pos="7665"/>
              </w:tabs>
              <w:spacing w:line="240" w:lineRule="exact"/>
              <w:jc w:val="center"/>
            </w:pPr>
            <w:r>
              <w:t>4,0</w:t>
            </w:r>
          </w:p>
        </w:tc>
        <w:tc>
          <w:tcPr>
            <w:tcW w:w="1656" w:type="dxa"/>
          </w:tcPr>
          <w:p w:rsidR="00E86737" w:rsidRDefault="00E86737" w:rsidP="006F0457">
            <w:pPr>
              <w:tabs>
                <w:tab w:val="left" w:pos="7665"/>
              </w:tabs>
              <w:spacing w:line="240" w:lineRule="exact"/>
              <w:jc w:val="center"/>
            </w:pPr>
            <w:r>
              <w:t>5,28</w:t>
            </w:r>
          </w:p>
        </w:tc>
        <w:tc>
          <w:tcPr>
            <w:tcW w:w="1638" w:type="dxa"/>
          </w:tcPr>
          <w:p w:rsidR="00E86737" w:rsidRDefault="00E86737" w:rsidP="006F0457">
            <w:pPr>
              <w:tabs>
                <w:tab w:val="left" w:pos="7665"/>
              </w:tabs>
              <w:spacing w:line="240" w:lineRule="exact"/>
              <w:jc w:val="center"/>
            </w:pPr>
            <w:r>
              <w:t>9,0</w:t>
            </w:r>
          </w:p>
        </w:tc>
        <w:tc>
          <w:tcPr>
            <w:tcW w:w="1451" w:type="dxa"/>
          </w:tcPr>
          <w:p w:rsidR="00E86737" w:rsidRDefault="00E86737" w:rsidP="006F0457">
            <w:pPr>
              <w:tabs>
                <w:tab w:val="left" w:pos="7665"/>
              </w:tabs>
              <w:spacing w:line="240" w:lineRule="exact"/>
              <w:jc w:val="center"/>
            </w:pPr>
            <w:r>
              <w:t>13,96</w:t>
            </w:r>
          </w:p>
        </w:tc>
      </w:tr>
      <w:tr w:rsidR="00E86737">
        <w:trPr>
          <w:trHeight w:val="313"/>
        </w:trPr>
        <w:tc>
          <w:tcPr>
            <w:tcW w:w="1530" w:type="dxa"/>
          </w:tcPr>
          <w:p w:rsidR="00E86737" w:rsidRDefault="00E86737" w:rsidP="006F0457">
            <w:pPr>
              <w:tabs>
                <w:tab w:val="left" w:pos="7665"/>
              </w:tabs>
              <w:spacing w:line="240" w:lineRule="exact"/>
              <w:jc w:val="center"/>
            </w:pPr>
            <w:r>
              <w:t xml:space="preserve"> 1,0</w:t>
            </w:r>
          </w:p>
        </w:tc>
        <w:tc>
          <w:tcPr>
            <w:tcW w:w="1638" w:type="dxa"/>
          </w:tcPr>
          <w:p w:rsidR="00E86737" w:rsidRDefault="00E86737" w:rsidP="006F0457">
            <w:pPr>
              <w:tabs>
                <w:tab w:val="left" w:pos="7665"/>
              </w:tabs>
              <w:spacing w:line="240" w:lineRule="exact"/>
              <w:jc w:val="center"/>
            </w:pPr>
            <w:r>
              <w:t>1,0</w:t>
            </w:r>
          </w:p>
        </w:tc>
        <w:tc>
          <w:tcPr>
            <w:tcW w:w="1627" w:type="dxa"/>
          </w:tcPr>
          <w:p w:rsidR="00E86737" w:rsidRDefault="00E86737" w:rsidP="006F0457">
            <w:pPr>
              <w:tabs>
                <w:tab w:val="left" w:pos="7665"/>
              </w:tabs>
              <w:spacing w:line="240" w:lineRule="exact"/>
              <w:jc w:val="center"/>
            </w:pPr>
            <w:r>
              <w:t>4,5</w:t>
            </w:r>
          </w:p>
        </w:tc>
        <w:tc>
          <w:tcPr>
            <w:tcW w:w="1656" w:type="dxa"/>
          </w:tcPr>
          <w:p w:rsidR="00E86737" w:rsidRDefault="00E86737" w:rsidP="006F0457">
            <w:pPr>
              <w:tabs>
                <w:tab w:val="left" w:pos="7665"/>
              </w:tabs>
              <w:spacing w:line="240" w:lineRule="exact"/>
              <w:jc w:val="center"/>
            </w:pPr>
            <w:r>
              <w:t>6,08</w:t>
            </w:r>
          </w:p>
        </w:tc>
        <w:tc>
          <w:tcPr>
            <w:tcW w:w="1638" w:type="dxa"/>
          </w:tcPr>
          <w:p w:rsidR="00E86737" w:rsidRDefault="00E86737" w:rsidP="006F0457">
            <w:pPr>
              <w:tabs>
                <w:tab w:val="left" w:pos="7665"/>
              </w:tabs>
              <w:spacing w:line="240" w:lineRule="exact"/>
              <w:jc w:val="center"/>
            </w:pPr>
            <w:r>
              <w:t>9,5</w:t>
            </w:r>
          </w:p>
        </w:tc>
        <w:tc>
          <w:tcPr>
            <w:tcW w:w="1451" w:type="dxa"/>
          </w:tcPr>
          <w:p w:rsidR="00E86737" w:rsidRDefault="00E86737" w:rsidP="006F0457">
            <w:pPr>
              <w:tabs>
                <w:tab w:val="left" w:pos="7665"/>
              </w:tabs>
              <w:spacing w:line="240" w:lineRule="exact"/>
              <w:jc w:val="center"/>
            </w:pPr>
            <w:r>
              <w:t>14,9</w:t>
            </w:r>
          </w:p>
        </w:tc>
      </w:tr>
      <w:tr w:rsidR="00E86737">
        <w:trPr>
          <w:trHeight w:val="313"/>
        </w:trPr>
        <w:tc>
          <w:tcPr>
            <w:tcW w:w="1530" w:type="dxa"/>
          </w:tcPr>
          <w:p w:rsidR="00E86737" w:rsidRDefault="00E86737" w:rsidP="006F0457">
            <w:pPr>
              <w:tabs>
                <w:tab w:val="left" w:pos="7665"/>
              </w:tabs>
              <w:spacing w:line="240" w:lineRule="exact"/>
              <w:jc w:val="center"/>
            </w:pPr>
            <w:r>
              <w:t xml:space="preserve"> 1,25</w:t>
            </w:r>
          </w:p>
        </w:tc>
        <w:tc>
          <w:tcPr>
            <w:tcW w:w="1638" w:type="dxa"/>
          </w:tcPr>
          <w:p w:rsidR="00E86737" w:rsidRDefault="00E86737" w:rsidP="006F0457">
            <w:pPr>
              <w:tabs>
                <w:tab w:val="left" w:pos="7665"/>
              </w:tabs>
              <w:spacing w:line="240" w:lineRule="exact"/>
              <w:jc w:val="center"/>
            </w:pPr>
            <w:r>
              <w:t>1,31</w:t>
            </w:r>
          </w:p>
        </w:tc>
        <w:tc>
          <w:tcPr>
            <w:tcW w:w="1627" w:type="dxa"/>
          </w:tcPr>
          <w:p w:rsidR="00E86737" w:rsidRDefault="00E86737" w:rsidP="006F0457">
            <w:pPr>
              <w:tabs>
                <w:tab w:val="left" w:pos="7665"/>
              </w:tabs>
              <w:spacing w:line="240" w:lineRule="exact"/>
              <w:jc w:val="center"/>
            </w:pPr>
            <w:r>
              <w:t>5,0</w:t>
            </w:r>
          </w:p>
        </w:tc>
        <w:tc>
          <w:tcPr>
            <w:tcW w:w="1656" w:type="dxa"/>
          </w:tcPr>
          <w:p w:rsidR="00E86737" w:rsidRDefault="00E86737" w:rsidP="006F0457">
            <w:pPr>
              <w:tabs>
                <w:tab w:val="left" w:pos="7665"/>
              </w:tabs>
              <w:spacing w:line="240" w:lineRule="exact"/>
              <w:jc w:val="center"/>
            </w:pPr>
            <w:r>
              <w:t>6,9</w:t>
            </w:r>
          </w:p>
        </w:tc>
        <w:tc>
          <w:tcPr>
            <w:tcW w:w="1638" w:type="dxa"/>
          </w:tcPr>
          <w:p w:rsidR="00E86737" w:rsidRDefault="00E86737" w:rsidP="006F0457">
            <w:pPr>
              <w:tabs>
                <w:tab w:val="left" w:pos="7665"/>
              </w:tabs>
              <w:spacing w:line="240" w:lineRule="exact"/>
              <w:jc w:val="center"/>
            </w:pPr>
            <w:r>
              <w:t>10,0</w:t>
            </w:r>
          </w:p>
        </w:tc>
        <w:tc>
          <w:tcPr>
            <w:tcW w:w="1451" w:type="dxa"/>
          </w:tcPr>
          <w:p w:rsidR="00E86737" w:rsidRDefault="00E86737" w:rsidP="006F0457">
            <w:pPr>
              <w:tabs>
                <w:tab w:val="left" w:pos="7665"/>
              </w:tabs>
              <w:spacing w:line="240" w:lineRule="exact"/>
              <w:jc w:val="center"/>
            </w:pPr>
            <w:r>
              <w:t>15,85</w:t>
            </w:r>
          </w:p>
        </w:tc>
      </w:tr>
      <w:tr w:rsidR="00E86737">
        <w:trPr>
          <w:trHeight w:val="313"/>
        </w:trPr>
        <w:tc>
          <w:tcPr>
            <w:tcW w:w="1530" w:type="dxa"/>
          </w:tcPr>
          <w:p w:rsidR="00E86737" w:rsidRDefault="00E86737" w:rsidP="006F0457">
            <w:pPr>
              <w:tabs>
                <w:tab w:val="left" w:pos="7665"/>
              </w:tabs>
              <w:spacing w:line="240" w:lineRule="exact"/>
              <w:jc w:val="center"/>
            </w:pPr>
            <w:r>
              <w:t xml:space="preserve"> 1,5</w:t>
            </w:r>
          </w:p>
        </w:tc>
        <w:tc>
          <w:tcPr>
            <w:tcW w:w="1638" w:type="dxa"/>
          </w:tcPr>
          <w:p w:rsidR="00E86737" w:rsidRDefault="00E86737" w:rsidP="006F0457">
            <w:pPr>
              <w:tabs>
                <w:tab w:val="left" w:pos="7665"/>
              </w:tabs>
              <w:spacing w:line="240" w:lineRule="exact"/>
              <w:jc w:val="center"/>
            </w:pPr>
            <w:r>
              <w:t>1,63</w:t>
            </w:r>
          </w:p>
        </w:tc>
        <w:tc>
          <w:tcPr>
            <w:tcW w:w="1627" w:type="dxa"/>
          </w:tcPr>
          <w:p w:rsidR="00E86737" w:rsidRDefault="00E86737" w:rsidP="006F0457">
            <w:pPr>
              <w:tabs>
                <w:tab w:val="left" w:pos="7665"/>
              </w:tabs>
              <w:spacing w:line="240" w:lineRule="exact"/>
              <w:jc w:val="center"/>
            </w:pPr>
            <w:r>
              <w:t>5,5</w:t>
            </w:r>
          </w:p>
        </w:tc>
        <w:tc>
          <w:tcPr>
            <w:tcW w:w="1656" w:type="dxa"/>
          </w:tcPr>
          <w:p w:rsidR="00E86737" w:rsidRDefault="00E86737" w:rsidP="006F0457">
            <w:pPr>
              <w:tabs>
                <w:tab w:val="left" w:pos="7665"/>
              </w:tabs>
              <w:spacing w:line="240" w:lineRule="exact"/>
              <w:jc w:val="center"/>
            </w:pPr>
            <w:r>
              <w:t>7,73</w:t>
            </w:r>
          </w:p>
        </w:tc>
        <w:tc>
          <w:tcPr>
            <w:tcW w:w="1638" w:type="dxa"/>
          </w:tcPr>
          <w:p w:rsidR="00E86737" w:rsidRDefault="00E86737" w:rsidP="006F0457">
            <w:pPr>
              <w:tabs>
                <w:tab w:val="left" w:pos="7665"/>
              </w:tabs>
              <w:spacing w:line="240" w:lineRule="exact"/>
              <w:jc w:val="center"/>
            </w:pPr>
            <w:r>
              <w:t>11</w:t>
            </w:r>
          </w:p>
        </w:tc>
        <w:tc>
          <w:tcPr>
            <w:tcW w:w="1451" w:type="dxa"/>
          </w:tcPr>
          <w:p w:rsidR="00E86737" w:rsidRDefault="00E86737" w:rsidP="006F0457">
            <w:pPr>
              <w:tabs>
                <w:tab w:val="left" w:pos="7665"/>
              </w:tabs>
              <w:spacing w:line="240" w:lineRule="exact"/>
              <w:jc w:val="center"/>
            </w:pPr>
            <w:r>
              <w:t>17,77</w:t>
            </w:r>
          </w:p>
        </w:tc>
      </w:tr>
      <w:tr w:rsidR="00E86737">
        <w:trPr>
          <w:trHeight w:val="313"/>
        </w:trPr>
        <w:tc>
          <w:tcPr>
            <w:tcW w:w="1530" w:type="dxa"/>
          </w:tcPr>
          <w:p w:rsidR="00E86737" w:rsidRDefault="00E86737" w:rsidP="006F0457">
            <w:pPr>
              <w:tabs>
                <w:tab w:val="left" w:pos="7665"/>
              </w:tabs>
              <w:spacing w:line="240" w:lineRule="exact"/>
              <w:jc w:val="center"/>
            </w:pPr>
            <w:r>
              <w:t xml:space="preserve"> 1,75</w:t>
            </w:r>
          </w:p>
        </w:tc>
        <w:tc>
          <w:tcPr>
            <w:tcW w:w="1638" w:type="dxa"/>
          </w:tcPr>
          <w:p w:rsidR="00E86737" w:rsidRDefault="00E86737" w:rsidP="006F0457">
            <w:pPr>
              <w:tabs>
                <w:tab w:val="left" w:pos="7665"/>
              </w:tabs>
              <w:spacing w:line="240" w:lineRule="exact"/>
              <w:jc w:val="center"/>
            </w:pPr>
            <w:r>
              <w:t>1,66</w:t>
            </w:r>
          </w:p>
        </w:tc>
        <w:tc>
          <w:tcPr>
            <w:tcW w:w="1627" w:type="dxa"/>
          </w:tcPr>
          <w:p w:rsidR="00E86737" w:rsidRDefault="00E86737" w:rsidP="006F0457">
            <w:pPr>
              <w:tabs>
                <w:tab w:val="left" w:pos="7665"/>
              </w:tabs>
              <w:spacing w:line="240" w:lineRule="exact"/>
              <w:jc w:val="center"/>
            </w:pPr>
            <w:r>
              <w:t>6,0</w:t>
            </w:r>
          </w:p>
        </w:tc>
        <w:tc>
          <w:tcPr>
            <w:tcW w:w="1656" w:type="dxa"/>
          </w:tcPr>
          <w:p w:rsidR="00E86737" w:rsidRDefault="00E86737" w:rsidP="006F0457">
            <w:pPr>
              <w:tabs>
                <w:tab w:val="left" w:pos="7665"/>
              </w:tabs>
              <w:spacing w:line="240" w:lineRule="exact"/>
              <w:jc w:val="center"/>
            </w:pPr>
            <w:r>
              <w:t>8,59</w:t>
            </w:r>
          </w:p>
        </w:tc>
        <w:tc>
          <w:tcPr>
            <w:tcW w:w="1638" w:type="dxa"/>
          </w:tcPr>
          <w:p w:rsidR="00E86737" w:rsidRDefault="00E86737" w:rsidP="006F0457">
            <w:pPr>
              <w:tabs>
                <w:tab w:val="left" w:pos="7665"/>
              </w:tabs>
              <w:spacing w:line="240" w:lineRule="exact"/>
              <w:jc w:val="center"/>
            </w:pPr>
            <w:r>
              <w:t>12</w:t>
            </w:r>
          </w:p>
        </w:tc>
        <w:tc>
          <w:tcPr>
            <w:tcW w:w="1451" w:type="dxa"/>
          </w:tcPr>
          <w:p w:rsidR="00E86737" w:rsidRDefault="00E86737" w:rsidP="006F0457">
            <w:pPr>
              <w:tabs>
                <w:tab w:val="left" w:pos="7665"/>
              </w:tabs>
              <w:spacing w:line="240" w:lineRule="exact"/>
              <w:jc w:val="center"/>
            </w:pPr>
            <w:r>
              <w:t>19,72</w:t>
            </w:r>
          </w:p>
        </w:tc>
      </w:tr>
      <w:tr w:rsidR="00E86737">
        <w:trPr>
          <w:trHeight w:val="313"/>
        </w:trPr>
        <w:tc>
          <w:tcPr>
            <w:tcW w:w="1530" w:type="dxa"/>
          </w:tcPr>
          <w:p w:rsidR="00E86737" w:rsidRDefault="00E86737" w:rsidP="006F0457">
            <w:pPr>
              <w:tabs>
                <w:tab w:val="left" w:pos="7665"/>
              </w:tabs>
              <w:spacing w:line="240" w:lineRule="exact"/>
              <w:jc w:val="center"/>
            </w:pPr>
            <w:r>
              <w:t xml:space="preserve"> 2,0</w:t>
            </w:r>
          </w:p>
        </w:tc>
        <w:tc>
          <w:tcPr>
            <w:tcW w:w="1638" w:type="dxa"/>
          </w:tcPr>
          <w:p w:rsidR="00E86737" w:rsidRDefault="00E86737" w:rsidP="006F0457">
            <w:pPr>
              <w:tabs>
                <w:tab w:val="left" w:pos="7665"/>
              </w:tabs>
              <w:spacing w:line="240" w:lineRule="exact"/>
              <w:jc w:val="center"/>
            </w:pPr>
            <w:r>
              <w:t>2,3</w:t>
            </w:r>
          </w:p>
        </w:tc>
        <w:tc>
          <w:tcPr>
            <w:tcW w:w="1627" w:type="dxa"/>
          </w:tcPr>
          <w:p w:rsidR="00E86737" w:rsidRDefault="00E86737" w:rsidP="006F0457">
            <w:pPr>
              <w:tabs>
                <w:tab w:val="left" w:pos="7665"/>
              </w:tabs>
              <w:spacing w:line="240" w:lineRule="exact"/>
              <w:jc w:val="center"/>
            </w:pPr>
            <w:r>
              <w:t>6,5</w:t>
            </w:r>
          </w:p>
        </w:tc>
        <w:tc>
          <w:tcPr>
            <w:tcW w:w="1656" w:type="dxa"/>
          </w:tcPr>
          <w:p w:rsidR="00E86737" w:rsidRDefault="00E86737" w:rsidP="006F0457">
            <w:pPr>
              <w:tabs>
                <w:tab w:val="left" w:pos="7665"/>
              </w:tabs>
              <w:spacing w:line="240" w:lineRule="exact"/>
              <w:jc w:val="center"/>
            </w:pPr>
            <w:r>
              <w:t>9,45</w:t>
            </w:r>
          </w:p>
        </w:tc>
        <w:tc>
          <w:tcPr>
            <w:tcW w:w="1638" w:type="dxa"/>
          </w:tcPr>
          <w:p w:rsidR="00E86737" w:rsidRDefault="00E86737" w:rsidP="006F0457">
            <w:pPr>
              <w:tabs>
                <w:tab w:val="left" w:pos="7665"/>
              </w:tabs>
              <w:spacing w:line="240" w:lineRule="exact"/>
              <w:jc w:val="center"/>
            </w:pPr>
            <w:r>
              <w:t>13</w:t>
            </w:r>
          </w:p>
        </w:tc>
        <w:tc>
          <w:tcPr>
            <w:tcW w:w="1451" w:type="dxa"/>
          </w:tcPr>
          <w:p w:rsidR="00E86737" w:rsidRDefault="00E86737" w:rsidP="006F0457">
            <w:pPr>
              <w:tabs>
                <w:tab w:val="left" w:pos="7665"/>
              </w:tabs>
              <w:spacing w:line="240" w:lineRule="exact"/>
              <w:jc w:val="center"/>
            </w:pPr>
            <w:r>
              <w:t>21,71</w:t>
            </w:r>
          </w:p>
        </w:tc>
      </w:tr>
      <w:tr w:rsidR="00E86737">
        <w:trPr>
          <w:trHeight w:val="313"/>
        </w:trPr>
        <w:tc>
          <w:tcPr>
            <w:tcW w:w="1530" w:type="dxa"/>
          </w:tcPr>
          <w:p w:rsidR="00E86737" w:rsidRDefault="00E86737" w:rsidP="006F0457">
            <w:pPr>
              <w:tabs>
                <w:tab w:val="left" w:pos="7665"/>
              </w:tabs>
              <w:spacing w:line="240" w:lineRule="exact"/>
              <w:jc w:val="center"/>
            </w:pPr>
            <w:r>
              <w:t xml:space="preserve"> 2,25</w:t>
            </w:r>
          </w:p>
        </w:tc>
        <w:tc>
          <w:tcPr>
            <w:tcW w:w="1638" w:type="dxa"/>
          </w:tcPr>
          <w:p w:rsidR="00E86737" w:rsidRDefault="00E86737" w:rsidP="006F0457">
            <w:pPr>
              <w:tabs>
                <w:tab w:val="left" w:pos="7665"/>
              </w:tabs>
              <w:spacing w:line="240" w:lineRule="exact"/>
              <w:jc w:val="center"/>
            </w:pPr>
            <w:r>
              <w:t>2,65</w:t>
            </w:r>
          </w:p>
        </w:tc>
        <w:tc>
          <w:tcPr>
            <w:tcW w:w="1627" w:type="dxa"/>
          </w:tcPr>
          <w:p w:rsidR="00E86737" w:rsidRDefault="00E86737" w:rsidP="006F0457">
            <w:pPr>
              <w:tabs>
                <w:tab w:val="left" w:pos="7665"/>
              </w:tabs>
              <w:spacing w:line="240" w:lineRule="exact"/>
              <w:jc w:val="center"/>
            </w:pPr>
            <w:r>
              <w:t>7,0</w:t>
            </w:r>
          </w:p>
        </w:tc>
        <w:tc>
          <w:tcPr>
            <w:tcW w:w="1656" w:type="dxa"/>
          </w:tcPr>
          <w:p w:rsidR="00E86737" w:rsidRDefault="00E86737" w:rsidP="006F0457">
            <w:pPr>
              <w:tabs>
                <w:tab w:val="left" w:pos="7665"/>
              </w:tabs>
              <w:spacing w:line="240" w:lineRule="exact"/>
              <w:jc w:val="center"/>
            </w:pPr>
            <w:r>
              <w:t>10,33</w:t>
            </w:r>
          </w:p>
        </w:tc>
        <w:tc>
          <w:tcPr>
            <w:tcW w:w="1638" w:type="dxa"/>
          </w:tcPr>
          <w:p w:rsidR="00E86737" w:rsidRDefault="00E86737" w:rsidP="006F0457">
            <w:pPr>
              <w:tabs>
                <w:tab w:val="left" w:pos="7665"/>
              </w:tabs>
              <w:spacing w:line="240" w:lineRule="exact"/>
              <w:jc w:val="center"/>
            </w:pPr>
            <w:r>
              <w:t>40</w:t>
            </w:r>
          </w:p>
        </w:tc>
        <w:tc>
          <w:tcPr>
            <w:tcW w:w="1451" w:type="dxa"/>
          </w:tcPr>
          <w:p w:rsidR="00E86737" w:rsidRDefault="00E86737" w:rsidP="006F0457">
            <w:pPr>
              <w:tabs>
                <w:tab w:val="left" w:pos="7665"/>
              </w:tabs>
              <w:spacing w:line="240" w:lineRule="exact"/>
              <w:jc w:val="center"/>
            </w:pPr>
            <w:r>
              <w:t>83,66</w:t>
            </w:r>
          </w:p>
        </w:tc>
      </w:tr>
      <w:tr w:rsidR="00E86737">
        <w:trPr>
          <w:trHeight w:val="313"/>
        </w:trPr>
        <w:tc>
          <w:tcPr>
            <w:tcW w:w="1530" w:type="dxa"/>
          </w:tcPr>
          <w:p w:rsidR="00E86737" w:rsidRDefault="00E86737" w:rsidP="006F0457">
            <w:pPr>
              <w:tabs>
                <w:tab w:val="left" w:pos="7665"/>
              </w:tabs>
              <w:spacing w:line="240" w:lineRule="exact"/>
              <w:jc w:val="center"/>
            </w:pPr>
            <w:r>
              <w:t xml:space="preserve"> 2,5</w:t>
            </w:r>
          </w:p>
        </w:tc>
        <w:tc>
          <w:tcPr>
            <w:tcW w:w="1638" w:type="dxa"/>
          </w:tcPr>
          <w:p w:rsidR="00E86737" w:rsidRDefault="00E86737" w:rsidP="006F0457">
            <w:pPr>
              <w:tabs>
                <w:tab w:val="left" w:pos="7665"/>
              </w:tabs>
              <w:spacing w:line="240" w:lineRule="exact"/>
              <w:jc w:val="center"/>
            </w:pPr>
            <w:r>
              <w:t>3,0</w:t>
            </w:r>
          </w:p>
        </w:tc>
        <w:tc>
          <w:tcPr>
            <w:tcW w:w="1627" w:type="dxa"/>
          </w:tcPr>
          <w:p w:rsidR="00E86737" w:rsidRDefault="00E86737" w:rsidP="006F0457">
            <w:pPr>
              <w:tabs>
                <w:tab w:val="left" w:pos="7665"/>
              </w:tabs>
              <w:spacing w:line="240" w:lineRule="exact"/>
              <w:jc w:val="center"/>
            </w:pPr>
            <w:r>
              <w:t>7,5</w:t>
            </w:r>
          </w:p>
        </w:tc>
        <w:tc>
          <w:tcPr>
            <w:tcW w:w="1656" w:type="dxa"/>
          </w:tcPr>
          <w:p w:rsidR="00E86737" w:rsidRDefault="00E86737" w:rsidP="006F0457">
            <w:pPr>
              <w:tabs>
                <w:tab w:val="left" w:pos="7665"/>
              </w:tabs>
              <w:spacing w:line="240" w:lineRule="exact"/>
              <w:jc w:val="center"/>
            </w:pPr>
            <w:r>
              <w:t>11,22</w:t>
            </w:r>
          </w:p>
        </w:tc>
        <w:tc>
          <w:tcPr>
            <w:tcW w:w="1638" w:type="dxa"/>
          </w:tcPr>
          <w:p w:rsidR="00E86737" w:rsidRDefault="00E86737" w:rsidP="006F0457">
            <w:pPr>
              <w:tabs>
                <w:tab w:val="left" w:pos="7665"/>
              </w:tabs>
              <w:spacing w:line="240" w:lineRule="exact"/>
              <w:jc w:val="center"/>
            </w:pPr>
            <w:r>
              <w:t>50</w:t>
            </w:r>
          </w:p>
        </w:tc>
        <w:tc>
          <w:tcPr>
            <w:tcW w:w="1451" w:type="dxa"/>
          </w:tcPr>
          <w:p w:rsidR="00E86737" w:rsidRDefault="00E86737" w:rsidP="006F0457">
            <w:pPr>
              <w:tabs>
                <w:tab w:val="left" w:pos="7665"/>
              </w:tabs>
              <w:spacing w:line="240" w:lineRule="exact"/>
              <w:jc w:val="center"/>
            </w:pPr>
            <w:r>
              <w:t>109,3</w:t>
            </w:r>
          </w:p>
        </w:tc>
      </w:tr>
      <w:tr w:rsidR="00E86737">
        <w:trPr>
          <w:trHeight w:val="328"/>
        </w:trPr>
        <w:tc>
          <w:tcPr>
            <w:tcW w:w="1530" w:type="dxa"/>
          </w:tcPr>
          <w:p w:rsidR="00E86737" w:rsidRDefault="00E86737" w:rsidP="006F0457">
            <w:pPr>
              <w:tabs>
                <w:tab w:val="left" w:pos="7665"/>
              </w:tabs>
              <w:spacing w:line="240" w:lineRule="exact"/>
              <w:jc w:val="center"/>
            </w:pPr>
            <w:r>
              <w:t xml:space="preserve"> 3,25</w:t>
            </w:r>
          </w:p>
        </w:tc>
        <w:tc>
          <w:tcPr>
            <w:tcW w:w="1638" w:type="dxa"/>
          </w:tcPr>
          <w:p w:rsidR="00E86737" w:rsidRDefault="00E86737" w:rsidP="006F0457">
            <w:pPr>
              <w:tabs>
                <w:tab w:val="left" w:pos="7665"/>
              </w:tabs>
              <w:spacing w:line="240" w:lineRule="exact"/>
              <w:jc w:val="center"/>
            </w:pPr>
            <w:r>
              <w:t>4,11</w:t>
            </w:r>
          </w:p>
        </w:tc>
        <w:tc>
          <w:tcPr>
            <w:tcW w:w="1627" w:type="dxa"/>
          </w:tcPr>
          <w:p w:rsidR="00E86737" w:rsidRDefault="00E86737" w:rsidP="006F0457">
            <w:pPr>
              <w:tabs>
                <w:tab w:val="left" w:pos="7665"/>
              </w:tabs>
              <w:spacing w:line="240" w:lineRule="exact"/>
              <w:jc w:val="center"/>
            </w:pPr>
            <w:r>
              <w:t>8,0</w:t>
            </w:r>
          </w:p>
        </w:tc>
        <w:tc>
          <w:tcPr>
            <w:tcW w:w="1656" w:type="dxa"/>
          </w:tcPr>
          <w:p w:rsidR="00E86737" w:rsidRDefault="00E86737" w:rsidP="006F0457">
            <w:pPr>
              <w:tabs>
                <w:tab w:val="left" w:pos="7665"/>
              </w:tabs>
              <w:spacing w:line="240" w:lineRule="exact"/>
              <w:jc w:val="center"/>
            </w:pPr>
            <w:r>
              <w:t>12,13</w:t>
            </w:r>
          </w:p>
        </w:tc>
        <w:tc>
          <w:tcPr>
            <w:tcW w:w="1638" w:type="dxa"/>
          </w:tcPr>
          <w:p w:rsidR="00E86737" w:rsidRDefault="00E86737" w:rsidP="006F0457">
            <w:pPr>
              <w:tabs>
                <w:tab w:val="left" w:pos="7665"/>
              </w:tabs>
              <w:spacing w:line="240" w:lineRule="exact"/>
              <w:jc w:val="center"/>
            </w:pPr>
            <w:r>
              <w:t>100</w:t>
            </w:r>
          </w:p>
        </w:tc>
        <w:tc>
          <w:tcPr>
            <w:tcW w:w="1451" w:type="dxa"/>
          </w:tcPr>
          <w:p w:rsidR="00E86737" w:rsidRDefault="00E86737" w:rsidP="006F0457">
            <w:pPr>
              <w:tabs>
                <w:tab w:val="left" w:pos="7665"/>
              </w:tabs>
              <w:spacing w:line="240" w:lineRule="exact"/>
              <w:jc w:val="center"/>
            </w:pPr>
            <w:r>
              <w:t>251,2</w:t>
            </w:r>
          </w:p>
        </w:tc>
      </w:tr>
    </w:tbl>
    <w:p w:rsidR="00E86737" w:rsidRDefault="00E86737" w:rsidP="00E86737">
      <w:pPr>
        <w:pStyle w:val="a9"/>
        <w:spacing w:after="0"/>
        <w:ind w:firstLine="340"/>
        <w:jc w:val="both"/>
        <w:rPr>
          <w:sz w:val="28"/>
          <w:lang w:val="uk-UA"/>
        </w:rPr>
      </w:pPr>
    </w:p>
    <w:p w:rsidR="00106109" w:rsidRPr="00437443" w:rsidRDefault="007E292A" w:rsidP="00106109">
      <w:pPr>
        <w:tabs>
          <w:tab w:val="left" w:pos="900"/>
        </w:tabs>
        <w:rPr>
          <w:b/>
          <w:bCs/>
          <w:sz w:val="28"/>
          <w:lang w:val="uk-UA"/>
        </w:rPr>
      </w:pPr>
      <w:r>
        <w:rPr>
          <w:b/>
          <w:sz w:val="28"/>
          <w:lang w:val="uk-UA"/>
        </w:rPr>
        <w:tab/>
      </w:r>
      <w:r>
        <w:rPr>
          <w:b/>
          <w:iCs/>
          <w:sz w:val="28"/>
          <w:szCs w:val="28"/>
        </w:rPr>
        <w:t>Розв’язок</w:t>
      </w:r>
    </w:p>
    <w:p w:rsidR="00E86737" w:rsidRDefault="00E86737" w:rsidP="00B0697B">
      <w:pPr>
        <w:numPr>
          <w:ilvl w:val="0"/>
          <w:numId w:val="13"/>
        </w:numPr>
        <w:tabs>
          <w:tab w:val="clear" w:pos="700"/>
          <w:tab w:val="num" w:pos="0"/>
          <w:tab w:val="left" w:pos="990"/>
          <w:tab w:val="left" w:pos="1170"/>
        </w:tabs>
        <w:ind w:left="0" w:firstLine="900"/>
        <w:jc w:val="both"/>
        <w:rPr>
          <w:sz w:val="28"/>
          <w:lang w:val="uk-UA"/>
        </w:rPr>
      </w:pPr>
      <w:r>
        <w:rPr>
          <w:sz w:val="28"/>
          <w:lang w:val="uk-UA"/>
        </w:rPr>
        <w:t>Визначимо рівень радіації, перерахований на 1 год</w:t>
      </w:r>
      <w:r w:rsidR="008D1D04">
        <w:rPr>
          <w:sz w:val="28"/>
          <w:lang w:val="uk-UA"/>
        </w:rPr>
        <w:t>, після вибуху згідно формули 11</w:t>
      </w:r>
      <w:r>
        <w:rPr>
          <w:sz w:val="28"/>
          <w:lang w:val="uk-UA"/>
        </w:rPr>
        <w:t>.2. Коефіцієнт</w:t>
      </w:r>
      <w:r w:rsidR="008D1D04">
        <w:rPr>
          <w:sz w:val="28"/>
          <w:lang w:val="uk-UA"/>
        </w:rPr>
        <w:t xml:space="preserve"> перерахунку беруть з таблиці 11</w:t>
      </w:r>
      <w:r>
        <w:rPr>
          <w:sz w:val="28"/>
          <w:lang w:val="uk-UA"/>
        </w:rPr>
        <w:t>.1</w:t>
      </w:r>
    </w:p>
    <w:p w:rsidR="00E86737" w:rsidRPr="004B0769" w:rsidRDefault="008D1D04" w:rsidP="00E86737">
      <w:pPr>
        <w:tabs>
          <w:tab w:val="left" w:pos="990"/>
        </w:tabs>
        <w:ind w:firstLine="20"/>
        <w:jc w:val="center"/>
        <w:rPr>
          <w:sz w:val="28"/>
          <w:lang w:val="uk-UA"/>
        </w:rPr>
      </w:pPr>
      <w:r w:rsidRPr="008D1D04">
        <w:rPr>
          <w:i/>
          <w:sz w:val="28"/>
          <w:lang w:val="uk-UA"/>
        </w:rPr>
        <w:t>Р</w:t>
      </w:r>
      <w:r w:rsidRPr="008D1D04">
        <w:rPr>
          <w:i/>
          <w:sz w:val="28"/>
          <w:vertAlign w:val="subscript"/>
          <w:lang w:val="uk-UA"/>
        </w:rPr>
        <w:t>1</w:t>
      </w:r>
      <w:r w:rsidRPr="008D1D04">
        <w:rPr>
          <w:i/>
          <w:sz w:val="28"/>
          <w:lang w:val="uk-UA"/>
        </w:rPr>
        <w:t xml:space="preserve">= </w:t>
      </w:r>
      <w:r w:rsidRPr="004B0769">
        <w:rPr>
          <w:sz w:val="28"/>
          <w:lang w:val="uk-UA"/>
        </w:rPr>
        <w:t>210·0,71 = 149,1</w:t>
      </w:r>
      <w:r w:rsidR="00E86737" w:rsidRPr="004B0769">
        <w:rPr>
          <w:sz w:val="28"/>
          <w:lang w:val="uk-UA"/>
        </w:rPr>
        <w:t xml:space="preserve"> </w:t>
      </w:r>
      <w:r w:rsidR="00E86737" w:rsidRPr="004B0769">
        <w:rPr>
          <w:iCs/>
          <w:sz w:val="28"/>
        </w:rPr>
        <w:t>Р·год</w:t>
      </w:r>
      <w:r w:rsidR="00E86737" w:rsidRPr="004B0769">
        <w:rPr>
          <w:iCs/>
          <w:sz w:val="28"/>
          <w:vertAlign w:val="superscript"/>
        </w:rPr>
        <w:t>-1</w:t>
      </w:r>
      <w:r w:rsidR="00E86737" w:rsidRPr="004B0769">
        <w:rPr>
          <w:sz w:val="28"/>
          <w:lang w:val="uk-UA"/>
        </w:rPr>
        <w:t>.</w:t>
      </w:r>
    </w:p>
    <w:p w:rsidR="00E86737" w:rsidRDefault="00E86737" w:rsidP="00B0697B">
      <w:pPr>
        <w:numPr>
          <w:ilvl w:val="0"/>
          <w:numId w:val="13"/>
        </w:numPr>
        <w:tabs>
          <w:tab w:val="left" w:pos="990"/>
          <w:tab w:val="left" w:pos="1170"/>
        </w:tabs>
        <w:ind w:firstLine="200"/>
        <w:jc w:val="both"/>
        <w:rPr>
          <w:sz w:val="28"/>
          <w:lang w:val="uk-UA"/>
        </w:rPr>
      </w:pPr>
      <w:r>
        <w:rPr>
          <w:sz w:val="28"/>
          <w:lang w:val="uk-UA"/>
        </w:rPr>
        <w:t>Дозу опромінення розраховуємо з</w:t>
      </w:r>
      <w:r w:rsidR="008D1D04">
        <w:rPr>
          <w:sz w:val="28"/>
          <w:lang w:val="uk-UA"/>
        </w:rPr>
        <w:t>а формулою 11.1</w:t>
      </w:r>
      <w:r>
        <w:rPr>
          <w:sz w:val="28"/>
          <w:lang w:val="uk-UA"/>
        </w:rPr>
        <w:t xml:space="preserve">: </w:t>
      </w:r>
    </w:p>
    <w:p w:rsidR="00E86737" w:rsidRDefault="004B0769" w:rsidP="00E86737">
      <w:pPr>
        <w:tabs>
          <w:tab w:val="left" w:pos="990"/>
        </w:tabs>
        <w:ind w:firstLine="20"/>
        <w:jc w:val="center"/>
        <w:rPr>
          <w:i/>
          <w:iCs/>
          <w:sz w:val="28"/>
          <w:lang w:val="uk-UA"/>
        </w:rPr>
      </w:pPr>
      <w:r w:rsidRPr="004B0769">
        <w:rPr>
          <w:position w:val="-24"/>
          <w:sz w:val="28"/>
        </w:rPr>
        <w:object w:dxaOrig="3840" w:dyaOrig="660">
          <v:shape id="_x0000_i1183" type="#_x0000_t75" style="width:216.6pt;height:37.2pt" o:ole="">
            <v:imagedata r:id="rId322" o:title=""/>
          </v:shape>
          <o:OLEObject Type="Embed" ProgID="Equation.3" ShapeID="_x0000_i1183" DrawAspect="Content" ObjectID="_1673186699" r:id="rId323"/>
        </w:object>
      </w:r>
      <w:r w:rsidR="00E86737">
        <w:rPr>
          <w:sz w:val="28"/>
          <w:lang w:val="uk-UA"/>
        </w:rPr>
        <w:t xml:space="preserve"> </w:t>
      </w:r>
      <w:r w:rsidR="00E86737">
        <w:rPr>
          <w:i/>
          <w:iCs/>
          <w:sz w:val="28"/>
          <w:lang w:val="uk-UA"/>
        </w:rPr>
        <w:t>Р.</w:t>
      </w:r>
    </w:p>
    <w:p w:rsidR="00E86737" w:rsidRDefault="00E86737" w:rsidP="00B0697B">
      <w:pPr>
        <w:tabs>
          <w:tab w:val="left" w:pos="900"/>
        </w:tabs>
        <w:jc w:val="both"/>
        <w:rPr>
          <w:sz w:val="28"/>
          <w:lang w:val="uk-UA"/>
        </w:rPr>
      </w:pPr>
      <w:r>
        <w:rPr>
          <w:b/>
          <w:sz w:val="28"/>
          <w:lang w:val="uk-UA"/>
        </w:rPr>
        <w:tab/>
        <w:t>Висновок.</w:t>
      </w:r>
      <w:r>
        <w:rPr>
          <w:sz w:val="28"/>
          <w:lang w:val="uk-UA"/>
        </w:rPr>
        <w:t xml:space="preserve"> Доза радіоактивного опромінювання, яку отримали робітники, залежить від часу перебування</w:t>
      </w:r>
      <w:r w:rsidRPr="00646207">
        <w:rPr>
          <w:sz w:val="28"/>
        </w:rPr>
        <w:t xml:space="preserve"> </w:t>
      </w:r>
      <w:r>
        <w:rPr>
          <w:sz w:val="28"/>
          <w:lang w:val="uk-UA"/>
        </w:rPr>
        <w:t>в зоні радіоактивного забруднення та захисних засобів.</w:t>
      </w:r>
    </w:p>
    <w:p w:rsidR="00E86737" w:rsidRDefault="00E86737" w:rsidP="00E86737">
      <w:pPr>
        <w:rPr>
          <w:b/>
          <w:bCs/>
          <w:i/>
          <w:iCs/>
          <w:sz w:val="28"/>
          <w:lang w:val="uk-UA"/>
        </w:rPr>
      </w:pPr>
    </w:p>
    <w:p w:rsidR="00E86737" w:rsidRDefault="0068084D" w:rsidP="00332079">
      <w:pPr>
        <w:ind w:firstLine="900"/>
        <w:jc w:val="both"/>
        <w:rPr>
          <w:sz w:val="28"/>
          <w:lang w:val="uk-UA"/>
        </w:rPr>
      </w:pPr>
      <w:r w:rsidRPr="0068084D">
        <w:rPr>
          <w:b/>
          <w:sz w:val="28"/>
          <w:lang w:val="uk-UA"/>
        </w:rPr>
        <w:t>Задача 11.2.</w:t>
      </w:r>
      <w:r>
        <w:rPr>
          <w:sz w:val="28"/>
          <w:lang w:val="uk-UA"/>
        </w:rPr>
        <w:t xml:space="preserve"> Визначити співвідношення дози опромінення</w:t>
      </w:r>
      <w:r w:rsidR="00B0697B">
        <w:rPr>
          <w:sz w:val="28"/>
          <w:lang w:val="uk-UA"/>
        </w:rPr>
        <w:t xml:space="preserve"> </w:t>
      </w:r>
      <w:r w:rsidR="00332079">
        <w:rPr>
          <w:sz w:val="28"/>
          <w:lang w:val="uk-UA"/>
        </w:rPr>
        <w:t xml:space="preserve">і </w:t>
      </w:r>
      <w:r w:rsidR="00B0697B">
        <w:rPr>
          <w:sz w:val="28"/>
          <w:lang w:val="uk-UA"/>
        </w:rPr>
        <w:t>гранично допустимої дози</w:t>
      </w:r>
    </w:p>
    <w:p w:rsidR="00B0697B" w:rsidRPr="00B0697B" w:rsidRDefault="00B0697B" w:rsidP="00B0697B">
      <w:pPr>
        <w:pStyle w:val="a9"/>
        <w:spacing w:after="0"/>
        <w:ind w:firstLine="900"/>
        <w:jc w:val="both"/>
        <w:rPr>
          <w:sz w:val="28"/>
          <w:lang w:val="uk-UA"/>
        </w:rPr>
      </w:pPr>
      <w:r>
        <w:rPr>
          <w:b/>
          <w:i/>
          <w:sz w:val="28"/>
          <w:lang w:val="uk-UA"/>
        </w:rPr>
        <w:t xml:space="preserve">Вихідні дані для виконання розрахунків </w:t>
      </w:r>
      <w:r w:rsidRPr="00B0697B">
        <w:rPr>
          <w:sz w:val="28"/>
          <w:lang w:val="uk-UA"/>
        </w:rPr>
        <w:t>беруться з попередньої задачі</w:t>
      </w:r>
      <w:r>
        <w:rPr>
          <w:sz w:val="28"/>
          <w:lang w:val="uk-UA"/>
        </w:rPr>
        <w:t>.</w:t>
      </w:r>
      <w:r w:rsidR="00332079" w:rsidRPr="00332079">
        <w:rPr>
          <w:sz w:val="28"/>
          <w:lang w:val="uk-UA"/>
        </w:rPr>
        <w:t xml:space="preserve"> </w:t>
      </w:r>
    </w:p>
    <w:p w:rsidR="00B0697B" w:rsidRDefault="00B0697B" w:rsidP="00B0697B">
      <w:pPr>
        <w:tabs>
          <w:tab w:val="left" w:pos="900"/>
        </w:tabs>
        <w:jc w:val="both"/>
        <w:rPr>
          <w:b/>
          <w:bCs/>
          <w:sz w:val="28"/>
          <w:szCs w:val="28"/>
          <w:lang w:val="uk-UA"/>
        </w:rPr>
      </w:pPr>
      <w:r>
        <w:rPr>
          <w:sz w:val="28"/>
          <w:lang w:val="uk-UA"/>
        </w:rPr>
        <w:t xml:space="preserve">     </w:t>
      </w:r>
      <w:r>
        <w:rPr>
          <w:sz w:val="28"/>
          <w:lang w:val="uk-UA"/>
        </w:rPr>
        <w:tab/>
        <w:t>Зробити відповідні висновки.</w:t>
      </w:r>
    </w:p>
    <w:p w:rsidR="002520EA" w:rsidRDefault="00B0697B" w:rsidP="00B0697B">
      <w:pPr>
        <w:tabs>
          <w:tab w:val="left" w:pos="900"/>
        </w:tabs>
        <w:rPr>
          <w:sz w:val="28"/>
          <w:lang w:val="uk-UA"/>
        </w:rPr>
      </w:pPr>
      <w:r>
        <w:rPr>
          <w:sz w:val="28"/>
          <w:lang w:val="uk-UA"/>
        </w:rPr>
        <w:tab/>
      </w:r>
    </w:p>
    <w:p w:rsidR="00B0697B" w:rsidRPr="00437443" w:rsidRDefault="002520EA" w:rsidP="00B0697B">
      <w:pPr>
        <w:tabs>
          <w:tab w:val="left" w:pos="900"/>
        </w:tabs>
        <w:rPr>
          <w:b/>
          <w:bCs/>
          <w:sz w:val="28"/>
          <w:lang w:val="uk-UA"/>
        </w:rPr>
      </w:pPr>
      <w:r>
        <w:rPr>
          <w:sz w:val="28"/>
          <w:lang w:val="uk-UA"/>
        </w:rPr>
        <w:tab/>
      </w:r>
      <w:r w:rsidR="00B0697B">
        <w:rPr>
          <w:b/>
          <w:iCs/>
          <w:sz w:val="28"/>
          <w:szCs w:val="28"/>
        </w:rPr>
        <w:t>Розв’язок</w:t>
      </w:r>
    </w:p>
    <w:p w:rsidR="00B0697B" w:rsidRDefault="00B0697B" w:rsidP="00B0697B">
      <w:pPr>
        <w:ind w:firstLine="900"/>
        <w:jc w:val="both"/>
        <w:rPr>
          <w:sz w:val="28"/>
          <w:lang w:val="uk-UA"/>
        </w:rPr>
      </w:pPr>
      <w:r>
        <w:rPr>
          <w:sz w:val="28"/>
          <w:lang w:val="uk-UA"/>
        </w:rPr>
        <w:t>Гранично допустима доза становить 0,05 р на добу або 18 Р на рік.</w:t>
      </w:r>
    </w:p>
    <w:p w:rsidR="00E86737" w:rsidRDefault="00E86737" w:rsidP="00B0697B">
      <w:pPr>
        <w:pStyle w:val="6"/>
        <w:tabs>
          <w:tab w:val="left" w:pos="1065"/>
        </w:tabs>
        <w:spacing w:before="0" w:after="0"/>
        <w:rPr>
          <w:sz w:val="28"/>
          <w:lang w:val="uk-UA"/>
        </w:rPr>
      </w:pPr>
    </w:p>
    <w:p w:rsidR="00E86737" w:rsidRDefault="00E86737" w:rsidP="00E86737">
      <w:pPr>
        <w:pStyle w:val="6"/>
        <w:spacing w:before="0" w:after="0"/>
        <w:jc w:val="center"/>
        <w:rPr>
          <w:sz w:val="28"/>
          <w:lang w:val="uk-UA"/>
        </w:rPr>
      </w:pPr>
    </w:p>
    <w:p w:rsidR="00B0697B" w:rsidRDefault="00B0697B" w:rsidP="00FA6A1F">
      <w:pPr>
        <w:pStyle w:val="a9"/>
        <w:spacing w:after="0"/>
        <w:ind w:firstLine="810"/>
        <w:rPr>
          <w:sz w:val="28"/>
          <w:lang w:val="uk-UA"/>
        </w:rPr>
      </w:pPr>
      <w:r>
        <w:rPr>
          <w:sz w:val="28"/>
          <w:lang w:val="uk-UA"/>
        </w:rPr>
        <w:t>Д</w:t>
      </w:r>
      <w:r w:rsidR="001807A2">
        <w:rPr>
          <w:sz w:val="28"/>
          <w:lang w:val="uk-UA"/>
        </w:rPr>
        <w:t>озу опромінювання, яку отримали</w:t>
      </w:r>
      <w:r>
        <w:rPr>
          <w:sz w:val="28"/>
          <w:lang w:val="uk-UA"/>
        </w:rPr>
        <w:t xml:space="preserve"> робітники та службовці </w:t>
      </w:r>
      <w:r w:rsidR="001807A2">
        <w:rPr>
          <w:sz w:val="28"/>
          <w:lang w:val="uk-UA"/>
        </w:rPr>
        <w:t xml:space="preserve">механіч – </w:t>
      </w:r>
      <w:r>
        <w:rPr>
          <w:sz w:val="28"/>
          <w:lang w:val="uk-UA"/>
        </w:rPr>
        <w:t>ного цеху після ядерного вибуху</w:t>
      </w:r>
      <w:r w:rsidR="001807A2">
        <w:rPr>
          <w:sz w:val="28"/>
          <w:lang w:val="uk-UA"/>
        </w:rPr>
        <w:t xml:space="preserve"> за 6 год становить 40,4 </w:t>
      </w:r>
      <w:r w:rsidR="0002495D" w:rsidRPr="0002495D">
        <w:rPr>
          <w:i/>
          <w:sz w:val="28"/>
          <w:lang w:val="uk-UA"/>
        </w:rPr>
        <w:t>Р</w:t>
      </w:r>
      <w:r w:rsidR="001807A2">
        <w:rPr>
          <w:sz w:val="28"/>
          <w:lang w:val="uk-UA"/>
        </w:rPr>
        <w:t>.</w:t>
      </w:r>
      <w:r>
        <w:rPr>
          <w:sz w:val="28"/>
          <w:lang w:val="uk-UA"/>
        </w:rPr>
        <w:t xml:space="preserve"> </w:t>
      </w:r>
    </w:p>
    <w:p w:rsidR="00E86737" w:rsidRPr="001807A2" w:rsidRDefault="001807A2" w:rsidP="001807A2">
      <w:pPr>
        <w:pStyle w:val="6"/>
        <w:tabs>
          <w:tab w:val="left" w:pos="765"/>
        </w:tabs>
        <w:spacing w:before="0" w:after="0"/>
        <w:rPr>
          <w:b w:val="0"/>
          <w:sz w:val="28"/>
          <w:lang w:val="uk-UA"/>
        </w:rPr>
      </w:pPr>
      <w:r>
        <w:rPr>
          <w:sz w:val="28"/>
          <w:lang w:val="uk-UA"/>
        </w:rPr>
        <w:lastRenderedPageBreak/>
        <w:tab/>
      </w:r>
      <w:r w:rsidRPr="001807A2">
        <w:rPr>
          <w:b w:val="0"/>
          <w:sz w:val="28"/>
          <w:lang w:val="uk-UA"/>
        </w:rPr>
        <w:t xml:space="preserve">1. Визначаємо, яку </w:t>
      </w:r>
      <w:r>
        <w:rPr>
          <w:b w:val="0"/>
          <w:sz w:val="28"/>
          <w:lang w:val="uk-UA"/>
        </w:rPr>
        <w:t xml:space="preserve">дозу опромінення отримали </w:t>
      </w:r>
      <w:r w:rsidRPr="001807A2">
        <w:rPr>
          <w:b w:val="0"/>
          <w:sz w:val="28"/>
          <w:lang w:val="uk-UA"/>
        </w:rPr>
        <w:t>робітники та службовці механі</w:t>
      </w:r>
      <w:r>
        <w:rPr>
          <w:b w:val="0"/>
          <w:sz w:val="28"/>
          <w:lang w:val="uk-UA"/>
        </w:rPr>
        <w:t>ч</w:t>
      </w:r>
      <w:r w:rsidRPr="001807A2">
        <w:rPr>
          <w:b w:val="0"/>
          <w:sz w:val="28"/>
          <w:lang w:val="uk-UA"/>
        </w:rPr>
        <w:t>ного цеху</w:t>
      </w:r>
      <w:r>
        <w:rPr>
          <w:b w:val="0"/>
          <w:sz w:val="28"/>
          <w:lang w:val="uk-UA"/>
        </w:rPr>
        <w:t xml:space="preserve"> за 1 год.</w:t>
      </w:r>
    </w:p>
    <w:p w:rsidR="00E86737" w:rsidRPr="0002495D" w:rsidRDefault="001807A2" w:rsidP="001807A2">
      <w:pPr>
        <w:pStyle w:val="10"/>
        <w:tabs>
          <w:tab w:val="num" w:pos="720"/>
        </w:tabs>
        <w:ind w:left="720" w:hanging="360"/>
        <w:jc w:val="center"/>
        <w:rPr>
          <w:i/>
          <w:sz w:val="28"/>
          <w:szCs w:val="28"/>
        </w:rPr>
      </w:pPr>
      <w:r w:rsidRPr="00FA6A1F">
        <w:rPr>
          <w:i/>
          <w:sz w:val="28"/>
          <w:szCs w:val="28"/>
        </w:rPr>
        <w:t xml:space="preserve">Д </w:t>
      </w:r>
      <w:r w:rsidRPr="00FA6A1F">
        <w:rPr>
          <w:i/>
          <w:sz w:val="28"/>
          <w:szCs w:val="28"/>
          <w:vertAlign w:val="subscript"/>
        </w:rPr>
        <w:t xml:space="preserve">оп (1 год) </w:t>
      </w:r>
      <w:r w:rsidRPr="00FA6A1F">
        <w:rPr>
          <w:i/>
          <w:sz w:val="28"/>
          <w:szCs w:val="28"/>
        </w:rPr>
        <w:t xml:space="preserve">= Д </w:t>
      </w:r>
      <w:r w:rsidRPr="00FA6A1F">
        <w:rPr>
          <w:i/>
          <w:sz w:val="28"/>
          <w:szCs w:val="28"/>
          <w:vertAlign w:val="subscript"/>
        </w:rPr>
        <w:t>оп</w:t>
      </w:r>
      <w:r w:rsidRPr="00FA6A1F">
        <w:rPr>
          <w:i/>
          <w:sz w:val="28"/>
          <w:szCs w:val="28"/>
        </w:rPr>
        <w:t>/</w:t>
      </w:r>
      <w:r w:rsidRPr="00FA6A1F">
        <w:rPr>
          <w:sz w:val="28"/>
          <w:szCs w:val="28"/>
        </w:rPr>
        <w:t>6</w:t>
      </w:r>
      <w:r>
        <w:rPr>
          <w:sz w:val="28"/>
          <w:szCs w:val="28"/>
        </w:rPr>
        <w:t xml:space="preserve"> =40,4/6 = 6,74 </w:t>
      </w:r>
      <w:r w:rsidRPr="0002495D">
        <w:rPr>
          <w:i/>
          <w:sz w:val="28"/>
          <w:szCs w:val="28"/>
        </w:rPr>
        <w:t>Р.</w:t>
      </w:r>
    </w:p>
    <w:p w:rsidR="00E86737" w:rsidRPr="001807A2" w:rsidRDefault="00E86737" w:rsidP="00E86737">
      <w:pPr>
        <w:pStyle w:val="10"/>
        <w:tabs>
          <w:tab w:val="num" w:pos="720"/>
        </w:tabs>
        <w:ind w:left="720" w:hanging="360"/>
        <w:jc w:val="center"/>
        <w:rPr>
          <w:rFonts w:ascii="Arial" w:hAnsi="Arial" w:cs="Arial"/>
          <w:sz w:val="28"/>
          <w:szCs w:val="28"/>
        </w:rPr>
      </w:pPr>
    </w:p>
    <w:p w:rsidR="00E86737" w:rsidRPr="001807A2" w:rsidRDefault="001807A2" w:rsidP="00FA6A1F">
      <w:pPr>
        <w:pStyle w:val="10"/>
        <w:tabs>
          <w:tab w:val="num" w:pos="0"/>
        </w:tabs>
        <w:ind w:firstLine="0"/>
        <w:rPr>
          <w:rFonts w:ascii="Arial" w:hAnsi="Arial" w:cs="Arial"/>
          <w:sz w:val="28"/>
          <w:szCs w:val="28"/>
        </w:rPr>
      </w:pPr>
      <w:r>
        <w:rPr>
          <w:rFonts w:ascii="Arial" w:hAnsi="Arial" w:cs="Arial"/>
          <w:b/>
          <w:sz w:val="28"/>
          <w:szCs w:val="28"/>
        </w:rPr>
        <w:tab/>
      </w:r>
      <w:r w:rsidRPr="001807A2">
        <w:rPr>
          <w:sz w:val="28"/>
          <w:szCs w:val="28"/>
        </w:rPr>
        <w:t>2.</w:t>
      </w:r>
      <w:r w:rsidRPr="001807A2">
        <w:rPr>
          <w:rFonts w:ascii="Arial" w:hAnsi="Arial" w:cs="Arial"/>
          <w:sz w:val="28"/>
          <w:szCs w:val="28"/>
        </w:rPr>
        <w:t xml:space="preserve"> </w:t>
      </w:r>
      <w:r w:rsidRPr="001807A2">
        <w:rPr>
          <w:sz w:val="28"/>
        </w:rPr>
        <w:t xml:space="preserve">Визначаємо, </w:t>
      </w:r>
      <w:r>
        <w:rPr>
          <w:sz w:val="28"/>
        </w:rPr>
        <w:t>яка</w:t>
      </w:r>
      <w:r w:rsidRPr="001807A2">
        <w:rPr>
          <w:sz w:val="28"/>
        </w:rPr>
        <w:t xml:space="preserve"> </w:t>
      </w:r>
      <w:r>
        <w:rPr>
          <w:sz w:val="28"/>
        </w:rPr>
        <w:t xml:space="preserve">гранично допустима доза </w:t>
      </w:r>
      <w:r w:rsidRPr="001807A2">
        <w:rPr>
          <w:sz w:val="28"/>
        </w:rPr>
        <w:t xml:space="preserve">опромінення </w:t>
      </w:r>
      <w:r>
        <w:rPr>
          <w:sz w:val="28"/>
        </w:rPr>
        <w:t>становить для 1 години:</w:t>
      </w:r>
    </w:p>
    <w:p w:rsidR="00E86737" w:rsidRPr="0002495D" w:rsidRDefault="00FC6987" w:rsidP="00FA6A1F">
      <w:pPr>
        <w:pStyle w:val="10"/>
        <w:tabs>
          <w:tab w:val="num" w:pos="720"/>
        </w:tabs>
        <w:ind w:left="720" w:hanging="360"/>
        <w:jc w:val="center"/>
        <w:rPr>
          <w:i/>
          <w:sz w:val="28"/>
          <w:szCs w:val="28"/>
        </w:rPr>
      </w:pPr>
      <w:r>
        <w:rPr>
          <w:i/>
          <w:sz w:val="28"/>
          <w:szCs w:val="28"/>
        </w:rPr>
        <w:t>ГДД</w:t>
      </w:r>
      <w:r>
        <w:rPr>
          <w:i/>
          <w:sz w:val="28"/>
          <w:szCs w:val="28"/>
          <w:vertAlign w:val="subscript"/>
        </w:rPr>
        <w:t>год.</w:t>
      </w:r>
      <w:r>
        <w:rPr>
          <w:i/>
          <w:sz w:val="28"/>
          <w:szCs w:val="28"/>
        </w:rPr>
        <w:t xml:space="preserve">= </w:t>
      </w:r>
      <w:r w:rsidR="00FA6A1F" w:rsidRPr="00FA6A1F">
        <w:rPr>
          <w:i/>
          <w:sz w:val="28"/>
          <w:szCs w:val="28"/>
        </w:rPr>
        <w:t>ГДД</w:t>
      </w:r>
      <w:r w:rsidR="00FA6A1F">
        <w:rPr>
          <w:sz w:val="28"/>
          <w:szCs w:val="28"/>
        </w:rPr>
        <w:t>/24 = 0,05/24 = 0,0</w:t>
      </w:r>
      <w:r w:rsidR="002520EA">
        <w:rPr>
          <w:sz w:val="28"/>
          <w:szCs w:val="28"/>
        </w:rPr>
        <w:t>0</w:t>
      </w:r>
      <w:r w:rsidR="00FA6A1F">
        <w:rPr>
          <w:sz w:val="28"/>
          <w:szCs w:val="28"/>
        </w:rPr>
        <w:t xml:space="preserve">21 </w:t>
      </w:r>
      <w:r w:rsidR="00FA6A1F" w:rsidRPr="0002495D">
        <w:rPr>
          <w:i/>
          <w:sz w:val="28"/>
          <w:szCs w:val="28"/>
        </w:rPr>
        <w:t>Р.</w:t>
      </w:r>
    </w:p>
    <w:p w:rsidR="00FA6A1F" w:rsidRDefault="00FA6A1F" w:rsidP="00FA6A1F">
      <w:pPr>
        <w:tabs>
          <w:tab w:val="left" w:pos="900"/>
        </w:tabs>
        <w:jc w:val="both"/>
        <w:rPr>
          <w:color w:val="000000"/>
          <w:spacing w:val="-1"/>
          <w:sz w:val="28"/>
          <w:szCs w:val="28"/>
          <w:lang w:val="uk-UA"/>
        </w:rPr>
      </w:pPr>
    </w:p>
    <w:p w:rsidR="00FA6A1F" w:rsidRDefault="00002E83" w:rsidP="00002E83">
      <w:pPr>
        <w:tabs>
          <w:tab w:val="left" w:pos="810"/>
        </w:tabs>
        <w:jc w:val="both"/>
        <w:rPr>
          <w:sz w:val="28"/>
          <w:lang w:val="uk-UA"/>
        </w:rPr>
      </w:pPr>
      <w:r>
        <w:rPr>
          <w:color w:val="000000"/>
          <w:spacing w:val="-1"/>
          <w:sz w:val="28"/>
          <w:szCs w:val="28"/>
          <w:lang w:val="uk-UA"/>
        </w:rPr>
        <w:tab/>
        <w:t xml:space="preserve">3. </w:t>
      </w:r>
      <w:r w:rsidR="00FA6A1F">
        <w:rPr>
          <w:color w:val="000000"/>
          <w:spacing w:val="-1"/>
          <w:sz w:val="28"/>
          <w:szCs w:val="28"/>
          <w:lang w:val="uk-UA"/>
        </w:rPr>
        <w:t xml:space="preserve">Визначаємо в скільки разів </w:t>
      </w:r>
      <w:r w:rsidR="00FA6A1F">
        <w:rPr>
          <w:sz w:val="28"/>
          <w:lang w:val="uk-UA"/>
        </w:rPr>
        <w:t xml:space="preserve">доза </w:t>
      </w:r>
      <w:r w:rsidR="00FA6A1F" w:rsidRPr="001807A2">
        <w:rPr>
          <w:sz w:val="28"/>
          <w:lang w:val="uk-UA"/>
        </w:rPr>
        <w:t>опромінення</w:t>
      </w:r>
      <w:r w:rsidR="00FA6A1F">
        <w:rPr>
          <w:sz w:val="28"/>
          <w:lang w:val="uk-UA"/>
        </w:rPr>
        <w:t>,</w:t>
      </w:r>
      <w:r w:rsidR="00FA6A1F" w:rsidRPr="001807A2">
        <w:rPr>
          <w:sz w:val="28"/>
          <w:lang w:val="uk-UA"/>
        </w:rPr>
        <w:t xml:space="preserve"> </w:t>
      </w:r>
      <w:r w:rsidR="00FA6A1F">
        <w:rPr>
          <w:sz w:val="28"/>
          <w:lang w:val="uk-UA"/>
        </w:rPr>
        <w:t xml:space="preserve">яку отримали робітники та службовці після ядерного вибуху, перевищує гранично допустимудозу: </w:t>
      </w:r>
    </w:p>
    <w:p w:rsidR="00FA6A1F" w:rsidRPr="00FC6987" w:rsidRDefault="00FC6987" w:rsidP="00FC6987">
      <w:pPr>
        <w:ind w:left="340"/>
        <w:jc w:val="center"/>
        <w:rPr>
          <w:sz w:val="28"/>
          <w:lang w:val="uk-UA"/>
        </w:rPr>
      </w:pPr>
      <w:r w:rsidRPr="00FA6A1F">
        <w:rPr>
          <w:i/>
          <w:sz w:val="28"/>
          <w:szCs w:val="28"/>
        </w:rPr>
        <w:t xml:space="preserve">Д </w:t>
      </w:r>
      <w:r w:rsidRPr="00FA6A1F">
        <w:rPr>
          <w:i/>
          <w:sz w:val="28"/>
          <w:szCs w:val="28"/>
          <w:vertAlign w:val="subscript"/>
        </w:rPr>
        <w:t>оп (1 год)</w:t>
      </w:r>
      <w:r>
        <w:rPr>
          <w:i/>
          <w:sz w:val="28"/>
          <w:szCs w:val="28"/>
          <w:lang w:val="uk-UA"/>
        </w:rPr>
        <w:t>/</w:t>
      </w:r>
      <w:r w:rsidRPr="00FC6987">
        <w:rPr>
          <w:i/>
          <w:sz w:val="28"/>
          <w:szCs w:val="28"/>
        </w:rPr>
        <w:t xml:space="preserve"> </w:t>
      </w:r>
      <w:r>
        <w:rPr>
          <w:i/>
          <w:sz w:val="28"/>
          <w:szCs w:val="28"/>
        </w:rPr>
        <w:t>ГДД</w:t>
      </w:r>
      <w:r>
        <w:rPr>
          <w:i/>
          <w:sz w:val="28"/>
          <w:szCs w:val="28"/>
          <w:vertAlign w:val="subscript"/>
        </w:rPr>
        <w:t>год.</w:t>
      </w:r>
      <w:r>
        <w:rPr>
          <w:i/>
          <w:sz w:val="28"/>
          <w:szCs w:val="28"/>
          <w:lang w:val="uk-UA"/>
        </w:rPr>
        <w:t>=</w:t>
      </w:r>
      <w:r w:rsidRPr="00FC6987">
        <w:rPr>
          <w:sz w:val="28"/>
          <w:szCs w:val="28"/>
        </w:rPr>
        <w:t xml:space="preserve"> </w:t>
      </w:r>
      <w:r>
        <w:rPr>
          <w:sz w:val="28"/>
          <w:szCs w:val="28"/>
        </w:rPr>
        <w:t>6,74</w:t>
      </w:r>
      <w:r>
        <w:rPr>
          <w:sz w:val="28"/>
          <w:szCs w:val="28"/>
          <w:lang w:val="uk-UA"/>
        </w:rPr>
        <w:t>/</w:t>
      </w:r>
      <w:r>
        <w:rPr>
          <w:sz w:val="28"/>
          <w:szCs w:val="28"/>
        </w:rPr>
        <w:t>0,0</w:t>
      </w:r>
      <w:r w:rsidR="002520EA">
        <w:rPr>
          <w:sz w:val="28"/>
          <w:szCs w:val="28"/>
          <w:lang w:val="uk-UA"/>
        </w:rPr>
        <w:t>0</w:t>
      </w:r>
      <w:r>
        <w:rPr>
          <w:sz w:val="28"/>
          <w:szCs w:val="28"/>
        </w:rPr>
        <w:t>21</w:t>
      </w:r>
      <w:r>
        <w:rPr>
          <w:sz w:val="28"/>
          <w:szCs w:val="28"/>
          <w:lang w:val="uk-UA"/>
        </w:rPr>
        <w:t>= 321</w:t>
      </w:r>
      <w:r w:rsidR="002520EA">
        <w:rPr>
          <w:sz w:val="28"/>
          <w:szCs w:val="28"/>
          <w:lang w:val="uk-UA"/>
        </w:rPr>
        <w:t>0</w:t>
      </w:r>
      <w:r>
        <w:rPr>
          <w:sz w:val="28"/>
          <w:szCs w:val="28"/>
          <w:lang w:val="uk-UA"/>
        </w:rPr>
        <w:t>(разів).</w:t>
      </w:r>
    </w:p>
    <w:p w:rsidR="00FC6987" w:rsidRDefault="00FC6987" w:rsidP="00FC6987">
      <w:pPr>
        <w:ind w:firstLine="720"/>
        <w:rPr>
          <w:b/>
          <w:sz w:val="28"/>
          <w:lang w:val="uk-UA"/>
        </w:rPr>
      </w:pPr>
    </w:p>
    <w:p w:rsidR="00FA6A1F" w:rsidRPr="00F012B7" w:rsidRDefault="00FC6987" w:rsidP="00FC6987">
      <w:pPr>
        <w:ind w:firstLine="720"/>
        <w:rPr>
          <w:sz w:val="28"/>
        </w:rPr>
      </w:pPr>
      <w:r w:rsidRPr="00F012B7">
        <w:rPr>
          <w:b/>
          <w:sz w:val="28"/>
        </w:rPr>
        <w:t xml:space="preserve">Висновок. </w:t>
      </w:r>
      <w:r w:rsidRPr="00F012B7">
        <w:rPr>
          <w:sz w:val="28"/>
        </w:rPr>
        <w:t>Цей рівень опромінення не відповідає концепції безпечного проживання і може привести до літального ісходу.</w:t>
      </w:r>
    </w:p>
    <w:p w:rsidR="00FC6987" w:rsidRPr="00F012B7" w:rsidRDefault="00FC6987" w:rsidP="00A51FCB">
      <w:pPr>
        <w:shd w:val="clear" w:color="auto" w:fill="FFFFFF"/>
        <w:spacing w:before="192"/>
        <w:ind w:left="53" w:firstLine="655"/>
        <w:rPr>
          <w:sz w:val="28"/>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51FCB">
      <w:pPr>
        <w:shd w:val="clear" w:color="auto" w:fill="FFFFFF"/>
        <w:spacing w:before="192"/>
        <w:ind w:left="53" w:firstLine="655"/>
        <w:rPr>
          <w:sz w:val="28"/>
          <w:lang w:val="uk-UA"/>
        </w:rPr>
      </w:pPr>
    </w:p>
    <w:p w:rsidR="00FC6987" w:rsidRDefault="00FC6987" w:rsidP="00AB4E2E">
      <w:pPr>
        <w:shd w:val="clear" w:color="auto" w:fill="FFFFFF"/>
        <w:spacing w:before="192"/>
        <w:rPr>
          <w:sz w:val="28"/>
          <w:lang w:val="uk-UA"/>
        </w:rPr>
      </w:pPr>
    </w:p>
    <w:p w:rsidR="00A51FCB" w:rsidRPr="00A51FCB" w:rsidRDefault="00A51FCB" w:rsidP="00A51FCB">
      <w:pPr>
        <w:shd w:val="clear" w:color="auto" w:fill="FFFFFF"/>
        <w:spacing w:before="192"/>
        <w:ind w:left="53" w:firstLine="655"/>
        <w:rPr>
          <w:rFonts w:ascii="Arial" w:hAnsi="Arial" w:cs="Arial"/>
          <w:b/>
          <w:color w:val="000000"/>
          <w:spacing w:val="-1"/>
          <w:sz w:val="28"/>
          <w:szCs w:val="28"/>
          <w:lang w:val="uk-UA"/>
        </w:rPr>
      </w:pPr>
      <w:r w:rsidRPr="00A51FCB">
        <w:rPr>
          <w:rFonts w:ascii="Arial" w:hAnsi="Arial" w:cs="Arial"/>
          <w:b/>
          <w:color w:val="000000"/>
          <w:spacing w:val="-1"/>
          <w:sz w:val="28"/>
          <w:szCs w:val="28"/>
          <w:lang w:val="uk-UA"/>
        </w:rPr>
        <w:t>РОБОТА № 12</w:t>
      </w:r>
    </w:p>
    <w:p w:rsidR="00A45999" w:rsidRPr="00FA6A1F" w:rsidRDefault="00A51FCB" w:rsidP="00A51FCB">
      <w:pPr>
        <w:shd w:val="clear" w:color="auto" w:fill="FFFFFF"/>
        <w:spacing w:before="192"/>
        <w:ind w:left="53" w:firstLine="655"/>
        <w:rPr>
          <w:sz w:val="28"/>
          <w:szCs w:val="28"/>
          <w:lang w:val="uk-UA"/>
        </w:rPr>
      </w:pPr>
      <w:r w:rsidRPr="00A51FCB">
        <w:rPr>
          <w:b/>
          <w:color w:val="000000"/>
          <w:spacing w:val="-1"/>
          <w:sz w:val="28"/>
          <w:szCs w:val="28"/>
          <w:lang w:val="uk-UA"/>
        </w:rPr>
        <w:lastRenderedPageBreak/>
        <w:t>Тема роботи:</w:t>
      </w:r>
      <w:r w:rsidR="00A45999" w:rsidRPr="00A51FCB">
        <w:rPr>
          <w:color w:val="000000"/>
          <w:spacing w:val="-1"/>
          <w:sz w:val="28"/>
          <w:szCs w:val="28"/>
          <w:lang w:val="uk-UA"/>
        </w:rPr>
        <w:t xml:space="preserve"> Визначення кількості бактерій групи кишкової палички</w:t>
      </w:r>
    </w:p>
    <w:p w:rsidR="00A51FCB" w:rsidRDefault="00A51FCB" w:rsidP="00A51FCB">
      <w:pPr>
        <w:shd w:val="clear" w:color="auto" w:fill="FFFFFF"/>
        <w:spacing w:before="144" w:line="235" w:lineRule="exact"/>
        <w:ind w:left="82" w:right="67"/>
        <w:jc w:val="both"/>
        <w:rPr>
          <w:color w:val="000000"/>
          <w:spacing w:val="-3"/>
          <w:lang w:val="uk-UA"/>
        </w:rPr>
      </w:pPr>
    </w:p>
    <w:p w:rsidR="00FC4196" w:rsidRPr="00FC4196" w:rsidRDefault="00A51FCB" w:rsidP="00F1418D">
      <w:pPr>
        <w:shd w:val="clear" w:color="auto" w:fill="FFFFFF"/>
        <w:spacing w:before="24"/>
        <w:ind w:left="336" w:right="96" w:firstLine="372"/>
        <w:jc w:val="both"/>
        <w:rPr>
          <w:color w:val="000000"/>
          <w:spacing w:val="-3"/>
          <w:sz w:val="28"/>
          <w:szCs w:val="28"/>
          <w:lang w:val="uk-UA"/>
        </w:rPr>
      </w:pPr>
      <w:r w:rsidRPr="00A51FCB">
        <w:rPr>
          <w:b/>
          <w:color w:val="000000"/>
          <w:spacing w:val="-3"/>
          <w:sz w:val="28"/>
          <w:szCs w:val="28"/>
          <w:lang w:val="uk-UA"/>
        </w:rPr>
        <w:t>Задача 12.1.</w:t>
      </w:r>
      <w:r w:rsidR="00FC4196">
        <w:rPr>
          <w:b/>
          <w:color w:val="000000"/>
          <w:spacing w:val="-3"/>
          <w:sz w:val="28"/>
          <w:szCs w:val="28"/>
          <w:lang w:val="uk-UA"/>
        </w:rPr>
        <w:t xml:space="preserve"> </w:t>
      </w:r>
      <w:r w:rsidR="00FC4196">
        <w:rPr>
          <w:color w:val="000000"/>
          <w:spacing w:val="-3"/>
          <w:sz w:val="28"/>
          <w:szCs w:val="28"/>
          <w:lang w:val="uk-UA"/>
        </w:rPr>
        <w:t>Визначити колі-ндекс і колі-</w:t>
      </w:r>
      <w:r w:rsidR="00FC4196" w:rsidRPr="00FC4196">
        <w:rPr>
          <w:color w:val="000000"/>
          <w:spacing w:val="-3"/>
          <w:sz w:val="28"/>
          <w:szCs w:val="28"/>
          <w:lang w:val="uk-UA"/>
        </w:rPr>
        <w:t>тітр</w:t>
      </w:r>
      <w:r w:rsidR="00F1418D" w:rsidRPr="00F1418D">
        <w:rPr>
          <w:color w:val="000000"/>
          <w:spacing w:val="-3"/>
          <w:sz w:val="28"/>
          <w:szCs w:val="28"/>
          <w:lang w:val="uk-UA"/>
        </w:rPr>
        <w:t xml:space="preserve"> </w:t>
      </w:r>
      <w:r w:rsidR="00F1418D">
        <w:rPr>
          <w:color w:val="000000"/>
          <w:spacing w:val="-3"/>
          <w:sz w:val="28"/>
          <w:szCs w:val="28"/>
          <w:lang w:val="uk-UA"/>
        </w:rPr>
        <w:t xml:space="preserve">питної води                                                                                                                                                                                                                                                                      </w:t>
      </w:r>
    </w:p>
    <w:p w:rsidR="00FC4196" w:rsidRPr="00FC4196" w:rsidRDefault="00FC4196" w:rsidP="00FC4196">
      <w:pPr>
        <w:pStyle w:val="a9"/>
        <w:spacing w:after="0"/>
        <w:ind w:firstLine="708"/>
        <w:jc w:val="both"/>
        <w:rPr>
          <w:b/>
          <w:i/>
          <w:sz w:val="28"/>
          <w:szCs w:val="28"/>
          <w:lang w:val="uk-UA"/>
        </w:rPr>
      </w:pPr>
      <w:r w:rsidRPr="00FC4196">
        <w:rPr>
          <w:b/>
          <w:i/>
          <w:sz w:val="28"/>
          <w:szCs w:val="28"/>
          <w:lang w:val="uk-UA"/>
        </w:rPr>
        <w:t>Вихідні дані для виконання розрахунків:</w:t>
      </w:r>
    </w:p>
    <w:p w:rsidR="00FC4196" w:rsidRPr="00FC4196" w:rsidRDefault="00AE4E8E" w:rsidP="000D3BA4">
      <w:pPr>
        <w:pStyle w:val="a9"/>
        <w:spacing w:after="0"/>
        <w:ind w:firstLine="708"/>
        <w:jc w:val="both"/>
        <w:rPr>
          <w:sz w:val="28"/>
          <w:szCs w:val="28"/>
          <w:lang w:val="uk-UA"/>
        </w:rPr>
      </w:pPr>
      <w:r>
        <w:rPr>
          <w:sz w:val="28"/>
          <w:szCs w:val="28"/>
          <w:lang w:val="uk-UA"/>
        </w:rPr>
        <w:t xml:space="preserve">При посіві чотирьох </w:t>
      </w:r>
      <w:r w:rsidRPr="00AE4E8E">
        <w:rPr>
          <w:sz w:val="28"/>
          <w:szCs w:val="28"/>
        </w:rPr>
        <w:t xml:space="preserve"> </w:t>
      </w:r>
      <w:r w:rsidR="00FC4196" w:rsidRPr="00FC4196">
        <w:rPr>
          <w:sz w:val="28"/>
          <w:szCs w:val="28"/>
          <w:lang w:val="uk-UA"/>
        </w:rPr>
        <w:t>об</w:t>
      </w:r>
      <w:r w:rsidR="00FC4196" w:rsidRPr="00FC4196">
        <w:rPr>
          <w:sz w:val="28"/>
          <w:szCs w:val="28"/>
        </w:rPr>
        <w:t>’</w:t>
      </w:r>
      <w:r w:rsidR="00FC4196" w:rsidRPr="00FC4196">
        <w:rPr>
          <w:sz w:val="28"/>
          <w:szCs w:val="28"/>
          <w:lang w:val="uk-UA"/>
        </w:rPr>
        <w:t xml:space="preserve">ємів води по 100 </w:t>
      </w:r>
      <w:r w:rsidR="00FC4196" w:rsidRPr="00FC4196">
        <w:rPr>
          <w:i/>
          <w:iCs/>
          <w:sz w:val="28"/>
          <w:szCs w:val="28"/>
          <w:lang w:val="uk-UA"/>
        </w:rPr>
        <w:t xml:space="preserve">мл </w:t>
      </w:r>
      <w:r w:rsidR="00FC4196" w:rsidRPr="00FC4196">
        <w:rPr>
          <w:sz w:val="28"/>
          <w:szCs w:val="28"/>
          <w:lang w:val="uk-UA"/>
        </w:rPr>
        <w:t xml:space="preserve">на одному фільтрі виросло чотирі колонії бактерій </w:t>
      </w:r>
      <w:r>
        <w:rPr>
          <w:sz w:val="28"/>
          <w:szCs w:val="28"/>
          <w:lang w:val="uk-UA"/>
        </w:rPr>
        <w:t xml:space="preserve">групи кишкової палички, на трьох </w:t>
      </w:r>
      <w:r w:rsidR="00FC4196" w:rsidRPr="00FC4196">
        <w:rPr>
          <w:sz w:val="28"/>
          <w:szCs w:val="28"/>
          <w:lang w:val="uk-UA"/>
        </w:rPr>
        <w:t xml:space="preserve">інших немає росту. </w:t>
      </w:r>
    </w:p>
    <w:p w:rsidR="00FC4196" w:rsidRPr="00FC4196" w:rsidRDefault="00FC4196" w:rsidP="00AE4E8E">
      <w:pPr>
        <w:shd w:val="clear" w:color="auto" w:fill="FFFFFF"/>
        <w:spacing w:before="24"/>
        <w:ind w:right="96" w:firstLine="708"/>
        <w:jc w:val="both"/>
        <w:rPr>
          <w:color w:val="000000"/>
          <w:spacing w:val="-9"/>
          <w:sz w:val="28"/>
          <w:szCs w:val="28"/>
          <w:lang w:val="uk-UA"/>
        </w:rPr>
      </w:pPr>
      <w:r>
        <w:rPr>
          <w:color w:val="000000"/>
          <w:spacing w:val="-9"/>
          <w:sz w:val="28"/>
          <w:szCs w:val="28"/>
          <w:lang w:val="uk-UA"/>
        </w:rPr>
        <w:t>Зробти відповідні висновки.</w:t>
      </w:r>
    </w:p>
    <w:p w:rsidR="008C26E0" w:rsidRPr="007E292A" w:rsidRDefault="008C26E0" w:rsidP="008C26E0">
      <w:pPr>
        <w:tabs>
          <w:tab w:val="left" w:pos="810"/>
        </w:tabs>
        <w:jc w:val="both"/>
        <w:rPr>
          <w:bCs/>
          <w:i/>
          <w:sz w:val="28"/>
          <w:szCs w:val="28"/>
          <w:lang w:val="uk-UA"/>
        </w:rPr>
      </w:pPr>
      <w:r>
        <w:rPr>
          <w:bCs/>
          <w:i/>
          <w:sz w:val="28"/>
          <w:szCs w:val="28"/>
          <w:lang w:val="uk-UA"/>
        </w:rPr>
        <w:tab/>
      </w:r>
      <w:r w:rsidRPr="007E292A">
        <w:rPr>
          <w:bCs/>
          <w:i/>
          <w:sz w:val="28"/>
          <w:szCs w:val="28"/>
          <w:lang w:val="uk-UA"/>
        </w:rPr>
        <w:t>Для виконання контрольної роботи, до складу якої входить  задача 1</w:t>
      </w:r>
      <w:r>
        <w:rPr>
          <w:bCs/>
          <w:i/>
          <w:sz w:val="28"/>
          <w:szCs w:val="28"/>
          <w:lang w:val="uk-UA"/>
        </w:rPr>
        <w:t xml:space="preserve">2.1., дані беруть з таблиці </w:t>
      </w:r>
      <w:r w:rsidRPr="007E292A">
        <w:rPr>
          <w:bCs/>
          <w:i/>
          <w:sz w:val="28"/>
          <w:szCs w:val="28"/>
          <w:lang w:val="uk-UA"/>
        </w:rPr>
        <w:t>1</w:t>
      </w:r>
      <w:r>
        <w:rPr>
          <w:bCs/>
          <w:i/>
          <w:sz w:val="28"/>
          <w:szCs w:val="28"/>
          <w:lang w:val="uk-UA"/>
        </w:rPr>
        <w:t>2.1</w:t>
      </w:r>
      <w:r w:rsidRPr="007E292A">
        <w:rPr>
          <w:bCs/>
          <w:i/>
          <w:sz w:val="28"/>
          <w:szCs w:val="28"/>
          <w:lang w:val="uk-UA"/>
        </w:rPr>
        <w:t xml:space="preserve"> –– додаток 1</w:t>
      </w:r>
      <w:r>
        <w:rPr>
          <w:bCs/>
          <w:i/>
          <w:sz w:val="28"/>
          <w:szCs w:val="28"/>
          <w:lang w:val="uk-UA"/>
        </w:rPr>
        <w:t>2</w:t>
      </w:r>
      <w:r w:rsidRPr="007E292A">
        <w:rPr>
          <w:bCs/>
          <w:i/>
          <w:sz w:val="28"/>
          <w:szCs w:val="28"/>
          <w:lang w:val="uk-UA"/>
        </w:rPr>
        <w:t xml:space="preserve">. </w:t>
      </w:r>
    </w:p>
    <w:p w:rsidR="008C26E0" w:rsidRPr="007E292A" w:rsidRDefault="008C26E0" w:rsidP="008C26E0">
      <w:pPr>
        <w:pStyle w:val="a9"/>
        <w:tabs>
          <w:tab w:val="left" w:pos="900"/>
        </w:tabs>
        <w:spacing w:after="0"/>
        <w:jc w:val="both"/>
        <w:rPr>
          <w:bCs/>
          <w:i/>
          <w:sz w:val="28"/>
          <w:lang w:val="uk-UA"/>
        </w:rPr>
      </w:pPr>
    </w:p>
    <w:p w:rsidR="00A51FCB" w:rsidRPr="00A51FCB" w:rsidRDefault="00A51FCB" w:rsidP="00A51FCB">
      <w:pPr>
        <w:shd w:val="clear" w:color="auto" w:fill="FFFFFF"/>
        <w:spacing w:before="144" w:line="235" w:lineRule="exact"/>
        <w:ind w:left="82" w:right="67"/>
        <w:jc w:val="center"/>
        <w:rPr>
          <w:b/>
          <w:i/>
          <w:color w:val="000000"/>
          <w:spacing w:val="-3"/>
          <w:sz w:val="28"/>
          <w:szCs w:val="28"/>
          <w:lang w:val="uk-UA"/>
        </w:rPr>
      </w:pPr>
      <w:r w:rsidRPr="00A51FCB">
        <w:rPr>
          <w:b/>
          <w:i/>
          <w:color w:val="000000"/>
          <w:spacing w:val="-3"/>
          <w:sz w:val="28"/>
          <w:szCs w:val="28"/>
          <w:lang w:val="uk-UA"/>
        </w:rPr>
        <w:t>Теоретичні відомості</w:t>
      </w:r>
    </w:p>
    <w:p w:rsidR="00A45999" w:rsidRPr="00A51FCB" w:rsidRDefault="00A45999" w:rsidP="00A51FCB">
      <w:pPr>
        <w:shd w:val="clear" w:color="auto" w:fill="FFFFFF"/>
        <w:spacing w:before="144"/>
        <w:ind w:left="110" w:right="67" w:firstLine="626"/>
        <w:jc w:val="both"/>
        <w:rPr>
          <w:sz w:val="28"/>
          <w:szCs w:val="28"/>
          <w:lang w:val="uk-UA"/>
        </w:rPr>
      </w:pPr>
      <w:r w:rsidRPr="00A51FCB">
        <w:rPr>
          <w:color w:val="000000"/>
          <w:spacing w:val="-3"/>
          <w:sz w:val="28"/>
          <w:szCs w:val="28"/>
          <w:lang w:val="uk-UA"/>
        </w:rPr>
        <w:t xml:space="preserve">До </w:t>
      </w:r>
      <w:r w:rsidRPr="00A51FCB">
        <w:rPr>
          <w:i/>
          <w:iCs/>
          <w:color w:val="000000"/>
          <w:spacing w:val="-3"/>
          <w:sz w:val="28"/>
          <w:szCs w:val="28"/>
          <w:lang w:val="uk-UA"/>
        </w:rPr>
        <w:t xml:space="preserve">бактерій групи кишкової палички </w:t>
      </w:r>
      <w:r w:rsidRPr="00A51FCB">
        <w:rPr>
          <w:color w:val="000000"/>
          <w:spacing w:val="-3"/>
          <w:sz w:val="28"/>
          <w:szCs w:val="28"/>
          <w:lang w:val="uk-UA"/>
        </w:rPr>
        <w:t xml:space="preserve">відносяться грамнегативні </w:t>
      </w:r>
      <w:r w:rsidRPr="00A51FCB">
        <w:rPr>
          <w:color w:val="000000"/>
          <w:spacing w:val="-2"/>
          <w:sz w:val="28"/>
          <w:szCs w:val="28"/>
          <w:lang w:val="uk-UA"/>
        </w:rPr>
        <w:t xml:space="preserve">палички, які не утворюють спори, зброджують лактозу з утворенням </w:t>
      </w:r>
      <w:r w:rsidR="00A51FCB">
        <w:rPr>
          <w:color w:val="000000"/>
          <w:spacing w:val="-3"/>
          <w:sz w:val="28"/>
          <w:szCs w:val="28"/>
          <w:lang w:val="uk-UA"/>
        </w:rPr>
        <w:t>кислоти і газу при 37</w:t>
      </w:r>
      <w:r w:rsidRPr="00A51FCB">
        <w:rPr>
          <w:color w:val="000000"/>
          <w:spacing w:val="-3"/>
          <w:sz w:val="28"/>
          <w:szCs w:val="28"/>
          <w:lang w:val="uk-UA"/>
        </w:rPr>
        <w:t>±</w:t>
      </w:r>
      <w:r w:rsidR="00A51FCB">
        <w:rPr>
          <w:color w:val="000000"/>
          <w:spacing w:val="-3"/>
          <w:sz w:val="28"/>
          <w:szCs w:val="28"/>
          <w:lang w:val="uk-UA"/>
        </w:rPr>
        <w:t>0,</w:t>
      </w:r>
      <w:r w:rsidRPr="00A51FCB">
        <w:rPr>
          <w:color w:val="000000"/>
          <w:spacing w:val="-3"/>
          <w:sz w:val="28"/>
          <w:szCs w:val="28"/>
          <w:lang w:val="uk-UA"/>
        </w:rPr>
        <w:t xml:space="preserve">5°С </w:t>
      </w:r>
      <w:r w:rsidR="00A51FCB">
        <w:rPr>
          <w:color w:val="000000"/>
          <w:spacing w:val="-3"/>
          <w:sz w:val="28"/>
          <w:szCs w:val="28"/>
          <w:lang w:val="uk-UA"/>
        </w:rPr>
        <w:t xml:space="preserve"> протягом </w:t>
      </w:r>
      <w:r w:rsidR="00A51FCB" w:rsidRPr="00335361">
        <w:rPr>
          <w:color w:val="000000"/>
          <w:spacing w:val="-3"/>
          <w:sz w:val="28"/>
          <w:szCs w:val="28"/>
          <w:lang w:val="uk-UA"/>
        </w:rPr>
        <w:t>24</w:t>
      </w:r>
      <w:r w:rsidR="00335361">
        <w:rPr>
          <w:color w:val="000000"/>
          <w:spacing w:val="-3"/>
          <w:sz w:val="28"/>
          <w:szCs w:val="28"/>
          <w:lang w:val="uk-UA"/>
        </w:rPr>
        <w:t>–</w:t>
      </w:r>
      <w:r w:rsidRPr="00335361">
        <w:rPr>
          <w:color w:val="000000"/>
          <w:spacing w:val="-3"/>
          <w:sz w:val="28"/>
          <w:szCs w:val="28"/>
          <w:lang w:val="uk-UA"/>
        </w:rPr>
        <w:t>48</w:t>
      </w:r>
      <w:r w:rsidRPr="00A51FCB">
        <w:rPr>
          <w:color w:val="000000"/>
          <w:spacing w:val="-3"/>
          <w:sz w:val="28"/>
          <w:szCs w:val="28"/>
          <w:lang w:val="uk-UA"/>
        </w:rPr>
        <w:t xml:space="preserve"> </w:t>
      </w:r>
      <w:r w:rsidRPr="00A51FCB">
        <w:rPr>
          <w:i/>
          <w:iCs/>
          <w:color w:val="000000"/>
          <w:spacing w:val="-3"/>
          <w:sz w:val="28"/>
          <w:szCs w:val="28"/>
          <w:lang w:val="uk-UA"/>
        </w:rPr>
        <w:t xml:space="preserve">год </w:t>
      </w:r>
      <w:r w:rsidRPr="00A51FCB">
        <w:rPr>
          <w:color w:val="000000"/>
          <w:spacing w:val="-3"/>
          <w:sz w:val="28"/>
          <w:szCs w:val="28"/>
          <w:lang w:val="uk-UA"/>
        </w:rPr>
        <w:t>або зброджують глю</w:t>
      </w:r>
      <w:r w:rsidRPr="00A51FCB">
        <w:rPr>
          <w:color w:val="000000"/>
          <w:spacing w:val="-3"/>
          <w:sz w:val="28"/>
          <w:szCs w:val="28"/>
          <w:lang w:val="uk-UA"/>
        </w:rPr>
        <w:softHyphen/>
      </w:r>
      <w:r w:rsidRPr="00A51FCB">
        <w:rPr>
          <w:color w:val="000000"/>
          <w:spacing w:val="-4"/>
          <w:sz w:val="28"/>
          <w:szCs w:val="28"/>
          <w:lang w:val="uk-UA"/>
        </w:rPr>
        <w:t>козу з утвор</w:t>
      </w:r>
      <w:r w:rsidR="00335361">
        <w:rPr>
          <w:color w:val="000000"/>
          <w:spacing w:val="-4"/>
          <w:sz w:val="28"/>
          <w:szCs w:val="28"/>
          <w:lang w:val="uk-UA"/>
        </w:rPr>
        <w:t>енням кислоти і газу при 37 ± 0,</w:t>
      </w:r>
      <w:r w:rsidRPr="00A51FCB">
        <w:rPr>
          <w:color w:val="000000"/>
          <w:spacing w:val="-4"/>
          <w:sz w:val="28"/>
          <w:szCs w:val="28"/>
          <w:lang w:val="uk-UA"/>
        </w:rPr>
        <w:t xml:space="preserve">5°С протягом 24 </w:t>
      </w:r>
      <w:r w:rsidRPr="00A51FCB">
        <w:rPr>
          <w:i/>
          <w:iCs/>
          <w:color w:val="000000"/>
          <w:spacing w:val="-4"/>
          <w:sz w:val="28"/>
          <w:szCs w:val="28"/>
          <w:lang w:val="uk-UA"/>
        </w:rPr>
        <w:t xml:space="preserve">год </w:t>
      </w:r>
      <w:r w:rsidRPr="00A51FCB">
        <w:rPr>
          <w:color w:val="000000"/>
          <w:spacing w:val="-4"/>
          <w:sz w:val="28"/>
          <w:szCs w:val="28"/>
          <w:lang w:val="uk-UA"/>
        </w:rPr>
        <w:t>і не ви</w:t>
      </w:r>
      <w:r w:rsidRPr="00A51FCB">
        <w:rPr>
          <w:color w:val="000000"/>
          <w:spacing w:val="-4"/>
          <w:sz w:val="28"/>
          <w:szCs w:val="28"/>
          <w:lang w:val="uk-UA"/>
        </w:rPr>
        <w:softHyphen/>
      </w:r>
      <w:r w:rsidRPr="00A51FCB">
        <w:rPr>
          <w:color w:val="000000"/>
          <w:spacing w:val="-1"/>
          <w:sz w:val="28"/>
          <w:szCs w:val="28"/>
          <w:lang w:val="uk-UA"/>
        </w:rPr>
        <w:t>являють оксидазної активності.</w:t>
      </w:r>
    </w:p>
    <w:p w:rsidR="00A45999" w:rsidRPr="00A51FCB" w:rsidRDefault="00A45999" w:rsidP="00335361">
      <w:pPr>
        <w:shd w:val="clear" w:color="auto" w:fill="FFFFFF"/>
        <w:ind w:right="53" w:firstLine="708"/>
        <w:jc w:val="both"/>
        <w:rPr>
          <w:sz w:val="28"/>
          <w:szCs w:val="28"/>
        </w:rPr>
      </w:pPr>
      <w:r w:rsidRPr="00A51FCB">
        <w:rPr>
          <w:color w:val="000000"/>
          <w:spacing w:val="-4"/>
          <w:sz w:val="28"/>
          <w:szCs w:val="28"/>
          <w:lang w:val="uk-UA"/>
        </w:rPr>
        <w:t xml:space="preserve">Знайдення у воді бактерій групи кишкової палички свідчить про </w:t>
      </w:r>
      <w:r w:rsidRPr="00A51FCB">
        <w:rPr>
          <w:color w:val="000000"/>
          <w:spacing w:val="-2"/>
          <w:sz w:val="28"/>
          <w:szCs w:val="28"/>
          <w:lang w:val="uk-UA"/>
        </w:rPr>
        <w:t>фекальне забруднення води, а їх кількість дозволяє визначити ступінь цього забруднення.</w:t>
      </w:r>
    </w:p>
    <w:p w:rsidR="00BE7C27" w:rsidRPr="007F6B23" w:rsidRDefault="00A45999" w:rsidP="007F6B23">
      <w:pPr>
        <w:shd w:val="clear" w:color="auto" w:fill="FFFFFF"/>
        <w:ind w:right="34" w:firstLine="708"/>
        <w:jc w:val="both"/>
        <w:rPr>
          <w:sz w:val="28"/>
          <w:szCs w:val="28"/>
        </w:rPr>
      </w:pPr>
      <w:r w:rsidRPr="007F6B23">
        <w:rPr>
          <w:sz w:val="28"/>
          <w:szCs w:val="28"/>
        </w:rPr>
        <w:t xml:space="preserve">Вміст у воді бактерій групи кишкової палички характеризують </w:t>
      </w:r>
      <w:r w:rsidRPr="007F6B23">
        <w:rPr>
          <w:i/>
          <w:iCs/>
          <w:sz w:val="28"/>
          <w:szCs w:val="28"/>
        </w:rPr>
        <w:t>ко</w:t>
      </w:r>
      <w:r w:rsidRPr="007F6B23">
        <w:rPr>
          <w:i/>
          <w:iCs/>
          <w:spacing w:val="-2"/>
          <w:sz w:val="28"/>
          <w:szCs w:val="28"/>
        </w:rPr>
        <w:t xml:space="preserve">лі-титром, </w:t>
      </w:r>
      <w:r w:rsidR="00B52EE0" w:rsidRPr="007F6B23">
        <w:rPr>
          <w:spacing w:val="-2"/>
          <w:sz w:val="28"/>
          <w:szCs w:val="28"/>
        </w:rPr>
        <w:t>що чисельно дорівнює об‘</w:t>
      </w:r>
      <w:r w:rsidRPr="007F6B23">
        <w:rPr>
          <w:spacing w:val="-2"/>
          <w:sz w:val="28"/>
          <w:szCs w:val="28"/>
        </w:rPr>
        <w:t xml:space="preserve">єму води в </w:t>
      </w:r>
      <w:r w:rsidRPr="007F6B23">
        <w:rPr>
          <w:i/>
          <w:iCs/>
          <w:spacing w:val="-2"/>
          <w:sz w:val="28"/>
          <w:szCs w:val="28"/>
        </w:rPr>
        <w:t xml:space="preserve">мл, </w:t>
      </w:r>
      <w:r w:rsidRPr="007F6B23">
        <w:rPr>
          <w:spacing w:val="-2"/>
          <w:sz w:val="28"/>
          <w:szCs w:val="28"/>
        </w:rPr>
        <w:t xml:space="preserve">в якому міститься </w:t>
      </w:r>
      <w:r w:rsidRPr="007F6B23">
        <w:rPr>
          <w:sz w:val="28"/>
          <w:szCs w:val="28"/>
        </w:rPr>
        <w:t>одна кишкова паличка. Колі-титр для питної в</w:t>
      </w:r>
      <w:r w:rsidR="00B52EE0" w:rsidRPr="007F6B23">
        <w:rPr>
          <w:sz w:val="28"/>
          <w:szCs w:val="28"/>
        </w:rPr>
        <w:t>оди повинен бути не ниж</w:t>
      </w:r>
      <w:r w:rsidR="00B52EE0" w:rsidRPr="007F6B23">
        <w:rPr>
          <w:sz w:val="28"/>
          <w:szCs w:val="28"/>
        </w:rPr>
        <w:softHyphen/>
        <w:t>чим 300–</w:t>
      </w:r>
      <w:r w:rsidRPr="007F6B23">
        <w:rPr>
          <w:sz w:val="28"/>
          <w:szCs w:val="28"/>
        </w:rPr>
        <w:t xml:space="preserve">330 </w:t>
      </w:r>
      <w:r w:rsidRPr="007F6B23">
        <w:rPr>
          <w:i/>
          <w:iCs/>
          <w:sz w:val="28"/>
          <w:szCs w:val="28"/>
        </w:rPr>
        <w:t xml:space="preserve">мл. </w:t>
      </w:r>
      <w:r w:rsidRPr="007F6B23">
        <w:rPr>
          <w:sz w:val="28"/>
          <w:szCs w:val="28"/>
        </w:rPr>
        <w:t>Також забруднення води кишковою паличкою характе</w:t>
      </w:r>
      <w:r w:rsidRPr="007F6B23">
        <w:rPr>
          <w:sz w:val="28"/>
          <w:szCs w:val="28"/>
        </w:rPr>
        <w:softHyphen/>
      </w:r>
      <w:r w:rsidRPr="007F6B23">
        <w:rPr>
          <w:spacing w:val="-2"/>
          <w:sz w:val="28"/>
          <w:szCs w:val="28"/>
        </w:rPr>
        <w:t xml:space="preserve">ризують </w:t>
      </w:r>
      <w:r w:rsidR="00B52EE0" w:rsidRPr="007F6B23">
        <w:rPr>
          <w:i/>
          <w:iCs/>
          <w:spacing w:val="-2"/>
          <w:sz w:val="28"/>
          <w:szCs w:val="28"/>
        </w:rPr>
        <w:t>колі-індексом ––</w:t>
      </w:r>
      <w:r w:rsidRPr="007F6B23">
        <w:rPr>
          <w:i/>
          <w:iCs/>
          <w:spacing w:val="-2"/>
          <w:sz w:val="28"/>
          <w:szCs w:val="28"/>
        </w:rPr>
        <w:t xml:space="preserve"> </w:t>
      </w:r>
      <w:r w:rsidRPr="007F6B23">
        <w:rPr>
          <w:spacing w:val="-2"/>
          <w:sz w:val="28"/>
          <w:szCs w:val="28"/>
        </w:rPr>
        <w:t xml:space="preserve">кількістю кишкових паличок в </w:t>
      </w:r>
      <w:smartTag w:uri="urn:schemas-microsoft-com:office:smarttags" w:element="metricconverter">
        <w:smartTagPr>
          <w:attr w:name="ProductID" w:val="1 л"/>
        </w:smartTagPr>
        <w:r w:rsidRPr="007F6B23">
          <w:rPr>
            <w:spacing w:val="-2"/>
            <w:sz w:val="28"/>
            <w:szCs w:val="28"/>
          </w:rPr>
          <w:t xml:space="preserve">1 </w:t>
        </w:r>
        <w:r w:rsidRPr="007F6B23">
          <w:rPr>
            <w:i/>
            <w:iCs/>
            <w:spacing w:val="-2"/>
            <w:sz w:val="28"/>
            <w:szCs w:val="28"/>
          </w:rPr>
          <w:t>л</w:t>
        </w:r>
      </w:smartTag>
      <w:r w:rsidRPr="007F6B23">
        <w:rPr>
          <w:i/>
          <w:iCs/>
          <w:spacing w:val="-2"/>
          <w:sz w:val="28"/>
          <w:szCs w:val="28"/>
        </w:rPr>
        <w:t xml:space="preserve"> </w:t>
      </w:r>
      <w:r w:rsidRPr="007F6B23">
        <w:rPr>
          <w:spacing w:val="-2"/>
          <w:sz w:val="28"/>
          <w:szCs w:val="28"/>
        </w:rPr>
        <w:t>води. Для питної води колі-індекс не повинен перевищувати 3.</w:t>
      </w:r>
      <w:r w:rsidR="007F6B23" w:rsidRPr="007F6B23">
        <w:rPr>
          <w:spacing w:val="-2"/>
          <w:sz w:val="28"/>
          <w:szCs w:val="28"/>
          <w:lang w:val="uk-UA"/>
        </w:rPr>
        <w:t xml:space="preserve"> </w:t>
      </w:r>
      <w:r w:rsidRPr="007F6B23">
        <w:rPr>
          <w:sz w:val="28"/>
          <w:szCs w:val="28"/>
        </w:rPr>
        <w:t xml:space="preserve">Кількість бактерій групи кишкової палички визначають </w:t>
      </w:r>
      <w:r w:rsidRPr="007F6B23">
        <w:rPr>
          <w:i/>
          <w:iCs/>
          <w:sz w:val="28"/>
          <w:szCs w:val="28"/>
        </w:rPr>
        <w:t xml:space="preserve">методом </w:t>
      </w:r>
      <w:r w:rsidRPr="007F6B23">
        <w:rPr>
          <w:i/>
          <w:iCs/>
          <w:spacing w:val="-1"/>
          <w:sz w:val="28"/>
          <w:szCs w:val="28"/>
        </w:rPr>
        <w:t xml:space="preserve">мембранних фільтрів </w:t>
      </w:r>
      <w:r w:rsidRPr="007F6B23">
        <w:rPr>
          <w:spacing w:val="-1"/>
          <w:sz w:val="28"/>
          <w:szCs w:val="28"/>
        </w:rPr>
        <w:t xml:space="preserve">і </w:t>
      </w:r>
      <w:r w:rsidRPr="007F6B23">
        <w:rPr>
          <w:i/>
          <w:iCs/>
          <w:spacing w:val="-1"/>
          <w:sz w:val="28"/>
          <w:szCs w:val="28"/>
        </w:rPr>
        <w:t>бродильним методом</w:t>
      </w:r>
      <w:r w:rsidR="00B52EE0" w:rsidRPr="007F6B23">
        <w:rPr>
          <w:i/>
          <w:iCs/>
          <w:spacing w:val="-1"/>
          <w:sz w:val="28"/>
          <w:szCs w:val="28"/>
        </w:rPr>
        <w:t>.</w:t>
      </w:r>
    </w:p>
    <w:p w:rsidR="00492962" w:rsidRPr="00335361" w:rsidRDefault="00492962" w:rsidP="00335361">
      <w:pPr>
        <w:shd w:val="clear" w:color="auto" w:fill="FFFFFF"/>
        <w:spacing w:before="139" w:line="264" w:lineRule="exact"/>
        <w:ind w:left="14" w:right="14" w:firstLine="694"/>
        <w:jc w:val="both"/>
        <w:rPr>
          <w:sz w:val="28"/>
          <w:szCs w:val="28"/>
          <w:lang w:val="en-US"/>
        </w:rPr>
      </w:pPr>
      <w:r w:rsidRPr="00492962">
        <w:rPr>
          <w:b/>
          <w:i/>
          <w:sz w:val="28"/>
          <w:szCs w:val="28"/>
          <w:lang w:val="uk-UA"/>
        </w:rPr>
        <w:t>Метод мембранних фільтрів.</w:t>
      </w:r>
      <w:r w:rsidRPr="00492962">
        <w:rPr>
          <w:color w:val="000000"/>
          <w:spacing w:val="6"/>
          <w:sz w:val="28"/>
          <w:szCs w:val="28"/>
          <w:lang w:val="uk-UA"/>
        </w:rPr>
        <w:t xml:space="preserve"> Під час визначення колі-титру води використовують мембранні фільтри з різною водопроникністю (табл. 12.1).</w:t>
      </w:r>
    </w:p>
    <w:p w:rsidR="00492962" w:rsidRPr="00492962" w:rsidRDefault="00492962" w:rsidP="00492962">
      <w:pPr>
        <w:shd w:val="clear" w:color="auto" w:fill="FFFFFF"/>
        <w:spacing w:before="10" w:line="264" w:lineRule="exact"/>
        <w:ind w:left="1771" w:firstLine="4613"/>
        <w:jc w:val="right"/>
        <w:rPr>
          <w:i/>
          <w:iCs/>
          <w:color w:val="000000"/>
          <w:sz w:val="28"/>
          <w:szCs w:val="28"/>
          <w:lang w:val="uk-UA"/>
        </w:rPr>
      </w:pPr>
      <w:r w:rsidRPr="00492962">
        <w:rPr>
          <w:i/>
          <w:iCs/>
          <w:color w:val="000000"/>
          <w:sz w:val="28"/>
          <w:szCs w:val="28"/>
          <w:lang w:val="uk-UA"/>
        </w:rPr>
        <w:t xml:space="preserve">Таблиця 12.1 </w:t>
      </w:r>
    </w:p>
    <w:p w:rsidR="00492962" w:rsidRPr="00492962" w:rsidRDefault="00492962" w:rsidP="00492962">
      <w:pPr>
        <w:shd w:val="clear" w:color="auto" w:fill="FFFFFF"/>
        <w:spacing w:before="10" w:line="264" w:lineRule="exact"/>
        <w:ind w:left="1771"/>
        <w:rPr>
          <w:sz w:val="28"/>
          <w:szCs w:val="28"/>
        </w:rPr>
      </w:pPr>
      <w:r w:rsidRPr="00492962">
        <w:rPr>
          <w:b/>
          <w:bCs/>
          <w:color w:val="000000"/>
          <w:spacing w:val="-6"/>
          <w:sz w:val="28"/>
          <w:szCs w:val="28"/>
          <w:lang w:val="uk-UA"/>
        </w:rPr>
        <w:t>Характеристика мембранних фільтрів</w:t>
      </w:r>
    </w:p>
    <w:p w:rsidR="00492962" w:rsidRDefault="00492962" w:rsidP="00492962">
      <w:pPr>
        <w:spacing w:after="67" w:line="1" w:lineRule="exact"/>
        <w:rPr>
          <w:rFonts w:ascii="Arial" w:hAnsi="Arial"/>
          <w:sz w:val="2"/>
          <w:szCs w:val="2"/>
        </w:rPr>
      </w:pPr>
    </w:p>
    <w:tbl>
      <w:tblPr>
        <w:tblW w:w="0" w:type="auto"/>
        <w:tblInd w:w="755" w:type="dxa"/>
        <w:tblLayout w:type="fixed"/>
        <w:tblCellMar>
          <w:left w:w="40" w:type="dxa"/>
          <w:right w:w="40" w:type="dxa"/>
        </w:tblCellMar>
        <w:tblLook w:val="0000"/>
      </w:tblPr>
      <w:tblGrid>
        <w:gridCol w:w="1094"/>
        <w:gridCol w:w="2141"/>
        <w:gridCol w:w="2141"/>
        <w:gridCol w:w="2198"/>
      </w:tblGrid>
      <w:tr w:rsidR="00492962">
        <w:tblPrEx>
          <w:tblCellMar>
            <w:top w:w="0" w:type="dxa"/>
            <w:bottom w:w="0" w:type="dxa"/>
          </w:tblCellMar>
        </w:tblPrEx>
        <w:trPr>
          <w:trHeight w:hRule="exact" w:val="600"/>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Default="00492962" w:rsidP="00651EBB">
            <w:pPr>
              <w:shd w:val="clear" w:color="auto" w:fill="FFFFFF"/>
              <w:spacing w:line="211" w:lineRule="exact"/>
              <w:ind w:left="96" w:right="72"/>
              <w:jc w:val="center"/>
            </w:pPr>
            <w:r>
              <w:rPr>
                <w:rFonts w:ascii="Arial" w:hAnsi="Arial"/>
                <w:b/>
                <w:bCs/>
                <w:color w:val="000000"/>
                <w:spacing w:val="2"/>
                <w:sz w:val="18"/>
                <w:szCs w:val="18"/>
                <w:lang w:val="uk-UA"/>
              </w:rPr>
              <w:t xml:space="preserve">Номер </w:t>
            </w:r>
            <w:r>
              <w:rPr>
                <w:rFonts w:ascii="Arial" w:hAnsi="Arial"/>
                <w:b/>
                <w:bCs/>
                <w:color w:val="000000"/>
                <w:spacing w:val="-6"/>
                <w:sz w:val="18"/>
                <w:szCs w:val="18"/>
                <w:lang w:val="uk-UA"/>
              </w:rPr>
              <w:t>фільтра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Default="00492962" w:rsidP="00651EBB">
            <w:pPr>
              <w:shd w:val="clear" w:color="auto" w:fill="FFFFFF"/>
              <w:spacing w:line="211" w:lineRule="exact"/>
              <w:jc w:val="center"/>
            </w:pPr>
            <w:r>
              <w:rPr>
                <w:rFonts w:ascii="Arial" w:hAnsi="Arial"/>
                <w:b/>
                <w:bCs/>
                <w:color w:val="000000"/>
                <w:spacing w:val="-4"/>
                <w:sz w:val="18"/>
                <w:szCs w:val="18"/>
                <w:lang w:val="uk-UA"/>
              </w:rPr>
              <w:t>Час</w:t>
            </w:r>
            <w:r>
              <w:rPr>
                <w:rFonts w:ascii="Arial" w:hAnsi="Arial" w:cs="Arial"/>
                <w:b/>
                <w:bCs/>
                <w:color w:val="000000"/>
                <w:spacing w:val="-4"/>
                <w:sz w:val="18"/>
                <w:szCs w:val="18"/>
                <w:lang w:val="uk-UA"/>
              </w:rPr>
              <w:t xml:space="preserve"> </w:t>
            </w:r>
            <w:r>
              <w:rPr>
                <w:rFonts w:ascii="Arial" w:hAnsi="Arial"/>
                <w:b/>
                <w:bCs/>
                <w:color w:val="000000"/>
                <w:spacing w:val="-4"/>
                <w:sz w:val="18"/>
                <w:szCs w:val="18"/>
                <w:lang w:val="uk-UA"/>
              </w:rPr>
              <w:t xml:space="preserve">фільтрування </w:t>
            </w:r>
            <w:r>
              <w:rPr>
                <w:rFonts w:ascii="Arial" w:hAnsi="Arial" w:cs="Arial"/>
                <w:b/>
                <w:bCs/>
                <w:color w:val="000000"/>
                <w:spacing w:val="-3"/>
                <w:sz w:val="18"/>
                <w:szCs w:val="18"/>
                <w:lang w:val="uk-UA"/>
              </w:rPr>
              <w:t xml:space="preserve">500 </w:t>
            </w:r>
            <w:r>
              <w:rPr>
                <w:rFonts w:ascii="Arial" w:hAnsi="Arial"/>
                <w:b/>
                <w:bCs/>
                <w:color w:val="000000"/>
                <w:spacing w:val="-3"/>
                <w:sz w:val="18"/>
                <w:szCs w:val="18"/>
                <w:lang w:val="uk-UA"/>
              </w:rPr>
              <w:t>мл</w:t>
            </w:r>
            <w:r>
              <w:rPr>
                <w:rFonts w:ascii="Arial" w:hAnsi="Arial" w:cs="Arial"/>
                <w:b/>
                <w:bCs/>
                <w:color w:val="000000"/>
                <w:spacing w:val="-3"/>
                <w:sz w:val="18"/>
                <w:szCs w:val="18"/>
                <w:lang w:val="uk-UA"/>
              </w:rPr>
              <w:t xml:space="preserve"> </w:t>
            </w:r>
            <w:r>
              <w:rPr>
                <w:rFonts w:ascii="Arial" w:hAnsi="Arial"/>
                <w:b/>
                <w:bCs/>
                <w:color w:val="000000"/>
                <w:spacing w:val="-3"/>
                <w:sz w:val="18"/>
                <w:szCs w:val="18"/>
                <w:lang w:val="uk-UA"/>
              </w:rPr>
              <w:t xml:space="preserve">дистильованої </w:t>
            </w:r>
            <w:r>
              <w:rPr>
                <w:rFonts w:ascii="Arial" w:hAnsi="Arial"/>
                <w:b/>
                <w:bCs/>
                <w:color w:val="000000"/>
                <w:spacing w:val="-5"/>
                <w:sz w:val="18"/>
                <w:szCs w:val="18"/>
                <w:lang w:val="uk-UA"/>
              </w:rPr>
              <w:t>води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Default="00492962" w:rsidP="00651EBB">
            <w:pPr>
              <w:shd w:val="clear" w:color="auto" w:fill="FFFFFF"/>
              <w:spacing w:line="211" w:lineRule="exact"/>
              <w:jc w:val="center"/>
            </w:pPr>
            <w:r>
              <w:rPr>
                <w:rFonts w:ascii="Arial" w:hAnsi="Arial"/>
                <w:b/>
                <w:bCs/>
                <w:color w:val="000000"/>
                <w:spacing w:val="-3"/>
                <w:sz w:val="18"/>
                <w:szCs w:val="18"/>
                <w:lang w:val="uk-UA"/>
              </w:rPr>
              <w:t>Допустимі</w:t>
            </w:r>
            <w:r>
              <w:rPr>
                <w:rFonts w:ascii="Arial" w:hAnsi="Arial" w:cs="Arial"/>
                <w:b/>
                <w:bCs/>
                <w:color w:val="000000"/>
                <w:spacing w:val="-3"/>
                <w:sz w:val="18"/>
                <w:szCs w:val="18"/>
                <w:lang w:val="uk-UA"/>
              </w:rPr>
              <w:t xml:space="preserve"> </w:t>
            </w:r>
            <w:r>
              <w:rPr>
                <w:rFonts w:ascii="Arial" w:hAnsi="Arial"/>
                <w:b/>
                <w:bCs/>
                <w:color w:val="000000"/>
                <w:spacing w:val="-3"/>
                <w:sz w:val="18"/>
                <w:szCs w:val="18"/>
                <w:lang w:val="uk-UA"/>
              </w:rPr>
              <w:t xml:space="preserve">коливання </w:t>
            </w:r>
            <w:r>
              <w:rPr>
                <w:rFonts w:ascii="Arial" w:hAnsi="Arial"/>
                <w:b/>
                <w:bCs/>
                <w:color w:val="000000"/>
                <w:spacing w:val="-4"/>
                <w:sz w:val="18"/>
                <w:szCs w:val="18"/>
                <w:lang w:val="uk-UA"/>
              </w:rPr>
              <w:t>тривалості</w:t>
            </w:r>
            <w:r>
              <w:rPr>
                <w:rFonts w:ascii="Arial" w:hAnsi="Arial" w:cs="Arial"/>
                <w:b/>
                <w:bCs/>
                <w:color w:val="000000"/>
                <w:spacing w:val="-4"/>
                <w:sz w:val="18"/>
                <w:szCs w:val="18"/>
                <w:lang w:val="uk-UA"/>
              </w:rPr>
              <w:t xml:space="preserve"> </w:t>
            </w:r>
            <w:r>
              <w:rPr>
                <w:rFonts w:ascii="Arial" w:hAnsi="Arial"/>
                <w:b/>
                <w:bCs/>
                <w:color w:val="000000"/>
                <w:spacing w:val="-4"/>
                <w:sz w:val="18"/>
                <w:szCs w:val="18"/>
                <w:lang w:val="uk-UA"/>
              </w:rPr>
              <w:t>фільтрації</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Default="00492962" w:rsidP="00651EBB">
            <w:pPr>
              <w:shd w:val="clear" w:color="auto" w:fill="FFFFFF"/>
              <w:spacing w:line="211" w:lineRule="exact"/>
              <w:ind w:left="173" w:right="206"/>
              <w:jc w:val="center"/>
            </w:pPr>
            <w:r>
              <w:rPr>
                <w:rFonts w:ascii="Arial" w:hAnsi="Arial"/>
                <w:b/>
                <w:bCs/>
                <w:color w:val="000000"/>
                <w:sz w:val="18"/>
                <w:szCs w:val="18"/>
                <w:lang w:val="uk-UA"/>
              </w:rPr>
              <w:t>Середній</w:t>
            </w:r>
            <w:r>
              <w:rPr>
                <w:rFonts w:ascii="Arial" w:hAnsi="Arial" w:cs="Arial"/>
                <w:b/>
                <w:bCs/>
                <w:color w:val="000000"/>
                <w:sz w:val="18"/>
                <w:szCs w:val="18"/>
                <w:lang w:val="uk-UA"/>
              </w:rPr>
              <w:t xml:space="preserve"> </w:t>
            </w:r>
            <w:r>
              <w:rPr>
                <w:rFonts w:ascii="Arial" w:hAnsi="Arial"/>
                <w:b/>
                <w:bCs/>
                <w:color w:val="000000"/>
                <w:sz w:val="18"/>
                <w:szCs w:val="18"/>
                <w:lang w:val="uk-UA"/>
              </w:rPr>
              <w:t xml:space="preserve">діаметр </w:t>
            </w:r>
            <w:r>
              <w:rPr>
                <w:rFonts w:ascii="Arial" w:hAnsi="Arial"/>
                <w:b/>
                <w:bCs/>
                <w:color w:val="000000"/>
                <w:spacing w:val="3"/>
                <w:sz w:val="18"/>
                <w:szCs w:val="18"/>
                <w:lang w:val="uk-UA"/>
              </w:rPr>
              <w:t>пор</w:t>
            </w:r>
            <w:r>
              <w:rPr>
                <w:rFonts w:ascii="Arial" w:hAnsi="Arial" w:cs="Arial"/>
                <w:b/>
                <w:bCs/>
                <w:color w:val="000000"/>
                <w:spacing w:val="3"/>
                <w:sz w:val="18"/>
                <w:szCs w:val="18"/>
                <w:lang w:val="uk-UA"/>
              </w:rPr>
              <w:t xml:space="preserve">, </w:t>
            </w:r>
            <w:r>
              <w:rPr>
                <w:rFonts w:ascii="Arial" w:hAnsi="Arial"/>
                <w:b/>
                <w:bCs/>
                <w:color w:val="000000"/>
                <w:spacing w:val="3"/>
                <w:sz w:val="18"/>
                <w:szCs w:val="18"/>
                <w:lang w:val="uk-UA"/>
              </w:rPr>
              <w:t>мкм</w:t>
            </w:r>
          </w:p>
        </w:tc>
      </w:tr>
      <w:tr w:rsidR="00492962" w:rsidRPr="00492962">
        <w:tblPrEx>
          <w:tblCellMar>
            <w:top w:w="0" w:type="dxa"/>
            <w:bottom w:w="0" w:type="dxa"/>
          </w:tblCellMar>
        </w:tblPrEx>
        <w:trPr>
          <w:trHeight w:hRule="exact" w:val="317"/>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lang w:val="uk-UA"/>
              </w:rPr>
              <w:t>1</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lang w:val="uk-UA"/>
              </w:rPr>
              <w:t>9</w:t>
            </w:r>
            <w:r>
              <w:rPr>
                <w:bCs/>
                <w:color w:val="000000"/>
                <w:lang w:val="uk-UA"/>
              </w:rPr>
              <w:t xml:space="preserve"> </w:t>
            </w:r>
            <w:r w:rsidRPr="00492962">
              <w:rPr>
                <w:bCs/>
                <w:color w:val="000000"/>
                <w:lang w:val="uk-UA"/>
              </w:rPr>
              <w:t>хв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Pr>
                <w:bCs/>
                <w:color w:val="000000"/>
                <w:spacing w:val="9"/>
                <w:lang w:val="uk-UA"/>
              </w:rPr>
              <w:t>6–</w:t>
            </w:r>
            <w:r w:rsidRPr="00492962">
              <w:rPr>
                <w:bCs/>
                <w:color w:val="000000"/>
                <w:spacing w:val="9"/>
                <w:lang w:val="uk-UA"/>
              </w:rPr>
              <w:t>12 хв</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spacing w:val="-1"/>
                <w:lang w:val="uk-UA"/>
              </w:rPr>
              <w:t>0,35</w:t>
            </w:r>
          </w:p>
        </w:tc>
      </w:tr>
      <w:tr w:rsidR="00492962" w:rsidRPr="00492962">
        <w:tblPrEx>
          <w:tblCellMar>
            <w:top w:w="0" w:type="dxa"/>
            <w:bottom w:w="0" w:type="dxa"/>
          </w:tblCellMar>
        </w:tblPrEx>
        <w:trPr>
          <w:trHeight w:hRule="exact" w:val="307"/>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lang w:val="uk-UA"/>
              </w:rPr>
              <w:t>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lang w:val="uk-UA"/>
              </w:rPr>
              <w:t>4</w:t>
            </w:r>
            <w:r>
              <w:rPr>
                <w:bCs/>
                <w:color w:val="000000"/>
                <w:lang w:val="uk-UA"/>
              </w:rPr>
              <w:t xml:space="preserve"> </w:t>
            </w:r>
            <w:r w:rsidRPr="00492962">
              <w:rPr>
                <w:bCs/>
                <w:color w:val="000000"/>
                <w:lang w:val="uk-UA"/>
              </w:rPr>
              <w:t>хв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Pr>
                <w:bCs/>
                <w:color w:val="000000"/>
                <w:spacing w:val="7"/>
                <w:lang w:val="uk-UA"/>
              </w:rPr>
              <w:t>3</w:t>
            </w:r>
            <w:r>
              <w:rPr>
                <w:bCs/>
                <w:color w:val="000000"/>
                <w:spacing w:val="9"/>
                <w:lang w:val="uk-UA"/>
              </w:rPr>
              <w:t>–</w:t>
            </w:r>
            <w:r w:rsidRPr="00492962">
              <w:rPr>
                <w:bCs/>
                <w:color w:val="000000"/>
                <w:spacing w:val="7"/>
                <w:lang w:val="uk-UA"/>
              </w:rPr>
              <w:t>6 хв</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0,5</w:t>
            </w:r>
          </w:p>
        </w:tc>
      </w:tr>
      <w:tr w:rsidR="00492962" w:rsidRPr="00492962">
        <w:tblPrEx>
          <w:tblCellMar>
            <w:top w:w="0" w:type="dxa"/>
            <w:bottom w:w="0" w:type="dxa"/>
          </w:tblCellMar>
        </w:tblPrEx>
        <w:trPr>
          <w:trHeight w:hRule="exact" w:val="317"/>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3</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spacing w:val="1"/>
                <w:lang w:val="uk-UA"/>
              </w:rPr>
              <w:t>2,25 хв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Pr>
                <w:bCs/>
                <w:color w:val="000000"/>
                <w:spacing w:val="5"/>
                <w:lang w:val="uk-UA"/>
              </w:rPr>
              <w:t>1,5</w:t>
            </w:r>
            <w:r>
              <w:rPr>
                <w:bCs/>
                <w:color w:val="000000"/>
                <w:spacing w:val="9"/>
                <w:lang w:val="uk-UA"/>
              </w:rPr>
              <w:t>–</w:t>
            </w:r>
            <w:r w:rsidRPr="00492962">
              <w:rPr>
                <w:bCs/>
                <w:color w:val="000000"/>
                <w:spacing w:val="5"/>
                <w:lang w:val="uk-UA"/>
              </w:rPr>
              <w:t>3 хв</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0,7</w:t>
            </w:r>
          </w:p>
        </w:tc>
      </w:tr>
      <w:tr w:rsidR="00492962" w:rsidRPr="00492962">
        <w:tblPrEx>
          <w:tblCellMar>
            <w:top w:w="0" w:type="dxa"/>
            <w:bottom w:w="0" w:type="dxa"/>
          </w:tblCellMar>
        </w:tblPrEx>
        <w:trPr>
          <w:trHeight w:hRule="exact" w:val="317"/>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4</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spacing w:val="-7"/>
                <w:lang w:val="uk-UA"/>
              </w:rPr>
              <w:t>70 с</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Pr>
                <w:color w:val="000000"/>
                <w:spacing w:val="-6"/>
                <w:lang w:val="uk-UA"/>
              </w:rPr>
              <w:t>45</w:t>
            </w:r>
            <w:r>
              <w:rPr>
                <w:bCs/>
                <w:color w:val="000000"/>
                <w:spacing w:val="9"/>
                <w:lang w:val="uk-UA"/>
              </w:rPr>
              <w:t>–</w:t>
            </w:r>
            <w:r w:rsidRPr="00492962">
              <w:rPr>
                <w:color w:val="000000"/>
                <w:spacing w:val="-6"/>
                <w:lang w:val="uk-UA"/>
              </w:rPr>
              <w:t>90 с</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0,9</w:t>
            </w:r>
          </w:p>
        </w:tc>
      </w:tr>
      <w:tr w:rsidR="00492962" w:rsidRPr="00492962">
        <w:tblPrEx>
          <w:tblCellMar>
            <w:top w:w="0" w:type="dxa"/>
            <w:bottom w:w="0" w:type="dxa"/>
          </w:tblCellMar>
        </w:tblPrEx>
        <w:trPr>
          <w:trHeight w:hRule="exact" w:val="34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5</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bCs/>
                <w:color w:val="000000"/>
                <w:lang w:val="uk-UA"/>
              </w:rPr>
              <w:t>35 с</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Pr>
                <w:color w:val="000000"/>
                <w:spacing w:val="-6"/>
                <w:lang w:val="uk-UA"/>
              </w:rPr>
              <w:t>25</w:t>
            </w:r>
            <w:r>
              <w:rPr>
                <w:bCs/>
                <w:color w:val="000000"/>
                <w:spacing w:val="9"/>
                <w:lang w:val="uk-UA"/>
              </w:rPr>
              <w:t>–</w:t>
            </w:r>
            <w:r w:rsidRPr="00492962">
              <w:rPr>
                <w:color w:val="000000"/>
                <w:spacing w:val="-6"/>
                <w:lang w:val="uk-UA"/>
              </w:rPr>
              <w:t>45 с</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92962" w:rsidRPr="00492962" w:rsidRDefault="00492962" w:rsidP="00651EBB">
            <w:pPr>
              <w:shd w:val="clear" w:color="auto" w:fill="FFFFFF"/>
              <w:jc w:val="center"/>
            </w:pPr>
            <w:r w:rsidRPr="00492962">
              <w:rPr>
                <w:color w:val="000000"/>
                <w:lang w:val="uk-UA"/>
              </w:rPr>
              <w:t>1,2</w:t>
            </w:r>
          </w:p>
        </w:tc>
      </w:tr>
    </w:tbl>
    <w:p w:rsidR="00492962" w:rsidRPr="00492962" w:rsidRDefault="00492962" w:rsidP="00E46B1D">
      <w:pPr>
        <w:shd w:val="clear" w:color="auto" w:fill="FFFFFF"/>
        <w:spacing w:before="264"/>
        <w:ind w:firstLine="720"/>
        <w:jc w:val="both"/>
        <w:rPr>
          <w:sz w:val="28"/>
          <w:szCs w:val="28"/>
          <w:lang w:val="uk-UA"/>
        </w:rPr>
      </w:pPr>
      <w:r w:rsidRPr="00492962">
        <w:rPr>
          <w:color w:val="000000"/>
          <w:spacing w:val="5"/>
          <w:sz w:val="28"/>
          <w:szCs w:val="28"/>
          <w:lang w:val="uk-UA"/>
        </w:rPr>
        <w:t>Найчастіше використовують фільтр № 3.</w:t>
      </w:r>
      <w:r w:rsidRPr="00492962">
        <w:rPr>
          <w:color w:val="000000"/>
          <w:spacing w:val="15"/>
          <w:sz w:val="28"/>
          <w:szCs w:val="28"/>
          <w:lang w:val="uk-UA"/>
        </w:rPr>
        <w:t>Фільтри зберігають у 20%-м</w:t>
      </w:r>
      <w:r w:rsidR="00E46B1D">
        <w:rPr>
          <w:color w:val="000000"/>
          <w:spacing w:val="15"/>
          <w:sz w:val="28"/>
          <w:szCs w:val="28"/>
          <w:lang w:val="uk-UA"/>
        </w:rPr>
        <w:t>у розчині спирту в пачках по 60–</w:t>
      </w:r>
      <w:r w:rsidRPr="00492962">
        <w:rPr>
          <w:color w:val="000000"/>
          <w:spacing w:val="6"/>
          <w:sz w:val="28"/>
          <w:szCs w:val="28"/>
          <w:lang w:val="uk-UA"/>
        </w:rPr>
        <w:t>70 штук, обгорнутими у фільтрувальний папір і два шари марлі. Пе</w:t>
      </w:r>
      <w:r w:rsidRPr="00492962">
        <w:rPr>
          <w:color w:val="000000"/>
          <w:spacing w:val="6"/>
          <w:sz w:val="28"/>
          <w:szCs w:val="28"/>
          <w:lang w:val="uk-UA"/>
        </w:rPr>
        <w:softHyphen/>
      </w:r>
      <w:r w:rsidRPr="00492962">
        <w:rPr>
          <w:color w:val="000000"/>
          <w:spacing w:val="5"/>
          <w:sz w:val="28"/>
          <w:szCs w:val="28"/>
          <w:lang w:val="uk-UA"/>
        </w:rPr>
        <w:t xml:space="preserve">ред фільтруванням фільтр трохи підсушують на повітрі, опускають у </w:t>
      </w:r>
      <w:r w:rsidRPr="00492962">
        <w:rPr>
          <w:color w:val="000000"/>
          <w:spacing w:val="6"/>
          <w:sz w:val="28"/>
          <w:szCs w:val="28"/>
          <w:lang w:val="uk-UA"/>
        </w:rPr>
        <w:t>хімічний стакан з гарячою дис</w:t>
      </w:r>
      <w:r w:rsidR="00335361">
        <w:rPr>
          <w:color w:val="000000"/>
          <w:spacing w:val="6"/>
          <w:sz w:val="28"/>
          <w:szCs w:val="28"/>
          <w:lang w:val="uk-UA"/>
        </w:rPr>
        <w:t>тильованою водою і обережно кип</w:t>
      </w:r>
      <w:r w:rsidR="00335361" w:rsidRPr="00335361">
        <w:rPr>
          <w:color w:val="000000"/>
          <w:spacing w:val="-2"/>
          <w:sz w:val="28"/>
          <w:szCs w:val="28"/>
          <w:lang w:val="uk-UA"/>
        </w:rPr>
        <w:t>’</w:t>
      </w:r>
      <w:r w:rsidRPr="00492962">
        <w:rPr>
          <w:color w:val="000000"/>
          <w:spacing w:val="6"/>
          <w:sz w:val="28"/>
          <w:szCs w:val="28"/>
          <w:lang w:val="uk-UA"/>
        </w:rPr>
        <w:t>я</w:t>
      </w:r>
      <w:r w:rsidRPr="00492962">
        <w:rPr>
          <w:color w:val="000000"/>
          <w:spacing w:val="6"/>
          <w:sz w:val="28"/>
          <w:szCs w:val="28"/>
          <w:lang w:val="uk-UA"/>
        </w:rPr>
        <w:softHyphen/>
      </w:r>
      <w:r w:rsidR="00E46B1D">
        <w:rPr>
          <w:color w:val="000000"/>
          <w:spacing w:val="7"/>
          <w:sz w:val="28"/>
          <w:szCs w:val="28"/>
          <w:lang w:val="uk-UA"/>
        </w:rPr>
        <w:t>тять 15–</w:t>
      </w:r>
      <w:r w:rsidRPr="00492962">
        <w:rPr>
          <w:color w:val="000000"/>
          <w:spacing w:val="7"/>
          <w:sz w:val="28"/>
          <w:szCs w:val="28"/>
          <w:lang w:val="uk-UA"/>
        </w:rPr>
        <w:t xml:space="preserve">20 хв. Фільтрувальний </w:t>
      </w:r>
      <w:r w:rsidRPr="00492962">
        <w:rPr>
          <w:color w:val="000000"/>
          <w:spacing w:val="7"/>
          <w:sz w:val="28"/>
          <w:szCs w:val="28"/>
          <w:lang w:val="uk-UA"/>
        </w:rPr>
        <w:lastRenderedPageBreak/>
        <w:t xml:space="preserve">прилад Зейтца протирають спиртом і </w:t>
      </w:r>
      <w:r w:rsidRPr="00492962">
        <w:rPr>
          <w:color w:val="000000"/>
          <w:spacing w:val="6"/>
          <w:sz w:val="28"/>
          <w:szCs w:val="28"/>
          <w:lang w:val="uk-UA"/>
        </w:rPr>
        <w:t>стерилізують пропарюванням. Потім на сітку приладу матовою по</w:t>
      </w:r>
      <w:r w:rsidRPr="00492962">
        <w:rPr>
          <w:color w:val="000000"/>
          <w:spacing w:val="6"/>
          <w:sz w:val="28"/>
          <w:szCs w:val="28"/>
          <w:lang w:val="uk-UA"/>
        </w:rPr>
        <w:softHyphen/>
        <w:t xml:space="preserve">верхнею догори кладуть фільтр і легенько притискають до поверхні </w:t>
      </w:r>
      <w:r w:rsidR="00335361">
        <w:rPr>
          <w:color w:val="000000"/>
          <w:spacing w:val="5"/>
          <w:sz w:val="28"/>
          <w:szCs w:val="28"/>
          <w:lang w:val="uk-UA"/>
        </w:rPr>
        <w:t>сітки. Визначений об</w:t>
      </w:r>
      <w:r w:rsidR="00335361" w:rsidRPr="00F012B7">
        <w:rPr>
          <w:color w:val="000000"/>
          <w:spacing w:val="-2"/>
          <w:sz w:val="28"/>
          <w:szCs w:val="28"/>
          <w:lang w:val="uk-UA"/>
        </w:rPr>
        <w:t>‘</w:t>
      </w:r>
      <w:r w:rsidRPr="00492962">
        <w:rPr>
          <w:color w:val="000000"/>
          <w:spacing w:val="5"/>
          <w:sz w:val="28"/>
          <w:szCs w:val="28"/>
          <w:lang w:val="uk-UA"/>
        </w:rPr>
        <w:t>єм досліджуваної води пропускають через пла</w:t>
      </w:r>
      <w:r w:rsidRPr="00492962">
        <w:rPr>
          <w:color w:val="000000"/>
          <w:spacing w:val="5"/>
          <w:sz w:val="28"/>
          <w:szCs w:val="28"/>
          <w:lang w:val="uk-UA"/>
        </w:rPr>
        <w:softHyphen/>
      </w:r>
      <w:r w:rsidRPr="00492962">
        <w:rPr>
          <w:color w:val="000000"/>
          <w:spacing w:val="6"/>
          <w:sz w:val="28"/>
          <w:szCs w:val="28"/>
          <w:lang w:val="uk-UA"/>
        </w:rPr>
        <w:t xml:space="preserve">стинку фільтра. Фільтр блискучою поверхнею донизу вміщують у </w:t>
      </w:r>
      <w:r w:rsidRPr="00492962">
        <w:rPr>
          <w:color w:val="000000"/>
          <w:spacing w:val="8"/>
          <w:sz w:val="28"/>
          <w:szCs w:val="28"/>
          <w:lang w:val="uk-UA"/>
        </w:rPr>
        <w:t xml:space="preserve">бактеріологічну чашку з агаром </w:t>
      </w:r>
      <w:r w:rsidR="00E46B1D">
        <w:rPr>
          <w:color w:val="000000"/>
          <w:spacing w:val="8"/>
          <w:sz w:val="28"/>
          <w:szCs w:val="28"/>
          <w:lang w:val="uk-UA"/>
        </w:rPr>
        <w:t>Ендо. Чашки з фільтрами витриму</w:t>
      </w:r>
      <w:r w:rsidRPr="00492962">
        <w:rPr>
          <w:color w:val="000000"/>
          <w:spacing w:val="4"/>
          <w:sz w:val="28"/>
          <w:szCs w:val="28"/>
          <w:lang w:val="uk-UA"/>
        </w:rPr>
        <w:t>ють 24 год у термостаті при 37°С. Завдяки дифузії розчинених части</w:t>
      </w:r>
      <w:r w:rsidRPr="00492962">
        <w:rPr>
          <w:color w:val="000000"/>
          <w:spacing w:val="4"/>
          <w:sz w:val="28"/>
          <w:szCs w:val="28"/>
          <w:lang w:val="uk-UA"/>
        </w:rPr>
        <w:softHyphen/>
      </w:r>
      <w:r w:rsidRPr="00492962">
        <w:rPr>
          <w:color w:val="000000"/>
          <w:spacing w:val="5"/>
          <w:sz w:val="28"/>
          <w:szCs w:val="28"/>
          <w:lang w:val="uk-UA"/>
        </w:rPr>
        <w:t xml:space="preserve">нок середовища Ендо через пори фільтра на білій поверхні фільтрів </w:t>
      </w:r>
      <w:r w:rsidR="00E46B1D">
        <w:rPr>
          <w:color w:val="000000"/>
          <w:spacing w:val="7"/>
          <w:sz w:val="28"/>
          <w:szCs w:val="28"/>
          <w:lang w:val="uk-UA"/>
        </w:rPr>
        <w:t>через 8–</w:t>
      </w:r>
      <w:r w:rsidRPr="00492962">
        <w:rPr>
          <w:color w:val="000000"/>
          <w:spacing w:val="7"/>
          <w:sz w:val="28"/>
          <w:szCs w:val="28"/>
          <w:lang w:val="uk-UA"/>
        </w:rPr>
        <w:t xml:space="preserve">12 год росту розвиваються яскраво-червоні з металічним </w:t>
      </w:r>
      <w:r w:rsidRPr="00492962">
        <w:rPr>
          <w:color w:val="000000"/>
          <w:spacing w:val="8"/>
          <w:sz w:val="28"/>
          <w:szCs w:val="28"/>
          <w:lang w:val="uk-UA"/>
        </w:rPr>
        <w:t>блиском колонії кишкової палички, які і підраховують.</w:t>
      </w:r>
    </w:p>
    <w:p w:rsidR="00492962" w:rsidRPr="00492962" w:rsidRDefault="00492962" w:rsidP="002D523B">
      <w:pPr>
        <w:shd w:val="clear" w:color="auto" w:fill="FFFFFF"/>
        <w:spacing w:before="5"/>
        <w:ind w:left="14" w:right="10" w:firstLine="694"/>
        <w:jc w:val="both"/>
        <w:rPr>
          <w:sz w:val="28"/>
          <w:szCs w:val="28"/>
        </w:rPr>
      </w:pPr>
      <w:r w:rsidRPr="00492962">
        <w:rPr>
          <w:color w:val="000000"/>
          <w:spacing w:val="5"/>
          <w:sz w:val="28"/>
          <w:szCs w:val="28"/>
          <w:lang w:val="uk-UA"/>
        </w:rPr>
        <w:t xml:space="preserve">Чим менше значення колі-титру, </w:t>
      </w:r>
      <w:r w:rsidR="002D523B">
        <w:rPr>
          <w:color w:val="000000"/>
          <w:spacing w:val="5"/>
          <w:sz w:val="28"/>
          <w:szCs w:val="28"/>
          <w:lang w:val="uk-UA"/>
        </w:rPr>
        <w:t xml:space="preserve">тим непридатніша вода в санітар – </w:t>
      </w:r>
      <w:r w:rsidRPr="00492962">
        <w:rPr>
          <w:color w:val="000000"/>
          <w:spacing w:val="5"/>
          <w:sz w:val="28"/>
          <w:szCs w:val="28"/>
          <w:lang w:val="uk-UA"/>
        </w:rPr>
        <w:t>ному відношенні. Вода придатна для використання за колі-титру по</w:t>
      </w:r>
      <w:r w:rsidRPr="00492962">
        <w:rPr>
          <w:color w:val="000000"/>
          <w:spacing w:val="5"/>
          <w:sz w:val="28"/>
          <w:szCs w:val="28"/>
          <w:lang w:val="uk-UA"/>
        </w:rPr>
        <w:softHyphen/>
      </w:r>
      <w:r w:rsidRPr="00492962">
        <w:rPr>
          <w:color w:val="000000"/>
          <w:spacing w:val="6"/>
          <w:sz w:val="28"/>
          <w:szCs w:val="28"/>
          <w:lang w:val="uk-UA"/>
        </w:rPr>
        <w:t>над 5. Колі-титр 1 : 0,1 свідчить про непридатність води для викори</w:t>
      </w:r>
      <w:r w:rsidRPr="00492962">
        <w:rPr>
          <w:color w:val="000000"/>
          <w:spacing w:val="6"/>
          <w:sz w:val="28"/>
          <w:szCs w:val="28"/>
          <w:lang w:val="uk-UA"/>
        </w:rPr>
        <w:softHyphen/>
      </w:r>
      <w:r w:rsidRPr="00492962">
        <w:rPr>
          <w:color w:val="000000"/>
          <w:spacing w:val="5"/>
          <w:sz w:val="28"/>
          <w:szCs w:val="28"/>
          <w:lang w:val="uk-UA"/>
        </w:rPr>
        <w:t xml:space="preserve">стання. </w:t>
      </w:r>
    </w:p>
    <w:p w:rsidR="007F6B23" w:rsidRPr="007F6B23" w:rsidRDefault="002D523B" w:rsidP="006339FE">
      <w:pPr>
        <w:tabs>
          <w:tab w:val="left" w:pos="900"/>
        </w:tabs>
        <w:jc w:val="both"/>
        <w:rPr>
          <w:color w:val="000000"/>
          <w:spacing w:val="6"/>
          <w:sz w:val="28"/>
          <w:szCs w:val="28"/>
          <w:lang w:val="uk-UA"/>
        </w:rPr>
      </w:pPr>
      <w:r>
        <w:rPr>
          <w:color w:val="000000"/>
          <w:spacing w:val="6"/>
        </w:rPr>
        <w:t xml:space="preserve">          </w:t>
      </w:r>
      <w:r w:rsidR="007F6B23">
        <w:rPr>
          <w:color w:val="000000"/>
          <w:spacing w:val="6"/>
          <w:sz w:val="28"/>
          <w:szCs w:val="28"/>
          <w:lang w:val="uk-UA"/>
        </w:rPr>
        <w:t xml:space="preserve">Колі індекс, тобто кількості бактерій групи кішкової палички в </w:t>
      </w:r>
      <w:smartTag w:uri="urn:schemas-microsoft-com:office:smarttags" w:element="metricconverter">
        <w:smartTagPr>
          <w:attr w:name="ProductID" w:val="1 л"/>
        </w:smartTagPr>
        <w:r w:rsidR="007F6B23">
          <w:rPr>
            <w:color w:val="000000"/>
            <w:spacing w:val="6"/>
            <w:sz w:val="28"/>
            <w:szCs w:val="28"/>
            <w:lang w:val="uk-UA"/>
          </w:rPr>
          <w:t xml:space="preserve">1 </w:t>
        </w:r>
        <w:r w:rsidR="007F6B23" w:rsidRPr="007F6B23">
          <w:rPr>
            <w:i/>
            <w:color w:val="000000"/>
            <w:spacing w:val="6"/>
            <w:sz w:val="28"/>
            <w:szCs w:val="28"/>
            <w:lang w:val="uk-UA"/>
          </w:rPr>
          <w:t>л</w:t>
        </w:r>
      </w:smartTag>
      <w:r w:rsidR="007F6B23">
        <w:rPr>
          <w:color w:val="000000"/>
          <w:spacing w:val="6"/>
          <w:sz w:val="28"/>
          <w:szCs w:val="28"/>
          <w:lang w:val="uk-UA"/>
        </w:rPr>
        <w:t xml:space="preserve"> води о</w:t>
      </w:r>
      <w:r w:rsidR="007F6B23" w:rsidRPr="007F6B23">
        <w:rPr>
          <w:color w:val="000000"/>
          <w:spacing w:val="6"/>
          <w:sz w:val="28"/>
          <w:szCs w:val="28"/>
          <w:lang w:val="uk-UA"/>
        </w:rPr>
        <w:t>бчисл</w:t>
      </w:r>
      <w:r w:rsidR="007F6B23">
        <w:rPr>
          <w:color w:val="000000"/>
          <w:spacing w:val="6"/>
          <w:sz w:val="28"/>
          <w:szCs w:val="28"/>
          <w:lang w:val="uk-UA"/>
        </w:rPr>
        <w:t>юють</w:t>
      </w:r>
      <w:r w:rsidR="0000626D">
        <w:rPr>
          <w:color w:val="000000"/>
          <w:spacing w:val="6"/>
          <w:sz w:val="28"/>
          <w:szCs w:val="28"/>
          <w:lang w:val="uk-UA"/>
        </w:rPr>
        <w:t xml:space="preserve">  </w:t>
      </w:r>
      <w:r w:rsidR="007F6B23">
        <w:rPr>
          <w:color w:val="000000"/>
          <w:spacing w:val="6"/>
          <w:sz w:val="28"/>
          <w:szCs w:val="28"/>
          <w:lang w:val="uk-UA"/>
        </w:rPr>
        <w:t>у такій спосіб, кількость бактерій групи кішкової палички</w:t>
      </w:r>
      <w:r w:rsidR="007F6B23" w:rsidRPr="007F6B23">
        <w:rPr>
          <w:i/>
          <w:color w:val="000000"/>
          <w:spacing w:val="-1"/>
          <w:sz w:val="28"/>
          <w:szCs w:val="28"/>
        </w:rPr>
        <w:t xml:space="preserve"> </w:t>
      </w:r>
      <w:r w:rsidR="007F6B23" w:rsidRPr="00DE471F">
        <w:rPr>
          <w:i/>
          <w:color w:val="000000"/>
          <w:spacing w:val="-1"/>
          <w:sz w:val="28"/>
          <w:szCs w:val="28"/>
          <w:lang w:val="en-US"/>
        </w:rPr>
        <w:t>n</w:t>
      </w:r>
      <w:r w:rsidR="007F6B23" w:rsidRPr="00DE471F">
        <w:rPr>
          <w:i/>
          <w:color w:val="000000"/>
          <w:spacing w:val="-1"/>
          <w:sz w:val="28"/>
          <w:szCs w:val="28"/>
          <w:vertAlign w:val="subscript"/>
          <w:lang w:val="uk-UA"/>
        </w:rPr>
        <w:t>к</w:t>
      </w:r>
      <w:r w:rsidR="007F6B23">
        <w:rPr>
          <w:color w:val="000000"/>
          <w:spacing w:val="6"/>
          <w:sz w:val="28"/>
          <w:szCs w:val="28"/>
          <w:lang w:val="uk-UA"/>
        </w:rPr>
        <w:t xml:space="preserve">, які вирослі у досліджуваному </w:t>
      </w:r>
      <w:r w:rsidR="007F6B23">
        <w:rPr>
          <w:color w:val="000000"/>
          <w:spacing w:val="5"/>
          <w:sz w:val="28"/>
          <w:szCs w:val="28"/>
          <w:lang w:val="uk-UA"/>
        </w:rPr>
        <w:t>об</w:t>
      </w:r>
      <w:r w:rsidR="007F6B23">
        <w:rPr>
          <w:color w:val="000000"/>
          <w:spacing w:val="-2"/>
          <w:sz w:val="28"/>
          <w:szCs w:val="28"/>
        </w:rPr>
        <w:t>‘</w:t>
      </w:r>
      <w:r w:rsidR="007F6B23" w:rsidRPr="00492962">
        <w:rPr>
          <w:color w:val="000000"/>
          <w:spacing w:val="5"/>
          <w:sz w:val="28"/>
          <w:szCs w:val="28"/>
          <w:lang w:val="uk-UA"/>
        </w:rPr>
        <w:t>єм</w:t>
      </w:r>
      <w:r w:rsidR="007F6B23">
        <w:rPr>
          <w:color w:val="000000"/>
          <w:spacing w:val="5"/>
          <w:sz w:val="28"/>
          <w:szCs w:val="28"/>
          <w:lang w:val="uk-UA"/>
        </w:rPr>
        <w:t>і води,  множать на 1000 мл і ділять на цей об</w:t>
      </w:r>
      <w:r w:rsidR="007F6B23">
        <w:rPr>
          <w:color w:val="000000"/>
          <w:spacing w:val="-2"/>
          <w:sz w:val="28"/>
          <w:szCs w:val="28"/>
        </w:rPr>
        <w:t>‘</w:t>
      </w:r>
      <w:r w:rsidR="007F6B23" w:rsidRPr="00492962">
        <w:rPr>
          <w:color w:val="000000"/>
          <w:spacing w:val="5"/>
          <w:sz w:val="28"/>
          <w:szCs w:val="28"/>
          <w:lang w:val="uk-UA"/>
        </w:rPr>
        <w:t>єм</w:t>
      </w:r>
      <w:r w:rsidR="007F6B23">
        <w:rPr>
          <w:color w:val="000000"/>
          <w:spacing w:val="5"/>
          <w:sz w:val="28"/>
          <w:szCs w:val="28"/>
          <w:lang w:val="uk-UA"/>
        </w:rPr>
        <w:t xml:space="preserve"> води</w:t>
      </w:r>
      <w:r w:rsidR="007F6B23" w:rsidRPr="007F6B23">
        <w:rPr>
          <w:i/>
          <w:color w:val="000000"/>
          <w:spacing w:val="-1"/>
          <w:sz w:val="28"/>
          <w:szCs w:val="28"/>
        </w:rPr>
        <w:t xml:space="preserve"> </w:t>
      </w:r>
      <w:r w:rsidR="007F6B23" w:rsidRPr="008C26E0">
        <w:rPr>
          <w:i/>
          <w:color w:val="000000"/>
          <w:spacing w:val="-1"/>
          <w:sz w:val="28"/>
          <w:szCs w:val="28"/>
          <w:lang w:val="en-US"/>
        </w:rPr>
        <w:t>V</w:t>
      </w:r>
      <w:r w:rsidR="007F6B23" w:rsidRPr="00C96D9C">
        <w:rPr>
          <w:i/>
          <w:color w:val="000000"/>
          <w:spacing w:val="-1"/>
          <w:sz w:val="28"/>
          <w:szCs w:val="28"/>
          <w:vertAlign w:val="subscript"/>
          <w:lang w:val="uk-UA"/>
        </w:rPr>
        <w:t>ов</w:t>
      </w:r>
      <w:r w:rsidR="007F6B23">
        <w:rPr>
          <w:i/>
          <w:color w:val="000000"/>
          <w:spacing w:val="-1"/>
          <w:sz w:val="28"/>
          <w:szCs w:val="28"/>
          <w:lang w:val="uk-UA"/>
        </w:rPr>
        <w:t>, мл.</w:t>
      </w:r>
    </w:p>
    <w:p w:rsidR="006339FE" w:rsidRDefault="008C26E0" w:rsidP="00AE4E8E">
      <w:pPr>
        <w:tabs>
          <w:tab w:val="left" w:pos="900"/>
        </w:tabs>
        <w:rPr>
          <w:b/>
          <w:iCs/>
          <w:sz w:val="28"/>
          <w:szCs w:val="28"/>
          <w:lang w:val="uk-UA"/>
        </w:rPr>
      </w:pPr>
      <w:r>
        <w:rPr>
          <w:b/>
          <w:iCs/>
          <w:sz w:val="28"/>
          <w:szCs w:val="28"/>
          <w:lang w:val="uk-UA"/>
        </w:rPr>
        <w:tab/>
      </w:r>
    </w:p>
    <w:p w:rsidR="00AE4E8E" w:rsidRPr="00437443" w:rsidRDefault="006339FE" w:rsidP="006339FE">
      <w:pPr>
        <w:tabs>
          <w:tab w:val="left" w:pos="990"/>
        </w:tabs>
        <w:rPr>
          <w:b/>
          <w:bCs/>
          <w:sz w:val="28"/>
          <w:lang w:val="uk-UA"/>
        </w:rPr>
      </w:pPr>
      <w:r>
        <w:rPr>
          <w:b/>
          <w:iCs/>
          <w:sz w:val="28"/>
          <w:szCs w:val="28"/>
          <w:lang w:val="uk-UA"/>
        </w:rPr>
        <w:t xml:space="preserve">             </w:t>
      </w:r>
      <w:r w:rsidR="00AE4E8E" w:rsidRPr="00DE471F">
        <w:rPr>
          <w:b/>
          <w:iCs/>
          <w:sz w:val="28"/>
          <w:szCs w:val="28"/>
          <w:lang w:val="uk-UA"/>
        </w:rPr>
        <w:t>Розв’язок</w:t>
      </w:r>
    </w:p>
    <w:p w:rsidR="00AE4E8E" w:rsidRPr="00492962" w:rsidRDefault="002D523B" w:rsidP="00AE4E8E">
      <w:pPr>
        <w:shd w:val="clear" w:color="auto" w:fill="FFFFFF"/>
        <w:spacing w:before="5"/>
        <w:ind w:left="14" w:right="10" w:firstLine="694"/>
        <w:jc w:val="both"/>
        <w:rPr>
          <w:sz w:val="28"/>
          <w:szCs w:val="28"/>
        </w:rPr>
      </w:pPr>
      <w:r>
        <w:rPr>
          <w:color w:val="000000"/>
          <w:spacing w:val="5"/>
          <w:sz w:val="28"/>
          <w:szCs w:val="28"/>
          <w:lang w:val="uk-UA"/>
        </w:rPr>
        <w:t xml:space="preserve">   </w:t>
      </w:r>
      <w:r w:rsidR="00AE4E8E" w:rsidRPr="00492962">
        <w:rPr>
          <w:color w:val="000000"/>
          <w:spacing w:val="5"/>
          <w:sz w:val="28"/>
          <w:szCs w:val="28"/>
          <w:lang w:val="uk-UA"/>
        </w:rPr>
        <w:t>Для переведення колі-титру в колі-індекс необхідно 1000 по</w:t>
      </w:r>
      <w:r w:rsidR="00AE4E8E" w:rsidRPr="00492962">
        <w:rPr>
          <w:color w:val="000000"/>
          <w:spacing w:val="5"/>
          <w:sz w:val="28"/>
          <w:szCs w:val="28"/>
          <w:lang w:val="uk-UA"/>
        </w:rPr>
        <w:softHyphen/>
      </w:r>
      <w:r w:rsidR="00AE4E8E" w:rsidRPr="00492962">
        <w:rPr>
          <w:color w:val="000000"/>
          <w:spacing w:val="6"/>
          <w:sz w:val="28"/>
          <w:szCs w:val="28"/>
          <w:lang w:val="uk-UA"/>
        </w:rPr>
        <w:t xml:space="preserve">ділити на число, яке показує колі-титр, і навпаки, для переведення колі-індексу в колі-титр треба 1000 розділити на число, яке показує </w:t>
      </w:r>
      <w:r w:rsidR="00AE4E8E" w:rsidRPr="00492962">
        <w:rPr>
          <w:color w:val="000000"/>
          <w:spacing w:val="4"/>
          <w:sz w:val="28"/>
          <w:szCs w:val="28"/>
          <w:lang w:val="uk-UA"/>
        </w:rPr>
        <w:t>колі-індекс.</w:t>
      </w:r>
    </w:p>
    <w:p w:rsidR="008C26E0" w:rsidRPr="002D523B" w:rsidRDefault="00AE4E8E" w:rsidP="008C26E0">
      <w:pPr>
        <w:pStyle w:val="ad"/>
        <w:tabs>
          <w:tab w:val="left" w:pos="900"/>
        </w:tabs>
        <w:ind w:firstLine="0"/>
        <w:rPr>
          <w:rFonts w:ascii="Arial" w:hAnsi="Arial" w:cs="Arial"/>
          <w:b/>
        </w:rPr>
      </w:pPr>
      <w:r w:rsidRPr="00AE4E8E">
        <w:rPr>
          <w:lang w:val="ru-RU"/>
        </w:rPr>
        <w:tab/>
      </w:r>
      <w:r w:rsidR="008C26E0">
        <w:rPr>
          <w:lang w:val="ru-RU"/>
        </w:rPr>
        <w:t xml:space="preserve">1. </w:t>
      </w:r>
      <w:r w:rsidR="008C26E0">
        <w:rPr>
          <w:color w:val="000000"/>
          <w:spacing w:val="6"/>
        </w:rPr>
        <w:t>К</w:t>
      </w:r>
      <w:r w:rsidR="008C26E0" w:rsidRPr="00492962">
        <w:rPr>
          <w:color w:val="000000"/>
          <w:spacing w:val="6"/>
        </w:rPr>
        <w:t>олі-індекс</w:t>
      </w:r>
      <w:r w:rsidR="008C26E0" w:rsidRPr="002D523B">
        <w:rPr>
          <w:i/>
          <w:color w:val="000000"/>
          <w:spacing w:val="-1"/>
          <w:lang w:val="ru-RU"/>
        </w:rPr>
        <w:t xml:space="preserve"> </w:t>
      </w:r>
      <w:r w:rsidR="008C26E0" w:rsidRPr="002D523B">
        <w:rPr>
          <w:color w:val="000000"/>
          <w:spacing w:val="-1"/>
        </w:rPr>
        <w:t>(</w:t>
      </w:r>
      <w:r w:rsidR="008C26E0" w:rsidRPr="00DE471F">
        <w:rPr>
          <w:i/>
          <w:color w:val="000000"/>
          <w:spacing w:val="-1"/>
        </w:rPr>
        <w:t>К</w:t>
      </w:r>
      <w:r w:rsidR="008C26E0" w:rsidRPr="00DE471F">
        <w:rPr>
          <w:i/>
          <w:color w:val="000000"/>
          <w:spacing w:val="-1"/>
          <w:vertAlign w:val="subscript"/>
        </w:rPr>
        <w:t>тітр</w:t>
      </w:r>
      <w:r w:rsidR="008C26E0" w:rsidRPr="002D523B">
        <w:rPr>
          <w:color w:val="000000"/>
          <w:spacing w:val="-1"/>
        </w:rPr>
        <w:t>)</w:t>
      </w:r>
      <w:r w:rsidR="00C96D9C">
        <w:rPr>
          <w:color w:val="000000"/>
          <w:spacing w:val="-1"/>
        </w:rPr>
        <w:t xml:space="preserve"> визначаємо</w:t>
      </w:r>
      <w:r w:rsidR="008C26E0">
        <w:rPr>
          <w:color w:val="000000"/>
          <w:spacing w:val="-1"/>
        </w:rPr>
        <w:t xml:space="preserve"> за формулою:</w:t>
      </w:r>
    </w:p>
    <w:p w:rsidR="00C96D9C" w:rsidRDefault="008C26E0" w:rsidP="00C96D9C">
      <w:pPr>
        <w:tabs>
          <w:tab w:val="left" w:pos="900"/>
        </w:tabs>
        <w:jc w:val="right"/>
        <w:rPr>
          <w:b/>
          <w:iCs/>
          <w:sz w:val="28"/>
          <w:szCs w:val="28"/>
          <w:lang w:val="uk-UA"/>
        </w:rPr>
      </w:pPr>
      <w:r w:rsidRPr="00AE4E8E">
        <w:rPr>
          <w:b/>
          <w:iCs/>
          <w:sz w:val="28"/>
          <w:szCs w:val="28"/>
        </w:rPr>
        <w:t xml:space="preserve"> </w:t>
      </w:r>
      <w:r>
        <w:rPr>
          <w:b/>
          <w:iCs/>
          <w:sz w:val="28"/>
          <w:szCs w:val="28"/>
          <w:lang w:val="uk-UA"/>
        </w:rPr>
        <w:tab/>
      </w:r>
    </w:p>
    <w:p w:rsidR="008C26E0" w:rsidRPr="008C26E0" w:rsidRDefault="00C96D9C" w:rsidP="00C96D9C">
      <w:pPr>
        <w:tabs>
          <w:tab w:val="left" w:pos="900"/>
        </w:tabs>
        <w:jc w:val="right"/>
        <w:rPr>
          <w:b/>
          <w:iCs/>
          <w:sz w:val="28"/>
          <w:szCs w:val="28"/>
          <w:lang w:val="uk-UA"/>
        </w:rPr>
      </w:pPr>
      <w:r>
        <w:rPr>
          <w:i/>
          <w:color w:val="000000"/>
          <w:spacing w:val="14"/>
          <w:sz w:val="28"/>
          <w:szCs w:val="28"/>
          <w:lang w:val="uk-UA"/>
        </w:rPr>
        <w:t xml:space="preserve"> </w:t>
      </w:r>
      <w:r w:rsidRPr="00DE471F">
        <w:rPr>
          <w:i/>
          <w:color w:val="000000"/>
          <w:spacing w:val="14"/>
          <w:sz w:val="28"/>
          <w:szCs w:val="28"/>
          <w:lang w:val="uk-UA"/>
        </w:rPr>
        <w:t>К</w:t>
      </w:r>
      <w:r w:rsidRPr="00DE471F">
        <w:rPr>
          <w:i/>
          <w:color w:val="000000"/>
          <w:spacing w:val="14"/>
          <w:sz w:val="28"/>
          <w:szCs w:val="28"/>
          <w:vertAlign w:val="subscript"/>
          <w:lang w:val="uk-UA"/>
        </w:rPr>
        <w:t>інд</w:t>
      </w:r>
      <w:r>
        <w:rPr>
          <w:i/>
          <w:color w:val="000000"/>
          <w:spacing w:val="14"/>
          <w:sz w:val="28"/>
          <w:szCs w:val="28"/>
          <w:vertAlign w:val="subscript"/>
          <w:lang w:val="uk-UA"/>
        </w:rPr>
        <w:t>.</w:t>
      </w:r>
      <w:r w:rsidRPr="00DE471F">
        <w:rPr>
          <w:i/>
          <w:color w:val="000000"/>
          <w:spacing w:val="-1"/>
          <w:sz w:val="28"/>
          <w:szCs w:val="28"/>
          <w:lang w:val="uk-UA"/>
        </w:rPr>
        <w:t xml:space="preserve"> </w:t>
      </w:r>
      <w:r w:rsidR="008C26E0" w:rsidRPr="00DE471F">
        <w:rPr>
          <w:i/>
          <w:color w:val="000000"/>
          <w:spacing w:val="-1"/>
          <w:sz w:val="28"/>
          <w:szCs w:val="28"/>
          <w:lang w:val="uk-UA"/>
        </w:rPr>
        <w:t xml:space="preserve">= </w:t>
      </w:r>
      <w:r w:rsidR="008C26E0" w:rsidRPr="00DE471F">
        <w:rPr>
          <w:color w:val="000000"/>
          <w:spacing w:val="-1"/>
          <w:sz w:val="28"/>
          <w:szCs w:val="28"/>
          <w:lang w:val="uk-UA"/>
        </w:rPr>
        <w:t>(</w:t>
      </w:r>
      <w:r w:rsidR="008C26E0" w:rsidRPr="00DE471F">
        <w:rPr>
          <w:i/>
          <w:color w:val="000000"/>
          <w:spacing w:val="-1"/>
          <w:sz w:val="28"/>
          <w:szCs w:val="28"/>
          <w:lang w:val="en-US"/>
        </w:rPr>
        <w:t>n</w:t>
      </w:r>
      <w:r w:rsidR="008C26E0" w:rsidRPr="00DE471F">
        <w:rPr>
          <w:i/>
          <w:color w:val="000000"/>
          <w:spacing w:val="-1"/>
          <w:sz w:val="28"/>
          <w:szCs w:val="28"/>
          <w:vertAlign w:val="subscript"/>
          <w:lang w:val="uk-UA"/>
        </w:rPr>
        <w:t>к</w:t>
      </w:r>
      <w:r w:rsidR="008C26E0" w:rsidRPr="00DE471F">
        <w:rPr>
          <w:i/>
          <w:color w:val="000000"/>
          <w:spacing w:val="-1"/>
          <w:sz w:val="28"/>
          <w:szCs w:val="28"/>
          <w:lang w:val="uk-UA"/>
        </w:rPr>
        <w:t>·</w:t>
      </w:r>
      <w:r w:rsidR="008C26E0" w:rsidRPr="00DE471F">
        <w:rPr>
          <w:iCs/>
          <w:sz w:val="28"/>
          <w:szCs w:val="28"/>
          <w:lang w:val="uk-UA"/>
        </w:rPr>
        <w:t>1000)</w:t>
      </w:r>
      <w:r w:rsidR="008C26E0" w:rsidRPr="00DE471F">
        <w:rPr>
          <w:i/>
          <w:iCs/>
          <w:sz w:val="28"/>
          <w:szCs w:val="28"/>
          <w:lang w:val="uk-UA"/>
        </w:rPr>
        <w:t>/</w:t>
      </w:r>
      <w:r w:rsidR="008C26E0" w:rsidRPr="008C26E0">
        <w:rPr>
          <w:i/>
          <w:color w:val="000000"/>
          <w:spacing w:val="-1"/>
          <w:sz w:val="28"/>
          <w:szCs w:val="28"/>
          <w:lang w:val="uk-UA"/>
        </w:rPr>
        <w:t xml:space="preserve"> </w:t>
      </w:r>
      <w:r w:rsidR="001679E9" w:rsidRPr="001679E9">
        <w:rPr>
          <w:i/>
          <w:color w:val="000000"/>
          <w:spacing w:val="-1"/>
          <w:sz w:val="28"/>
          <w:szCs w:val="28"/>
          <w:lang w:val="en-US"/>
        </w:rPr>
        <w:t>Σ</w:t>
      </w:r>
      <w:r w:rsidR="008C26E0" w:rsidRPr="00DE471F">
        <w:rPr>
          <w:i/>
          <w:color w:val="000000"/>
          <w:spacing w:val="-1"/>
          <w:sz w:val="28"/>
          <w:szCs w:val="28"/>
          <w:lang w:val="en-US"/>
        </w:rPr>
        <w:t>V</w:t>
      </w:r>
      <w:r w:rsidR="008C26E0" w:rsidRPr="00DE471F">
        <w:rPr>
          <w:i/>
          <w:color w:val="000000"/>
          <w:spacing w:val="-1"/>
          <w:sz w:val="28"/>
          <w:szCs w:val="28"/>
          <w:vertAlign w:val="subscript"/>
          <w:lang w:val="uk-UA"/>
        </w:rPr>
        <w:t>ов</w:t>
      </w:r>
      <w:r w:rsidR="008C26E0" w:rsidRPr="00335361">
        <w:rPr>
          <w:color w:val="000000"/>
          <w:spacing w:val="-1"/>
          <w:sz w:val="28"/>
          <w:szCs w:val="28"/>
          <w:vertAlign w:val="subscript"/>
          <w:lang w:val="uk-UA"/>
        </w:rPr>
        <w:t xml:space="preserve">,       </w:t>
      </w:r>
      <w:r w:rsidR="008C26E0">
        <w:rPr>
          <w:color w:val="000000"/>
          <w:spacing w:val="-1"/>
          <w:sz w:val="28"/>
          <w:szCs w:val="28"/>
          <w:vertAlign w:val="subscript"/>
          <w:lang w:val="uk-UA"/>
        </w:rPr>
        <w:t xml:space="preserve">         </w:t>
      </w:r>
      <w:r w:rsidR="008C26E0" w:rsidRPr="00335361">
        <w:rPr>
          <w:color w:val="000000"/>
          <w:spacing w:val="-1"/>
          <w:sz w:val="28"/>
          <w:szCs w:val="28"/>
          <w:vertAlign w:val="subscript"/>
          <w:lang w:val="uk-UA"/>
        </w:rPr>
        <w:t xml:space="preserve">                                 </w:t>
      </w:r>
      <w:r w:rsidR="008C26E0" w:rsidRPr="008C26E0">
        <w:rPr>
          <w:color w:val="000000"/>
          <w:spacing w:val="-1"/>
          <w:sz w:val="28"/>
          <w:szCs w:val="28"/>
          <w:vertAlign w:val="subscript"/>
          <w:lang w:val="uk-UA"/>
        </w:rPr>
        <w:t xml:space="preserve"> </w:t>
      </w:r>
      <w:r w:rsidR="008C26E0" w:rsidRPr="008C26E0">
        <w:rPr>
          <w:color w:val="000000"/>
          <w:spacing w:val="-1"/>
          <w:sz w:val="28"/>
          <w:szCs w:val="28"/>
          <w:lang w:val="uk-UA"/>
        </w:rPr>
        <w:t>(12</w:t>
      </w:r>
      <w:r w:rsidR="008C26E0" w:rsidRPr="00335361">
        <w:rPr>
          <w:color w:val="000000"/>
          <w:spacing w:val="-1"/>
          <w:sz w:val="28"/>
          <w:szCs w:val="28"/>
          <w:lang w:val="uk-UA"/>
        </w:rPr>
        <w:t>.</w:t>
      </w:r>
      <w:r w:rsidR="008C26E0" w:rsidRPr="008C26E0">
        <w:rPr>
          <w:color w:val="000000"/>
          <w:spacing w:val="-1"/>
          <w:sz w:val="28"/>
          <w:szCs w:val="28"/>
          <w:lang w:val="uk-UA"/>
        </w:rPr>
        <w:t>1)</w:t>
      </w:r>
    </w:p>
    <w:p w:rsidR="00C96D9C" w:rsidRDefault="008C26E0" w:rsidP="008C26E0">
      <w:pPr>
        <w:tabs>
          <w:tab w:val="left" w:pos="900"/>
        </w:tabs>
        <w:rPr>
          <w:iCs/>
          <w:sz w:val="28"/>
          <w:szCs w:val="28"/>
          <w:lang w:val="uk-UA"/>
        </w:rPr>
      </w:pPr>
      <w:r>
        <w:rPr>
          <w:iCs/>
          <w:sz w:val="28"/>
          <w:szCs w:val="28"/>
          <w:lang w:val="uk-UA"/>
        </w:rPr>
        <w:tab/>
      </w:r>
    </w:p>
    <w:p w:rsidR="008C26E0" w:rsidRPr="00DE471F" w:rsidRDefault="00C96D9C" w:rsidP="008C26E0">
      <w:pPr>
        <w:tabs>
          <w:tab w:val="left" w:pos="900"/>
        </w:tabs>
        <w:rPr>
          <w:iCs/>
          <w:sz w:val="28"/>
          <w:szCs w:val="28"/>
          <w:lang w:val="uk-UA"/>
        </w:rPr>
      </w:pPr>
      <w:r>
        <w:rPr>
          <w:iCs/>
          <w:sz w:val="28"/>
          <w:szCs w:val="28"/>
          <w:lang w:val="uk-UA"/>
        </w:rPr>
        <w:tab/>
      </w:r>
      <w:r w:rsidR="008C26E0" w:rsidRPr="00DE471F">
        <w:rPr>
          <w:iCs/>
          <w:sz w:val="28"/>
          <w:szCs w:val="28"/>
          <w:lang w:val="uk-UA"/>
        </w:rPr>
        <w:t>де:</w:t>
      </w:r>
      <w:r w:rsidR="008C26E0" w:rsidRPr="008C26E0">
        <w:rPr>
          <w:i/>
          <w:color w:val="000000"/>
          <w:spacing w:val="-1"/>
          <w:sz w:val="28"/>
          <w:szCs w:val="28"/>
          <w:lang w:val="uk-UA"/>
        </w:rPr>
        <w:t xml:space="preserve"> </w:t>
      </w:r>
      <w:r w:rsidR="008C26E0" w:rsidRPr="00DE471F">
        <w:rPr>
          <w:i/>
          <w:color w:val="000000"/>
          <w:spacing w:val="-1"/>
          <w:sz w:val="28"/>
          <w:szCs w:val="28"/>
          <w:lang w:val="en-US"/>
        </w:rPr>
        <w:t>n</w:t>
      </w:r>
      <w:r w:rsidR="008C26E0" w:rsidRPr="00DE471F">
        <w:rPr>
          <w:i/>
          <w:color w:val="000000"/>
          <w:spacing w:val="-1"/>
          <w:sz w:val="28"/>
          <w:szCs w:val="28"/>
          <w:vertAlign w:val="subscript"/>
          <w:lang w:val="uk-UA"/>
        </w:rPr>
        <w:t>к</w:t>
      </w:r>
      <w:r w:rsidR="008C26E0">
        <w:rPr>
          <w:i/>
          <w:color w:val="000000"/>
          <w:spacing w:val="-1"/>
          <w:sz w:val="28"/>
          <w:szCs w:val="28"/>
          <w:vertAlign w:val="subscript"/>
          <w:lang w:val="uk-UA"/>
        </w:rPr>
        <w:t xml:space="preserve"> </w:t>
      </w:r>
      <w:r w:rsidR="008C26E0" w:rsidRPr="005402E0">
        <w:rPr>
          <w:i/>
          <w:color w:val="000000"/>
          <w:spacing w:val="-1"/>
          <w:sz w:val="28"/>
          <w:szCs w:val="28"/>
          <w:lang w:val="uk-UA"/>
        </w:rPr>
        <w:t>––</w:t>
      </w:r>
      <w:r w:rsidR="008C26E0" w:rsidRPr="005402E0">
        <w:rPr>
          <w:sz w:val="28"/>
          <w:szCs w:val="28"/>
          <w:lang w:val="uk-UA"/>
        </w:rPr>
        <w:t xml:space="preserve"> </w:t>
      </w:r>
      <w:r w:rsidR="008C26E0">
        <w:rPr>
          <w:sz w:val="28"/>
          <w:szCs w:val="28"/>
          <w:lang w:val="uk-UA"/>
        </w:rPr>
        <w:t>кількість колоній</w:t>
      </w:r>
      <w:r w:rsidR="008C26E0" w:rsidRPr="00FC4196">
        <w:rPr>
          <w:sz w:val="28"/>
          <w:szCs w:val="28"/>
          <w:lang w:val="uk-UA"/>
        </w:rPr>
        <w:t xml:space="preserve"> бактерій </w:t>
      </w:r>
      <w:r w:rsidR="008C26E0">
        <w:rPr>
          <w:sz w:val="28"/>
          <w:szCs w:val="28"/>
          <w:lang w:val="uk-UA"/>
        </w:rPr>
        <w:t>групи кишкової палички;</w:t>
      </w:r>
    </w:p>
    <w:p w:rsidR="00A45999" w:rsidRPr="008C26E0" w:rsidRDefault="008C26E0" w:rsidP="008C26E0">
      <w:pPr>
        <w:tabs>
          <w:tab w:val="left" w:pos="900"/>
        </w:tabs>
        <w:rPr>
          <w:iCs/>
          <w:sz w:val="28"/>
          <w:szCs w:val="28"/>
          <w:lang w:val="uk-UA"/>
        </w:rPr>
      </w:pPr>
      <w:r w:rsidRPr="00C96D9C">
        <w:rPr>
          <w:i/>
          <w:color w:val="000000"/>
          <w:spacing w:val="-1"/>
          <w:lang w:val="uk-UA"/>
        </w:rPr>
        <w:tab/>
      </w:r>
      <w:r w:rsidRPr="008C26E0">
        <w:rPr>
          <w:i/>
          <w:color w:val="000000"/>
          <w:spacing w:val="-1"/>
          <w:sz w:val="28"/>
          <w:szCs w:val="28"/>
          <w:lang w:val="en-US"/>
        </w:rPr>
        <w:t>V</w:t>
      </w:r>
      <w:r w:rsidRPr="00C96D9C">
        <w:rPr>
          <w:i/>
          <w:color w:val="000000"/>
          <w:spacing w:val="-1"/>
          <w:sz w:val="28"/>
          <w:szCs w:val="28"/>
          <w:vertAlign w:val="subscript"/>
          <w:lang w:val="uk-UA"/>
        </w:rPr>
        <w:t xml:space="preserve">ов </w:t>
      </w:r>
      <w:r w:rsidRPr="00C96D9C">
        <w:rPr>
          <w:i/>
          <w:color w:val="000000"/>
          <w:spacing w:val="-1"/>
          <w:sz w:val="28"/>
          <w:szCs w:val="28"/>
          <w:lang w:val="uk-UA"/>
        </w:rPr>
        <w:t>––</w:t>
      </w:r>
      <w:r w:rsidRPr="00C96D9C">
        <w:rPr>
          <w:sz w:val="28"/>
          <w:szCs w:val="28"/>
          <w:lang w:val="uk-UA"/>
        </w:rPr>
        <w:t xml:space="preserve"> об’</w:t>
      </w:r>
      <w:r w:rsidR="001679E9">
        <w:rPr>
          <w:sz w:val="28"/>
          <w:szCs w:val="28"/>
          <w:lang w:val="uk-UA"/>
        </w:rPr>
        <w:t>єм</w:t>
      </w:r>
      <w:r w:rsidRPr="00C96D9C">
        <w:rPr>
          <w:sz w:val="28"/>
          <w:szCs w:val="28"/>
          <w:lang w:val="uk-UA"/>
        </w:rPr>
        <w:t xml:space="preserve"> води, </w:t>
      </w:r>
      <w:r w:rsidRPr="00C96D9C">
        <w:rPr>
          <w:i/>
          <w:sz w:val="28"/>
          <w:szCs w:val="28"/>
          <w:lang w:val="uk-UA"/>
        </w:rPr>
        <w:t>мл</w:t>
      </w:r>
      <w:r w:rsidRPr="00C96D9C">
        <w:rPr>
          <w:sz w:val="28"/>
          <w:szCs w:val="28"/>
          <w:lang w:val="uk-UA"/>
        </w:rPr>
        <w:t>.</w:t>
      </w:r>
    </w:p>
    <w:p w:rsidR="00C96D9C" w:rsidRPr="008C26E0" w:rsidRDefault="00C96D9C" w:rsidP="00C96D9C">
      <w:pPr>
        <w:tabs>
          <w:tab w:val="left" w:pos="900"/>
        </w:tabs>
        <w:jc w:val="right"/>
        <w:rPr>
          <w:b/>
          <w:iCs/>
          <w:sz w:val="28"/>
          <w:szCs w:val="28"/>
          <w:lang w:val="uk-UA"/>
        </w:rPr>
      </w:pPr>
      <w:r>
        <w:rPr>
          <w:i/>
          <w:color w:val="000000"/>
          <w:spacing w:val="14"/>
          <w:sz w:val="28"/>
          <w:szCs w:val="28"/>
          <w:lang w:val="uk-UA"/>
        </w:rPr>
        <w:t xml:space="preserve">              </w:t>
      </w:r>
      <w:r w:rsidRPr="00DE471F">
        <w:rPr>
          <w:i/>
          <w:color w:val="000000"/>
          <w:spacing w:val="14"/>
          <w:sz w:val="28"/>
          <w:szCs w:val="28"/>
          <w:lang w:val="uk-UA"/>
        </w:rPr>
        <w:t>К</w:t>
      </w:r>
      <w:r w:rsidRPr="00DE471F">
        <w:rPr>
          <w:i/>
          <w:color w:val="000000"/>
          <w:spacing w:val="14"/>
          <w:sz w:val="28"/>
          <w:szCs w:val="28"/>
          <w:vertAlign w:val="subscript"/>
          <w:lang w:val="uk-UA"/>
        </w:rPr>
        <w:t>інд</w:t>
      </w:r>
      <w:r>
        <w:rPr>
          <w:i/>
          <w:color w:val="000000"/>
          <w:spacing w:val="14"/>
          <w:sz w:val="28"/>
          <w:szCs w:val="28"/>
          <w:vertAlign w:val="subscript"/>
          <w:lang w:val="uk-UA"/>
        </w:rPr>
        <w:t>.</w:t>
      </w:r>
      <w:r w:rsidRPr="00DE471F">
        <w:rPr>
          <w:i/>
          <w:color w:val="000000"/>
          <w:spacing w:val="-1"/>
          <w:sz w:val="28"/>
          <w:szCs w:val="28"/>
          <w:lang w:val="uk-UA"/>
        </w:rPr>
        <w:t xml:space="preserve"> </w:t>
      </w:r>
      <w:r w:rsidR="00AE4E8E">
        <w:rPr>
          <w:color w:val="000000"/>
          <w:spacing w:val="-1"/>
          <w:sz w:val="28"/>
          <w:szCs w:val="28"/>
          <w:lang w:val="uk-UA"/>
        </w:rPr>
        <w:t>=</w:t>
      </w:r>
      <w:r w:rsidR="002D523B">
        <w:rPr>
          <w:color w:val="000000"/>
          <w:spacing w:val="-1"/>
          <w:sz w:val="28"/>
          <w:szCs w:val="28"/>
          <w:lang w:val="uk-UA"/>
        </w:rPr>
        <w:t xml:space="preserve"> </w:t>
      </w:r>
      <w:r w:rsidR="00AE4E8E">
        <w:rPr>
          <w:color w:val="000000"/>
          <w:spacing w:val="-1"/>
          <w:sz w:val="28"/>
          <w:szCs w:val="28"/>
          <w:lang w:val="uk-UA"/>
        </w:rPr>
        <w:t>(</w:t>
      </w:r>
      <w:r w:rsidR="00AE4E8E" w:rsidRPr="00C96D9C">
        <w:rPr>
          <w:color w:val="000000"/>
          <w:spacing w:val="-1"/>
          <w:sz w:val="28"/>
          <w:szCs w:val="28"/>
          <w:lang w:val="uk-UA"/>
        </w:rPr>
        <w:t>4</w:t>
      </w:r>
      <w:r w:rsidR="00AE4E8E">
        <w:rPr>
          <w:color w:val="000000"/>
          <w:spacing w:val="-1"/>
          <w:sz w:val="28"/>
          <w:szCs w:val="28"/>
          <w:lang w:val="uk-UA"/>
        </w:rPr>
        <w:t>·</w:t>
      </w:r>
      <w:r w:rsidR="00C34060" w:rsidRPr="00C34060">
        <w:rPr>
          <w:color w:val="000000"/>
          <w:spacing w:val="-1"/>
          <w:sz w:val="28"/>
          <w:szCs w:val="28"/>
          <w:lang w:val="uk-UA"/>
        </w:rPr>
        <w:t>1000</w:t>
      </w:r>
      <w:r w:rsidR="002D523B">
        <w:rPr>
          <w:color w:val="000000"/>
          <w:spacing w:val="-1"/>
          <w:sz w:val="28"/>
          <w:szCs w:val="28"/>
          <w:lang w:val="uk-UA"/>
        </w:rPr>
        <w:t>)/4</w:t>
      </w:r>
      <w:r w:rsidR="000D3BA4">
        <w:rPr>
          <w:color w:val="000000"/>
          <w:spacing w:val="-1"/>
          <w:sz w:val="28"/>
          <w:szCs w:val="28"/>
          <w:lang w:val="uk-UA"/>
        </w:rPr>
        <w:t>·1</w:t>
      </w:r>
      <w:r w:rsidR="00C34060" w:rsidRPr="00C34060">
        <w:rPr>
          <w:color w:val="000000"/>
          <w:spacing w:val="-1"/>
          <w:sz w:val="28"/>
          <w:szCs w:val="28"/>
          <w:lang w:val="uk-UA"/>
        </w:rPr>
        <w:t>00</w:t>
      </w:r>
      <w:r w:rsidR="008C26E0">
        <w:rPr>
          <w:color w:val="000000"/>
          <w:spacing w:val="-1"/>
          <w:sz w:val="28"/>
          <w:szCs w:val="28"/>
          <w:lang w:val="uk-UA"/>
        </w:rPr>
        <w:t xml:space="preserve"> </w:t>
      </w:r>
      <w:r w:rsidR="00C34060" w:rsidRPr="00C34060">
        <w:rPr>
          <w:color w:val="000000"/>
          <w:spacing w:val="-1"/>
          <w:sz w:val="28"/>
          <w:szCs w:val="28"/>
          <w:lang w:val="uk-UA"/>
        </w:rPr>
        <w:t xml:space="preserve">= 10. </w:t>
      </w:r>
      <w:r>
        <w:rPr>
          <w:color w:val="000000"/>
          <w:spacing w:val="-1"/>
          <w:sz w:val="28"/>
          <w:szCs w:val="28"/>
          <w:lang w:val="uk-UA"/>
        </w:rPr>
        <w:t xml:space="preserve">                             </w:t>
      </w:r>
      <w:r w:rsidRPr="008C26E0">
        <w:rPr>
          <w:color w:val="000000"/>
          <w:spacing w:val="-1"/>
          <w:sz w:val="28"/>
          <w:szCs w:val="28"/>
          <w:lang w:val="uk-UA"/>
        </w:rPr>
        <w:t>(12</w:t>
      </w:r>
      <w:r w:rsidRPr="00335361">
        <w:rPr>
          <w:color w:val="000000"/>
          <w:spacing w:val="-1"/>
          <w:sz w:val="28"/>
          <w:szCs w:val="28"/>
          <w:lang w:val="uk-UA"/>
        </w:rPr>
        <w:t>.</w:t>
      </w:r>
      <w:r>
        <w:rPr>
          <w:color w:val="000000"/>
          <w:spacing w:val="-1"/>
          <w:sz w:val="28"/>
          <w:szCs w:val="28"/>
          <w:lang w:val="uk-UA"/>
        </w:rPr>
        <w:t>2</w:t>
      </w:r>
      <w:r w:rsidRPr="008C26E0">
        <w:rPr>
          <w:color w:val="000000"/>
          <w:spacing w:val="-1"/>
          <w:sz w:val="28"/>
          <w:szCs w:val="28"/>
          <w:lang w:val="uk-UA"/>
        </w:rPr>
        <w:t>)</w:t>
      </w:r>
    </w:p>
    <w:p w:rsidR="00AE4E8E" w:rsidRPr="002D523B" w:rsidRDefault="00C96D9C" w:rsidP="002D523B">
      <w:pPr>
        <w:pStyle w:val="ad"/>
        <w:tabs>
          <w:tab w:val="left" w:pos="720"/>
        </w:tabs>
        <w:ind w:firstLine="0"/>
        <w:rPr>
          <w:lang w:val="ru-RU"/>
        </w:rPr>
      </w:pPr>
      <w:r>
        <w:tab/>
      </w:r>
      <w:r w:rsidR="002D523B">
        <w:t xml:space="preserve">2. Визначаємо </w:t>
      </w:r>
      <w:r w:rsidR="002D523B">
        <w:rPr>
          <w:color w:val="000000"/>
          <w:spacing w:val="6"/>
        </w:rPr>
        <w:t>колі-тітр:</w:t>
      </w:r>
    </w:p>
    <w:p w:rsidR="00DE471F" w:rsidRPr="008C26E0" w:rsidRDefault="00C96D9C" w:rsidP="00C96D9C">
      <w:pPr>
        <w:shd w:val="clear" w:color="auto" w:fill="FFFFFF"/>
        <w:spacing w:before="58"/>
        <w:ind w:left="2491"/>
        <w:rPr>
          <w:i/>
          <w:iCs/>
          <w:color w:val="000000"/>
          <w:spacing w:val="-12"/>
          <w:sz w:val="28"/>
          <w:szCs w:val="28"/>
          <w:lang w:val="uk-UA"/>
        </w:rPr>
      </w:pPr>
      <w:r>
        <w:rPr>
          <w:i/>
          <w:color w:val="000000"/>
          <w:spacing w:val="-1"/>
          <w:sz w:val="28"/>
          <w:szCs w:val="28"/>
          <w:lang w:val="uk-UA"/>
        </w:rPr>
        <w:t xml:space="preserve">                  </w:t>
      </w:r>
      <w:r w:rsidRPr="00DE471F">
        <w:rPr>
          <w:i/>
          <w:color w:val="000000"/>
          <w:spacing w:val="-1"/>
          <w:sz w:val="28"/>
          <w:szCs w:val="28"/>
          <w:lang w:val="uk-UA"/>
        </w:rPr>
        <w:t>К</w:t>
      </w:r>
      <w:r w:rsidRPr="00DE471F">
        <w:rPr>
          <w:i/>
          <w:color w:val="000000"/>
          <w:spacing w:val="-1"/>
          <w:sz w:val="28"/>
          <w:szCs w:val="28"/>
          <w:vertAlign w:val="subscript"/>
          <w:lang w:val="uk-UA"/>
        </w:rPr>
        <w:t>тіт</w:t>
      </w:r>
      <w:r w:rsidR="00DE471F" w:rsidRPr="00DE471F">
        <w:rPr>
          <w:i/>
          <w:color w:val="000000"/>
          <w:spacing w:val="14"/>
          <w:sz w:val="28"/>
          <w:szCs w:val="28"/>
          <w:vertAlign w:val="subscript"/>
          <w:lang w:val="uk-UA"/>
        </w:rPr>
        <w:t>.</w:t>
      </w:r>
      <w:r w:rsidR="00DE471F" w:rsidRPr="002D523B">
        <w:rPr>
          <w:color w:val="000000"/>
          <w:spacing w:val="14"/>
          <w:sz w:val="28"/>
          <w:szCs w:val="28"/>
          <w:lang w:val="uk-UA"/>
        </w:rPr>
        <w:t>=1000/10=</w:t>
      </w:r>
      <w:r w:rsidR="00DE471F" w:rsidRPr="002D523B">
        <w:rPr>
          <w:color w:val="000000"/>
          <w:spacing w:val="-12"/>
          <w:sz w:val="28"/>
          <w:szCs w:val="28"/>
          <w:lang w:val="uk-UA"/>
        </w:rPr>
        <w:t xml:space="preserve"> </w:t>
      </w:r>
      <w:r w:rsidR="00DE471F" w:rsidRPr="002D523B">
        <w:rPr>
          <w:iCs/>
          <w:color w:val="000000"/>
          <w:spacing w:val="-12"/>
          <w:sz w:val="28"/>
          <w:szCs w:val="28"/>
          <w:lang w:val="uk-UA"/>
        </w:rPr>
        <w:t xml:space="preserve">100 </w:t>
      </w:r>
      <w:r w:rsidR="00DE471F" w:rsidRPr="008C26E0">
        <w:rPr>
          <w:i/>
          <w:iCs/>
          <w:color w:val="000000"/>
          <w:spacing w:val="-12"/>
          <w:sz w:val="28"/>
          <w:szCs w:val="28"/>
          <w:lang w:val="uk-UA"/>
        </w:rPr>
        <w:t>мл.</w:t>
      </w:r>
    </w:p>
    <w:p w:rsidR="00DE471F" w:rsidRPr="008C26E0" w:rsidRDefault="008C26E0" w:rsidP="008C26E0">
      <w:pPr>
        <w:shd w:val="clear" w:color="auto" w:fill="FFFFFF"/>
        <w:spacing w:before="58"/>
        <w:ind w:firstLine="708"/>
        <w:rPr>
          <w:iCs/>
          <w:color w:val="000000"/>
          <w:spacing w:val="-12"/>
          <w:sz w:val="28"/>
          <w:szCs w:val="28"/>
          <w:lang w:val="uk-UA"/>
        </w:rPr>
      </w:pPr>
      <w:r w:rsidRPr="008C26E0">
        <w:rPr>
          <w:b/>
          <w:iCs/>
          <w:color w:val="000000"/>
          <w:spacing w:val="-12"/>
          <w:sz w:val="28"/>
          <w:szCs w:val="28"/>
          <w:lang w:val="uk-UA"/>
        </w:rPr>
        <w:t>Висновок.</w:t>
      </w:r>
      <w:r>
        <w:rPr>
          <w:b/>
          <w:iCs/>
          <w:color w:val="000000"/>
          <w:spacing w:val="-12"/>
          <w:sz w:val="28"/>
          <w:szCs w:val="28"/>
          <w:lang w:val="uk-UA"/>
        </w:rPr>
        <w:t xml:space="preserve">  </w:t>
      </w:r>
      <w:r w:rsidRPr="008C26E0">
        <w:rPr>
          <w:iCs/>
          <w:color w:val="000000"/>
          <w:spacing w:val="-12"/>
          <w:sz w:val="28"/>
          <w:szCs w:val="28"/>
          <w:lang w:val="uk-UA"/>
        </w:rPr>
        <w:t>Вода не</w:t>
      </w:r>
      <w:r w:rsidR="00C96D9C">
        <w:rPr>
          <w:iCs/>
          <w:color w:val="000000"/>
          <w:spacing w:val="-12"/>
          <w:sz w:val="28"/>
          <w:szCs w:val="28"/>
          <w:lang w:val="uk-UA"/>
        </w:rPr>
        <w:t xml:space="preserve">  </w:t>
      </w:r>
      <w:r w:rsidRPr="008C26E0">
        <w:rPr>
          <w:iCs/>
          <w:color w:val="000000"/>
          <w:spacing w:val="-12"/>
          <w:sz w:val="28"/>
          <w:szCs w:val="28"/>
          <w:lang w:val="uk-UA"/>
        </w:rPr>
        <w:t xml:space="preserve">придатна для </w:t>
      </w:r>
      <w:r>
        <w:rPr>
          <w:iCs/>
          <w:color w:val="000000"/>
          <w:spacing w:val="-12"/>
          <w:sz w:val="28"/>
          <w:szCs w:val="28"/>
          <w:lang w:val="uk-UA"/>
        </w:rPr>
        <w:t>використання у якості питної.</w:t>
      </w:r>
    </w:p>
    <w:p w:rsidR="00DE471F" w:rsidRDefault="00DE471F" w:rsidP="00C34060">
      <w:pPr>
        <w:shd w:val="clear" w:color="auto" w:fill="FFFFFF"/>
        <w:spacing w:before="58"/>
        <w:ind w:left="2491"/>
        <w:rPr>
          <w:i/>
          <w:iCs/>
          <w:color w:val="000000"/>
          <w:spacing w:val="-12"/>
          <w:sz w:val="28"/>
          <w:szCs w:val="28"/>
          <w:lang w:val="uk-UA"/>
        </w:rPr>
      </w:pPr>
    </w:p>
    <w:p w:rsidR="008C26E0" w:rsidRPr="006339FE" w:rsidRDefault="008C26E0" w:rsidP="007837CE">
      <w:pPr>
        <w:shd w:val="clear" w:color="auto" w:fill="FFFFFF"/>
        <w:spacing w:before="24"/>
        <w:ind w:right="22" w:firstLine="708"/>
        <w:jc w:val="both"/>
        <w:rPr>
          <w:color w:val="000000"/>
          <w:spacing w:val="-3"/>
          <w:sz w:val="28"/>
          <w:szCs w:val="28"/>
          <w:lang w:val="uk-UA"/>
        </w:rPr>
      </w:pPr>
      <w:r>
        <w:rPr>
          <w:b/>
          <w:color w:val="000000"/>
          <w:spacing w:val="-3"/>
          <w:sz w:val="28"/>
          <w:szCs w:val="28"/>
          <w:lang w:val="uk-UA"/>
        </w:rPr>
        <w:t>Задача 12.2</w:t>
      </w:r>
      <w:r w:rsidRPr="00A51FCB">
        <w:rPr>
          <w:b/>
          <w:color w:val="000000"/>
          <w:spacing w:val="-3"/>
          <w:sz w:val="28"/>
          <w:szCs w:val="28"/>
          <w:lang w:val="uk-UA"/>
        </w:rPr>
        <w:t>.</w:t>
      </w:r>
      <w:r>
        <w:rPr>
          <w:b/>
          <w:color w:val="000000"/>
          <w:spacing w:val="-3"/>
          <w:sz w:val="28"/>
          <w:szCs w:val="28"/>
          <w:lang w:val="uk-UA"/>
        </w:rPr>
        <w:t xml:space="preserve"> </w:t>
      </w:r>
      <w:r w:rsidR="007837CE">
        <w:rPr>
          <w:color w:val="000000"/>
          <w:spacing w:val="-3"/>
          <w:sz w:val="28"/>
          <w:szCs w:val="28"/>
          <w:lang w:val="uk-UA"/>
        </w:rPr>
        <w:t>Визначити колі-ндекс</w:t>
      </w:r>
      <w:r>
        <w:rPr>
          <w:color w:val="000000"/>
          <w:spacing w:val="-3"/>
          <w:sz w:val="28"/>
          <w:szCs w:val="28"/>
          <w:lang w:val="uk-UA"/>
        </w:rPr>
        <w:t xml:space="preserve"> </w:t>
      </w:r>
      <w:r w:rsidR="007837CE">
        <w:rPr>
          <w:color w:val="000000"/>
          <w:spacing w:val="-3"/>
          <w:sz w:val="28"/>
          <w:szCs w:val="28"/>
          <w:lang w:val="uk-UA"/>
        </w:rPr>
        <w:t xml:space="preserve">і </w:t>
      </w:r>
      <w:r>
        <w:rPr>
          <w:color w:val="000000"/>
          <w:spacing w:val="-3"/>
          <w:sz w:val="28"/>
          <w:szCs w:val="28"/>
          <w:lang w:val="uk-UA"/>
        </w:rPr>
        <w:t>колі-</w:t>
      </w:r>
      <w:r w:rsidRPr="00FC4196">
        <w:rPr>
          <w:color w:val="000000"/>
          <w:spacing w:val="-3"/>
          <w:sz w:val="28"/>
          <w:szCs w:val="28"/>
          <w:lang w:val="uk-UA"/>
        </w:rPr>
        <w:t>тітр</w:t>
      </w:r>
      <w:r w:rsidR="00F1418D">
        <w:rPr>
          <w:color w:val="000000"/>
          <w:spacing w:val="-3"/>
          <w:sz w:val="28"/>
          <w:szCs w:val="28"/>
          <w:lang w:val="uk-UA"/>
        </w:rPr>
        <w:t xml:space="preserve"> </w:t>
      </w:r>
      <w:r w:rsidR="006339FE">
        <w:rPr>
          <w:color w:val="000000"/>
          <w:spacing w:val="-3"/>
          <w:sz w:val="28"/>
          <w:szCs w:val="28"/>
          <w:lang w:val="uk-UA"/>
        </w:rPr>
        <w:t>стічної води, яка скида</w:t>
      </w:r>
      <w:r w:rsidR="007837CE">
        <w:rPr>
          <w:color w:val="000000"/>
          <w:spacing w:val="-3"/>
          <w:sz w:val="28"/>
          <w:szCs w:val="28"/>
          <w:lang w:val="uk-UA"/>
        </w:rPr>
        <w:t xml:space="preserve"> –</w:t>
      </w:r>
      <w:r w:rsidR="006339FE">
        <w:rPr>
          <w:color w:val="000000"/>
          <w:spacing w:val="-3"/>
          <w:sz w:val="28"/>
          <w:szCs w:val="28"/>
          <w:lang w:val="uk-UA"/>
        </w:rPr>
        <w:t xml:space="preserve">ється у водойму </w:t>
      </w:r>
      <w:r w:rsidR="00AE42FA">
        <w:rPr>
          <w:color w:val="000000"/>
          <w:spacing w:val="-3"/>
          <w:sz w:val="28"/>
          <w:szCs w:val="28"/>
          <w:lang w:val="uk-UA"/>
        </w:rPr>
        <w:t>господарсько-побутового призначення</w:t>
      </w:r>
    </w:p>
    <w:p w:rsidR="008C26E0" w:rsidRPr="00FC4196" w:rsidRDefault="008C26E0" w:rsidP="008C26E0">
      <w:pPr>
        <w:pStyle w:val="a9"/>
        <w:spacing w:after="0"/>
        <w:ind w:firstLine="708"/>
        <w:jc w:val="both"/>
        <w:rPr>
          <w:b/>
          <w:i/>
          <w:sz w:val="28"/>
          <w:szCs w:val="28"/>
          <w:lang w:val="uk-UA"/>
        </w:rPr>
      </w:pPr>
      <w:r w:rsidRPr="00FC4196">
        <w:rPr>
          <w:b/>
          <w:i/>
          <w:sz w:val="28"/>
          <w:szCs w:val="28"/>
          <w:lang w:val="uk-UA"/>
        </w:rPr>
        <w:t>Вихідні дані для виконання розрахунків:</w:t>
      </w:r>
    </w:p>
    <w:p w:rsidR="00C96D9C" w:rsidRDefault="006339FE" w:rsidP="001679E9">
      <w:pPr>
        <w:shd w:val="clear" w:color="auto" w:fill="FFFFFF"/>
        <w:spacing w:before="24"/>
        <w:ind w:right="-6" w:firstLine="708"/>
        <w:jc w:val="both"/>
        <w:rPr>
          <w:color w:val="000000"/>
          <w:spacing w:val="-9"/>
          <w:sz w:val="28"/>
          <w:szCs w:val="28"/>
          <w:lang w:val="uk-UA"/>
        </w:rPr>
      </w:pPr>
      <w:r>
        <w:rPr>
          <w:color w:val="000000"/>
          <w:spacing w:val="-9"/>
          <w:sz w:val="28"/>
          <w:szCs w:val="28"/>
          <w:lang w:val="uk-UA"/>
        </w:rPr>
        <w:t>При посіві 10 і 5</w:t>
      </w:r>
      <w:r w:rsidR="00C96D9C" w:rsidRPr="00C34060">
        <w:rPr>
          <w:color w:val="000000"/>
          <w:spacing w:val="-9"/>
          <w:sz w:val="28"/>
          <w:szCs w:val="28"/>
          <w:lang w:val="uk-UA"/>
        </w:rPr>
        <w:t xml:space="preserve"> </w:t>
      </w:r>
      <w:r w:rsidR="00C96D9C" w:rsidRPr="00C34060">
        <w:rPr>
          <w:i/>
          <w:iCs/>
          <w:color w:val="000000"/>
          <w:spacing w:val="-9"/>
          <w:sz w:val="28"/>
          <w:szCs w:val="28"/>
          <w:lang w:val="uk-UA"/>
        </w:rPr>
        <w:t xml:space="preserve">мл </w:t>
      </w:r>
      <w:r>
        <w:rPr>
          <w:color w:val="000000"/>
          <w:spacing w:val="-9"/>
          <w:sz w:val="28"/>
          <w:szCs w:val="28"/>
          <w:lang w:val="uk-UA"/>
        </w:rPr>
        <w:t>води на одному фільтрі виросло 30 колоніяй</w:t>
      </w:r>
      <w:r w:rsidR="00C96D9C" w:rsidRPr="00C34060">
        <w:rPr>
          <w:color w:val="000000"/>
          <w:spacing w:val="-9"/>
          <w:sz w:val="28"/>
          <w:szCs w:val="28"/>
          <w:lang w:val="uk-UA"/>
        </w:rPr>
        <w:t xml:space="preserve"> на </w:t>
      </w:r>
      <w:r>
        <w:rPr>
          <w:color w:val="000000"/>
          <w:spacing w:val="-6"/>
          <w:sz w:val="28"/>
          <w:szCs w:val="28"/>
          <w:lang w:val="uk-UA"/>
        </w:rPr>
        <w:t>другому виросло 20</w:t>
      </w:r>
      <w:r w:rsidR="00C96D9C" w:rsidRPr="00C34060">
        <w:rPr>
          <w:color w:val="000000"/>
          <w:spacing w:val="-6"/>
          <w:sz w:val="28"/>
          <w:szCs w:val="28"/>
          <w:lang w:val="uk-UA"/>
        </w:rPr>
        <w:t xml:space="preserve"> колоній.</w:t>
      </w:r>
    </w:p>
    <w:p w:rsidR="008C26E0" w:rsidRPr="00FC4196" w:rsidRDefault="008C26E0" w:rsidP="008C26E0">
      <w:pPr>
        <w:shd w:val="clear" w:color="auto" w:fill="FFFFFF"/>
        <w:spacing w:before="24"/>
        <w:ind w:right="96" w:firstLine="708"/>
        <w:jc w:val="both"/>
        <w:rPr>
          <w:color w:val="000000"/>
          <w:spacing w:val="-9"/>
          <w:sz w:val="28"/>
          <w:szCs w:val="28"/>
          <w:lang w:val="uk-UA"/>
        </w:rPr>
      </w:pPr>
      <w:r>
        <w:rPr>
          <w:color w:val="000000"/>
          <w:spacing w:val="-9"/>
          <w:sz w:val="28"/>
          <w:szCs w:val="28"/>
          <w:lang w:val="uk-UA"/>
        </w:rPr>
        <w:t>Зробти відповідні висновки.</w:t>
      </w:r>
    </w:p>
    <w:p w:rsidR="008C26E0" w:rsidRPr="007E292A" w:rsidRDefault="008C26E0" w:rsidP="008C26E0">
      <w:pPr>
        <w:tabs>
          <w:tab w:val="left" w:pos="810"/>
        </w:tabs>
        <w:jc w:val="both"/>
        <w:rPr>
          <w:bCs/>
          <w:i/>
          <w:sz w:val="28"/>
          <w:szCs w:val="28"/>
          <w:lang w:val="uk-UA"/>
        </w:rPr>
      </w:pPr>
      <w:r>
        <w:rPr>
          <w:bCs/>
          <w:i/>
          <w:sz w:val="28"/>
          <w:szCs w:val="28"/>
          <w:lang w:val="uk-UA"/>
        </w:rPr>
        <w:tab/>
      </w:r>
      <w:r w:rsidRPr="007E292A">
        <w:rPr>
          <w:bCs/>
          <w:i/>
          <w:sz w:val="28"/>
          <w:szCs w:val="28"/>
          <w:lang w:val="uk-UA"/>
        </w:rPr>
        <w:t>Для виконання контрольної роботи, до складу якої входить  задача 1</w:t>
      </w:r>
      <w:r>
        <w:rPr>
          <w:bCs/>
          <w:i/>
          <w:sz w:val="28"/>
          <w:szCs w:val="28"/>
          <w:lang w:val="uk-UA"/>
        </w:rPr>
        <w:t>2</w:t>
      </w:r>
      <w:r w:rsidR="00C96D9C">
        <w:rPr>
          <w:bCs/>
          <w:i/>
          <w:sz w:val="28"/>
          <w:szCs w:val="28"/>
          <w:lang w:val="uk-UA"/>
        </w:rPr>
        <w:t>.2</w:t>
      </w:r>
      <w:r>
        <w:rPr>
          <w:bCs/>
          <w:i/>
          <w:sz w:val="28"/>
          <w:szCs w:val="28"/>
          <w:lang w:val="uk-UA"/>
        </w:rPr>
        <w:t xml:space="preserve">., дані беруть з таблиці </w:t>
      </w:r>
      <w:r w:rsidRPr="007E292A">
        <w:rPr>
          <w:bCs/>
          <w:i/>
          <w:sz w:val="28"/>
          <w:szCs w:val="28"/>
          <w:lang w:val="uk-UA"/>
        </w:rPr>
        <w:t>1</w:t>
      </w:r>
      <w:r>
        <w:rPr>
          <w:bCs/>
          <w:i/>
          <w:sz w:val="28"/>
          <w:szCs w:val="28"/>
          <w:lang w:val="uk-UA"/>
        </w:rPr>
        <w:t>2.</w:t>
      </w:r>
      <w:r w:rsidR="00C96D9C">
        <w:rPr>
          <w:bCs/>
          <w:i/>
          <w:sz w:val="28"/>
          <w:szCs w:val="28"/>
          <w:lang w:val="uk-UA"/>
        </w:rPr>
        <w:t>2</w:t>
      </w:r>
      <w:r w:rsidRPr="007E292A">
        <w:rPr>
          <w:bCs/>
          <w:i/>
          <w:sz w:val="28"/>
          <w:szCs w:val="28"/>
          <w:lang w:val="uk-UA"/>
        </w:rPr>
        <w:t xml:space="preserve"> –– додаток 1</w:t>
      </w:r>
      <w:r>
        <w:rPr>
          <w:bCs/>
          <w:i/>
          <w:sz w:val="28"/>
          <w:szCs w:val="28"/>
          <w:lang w:val="uk-UA"/>
        </w:rPr>
        <w:t>2</w:t>
      </w:r>
      <w:r w:rsidRPr="007E292A">
        <w:rPr>
          <w:bCs/>
          <w:i/>
          <w:sz w:val="28"/>
          <w:szCs w:val="28"/>
          <w:lang w:val="uk-UA"/>
        </w:rPr>
        <w:t xml:space="preserve">. </w:t>
      </w:r>
    </w:p>
    <w:p w:rsidR="00692BFE" w:rsidRDefault="00692BFE" w:rsidP="00AE42FA">
      <w:pPr>
        <w:shd w:val="clear" w:color="auto" w:fill="FFFFFF"/>
        <w:spacing w:before="144" w:line="235" w:lineRule="exact"/>
        <w:ind w:left="82" w:right="67"/>
        <w:jc w:val="center"/>
        <w:rPr>
          <w:b/>
          <w:i/>
          <w:color w:val="000000"/>
          <w:spacing w:val="-3"/>
          <w:sz w:val="28"/>
          <w:szCs w:val="28"/>
          <w:lang w:val="uk-UA"/>
        </w:rPr>
      </w:pPr>
    </w:p>
    <w:p w:rsidR="00AE42FA" w:rsidRPr="00A51FCB" w:rsidRDefault="00AE42FA" w:rsidP="00AE42FA">
      <w:pPr>
        <w:shd w:val="clear" w:color="auto" w:fill="FFFFFF"/>
        <w:spacing w:before="144" w:line="235" w:lineRule="exact"/>
        <w:ind w:left="82" w:right="67"/>
        <w:jc w:val="center"/>
        <w:rPr>
          <w:b/>
          <w:i/>
          <w:color w:val="000000"/>
          <w:spacing w:val="-3"/>
          <w:sz w:val="28"/>
          <w:szCs w:val="28"/>
          <w:lang w:val="uk-UA"/>
        </w:rPr>
      </w:pPr>
      <w:r w:rsidRPr="00A51FCB">
        <w:rPr>
          <w:b/>
          <w:i/>
          <w:color w:val="000000"/>
          <w:spacing w:val="-3"/>
          <w:sz w:val="28"/>
          <w:szCs w:val="28"/>
          <w:lang w:val="uk-UA"/>
        </w:rPr>
        <w:t>Теоретичні відомості</w:t>
      </w:r>
    </w:p>
    <w:p w:rsidR="008C26E0" w:rsidRPr="007E292A" w:rsidRDefault="008C26E0" w:rsidP="008C26E0">
      <w:pPr>
        <w:pStyle w:val="a9"/>
        <w:tabs>
          <w:tab w:val="left" w:pos="900"/>
        </w:tabs>
        <w:spacing w:after="0"/>
        <w:jc w:val="both"/>
        <w:rPr>
          <w:bCs/>
          <w:i/>
          <w:sz w:val="28"/>
          <w:lang w:val="uk-UA"/>
        </w:rPr>
      </w:pPr>
    </w:p>
    <w:p w:rsidR="00115C10" w:rsidRDefault="00C96D9C" w:rsidP="007330B3">
      <w:pPr>
        <w:tabs>
          <w:tab w:val="left" w:pos="720"/>
        </w:tabs>
        <w:jc w:val="both"/>
        <w:rPr>
          <w:color w:val="000000"/>
          <w:spacing w:val="-3"/>
          <w:sz w:val="28"/>
          <w:szCs w:val="28"/>
          <w:lang w:val="uk-UA"/>
        </w:rPr>
      </w:pPr>
      <w:r>
        <w:rPr>
          <w:b/>
          <w:iCs/>
          <w:sz w:val="28"/>
          <w:szCs w:val="28"/>
          <w:lang w:val="uk-UA"/>
        </w:rPr>
        <w:lastRenderedPageBreak/>
        <w:tab/>
      </w:r>
      <w:r w:rsidR="00115C10" w:rsidRPr="00115C10">
        <w:rPr>
          <w:color w:val="000000"/>
          <w:spacing w:val="-4"/>
          <w:sz w:val="28"/>
          <w:szCs w:val="28"/>
          <w:lang w:val="uk-UA"/>
        </w:rPr>
        <w:t xml:space="preserve">При підрахунку колі-індексу у пробах не води з </w:t>
      </w:r>
      <w:r w:rsidR="00115C10">
        <w:rPr>
          <w:color w:val="000000"/>
          <w:spacing w:val="-4"/>
          <w:sz w:val="28"/>
          <w:szCs w:val="28"/>
          <w:lang w:val="uk-UA"/>
        </w:rPr>
        <w:t xml:space="preserve">великим </w:t>
      </w:r>
      <w:r w:rsidR="00115C10" w:rsidRPr="00115C10">
        <w:rPr>
          <w:color w:val="000000"/>
          <w:sz w:val="28"/>
          <w:szCs w:val="28"/>
          <w:lang w:val="uk-UA"/>
        </w:rPr>
        <w:t>ликим фекаль</w:t>
      </w:r>
      <w:r w:rsidR="00115C10">
        <w:rPr>
          <w:color w:val="000000"/>
          <w:sz w:val="28"/>
          <w:szCs w:val="28"/>
          <w:lang w:val="uk-UA"/>
        </w:rPr>
        <w:t xml:space="preserve"> – </w:t>
      </w:r>
      <w:r w:rsidR="00115C10" w:rsidRPr="00115C10">
        <w:rPr>
          <w:color w:val="000000"/>
          <w:sz w:val="28"/>
          <w:szCs w:val="28"/>
          <w:lang w:val="uk-UA"/>
        </w:rPr>
        <w:t>ним забрудненням, коли для аналізу профіл</w:t>
      </w:r>
      <w:r w:rsidR="00115C10">
        <w:rPr>
          <w:color w:val="000000"/>
          <w:sz w:val="28"/>
          <w:szCs w:val="28"/>
          <w:lang w:val="uk-UA"/>
        </w:rPr>
        <w:t xml:space="preserve">ьтровують </w:t>
      </w:r>
      <w:r w:rsidR="00115C10" w:rsidRPr="00115C10">
        <w:rPr>
          <w:color w:val="000000"/>
          <w:sz w:val="28"/>
          <w:szCs w:val="28"/>
          <w:lang w:val="uk-UA"/>
        </w:rPr>
        <w:t xml:space="preserve"> </w:t>
      </w:r>
      <w:r w:rsidR="00115C10">
        <w:rPr>
          <w:color w:val="000000"/>
          <w:spacing w:val="-4"/>
          <w:sz w:val="28"/>
          <w:szCs w:val="28"/>
          <w:lang w:val="uk-UA"/>
        </w:rPr>
        <w:t>об</w:t>
      </w:r>
      <w:r w:rsidR="00115C10" w:rsidRPr="00F012B7">
        <w:rPr>
          <w:color w:val="000000"/>
          <w:spacing w:val="-2"/>
          <w:sz w:val="28"/>
          <w:szCs w:val="28"/>
          <w:lang w:val="uk-UA"/>
        </w:rPr>
        <w:t>‘</w:t>
      </w:r>
      <w:r w:rsidR="00115C10">
        <w:rPr>
          <w:color w:val="000000"/>
          <w:spacing w:val="-4"/>
          <w:sz w:val="28"/>
          <w:szCs w:val="28"/>
          <w:lang w:val="uk-UA"/>
        </w:rPr>
        <w:t xml:space="preserve">єм води менше 10 </w:t>
      </w:r>
      <w:r w:rsidR="00115C10" w:rsidRPr="00115C10">
        <w:rPr>
          <w:color w:val="000000"/>
          <w:spacing w:val="-4"/>
          <w:sz w:val="28"/>
          <w:szCs w:val="28"/>
          <w:lang w:val="uk-UA"/>
        </w:rPr>
        <w:t>мл або застосовують її розведення, для розра</w:t>
      </w:r>
      <w:r w:rsidR="00115C10">
        <w:rPr>
          <w:color w:val="000000"/>
          <w:spacing w:val="-4"/>
          <w:sz w:val="28"/>
          <w:szCs w:val="28"/>
          <w:lang w:val="uk-UA"/>
        </w:rPr>
        <w:t xml:space="preserve">хунку </w:t>
      </w:r>
      <w:r w:rsidR="00115C10" w:rsidRPr="00115C10">
        <w:rPr>
          <w:color w:val="000000"/>
          <w:spacing w:val="-3"/>
          <w:sz w:val="28"/>
          <w:szCs w:val="28"/>
          <w:lang w:val="uk-UA"/>
        </w:rPr>
        <w:t>вибирають той фільтр, на якому виросло не менше 10 і не більше 30 ізо</w:t>
      </w:r>
      <w:r w:rsidR="00115C10" w:rsidRPr="00115C10">
        <w:rPr>
          <w:color w:val="000000"/>
          <w:spacing w:val="-3"/>
          <w:sz w:val="28"/>
          <w:szCs w:val="28"/>
          <w:lang w:val="uk-UA"/>
        </w:rPr>
        <w:softHyphen/>
        <w:t xml:space="preserve">льованих колоній кишкової палички. </w:t>
      </w:r>
    </w:p>
    <w:p w:rsidR="00115C10" w:rsidRPr="00115C10" w:rsidRDefault="00115C10" w:rsidP="007330B3">
      <w:pPr>
        <w:tabs>
          <w:tab w:val="left" w:pos="720"/>
        </w:tabs>
        <w:jc w:val="both"/>
        <w:rPr>
          <w:b/>
          <w:iCs/>
          <w:sz w:val="28"/>
          <w:szCs w:val="28"/>
          <w:lang w:val="uk-UA"/>
        </w:rPr>
      </w:pPr>
      <w:r>
        <w:rPr>
          <w:color w:val="000000"/>
          <w:spacing w:val="-3"/>
          <w:sz w:val="28"/>
          <w:szCs w:val="28"/>
          <w:lang w:val="uk-UA"/>
        </w:rPr>
        <w:tab/>
      </w:r>
      <w:r w:rsidRPr="00115C10">
        <w:rPr>
          <w:color w:val="000000"/>
          <w:spacing w:val="-3"/>
          <w:sz w:val="28"/>
          <w:szCs w:val="28"/>
          <w:lang w:val="uk-UA"/>
        </w:rPr>
        <w:t xml:space="preserve">Кількість колоній на ньому, що </w:t>
      </w:r>
      <w:r w:rsidRPr="00115C10">
        <w:rPr>
          <w:color w:val="000000"/>
          <w:spacing w:val="-1"/>
          <w:sz w:val="28"/>
          <w:szCs w:val="28"/>
          <w:lang w:val="uk-UA"/>
        </w:rPr>
        <w:t xml:space="preserve">відносяться до бактерій групи кишкової палички, перераховують на </w:t>
      </w:r>
      <w:smartTag w:uri="urn:schemas-microsoft-com:office:smarttags" w:element="metricconverter">
        <w:smartTagPr>
          <w:attr w:name="ProductID" w:val="1 л"/>
        </w:smartTagPr>
        <w:r w:rsidRPr="00115C10">
          <w:rPr>
            <w:color w:val="000000"/>
            <w:spacing w:val="-1"/>
            <w:sz w:val="28"/>
            <w:szCs w:val="28"/>
            <w:lang w:val="uk-UA"/>
          </w:rPr>
          <w:t xml:space="preserve">1 </w:t>
        </w:r>
        <w:r w:rsidRPr="00115C10">
          <w:rPr>
            <w:i/>
            <w:iCs/>
            <w:color w:val="000000"/>
            <w:spacing w:val="-1"/>
            <w:sz w:val="28"/>
            <w:szCs w:val="28"/>
            <w:lang w:val="uk-UA"/>
          </w:rPr>
          <w:t>л</w:t>
        </w:r>
      </w:smartTag>
      <w:r w:rsidRPr="00115C10">
        <w:rPr>
          <w:i/>
          <w:iCs/>
          <w:color w:val="000000"/>
          <w:spacing w:val="-1"/>
          <w:sz w:val="28"/>
          <w:szCs w:val="28"/>
          <w:lang w:val="uk-UA"/>
        </w:rPr>
        <w:t xml:space="preserve"> </w:t>
      </w:r>
      <w:r>
        <w:rPr>
          <w:color w:val="000000"/>
          <w:spacing w:val="-3"/>
          <w:sz w:val="28"/>
          <w:szCs w:val="28"/>
          <w:lang w:val="uk-UA"/>
        </w:rPr>
        <w:t>із врахуванням тільки того об</w:t>
      </w:r>
      <w:r>
        <w:rPr>
          <w:color w:val="000000"/>
          <w:spacing w:val="-2"/>
          <w:sz w:val="28"/>
          <w:szCs w:val="28"/>
        </w:rPr>
        <w:t>‘</w:t>
      </w:r>
      <w:r w:rsidRPr="00115C10">
        <w:rPr>
          <w:color w:val="000000"/>
          <w:spacing w:val="-3"/>
          <w:sz w:val="28"/>
          <w:szCs w:val="28"/>
          <w:lang w:val="uk-UA"/>
        </w:rPr>
        <w:t xml:space="preserve">єму води, який профільтровано через цей </w:t>
      </w:r>
      <w:r w:rsidRPr="00115C10">
        <w:rPr>
          <w:color w:val="000000"/>
          <w:spacing w:val="-9"/>
          <w:sz w:val="28"/>
          <w:szCs w:val="28"/>
          <w:lang w:val="uk-UA"/>
        </w:rPr>
        <w:t>фільтр.</w:t>
      </w:r>
    </w:p>
    <w:p w:rsidR="00115C10" w:rsidRPr="00115C10" w:rsidRDefault="00115C10" w:rsidP="00115C10">
      <w:pPr>
        <w:shd w:val="clear" w:color="auto" w:fill="FFFFFF"/>
        <w:spacing w:before="34"/>
        <w:ind w:right="53" w:firstLine="708"/>
        <w:jc w:val="both"/>
        <w:rPr>
          <w:sz w:val="28"/>
          <w:szCs w:val="28"/>
        </w:rPr>
      </w:pPr>
      <w:r w:rsidRPr="00115C10">
        <w:rPr>
          <w:color w:val="000000"/>
          <w:spacing w:val="2"/>
          <w:sz w:val="28"/>
          <w:szCs w:val="28"/>
          <w:lang w:val="uk-UA"/>
        </w:rPr>
        <w:t xml:space="preserve">Якщо на всіх фільтрах одержано більш густий ріст, і аналіз не </w:t>
      </w:r>
      <w:r w:rsidRPr="00115C10">
        <w:rPr>
          <w:color w:val="000000"/>
          <w:spacing w:val="-3"/>
          <w:sz w:val="28"/>
          <w:szCs w:val="28"/>
          <w:lang w:val="uk-UA"/>
        </w:rPr>
        <w:t>можна повторити, то допускається підрахунок колоній на фільтрі з най</w:t>
      </w:r>
      <w:r w:rsidRPr="00115C10">
        <w:rPr>
          <w:color w:val="000000"/>
          <w:spacing w:val="-3"/>
          <w:sz w:val="28"/>
          <w:szCs w:val="28"/>
          <w:lang w:val="uk-UA"/>
        </w:rPr>
        <w:softHyphen/>
      </w:r>
      <w:r w:rsidRPr="00115C10">
        <w:rPr>
          <w:color w:val="000000"/>
          <w:spacing w:val="-4"/>
          <w:sz w:val="28"/>
          <w:szCs w:val="28"/>
          <w:lang w:val="uk-UA"/>
        </w:rPr>
        <w:t>меншим розведенням.</w:t>
      </w:r>
    </w:p>
    <w:p w:rsidR="006339FE" w:rsidRPr="00115C10" w:rsidRDefault="006339FE" w:rsidP="00115C10">
      <w:pPr>
        <w:tabs>
          <w:tab w:val="left" w:pos="900"/>
        </w:tabs>
        <w:rPr>
          <w:b/>
          <w:iCs/>
          <w:sz w:val="28"/>
          <w:szCs w:val="28"/>
        </w:rPr>
      </w:pPr>
    </w:p>
    <w:p w:rsidR="00C96D9C" w:rsidRPr="00437443" w:rsidRDefault="006339FE" w:rsidP="00C96D9C">
      <w:pPr>
        <w:tabs>
          <w:tab w:val="left" w:pos="900"/>
        </w:tabs>
        <w:rPr>
          <w:b/>
          <w:bCs/>
          <w:sz w:val="28"/>
          <w:lang w:val="uk-UA"/>
        </w:rPr>
      </w:pPr>
      <w:r>
        <w:rPr>
          <w:b/>
          <w:iCs/>
          <w:sz w:val="28"/>
          <w:szCs w:val="28"/>
          <w:lang w:val="uk-UA"/>
        </w:rPr>
        <w:tab/>
      </w:r>
      <w:r w:rsidR="00C96D9C" w:rsidRPr="00DE471F">
        <w:rPr>
          <w:b/>
          <w:iCs/>
          <w:sz w:val="28"/>
          <w:szCs w:val="28"/>
          <w:lang w:val="uk-UA"/>
        </w:rPr>
        <w:t>Розв’язок</w:t>
      </w:r>
    </w:p>
    <w:p w:rsidR="00C96D9C" w:rsidRPr="002D523B" w:rsidRDefault="00C96D9C" w:rsidP="00C96D9C">
      <w:pPr>
        <w:pStyle w:val="ad"/>
        <w:tabs>
          <w:tab w:val="left" w:pos="900"/>
        </w:tabs>
        <w:ind w:firstLine="0"/>
        <w:rPr>
          <w:rFonts w:ascii="Arial" w:hAnsi="Arial" w:cs="Arial"/>
          <w:b/>
        </w:rPr>
      </w:pPr>
      <w:r w:rsidRPr="00115C10">
        <w:tab/>
      </w:r>
      <w:r>
        <w:rPr>
          <w:lang w:val="ru-RU"/>
        </w:rPr>
        <w:t xml:space="preserve">1. </w:t>
      </w:r>
      <w:r>
        <w:rPr>
          <w:color w:val="000000"/>
          <w:spacing w:val="6"/>
        </w:rPr>
        <w:t>К</w:t>
      </w:r>
      <w:r w:rsidRPr="00492962">
        <w:rPr>
          <w:color w:val="000000"/>
          <w:spacing w:val="6"/>
        </w:rPr>
        <w:t>олі-індекс</w:t>
      </w:r>
      <w:r w:rsidRPr="002D523B">
        <w:rPr>
          <w:i/>
          <w:color w:val="000000"/>
          <w:spacing w:val="-1"/>
          <w:lang w:val="ru-RU"/>
        </w:rPr>
        <w:t xml:space="preserve"> </w:t>
      </w:r>
      <w:r w:rsidRPr="002D523B">
        <w:rPr>
          <w:color w:val="000000"/>
          <w:spacing w:val="-1"/>
        </w:rPr>
        <w:t>(</w:t>
      </w:r>
      <w:r w:rsidRPr="00DE471F">
        <w:rPr>
          <w:i/>
          <w:color w:val="000000"/>
          <w:spacing w:val="-1"/>
        </w:rPr>
        <w:t>К</w:t>
      </w:r>
      <w:r w:rsidRPr="00DE471F">
        <w:rPr>
          <w:i/>
          <w:color w:val="000000"/>
          <w:spacing w:val="-1"/>
          <w:vertAlign w:val="subscript"/>
        </w:rPr>
        <w:t>тітр</w:t>
      </w:r>
      <w:r w:rsidRPr="002D523B">
        <w:rPr>
          <w:color w:val="000000"/>
          <w:spacing w:val="-1"/>
        </w:rPr>
        <w:t>)</w:t>
      </w:r>
      <w:r>
        <w:rPr>
          <w:color w:val="000000"/>
          <w:spacing w:val="-1"/>
        </w:rPr>
        <w:t xml:space="preserve"> визначаємо за формулою</w:t>
      </w:r>
      <w:r w:rsidR="001679E9">
        <w:rPr>
          <w:color w:val="000000"/>
          <w:spacing w:val="-1"/>
        </w:rPr>
        <w:t xml:space="preserve"> (12.1)</w:t>
      </w:r>
      <w:r>
        <w:rPr>
          <w:color w:val="000000"/>
          <w:spacing w:val="-1"/>
        </w:rPr>
        <w:t>:</w:t>
      </w:r>
    </w:p>
    <w:p w:rsidR="00C34060" w:rsidRPr="001679E9" w:rsidRDefault="00C96D9C" w:rsidP="001679E9">
      <w:pPr>
        <w:shd w:val="clear" w:color="auto" w:fill="FFFFFF"/>
        <w:spacing w:before="58"/>
        <w:ind w:left="2491"/>
        <w:rPr>
          <w:color w:val="000000"/>
          <w:spacing w:val="-1"/>
          <w:sz w:val="28"/>
          <w:szCs w:val="28"/>
          <w:vertAlign w:val="subscript"/>
          <w:lang w:val="uk-UA"/>
        </w:rPr>
      </w:pPr>
      <w:r w:rsidRPr="00DE471F">
        <w:rPr>
          <w:i/>
          <w:color w:val="000000"/>
          <w:spacing w:val="14"/>
          <w:sz w:val="28"/>
          <w:szCs w:val="28"/>
          <w:lang w:val="uk-UA"/>
        </w:rPr>
        <w:t>К</w:t>
      </w:r>
      <w:r w:rsidRPr="00DE471F">
        <w:rPr>
          <w:i/>
          <w:color w:val="000000"/>
          <w:spacing w:val="14"/>
          <w:sz w:val="28"/>
          <w:szCs w:val="28"/>
          <w:vertAlign w:val="subscript"/>
          <w:lang w:val="uk-UA"/>
        </w:rPr>
        <w:t>інд</w:t>
      </w:r>
      <w:r>
        <w:rPr>
          <w:i/>
          <w:color w:val="000000"/>
          <w:spacing w:val="14"/>
          <w:sz w:val="28"/>
          <w:szCs w:val="28"/>
          <w:vertAlign w:val="subscript"/>
          <w:lang w:val="uk-UA"/>
        </w:rPr>
        <w:t>.</w:t>
      </w:r>
      <w:r w:rsidRPr="00DE471F">
        <w:rPr>
          <w:i/>
          <w:color w:val="000000"/>
          <w:spacing w:val="-1"/>
          <w:sz w:val="28"/>
          <w:szCs w:val="28"/>
          <w:lang w:val="uk-UA"/>
        </w:rPr>
        <w:t xml:space="preserve"> = </w:t>
      </w:r>
      <w:r w:rsidR="006339FE" w:rsidRPr="00F012B7">
        <w:rPr>
          <w:color w:val="000000"/>
          <w:spacing w:val="-1"/>
          <w:sz w:val="28"/>
          <w:szCs w:val="28"/>
          <w:lang w:val="uk-UA"/>
        </w:rPr>
        <w:t>{(30+20)</w:t>
      </w:r>
      <w:r w:rsidRPr="00DE471F">
        <w:rPr>
          <w:i/>
          <w:color w:val="000000"/>
          <w:spacing w:val="-1"/>
          <w:sz w:val="28"/>
          <w:szCs w:val="28"/>
          <w:lang w:val="uk-UA"/>
        </w:rPr>
        <w:t>·</w:t>
      </w:r>
      <w:r w:rsidRPr="00DE471F">
        <w:rPr>
          <w:iCs/>
          <w:sz w:val="28"/>
          <w:szCs w:val="28"/>
          <w:lang w:val="uk-UA"/>
        </w:rPr>
        <w:t>1000)</w:t>
      </w:r>
      <w:r w:rsidR="006339FE" w:rsidRPr="00F012B7">
        <w:rPr>
          <w:iCs/>
          <w:sz w:val="28"/>
          <w:szCs w:val="28"/>
          <w:lang w:val="uk-UA"/>
        </w:rPr>
        <w:t>}</w:t>
      </w:r>
      <w:r w:rsidRPr="00DE471F">
        <w:rPr>
          <w:i/>
          <w:iCs/>
          <w:sz w:val="28"/>
          <w:szCs w:val="28"/>
          <w:lang w:val="uk-UA"/>
        </w:rPr>
        <w:t>/</w:t>
      </w:r>
      <w:r w:rsidR="006339FE" w:rsidRPr="00F012B7">
        <w:rPr>
          <w:iCs/>
          <w:sz w:val="28"/>
          <w:szCs w:val="28"/>
          <w:lang w:val="uk-UA"/>
        </w:rPr>
        <w:t>(10+15)</w:t>
      </w:r>
      <w:r w:rsidR="001679E9">
        <w:rPr>
          <w:color w:val="000000"/>
          <w:spacing w:val="-1"/>
          <w:sz w:val="28"/>
          <w:szCs w:val="28"/>
          <w:lang w:val="uk-UA"/>
        </w:rPr>
        <w:t xml:space="preserve"> =</w:t>
      </w:r>
      <w:r w:rsidRPr="00335361">
        <w:rPr>
          <w:color w:val="000000"/>
          <w:spacing w:val="-1"/>
          <w:sz w:val="28"/>
          <w:szCs w:val="28"/>
          <w:vertAlign w:val="subscript"/>
          <w:lang w:val="uk-UA"/>
        </w:rPr>
        <w:t xml:space="preserve">  </w:t>
      </w:r>
      <w:r w:rsidR="006339FE" w:rsidRPr="00F012B7">
        <w:rPr>
          <w:color w:val="000000"/>
          <w:spacing w:val="-1"/>
          <w:sz w:val="28"/>
          <w:szCs w:val="28"/>
          <w:lang w:val="uk-UA"/>
        </w:rPr>
        <w:t>2000</w:t>
      </w:r>
      <w:r w:rsidRPr="001679E9">
        <w:rPr>
          <w:color w:val="000000"/>
          <w:spacing w:val="-1"/>
          <w:sz w:val="28"/>
          <w:szCs w:val="28"/>
          <w:lang w:val="uk-UA"/>
        </w:rPr>
        <w:t xml:space="preserve"> </w:t>
      </w:r>
      <w:r w:rsidRPr="001679E9">
        <w:rPr>
          <w:color w:val="000000"/>
          <w:spacing w:val="-1"/>
          <w:sz w:val="28"/>
          <w:szCs w:val="28"/>
          <w:vertAlign w:val="subscript"/>
          <w:lang w:val="uk-UA"/>
        </w:rPr>
        <w:t xml:space="preserve">     </w:t>
      </w:r>
      <w:r>
        <w:rPr>
          <w:color w:val="000000"/>
          <w:spacing w:val="-1"/>
          <w:sz w:val="28"/>
          <w:szCs w:val="28"/>
          <w:vertAlign w:val="subscript"/>
          <w:lang w:val="uk-UA"/>
        </w:rPr>
        <w:t xml:space="preserve">       </w:t>
      </w:r>
      <w:r w:rsidRPr="00335361">
        <w:rPr>
          <w:color w:val="000000"/>
          <w:spacing w:val="-1"/>
          <w:sz w:val="28"/>
          <w:szCs w:val="28"/>
          <w:vertAlign w:val="subscript"/>
          <w:lang w:val="uk-UA"/>
        </w:rPr>
        <w:t xml:space="preserve">                                 </w:t>
      </w:r>
      <w:r w:rsidRPr="008C26E0">
        <w:rPr>
          <w:color w:val="000000"/>
          <w:spacing w:val="-1"/>
          <w:sz w:val="28"/>
          <w:szCs w:val="28"/>
          <w:vertAlign w:val="subscript"/>
          <w:lang w:val="uk-UA"/>
        </w:rPr>
        <w:t xml:space="preserve"> </w:t>
      </w:r>
    </w:p>
    <w:p w:rsidR="002D523B" w:rsidRDefault="002D523B" w:rsidP="00C34060">
      <w:pPr>
        <w:shd w:val="clear" w:color="auto" w:fill="FFFFFF"/>
        <w:ind w:left="302" w:right="115" w:firstLine="480"/>
        <w:jc w:val="both"/>
        <w:rPr>
          <w:color w:val="000000"/>
          <w:spacing w:val="-9"/>
          <w:sz w:val="28"/>
          <w:szCs w:val="28"/>
          <w:lang w:val="uk-UA"/>
        </w:rPr>
      </w:pPr>
    </w:p>
    <w:p w:rsidR="001679E9" w:rsidRPr="00F012B7" w:rsidRDefault="001679E9" w:rsidP="001679E9">
      <w:pPr>
        <w:pStyle w:val="ad"/>
        <w:tabs>
          <w:tab w:val="left" w:pos="720"/>
        </w:tabs>
        <w:ind w:firstLine="0"/>
      </w:pPr>
      <w:r>
        <w:tab/>
        <w:t xml:space="preserve">2. Визначаємо </w:t>
      </w:r>
      <w:r>
        <w:rPr>
          <w:color w:val="000000"/>
          <w:spacing w:val="6"/>
        </w:rPr>
        <w:t>колі-тітр:</w:t>
      </w:r>
    </w:p>
    <w:p w:rsidR="001679E9" w:rsidRPr="008C26E0" w:rsidRDefault="001679E9" w:rsidP="001679E9">
      <w:pPr>
        <w:shd w:val="clear" w:color="auto" w:fill="FFFFFF"/>
        <w:spacing w:before="58"/>
        <w:ind w:left="2491"/>
        <w:rPr>
          <w:i/>
          <w:iCs/>
          <w:color w:val="000000"/>
          <w:spacing w:val="-12"/>
          <w:sz w:val="28"/>
          <w:szCs w:val="28"/>
          <w:lang w:val="uk-UA"/>
        </w:rPr>
      </w:pPr>
      <w:r>
        <w:rPr>
          <w:i/>
          <w:color w:val="000000"/>
          <w:spacing w:val="-1"/>
          <w:sz w:val="28"/>
          <w:szCs w:val="28"/>
          <w:lang w:val="uk-UA"/>
        </w:rPr>
        <w:t xml:space="preserve">                  </w:t>
      </w:r>
      <w:r w:rsidRPr="00DE471F">
        <w:rPr>
          <w:i/>
          <w:color w:val="000000"/>
          <w:spacing w:val="-1"/>
          <w:sz w:val="28"/>
          <w:szCs w:val="28"/>
          <w:lang w:val="uk-UA"/>
        </w:rPr>
        <w:t>К</w:t>
      </w:r>
      <w:r w:rsidRPr="00DE471F">
        <w:rPr>
          <w:i/>
          <w:color w:val="000000"/>
          <w:spacing w:val="-1"/>
          <w:sz w:val="28"/>
          <w:szCs w:val="28"/>
          <w:vertAlign w:val="subscript"/>
          <w:lang w:val="uk-UA"/>
        </w:rPr>
        <w:t>тіт</w:t>
      </w:r>
      <w:r w:rsidRPr="00DE471F">
        <w:rPr>
          <w:i/>
          <w:color w:val="000000"/>
          <w:spacing w:val="14"/>
          <w:sz w:val="28"/>
          <w:szCs w:val="28"/>
          <w:vertAlign w:val="subscript"/>
          <w:lang w:val="uk-UA"/>
        </w:rPr>
        <w:t>.</w:t>
      </w:r>
      <w:r w:rsidR="006339FE">
        <w:rPr>
          <w:color w:val="000000"/>
          <w:spacing w:val="14"/>
          <w:sz w:val="28"/>
          <w:szCs w:val="28"/>
          <w:lang w:val="uk-UA"/>
        </w:rPr>
        <w:t>=1000/</w:t>
      </w:r>
      <w:r w:rsidR="006339FE" w:rsidRPr="00F012B7">
        <w:rPr>
          <w:color w:val="000000"/>
          <w:spacing w:val="14"/>
          <w:sz w:val="28"/>
          <w:szCs w:val="28"/>
          <w:lang w:val="uk-UA"/>
        </w:rPr>
        <w:t>2000</w:t>
      </w:r>
      <w:r w:rsidRPr="002D523B">
        <w:rPr>
          <w:color w:val="000000"/>
          <w:spacing w:val="14"/>
          <w:sz w:val="28"/>
          <w:szCs w:val="28"/>
          <w:lang w:val="uk-UA"/>
        </w:rPr>
        <w:t>=</w:t>
      </w:r>
      <w:r w:rsidRPr="002D523B">
        <w:rPr>
          <w:color w:val="000000"/>
          <w:spacing w:val="-12"/>
          <w:sz w:val="28"/>
          <w:szCs w:val="28"/>
          <w:lang w:val="uk-UA"/>
        </w:rPr>
        <w:t xml:space="preserve"> </w:t>
      </w:r>
      <w:r w:rsidR="006339FE" w:rsidRPr="00F012B7">
        <w:rPr>
          <w:iCs/>
          <w:color w:val="000000"/>
          <w:spacing w:val="-12"/>
          <w:sz w:val="28"/>
          <w:szCs w:val="28"/>
          <w:lang w:val="uk-UA"/>
        </w:rPr>
        <w:t>0</w:t>
      </w:r>
      <w:r w:rsidR="006339FE">
        <w:rPr>
          <w:iCs/>
          <w:color w:val="000000"/>
          <w:spacing w:val="-12"/>
          <w:sz w:val="28"/>
          <w:szCs w:val="28"/>
          <w:lang w:val="uk-UA"/>
        </w:rPr>
        <w:t>,</w:t>
      </w:r>
      <w:r w:rsidR="006339FE" w:rsidRPr="00F012B7">
        <w:rPr>
          <w:iCs/>
          <w:color w:val="000000"/>
          <w:spacing w:val="-12"/>
          <w:sz w:val="28"/>
          <w:szCs w:val="28"/>
          <w:lang w:val="uk-UA"/>
        </w:rPr>
        <w:t>5</w:t>
      </w:r>
      <w:r>
        <w:rPr>
          <w:iCs/>
          <w:color w:val="000000"/>
          <w:spacing w:val="-12"/>
          <w:sz w:val="28"/>
          <w:szCs w:val="28"/>
          <w:lang w:val="uk-UA"/>
        </w:rPr>
        <w:t xml:space="preserve"> </w:t>
      </w:r>
      <w:r w:rsidRPr="008C26E0">
        <w:rPr>
          <w:i/>
          <w:iCs/>
          <w:color w:val="000000"/>
          <w:spacing w:val="-12"/>
          <w:sz w:val="28"/>
          <w:szCs w:val="28"/>
          <w:lang w:val="uk-UA"/>
        </w:rPr>
        <w:t>мл.</w:t>
      </w:r>
    </w:p>
    <w:p w:rsidR="002D523B" w:rsidRDefault="001679E9" w:rsidP="00A706E4">
      <w:pPr>
        <w:shd w:val="clear" w:color="auto" w:fill="FFFFFF"/>
        <w:spacing w:before="58"/>
        <w:ind w:firstLine="708"/>
        <w:jc w:val="both"/>
        <w:rPr>
          <w:color w:val="000000"/>
          <w:spacing w:val="-9"/>
          <w:sz w:val="28"/>
          <w:szCs w:val="28"/>
          <w:lang w:val="uk-UA"/>
        </w:rPr>
      </w:pPr>
      <w:r w:rsidRPr="008C26E0">
        <w:rPr>
          <w:b/>
          <w:iCs/>
          <w:color w:val="000000"/>
          <w:spacing w:val="-12"/>
          <w:sz w:val="28"/>
          <w:szCs w:val="28"/>
          <w:lang w:val="uk-UA"/>
        </w:rPr>
        <w:t>Висновок.</w:t>
      </w:r>
      <w:r>
        <w:rPr>
          <w:b/>
          <w:iCs/>
          <w:color w:val="000000"/>
          <w:spacing w:val="-12"/>
          <w:sz w:val="28"/>
          <w:szCs w:val="28"/>
          <w:lang w:val="uk-UA"/>
        </w:rPr>
        <w:t xml:space="preserve">  </w:t>
      </w:r>
      <w:r w:rsidR="00115C10" w:rsidRPr="00115C10">
        <w:rPr>
          <w:iCs/>
          <w:color w:val="000000"/>
          <w:spacing w:val="-12"/>
          <w:sz w:val="28"/>
          <w:szCs w:val="28"/>
          <w:lang w:val="uk-UA"/>
        </w:rPr>
        <w:t xml:space="preserve">Стічна вода потребує перед скидом </w:t>
      </w:r>
      <w:r w:rsidR="00115C10">
        <w:rPr>
          <w:iCs/>
          <w:color w:val="000000"/>
          <w:spacing w:val="-12"/>
          <w:sz w:val="28"/>
          <w:szCs w:val="28"/>
          <w:lang w:val="uk-UA"/>
        </w:rPr>
        <w:t xml:space="preserve">допоміжного </w:t>
      </w:r>
      <w:r w:rsidR="00EB7AF2">
        <w:rPr>
          <w:iCs/>
          <w:color w:val="000000"/>
          <w:spacing w:val="-12"/>
          <w:sz w:val="28"/>
          <w:szCs w:val="28"/>
          <w:lang w:val="uk-UA"/>
        </w:rPr>
        <w:t xml:space="preserve">знезараження </w:t>
      </w:r>
      <w:r w:rsidR="00115C10">
        <w:rPr>
          <w:iCs/>
          <w:color w:val="000000"/>
          <w:spacing w:val="-12"/>
          <w:sz w:val="28"/>
          <w:szCs w:val="28"/>
          <w:lang w:val="uk-UA"/>
        </w:rPr>
        <w:t xml:space="preserve">щоб колі-індекс став не більшим </w:t>
      </w:r>
      <w:r w:rsidR="005B4C41">
        <w:rPr>
          <w:iCs/>
          <w:color w:val="000000"/>
          <w:spacing w:val="-12"/>
          <w:sz w:val="28"/>
          <w:szCs w:val="28"/>
          <w:lang w:val="uk-UA"/>
        </w:rPr>
        <w:t xml:space="preserve">за </w:t>
      </w:r>
      <w:r w:rsidR="00115C10">
        <w:rPr>
          <w:iCs/>
          <w:color w:val="000000"/>
          <w:spacing w:val="-12"/>
          <w:sz w:val="28"/>
          <w:szCs w:val="28"/>
          <w:lang w:val="uk-UA"/>
        </w:rPr>
        <w:t>1000</w:t>
      </w:r>
      <w:r w:rsidR="000D3BA4">
        <w:rPr>
          <w:iCs/>
          <w:color w:val="000000"/>
          <w:spacing w:val="-12"/>
          <w:sz w:val="28"/>
          <w:szCs w:val="28"/>
          <w:lang w:val="uk-UA"/>
        </w:rPr>
        <w:t>.</w:t>
      </w:r>
      <w:r w:rsidR="00115C10">
        <w:rPr>
          <w:iCs/>
          <w:color w:val="000000"/>
          <w:spacing w:val="-12"/>
          <w:sz w:val="28"/>
          <w:szCs w:val="28"/>
          <w:lang w:val="uk-UA"/>
        </w:rPr>
        <w:t xml:space="preserve"> </w:t>
      </w:r>
    </w:p>
    <w:p w:rsidR="002D523B" w:rsidRDefault="002D523B" w:rsidP="000D3BA4">
      <w:pPr>
        <w:shd w:val="clear" w:color="auto" w:fill="FFFFFF"/>
        <w:ind w:left="302" w:right="115" w:firstLine="480"/>
        <w:jc w:val="both"/>
        <w:rPr>
          <w:color w:val="000000"/>
          <w:spacing w:val="-9"/>
          <w:sz w:val="28"/>
          <w:szCs w:val="28"/>
          <w:lang w:val="uk-UA"/>
        </w:rPr>
      </w:pPr>
    </w:p>
    <w:p w:rsidR="00A45999" w:rsidRDefault="00EB7AF2" w:rsidP="00B12F9B">
      <w:pPr>
        <w:pStyle w:val="ad"/>
        <w:tabs>
          <w:tab w:val="left" w:pos="900"/>
        </w:tabs>
        <w:ind w:firstLine="0"/>
        <w:rPr>
          <w:rFonts w:ascii="Arial" w:hAnsi="Arial" w:cs="Arial"/>
          <w:b/>
        </w:rPr>
      </w:pPr>
      <w:r>
        <w:rPr>
          <w:bCs w:val="0"/>
          <w:color w:val="000000"/>
          <w:spacing w:val="-9"/>
        </w:rPr>
        <w:tab/>
      </w:r>
    </w:p>
    <w:p w:rsidR="00A45999" w:rsidRDefault="00A45999"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8294F" w:rsidRDefault="00F8294F" w:rsidP="004E137F">
      <w:pPr>
        <w:pStyle w:val="ad"/>
        <w:tabs>
          <w:tab w:val="left" w:pos="900"/>
        </w:tabs>
        <w:ind w:firstLine="0"/>
        <w:jc w:val="center"/>
        <w:rPr>
          <w:rFonts w:ascii="Arial" w:hAnsi="Arial" w:cs="Arial"/>
          <w:b/>
        </w:rPr>
      </w:pPr>
    </w:p>
    <w:p w:rsidR="00F54DDC" w:rsidRPr="00F54DDC" w:rsidRDefault="00C11CC2" w:rsidP="00F54DDC">
      <w:r>
        <w:tab/>
      </w:r>
    </w:p>
    <w:p w:rsidR="00F54DDC" w:rsidRPr="00F54DDC" w:rsidRDefault="00F54DDC" w:rsidP="00F54DDC"/>
    <w:p w:rsidR="00F54DDC" w:rsidRPr="00F54DDC" w:rsidRDefault="00F54DDC" w:rsidP="00F54DDC"/>
    <w:p w:rsidR="00F54DDC" w:rsidRPr="00F54DDC" w:rsidRDefault="00F54DDC" w:rsidP="00F54DDC"/>
    <w:p w:rsidR="00F54DDC" w:rsidRPr="00F54DDC" w:rsidRDefault="00F54DDC" w:rsidP="00F54DDC"/>
    <w:p w:rsidR="00F54DDC" w:rsidRPr="00F54DDC" w:rsidRDefault="00F54DDC" w:rsidP="00F54DDC"/>
    <w:p w:rsidR="00F54DDC" w:rsidRPr="00F54DDC" w:rsidRDefault="00F54DDC" w:rsidP="00F54DDC"/>
    <w:p w:rsidR="00F54DDC" w:rsidRPr="00F54DDC" w:rsidRDefault="00F54DDC" w:rsidP="00F54DDC"/>
    <w:p w:rsidR="00F54DDC" w:rsidRDefault="00F54DDC" w:rsidP="00F54DDC">
      <w:pPr>
        <w:rPr>
          <w:lang w:val="uk-UA"/>
        </w:rPr>
      </w:pPr>
    </w:p>
    <w:p w:rsidR="00945D01" w:rsidRDefault="00945D01" w:rsidP="00F54DDC">
      <w:pPr>
        <w:rPr>
          <w:lang w:val="uk-UA"/>
        </w:rPr>
      </w:pPr>
    </w:p>
    <w:p w:rsidR="00945D01" w:rsidRDefault="00945D01" w:rsidP="00F54DDC">
      <w:pPr>
        <w:rPr>
          <w:lang w:val="uk-UA"/>
        </w:rPr>
      </w:pPr>
    </w:p>
    <w:p w:rsidR="00945D01" w:rsidRDefault="00945D01" w:rsidP="00F54DDC">
      <w:pPr>
        <w:rPr>
          <w:lang w:val="uk-UA"/>
        </w:rPr>
      </w:pPr>
    </w:p>
    <w:p w:rsidR="00945D01" w:rsidRDefault="00945D01" w:rsidP="00F54DDC">
      <w:pPr>
        <w:rPr>
          <w:lang w:val="uk-UA"/>
        </w:rPr>
      </w:pPr>
    </w:p>
    <w:p w:rsidR="00945D01" w:rsidRPr="00945D01" w:rsidRDefault="00945D01" w:rsidP="00F54DDC">
      <w:pPr>
        <w:rPr>
          <w:lang w:val="uk-UA"/>
        </w:rPr>
      </w:pPr>
    </w:p>
    <w:p w:rsidR="00071012" w:rsidRDefault="00071012" w:rsidP="004E137F">
      <w:pPr>
        <w:pStyle w:val="ad"/>
        <w:tabs>
          <w:tab w:val="left" w:pos="900"/>
        </w:tabs>
        <w:ind w:firstLine="0"/>
        <w:jc w:val="center"/>
        <w:rPr>
          <w:rFonts w:ascii="Arial" w:hAnsi="Arial" w:cs="Arial"/>
          <w:b/>
        </w:rPr>
      </w:pPr>
    </w:p>
    <w:p w:rsidR="00C72CBF" w:rsidRDefault="00C96E52" w:rsidP="004E137F">
      <w:pPr>
        <w:pStyle w:val="ad"/>
        <w:tabs>
          <w:tab w:val="left" w:pos="900"/>
        </w:tabs>
        <w:ind w:firstLine="0"/>
        <w:jc w:val="center"/>
        <w:rPr>
          <w:rFonts w:ascii="Arial" w:hAnsi="Arial" w:cs="Arial"/>
          <w:b/>
        </w:rPr>
      </w:pPr>
      <w:r>
        <w:rPr>
          <w:noProof/>
        </w:rPr>
        <w:pict>
          <v:shape id="Text Box 147" o:spid="_x0000_s1172" type="#_x0000_t202" style="position:absolute;left:0;text-align:left;margin-left:162pt;margin-top:0;width:103.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" stroked="f" strokecolor="white">
            <v:shadow on="t" type="double" opacity=".5" color2="shadow add(102)" offset="-3pt,-3pt" offset2="-6pt,-6pt"/>
            <v:textbox>
              <w:txbxContent>
                <w:p w:rsidR="00063BF3" w:rsidRPr="00071012" w:rsidRDefault="00063BF3" w:rsidP="00063BF3">
                  <w:pPr>
                    <w:pStyle w:val="ad"/>
                    <w:tabs>
                      <w:tab w:val="left" w:pos="900"/>
                    </w:tabs>
                    <w:ind w:firstLine="0"/>
                    <w:jc w:val="center"/>
                    <w:rPr>
                      <w:rFonts w:ascii="Arial" w:hAnsi="Arial" w:cs="Arial"/>
                      <w:b/>
                      <w:sz w:val="32"/>
                      <w:szCs w:val="32"/>
                    </w:rPr>
                  </w:pPr>
                  <w:r w:rsidRPr="00071012">
                    <w:rPr>
                      <w:rFonts w:ascii="Arial" w:hAnsi="Arial" w:cs="Arial"/>
                      <w:b/>
                      <w:sz w:val="32"/>
                      <w:szCs w:val="32"/>
                    </w:rPr>
                    <w:t>ДОДАТКИ</w:t>
                  </w:r>
                </w:p>
                <w:p w:rsidR="00063BF3" w:rsidRDefault="00063BF3"/>
              </w:txbxContent>
            </v:textbox>
          </v:shape>
        </w:pict>
      </w:r>
    </w:p>
    <w:p w:rsidR="00E86737" w:rsidRPr="00D606C9" w:rsidRDefault="00D606C9" w:rsidP="00D606C9">
      <w:pPr>
        <w:pStyle w:val="ad"/>
        <w:tabs>
          <w:tab w:val="left" w:pos="900"/>
        </w:tabs>
        <w:ind w:firstLine="0"/>
        <w:jc w:val="center"/>
        <w:rPr>
          <w:b/>
        </w:rPr>
      </w:pPr>
      <w:r>
        <w:rPr>
          <w:b/>
        </w:rPr>
        <w:t xml:space="preserve">    </w:t>
      </w:r>
      <w:r w:rsidR="00BE7C27">
        <w:rPr>
          <w:b/>
        </w:rPr>
        <w:t xml:space="preserve">                       </w:t>
      </w:r>
      <w:r w:rsidR="00BE7C27">
        <w:rPr>
          <w:b/>
        </w:rPr>
        <w:tab/>
      </w:r>
      <w:r w:rsidR="00BE7C27">
        <w:rPr>
          <w:b/>
        </w:rPr>
        <w:tab/>
      </w:r>
      <w:r w:rsidR="00BE7C27">
        <w:rPr>
          <w:b/>
        </w:rPr>
        <w:tab/>
      </w:r>
      <w:r w:rsidR="00BE7C27">
        <w:rPr>
          <w:b/>
        </w:rPr>
        <w:tab/>
      </w:r>
      <w:r w:rsidR="00BE7C27">
        <w:rPr>
          <w:b/>
        </w:rPr>
        <w:tab/>
      </w:r>
      <w:r w:rsidR="00BE7C27">
        <w:rPr>
          <w:b/>
        </w:rPr>
        <w:tab/>
      </w:r>
      <w:r w:rsidR="00BE7C27">
        <w:rPr>
          <w:b/>
        </w:rPr>
        <w:tab/>
      </w:r>
      <w:r w:rsidR="00BE7C27">
        <w:rPr>
          <w:b/>
        </w:rPr>
        <w:tab/>
      </w:r>
      <w:r w:rsidR="00056843">
        <w:rPr>
          <w:b/>
        </w:rPr>
        <w:t xml:space="preserve">              </w:t>
      </w:r>
      <w:r w:rsidRPr="00D606C9">
        <w:rPr>
          <w:b/>
        </w:rPr>
        <w:t>Додаток</w:t>
      </w:r>
      <w:r w:rsidR="00BE7C27">
        <w:rPr>
          <w:b/>
        </w:rPr>
        <w:t xml:space="preserve"> 1</w:t>
      </w:r>
      <w:r w:rsidR="00056843">
        <w:rPr>
          <w:b/>
        </w:rPr>
        <w:t xml:space="preserve"> </w:t>
      </w:r>
    </w:p>
    <w:p w:rsidR="004E137F" w:rsidRPr="00D64DEA" w:rsidRDefault="004E137F" w:rsidP="004E137F">
      <w:pPr>
        <w:pStyle w:val="a9"/>
        <w:tabs>
          <w:tab w:val="left" w:pos="900"/>
        </w:tabs>
        <w:spacing w:after="0"/>
        <w:jc w:val="right"/>
        <w:rPr>
          <w:i/>
          <w:sz w:val="28"/>
          <w:lang w:val="uk-UA"/>
        </w:rPr>
      </w:pPr>
      <w:r w:rsidRPr="00D64DEA">
        <w:rPr>
          <w:i/>
          <w:sz w:val="28"/>
          <w:lang w:val="uk-UA"/>
        </w:rPr>
        <w:t xml:space="preserve">Таблиця 1.1 </w:t>
      </w:r>
    </w:p>
    <w:p w:rsidR="00465279" w:rsidRPr="00F12B3F" w:rsidRDefault="00465279" w:rsidP="00465279">
      <w:pPr>
        <w:pStyle w:val="ad"/>
        <w:tabs>
          <w:tab w:val="left" w:pos="900"/>
          <w:tab w:val="left" w:pos="2160"/>
        </w:tabs>
        <w:ind w:firstLine="0"/>
        <w:jc w:val="center"/>
        <w:rPr>
          <w:b/>
        </w:rPr>
      </w:pPr>
      <w:r w:rsidRPr="00F12B3F">
        <w:rPr>
          <w:b/>
        </w:rPr>
        <w:t>Вихідні дані для виконання розрахунк</w:t>
      </w:r>
      <w:r>
        <w:rPr>
          <w:b/>
        </w:rPr>
        <w:t xml:space="preserve">ів задачі 1.1.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876"/>
        <w:gridCol w:w="975"/>
        <w:gridCol w:w="1085"/>
        <w:gridCol w:w="822"/>
        <w:gridCol w:w="1155"/>
        <w:gridCol w:w="876"/>
        <w:gridCol w:w="1017"/>
      </w:tblGrid>
      <w:tr w:rsidR="00071012" w:rsidRPr="00A66F4D">
        <w:tblPrEx>
          <w:tblCellMar>
            <w:top w:w="0" w:type="dxa"/>
            <w:bottom w:w="0" w:type="dxa"/>
          </w:tblCellMar>
        </w:tblPrEx>
        <w:trPr>
          <w:cantSplit/>
        </w:trPr>
        <w:tc>
          <w:tcPr>
            <w:tcW w:w="682" w:type="dxa"/>
            <w:vMerge w:val="restart"/>
            <w:shd w:val="clear" w:color="auto" w:fill="FFFFFF"/>
          </w:tcPr>
          <w:p w:rsidR="00071012" w:rsidRPr="00A66F4D" w:rsidRDefault="00071012" w:rsidP="00071012">
            <w:pPr>
              <w:pStyle w:val="a9"/>
              <w:tabs>
                <w:tab w:val="left" w:pos="900"/>
              </w:tabs>
              <w:spacing w:after="0" w:line="240" w:lineRule="exact"/>
              <w:jc w:val="center"/>
              <w:rPr>
                <w:b/>
                <w:lang w:val="uk-UA"/>
              </w:rPr>
            </w:pPr>
            <w:r w:rsidRPr="00A66F4D">
              <w:rPr>
                <w:b/>
                <w:lang w:val="uk-UA"/>
              </w:rPr>
              <w:t>№</w:t>
            </w:r>
          </w:p>
          <w:p w:rsidR="00071012" w:rsidRPr="00A66F4D" w:rsidRDefault="00071012" w:rsidP="00071012">
            <w:pPr>
              <w:pStyle w:val="a9"/>
              <w:tabs>
                <w:tab w:val="left" w:pos="900"/>
              </w:tabs>
              <w:spacing w:after="0" w:line="240" w:lineRule="exact"/>
              <w:jc w:val="center"/>
              <w:rPr>
                <w:b/>
                <w:lang w:val="uk-UA"/>
              </w:rPr>
            </w:pPr>
            <w:r w:rsidRPr="00A66F4D">
              <w:rPr>
                <w:b/>
                <w:lang w:val="uk-UA"/>
              </w:rPr>
              <w:t>вар.</w:t>
            </w:r>
          </w:p>
        </w:tc>
        <w:tc>
          <w:tcPr>
            <w:tcW w:w="2936" w:type="dxa"/>
            <w:gridSpan w:val="3"/>
            <w:shd w:val="clear" w:color="auto" w:fill="FFFFFF"/>
          </w:tcPr>
          <w:p w:rsidR="00071012" w:rsidRPr="0046392D" w:rsidRDefault="00071012" w:rsidP="00071012">
            <w:pPr>
              <w:pStyle w:val="a9"/>
              <w:tabs>
                <w:tab w:val="left" w:pos="900"/>
                <w:tab w:val="left" w:pos="7575"/>
              </w:tabs>
              <w:spacing w:after="0" w:line="240" w:lineRule="exact"/>
              <w:jc w:val="center"/>
              <w:rPr>
                <w:b/>
                <w:vertAlign w:val="superscript"/>
                <w:lang w:val="uk-UA"/>
              </w:rPr>
            </w:pPr>
            <w:r w:rsidRPr="00A66F4D">
              <w:rPr>
                <w:b/>
                <w:lang w:val="uk-UA"/>
              </w:rPr>
              <w:t xml:space="preserve">Концентрація забруднюючої речовини, </w:t>
            </w:r>
            <w:r>
              <w:rPr>
                <w:b/>
                <w:lang w:val="uk-UA"/>
              </w:rPr>
              <w:t>мг/м</w:t>
            </w:r>
            <w:r>
              <w:rPr>
                <w:b/>
                <w:vertAlign w:val="superscript"/>
                <w:lang w:val="uk-UA"/>
              </w:rPr>
              <w:t>3</w:t>
            </w:r>
          </w:p>
          <w:p w:rsidR="00071012" w:rsidRPr="00A66F4D" w:rsidRDefault="00071012" w:rsidP="00071012">
            <w:pPr>
              <w:pStyle w:val="a9"/>
              <w:tabs>
                <w:tab w:val="left" w:pos="900"/>
              </w:tabs>
              <w:spacing w:after="0" w:line="240" w:lineRule="exact"/>
              <w:jc w:val="center"/>
              <w:rPr>
                <w:b/>
                <w:lang w:val="uk-UA"/>
              </w:rPr>
            </w:pPr>
          </w:p>
        </w:tc>
        <w:tc>
          <w:tcPr>
            <w:tcW w:w="822" w:type="dxa"/>
            <w:vMerge w:val="restart"/>
            <w:shd w:val="clear" w:color="auto" w:fill="FFFFFF"/>
          </w:tcPr>
          <w:p w:rsidR="00071012" w:rsidRPr="00A66F4D" w:rsidRDefault="00071012" w:rsidP="00071012">
            <w:pPr>
              <w:pStyle w:val="a9"/>
              <w:tabs>
                <w:tab w:val="left" w:pos="900"/>
              </w:tabs>
              <w:spacing w:after="0" w:line="240" w:lineRule="exact"/>
              <w:jc w:val="center"/>
              <w:rPr>
                <w:b/>
                <w:lang w:val="uk-UA"/>
              </w:rPr>
            </w:pPr>
            <w:r w:rsidRPr="00A66F4D">
              <w:rPr>
                <w:b/>
                <w:lang w:val="uk-UA"/>
              </w:rPr>
              <w:t>№</w:t>
            </w:r>
          </w:p>
          <w:p w:rsidR="00071012" w:rsidRPr="00A66F4D" w:rsidRDefault="00071012" w:rsidP="00071012">
            <w:pPr>
              <w:pStyle w:val="a9"/>
              <w:tabs>
                <w:tab w:val="left" w:pos="900"/>
              </w:tabs>
              <w:spacing w:after="0" w:line="240" w:lineRule="exact"/>
              <w:jc w:val="center"/>
              <w:rPr>
                <w:b/>
                <w:lang w:val="uk-UA"/>
              </w:rPr>
            </w:pPr>
            <w:r w:rsidRPr="00A66F4D">
              <w:rPr>
                <w:b/>
                <w:lang w:val="uk-UA"/>
              </w:rPr>
              <w:t>вар.</w:t>
            </w:r>
          </w:p>
        </w:tc>
        <w:tc>
          <w:tcPr>
            <w:tcW w:w="3048" w:type="dxa"/>
            <w:gridSpan w:val="3"/>
            <w:shd w:val="clear" w:color="auto" w:fill="FFFFFF"/>
          </w:tcPr>
          <w:p w:rsidR="00071012" w:rsidRPr="00A66F4D" w:rsidRDefault="00071012" w:rsidP="00071012">
            <w:pPr>
              <w:pStyle w:val="a9"/>
              <w:tabs>
                <w:tab w:val="left" w:pos="900"/>
                <w:tab w:val="left" w:pos="7575"/>
              </w:tabs>
              <w:spacing w:after="0" w:line="240" w:lineRule="exact"/>
              <w:jc w:val="center"/>
              <w:rPr>
                <w:b/>
                <w:lang w:val="uk-UA"/>
              </w:rPr>
            </w:pPr>
            <w:r w:rsidRPr="00A66F4D">
              <w:rPr>
                <w:b/>
                <w:lang w:val="uk-UA"/>
              </w:rPr>
              <w:t xml:space="preserve">Концентрація забруднюючої речовини, </w:t>
            </w:r>
          </w:p>
          <w:p w:rsidR="00071012" w:rsidRPr="0046392D" w:rsidRDefault="00071012" w:rsidP="00071012">
            <w:pPr>
              <w:pStyle w:val="a9"/>
              <w:tabs>
                <w:tab w:val="left" w:pos="900"/>
                <w:tab w:val="left" w:pos="7575"/>
              </w:tabs>
              <w:spacing w:after="0" w:line="240" w:lineRule="exact"/>
              <w:jc w:val="center"/>
              <w:rPr>
                <w:b/>
                <w:vertAlign w:val="superscript"/>
                <w:lang w:val="uk-UA"/>
              </w:rPr>
            </w:pPr>
            <w:r>
              <w:rPr>
                <w:b/>
                <w:lang w:val="uk-UA"/>
              </w:rPr>
              <w:t>мг/м</w:t>
            </w:r>
            <w:r>
              <w:rPr>
                <w:b/>
                <w:vertAlign w:val="superscript"/>
                <w:lang w:val="uk-UA"/>
              </w:rPr>
              <w:t>3</w:t>
            </w:r>
          </w:p>
          <w:p w:rsidR="00071012" w:rsidRPr="00A66F4D" w:rsidRDefault="00071012" w:rsidP="00071012">
            <w:pPr>
              <w:pStyle w:val="a9"/>
              <w:tabs>
                <w:tab w:val="left" w:pos="900"/>
              </w:tabs>
              <w:spacing w:after="0" w:line="240" w:lineRule="exact"/>
              <w:jc w:val="center"/>
              <w:rPr>
                <w:b/>
                <w:lang w:val="uk-UA"/>
              </w:rPr>
            </w:pPr>
            <w:r w:rsidRPr="00A66F4D">
              <w:rPr>
                <w:b/>
                <w:lang w:val="uk-UA"/>
              </w:rPr>
              <w:t xml:space="preserve"> </w:t>
            </w:r>
          </w:p>
        </w:tc>
      </w:tr>
      <w:tr w:rsidR="00071012" w:rsidRPr="00A66F4D">
        <w:tblPrEx>
          <w:tblCellMar>
            <w:top w:w="0" w:type="dxa"/>
            <w:bottom w:w="0" w:type="dxa"/>
          </w:tblCellMar>
        </w:tblPrEx>
        <w:trPr>
          <w:cantSplit/>
        </w:trPr>
        <w:tc>
          <w:tcPr>
            <w:tcW w:w="682" w:type="dxa"/>
            <w:vMerge/>
          </w:tcPr>
          <w:p w:rsidR="00071012" w:rsidRPr="00A66F4D" w:rsidRDefault="00071012" w:rsidP="00071012">
            <w:pPr>
              <w:pStyle w:val="a9"/>
              <w:tabs>
                <w:tab w:val="left" w:pos="900"/>
              </w:tabs>
              <w:spacing w:after="0" w:line="240" w:lineRule="exact"/>
              <w:rPr>
                <w:b/>
                <w:lang w:val="uk-UA"/>
              </w:rPr>
            </w:pPr>
          </w:p>
        </w:tc>
        <w:tc>
          <w:tcPr>
            <w:tcW w:w="876" w:type="dxa"/>
          </w:tcPr>
          <w:p w:rsidR="00071012" w:rsidRPr="00A66F4D" w:rsidRDefault="00071012" w:rsidP="00071012">
            <w:pPr>
              <w:pStyle w:val="a9"/>
              <w:tabs>
                <w:tab w:val="left" w:pos="900"/>
              </w:tabs>
              <w:spacing w:after="0" w:line="240" w:lineRule="exact"/>
              <w:rPr>
                <w:b/>
                <w:vertAlign w:val="subscript"/>
                <w:lang w:val="uk-UA"/>
              </w:rPr>
            </w:pPr>
            <w:r w:rsidRPr="00A66F4D">
              <w:rPr>
                <w:b/>
                <w:lang w:val="uk-UA"/>
              </w:rPr>
              <w:t>SO</w:t>
            </w:r>
            <w:r w:rsidRPr="00A66F4D">
              <w:rPr>
                <w:b/>
                <w:vertAlign w:val="subscript"/>
                <w:lang w:val="uk-UA"/>
              </w:rPr>
              <w:t>2</w:t>
            </w:r>
          </w:p>
        </w:tc>
        <w:tc>
          <w:tcPr>
            <w:tcW w:w="975" w:type="dxa"/>
          </w:tcPr>
          <w:p w:rsidR="00071012" w:rsidRPr="0046392D" w:rsidRDefault="00071012" w:rsidP="00071012">
            <w:pPr>
              <w:pStyle w:val="a9"/>
              <w:tabs>
                <w:tab w:val="left" w:pos="900"/>
              </w:tabs>
              <w:spacing w:after="0" w:line="240" w:lineRule="exact"/>
              <w:rPr>
                <w:b/>
                <w:lang w:val="uk-UA"/>
              </w:rPr>
            </w:pPr>
            <w:r w:rsidRPr="0046392D">
              <w:rPr>
                <w:b/>
                <w:color w:val="000000"/>
                <w:spacing w:val="-4"/>
              </w:rPr>
              <w:t>NO</w:t>
            </w:r>
            <w:r w:rsidRPr="0046392D">
              <w:rPr>
                <w:b/>
                <w:color w:val="000000"/>
                <w:spacing w:val="-4"/>
                <w:vertAlign w:val="subscript"/>
              </w:rPr>
              <w:t>2</w:t>
            </w:r>
          </w:p>
        </w:tc>
        <w:tc>
          <w:tcPr>
            <w:tcW w:w="1085" w:type="dxa"/>
          </w:tcPr>
          <w:p w:rsidR="00071012" w:rsidRPr="00A66F4D" w:rsidRDefault="00071012" w:rsidP="00071012">
            <w:pPr>
              <w:pStyle w:val="a9"/>
              <w:tabs>
                <w:tab w:val="left" w:pos="900"/>
              </w:tabs>
              <w:spacing w:after="0" w:line="240" w:lineRule="exact"/>
              <w:rPr>
                <w:b/>
                <w:lang w:val="uk-UA"/>
              </w:rPr>
            </w:pPr>
            <w:r>
              <w:rPr>
                <w:b/>
                <w:lang w:val="uk-UA"/>
              </w:rPr>
              <w:t>СО</w:t>
            </w:r>
          </w:p>
        </w:tc>
        <w:tc>
          <w:tcPr>
            <w:tcW w:w="822" w:type="dxa"/>
            <w:vMerge/>
          </w:tcPr>
          <w:p w:rsidR="00071012" w:rsidRPr="00A66F4D" w:rsidRDefault="00071012" w:rsidP="00071012">
            <w:pPr>
              <w:pStyle w:val="a9"/>
              <w:tabs>
                <w:tab w:val="left" w:pos="900"/>
              </w:tabs>
              <w:spacing w:after="0" w:line="240" w:lineRule="exact"/>
              <w:rPr>
                <w:b/>
                <w:lang w:val="uk-UA"/>
              </w:rPr>
            </w:pPr>
          </w:p>
        </w:tc>
        <w:tc>
          <w:tcPr>
            <w:tcW w:w="1155" w:type="dxa"/>
          </w:tcPr>
          <w:p w:rsidR="00071012" w:rsidRPr="00A66F4D" w:rsidRDefault="00071012" w:rsidP="00071012">
            <w:pPr>
              <w:pStyle w:val="a9"/>
              <w:tabs>
                <w:tab w:val="left" w:pos="900"/>
              </w:tabs>
              <w:spacing w:after="0" w:line="240" w:lineRule="exact"/>
              <w:rPr>
                <w:b/>
                <w:vertAlign w:val="subscript"/>
                <w:lang w:val="uk-UA"/>
              </w:rPr>
            </w:pPr>
            <w:r w:rsidRPr="00A66F4D">
              <w:rPr>
                <w:b/>
                <w:lang w:val="uk-UA"/>
              </w:rPr>
              <w:t>SO</w:t>
            </w:r>
            <w:r w:rsidRPr="00A66F4D">
              <w:rPr>
                <w:b/>
                <w:vertAlign w:val="subscript"/>
                <w:lang w:val="uk-UA"/>
              </w:rPr>
              <w:t>2</w:t>
            </w:r>
          </w:p>
        </w:tc>
        <w:tc>
          <w:tcPr>
            <w:tcW w:w="876" w:type="dxa"/>
          </w:tcPr>
          <w:p w:rsidR="00071012" w:rsidRPr="0046392D" w:rsidRDefault="00071012" w:rsidP="00071012">
            <w:pPr>
              <w:pStyle w:val="a9"/>
              <w:tabs>
                <w:tab w:val="left" w:pos="900"/>
              </w:tabs>
              <w:spacing w:after="0" w:line="240" w:lineRule="exact"/>
              <w:rPr>
                <w:b/>
                <w:lang w:val="uk-UA"/>
              </w:rPr>
            </w:pPr>
            <w:r w:rsidRPr="0046392D">
              <w:rPr>
                <w:b/>
                <w:color w:val="000000"/>
                <w:spacing w:val="-4"/>
              </w:rPr>
              <w:t>NO</w:t>
            </w:r>
            <w:r w:rsidRPr="0046392D">
              <w:rPr>
                <w:b/>
                <w:color w:val="000000"/>
                <w:spacing w:val="-4"/>
                <w:vertAlign w:val="subscript"/>
              </w:rPr>
              <w:t>2</w:t>
            </w:r>
          </w:p>
        </w:tc>
        <w:tc>
          <w:tcPr>
            <w:tcW w:w="1017" w:type="dxa"/>
          </w:tcPr>
          <w:p w:rsidR="00071012" w:rsidRPr="00A66F4D" w:rsidRDefault="00071012" w:rsidP="00071012">
            <w:pPr>
              <w:pStyle w:val="a9"/>
              <w:tabs>
                <w:tab w:val="left" w:pos="900"/>
              </w:tabs>
              <w:spacing w:after="0" w:line="240" w:lineRule="exact"/>
              <w:rPr>
                <w:b/>
                <w:lang w:val="uk-UA"/>
              </w:rPr>
            </w:pPr>
            <w:r>
              <w:rPr>
                <w:b/>
                <w:lang w:val="uk-UA"/>
              </w:rPr>
              <w:t>СО</w:t>
            </w:r>
          </w:p>
        </w:tc>
      </w:tr>
      <w:tr w:rsidR="00071012" w:rsidRPr="007F6F41">
        <w:tblPrEx>
          <w:tblCellMar>
            <w:top w:w="0" w:type="dxa"/>
            <w:bottom w:w="0" w:type="dxa"/>
          </w:tblCellMar>
        </w:tblPrEx>
        <w:trPr>
          <w:trHeight w:val="70"/>
        </w:trPr>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010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0025</w:t>
            </w:r>
          </w:p>
        </w:tc>
        <w:tc>
          <w:tcPr>
            <w:tcW w:w="1085" w:type="dxa"/>
          </w:tcPr>
          <w:p w:rsidR="00071012" w:rsidRPr="007F6F41" w:rsidRDefault="00071012" w:rsidP="00071012">
            <w:pPr>
              <w:pStyle w:val="a9"/>
              <w:tabs>
                <w:tab w:val="left" w:pos="900"/>
              </w:tabs>
              <w:spacing w:after="0" w:line="240" w:lineRule="exact"/>
              <w:rPr>
                <w:lang w:val="uk-UA"/>
              </w:rPr>
            </w:pPr>
            <w:r>
              <w:rPr>
                <w:lang w:val="uk-UA"/>
              </w:rPr>
              <w:t>1,80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16</w:t>
            </w:r>
          </w:p>
        </w:tc>
        <w:tc>
          <w:tcPr>
            <w:tcW w:w="1155" w:type="dxa"/>
          </w:tcPr>
          <w:p w:rsidR="00071012" w:rsidRPr="007F6F41" w:rsidRDefault="00071012" w:rsidP="00071012">
            <w:pPr>
              <w:pStyle w:val="a9"/>
              <w:tabs>
                <w:tab w:val="left" w:pos="900"/>
              </w:tabs>
              <w:spacing w:after="0" w:line="240" w:lineRule="exact"/>
              <w:rPr>
                <w:lang w:val="uk-UA"/>
              </w:rPr>
            </w:pPr>
            <w:r>
              <w:rPr>
                <w:lang w:val="uk-UA"/>
              </w:rPr>
              <w:t>0,091</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0028</w:t>
            </w:r>
          </w:p>
        </w:tc>
        <w:tc>
          <w:tcPr>
            <w:tcW w:w="1017" w:type="dxa"/>
          </w:tcPr>
          <w:p w:rsidR="00071012" w:rsidRPr="007F6F41" w:rsidRDefault="00071012" w:rsidP="00071012">
            <w:pPr>
              <w:pStyle w:val="a9"/>
              <w:tabs>
                <w:tab w:val="left" w:pos="900"/>
              </w:tabs>
              <w:spacing w:after="0" w:line="240" w:lineRule="exact"/>
              <w:rPr>
                <w:lang w:val="uk-UA"/>
              </w:rPr>
            </w:pPr>
            <w:r>
              <w:rPr>
                <w:lang w:val="uk-UA"/>
              </w:rPr>
              <w:t>0,86</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2</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020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0032</w:t>
            </w:r>
          </w:p>
        </w:tc>
        <w:tc>
          <w:tcPr>
            <w:tcW w:w="1085" w:type="dxa"/>
          </w:tcPr>
          <w:p w:rsidR="00071012" w:rsidRPr="007F6F41" w:rsidRDefault="00071012" w:rsidP="00071012">
            <w:pPr>
              <w:pStyle w:val="a9"/>
              <w:tabs>
                <w:tab w:val="left" w:pos="900"/>
              </w:tabs>
              <w:spacing w:after="0" w:line="240" w:lineRule="exact"/>
              <w:rPr>
                <w:lang w:val="uk-UA"/>
              </w:rPr>
            </w:pPr>
            <w:r>
              <w:rPr>
                <w:lang w:val="uk-UA"/>
              </w:rPr>
              <w:t>2,10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17</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080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0026</w:t>
            </w:r>
          </w:p>
        </w:tc>
        <w:tc>
          <w:tcPr>
            <w:tcW w:w="1017" w:type="dxa"/>
          </w:tcPr>
          <w:p w:rsidR="00071012" w:rsidRPr="007F6F41" w:rsidRDefault="00071012" w:rsidP="00071012">
            <w:pPr>
              <w:pStyle w:val="a9"/>
              <w:tabs>
                <w:tab w:val="left" w:pos="900"/>
              </w:tabs>
              <w:spacing w:after="0" w:line="240" w:lineRule="exact"/>
              <w:rPr>
                <w:lang w:val="uk-UA"/>
              </w:rPr>
            </w:pPr>
            <w:r>
              <w:rPr>
                <w:lang w:val="uk-UA"/>
              </w:rPr>
              <w:t>1,57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3</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030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0032</w:t>
            </w:r>
          </w:p>
        </w:tc>
        <w:tc>
          <w:tcPr>
            <w:tcW w:w="1085" w:type="dxa"/>
          </w:tcPr>
          <w:p w:rsidR="00071012" w:rsidRPr="007F6F41" w:rsidRDefault="00071012" w:rsidP="00071012">
            <w:pPr>
              <w:pStyle w:val="a9"/>
              <w:tabs>
                <w:tab w:val="left" w:pos="900"/>
              </w:tabs>
              <w:spacing w:after="0" w:line="240" w:lineRule="exact"/>
              <w:rPr>
                <w:lang w:val="uk-UA"/>
              </w:rPr>
            </w:pPr>
            <w:r>
              <w:rPr>
                <w:lang w:val="uk-UA"/>
              </w:rPr>
              <w:t>0,65</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18</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350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0059</w:t>
            </w:r>
          </w:p>
        </w:tc>
        <w:tc>
          <w:tcPr>
            <w:tcW w:w="1017" w:type="dxa"/>
          </w:tcPr>
          <w:p w:rsidR="00071012" w:rsidRPr="007F6F41" w:rsidRDefault="00071012" w:rsidP="00071012">
            <w:pPr>
              <w:pStyle w:val="a9"/>
              <w:tabs>
                <w:tab w:val="left" w:pos="900"/>
              </w:tabs>
              <w:spacing w:after="0" w:line="240" w:lineRule="exact"/>
              <w:rPr>
                <w:lang w:val="uk-UA"/>
              </w:rPr>
            </w:pPr>
            <w:r>
              <w:rPr>
                <w:lang w:val="uk-UA"/>
              </w:rPr>
              <w:t>2,37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4</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040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0056</w:t>
            </w:r>
          </w:p>
        </w:tc>
        <w:tc>
          <w:tcPr>
            <w:tcW w:w="1085" w:type="dxa"/>
          </w:tcPr>
          <w:p w:rsidR="00071012" w:rsidRPr="007F6F41" w:rsidRDefault="00071012" w:rsidP="00071012">
            <w:pPr>
              <w:pStyle w:val="a9"/>
              <w:tabs>
                <w:tab w:val="left" w:pos="900"/>
              </w:tabs>
              <w:spacing w:after="0" w:line="240" w:lineRule="exact"/>
              <w:rPr>
                <w:lang w:val="uk-UA"/>
              </w:rPr>
            </w:pPr>
            <w:r>
              <w:rPr>
                <w:lang w:val="uk-UA"/>
              </w:rPr>
              <w:t>0,70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19</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560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0054</w:t>
            </w:r>
          </w:p>
        </w:tc>
        <w:tc>
          <w:tcPr>
            <w:tcW w:w="1017" w:type="dxa"/>
          </w:tcPr>
          <w:p w:rsidR="00071012" w:rsidRPr="007F6F41" w:rsidRDefault="00071012" w:rsidP="00071012">
            <w:pPr>
              <w:pStyle w:val="a9"/>
              <w:tabs>
                <w:tab w:val="left" w:pos="900"/>
              </w:tabs>
              <w:spacing w:after="0" w:line="240" w:lineRule="exact"/>
              <w:rPr>
                <w:lang w:val="uk-UA"/>
              </w:rPr>
            </w:pPr>
            <w:r>
              <w:rPr>
                <w:lang w:val="uk-UA"/>
              </w:rPr>
              <w:t>1,67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5</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015</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0028</w:t>
            </w:r>
          </w:p>
        </w:tc>
        <w:tc>
          <w:tcPr>
            <w:tcW w:w="1085" w:type="dxa"/>
          </w:tcPr>
          <w:p w:rsidR="00071012" w:rsidRPr="007F6F41" w:rsidRDefault="00071012" w:rsidP="00071012">
            <w:pPr>
              <w:pStyle w:val="a9"/>
              <w:tabs>
                <w:tab w:val="left" w:pos="900"/>
              </w:tabs>
              <w:spacing w:after="0" w:line="240" w:lineRule="exact"/>
              <w:rPr>
                <w:lang w:val="uk-UA"/>
              </w:rPr>
            </w:pPr>
            <w:r>
              <w:rPr>
                <w:lang w:val="uk-UA"/>
              </w:rPr>
              <w:t>1,60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20</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050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0011</w:t>
            </w:r>
          </w:p>
        </w:tc>
        <w:tc>
          <w:tcPr>
            <w:tcW w:w="1017" w:type="dxa"/>
          </w:tcPr>
          <w:p w:rsidR="00071012" w:rsidRPr="007F6F41" w:rsidRDefault="00071012" w:rsidP="00071012">
            <w:pPr>
              <w:pStyle w:val="a9"/>
              <w:tabs>
                <w:tab w:val="left" w:pos="900"/>
              </w:tabs>
              <w:spacing w:after="0" w:line="240" w:lineRule="exact"/>
              <w:rPr>
                <w:lang w:val="uk-UA"/>
              </w:rPr>
            </w:pPr>
            <w:r>
              <w:rPr>
                <w:lang w:val="uk-UA"/>
              </w:rPr>
              <w:t>0,97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6</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100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0026</w:t>
            </w:r>
          </w:p>
        </w:tc>
        <w:tc>
          <w:tcPr>
            <w:tcW w:w="1085" w:type="dxa"/>
          </w:tcPr>
          <w:p w:rsidR="00071012" w:rsidRPr="007F6F41" w:rsidRDefault="00071012" w:rsidP="00071012">
            <w:pPr>
              <w:pStyle w:val="a9"/>
              <w:tabs>
                <w:tab w:val="left" w:pos="900"/>
              </w:tabs>
              <w:spacing w:after="0" w:line="240" w:lineRule="exact"/>
              <w:rPr>
                <w:lang w:val="uk-UA"/>
              </w:rPr>
            </w:pPr>
            <w:r>
              <w:rPr>
                <w:lang w:val="uk-UA"/>
              </w:rPr>
              <w:t>3,10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21</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072</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0026</w:t>
            </w:r>
          </w:p>
        </w:tc>
        <w:tc>
          <w:tcPr>
            <w:tcW w:w="1017" w:type="dxa"/>
          </w:tcPr>
          <w:p w:rsidR="00071012" w:rsidRPr="007F6F41" w:rsidRDefault="00071012" w:rsidP="00071012">
            <w:pPr>
              <w:pStyle w:val="a9"/>
              <w:tabs>
                <w:tab w:val="left" w:pos="900"/>
              </w:tabs>
              <w:spacing w:after="0" w:line="240" w:lineRule="exact"/>
              <w:rPr>
                <w:lang w:val="uk-UA"/>
              </w:rPr>
            </w:pPr>
            <w:r>
              <w:rPr>
                <w:lang w:val="uk-UA"/>
              </w:rPr>
              <w:t>0,90</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7</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060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0059</w:t>
            </w:r>
          </w:p>
        </w:tc>
        <w:tc>
          <w:tcPr>
            <w:tcW w:w="1085" w:type="dxa"/>
          </w:tcPr>
          <w:p w:rsidR="00071012" w:rsidRPr="007F6F41" w:rsidRDefault="00071012" w:rsidP="00071012">
            <w:pPr>
              <w:pStyle w:val="a9"/>
              <w:tabs>
                <w:tab w:val="left" w:pos="900"/>
              </w:tabs>
              <w:spacing w:after="0" w:line="240" w:lineRule="exact"/>
              <w:rPr>
                <w:lang w:val="uk-UA"/>
              </w:rPr>
            </w:pPr>
            <w:r>
              <w:rPr>
                <w:lang w:val="uk-UA"/>
              </w:rPr>
              <w:t>2,07</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22</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056</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0078</w:t>
            </w:r>
          </w:p>
        </w:tc>
        <w:tc>
          <w:tcPr>
            <w:tcW w:w="1017" w:type="dxa"/>
          </w:tcPr>
          <w:p w:rsidR="00071012" w:rsidRPr="007F6F41" w:rsidRDefault="00071012" w:rsidP="00071012">
            <w:pPr>
              <w:pStyle w:val="a9"/>
              <w:tabs>
                <w:tab w:val="left" w:pos="900"/>
              </w:tabs>
              <w:spacing w:after="0" w:line="240" w:lineRule="exact"/>
              <w:rPr>
                <w:lang w:val="uk-UA"/>
              </w:rPr>
            </w:pPr>
            <w:r>
              <w:rPr>
                <w:lang w:val="uk-UA"/>
              </w:rPr>
              <w:t>2,07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8</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025</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0054</w:t>
            </w:r>
          </w:p>
        </w:tc>
        <w:tc>
          <w:tcPr>
            <w:tcW w:w="1085" w:type="dxa"/>
          </w:tcPr>
          <w:p w:rsidR="00071012" w:rsidRPr="007F6F41" w:rsidRDefault="00071012" w:rsidP="00071012">
            <w:pPr>
              <w:pStyle w:val="a9"/>
              <w:tabs>
                <w:tab w:val="left" w:pos="900"/>
              </w:tabs>
              <w:spacing w:after="0" w:line="240" w:lineRule="exact"/>
              <w:rPr>
                <w:lang w:val="uk-UA"/>
              </w:rPr>
            </w:pPr>
            <w:r>
              <w:rPr>
                <w:lang w:val="uk-UA"/>
              </w:rPr>
              <w:t>0,97</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23</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010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0089</w:t>
            </w:r>
          </w:p>
        </w:tc>
        <w:tc>
          <w:tcPr>
            <w:tcW w:w="1017" w:type="dxa"/>
          </w:tcPr>
          <w:p w:rsidR="00071012" w:rsidRPr="007F6F41" w:rsidRDefault="00071012" w:rsidP="00071012">
            <w:pPr>
              <w:pStyle w:val="a9"/>
              <w:tabs>
                <w:tab w:val="left" w:pos="900"/>
              </w:tabs>
              <w:spacing w:after="0" w:line="240" w:lineRule="exact"/>
              <w:rPr>
                <w:lang w:val="uk-UA"/>
              </w:rPr>
            </w:pPr>
            <w:r>
              <w:rPr>
                <w:lang w:val="uk-UA"/>
              </w:rPr>
              <w:t>0,86</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9</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090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0011</w:t>
            </w:r>
          </w:p>
        </w:tc>
        <w:tc>
          <w:tcPr>
            <w:tcW w:w="1085" w:type="dxa"/>
          </w:tcPr>
          <w:p w:rsidR="00071012" w:rsidRPr="007F6F41" w:rsidRDefault="00071012" w:rsidP="00071012">
            <w:pPr>
              <w:pStyle w:val="a9"/>
              <w:tabs>
                <w:tab w:val="left" w:pos="900"/>
              </w:tabs>
              <w:spacing w:after="0" w:line="240" w:lineRule="exact"/>
              <w:rPr>
                <w:lang w:val="uk-UA"/>
              </w:rPr>
            </w:pPr>
            <w:r>
              <w:rPr>
                <w:lang w:val="uk-UA"/>
              </w:rPr>
              <w:t>1,43</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24</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020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0045</w:t>
            </w:r>
          </w:p>
        </w:tc>
        <w:tc>
          <w:tcPr>
            <w:tcW w:w="1017" w:type="dxa"/>
          </w:tcPr>
          <w:p w:rsidR="00071012" w:rsidRPr="007F6F41" w:rsidRDefault="00071012" w:rsidP="00071012">
            <w:pPr>
              <w:pStyle w:val="a9"/>
              <w:tabs>
                <w:tab w:val="left" w:pos="900"/>
              </w:tabs>
              <w:spacing w:after="0" w:line="240" w:lineRule="exact"/>
              <w:rPr>
                <w:lang w:val="uk-UA"/>
              </w:rPr>
            </w:pPr>
            <w:r>
              <w:rPr>
                <w:lang w:val="uk-UA"/>
              </w:rPr>
              <w:t>1,60</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10</w:t>
            </w:r>
          </w:p>
        </w:tc>
        <w:tc>
          <w:tcPr>
            <w:tcW w:w="876" w:type="dxa"/>
          </w:tcPr>
          <w:p w:rsidR="00071012" w:rsidRPr="007F6F41" w:rsidRDefault="00071012" w:rsidP="00071012">
            <w:pPr>
              <w:pStyle w:val="a9"/>
              <w:tabs>
                <w:tab w:val="left" w:pos="900"/>
              </w:tabs>
              <w:spacing w:after="0" w:line="240" w:lineRule="exact"/>
              <w:rPr>
                <w:lang w:val="uk-UA"/>
              </w:rPr>
            </w:pPr>
            <w:r w:rsidRPr="007F6F41">
              <w:rPr>
                <w:lang w:val="uk-UA"/>
              </w:rPr>
              <w:t>0.</w:t>
            </w:r>
            <w:r>
              <w:rPr>
                <w:lang w:val="uk-UA"/>
              </w:rPr>
              <w:t>0</w:t>
            </w:r>
            <w:r w:rsidRPr="007F6F41">
              <w:rPr>
                <w:lang w:val="uk-UA"/>
              </w:rPr>
              <w:t>80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0026</w:t>
            </w:r>
          </w:p>
        </w:tc>
        <w:tc>
          <w:tcPr>
            <w:tcW w:w="1085" w:type="dxa"/>
          </w:tcPr>
          <w:p w:rsidR="00071012" w:rsidRPr="007F6F41" w:rsidRDefault="00071012" w:rsidP="00071012">
            <w:pPr>
              <w:pStyle w:val="a9"/>
              <w:tabs>
                <w:tab w:val="left" w:pos="900"/>
              </w:tabs>
              <w:spacing w:after="0" w:line="240" w:lineRule="exact"/>
              <w:rPr>
                <w:lang w:val="uk-UA"/>
              </w:rPr>
            </w:pPr>
            <w:r>
              <w:rPr>
                <w:lang w:val="uk-UA"/>
              </w:rPr>
              <w:t>2,06</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25</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030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0069</w:t>
            </w:r>
          </w:p>
        </w:tc>
        <w:tc>
          <w:tcPr>
            <w:tcW w:w="1017" w:type="dxa"/>
          </w:tcPr>
          <w:p w:rsidR="00071012" w:rsidRPr="007F6F41" w:rsidRDefault="00071012" w:rsidP="00071012">
            <w:pPr>
              <w:pStyle w:val="a9"/>
              <w:tabs>
                <w:tab w:val="left" w:pos="900"/>
              </w:tabs>
              <w:spacing w:after="0" w:line="240" w:lineRule="exact"/>
              <w:rPr>
                <w:lang w:val="uk-UA"/>
              </w:rPr>
            </w:pPr>
            <w:r>
              <w:rPr>
                <w:lang w:val="uk-UA"/>
              </w:rPr>
              <w:t>0,56</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11</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300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0028</w:t>
            </w:r>
          </w:p>
        </w:tc>
        <w:tc>
          <w:tcPr>
            <w:tcW w:w="1085" w:type="dxa"/>
          </w:tcPr>
          <w:p w:rsidR="00071012" w:rsidRPr="007F6F41" w:rsidRDefault="00071012" w:rsidP="00071012">
            <w:pPr>
              <w:pStyle w:val="a9"/>
              <w:tabs>
                <w:tab w:val="left" w:pos="900"/>
              </w:tabs>
              <w:spacing w:after="0" w:line="240" w:lineRule="exact"/>
              <w:rPr>
                <w:lang w:val="uk-UA"/>
              </w:rPr>
            </w:pPr>
            <w:r>
              <w:rPr>
                <w:lang w:val="uk-UA"/>
              </w:rPr>
              <w:t>1,25</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26</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040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0088</w:t>
            </w:r>
          </w:p>
        </w:tc>
        <w:tc>
          <w:tcPr>
            <w:tcW w:w="1017" w:type="dxa"/>
          </w:tcPr>
          <w:p w:rsidR="00071012" w:rsidRPr="007F6F41" w:rsidRDefault="00071012" w:rsidP="00071012">
            <w:pPr>
              <w:pStyle w:val="a9"/>
              <w:tabs>
                <w:tab w:val="left" w:pos="900"/>
              </w:tabs>
              <w:spacing w:after="0" w:line="240" w:lineRule="exact"/>
              <w:rPr>
                <w:lang w:val="uk-UA"/>
              </w:rPr>
            </w:pPr>
            <w:r>
              <w:rPr>
                <w:lang w:val="uk-UA"/>
              </w:rPr>
              <w:t>1,59</w:t>
            </w:r>
          </w:p>
        </w:tc>
      </w:tr>
      <w:tr w:rsidR="00071012" w:rsidRPr="007F6F41">
        <w:tblPrEx>
          <w:tblCellMar>
            <w:top w:w="0" w:type="dxa"/>
            <w:bottom w:w="0" w:type="dxa"/>
          </w:tblCellMar>
        </w:tblPrEx>
        <w:trPr>
          <w:trHeight w:val="163"/>
        </w:trPr>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12</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500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0078</w:t>
            </w:r>
          </w:p>
        </w:tc>
        <w:tc>
          <w:tcPr>
            <w:tcW w:w="1085" w:type="dxa"/>
          </w:tcPr>
          <w:p w:rsidR="00071012" w:rsidRPr="007F6F41" w:rsidRDefault="00071012" w:rsidP="00071012">
            <w:pPr>
              <w:pStyle w:val="a9"/>
              <w:tabs>
                <w:tab w:val="left" w:pos="900"/>
              </w:tabs>
              <w:spacing w:after="0" w:line="240" w:lineRule="exact"/>
              <w:rPr>
                <w:lang w:val="uk-UA"/>
              </w:rPr>
            </w:pPr>
            <w:r>
              <w:rPr>
                <w:lang w:val="uk-UA"/>
              </w:rPr>
              <w:t>2,35</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27</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015</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0077</w:t>
            </w:r>
          </w:p>
        </w:tc>
        <w:tc>
          <w:tcPr>
            <w:tcW w:w="1017" w:type="dxa"/>
          </w:tcPr>
          <w:p w:rsidR="00071012" w:rsidRPr="007F6F41" w:rsidRDefault="00071012" w:rsidP="00071012">
            <w:pPr>
              <w:pStyle w:val="a9"/>
              <w:tabs>
                <w:tab w:val="left" w:pos="900"/>
              </w:tabs>
              <w:spacing w:after="0" w:line="240" w:lineRule="exact"/>
              <w:rPr>
                <w:lang w:val="uk-UA"/>
              </w:rPr>
            </w:pPr>
            <w:r>
              <w:rPr>
                <w:lang w:val="uk-UA"/>
              </w:rPr>
              <w:t>2,46</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13</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050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0089</w:t>
            </w:r>
          </w:p>
        </w:tc>
        <w:tc>
          <w:tcPr>
            <w:tcW w:w="1085" w:type="dxa"/>
          </w:tcPr>
          <w:p w:rsidR="00071012" w:rsidRPr="007F6F41" w:rsidRDefault="00071012" w:rsidP="00071012">
            <w:pPr>
              <w:pStyle w:val="a9"/>
              <w:tabs>
                <w:tab w:val="left" w:pos="900"/>
              </w:tabs>
              <w:spacing w:after="0" w:line="240" w:lineRule="exact"/>
              <w:rPr>
                <w:lang w:val="uk-UA"/>
              </w:rPr>
            </w:pPr>
            <w:r>
              <w:rPr>
                <w:lang w:val="uk-UA"/>
              </w:rPr>
              <w:t>1,11</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28</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150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0021</w:t>
            </w:r>
          </w:p>
        </w:tc>
        <w:tc>
          <w:tcPr>
            <w:tcW w:w="1017" w:type="dxa"/>
          </w:tcPr>
          <w:p w:rsidR="00071012" w:rsidRPr="007F6F41" w:rsidRDefault="00071012" w:rsidP="00071012">
            <w:pPr>
              <w:pStyle w:val="a9"/>
              <w:tabs>
                <w:tab w:val="left" w:pos="900"/>
              </w:tabs>
              <w:spacing w:after="0" w:line="240" w:lineRule="exact"/>
              <w:rPr>
                <w:lang w:val="uk-UA"/>
              </w:rPr>
            </w:pPr>
            <w:r>
              <w:rPr>
                <w:lang w:val="uk-UA"/>
              </w:rPr>
              <w:t>1,57</w:t>
            </w:r>
          </w:p>
        </w:tc>
      </w:tr>
      <w:tr w:rsidR="00071012" w:rsidRPr="007F6F41">
        <w:tblPrEx>
          <w:tblCellMar>
            <w:top w:w="0" w:type="dxa"/>
            <w:bottom w:w="0" w:type="dxa"/>
          </w:tblCellMar>
        </w:tblPrEx>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14</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070</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0045</w:t>
            </w:r>
          </w:p>
        </w:tc>
        <w:tc>
          <w:tcPr>
            <w:tcW w:w="1085" w:type="dxa"/>
          </w:tcPr>
          <w:p w:rsidR="00071012" w:rsidRPr="007F6F41" w:rsidRDefault="00071012" w:rsidP="00071012">
            <w:pPr>
              <w:pStyle w:val="a9"/>
              <w:tabs>
                <w:tab w:val="left" w:pos="900"/>
              </w:tabs>
              <w:spacing w:after="0" w:line="240" w:lineRule="exact"/>
              <w:rPr>
                <w:lang w:val="uk-UA"/>
              </w:rPr>
            </w:pPr>
            <w:r>
              <w:rPr>
                <w:lang w:val="uk-UA"/>
              </w:rPr>
              <w:t>2,40</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29</w:t>
            </w:r>
          </w:p>
        </w:tc>
        <w:tc>
          <w:tcPr>
            <w:tcW w:w="115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060</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0099</w:t>
            </w:r>
          </w:p>
        </w:tc>
        <w:tc>
          <w:tcPr>
            <w:tcW w:w="1017" w:type="dxa"/>
          </w:tcPr>
          <w:p w:rsidR="00071012" w:rsidRPr="007F6F41" w:rsidRDefault="00071012" w:rsidP="00071012">
            <w:pPr>
              <w:pStyle w:val="a9"/>
              <w:tabs>
                <w:tab w:val="left" w:pos="900"/>
              </w:tabs>
              <w:spacing w:after="0" w:line="240" w:lineRule="exact"/>
              <w:rPr>
                <w:lang w:val="uk-UA"/>
              </w:rPr>
            </w:pPr>
            <w:r>
              <w:rPr>
                <w:lang w:val="uk-UA"/>
              </w:rPr>
              <w:t>0,62</w:t>
            </w:r>
          </w:p>
        </w:tc>
      </w:tr>
      <w:tr w:rsidR="00071012" w:rsidRPr="007F6F41">
        <w:tblPrEx>
          <w:tblCellMar>
            <w:top w:w="0" w:type="dxa"/>
            <w:bottom w:w="0" w:type="dxa"/>
          </w:tblCellMar>
        </w:tblPrEx>
        <w:trPr>
          <w:trHeight w:val="315"/>
        </w:trPr>
        <w:tc>
          <w:tcPr>
            <w:tcW w:w="682" w:type="dxa"/>
          </w:tcPr>
          <w:p w:rsidR="00071012" w:rsidRPr="007F6F41" w:rsidRDefault="00071012" w:rsidP="00071012">
            <w:pPr>
              <w:pStyle w:val="a9"/>
              <w:tabs>
                <w:tab w:val="left" w:pos="900"/>
              </w:tabs>
              <w:spacing w:after="0" w:line="240" w:lineRule="exact"/>
              <w:rPr>
                <w:lang w:val="uk-UA"/>
              </w:rPr>
            </w:pPr>
            <w:r w:rsidRPr="007F6F41">
              <w:rPr>
                <w:lang w:val="uk-UA"/>
              </w:rPr>
              <w:t>15</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056</w:t>
            </w:r>
          </w:p>
        </w:tc>
        <w:tc>
          <w:tcPr>
            <w:tcW w:w="975"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0069</w:t>
            </w:r>
          </w:p>
        </w:tc>
        <w:tc>
          <w:tcPr>
            <w:tcW w:w="1085" w:type="dxa"/>
          </w:tcPr>
          <w:p w:rsidR="00071012" w:rsidRPr="007F6F41" w:rsidRDefault="00071012" w:rsidP="00071012">
            <w:pPr>
              <w:pStyle w:val="a9"/>
              <w:tabs>
                <w:tab w:val="left" w:pos="900"/>
              </w:tabs>
              <w:spacing w:after="0" w:line="240" w:lineRule="exact"/>
              <w:rPr>
                <w:lang w:val="uk-UA"/>
              </w:rPr>
            </w:pPr>
            <w:r>
              <w:rPr>
                <w:lang w:val="uk-UA"/>
              </w:rPr>
              <w:t>1,23</w:t>
            </w:r>
          </w:p>
        </w:tc>
        <w:tc>
          <w:tcPr>
            <w:tcW w:w="822" w:type="dxa"/>
          </w:tcPr>
          <w:p w:rsidR="00071012" w:rsidRPr="007F6F41" w:rsidRDefault="00071012" w:rsidP="00071012">
            <w:pPr>
              <w:pStyle w:val="a9"/>
              <w:tabs>
                <w:tab w:val="left" w:pos="900"/>
              </w:tabs>
              <w:spacing w:after="0" w:line="240" w:lineRule="exact"/>
              <w:rPr>
                <w:lang w:val="uk-UA"/>
              </w:rPr>
            </w:pPr>
            <w:r w:rsidRPr="007F6F41">
              <w:rPr>
                <w:lang w:val="uk-UA"/>
              </w:rPr>
              <w:t>30</w:t>
            </w:r>
          </w:p>
        </w:tc>
        <w:tc>
          <w:tcPr>
            <w:tcW w:w="1155" w:type="dxa"/>
          </w:tcPr>
          <w:p w:rsidR="00071012" w:rsidRPr="007F6F41" w:rsidRDefault="00071012" w:rsidP="00071012">
            <w:pPr>
              <w:pStyle w:val="a9"/>
              <w:tabs>
                <w:tab w:val="left" w:pos="900"/>
              </w:tabs>
              <w:spacing w:after="0" w:line="240" w:lineRule="exact"/>
              <w:rPr>
                <w:lang w:val="uk-UA"/>
              </w:rPr>
            </w:pPr>
            <w:r w:rsidRPr="007F6F41">
              <w:rPr>
                <w:lang w:val="uk-UA"/>
              </w:rPr>
              <w:t>0</w:t>
            </w:r>
            <w:r>
              <w:rPr>
                <w:lang w:val="uk-UA"/>
              </w:rPr>
              <w:t>,</w:t>
            </w:r>
            <w:r w:rsidRPr="007F6F41">
              <w:rPr>
                <w:lang w:val="uk-UA"/>
              </w:rPr>
              <w:t>025</w:t>
            </w:r>
          </w:p>
        </w:tc>
        <w:tc>
          <w:tcPr>
            <w:tcW w:w="876" w:type="dxa"/>
          </w:tcPr>
          <w:p w:rsidR="00071012" w:rsidRPr="007F6F41" w:rsidRDefault="00071012" w:rsidP="00071012">
            <w:pPr>
              <w:pStyle w:val="a9"/>
              <w:tabs>
                <w:tab w:val="left" w:pos="900"/>
              </w:tabs>
              <w:spacing w:after="0" w:line="240" w:lineRule="exact"/>
              <w:rPr>
                <w:lang w:val="uk-UA"/>
              </w:rPr>
            </w:pPr>
            <w:r>
              <w:rPr>
                <w:lang w:val="uk-UA"/>
              </w:rPr>
              <w:t>0,</w:t>
            </w:r>
            <w:r w:rsidRPr="007F6F41">
              <w:rPr>
                <w:lang w:val="uk-UA"/>
              </w:rPr>
              <w:t>0025</w:t>
            </w:r>
          </w:p>
        </w:tc>
        <w:tc>
          <w:tcPr>
            <w:tcW w:w="1017" w:type="dxa"/>
          </w:tcPr>
          <w:p w:rsidR="00071012" w:rsidRPr="007F6F41" w:rsidRDefault="00071012" w:rsidP="00071012">
            <w:pPr>
              <w:pStyle w:val="a9"/>
              <w:tabs>
                <w:tab w:val="left" w:pos="900"/>
              </w:tabs>
              <w:spacing w:after="0" w:line="240" w:lineRule="exact"/>
              <w:rPr>
                <w:lang w:val="uk-UA"/>
              </w:rPr>
            </w:pPr>
            <w:r>
              <w:rPr>
                <w:lang w:val="uk-UA"/>
              </w:rPr>
              <w:t>0,71</w:t>
            </w:r>
          </w:p>
        </w:tc>
      </w:tr>
    </w:tbl>
    <w:p w:rsidR="004E137F" w:rsidRDefault="004E137F" w:rsidP="004E137F">
      <w:pPr>
        <w:pStyle w:val="a9"/>
        <w:tabs>
          <w:tab w:val="left" w:pos="900"/>
        </w:tabs>
        <w:spacing w:after="0"/>
        <w:jc w:val="both"/>
        <w:rPr>
          <w:b/>
          <w:sz w:val="28"/>
          <w:lang w:val="uk-UA"/>
        </w:rPr>
      </w:pPr>
    </w:p>
    <w:p w:rsidR="00E86737" w:rsidRDefault="00E86737" w:rsidP="00E86737">
      <w:pPr>
        <w:pStyle w:val="ad"/>
        <w:tabs>
          <w:tab w:val="left" w:pos="900"/>
        </w:tabs>
        <w:ind w:firstLine="0"/>
        <w:jc w:val="right"/>
        <w:rPr>
          <w:bCs w:val="0"/>
        </w:rPr>
      </w:pPr>
    </w:p>
    <w:p w:rsidR="00E86737" w:rsidRPr="00DF0D50" w:rsidRDefault="00DF0D50" w:rsidP="00E86737">
      <w:pPr>
        <w:pStyle w:val="ad"/>
        <w:tabs>
          <w:tab w:val="left" w:pos="900"/>
        </w:tabs>
        <w:ind w:firstLine="0"/>
        <w:jc w:val="right"/>
        <w:rPr>
          <w:bCs w:val="0"/>
          <w:i/>
          <w:iCs/>
        </w:rPr>
      </w:pPr>
      <w:r w:rsidRPr="00DF0D50">
        <w:rPr>
          <w:bCs w:val="0"/>
          <w:i/>
          <w:iCs/>
        </w:rPr>
        <w:t>Таблиця 1.2</w:t>
      </w:r>
    </w:p>
    <w:p w:rsidR="00465279" w:rsidRDefault="00465279" w:rsidP="00465279">
      <w:pPr>
        <w:pStyle w:val="ad"/>
        <w:tabs>
          <w:tab w:val="left" w:pos="900"/>
          <w:tab w:val="left" w:pos="2160"/>
        </w:tabs>
        <w:ind w:firstLine="0"/>
        <w:jc w:val="center"/>
        <w:rPr>
          <w:b/>
        </w:rPr>
      </w:pPr>
      <w:r>
        <w:rPr>
          <w:b/>
        </w:rPr>
        <w:t>Вихідні дані для виконання розрахунків задачі 1.2</w:t>
      </w:r>
    </w:p>
    <w:tbl>
      <w:tblPr>
        <w:tblpPr w:leftFromText="180" w:rightFromText="180" w:vertAnchor="text" w:horzAnchor="margin" w:tblpX="99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1338"/>
        <w:gridCol w:w="1548"/>
        <w:gridCol w:w="780"/>
        <w:gridCol w:w="876"/>
        <w:gridCol w:w="1773"/>
      </w:tblGrid>
      <w:tr w:rsidR="00DF0D50" w:rsidRPr="00A66F4D">
        <w:tblPrEx>
          <w:tblCellMar>
            <w:top w:w="0" w:type="dxa"/>
            <w:bottom w:w="0" w:type="dxa"/>
          </w:tblCellMar>
        </w:tblPrEx>
        <w:trPr>
          <w:cantSplit/>
        </w:trPr>
        <w:tc>
          <w:tcPr>
            <w:tcW w:w="732" w:type="dxa"/>
            <w:vMerge w:val="restart"/>
            <w:shd w:val="clear" w:color="auto" w:fill="FFFFFF"/>
          </w:tcPr>
          <w:p w:rsidR="00DF0D50" w:rsidRPr="00A66F4D" w:rsidRDefault="00DF0D50" w:rsidP="00DF0D50">
            <w:pPr>
              <w:pStyle w:val="a9"/>
              <w:tabs>
                <w:tab w:val="left" w:pos="900"/>
              </w:tabs>
              <w:spacing w:after="0" w:line="240" w:lineRule="exact"/>
              <w:jc w:val="center"/>
              <w:rPr>
                <w:b/>
                <w:lang w:val="uk-UA"/>
              </w:rPr>
            </w:pPr>
            <w:r w:rsidRPr="00A66F4D">
              <w:rPr>
                <w:b/>
                <w:lang w:val="uk-UA"/>
              </w:rPr>
              <w:t>№</w:t>
            </w:r>
          </w:p>
          <w:p w:rsidR="00DF0D50" w:rsidRPr="00A66F4D" w:rsidRDefault="00DF0D50" w:rsidP="00DF0D50">
            <w:pPr>
              <w:pStyle w:val="a9"/>
              <w:tabs>
                <w:tab w:val="left" w:pos="900"/>
              </w:tabs>
              <w:spacing w:after="0" w:line="240" w:lineRule="exact"/>
              <w:jc w:val="center"/>
              <w:rPr>
                <w:b/>
                <w:lang w:val="uk-UA"/>
              </w:rPr>
            </w:pPr>
            <w:r w:rsidRPr="00A66F4D">
              <w:rPr>
                <w:b/>
                <w:lang w:val="uk-UA"/>
              </w:rPr>
              <w:t>вар.</w:t>
            </w:r>
          </w:p>
        </w:tc>
        <w:tc>
          <w:tcPr>
            <w:tcW w:w="2886" w:type="dxa"/>
            <w:gridSpan w:val="2"/>
            <w:shd w:val="clear" w:color="auto" w:fill="FFFFFF"/>
          </w:tcPr>
          <w:p w:rsidR="00DF0D50" w:rsidRPr="00B5153A" w:rsidRDefault="00DF0D50" w:rsidP="00DF0D50">
            <w:pPr>
              <w:pStyle w:val="a9"/>
              <w:tabs>
                <w:tab w:val="left" w:pos="900"/>
                <w:tab w:val="left" w:pos="7575"/>
              </w:tabs>
              <w:spacing w:after="0" w:line="240" w:lineRule="exact"/>
              <w:jc w:val="center"/>
              <w:rPr>
                <w:b/>
                <w:vertAlign w:val="superscript"/>
                <w:lang w:val="uk-UA"/>
              </w:rPr>
            </w:pPr>
            <w:r w:rsidRPr="00A66F4D">
              <w:rPr>
                <w:b/>
                <w:lang w:val="uk-UA"/>
              </w:rPr>
              <w:t xml:space="preserve">Концентрація забруднюючої речовини, </w:t>
            </w:r>
            <w:r>
              <w:rPr>
                <w:b/>
                <w:lang w:val="uk-UA"/>
              </w:rPr>
              <w:t>мг/м</w:t>
            </w:r>
            <w:r>
              <w:rPr>
                <w:b/>
                <w:vertAlign w:val="superscript"/>
                <w:lang w:val="uk-UA"/>
              </w:rPr>
              <w:t>3</w:t>
            </w:r>
          </w:p>
          <w:p w:rsidR="00DF0D50" w:rsidRPr="00A66F4D" w:rsidRDefault="00DF0D50" w:rsidP="00DF0D50">
            <w:pPr>
              <w:pStyle w:val="a9"/>
              <w:tabs>
                <w:tab w:val="left" w:pos="900"/>
              </w:tabs>
              <w:spacing w:after="0" w:line="240" w:lineRule="exact"/>
              <w:jc w:val="center"/>
              <w:rPr>
                <w:b/>
                <w:lang w:val="uk-UA"/>
              </w:rPr>
            </w:pPr>
          </w:p>
        </w:tc>
        <w:tc>
          <w:tcPr>
            <w:tcW w:w="780" w:type="dxa"/>
            <w:vMerge w:val="restart"/>
            <w:shd w:val="clear" w:color="auto" w:fill="FFFFFF"/>
          </w:tcPr>
          <w:p w:rsidR="00DF0D50" w:rsidRPr="00A66F4D" w:rsidRDefault="00DF0D50" w:rsidP="00DF0D50">
            <w:pPr>
              <w:pStyle w:val="a9"/>
              <w:tabs>
                <w:tab w:val="left" w:pos="900"/>
              </w:tabs>
              <w:spacing w:after="0" w:line="240" w:lineRule="exact"/>
              <w:jc w:val="center"/>
              <w:rPr>
                <w:b/>
                <w:lang w:val="uk-UA"/>
              </w:rPr>
            </w:pPr>
            <w:r w:rsidRPr="00A66F4D">
              <w:rPr>
                <w:b/>
                <w:lang w:val="uk-UA"/>
              </w:rPr>
              <w:t>№</w:t>
            </w:r>
          </w:p>
          <w:p w:rsidR="00DF0D50" w:rsidRPr="00A66F4D" w:rsidRDefault="00DF0D50" w:rsidP="00DF0D50">
            <w:pPr>
              <w:pStyle w:val="a9"/>
              <w:tabs>
                <w:tab w:val="left" w:pos="900"/>
              </w:tabs>
              <w:spacing w:after="0" w:line="240" w:lineRule="exact"/>
              <w:jc w:val="center"/>
              <w:rPr>
                <w:b/>
                <w:lang w:val="uk-UA"/>
              </w:rPr>
            </w:pPr>
            <w:r w:rsidRPr="00A66F4D">
              <w:rPr>
                <w:b/>
                <w:lang w:val="uk-UA"/>
              </w:rPr>
              <w:t>вар.</w:t>
            </w:r>
          </w:p>
        </w:tc>
        <w:tc>
          <w:tcPr>
            <w:tcW w:w="2649" w:type="dxa"/>
            <w:gridSpan w:val="2"/>
            <w:shd w:val="clear" w:color="auto" w:fill="FFFFFF"/>
          </w:tcPr>
          <w:p w:rsidR="00DF0D50" w:rsidRPr="00A66F4D" w:rsidRDefault="00DF0D50" w:rsidP="00DF0D50">
            <w:pPr>
              <w:pStyle w:val="a9"/>
              <w:tabs>
                <w:tab w:val="left" w:pos="900"/>
                <w:tab w:val="left" w:pos="7575"/>
              </w:tabs>
              <w:spacing w:after="0" w:line="240" w:lineRule="exact"/>
              <w:jc w:val="center"/>
              <w:rPr>
                <w:b/>
                <w:lang w:val="uk-UA"/>
              </w:rPr>
            </w:pPr>
            <w:r w:rsidRPr="00A66F4D">
              <w:rPr>
                <w:b/>
                <w:lang w:val="uk-UA"/>
              </w:rPr>
              <w:t xml:space="preserve">Концентрація забруднюючої речовини, </w:t>
            </w:r>
            <w:r>
              <w:rPr>
                <w:b/>
                <w:lang w:val="uk-UA"/>
              </w:rPr>
              <w:t xml:space="preserve"> мг/м</w:t>
            </w:r>
            <w:r>
              <w:rPr>
                <w:b/>
                <w:vertAlign w:val="superscript"/>
                <w:lang w:val="uk-UA"/>
              </w:rPr>
              <w:t>3</w:t>
            </w:r>
          </w:p>
          <w:p w:rsidR="00DF0D50" w:rsidRPr="00A66F4D" w:rsidRDefault="00DF0D50" w:rsidP="00DF0D50">
            <w:pPr>
              <w:pStyle w:val="a9"/>
              <w:tabs>
                <w:tab w:val="left" w:pos="900"/>
              </w:tabs>
              <w:spacing w:after="0" w:line="240" w:lineRule="exact"/>
              <w:jc w:val="center"/>
              <w:rPr>
                <w:b/>
                <w:lang w:val="uk-UA"/>
              </w:rPr>
            </w:pPr>
            <w:r w:rsidRPr="00A66F4D">
              <w:rPr>
                <w:b/>
                <w:lang w:val="uk-UA"/>
              </w:rPr>
              <w:t xml:space="preserve"> </w:t>
            </w:r>
          </w:p>
        </w:tc>
      </w:tr>
      <w:tr w:rsidR="00DF0D50" w:rsidRPr="00A66F4D">
        <w:tblPrEx>
          <w:tblCellMar>
            <w:top w:w="0" w:type="dxa"/>
            <w:bottom w:w="0" w:type="dxa"/>
          </w:tblCellMar>
        </w:tblPrEx>
        <w:trPr>
          <w:cantSplit/>
        </w:trPr>
        <w:tc>
          <w:tcPr>
            <w:tcW w:w="732" w:type="dxa"/>
            <w:vMerge/>
          </w:tcPr>
          <w:p w:rsidR="00DF0D50" w:rsidRPr="00A66F4D" w:rsidRDefault="00DF0D50" w:rsidP="00DF0D50">
            <w:pPr>
              <w:pStyle w:val="a9"/>
              <w:tabs>
                <w:tab w:val="left" w:pos="900"/>
              </w:tabs>
              <w:spacing w:after="0" w:line="240" w:lineRule="exact"/>
              <w:jc w:val="center"/>
              <w:rPr>
                <w:b/>
                <w:lang w:val="uk-UA"/>
              </w:rPr>
            </w:pPr>
          </w:p>
        </w:tc>
        <w:tc>
          <w:tcPr>
            <w:tcW w:w="1338" w:type="dxa"/>
          </w:tcPr>
          <w:p w:rsidR="00DF0D50" w:rsidRPr="00A66F4D" w:rsidRDefault="00DF0D50" w:rsidP="00DF0D50">
            <w:pPr>
              <w:pStyle w:val="a9"/>
              <w:tabs>
                <w:tab w:val="left" w:pos="900"/>
              </w:tabs>
              <w:spacing w:after="0" w:line="240" w:lineRule="exact"/>
              <w:jc w:val="center"/>
              <w:rPr>
                <w:b/>
                <w:vertAlign w:val="subscript"/>
                <w:lang w:val="uk-UA"/>
              </w:rPr>
            </w:pPr>
            <w:r w:rsidRPr="00A66F4D">
              <w:rPr>
                <w:b/>
                <w:lang w:val="uk-UA"/>
              </w:rPr>
              <w:t>SO</w:t>
            </w:r>
            <w:r w:rsidRPr="00A66F4D">
              <w:rPr>
                <w:b/>
                <w:vertAlign w:val="subscript"/>
                <w:lang w:val="uk-UA"/>
              </w:rPr>
              <w:t>2</w:t>
            </w:r>
          </w:p>
        </w:tc>
        <w:tc>
          <w:tcPr>
            <w:tcW w:w="1548" w:type="dxa"/>
          </w:tcPr>
          <w:p w:rsidR="00DF0D50" w:rsidRPr="00A66F4D" w:rsidRDefault="00DF0D50" w:rsidP="00DF0D50">
            <w:pPr>
              <w:pStyle w:val="a9"/>
              <w:tabs>
                <w:tab w:val="left" w:pos="900"/>
              </w:tabs>
              <w:spacing w:after="0" w:line="240" w:lineRule="exact"/>
              <w:jc w:val="center"/>
              <w:rPr>
                <w:b/>
                <w:lang w:val="uk-UA"/>
              </w:rPr>
            </w:pPr>
            <w:r w:rsidRPr="00A66F4D">
              <w:rPr>
                <w:b/>
                <w:lang w:val="uk-UA"/>
              </w:rPr>
              <w:t>H</w:t>
            </w:r>
            <w:r w:rsidRPr="00A66F4D">
              <w:rPr>
                <w:b/>
                <w:vertAlign w:val="subscript"/>
                <w:lang w:val="uk-UA"/>
              </w:rPr>
              <w:t>2</w:t>
            </w:r>
            <w:r w:rsidRPr="00A66F4D">
              <w:rPr>
                <w:b/>
                <w:lang w:val="uk-UA"/>
              </w:rPr>
              <w:t>S</w:t>
            </w:r>
          </w:p>
        </w:tc>
        <w:tc>
          <w:tcPr>
            <w:tcW w:w="780" w:type="dxa"/>
            <w:vMerge/>
          </w:tcPr>
          <w:p w:rsidR="00DF0D50" w:rsidRPr="00A66F4D" w:rsidRDefault="00DF0D50" w:rsidP="00DF0D50">
            <w:pPr>
              <w:pStyle w:val="a9"/>
              <w:tabs>
                <w:tab w:val="left" w:pos="900"/>
              </w:tabs>
              <w:spacing w:after="0" w:line="240" w:lineRule="exact"/>
              <w:jc w:val="center"/>
              <w:rPr>
                <w:b/>
                <w:lang w:val="uk-UA"/>
              </w:rPr>
            </w:pPr>
          </w:p>
        </w:tc>
        <w:tc>
          <w:tcPr>
            <w:tcW w:w="876" w:type="dxa"/>
          </w:tcPr>
          <w:p w:rsidR="00DF0D50" w:rsidRPr="00A66F4D" w:rsidRDefault="00DF0D50" w:rsidP="00DF0D50">
            <w:pPr>
              <w:pStyle w:val="a9"/>
              <w:tabs>
                <w:tab w:val="left" w:pos="900"/>
              </w:tabs>
              <w:spacing w:after="0" w:line="240" w:lineRule="exact"/>
              <w:jc w:val="center"/>
              <w:rPr>
                <w:b/>
                <w:vertAlign w:val="subscript"/>
                <w:lang w:val="uk-UA"/>
              </w:rPr>
            </w:pPr>
            <w:r w:rsidRPr="00A66F4D">
              <w:rPr>
                <w:b/>
                <w:lang w:val="uk-UA"/>
              </w:rPr>
              <w:t>SO</w:t>
            </w:r>
            <w:r w:rsidRPr="00A66F4D">
              <w:rPr>
                <w:b/>
                <w:vertAlign w:val="subscript"/>
                <w:lang w:val="uk-UA"/>
              </w:rPr>
              <w:t>2</w:t>
            </w:r>
          </w:p>
        </w:tc>
        <w:tc>
          <w:tcPr>
            <w:tcW w:w="1773" w:type="dxa"/>
          </w:tcPr>
          <w:p w:rsidR="00DF0D50" w:rsidRPr="00A66F4D" w:rsidRDefault="00DF0D50" w:rsidP="00DF0D50">
            <w:pPr>
              <w:pStyle w:val="a9"/>
              <w:tabs>
                <w:tab w:val="left" w:pos="900"/>
              </w:tabs>
              <w:spacing w:after="0" w:line="240" w:lineRule="exact"/>
              <w:jc w:val="center"/>
              <w:rPr>
                <w:b/>
                <w:lang w:val="uk-UA"/>
              </w:rPr>
            </w:pPr>
            <w:r w:rsidRPr="00A66F4D">
              <w:rPr>
                <w:b/>
                <w:lang w:val="uk-UA"/>
              </w:rPr>
              <w:t>H</w:t>
            </w:r>
            <w:r w:rsidRPr="00A66F4D">
              <w:rPr>
                <w:b/>
                <w:vertAlign w:val="subscript"/>
                <w:lang w:val="uk-UA"/>
              </w:rPr>
              <w:t>2</w:t>
            </w:r>
            <w:r w:rsidRPr="00A66F4D">
              <w:rPr>
                <w:b/>
                <w:lang w:val="uk-UA"/>
              </w:rPr>
              <w:t>S</w:t>
            </w:r>
          </w:p>
        </w:tc>
      </w:tr>
      <w:tr w:rsidR="00DF0D50" w:rsidRPr="007F6F41">
        <w:tblPrEx>
          <w:tblCellMar>
            <w:top w:w="0" w:type="dxa"/>
            <w:bottom w:w="0" w:type="dxa"/>
          </w:tblCellMar>
        </w:tblPrEx>
        <w:trPr>
          <w:trHeight w:val="70"/>
        </w:trPr>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010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0025</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16</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910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0028</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2</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020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0032</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17</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080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0026</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3</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030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0032</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18</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350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0059</w:t>
            </w:r>
          </w:p>
        </w:tc>
      </w:tr>
      <w:tr w:rsidR="00DF0D50" w:rsidRPr="007F6F41">
        <w:tblPrEx>
          <w:tblCellMar>
            <w:top w:w="0" w:type="dxa"/>
            <w:bottom w:w="0" w:type="dxa"/>
          </w:tblCellMar>
        </w:tblPrEx>
        <w:trPr>
          <w:trHeight w:val="225"/>
        </w:trPr>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4</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040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0056</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19</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560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0054</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5</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015</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0028</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20</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050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0011</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6</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100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0026</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21</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072</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0026</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7</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060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0059</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22</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056</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0078</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8</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025</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0054</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23</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010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0089</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9</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090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0011</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24</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020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0045</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10</w:t>
            </w:r>
          </w:p>
        </w:tc>
        <w:tc>
          <w:tcPr>
            <w:tcW w:w="1338" w:type="dxa"/>
          </w:tcPr>
          <w:p w:rsidR="00DF0D50" w:rsidRPr="007F6F41" w:rsidRDefault="00DF0D50" w:rsidP="00DF0D50">
            <w:pPr>
              <w:pStyle w:val="a9"/>
              <w:tabs>
                <w:tab w:val="left" w:pos="900"/>
              </w:tabs>
              <w:spacing w:after="0" w:line="240" w:lineRule="exact"/>
              <w:jc w:val="center"/>
              <w:rPr>
                <w:lang w:val="uk-UA"/>
              </w:rPr>
            </w:pPr>
            <w:r w:rsidRPr="007F6F41">
              <w:rPr>
                <w:lang w:val="uk-UA"/>
              </w:rPr>
              <w:t>0.</w:t>
            </w:r>
            <w:r>
              <w:rPr>
                <w:lang w:val="uk-UA"/>
              </w:rPr>
              <w:t>0</w:t>
            </w:r>
            <w:r w:rsidRPr="007F6F41">
              <w:rPr>
                <w:lang w:val="uk-UA"/>
              </w:rPr>
              <w:t>80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0026</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25</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030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0069</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11</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300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0028</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26</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040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0088</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12</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500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0078</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27</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015</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0077</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13</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050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0089</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28</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150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0021</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14</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070</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0045</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29</w:t>
            </w:r>
          </w:p>
        </w:tc>
        <w:tc>
          <w:tcPr>
            <w:tcW w:w="876"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060</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0099</w:t>
            </w:r>
          </w:p>
        </w:tc>
      </w:tr>
      <w:tr w:rsidR="00DF0D50" w:rsidRPr="007F6F41">
        <w:tblPrEx>
          <w:tblCellMar>
            <w:top w:w="0" w:type="dxa"/>
            <w:bottom w:w="0" w:type="dxa"/>
          </w:tblCellMar>
        </w:tblPrEx>
        <w:tc>
          <w:tcPr>
            <w:tcW w:w="732" w:type="dxa"/>
          </w:tcPr>
          <w:p w:rsidR="00DF0D50" w:rsidRPr="007F6F41" w:rsidRDefault="00DF0D50" w:rsidP="00DF0D50">
            <w:pPr>
              <w:pStyle w:val="a9"/>
              <w:tabs>
                <w:tab w:val="left" w:pos="900"/>
              </w:tabs>
              <w:spacing w:after="0" w:line="240" w:lineRule="exact"/>
              <w:jc w:val="center"/>
              <w:rPr>
                <w:lang w:val="uk-UA"/>
              </w:rPr>
            </w:pPr>
            <w:r w:rsidRPr="007F6F41">
              <w:rPr>
                <w:lang w:val="uk-UA"/>
              </w:rPr>
              <w:t>15</w:t>
            </w:r>
          </w:p>
        </w:tc>
        <w:tc>
          <w:tcPr>
            <w:tcW w:w="133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056</w:t>
            </w:r>
          </w:p>
        </w:tc>
        <w:tc>
          <w:tcPr>
            <w:tcW w:w="1548"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0069</w:t>
            </w:r>
          </w:p>
        </w:tc>
        <w:tc>
          <w:tcPr>
            <w:tcW w:w="780" w:type="dxa"/>
          </w:tcPr>
          <w:p w:rsidR="00DF0D50" w:rsidRPr="007F6F41" w:rsidRDefault="00DF0D50" w:rsidP="00DF0D50">
            <w:pPr>
              <w:pStyle w:val="a9"/>
              <w:tabs>
                <w:tab w:val="left" w:pos="900"/>
              </w:tabs>
              <w:spacing w:after="0" w:line="240" w:lineRule="exact"/>
              <w:jc w:val="center"/>
              <w:rPr>
                <w:lang w:val="uk-UA"/>
              </w:rPr>
            </w:pPr>
            <w:r w:rsidRPr="007F6F41">
              <w:rPr>
                <w:lang w:val="uk-UA"/>
              </w:rPr>
              <w:t>30</w:t>
            </w:r>
          </w:p>
        </w:tc>
        <w:tc>
          <w:tcPr>
            <w:tcW w:w="876" w:type="dxa"/>
          </w:tcPr>
          <w:p w:rsidR="00DF0D50" w:rsidRPr="007F6F41" w:rsidRDefault="00DF0D50" w:rsidP="00DF0D50">
            <w:pPr>
              <w:pStyle w:val="a9"/>
              <w:tabs>
                <w:tab w:val="left" w:pos="900"/>
              </w:tabs>
              <w:spacing w:after="0" w:line="240" w:lineRule="exact"/>
              <w:jc w:val="center"/>
              <w:rPr>
                <w:lang w:val="uk-UA"/>
              </w:rPr>
            </w:pPr>
            <w:r w:rsidRPr="007F6F41">
              <w:rPr>
                <w:lang w:val="uk-UA"/>
              </w:rPr>
              <w:t>0</w:t>
            </w:r>
            <w:r>
              <w:rPr>
                <w:lang w:val="uk-UA"/>
              </w:rPr>
              <w:t>,</w:t>
            </w:r>
            <w:r w:rsidRPr="007F6F41">
              <w:rPr>
                <w:lang w:val="uk-UA"/>
              </w:rPr>
              <w:t>025</w:t>
            </w:r>
          </w:p>
        </w:tc>
        <w:tc>
          <w:tcPr>
            <w:tcW w:w="1773" w:type="dxa"/>
          </w:tcPr>
          <w:p w:rsidR="00DF0D50" w:rsidRPr="007F6F41" w:rsidRDefault="00DF0D50" w:rsidP="00DF0D50">
            <w:pPr>
              <w:pStyle w:val="a9"/>
              <w:tabs>
                <w:tab w:val="left" w:pos="900"/>
              </w:tabs>
              <w:spacing w:after="0" w:line="240" w:lineRule="exact"/>
              <w:jc w:val="center"/>
              <w:rPr>
                <w:lang w:val="uk-UA"/>
              </w:rPr>
            </w:pPr>
            <w:r>
              <w:rPr>
                <w:lang w:val="uk-UA"/>
              </w:rPr>
              <w:t>0,</w:t>
            </w:r>
            <w:r w:rsidRPr="007F6F41">
              <w:rPr>
                <w:lang w:val="uk-UA"/>
              </w:rPr>
              <w:t>0025</w:t>
            </w:r>
          </w:p>
        </w:tc>
      </w:tr>
    </w:tbl>
    <w:p w:rsidR="00DF0D50" w:rsidRDefault="00DF0D50" w:rsidP="00DF0D50">
      <w:pPr>
        <w:pStyle w:val="a9"/>
        <w:tabs>
          <w:tab w:val="left" w:pos="900"/>
        </w:tabs>
        <w:spacing w:after="0"/>
        <w:ind w:firstLine="360"/>
        <w:rPr>
          <w:b/>
          <w:bCs/>
          <w:i/>
          <w:lang w:val="uk-UA"/>
        </w:rPr>
      </w:pPr>
      <w:r w:rsidRPr="002B29E7">
        <w:rPr>
          <w:b/>
          <w:bCs/>
          <w:i/>
          <w:lang w:val="uk-UA"/>
        </w:rPr>
        <w:t xml:space="preserve"> </w:t>
      </w: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Default="00DF0D50" w:rsidP="00DF0D50">
      <w:pPr>
        <w:pStyle w:val="a9"/>
        <w:tabs>
          <w:tab w:val="left" w:pos="900"/>
        </w:tabs>
        <w:spacing w:after="0"/>
        <w:ind w:firstLine="360"/>
        <w:rPr>
          <w:b/>
          <w:bCs/>
          <w:i/>
          <w:lang w:val="uk-UA"/>
        </w:rPr>
      </w:pPr>
    </w:p>
    <w:p w:rsidR="00DF0D50" w:rsidRPr="002B29E7" w:rsidRDefault="00DF0D50" w:rsidP="00347B16">
      <w:pPr>
        <w:pStyle w:val="a9"/>
        <w:tabs>
          <w:tab w:val="left" w:pos="900"/>
          <w:tab w:val="left" w:pos="4590"/>
        </w:tabs>
        <w:spacing w:after="0"/>
        <w:ind w:firstLine="360"/>
        <w:jc w:val="both"/>
        <w:rPr>
          <w:lang w:val="uk-UA"/>
        </w:rPr>
      </w:pPr>
      <w:r w:rsidRPr="002B29E7">
        <w:rPr>
          <w:b/>
          <w:bCs/>
          <w:i/>
          <w:lang w:val="uk-UA"/>
        </w:rPr>
        <w:t>Примітка:</w:t>
      </w:r>
      <w:r w:rsidRPr="002B29E7">
        <w:rPr>
          <w:lang w:val="uk-UA"/>
        </w:rPr>
        <w:t xml:space="preserve"> </w:t>
      </w:r>
      <w:r w:rsidRPr="002B29E7">
        <w:rPr>
          <w:position w:val="-12"/>
          <w:lang w:val="uk-UA"/>
        </w:rPr>
        <w:object w:dxaOrig="780" w:dyaOrig="380">
          <v:shape id="_x0000_i1184" type="#_x0000_t75" style="width:39pt;height:19.2pt" o:ole="">
            <v:imagedata r:id="rId10" o:title=""/>
          </v:shape>
          <o:OLEObject Type="Embed" ProgID="Equation.DSMT4" ShapeID="_x0000_i1184" DrawAspect="Content" ObjectID="_1673186700" r:id="rId324"/>
        </w:object>
      </w:r>
      <w:r w:rsidRPr="002B29E7">
        <w:rPr>
          <w:lang w:val="uk-UA"/>
        </w:rPr>
        <w:t xml:space="preserve"> для SO</w:t>
      </w:r>
      <w:r w:rsidRPr="002B29E7">
        <w:rPr>
          <w:vertAlign w:val="subscript"/>
          <w:lang w:val="uk-UA"/>
        </w:rPr>
        <w:t>2</w:t>
      </w:r>
      <w:r w:rsidRPr="002B29E7">
        <w:rPr>
          <w:lang w:val="uk-UA"/>
        </w:rPr>
        <w:t xml:space="preserve"> і H</w:t>
      </w:r>
      <w:r w:rsidRPr="002B29E7">
        <w:rPr>
          <w:vertAlign w:val="subscript"/>
          <w:lang w:val="uk-UA"/>
        </w:rPr>
        <w:t>2</w:t>
      </w:r>
      <w:r w:rsidRPr="002B29E7">
        <w:rPr>
          <w:lang w:val="uk-UA"/>
        </w:rPr>
        <w:t>S становить відповідно 0,05</w:t>
      </w:r>
      <w:r w:rsidRPr="002B29E7">
        <w:rPr>
          <w:i/>
          <w:lang w:val="uk-UA"/>
        </w:rPr>
        <w:t xml:space="preserve"> мг/м</w:t>
      </w:r>
      <w:r w:rsidRPr="002B29E7">
        <w:rPr>
          <w:i/>
          <w:vertAlign w:val="superscript"/>
          <w:lang w:val="uk-UA"/>
        </w:rPr>
        <w:t>3</w:t>
      </w:r>
      <w:r w:rsidRPr="002B29E7">
        <w:rPr>
          <w:lang w:val="uk-UA"/>
        </w:rPr>
        <w:t>та 0,005</w:t>
      </w:r>
      <w:r w:rsidRPr="002B29E7">
        <w:rPr>
          <w:i/>
          <w:lang w:val="uk-UA"/>
        </w:rPr>
        <w:t xml:space="preserve"> мг/м</w:t>
      </w:r>
      <w:r w:rsidRPr="002B29E7">
        <w:rPr>
          <w:i/>
          <w:vertAlign w:val="superscript"/>
          <w:lang w:val="uk-UA"/>
        </w:rPr>
        <w:t>3</w:t>
      </w:r>
      <w:r w:rsidRPr="002B29E7">
        <w:rPr>
          <w:lang w:val="uk-UA"/>
        </w:rPr>
        <w:t>.</w:t>
      </w:r>
    </w:p>
    <w:p w:rsidR="00E86737" w:rsidRDefault="00E86737" w:rsidP="00E86737">
      <w:pPr>
        <w:pStyle w:val="ad"/>
        <w:tabs>
          <w:tab w:val="left" w:pos="900"/>
        </w:tabs>
        <w:ind w:firstLine="0"/>
        <w:jc w:val="right"/>
        <w:rPr>
          <w:bCs w:val="0"/>
        </w:rPr>
      </w:pPr>
    </w:p>
    <w:p w:rsidR="00E86737" w:rsidRDefault="00E86737" w:rsidP="00E46F8D">
      <w:pPr>
        <w:pStyle w:val="ad"/>
        <w:tabs>
          <w:tab w:val="left" w:pos="900"/>
        </w:tabs>
        <w:ind w:firstLine="0"/>
        <w:rPr>
          <w:bCs w:val="0"/>
        </w:rPr>
      </w:pPr>
    </w:p>
    <w:p w:rsidR="00071012" w:rsidRDefault="00071012" w:rsidP="00C93ADB">
      <w:pPr>
        <w:pStyle w:val="ad"/>
        <w:tabs>
          <w:tab w:val="left" w:pos="900"/>
        </w:tabs>
        <w:ind w:firstLine="0"/>
        <w:jc w:val="right"/>
        <w:rPr>
          <w:b/>
        </w:rPr>
      </w:pPr>
    </w:p>
    <w:p w:rsidR="00B907F1" w:rsidRDefault="00B907F1" w:rsidP="00C93ADB">
      <w:pPr>
        <w:pStyle w:val="ad"/>
        <w:tabs>
          <w:tab w:val="left" w:pos="900"/>
        </w:tabs>
        <w:ind w:firstLine="0"/>
        <w:jc w:val="right"/>
        <w:rPr>
          <w:b/>
        </w:rPr>
      </w:pPr>
    </w:p>
    <w:p w:rsidR="00D606C9" w:rsidRPr="00D606C9" w:rsidRDefault="00D606C9" w:rsidP="00C93ADB">
      <w:pPr>
        <w:pStyle w:val="ad"/>
        <w:tabs>
          <w:tab w:val="left" w:pos="900"/>
        </w:tabs>
        <w:ind w:firstLine="0"/>
        <w:jc w:val="right"/>
        <w:rPr>
          <w:b/>
        </w:rPr>
      </w:pPr>
      <w:r>
        <w:rPr>
          <w:b/>
        </w:rPr>
        <w:t>Додаток 2</w:t>
      </w:r>
    </w:p>
    <w:p w:rsidR="00D606C9" w:rsidRPr="007F6F41" w:rsidRDefault="00D606C9" w:rsidP="00D606C9">
      <w:pPr>
        <w:pStyle w:val="a9"/>
        <w:tabs>
          <w:tab w:val="left" w:pos="810"/>
          <w:tab w:val="right" w:pos="9354"/>
        </w:tabs>
        <w:spacing w:after="0"/>
        <w:ind w:firstLine="340"/>
        <w:jc w:val="right"/>
        <w:rPr>
          <w:sz w:val="28"/>
          <w:szCs w:val="28"/>
          <w:lang w:val="uk-UA"/>
        </w:rPr>
      </w:pPr>
      <w:r>
        <w:rPr>
          <w:bCs/>
          <w:i/>
          <w:iCs/>
          <w:sz w:val="28"/>
          <w:szCs w:val="28"/>
          <w:lang w:val="uk-UA"/>
        </w:rPr>
        <w:t xml:space="preserve">  </w:t>
      </w:r>
      <w:r w:rsidRPr="007F6F41">
        <w:rPr>
          <w:bCs/>
          <w:i/>
          <w:iCs/>
          <w:sz w:val="28"/>
          <w:szCs w:val="28"/>
          <w:lang w:val="uk-UA"/>
        </w:rPr>
        <w:t>Таблиця 2.1</w:t>
      </w:r>
    </w:p>
    <w:p w:rsidR="00D606C9" w:rsidRPr="00F12B3F" w:rsidRDefault="00D606C9" w:rsidP="00D606C9">
      <w:pPr>
        <w:pStyle w:val="ad"/>
        <w:tabs>
          <w:tab w:val="left" w:pos="900"/>
          <w:tab w:val="left" w:pos="2160"/>
        </w:tabs>
        <w:ind w:firstLine="0"/>
        <w:jc w:val="center"/>
        <w:rPr>
          <w:b/>
        </w:rPr>
      </w:pPr>
      <w:r w:rsidRPr="00F12B3F">
        <w:rPr>
          <w:b/>
        </w:rPr>
        <w:t xml:space="preserve">Вихідні дані для виконання </w:t>
      </w:r>
      <w:r w:rsidR="000017D0">
        <w:rPr>
          <w:b/>
        </w:rPr>
        <w:t>задач 2.1. та 2.2.</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930"/>
        <w:gridCol w:w="920"/>
        <w:gridCol w:w="1000"/>
        <w:gridCol w:w="1005"/>
        <w:gridCol w:w="1400"/>
        <w:gridCol w:w="1260"/>
      </w:tblGrid>
      <w:tr w:rsidR="00D606C9" w:rsidRPr="00F12B3F">
        <w:tc>
          <w:tcPr>
            <w:tcW w:w="1228" w:type="dxa"/>
            <w:shd w:val="clear" w:color="auto" w:fill="FFFFFF"/>
            <w:vAlign w:val="center"/>
          </w:tcPr>
          <w:p w:rsidR="00D606C9" w:rsidRPr="00F12B3F" w:rsidRDefault="00D606C9" w:rsidP="00262046">
            <w:pPr>
              <w:tabs>
                <w:tab w:val="left" w:pos="750"/>
                <w:tab w:val="left" w:pos="900"/>
              </w:tabs>
              <w:jc w:val="center"/>
              <w:rPr>
                <w:b/>
                <w:lang w:val="uk-UA"/>
              </w:rPr>
            </w:pPr>
            <w:r w:rsidRPr="00F12B3F">
              <w:rPr>
                <w:b/>
                <w:lang w:val="uk-UA"/>
              </w:rPr>
              <w:t>№ варіанту</w:t>
            </w:r>
          </w:p>
        </w:tc>
        <w:tc>
          <w:tcPr>
            <w:tcW w:w="930" w:type="dxa"/>
            <w:shd w:val="clear" w:color="auto" w:fill="FFFFFF"/>
            <w:vAlign w:val="center"/>
          </w:tcPr>
          <w:p w:rsidR="00D606C9" w:rsidRPr="00D606C9" w:rsidRDefault="00D606C9" w:rsidP="00262046">
            <w:pPr>
              <w:tabs>
                <w:tab w:val="left" w:pos="750"/>
                <w:tab w:val="left" w:pos="900"/>
              </w:tabs>
              <w:jc w:val="both"/>
              <w:rPr>
                <w:b/>
                <w:iCs/>
                <w:lang w:val="uk-UA"/>
              </w:rPr>
            </w:pPr>
            <w:r w:rsidRPr="00D606C9">
              <w:rPr>
                <w:b/>
                <w:iCs/>
                <w:lang w:val="uk-UA"/>
              </w:rPr>
              <w:t>Н,</w:t>
            </w:r>
            <w:r>
              <w:rPr>
                <w:b/>
                <w:iCs/>
                <w:lang w:val="uk-UA"/>
              </w:rPr>
              <w:t xml:space="preserve"> </w:t>
            </w:r>
            <w:r w:rsidRPr="00D606C9">
              <w:rPr>
                <w:b/>
                <w:iCs/>
                <w:lang w:val="uk-UA"/>
              </w:rPr>
              <w:t>м</w:t>
            </w:r>
          </w:p>
        </w:tc>
        <w:tc>
          <w:tcPr>
            <w:tcW w:w="920" w:type="dxa"/>
            <w:shd w:val="clear" w:color="auto" w:fill="FFFFFF"/>
            <w:vAlign w:val="center"/>
          </w:tcPr>
          <w:p w:rsidR="00D606C9" w:rsidRPr="00D606C9" w:rsidRDefault="00D606C9" w:rsidP="00262046">
            <w:pPr>
              <w:tabs>
                <w:tab w:val="left" w:pos="750"/>
                <w:tab w:val="left" w:pos="900"/>
              </w:tabs>
              <w:jc w:val="both"/>
              <w:rPr>
                <w:b/>
                <w:iCs/>
                <w:lang w:val="uk-UA"/>
              </w:rPr>
            </w:pPr>
            <w:r>
              <w:rPr>
                <w:b/>
                <w:iCs/>
                <w:lang w:val="uk-UA"/>
              </w:rPr>
              <w:t>D</w:t>
            </w:r>
            <w:r w:rsidRPr="00D606C9">
              <w:rPr>
                <w:b/>
                <w:iCs/>
                <w:lang w:val="uk-UA"/>
              </w:rPr>
              <w:t>,</w:t>
            </w:r>
            <w:r>
              <w:rPr>
                <w:b/>
                <w:iCs/>
                <w:lang w:val="uk-UA"/>
              </w:rPr>
              <w:t xml:space="preserve"> </w:t>
            </w:r>
            <w:r w:rsidRPr="00D606C9">
              <w:rPr>
                <w:b/>
                <w:iCs/>
                <w:lang w:val="uk-UA"/>
              </w:rPr>
              <w:t>м</w:t>
            </w:r>
          </w:p>
        </w:tc>
        <w:tc>
          <w:tcPr>
            <w:tcW w:w="1000" w:type="dxa"/>
            <w:shd w:val="clear" w:color="auto" w:fill="FFFFFF"/>
            <w:vAlign w:val="center"/>
          </w:tcPr>
          <w:p w:rsidR="00D606C9" w:rsidRPr="00D606C9" w:rsidRDefault="00D606C9" w:rsidP="00262046">
            <w:pPr>
              <w:tabs>
                <w:tab w:val="left" w:pos="750"/>
                <w:tab w:val="left" w:pos="900"/>
              </w:tabs>
              <w:jc w:val="center"/>
              <w:rPr>
                <w:b/>
                <w:iCs/>
                <w:lang w:val="uk-UA"/>
              </w:rPr>
            </w:pPr>
            <w:r w:rsidRPr="00D606C9">
              <w:rPr>
                <w:b/>
                <w:iCs/>
                <w:position w:val="-6"/>
                <w:lang w:val="uk-UA"/>
              </w:rPr>
              <w:object w:dxaOrig="240" w:dyaOrig="200">
                <v:shape id="_x0000_i1185" type="#_x0000_t75" style="width:16.8pt;height:14.4pt" o:ole="">
                  <v:imagedata r:id="rId325" o:title=""/>
                </v:shape>
                <o:OLEObject Type="Embed" ProgID="Equation.DSMT4" ShapeID="_x0000_i1185" DrawAspect="Content" ObjectID="_1673186701" r:id="rId326"/>
              </w:object>
            </w:r>
            <w:r w:rsidRPr="00D606C9">
              <w:rPr>
                <w:b/>
                <w:iCs/>
                <w:lang w:val="uk-UA"/>
              </w:rPr>
              <w:t>,</w:t>
            </w:r>
          </w:p>
          <w:p w:rsidR="00D606C9" w:rsidRPr="00D606C9" w:rsidRDefault="00D606C9" w:rsidP="00262046">
            <w:pPr>
              <w:tabs>
                <w:tab w:val="left" w:pos="750"/>
                <w:tab w:val="left" w:pos="900"/>
              </w:tabs>
              <w:rPr>
                <w:b/>
                <w:iCs/>
                <w:vertAlign w:val="superscript"/>
                <w:lang w:val="uk-UA"/>
              </w:rPr>
            </w:pPr>
            <w:r w:rsidRPr="00D606C9">
              <w:rPr>
                <w:b/>
                <w:iCs/>
                <w:lang w:val="uk-UA"/>
              </w:rPr>
              <w:t>м∙с</w:t>
            </w:r>
            <w:r w:rsidRPr="00D606C9">
              <w:rPr>
                <w:b/>
                <w:iCs/>
                <w:vertAlign w:val="superscript"/>
                <w:lang w:val="uk-UA"/>
              </w:rPr>
              <w:t>-1</w:t>
            </w:r>
          </w:p>
        </w:tc>
        <w:tc>
          <w:tcPr>
            <w:tcW w:w="1005" w:type="dxa"/>
            <w:shd w:val="clear" w:color="auto" w:fill="FFFFFF"/>
            <w:vAlign w:val="center"/>
          </w:tcPr>
          <w:p w:rsidR="00D606C9" w:rsidRPr="00D606C9" w:rsidRDefault="00D606C9" w:rsidP="00262046">
            <w:pPr>
              <w:tabs>
                <w:tab w:val="left" w:pos="750"/>
                <w:tab w:val="left" w:pos="900"/>
              </w:tabs>
              <w:jc w:val="both"/>
              <w:rPr>
                <w:b/>
                <w:iCs/>
                <w:lang w:val="uk-UA"/>
              </w:rPr>
            </w:pPr>
            <w:r w:rsidRPr="00D606C9">
              <w:rPr>
                <w:b/>
                <w:iCs/>
                <w:lang w:val="uk-UA"/>
              </w:rPr>
              <w:t>Т</w:t>
            </w:r>
            <w:r w:rsidRPr="00D606C9">
              <w:rPr>
                <w:b/>
                <w:iCs/>
                <w:vertAlign w:val="subscript"/>
                <w:lang w:val="uk-UA"/>
              </w:rPr>
              <w:t>гс,</w:t>
            </w:r>
            <w:r w:rsidRPr="00D606C9">
              <w:rPr>
                <w:b/>
                <w:iCs/>
                <w:lang w:val="uk-UA"/>
              </w:rPr>
              <w:t>°С</w:t>
            </w:r>
          </w:p>
        </w:tc>
        <w:tc>
          <w:tcPr>
            <w:tcW w:w="1400" w:type="dxa"/>
            <w:shd w:val="clear" w:color="auto" w:fill="FFFFFF"/>
            <w:vAlign w:val="center"/>
          </w:tcPr>
          <w:p w:rsidR="00D606C9" w:rsidRPr="00D606C9" w:rsidRDefault="00D606C9" w:rsidP="00262046">
            <w:pPr>
              <w:tabs>
                <w:tab w:val="left" w:pos="750"/>
                <w:tab w:val="left" w:pos="900"/>
              </w:tabs>
              <w:jc w:val="both"/>
              <w:rPr>
                <w:b/>
                <w:iCs/>
                <w:lang w:val="uk-UA"/>
              </w:rPr>
            </w:pPr>
            <w:r w:rsidRPr="00D606C9">
              <w:rPr>
                <w:b/>
                <w:iCs/>
                <w:lang w:val="uk-UA"/>
              </w:rPr>
              <w:t>С</w:t>
            </w:r>
            <w:r w:rsidRPr="00D606C9">
              <w:rPr>
                <w:b/>
                <w:iCs/>
                <w:vertAlign w:val="subscript"/>
                <w:lang w:val="uk-UA"/>
              </w:rPr>
              <w:t>ф</w:t>
            </w:r>
            <w:r w:rsidRPr="00D606C9">
              <w:rPr>
                <w:b/>
                <w:iCs/>
                <w:lang w:val="uk-UA"/>
              </w:rPr>
              <w:t>(СО),</w:t>
            </w:r>
          </w:p>
          <w:p w:rsidR="00D606C9" w:rsidRPr="00D606C9" w:rsidRDefault="00D606C9" w:rsidP="00262046">
            <w:pPr>
              <w:tabs>
                <w:tab w:val="left" w:pos="750"/>
                <w:tab w:val="left" w:pos="900"/>
              </w:tabs>
              <w:jc w:val="both"/>
              <w:rPr>
                <w:b/>
                <w:iCs/>
                <w:vertAlign w:val="superscript"/>
                <w:lang w:val="uk-UA"/>
              </w:rPr>
            </w:pPr>
            <w:r w:rsidRPr="00D606C9">
              <w:rPr>
                <w:b/>
                <w:iCs/>
                <w:lang w:val="uk-UA"/>
              </w:rPr>
              <w:t>мг∙м</w:t>
            </w:r>
            <w:r w:rsidRPr="00D606C9">
              <w:rPr>
                <w:b/>
                <w:iCs/>
                <w:vertAlign w:val="superscript"/>
                <w:lang w:val="uk-UA"/>
              </w:rPr>
              <w:t>-1</w:t>
            </w:r>
          </w:p>
        </w:tc>
        <w:tc>
          <w:tcPr>
            <w:tcW w:w="1260" w:type="dxa"/>
            <w:shd w:val="clear" w:color="auto" w:fill="FFFFFF"/>
            <w:vAlign w:val="center"/>
          </w:tcPr>
          <w:p w:rsidR="00D606C9" w:rsidRPr="00D606C9" w:rsidRDefault="00D606C9" w:rsidP="00262046">
            <w:pPr>
              <w:tabs>
                <w:tab w:val="left" w:pos="750"/>
                <w:tab w:val="left" w:pos="900"/>
              </w:tabs>
              <w:jc w:val="both"/>
              <w:rPr>
                <w:b/>
                <w:iCs/>
                <w:vertAlign w:val="subscript"/>
                <w:lang w:val="uk-UA"/>
              </w:rPr>
            </w:pPr>
            <w:r w:rsidRPr="00D606C9">
              <w:rPr>
                <w:b/>
                <w:iCs/>
                <w:lang w:val="uk-UA"/>
              </w:rPr>
              <w:t>С</w:t>
            </w:r>
            <w:r w:rsidRPr="00D606C9">
              <w:rPr>
                <w:b/>
                <w:iCs/>
                <w:vertAlign w:val="subscript"/>
                <w:lang w:val="uk-UA"/>
              </w:rPr>
              <w:t>ф</w:t>
            </w:r>
            <w:r w:rsidRPr="00D606C9">
              <w:rPr>
                <w:b/>
                <w:iCs/>
                <w:lang w:val="uk-UA"/>
              </w:rPr>
              <w:t>(NО</w:t>
            </w:r>
            <w:r w:rsidRPr="00D606C9">
              <w:rPr>
                <w:b/>
                <w:iCs/>
                <w:vertAlign w:val="subscript"/>
                <w:lang w:val="uk-UA"/>
              </w:rPr>
              <w:t>2),</w:t>
            </w:r>
          </w:p>
          <w:p w:rsidR="00D606C9" w:rsidRPr="00D606C9" w:rsidRDefault="00D606C9" w:rsidP="00262046">
            <w:pPr>
              <w:tabs>
                <w:tab w:val="left" w:pos="750"/>
                <w:tab w:val="left" w:pos="900"/>
              </w:tabs>
              <w:jc w:val="both"/>
              <w:rPr>
                <w:b/>
                <w:iCs/>
                <w:lang w:val="uk-UA"/>
              </w:rPr>
            </w:pPr>
            <w:r w:rsidRPr="00D606C9">
              <w:rPr>
                <w:b/>
                <w:iCs/>
                <w:lang w:val="uk-UA"/>
              </w:rPr>
              <w:t>мг∙м</w:t>
            </w:r>
            <w:r w:rsidRPr="00D606C9">
              <w:rPr>
                <w:b/>
                <w:iCs/>
                <w:vertAlign w:val="superscript"/>
                <w:lang w:val="uk-UA"/>
              </w:rPr>
              <w:t>-3</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40</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w:t>
            </w:r>
            <w:r>
              <w:rPr>
                <w:szCs w:val="28"/>
                <w:lang w:val="uk-UA"/>
              </w:rPr>
              <w:t>7</w:t>
            </w:r>
            <w:r w:rsidRPr="007F6F41">
              <w:rPr>
                <w:szCs w:val="28"/>
                <w:lang w:val="uk-UA"/>
              </w:rPr>
              <w:t>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125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8</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0,040</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2</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45</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w:t>
            </w:r>
            <w:r>
              <w:rPr>
                <w:szCs w:val="28"/>
                <w:lang w:val="uk-UA"/>
              </w:rPr>
              <w:t>8</w:t>
            </w:r>
            <w:r w:rsidRPr="007F6F41">
              <w:rPr>
                <w:szCs w:val="28"/>
                <w:lang w:val="uk-UA"/>
              </w:rPr>
              <w:t>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4,6</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135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81</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0,041</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3</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50</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0,6</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79</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0,042</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55</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0,7</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5,2</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150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78</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0,043</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60</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0,7</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7,0</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130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8</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0,044</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65</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0,85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160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79</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0,045</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70</w:t>
            </w:r>
          </w:p>
        </w:tc>
        <w:tc>
          <w:tcPr>
            <w:tcW w:w="92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0,85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170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69</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0,046</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8</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0,9</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71</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0,047</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9</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45</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0,95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4,7</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72</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0,048</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10</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1,4</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6,0</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130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73</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0,049</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11</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55</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w:t>
            </w:r>
            <w:r w:rsidR="00D606C9" w:rsidRPr="007F6F41">
              <w:rPr>
                <w:szCs w:val="28"/>
                <w:lang w:val="uk-UA"/>
              </w:rPr>
              <w:t>,8</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6,3</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135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74</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0,05</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12</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w:t>
            </w:r>
            <w:r w:rsidR="00D606C9" w:rsidRPr="007F6F41">
              <w:rPr>
                <w:szCs w:val="28"/>
                <w:lang w:val="uk-UA"/>
              </w:rPr>
              <w:t>,9</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8,0</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75</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0,051</w:t>
            </w:r>
          </w:p>
        </w:tc>
      </w:tr>
      <w:tr w:rsidR="00D606C9" w:rsidRPr="007F6F41">
        <w:trPr>
          <w:trHeight w:val="297"/>
        </w:trPr>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13</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65</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w:t>
            </w:r>
            <w:r w:rsidR="00D606C9" w:rsidRPr="007F6F41">
              <w:rPr>
                <w:szCs w:val="28"/>
                <w:lang w:val="uk-UA"/>
              </w:rPr>
              <w:t>,9</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8,2</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76</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14</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70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w:t>
            </w:r>
            <w:r w:rsidR="00D606C9" w:rsidRPr="007F6F41">
              <w:rPr>
                <w:szCs w:val="28"/>
                <w:lang w:val="uk-UA"/>
              </w:rPr>
              <w:t>,95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8,5</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150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77</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0,041</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15</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0,9</w:t>
            </w:r>
            <w:r w:rsidR="00D606C9" w:rsidRPr="007F6F41">
              <w:rPr>
                <w:szCs w:val="28"/>
                <w:lang w:val="uk-UA"/>
              </w:rPr>
              <w:t>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4,6</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155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78</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0,042</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16</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45</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0,85</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5,1</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160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79</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0,043</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17</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50</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0,80</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5,3</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165</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8</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0,044</w:t>
            </w:r>
          </w:p>
        </w:tc>
      </w:tr>
      <w:tr w:rsidR="00D606C9" w:rsidRPr="007F6F41">
        <w:tc>
          <w:tcPr>
            <w:tcW w:w="1228"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18</w:t>
            </w:r>
          </w:p>
        </w:tc>
        <w:tc>
          <w:tcPr>
            <w:tcW w:w="93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55</w:t>
            </w:r>
          </w:p>
        </w:tc>
        <w:tc>
          <w:tcPr>
            <w:tcW w:w="920" w:type="dxa"/>
            <w:vAlign w:val="center"/>
          </w:tcPr>
          <w:p w:rsidR="00D606C9" w:rsidRPr="007F6F41" w:rsidRDefault="002136ED" w:rsidP="00262046">
            <w:pPr>
              <w:tabs>
                <w:tab w:val="left" w:pos="750"/>
                <w:tab w:val="left" w:pos="900"/>
              </w:tabs>
              <w:jc w:val="center"/>
              <w:rPr>
                <w:szCs w:val="28"/>
                <w:lang w:val="uk-UA"/>
              </w:rPr>
            </w:pPr>
            <w:r>
              <w:rPr>
                <w:szCs w:val="28"/>
                <w:lang w:val="uk-UA"/>
              </w:rPr>
              <w:t>1,4</w:t>
            </w:r>
          </w:p>
        </w:tc>
        <w:tc>
          <w:tcPr>
            <w:tcW w:w="100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5,8</w:t>
            </w:r>
          </w:p>
        </w:tc>
        <w:tc>
          <w:tcPr>
            <w:tcW w:w="1005"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150</w:t>
            </w:r>
          </w:p>
        </w:tc>
        <w:tc>
          <w:tcPr>
            <w:tcW w:w="1400" w:type="dxa"/>
            <w:vAlign w:val="center"/>
          </w:tcPr>
          <w:p w:rsidR="00D606C9" w:rsidRPr="007F6F41" w:rsidRDefault="00D606C9" w:rsidP="00262046">
            <w:pPr>
              <w:tabs>
                <w:tab w:val="left" w:pos="750"/>
                <w:tab w:val="left" w:pos="900"/>
              </w:tabs>
              <w:jc w:val="center"/>
              <w:rPr>
                <w:szCs w:val="28"/>
                <w:lang w:val="uk-UA"/>
              </w:rPr>
            </w:pPr>
            <w:r>
              <w:rPr>
                <w:szCs w:val="28"/>
                <w:lang w:val="uk-UA"/>
              </w:rPr>
              <w:t>0,</w:t>
            </w:r>
            <w:r w:rsidRPr="007F6F41">
              <w:rPr>
                <w:szCs w:val="28"/>
                <w:lang w:val="uk-UA"/>
              </w:rPr>
              <w:t>69</w:t>
            </w:r>
          </w:p>
        </w:tc>
        <w:tc>
          <w:tcPr>
            <w:tcW w:w="1260" w:type="dxa"/>
            <w:vAlign w:val="center"/>
          </w:tcPr>
          <w:p w:rsidR="00D606C9" w:rsidRPr="007F6F41" w:rsidRDefault="00D606C9" w:rsidP="00262046">
            <w:pPr>
              <w:tabs>
                <w:tab w:val="left" w:pos="750"/>
                <w:tab w:val="left" w:pos="900"/>
              </w:tabs>
              <w:jc w:val="center"/>
              <w:rPr>
                <w:szCs w:val="28"/>
                <w:lang w:val="uk-UA"/>
              </w:rPr>
            </w:pPr>
            <w:r w:rsidRPr="007F6F41">
              <w:rPr>
                <w:szCs w:val="28"/>
                <w:lang w:val="uk-UA"/>
              </w:rPr>
              <w:t>0,045</w:t>
            </w:r>
          </w:p>
        </w:tc>
      </w:tr>
    </w:tbl>
    <w:p w:rsidR="00D606C9" w:rsidRPr="007F6F41" w:rsidRDefault="00D606C9" w:rsidP="00D606C9">
      <w:pPr>
        <w:tabs>
          <w:tab w:val="left" w:pos="900"/>
          <w:tab w:val="left" w:pos="3495"/>
        </w:tabs>
        <w:rPr>
          <w:lang w:val="uk-UA"/>
        </w:rPr>
      </w:pPr>
    </w:p>
    <w:p w:rsidR="00D606C9" w:rsidRPr="007F6F41" w:rsidRDefault="00D606C9" w:rsidP="00D606C9">
      <w:pPr>
        <w:tabs>
          <w:tab w:val="left" w:pos="900"/>
          <w:tab w:val="left" w:pos="3495"/>
        </w:tabs>
        <w:rPr>
          <w:lang w:val="uk-UA"/>
        </w:rPr>
      </w:pPr>
    </w:p>
    <w:p w:rsidR="00D606C9" w:rsidRPr="007F6F41" w:rsidRDefault="00D606C9" w:rsidP="00D606C9">
      <w:pPr>
        <w:tabs>
          <w:tab w:val="left" w:pos="900"/>
        </w:tabs>
        <w:rPr>
          <w:sz w:val="28"/>
          <w:lang w:val="uk-UA"/>
        </w:rPr>
      </w:pPr>
    </w:p>
    <w:p w:rsidR="00D606C9" w:rsidRPr="007F6F41" w:rsidRDefault="00D606C9" w:rsidP="00D606C9">
      <w:pPr>
        <w:tabs>
          <w:tab w:val="left" w:pos="750"/>
          <w:tab w:val="left" w:pos="900"/>
        </w:tabs>
        <w:ind w:firstLine="340"/>
        <w:jc w:val="both"/>
        <w:rPr>
          <w:szCs w:val="28"/>
          <w:lang w:val="uk-UA"/>
        </w:rPr>
      </w:pPr>
    </w:p>
    <w:p w:rsidR="00D606C9" w:rsidRPr="007F6F41" w:rsidRDefault="00D606C9" w:rsidP="00D606C9">
      <w:pPr>
        <w:pStyle w:val="ad"/>
        <w:tabs>
          <w:tab w:val="left" w:pos="900"/>
        </w:tabs>
        <w:rPr>
          <w:bCs w:val="0"/>
        </w:rPr>
      </w:pPr>
    </w:p>
    <w:p w:rsidR="00D606C9" w:rsidRPr="007F6F41" w:rsidRDefault="00D606C9" w:rsidP="00D606C9">
      <w:pPr>
        <w:pStyle w:val="ad"/>
        <w:tabs>
          <w:tab w:val="left" w:pos="900"/>
        </w:tabs>
        <w:rPr>
          <w:bCs w:val="0"/>
        </w:rPr>
      </w:pPr>
    </w:p>
    <w:p w:rsidR="00D606C9" w:rsidRPr="007F6F41" w:rsidRDefault="00D606C9" w:rsidP="00D606C9">
      <w:pPr>
        <w:pStyle w:val="ad"/>
        <w:tabs>
          <w:tab w:val="left" w:pos="900"/>
        </w:tabs>
        <w:rPr>
          <w:bCs w:val="0"/>
        </w:rPr>
      </w:pPr>
      <w:r w:rsidRPr="007F6F41">
        <w:rPr>
          <w:bCs w:val="0"/>
        </w:rPr>
        <w:t xml:space="preserve">     </w:t>
      </w:r>
    </w:p>
    <w:p w:rsidR="00D606C9" w:rsidRPr="007F6F41" w:rsidRDefault="00D606C9" w:rsidP="00D606C9">
      <w:pPr>
        <w:pStyle w:val="20"/>
        <w:tabs>
          <w:tab w:val="left" w:pos="900"/>
        </w:tabs>
        <w:spacing w:before="0" w:after="0"/>
        <w:jc w:val="both"/>
        <w:rPr>
          <w:rFonts w:ascii="Times New Roman" w:hAnsi="Times New Roman" w:cs="Times New Roman"/>
          <w:b w:val="0"/>
          <w:i w:val="0"/>
          <w:iCs w:val="0"/>
          <w:lang w:val="uk-UA"/>
        </w:rPr>
      </w:pPr>
    </w:p>
    <w:p w:rsidR="00D606C9" w:rsidRPr="007F6F41" w:rsidRDefault="00D606C9" w:rsidP="00D606C9">
      <w:pPr>
        <w:pStyle w:val="20"/>
        <w:tabs>
          <w:tab w:val="left" w:pos="900"/>
        </w:tabs>
        <w:spacing w:before="0" w:after="0"/>
        <w:jc w:val="both"/>
        <w:rPr>
          <w:rFonts w:ascii="Times New Roman" w:hAnsi="Times New Roman" w:cs="Times New Roman"/>
          <w:b w:val="0"/>
          <w:i w:val="0"/>
          <w:iCs w:val="0"/>
          <w:lang w:val="uk-UA"/>
        </w:rPr>
      </w:pPr>
    </w:p>
    <w:p w:rsidR="00D606C9" w:rsidRPr="007F6F41" w:rsidRDefault="00D606C9" w:rsidP="00D606C9">
      <w:pPr>
        <w:pStyle w:val="20"/>
        <w:tabs>
          <w:tab w:val="left" w:pos="900"/>
        </w:tabs>
        <w:spacing w:before="0" w:after="0"/>
        <w:jc w:val="both"/>
        <w:rPr>
          <w:rFonts w:ascii="Times New Roman" w:hAnsi="Times New Roman" w:cs="Times New Roman"/>
          <w:b w:val="0"/>
          <w:i w:val="0"/>
          <w:iCs w:val="0"/>
          <w:lang w:val="uk-UA"/>
        </w:rPr>
      </w:pPr>
    </w:p>
    <w:p w:rsidR="00D606C9" w:rsidRPr="007F6F41" w:rsidRDefault="00D606C9" w:rsidP="00D606C9">
      <w:pPr>
        <w:pStyle w:val="20"/>
        <w:tabs>
          <w:tab w:val="left" w:pos="900"/>
        </w:tabs>
        <w:spacing w:before="0" w:after="0"/>
        <w:jc w:val="both"/>
        <w:rPr>
          <w:rFonts w:ascii="Times New Roman" w:hAnsi="Times New Roman" w:cs="Times New Roman"/>
          <w:b w:val="0"/>
          <w:i w:val="0"/>
          <w:iCs w:val="0"/>
          <w:lang w:val="uk-UA"/>
        </w:rPr>
      </w:pPr>
    </w:p>
    <w:p w:rsidR="00D606C9" w:rsidRPr="007F6F41" w:rsidRDefault="00D606C9" w:rsidP="00D606C9">
      <w:pPr>
        <w:pStyle w:val="ad"/>
        <w:tabs>
          <w:tab w:val="left" w:pos="900"/>
        </w:tabs>
        <w:ind w:firstLine="0"/>
        <w:rPr>
          <w:bCs w:val="0"/>
          <w:szCs w:val="24"/>
        </w:rPr>
      </w:pPr>
      <w:r w:rsidRPr="007F6F41">
        <w:rPr>
          <w:bCs w:val="0"/>
          <w:szCs w:val="24"/>
        </w:rPr>
        <w:t xml:space="preserve">    </w:t>
      </w:r>
    </w:p>
    <w:p w:rsidR="00D606C9" w:rsidRPr="007F6F41" w:rsidRDefault="00D606C9" w:rsidP="00D606C9">
      <w:pPr>
        <w:pStyle w:val="ad"/>
        <w:tabs>
          <w:tab w:val="left" w:pos="900"/>
        </w:tabs>
        <w:ind w:firstLine="0"/>
        <w:rPr>
          <w:bCs w:val="0"/>
          <w:szCs w:val="24"/>
        </w:rPr>
      </w:pPr>
    </w:p>
    <w:p w:rsidR="00D606C9" w:rsidRPr="007F6F41" w:rsidRDefault="00D606C9" w:rsidP="00D606C9">
      <w:pPr>
        <w:pStyle w:val="ad"/>
        <w:tabs>
          <w:tab w:val="left" w:pos="900"/>
        </w:tabs>
        <w:ind w:firstLine="0"/>
        <w:rPr>
          <w:bCs w:val="0"/>
          <w:szCs w:val="24"/>
        </w:rPr>
      </w:pPr>
    </w:p>
    <w:p w:rsidR="00D606C9" w:rsidRPr="007F6F41" w:rsidRDefault="00D606C9" w:rsidP="00D606C9">
      <w:pPr>
        <w:pStyle w:val="ad"/>
        <w:tabs>
          <w:tab w:val="left" w:pos="900"/>
        </w:tabs>
        <w:ind w:firstLine="0"/>
        <w:rPr>
          <w:bCs w:val="0"/>
          <w:szCs w:val="24"/>
        </w:rPr>
      </w:pPr>
    </w:p>
    <w:p w:rsidR="00D606C9" w:rsidRPr="007F6F41" w:rsidRDefault="00D606C9" w:rsidP="00D606C9">
      <w:pPr>
        <w:pStyle w:val="ad"/>
        <w:tabs>
          <w:tab w:val="left" w:pos="900"/>
        </w:tabs>
        <w:ind w:firstLine="0"/>
        <w:rPr>
          <w:bCs w:val="0"/>
          <w:szCs w:val="24"/>
        </w:rPr>
      </w:pPr>
    </w:p>
    <w:p w:rsidR="00D606C9" w:rsidRPr="007F6F41" w:rsidRDefault="00D606C9" w:rsidP="00D606C9">
      <w:pPr>
        <w:pStyle w:val="ad"/>
        <w:tabs>
          <w:tab w:val="left" w:pos="900"/>
        </w:tabs>
        <w:ind w:firstLine="0"/>
        <w:rPr>
          <w:bCs w:val="0"/>
          <w:szCs w:val="24"/>
        </w:rPr>
      </w:pPr>
    </w:p>
    <w:p w:rsidR="00D606C9" w:rsidRPr="007F6F41" w:rsidRDefault="00D606C9" w:rsidP="00D606C9">
      <w:pPr>
        <w:pStyle w:val="ad"/>
        <w:tabs>
          <w:tab w:val="left" w:pos="900"/>
        </w:tabs>
        <w:ind w:firstLine="0"/>
        <w:rPr>
          <w:bCs w:val="0"/>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930"/>
        <w:gridCol w:w="920"/>
        <w:gridCol w:w="1000"/>
        <w:gridCol w:w="1005"/>
        <w:gridCol w:w="1400"/>
        <w:gridCol w:w="1260"/>
      </w:tblGrid>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19</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60</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1</w:t>
            </w:r>
            <w:r w:rsidR="00D606C9" w:rsidRPr="007F6F41">
              <w:rPr>
                <w:szCs w:val="28"/>
                <w:lang w:val="uk-UA"/>
              </w:rPr>
              <w:t>,8</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6,3</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155</w:t>
            </w:r>
          </w:p>
        </w:tc>
        <w:tc>
          <w:tcPr>
            <w:tcW w:w="1400" w:type="dxa"/>
            <w:vAlign w:val="center"/>
          </w:tcPr>
          <w:p w:rsidR="00D606C9" w:rsidRPr="007F6F41" w:rsidRDefault="00D606C9" w:rsidP="00A64CAB">
            <w:pPr>
              <w:tabs>
                <w:tab w:val="left" w:pos="750"/>
                <w:tab w:val="left" w:pos="900"/>
              </w:tabs>
              <w:jc w:val="center"/>
              <w:rPr>
                <w:szCs w:val="28"/>
                <w:lang w:val="uk-UA"/>
              </w:rPr>
            </w:pPr>
            <w:r>
              <w:rPr>
                <w:szCs w:val="28"/>
                <w:lang w:val="uk-UA"/>
              </w:rPr>
              <w:t>0,</w:t>
            </w:r>
            <w:r w:rsidRPr="007F6F41">
              <w:rPr>
                <w:szCs w:val="28"/>
                <w:lang w:val="uk-UA"/>
              </w:rPr>
              <w:t>70</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0,046</w:t>
            </w:r>
          </w:p>
        </w:tc>
      </w:tr>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20</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65</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1</w:t>
            </w:r>
            <w:r w:rsidR="00D606C9" w:rsidRPr="007F6F41">
              <w:rPr>
                <w:szCs w:val="28"/>
                <w:lang w:val="uk-UA"/>
              </w:rPr>
              <w:t>,85</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7,6</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140</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71</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0,047</w:t>
            </w:r>
          </w:p>
        </w:tc>
      </w:tr>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21</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70</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2</w:t>
            </w:r>
            <w:r w:rsidR="00D606C9" w:rsidRPr="007F6F41">
              <w:rPr>
                <w:szCs w:val="28"/>
                <w:lang w:val="uk-UA"/>
              </w:rPr>
              <w:t>,0</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8,6</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145</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72</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0,048</w:t>
            </w:r>
          </w:p>
        </w:tc>
      </w:tr>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22</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40</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0,8</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5,0</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135</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73</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0,049</w:t>
            </w:r>
          </w:p>
        </w:tc>
      </w:tr>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23</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45</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0,8</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5,2</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130</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74</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0,050</w:t>
            </w:r>
          </w:p>
        </w:tc>
      </w:tr>
      <w:tr w:rsidR="00D606C9" w:rsidRPr="007F6F41">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24</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50</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0,8</w:t>
            </w:r>
            <w:r w:rsidR="00D606C9" w:rsidRPr="007F6F41">
              <w:rPr>
                <w:szCs w:val="28"/>
                <w:lang w:val="uk-UA"/>
              </w:rPr>
              <w:t>5</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5,6</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145</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75</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0,051</w:t>
            </w:r>
          </w:p>
        </w:tc>
      </w:tr>
      <w:tr w:rsidR="00D606C9" w:rsidRPr="007F6F41">
        <w:trPr>
          <w:trHeight w:val="345"/>
        </w:trPr>
        <w:tc>
          <w:tcPr>
            <w:tcW w:w="1228"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25</w:t>
            </w:r>
          </w:p>
        </w:tc>
        <w:tc>
          <w:tcPr>
            <w:tcW w:w="93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55</w:t>
            </w:r>
          </w:p>
        </w:tc>
        <w:tc>
          <w:tcPr>
            <w:tcW w:w="920" w:type="dxa"/>
            <w:vAlign w:val="center"/>
          </w:tcPr>
          <w:p w:rsidR="00D606C9" w:rsidRPr="007F6F41" w:rsidRDefault="002136ED" w:rsidP="00A64CAB">
            <w:pPr>
              <w:tabs>
                <w:tab w:val="left" w:pos="750"/>
                <w:tab w:val="left" w:pos="900"/>
              </w:tabs>
              <w:jc w:val="center"/>
              <w:rPr>
                <w:szCs w:val="28"/>
                <w:lang w:val="uk-UA"/>
              </w:rPr>
            </w:pPr>
            <w:r>
              <w:rPr>
                <w:szCs w:val="28"/>
                <w:lang w:val="uk-UA"/>
              </w:rPr>
              <w:t>1,3</w:t>
            </w:r>
          </w:p>
        </w:tc>
        <w:tc>
          <w:tcPr>
            <w:tcW w:w="100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6,1</w:t>
            </w:r>
          </w:p>
        </w:tc>
        <w:tc>
          <w:tcPr>
            <w:tcW w:w="1005"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150</w:t>
            </w:r>
          </w:p>
        </w:tc>
        <w:tc>
          <w:tcPr>
            <w:tcW w:w="1400" w:type="dxa"/>
            <w:vAlign w:val="center"/>
          </w:tcPr>
          <w:p w:rsidR="00D606C9" w:rsidRPr="007F6F41" w:rsidRDefault="002136ED" w:rsidP="00A64CAB">
            <w:pPr>
              <w:tabs>
                <w:tab w:val="left" w:pos="750"/>
                <w:tab w:val="left" w:pos="900"/>
              </w:tabs>
              <w:jc w:val="center"/>
              <w:rPr>
                <w:szCs w:val="28"/>
                <w:lang w:val="uk-UA"/>
              </w:rPr>
            </w:pPr>
            <w:r>
              <w:rPr>
                <w:szCs w:val="28"/>
                <w:lang w:val="uk-UA"/>
              </w:rPr>
              <w:t>0,</w:t>
            </w:r>
            <w:r w:rsidR="00D606C9" w:rsidRPr="007F6F41">
              <w:rPr>
                <w:szCs w:val="28"/>
                <w:lang w:val="uk-UA"/>
              </w:rPr>
              <w:t>76</w:t>
            </w:r>
          </w:p>
        </w:tc>
        <w:tc>
          <w:tcPr>
            <w:tcW w:w="1260" w:type="dxa"/>
            <w:vAlign w:val="center"/>
          </w:tcPr>
          <w:p w:rsidR="00D606C9" w:rsidRPr="007F6F41" w:rsidRDefault="00D606C9" w:rsidP="00A64CAB">
            <w:pPr>
              <w:tabs>
                <w:tab w:val="left" w:pos="750"/>
                <w:tab w:val="left" w:pos="900"/>
              </w:tabs>
              <w:jc w:val="center"/>
              <w:rPr>
                <w:szCs w:val="28"/>
                <w:lang w:val="uk-UA"/>
              </w:rPr>
            </w:pPr>
            <w:r w:rsidRPr="007F6F41">
              <w:rPr>
                <w:szCs w:val="28"/>
                <w:lang w:val="uk-UA"/>
              </w:rPr>
              <w:t>0,052</w:t>
            </w:r>
          </w:p>
        </w:tc>
      </w:tr>
      <w:tr w:rsidR="00A64CAB" w:rsidRPr="007F6F41">
        <w:trPr>
          <w:trHeight w:val="345"/>
        </w:trPr>
        <w:tc>
          <w:tcPr>
            <w:tcW w:w="1228" w:type="dxa"/>
            <w:vAlign w:val="center"/>
          </w:tcPr>
          <w:p w:rsidR="00A64CAB" w:rsidRPr="007F6F41" w:rsidRDefault="00A64CAB" w:rsidP="00A64CAB">
            <w:pPr>
              <w:tabs>
                <w:tab w:val="left" w:pos="750"/>
                <w:tab w:val="left" w:pos="900"/>
              </w:tabs>
              <w:jc w:val="center"/>
              <w:rPr>
                <w:szCs w:val="28"/>
                <w:lang w:val="uk-UA"/>
              </w:rPr>
            </w:pPr>
            <w:r>
              <w:rPr>
                <w:szCs w:val="28"/>
                <w:lang w:val="uk-UA"/>
              </w:rPr>
              <w:t>26</w:t>
            </w:r>
          </w:p>
        </w:tc>
        <w:tc>
          <w:tcPr>
            <w:tcW w:w="930" w:type="dxa"/>
            <w:vAlign w:val="center"/>
          </w:tcPr>
          <w:p w:rsidR="00A64CAB" w:rsidRPr="007F6F41" w:rsidRDefault="00A64CAB" w:rsidP="00A64CAB">
            <w:pPr>
              <w:tabs>
                <w:tab w:val="left" w:pos="750"/>
                <w:tab w:val="left" w:pos="900"/>
              </w:tabs>
              <w:jc w:val="center"/>
              <w:rPr>
                <w:szCs w:val="28"/>
                <w:lang w:val="uk-UA"/>
              </w:rPr>
            </w:pPr>
            <w:r>
              <w:rPr>
                <w:szCs w:val="28"/>
                <w:lang w:val="uk-UA"/>
              </w:rPr>
              <w:t>6</w:t>
            </w:r>
            <w:r w:rsidRPr="007F6F41">
              <w:rPr>
                <w:szCs w:val="28"/>
                <w:lang w:val="uk-UA"/>
              </w:rPr>
              <w:t>0</w:t>
            </w:r>
          </w:p>
        </w:tc>
        <w:tc>
          <w:tcPr>
            <w:tcW w:w="920" w:type="dxa"/>
            <w:vAlign w:val="center"/>
          </w:tcPr>
          <w:p w:rsidR="00A64CAB" w:rsidRPr="007F6F41" w:rsidRDefault="00A64CAB" w:rsidP="00A64CAB">
            <w:pPr>
              <w:tabs>
                <w:tab w:val="left" w:pos="750"/>
                <w:tab w:val="left" w:pos="900"/>
              </w:tabs>
              <w:jc w:val="center"/>
              <w:rPr>
                <w:szCs w:val="28"/>
                <w:lang w:val="uk-UA"/>
              </w:rPr>
            </w:pPr>
            <w:r>
              <w:rPr>
                <w:szCs w:val="28"/>
                <w:lang w:val="uk-UA"/>
              </w:rPr>
              <w:t>1,9</w:t>
            </w:r>
          </w:p>
        </w:tc>
        <w:tc>
          <w:tcPr>
            <w:tcW w:w="100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8,5</w:t>
            </w:r>
          </w:p>
        </w:tc>
        <w:tc>
          <w:tcPr>
            <w:tcW w:w="1005" w:type="dxa"/>
            <w:vAlign w:val="center"/>
          </w:tcPr>
          <w:p w:rsidR="00A64CAB" w:rsidRPr="007F6F41" w:rsidRDefault="00A64CAB" w:rsidP="00A64CAB">
            <w:pPr>
              <w:tabs>
                <w:tab w:val="left" w:pos="750"/>
                <w:tab w:val="left" w:pos="900"/>
              </w:tabs>
              <w:jc w:val="center"/>
              <w:rPr>
                <w:szCs w:val="28"/>
                <w:lang w:val="uk-UA"/>
              </w:rPr>
            </w:pPr>
            <w:r>
              <w:rPr>
                <w:szCs w:val="28"/>
                <w:lang w:val="uk-UA"/>
              </w:rPr>
              <w:t>13</w:t>
            </w:r>
            <w:r w:rsidRPr="007F6F41">
              <w:rPr>
                <w:szCs w:val="28"/>
                <w:lang w:val="uk-UA"/>
              </w:rPr>
              <w:t>0</w:t>
            </w:r>
          </w:p>
        </w:tc>
        <w:tc>
          <w:tcPr>
            <w:tcW w:w="1400" w:type="dxa"/>
            <w:vAlign w:val="center"/>
          </w:tcPr>
          <w:p w:rsidR="00A64CAB" w:rsidRPr="007F6F41" w:rsidRDefault="00A64CAB" w:rsidP="00A64CAB">
            <w:pPr>
              <w:tabs>
                <w:tab w:val="left" w:pos="750"/>
                <w:tab w:val="left" w:pos="900"/>
              </w:tabs>
              <w:jc w:val="center"/>
              <w:rPr>
                <w:szCs w:val="28"/>
                <w:lang w:val="uk-UA"/>
              </w:rPr>
            </w:pPr>
            <w:r>
              <w:rPr>
                <w:szCs w:val="28"/>
                <w:lang w:val="uk-UA"/>
              </w:rPr>
              <w:t>0,79</w:t>
            </w:r>
          </w:p>
        </w:tc>
        <w:tc>
          <w:tcPr>
            <w:tcW w:w="126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0,041</w:t>
            </w:r>
          </w:p>
        </w:tc>
      </w:tr>
      <w:tr w:rsidR="00A64CAB" w:rsidRPr="007F6F41">
        <w:trPr>
          <w:trHeight w:val="360"/>
        </w:trPr>
        <w:tc>
          <w:tcPr>
            <w:tcW w:w="1228" w:type="dxa"/>
            <w:vAlign w:val="center"/>
          </w:tcPr>
          <w:p w:rsidR="00A64CAB" w:rsidRPr="007F6F41" w:rsidRDefault="00A64CAB" w:rsidP="00A64CAB">
            <w:pPr>
              <w:tabs>
                <w:tab w:val="left" w:pos="750"/>
                <w:tab w:val="left" w:pos="900"/>
              </w:tabs>
              <w:jc w:val="center"/>
              <w:rPr>
                <w:szCs w:val="28"/>
                <w:lang w:val="uk-UA"/>
              </w:rPr>
            </w:pPr>
            <w:r>
              <w:rPr>
                <w:szCs w:val="28"/>
                <w:lang w:val="uk-UA"/>
              </w:rPr>
              <w:t>27</w:t>
            </w:r>
          </w:p>
        </w:tc>
        <w:tc>
          <w:tcPr>
            <w:tcW w:w="93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40</w:t>
            </w:r>
          </w:p>
        </w:tc>
        <w:tc>
          <w:tcPr>
            <w:tcW w:w="920" w:type="dxa"/>
            <w:vAlign w:val="center"/>
          </w:tcPr>
          <w:p w:rsidR="00A64CAB" w:rsidRPr="007F6F41" w:rsidRDefault="00A64CAB" w:rsidP="00A64CAB">
            <w:pPr>
              <w:tabs>
                <w:tab w:val="left" w:pos="750"/>
                <w:tab w:val="left" w:pos="900"/>
              </w:tabs>
              <w:jc w:val="center"/>
              <w:rPr>
                <w:szCs w:val="28"/>
                <w:lang w:val="uk-UA"/>
              </w:rPr>
            </w:pPr>
            <w:r>
              <w:rPr>
                <w:szCs w:val="28"/>
                <w:lang w:val="uk-UA"/>
              </w:rPr>
              <w:t>0,9</w:t>
            </w:r>
            <w:r w:rsidRPr="007F6F41">
              <w:rPr>
                <w:szCs w:val="28"/>
                <w:lang w:val="uk-UA"/>
              </w:rPr>
              <w:t>5</w:t>
            </w:r>
          </w:p>
        </w:tc>
        <w:tc>
          <w:tcPr>
            <w:tcW w:w="100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4,6</w:t>
            </w:r>
          </w:p>
        </w:tc>
        <w:tc>
          <w:tcPr>
            <w:tcW w:w="1005"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155</w:t>
            </w:r>
          </w:p>
        </w:tc>
        <w:tc>
          <w:tcPr>
            <w:tcW w:w="1400" w:type="dxa"/>
            <w:vAlign w:val="center"/>
          </w:tcPr>
          <w:p w:rsidR="00A64CAB" w:rsidRPr="007F6F41" w:rsidRDefault="00A64CAB" w:rsidP="00A64CAB">
            <w:pPr>
              <w:tabs>
                <w:tab w:val="left" w:pos="750"/>
                <w:tab w:val="left" w:pos="900"/>
              </w:tabs>
              <w:jc w:val="center"/>
              <w:rPr>
                <w:szCs w:val="28"/>
                <w:lang w:val="uk-UA"/>
              </w:rPr>
            </w:pPr>
            <w:r>
              <w:rPr>
                <w:szCs w:val="28"/>
                <w:lang w:val="uk-UA"/>
              </w:rPr>
              <w:t>1,0</w:t>
            </w:r>
            <w:r w:rsidRPr="007F6F41">
              <w:rPr>
                <w:szCs w:val="28"/>
                <w:lang w:val="uk-UA"/>
              </w:rPr>
              <w:t>8</w:t>
            </w:r>
          </w:p>
        </w:tc>
        <w:tc>
          <w:tcPr>
            <w:tcW w:w="126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0,042</w:t>
            </w:r>
          </w:p>
        </w:tc>
      </w:tr>
      <w:tr w:rsidR="00A64CAB" w:rsidRPr="007F6F41">
        <w:trPr>
          <w:trHeight w:val="345"/>
        </w:trPr>
        <w:tc>
          <w:tcPr>
            <w:tcW w:w="1228" w:type="dxa"/>
            <w:vAlign w:val="center"/>
          </w:tcPr>
          <w:p w:rsidR="00A64CAB" w:rsidRPr="007F6F41" w:rsidRDefault="00A64CAB" w:rsidP="00A64CAB">
            <w:pPr>
              <w:tabs>
                <w:tab w:val="left" w:pos="750"/>
                <w:tab w:val="left" w:pos="900"/>
              </w:tabs>
              <w:jc w:val="center"/>
              <w:rPr>
                <w:szCs w:val="28"/>
                <w:lang w:val="uk-UA"/>
              </w:rPr>
            </w:pPr>
            <w:r>
              <w:rPr>
                <w:szCs w:val="28"/>
                <w:lang w:val="uk-UA"/>
              </w:rPr>
              <w:t>28</w:t>
            </w:r>
          </w:p>
        </w:tc>
        <w:tc>
          <w:tcPr>
            <w:tcW w:w="93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45</w:t>
            </w:r>
          </w:p>
        </w:tc>
        <w:tc>
          <w:tcPr>
            <w:tcW w:w="920" w:type="dxa"/>
            <w:vAlign w:val="center"/>
          </w:tcPr>
          <w:p w:rsidR="00A64CAB" w:rsidRPr="007F6F41" w:rsidRDefault="00A64CAB" w:rsidP="00A64CAB">
            <w:pPr>
              <w:tabs>
                <w:tab w:val="left" w:pos="750"/>
                <w:tab w:val="left" w:pos="900"/>
              </w:tabs>
              <w:jc w:val="center"/>
              <w:rPr>
                <w:szCs w:val="28"/>
                <w:lang w:val="uk-UA"/>
              </w:rPr>
            </w:pPr>
            <w:r>
              <w:rPr>
                <w:szCs w:val="28"/>
                <w:lang w:val="uk-UA"/>
              </w:rPr>
              <w:t>0,85</w:t>
            </w:r>
          </w:p>
        </w:tc>
        <w:tc>
          <w:tcPr>
            <w:tcW w:w="1000" w:type="dxa"/>
            <w:vAlign w:val="center"/>
          </w:tcPr>
          <w:p w:rsidR="00A64CAB" w:rsidRPr="007F6F41" w:rsidRDefault="00A64CAB" w:rsidP="00A64CAB">
            <w:pPr>
              <w:tabs>
                <w:tab w:val="left" w:pos="750"/>
                <w:tab w:val="left" w:pos="900"/>
              </w:tabs>
              <w:jc w:val="center"/>
              <w:rPr>
                <w:szCs w:val="28"/>
                <w:lang w:val="uk-UA"/>
              </w:rPr>
            </w:pPr>
            <w:r>
              <w:rPr>
                <w:szCs w:val="28"/>
                <w:lang w:val="uk-UA"/>
              </w:rPr>
              <w:t>6</w:t>
            </w:r>
            <w:r w:rsidRPr="007F6F41">
              <w:rPr>
                <w:szCs w:val="28"/>
                <w:lang w:val="uk-UA"/>
              </w:rPr>
              <w:t>,1</w:t>
            </w:r>
          </w:p>
        </w:tc>
        <w:tc>
          <w:tcPr>
            <w:tcW w:w="1005" w:type="dxa"/>
            <w:vAlign w:val="center"/>
          </w:tcPr>
          <w:p w:rsidR="00A64CAB" w:rsidRPr="007F6F41" w:rsidRDefault="00A64CAB" w:rsidP="00A64CAB">
            <w:pPr>
              <w:tabs>
                <w:tab w:val="left" w:pos="750"/>
                <w:tab w:val="left" w:pos="900"/>
              </w:tabs>
              <w:jc w:val="center"/>
              <w:rPr>
                <w:szCs w:val="28"/>
                <w:lang w:val="uk-UA"/>
              </w:rPr>
            </w:pPr>
            <w:r>
              <w:rPr>
                <w:szCs w:val="28"/>
                <w:lang w:val="uk-UA"/>
              </w:rPr>
              <w:t>14</w:t>
            </w:r>
            <w:r w:rsidRPr="007F6F41">
              <w:rPr>
                <w:szCs w:val="28"/>
                <w:lang w:val="uk-UA"/>
              </w:rPr>
              <w:t>0</w:t>
            </w:r>
          </w:p>
        </w:tc>
        <w:tc>
          <w:tcPr>
            <w:tcW w:w="1400" w:type="dxa"/>
            <w:vAlign w:val="center"/>
          </w:tcPr>
          <w:p w:rsidR="00A64CAB" w:rsidRPr="007F6F41" w:rsidRDefault="00A64CAB" w:rsidP="00A64CAB">
            <w:pPr>
              <w:tabs>
                <w:tab w:val="left" w:pos="750"/>
                <w:tab w:val="left" w:pos="900"/>
              </w:tabs>
              <w:jc w:val="center"/>
              <w:rPr>
                <w:szCs w:val="28"/>
                <w:lang w:val="uk-UA"/>
              </w:rPr>
            </w:pPr>
            <w:r>
              <w:rPr>
                <w:szCs w:val="28"/>
                <w:lang w:val="uk-UA"/>
              </w:rPr>
              <w:t>0,8</w:t>
            </w:r>
            <w:r w:rsidRPr="007F6F41">
              <w:rPr>
                <w:szCs w:val="28"/>
                <w:lang w:val="uk-UA"/>
              </w:rPr>
              <w:t>9</w:t>
            </w:r>
          </w:p>
        </w:tc>
        <w:tc>
          <w:tcPr>
            <w:tcW w:w="126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0,043</w:t>
            </w:r>
          </w:p>
        </w:tc>
      </w:tr>
      <w:tr w:rsidR="00A64CAB" w:rsidRPr="007F6F41">
        <w:trPr>
          <w:trHeight w:val="345"/>
        </w:trPr>
        <w:tc>
          <w:tcPr>
            <w:tcW w:w="1228" w:type="dxa"/>
            <w:vAlign w:val="center"/>
          </w:tcPr>
          <w:p w:rsidR="00A64CAB" w:rsidRPr="007F6F41" w:rsidRDefault="00A64CAB" w:rsidP="00A64CAB">
            <w:pPr>
              <w:tabs>
                <w:tab w:val="left" w:pos="750"/>
                <w:tab w:val="left" w:pos="900"/>
              </w:tabs>
              <w:jc w:val="center"/>
              <w:rPr>
                <w:szCs w:val="28"/>
                <w:lang w:val="uk-UA"/>
              </w:rPr>
            </w:pPr>
            <w:r>
              <w:rPr>
                <w:szCs w:val="28"/>
                <w:lang w:val="uk-UA"/>
              </w:rPr>
              <w:t>29</w:t>
            </w:r>
          </w:p>
        </w:tc>
        <w:tc>
          <w:tcPr>
            <w:tcW w:w="93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50</w:t>
            </w:r>
          </w:p>
        </w:tc>
        <w:tc>
          <w:tcPr>
            <w:tcW w:w="920" w:type="dxa"/>
            <w:vAlign w:val="center"/>
          </w:tcPr>
          <w:p w:rsidR="00A64CAB" w:rsidRPr="007F6F41" w:rsidRDefault="00A64CAB" w:rsidP="00A64CAB">
            <w:pPr>
              <w:tabs>
                <w:tab w:val="left" w:pos="750"/>
                <w:tab w:val="left" w:pos="900"/>
              </w:tabs>
              <w:jc w:val="center"/>
              <w:rPr>
                <w:szCs w:val="28"/>
                <w:lang w:val="uk-UA"/>
              </w:rPr>
            </w:pPr>
            <w:r>
              <w:rPr>
                <w:szCs w:val="28"/>
                <w:lang w:val="uk-UA"/>
              </w:rPr>
              <w:t>1,20</w:t>
            </w:r>
          </w:p>
        </w:tc>
        <w:tc>
          <w:tcPr>
            <w:tcW w:w="100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5,3</w:t>
            </w:r>
          </w:p>
        </w:tc>
        <w:tc>
          <w:tcPr>
            <w:tcW w:w="1005" w:type="dxa"/>
            <w:vAlign w:val="center"/>
          </w:tcPr>
          <w:p w:rsidR="00A64CAB" w:rsidRPr="007F6F41" w:rsidRDefault="00A64CAB" w:rsidP="00A64CAB">
            <w:pPr>
              <w:tabs>
                <w:tab w:val="left" w:pos="750"/>
                <w:tab w:val="left" w:pos="900"/>
              </w:tabs>
              <w:jc w:val="center"/>
              <w:rPr>
                <w:szCs w:val="28"/>
                <w:lang w:val="uk-UA"/>
              </w:rPr>
            </w:pPr>
            <w:r>
              <w:rPr>
                <w:szCs w:val="28"/>
                <w:lang w:val="uk-UA"/>
              </w:rPr>
              <w:t>13</w:t>
            </w:r>
            <w:r w:rsidRPr="007F6F41">
              <w:rPr>
                <w:szCs w:val="28"/>
                <w:lang w:val="uk-UA"/>
              </w:rPr>
              <w:t>5</w:t>
            </w:r>
          </w:p>
        </w:tc>
        <w:tc>
          <w:tcPr>
            <w:tcW w:w="1400" w:type="dxa"/>
            <w:vAlign w:val="center"/>
          </w:tcPr>
          <w:p w:rsidR="00A64CAB" w:rsidRPr="007F6F41" w:rsidRDefault="00A64CAB" w:rsidP="00A64CAB">
            <w:pPr>
              <w:tabs>
                <w:tab w:val="left" w:pos="750"/>
                <w:tab w:val="left" w:pos="900"/>
              </w:tabs>
              <w:jc w:val="center"/>
              <w:rPr>
                <w:szCs w:val="28"/>
                <w:lang w:val="uk-UA"/>
              </w:rPr>
            </w:pPr>
            <w:r>
              <w:rPr>
                <w:szCs w:val="28"/>
                <w:lang w:val="uk-UA"/>
              </w:rPr>
              <w:t>0,</w:t>
            </w:r>
            <w:r w:rsidRPr="007F6F41">
              <w:rPr>
                <w:szCs w:val="28"/>
                <w:lang w:val="uk-UA"/>
              </w:rPr>
              <w:t>8</w:t>
            </w:r>
            <w:r>
              <w:rPr>
                <w:szCs w:val="28"/>
                <w:lang w:val="uk-UA"/>
              </w:rPr>
              <w:t>5</w:t>
            </w:r>
          </w:p>
        </w:tc>
        <w:tc>
          <w:tcPr>
            <w:tcW w:w="126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0,044</w:t>
            </w:r>
          </w:p>
        </w:tc>
      </w:tr>
      <w:tr w:rsidR="00A64CAB" w:rsidRPr="007F6F41">
        <w:trPr>
          <w:trHeight w:val="405"/>
        </w:trPr>
        <w:tc>
          <w:tcPr>
            <w:tcW w:w="1228" w:type="dxa"/>
            <w:vAlign w:val="center"/>
          </w:tcPr>
          <w:p w:rsidR="00A64CAB" w:rsidRPr="007F6F41" w:rsidRDefault="00A64CAB" w:rsidP="00A64CAB">
            <w:pPr>
              <w:tabs>
                <w:tab w:val="left" w:pos="750"/>
                <w:tab w:val="left" w:pos="900"/>
              </w:tabs>
              <w:jc w:val="center"/>
              <w:rPr>
                <w:szCs w:val="28"/>
                <w:lang w:val="uk-UA"/>
              </w:rPr>
            </w:pPr>
            <w:r>
              <w:rPr>
                <w:szCs w:val="28"/>
                <w:lang w:val="uk-UA"/>
              </w:rPr>
              <w:t>30</w:t>
            </w:r>
          </w:p>
        </w:tc>
        <w:tc>
          <w:tcPr>
            <w:tcW w:w="93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55</w:t>
            </w:r>
          </w:p>
        </w:tc>
        <w:tc>
          <w:tcPr>
            <w:tcW w:w="920" w:type="dxa"/>
            <w:vAlign w:val="center"/>
          </w:tcPr>
          <w:p w:rsidR="00A64CAB" w:rsidRPr="007F6F41" w:rsidRDefault="00A64CAB" w:rsidP="00A64CAB">
            <w:pPr>
              <w:tabs>
                <w:tab w:val="left" w:pos="750"/>
                <w:tab w:val="left" w:pos="900"/>
              </w:tabs>
              <w:jc w:val="center"/>
              <w:rPr>
                <w:szCs w:val="28"/>
                <w:lang w:val="uk-UA"/>
              </w:rPr>
            </w:pPr>
            <w:r>
              <w:rPr>
                <w:szCs w:val="28"/>
                <w:lang w:val="uk-UA"/>
              </w:rPr>
              <w:t>1,4</w:t>
            </w:r>
          </w:p>
        </w:tc>
        <w:tc>
          <w:tcPr>
            <w:tcW w:w="100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5,8</w:t>
            </w:r>
          </w:p>
        </w:tc>
        <w:tc>
          <w:tcPr>
            <w:tcW w:w="1005" w:type="dxa"/>
            <w:vAlign w:val="center"/>
          </w:tcPr>
          <w:p w:rsidR="00A64CAB" w:rsidRPr="007F6F41" w:rsidRDefault="00A64CAB" w:rsidP="00A64CAB">
            <w:pPr>
              <w:tabs>
                <w:tab w:val="left" w:pos="750"/>
                <w:tab w:val="left" w:pos="900"/>
              </w:tabs>
              <w:jc w:val="center"/>
              <w:rPr>
                <w:szCs w:val="28"/>
                <w:lang w:val="uk-UA"/>
              </w:rPr>
            </w:pPr>
            <w:r>
              <w:rPr>
                <w:szCs w:val="28"/>
                <w:lang w:val="uk-UA"/>
              </w:rPr>
              <w:t>13</w:t>
            </w:r>
            <w:r w:rsidRPr="007F6F41">
              <w:rPr>
                <w:szCs w:val="28"/>
                <w:lang w:val="uk-UA"/>
              </w:rPr>
              <w:t>0</w:t>
            </w:r>
          </w:p>
        </w:tc>
        <w:tc>
          <w:tcPr>
            <w:tcW w:w="1400" w:type="dxa"/>
            <w:vAlign w:val="center"/>
          </w:tcPr>
          <w:p w:rsidR="00A64CAB" w:rsidRPr="007F6F41" w:rsidRDefault="00A64CAB" w:rsidP="00A64CAB">
            <w:pPr>
              <w:tabs>
                <w:tab w:val="left" w:pos="750"/>
                <w:tab w:val="left" w:pos="900"/>
              </w:tabs>
              <w:jc w:val="center"/>
              <w:rPr>
                <w:szCs w:val="28"/>
                <w:lang w:val="uk-UA"/>
              </w:rPr>
            </w:pPr>
            <w:r>
              <w:rPr>
                <w:szCs w:val="28"/>
                <w:lang w:val="uk-UA"/>
              </w:rPr>
              <w:t>0,</w:t>
            </w:r>
            <w:r w:rsidRPr="007F6F41">
              <w:rPr>
                <w:szCs w:val="28"/>
                <w:lang w:val="uk-UA"/>
              </w:rPr>
              <w:t>69</w:t>
            </w:r>
          </w:p>
        </w:tc>
        <w:tc>
          <w:tcPr>
            <w:tcW w:w="1260" w:type="dxa"/>
            <w:vAlign w:val="center"/>
          </w:tcPr>
          <w:p w:rsidR="00A64CAB" w:rsidRPr="007F6F41" w:rsidRDefault="00A64CAB" w:rsidP="00A64CAB">
            <w:pPr>
              <w:tabs>
                <w:tab w:val="left" w:pos="750"/>
                <w:tab w:val="left" w:pos="900"/>
              </w:tabs>
              <w:jc w:val="center"/>
              <w:rPr>
                <w:szCs w:val="28"/>
                <w:lang w:val="uk-UA"/>
              </w:rPr>
            </w:pPr>
            <w:r w:rsidRPr="007F6F41">
              <w:rPr>
                <w:szCs w:val="28"/>
                <w:lang w:val="uk-UA"/>
              </w:rPr>
              <w:t>0,045</w:t>
            </w:r>
          </w:p>
        </w:tc>
      </w:tr>
    </w:tbl>
    <w:p w:rsidR="00D606C9" w:rsidRPr="007F6F41" w:rsidRDefault="00D606C9" w:rsidP="00D606C9">
      <w:pPr>
        <w:pStyle w:val="ad"/>
        <w:tabs>
          <w:tab w:val="left" w:pos="900"/>
        </w:tabs>
        <w:ind w:firstLine="0"/>
        <w:rPr>
          <w:bCs w:val="0"/>
          <w:szCs w:val="24"/>
        </w:rPr>
      </w:pPr>
    </w:p>
    <w:p w:rsidR="00E86737" w:rsidRDefault="00E86737" w:rsidP="00E86737">
      <w:pPr>
        <w:pStyle w:val="ad"/>
        <w:tabs>
          <w:tab w:val="left" w:pos="900"/>
        </w:tabs>
        <w:ind w:firstLine="0"/>
        <w:jc w:val="right"/>
        <w:rPr>
          <w:bCs w:val="0"/>
        </w:rPr>
      </w:pPr>
    </w:p>
    <w:p w:rsidR="00E86737" w:rsidRDefault="00E86737" w:rsidP="00E86737">
      <w:pPr>
        <w:pStyle w:val="ad"/>
        <w:tabs>
          <w:tab w:val="left" w:pos="900"/>
        </w:tabs>
        <w:ind w:firstLine="0"/>
        <w:jc w:val="right"/>
        <w:rPr>
          <w:bCs w:val="0"/>
        </w:rPr>
      </w:pPr>
    </w:p>
    <w:p w:rsidR="00E86737" w:rsidRDefault="00E86737" w:rsidP="00E86737">
      <w:pPr>
        <w:pStyle w:val="ad"/>
        <w:tabs>
          <w:tab w:val="left" w:pos="900"/>
        </w:tabs>
        <w:ind w:firstLine="0"/>
        <w:jc w:val="right"/>
        <w:rPr>
          <w:bCs w:val="0"/>
        </w:rPr>
      </w:pPr>
    </w:p>
    <w:p w:rsidR="00E86737" w:rsidRDefault="00E86737" w:rsidP="00E86737">
      <w:pPr>
        <w:pStyle w:val="ad"/>
        <w:tabs>
          <w:tab w:val="left" w:pos="900"/>
        </w:tabs>
        <w:ind w:firstLine="0"/>
        <w:jc w:val="center"/>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D1393F" w:rsidRDefault="00D1393F" w:rsidP="00E86737">
      <w:pPr>
        <w:pStyle w:val="ad"/>
        <w:tabs>
          <w:tab w:val="left" w:pos="900"/>
        </w:tabs>
        <w:ind w:firstLine="0"/>
        <w:jc w:val="right"/>
        <w:rPr>
          <w:bCs w:val="0"/>
        </w:rPr>
      </w:pPr>
    </w:p>
    <w:p w:rsidR="000017D0" w:rsidRDefault="000017D0" w:rsidP="00C058FE">
      <w:pPr>
        <w:pStyle w:val="ad"/>
        <w:tabs>
          <w:tab w:val="left" w:pos="900"/>
        </w:tabs>
        <w:ind w:firstLine="0"/>
        <w:rPr>
          <w:bCs w:val="0"/>
        </w:rPr>
      </w:pPr>
    </w:p>
    <w:p w:rsidR="00C058FE" w:rsidRDefault="00C058FE" w:rsidP="00C058FE">
      <w:pPr>
        <w:pStyle w:val="ad"/>
        <w:tabs>
          <w:tab w:val="left" w:pos="900"/>
        </w:tabs>
        <w:ind w:firstLine="0"/>
        <w:rPr>
          <w:bCs w:val="0"/>
        </w:rPr>
      </w:pPr>
    </w:p>
    <w:p w:rsidR="000017D0" w:rsidRPr="000017D0" w:rsidRDefault="00CB5252" w:rsidP="000017D0">
      <w:pPr>
        <w:pStyle w:val="20"/>
        <w:tabs>
          <w:tab w:val="left" w:pos="900"/>
        </w:tabs>
        <w:spacing w:before="0" w:after="0"/>
        <w:jc w:val="right"/>
        <w:rPr>
          <w:rFonts w:ascii="Times New Roman" w:hAnsi="Times New Roman" w:cs="Times New Roman"/>
          <w:b w:val="0"/>
          <w:bCs w:val="0"/>
          <w:iCs w:val="0"/>
          <w:lang w:val="uk-UA"/>
        </w:rPr>
      </w:pPr>
      <w:r>
        <w:rPr>
          <w:rFonts w:ascii="Times New Roman" w:hAnsi="Times New Roman" w:cs="Times New Roman"/>
          <w:b w:val="0"/>
          <w:bCs w:val="0"/>
          <w:iCs w:val="0"/>
          <w:lang w:val="uk-UA"/>
        </w:rPr>
        <w:t>Таблиця 2.2</w:t>
      </w:r>
    </w:p>
    <w:p w:rsidR="000017D0" w:rsidRDefault="000017D0" w:rsidP="000017D0">
      <w:pPr>
        <w:pStyle w:val="20"/>
        <w:tabs>
          <w:tab w:val="left" w:pos="900"/>
        </w:tabs>
        <w:spacing w:before="0" w:after="0"/>
        <w:jc w:val="center"/>
        <w:rPr>
          <w:b w:val="0"/>
          <w:i w:val="0"/>
          <w:iCs w:val="0"/>
          <w:lang w:val="uk-UA"/>
        </w:rPr>
      </w:pPr>
    </w:p>
    <w:p w:rsidR="000017D0" w:rsidRPr="000017D0" w:rsidRDefault="00D4620F" w:rsidP="000017D0">
      <w:pPr>
        <w:spacing w:line="223" w:lineRule="auto"/>
        <w:jc w:val="center"/>
        <w:rPr>
          <w:b/>
          <w:sz w:val="28"/>
          <w:szCs w:val="28"/>
          <w:lang w:val="uk-UA"/>
        </w:rPr>
      </w:pPr>
      <w:r>
        <w:rPr>
          <w:b/>
          <w:sz w:val="28"/>
          <w:szCs w:val="28"/>
          <w:lang w:val="uk-UA"/>
        </w:rPr>
        <w:t xml:space="preserve">      </w:t>
      </w:r>
      <w:r w:rsidR="000017D0" w:rsidRPr="000017D0">
        <w:rPr>
          <w:b/>
          <w:sz w:val="28"/>
          <w:szCs w:val="28"/>
          <w:lang w:val="uk-UA"/>
        </w:rPr>
        <w:t xml:space="preserve">Вихідні дані для </w:t>
      </w:r>
      <w:r w:rsidR="00943BC1">
        <w:rPr>
          <w:b/>
          <w:sz w:val="28"/>
          <w:szCs w:val="28"/>
          <w:lang w:val="uk-UA"/>
        </w:rPr>
        <w:t xml:space="preserve">виконання </w:t>
      </w:r>
      <w:r w:rsidR="000017D0" w:rsidRPr="000017D0">
        <w:rPr>
          <w:b/>
          <w:sz w:val="28"/>
          <w:szCs w:val="28"/>
          <w:lang w:val="uk-UA"/>
        </w:rPr>
        <w:t>задач</w:t>
      </w:r>
      <w:r w:rsidR="000017D0">
        <w:rPr>
          <w:b/>
          <w:sz w:val="28"/>
          <w:szCs w:val="28"/>
          <w:lang w:val="uk-UA"/>
        </w:rPr>
        <w:t>і</w:t>
      </w:r>
      <w:r w:rsidR="000017D0" w:rsidRPr="000017D0">
        <w:rPr>
          <w:b/>
          <w:sz w:val="28"/>
          <w:szCs w:val="28"/>
          <w:lang w:val="uk-UA"/>
        </w:rPr>
        <w:t xml:space="preserve"> </w:t>
      </w:r>
      <w:r w:rsidR="000017D0">
        <w:rPr>
          <w:b/>
          <w:sz w:val="28"/>
          <w:szCs w:val="28"/>
          <w:lang w:val="uk-UA"/>
        </w:rPr>
        <w:t>2.2</w:t>
      </w:r>
    </w:p>
    <w:p w:rsidR="000017D0" w:rsidRPr="003D78BF" w:rsidRDefault="000017D0" w:rsidP="000017D0">
      <w:pPr>
        <w:ind w:firstLine="567"/>
        <w:rPr>
          <w:sz w:val="16"/>
          <w:szCs w:val="16"/>
          <w:lang w:val="uk-UA"/>
        </w:rPr>
      </w:pPr>
    </w:p>
    <w:tbl>
      <w:tblPr>
        <w:tblW w:w="1968" w:type="pct"/>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69"/>
        <w:gridCol w:w="671"/>
        <w:gridCol w:w="671"/>
        <w:gridCol w:w="826"/>
      </w:tblGrid>
      <w:tr w:rsidR="000017D0" w:rsidRPr="000017D0">
        <w:tblPrEx>
          <w:tblCellMar>
            <w:top w:w="0" w:type="dxa"/>
            <w:bottom w:w="0" w:type="dxa"/>
          </w:tblCellMar>
        </w:tblPrEx>
        <w:trPr>
          <w:cantSplit/>
          <w:trHeight w:val="709"/>
        </w:trPr>
        <w:tc>
          <w:tcPr>
            <w:tcW w:w="836" w:type="pct"/>
          </w:tcPr>
          <w:p w:rsidR="000017D0" w:rsidRPr="000017D0" w:rsidRDefault="000017D0" w:rsidP="004F3B54">
            <w:pPr>
              <w:spacing w:line="192" w:lineRule="auto"/>
              <w:ind w:left="-57" w:right="-57"/>
              <w:jc w:val="center"/>
              <w:rPr>
                <w:b/>
                <w:bCs/>
                <w:lang w:val="uk-UA"/>
              </w:rPr>
            </w:pPr>
            <w:r w:rsidRPr="000017D0">
              <w:rPr>
                <w:b/>
                <w:bCs/>
                <w:lang w:val="uk-UA"/>
              </w:rPr>
              <w:t>№</w:t>
            </w:r>
          </w:p>
          <w:p w:rsidR="000017D0" w:rsidRPr="000017D0" w:rsidRDefault="000017D0" w:rsidP="004F3B54">
            <w:pPr>
              <w:spacing w:line="192" w:lineRule="auto"/>
              <w:ind w:left="-57" w:right="-57"/>
              <w:jc w:val="center"/>
              <w:rPr>
                <w:b/>
                <w:bCs/>
                <w:lang w:val="uk-UA"/>
              </w:rPr>
            </w:pPr>
            <w:r w:rsidRPr="000017D0">
              <w:rPr>
                <w:b/>
                <w:bCs/>
                <w:lang w:val="uk-UA"/>
              </w:rPr>
              <w:t>Вар.</w:t>
            </w:r>
          </w:p>
        </w:tc>
        <w:tc>
          <w:tcPr>
            <w:tcW w:w="1286" w:type="pct"/>
            <w:vAlign w:val="center"/>
          </w:tcPr>
          <w:p w:rsidR="000017D0" w:rsidRPr="000017D0" w:rsidRDefault="000017D0" w:rsidP="004F3B54">
            <w:pPr>
              <w:spacing w:line="192" w:lineRule="auto"/>
              <w:ind w:left="-57" w:right="-57"/>
              <w:jc w:val="center"/>
              <w:rPr>
                <w:b/>
                <w:bCs/>
                <w:vertAlign w:val="superscript"/>
                <w:lang w:val="uk-UA"/>
              </w:rPr>
            </w:pPr>
            <w:r w:rsidRPr="000017D0">
              <w:rPr>
                <w:b/>
                <w:bCs/>
                <w:lang w:val="uk-UA"/>
              </w:rPr>
              <w:t>В, м</w:t>
            </w:r>
            <w:r w:rsidRPr="000017D0">
              <w:rPr>
                <w:b/>
                <w:bCs/>
                <w:vertAlign w:val="superscript"/>
                <w:lang w:val="uk-UA"/>
              </w:rPr>
              <w:t>3</w:t>
            </w:r>
          </w:p>
          <w:p w:rsidR="000017D0" w:rsidRPr="000017D0" w:rsidRDefault="000017D0" w:rsidP="004F3B54">
            <w:pPr>
              <w:spacing w:line="192" w:lineRule="auto"/>
              <w:ind w:left="-57" w:right="-57"/>
              <w:jc w:val="center"/>
              <w:rPr>
                <w:b/>
                <w:bCs/>
                <w:lang w:val="uk-UA"/>
              </w:rPr>
            </w:pPr>
            <w:r w:rsidRPr="000017D0">
              <w:rPr>
                <w:b/>
                <w:bCs/>
                <w:position w:val="-6"/>
                <w:lang w:val="uk-UA"/>
              </w:rPr>
              <w:object w:dxaOrig="520" w:dyaOrig="240">
                <v:shape id="_x0000_i1186" type="#_x0000_t75" style="width:25.8pt;height:12pt" o:ole="">
                  <v:imagedata r:id="rId75" o:title=""/>
                </v:shape>
                <o:OLEObject Type="Embed" ProgID="Equation.DSMT4" ShapeID="_x0000_i1186" DrawAspect="Content" ObjectID="_1673186702" r:id="rId327"/>
              </w:object>
            </w:r>
          </w:p>
        </w:tc>
        <w:tc>
          <w:tcPr>
            <w:tcW w:w="891" w:type="pct"/>
            <w:vAlign w:val="center"/>
          </w:tcPr>
          <w:p w:rsidR="000017D0" w:rsidRPr="000017D0" w:rsidRDefault="000017D0" w:rsidP="004F3B54">
            <w:pPr>
              <w:spacing w:line="192" w:lineRule="auto"/>
              <w:ind w:left="-57" w:right="-57"/>
              <w:jc w:val="center"/>
              <w:rPr>
                <w:b/>
                <w:bCs/>
                <w:lang w:val="uk-UA"/>
              </w:rPr>
            </w:pPr>
            <w:r w:rsidRPr="000017D0">
              <w:rPr>
                <w:b/>
                <w:bCs/>
                <w:lang w:val="uk-UA"/>
              </w:rPr>
              <w:t>q</w:t>
            </w:r>
            <w:r w:rsidRPr="000017D0">
              <w:rPr>
                <w:b/>
                <w:bCs/>
                <w:vertAlign w:val="subscript"/>
                <w:lang w:val="uk-UA"/>
              </w:rPr>
              <w:t>3</w:t>
            </w:r>
          </w:p>
        </w:tc>
        <w:tc>
          <w:tcPr>
            <w:tcW w:w="891" w:type="pct"/>
            <w:vAlign w:val="center"/>
          </w:tcPr>
          <w:p w:rsidR="000017D0" w:rsidRPr="000017D0" w:rsidRDefault="000017D0" w:rsidP="004F3B54">
            <w:pPr>
              <w:spacing w:line="192" w:lineRule="auto"/>
              <w:ind w:left="-57" w:right="-57"/>
              <w:jc w:val="center"/>
              <w:rPr>
                <w:b/>
                <w:bCs/>
                <w:lang w:val="uk-UA"/>
              </w:rPr>
            </w:pPr>
            <w:r w:rsidRPr="000017D0">
              <w:rPr>
                <w:b/>
                <w:bCs/>
                <w:lang w:val="uk-UA"/>
              </w:rPr>
              <w:t>q</w:t>
            </w:r>
            <w:r w:rsidRPr="000017D0">
              <w:rPr>
                <w:b/>
                <w:bCs/>
                <w:vertAlign w:val="subscript"/>
                <w:lang w:val="uk-UA"/>
              </w:rPr>
              <w:t>4</w:t>
            </w:r>
          </w:p>
        </w:tc>
        <w:tc>
          <w:tcPr>
            <w:tcW w:w="1096" w:type="pct"/>
            <w:vAlign w:val="center"/>
          </w:tcPr>
          <w:p w:rsidR="000017D0" w:rsidRPr="000017D0" w:rsidRDefault="000017D0" w:rsidP="004F3B54">
            <w:pPr>
              <w:spacing w:line="192" w:lineRule="auto"/>
              <w:ind w:left="-57" w:right="-57"/>
              <w:jc w:val="center"/>
              <w:rPr>
                <w:b/>
                <w:bCs/>
                <w:lang w:val="uk-UA"/>
              </w:rPr>
            </w:pPr>
            <w:r w:rsidRPr="000017D0">
              <w:rPr>
                <w:b/>
                <w:bCs/>
                <w:position w:val="-14"/>
                <w:lang w:val="uk-UA"/>
              </w:rPr>
              <w:object w:dxaOrig="520" w:dyaOrig="380">
                <v:shape id="_x0000_i1187" type="#_x0000_t75" style="width:28.2pt;height:19.8pt" o:ole="">
                  <v:imagedata r:id="rId77" o:title=""/>
                </v:shape>
                <o:OLEObject Type="Embed" ProgID="Equation.DSMT4" ShapeID="_x0000_i1187" DrawAspect="Content" ObjectID="_1673186703" r:id="rId328"/>
              </w:object>
            </w:r>
          </w:p>
        </w:tc>
      </w:tr>
      <w:tr w:rsidR="000017D0" w:rsidRPr="000017D0">
        <w:tblPrEx>
          <w:tblCellMar>
            <w:top w:w="0" w:type="dxa"/>
            <w:bottom w:w="0" w:type="dxa"/>
          </w:tblCellMar>
        </w:tblPrEx>
        <w:trPr>
          <w:trHeight w:val="236"/>
        </w:trPr>
        <w:tc>
          <w:tcPr>
            <w:tcW w:w="836" w:type="pct"/>
            <w:vAlign w:val="center"/>
          </w:tcPr>
          <w:p w:rsidR="000017D0" w:rsidRPr="000017D0" w:rsidRDefault="000017D0" w:rsidP="004F3B54">
            <w:pPr>
              <w:spacing w:line="192" w:lineRule="auto"/>
              <w:ind w:right="57"/>
              <w:jc w:val="right"/>
              <w:rPr>
                <w:lang w:val="uk-UA"/>
              </w:rPr>
            </w:pPr>
            <w:r w:rsidRPr="000017D0">
              <w:rPr>
                <w:lang w:val="uk-UA"/>
              </w:rPr>
              <w:t>1</w:t>
            </w:r>
          </w:p>
        </w:tc>
        <w:tc>
          <w:tcPr>
            <w:tcW w:w="1286" w:type="pct"/>
          </w:tcPr>
          <w:p w:rsidR="000017D0" w:rsidRPr="000017D0" w:rsidRDefault="000017D0" w:rsidP="004F3B54">
            <w:pPr>
              <w:spacing w:line="192" w:lineRule="auto"/>
              <w:ind w:left="-57" w:right="-57"/>
              <w:jc w:val="center"/>
              <w:rPr>
                <w:lang w:val="uk-UA"/>
              </w:rPr>
            </w:pPr>
            <w:r w:rsidRPr="000017D0">
              <w:rPr>
                <w:lang w:val="uk-UA"/>
              </w:rPr>
              <w:t>500,0</w:t>
            </w:r>
          </w:p>
        </w:tc>
        <w:tc>
          <w:tcPr>
            <w:tcW w:w="891" w:type="pct"/>
          </w:tcPr>
          <w:p w:rsidR="000017D0" w:rsidRPr="000017D0" w:rsidRDefault="000017D0" w:rsidP="004F3B54">
            <w:pPr>
              <w:spacing w:line="192" w:lineRule="auto"/>
              <w:ind w:left="-57" w:right="-57"/>
              <w:jc w:val="center"/>
              <w:rPr>
                <w:lang w:val="uk-UA"/>
              </w:rPr>
            </w:pPr>
            <w:r w:rsidRPr="000017D0">
              <w:rPr>
                <w:lang w:val="uk-UA"/>
              </w:rPr>
              <w:t>0,36</w:t>
            </w:r>
          </w:p>
        </w:tc>
        <w:tc>
          <w:tcPr>
            <w:tcW w:w="891" w:type="pct"/>
          </w:tcPr>
          <w:p w:rsidR="000017D0" w:rsidRPr="000017D0" w:rsidRDefault="000017D0" w:rsidP="004F3B54">
            <w:pPr>
              <w:spacing w:line="192" w:lineRule="auto"/>
              <w:ind w:left="-57" w:right="-57"/>
              <w:jc w:val="center"/>
              <w:rPr>
                <w:lang w:val="uk-UA"/>
              </w:rPr>
            </w:pPr>
            <w:r w:rsidRPr="000017D0">
              <w:rPr>
                <w:lang w:val="uk-UA"/>
              </w:rPr>
              <w:t>0,50</w:t>
            </w:r>
          </w:p>
        </w:tc>
        <w:tc>
          <w:tcPr>
            <w:tcW w:w="1096" w:type="pct"/>
          </w:tcPr>
          <w:p w:rsidR="000017D0" w:rsidRPr="000017D0" w:rsidRDefault="000017D0" w:rsidP="004F3B54">
            <w:pPr>
              <w:spacing w:line="192" w:lineRule="auto"/>
              <w:ind w:left="-57" w:right="-57"/>
              <w:jc w:val="center"/>
              <w:rPr>
                <w:lang w:val="uk-UA"/>
              </w:rPr>
            </w:pPr>
            <w:r w:rsidRPr="000017D0">
              <w:rPr>
                <w:lang w:val="uk-UA"/>
              </w:rPr>
              <w:t>0,08</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2</w:t>
            </w:r>
          </w:p>
        </w:tc>
        <w:tc>
          <w:tcPr>
            <w:tcW w:w="1286" w:type="pct"/>
          </w:tcPr>
          <w:p w:rsidR="000017D0" w:rsidRPr="000017D0" w:rsidRDefault="000017D0" w:rsidP="004F3B54">
            <w:pPr>
              <w:spacing w:line="192" w:lineRule="auto"/>
              <w:ind w:left="-57" w:right="-57"/>
              <w:jc w:val="center"/>
              <w:rPr>
                <w:lang w:val="uk-UA"/>
              </w:rPr>
            </w:pPr>
            <w:r w:rsidRPr="000017D0">
              <w:rPr>
                <w:lang w:val="uk-UA"/>
              </w:rPr>
              <w:t>600,0</w:t>
            </w:r>
          </w:p>
        </w:tc>
        <w:tc>
          <w:tcPr>
            <w:tcW w:w="891" w:type="pct"/>
          </w:tcPr>
          <w:p w:rsidR="000017D0" w:rsidRPr="000017D0" w:rsidRDefault="000017D0" w:rsidP="004F3B54">
            <w:pPr>
              <w:spacing w:line="192" w:lineRule="auto"/>
              <w:ind w:left="-57" w:right="-57"/>
              <w:jc w:val="center"/>
              <w:rPr>
                <w:lang w:val="uk-UA"/>
              </w:rPr>
            </w:pPr>
            <w:r w:rsidRPr="000017D0">
              <w:rPr>
                <w:lang w:val="uk-UA"/>
              </w:rPr>
              <w:t>0,40</w:t>
            </w:r>
          </w:p>
        </w:tc>
        <w:tc>
          <w:tcPr>
            <w:tcW w:w="891" w:type="pct"/>
          </w:tcPr>
          <w:p w:rsidR="000017D0" w:rsidRPr="000017D0" w:rsidRDefault="000017D0" w:rsidP="004F3B54">
            <w:pPr>
              <w:spacing w:line="192" w:lineRule="auto"/>
              <w:ind w:left="-57" w:right="-57"/>
              <w:jc w:val="center"/>
              <w:rPr>
                <w:lang w:val="uk-UA"/>
              </w:rPr>
            </w:pPr>
            <w:r w:rsidRPr="000017D0">
              <w:rPr>
                <w:lang w:val="uk-UA"/>
              </w:rPr>
              <w:t>0,45</w:t>
            </w:r>
          </w:p>
        </w:tc>
        <w:tc>
          <w:tcPr>
            <w:tcW w:w="1096" w:type="pct"/>
          </w:tcPr>
          <w:p w:rsidR="000017D0" w:rsidRPr="000017D0" w:rsidRDefault="000017D0" w:rsidP="004F3B54">
            <w:pPr>
              <w:spacing w:line="192" w:lineRule="auto"/>
              <w:ind w:left="-57" w:right="-57"/>
              <w:jc w:val="center"/>
              <w:rPr>
                <w:lang w:val="uk-UA"/>
              </w:rPr>
            </w:pPr>
            <w:r w:rsidRPr="000017D0">
              <w:rPr>
                <w:lang w:val="uk-UA"/>
              </w:rPr>
              <w:t>0,075</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3</w:t>
            </w:r>
          </w:p>
        </w:tc>
        <w:tc>
          <w:tcPr>
            <w:tcW w:w="1286" w:type="pct"/>
          </w:tcPr>
          <w:p w:rsidR="000017D0" w:rsidRPr="000017D0" w:rsidRDefault="000017D0" w:rsidP="004F3B54">
            <w:pPr>
              <w:spacing w:line="192" w:lineRule="auto"/>
              <w:ind w:left="-57" w:right="-57"/>
              <w:jc w:val="center"/>
              <w:rPr>
                <w:lang w:val="uk-UA"/>
              </w:rPr>
            </w:pPr>
            <w:r w:rsidRPr="000017D0">
              <w:rPr>
                <w:lang w:val="uk-UA"/>
              </w:rPr>
              <w:t>700,0</w:t>
            </w:r>
          </w:p>
        </w:tc>
        <w:tc>
          <w:tcPr>
            <w:tcW w:w="891" w:type="pct"/>
          </w:tcPr>
          <w:p w:rsidR="000017D0" w:rsidRPr="000017D0" w:rsidRDefault="000017D0" w:rsidP="004F3B54">
            <w:pPr>
              <w:spacing w:line="192" w:lineRule="auto"/>
              <w:ind w:left="-57" w:right="-57"/>
              <w:jc w:val="center"/>
              <w:rPr>
                <w:lang w:val="uk-UA"/>
              </w:rPr>
            </w:pPr>
            <w:r w:rsidRPr="000017D0">
              <w:rPr>
                <w:lang w:val="uk-UA"/>
              </w:rPr>
              <w:t>0,30</w:t>
            </w:r>
          </w:p>
        </w:tc>
        <w:tc>
          <w:tcPr>
            <w:tcW w:w="891" w:type="pct"/>
          </w:tcPr>
          <w:p w:rsidR="000017D0" w:rsidRPr="000017D0" w:rsidRDefault="000017D0" w:rsidP="004F3B54">
            <w:pPr>
              <w:spacing w:line="192" w:lineRule="auto"/>
              <w:ind w:left="-57" w:right="-57"/>
              <w:jc w:val="center"/>
              <w:rPr>
                <w:lang w:val="uk-UA"/>
              </w:rPr>
            </w:pPr>
            <w:r w:rsidRPr="000017D0">
              <w:rPr>
                <w:lang w:val="uk-UA"/>
              </w:rPr>
              <w:t>0,50</w:t>
            </w:r>
          </w:p>
        </w:tc>
        <w:tc>
          <w:tcPr>
            <w:tcW w:w="1096" w:type="pct"/>
          </w:tcPr>
          <w:p w:rsidR="000017D0" w:rsidRPr="000017D0" w:rsidRDefault="000017D0" w:rsidP="004F3B54">
            <w:pPr>
              <w:spacing w:line="192" w:lineRule="auto"/>
              <w:ind w:left="-57" w:right="-57"/>
              <w:jc w:val="center"/>
              <w:rPr>
                <w:lang w:val="uk-UA"/>
              </w:rPr>
            </w:pPr>
            <w:r w:rsidRPr="000017D0">
              <w:rPr>
                <w:lang w:val="uk-UA"/>
              </w:rPr>
              <w:t>0,078</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4</w:t>
            </w:r>
          </w:p>
        </w:tc>
        <w:tc>
          <w:tcPr>
            <w:tcW w:w="1286" w:type="pct"/>
          </w:tcPr>
          <w:p w:rsidR="000017D0" w:rsidRPr="000017D0" w:rsidRDefault="000017D0" w:rsidP="004F3B54">
            <w:pPr>
              <w:spacing w:line="192" w:lineRule="auto"/>
              <w:ind w:left="-57" w:right="-57"/>
              <w:jc w:val="center"/>
              <w:rPr>
                <w:lang w:val="uk-UA"/>
              </w:rPr>
            </w:pPr>
            <w:r w:rsidRPr="000017D0">
              <w:rPr>
                <w:lang w:val="uk-UA"/>
              </w:rPr>
              <w:t>800,0</w:t>
            </w:r>
          </w:p>
        </w:tc>
        <w:tc>
          <w:tcPr>
            <w:tcW w:w="891" w:type="pct"/>
          </w:tcPr>
          <w:p w:rsidR="000017D0" w:rsidRPr="000017D0" w:rsidRDefault="000017D0" w:rsidP="004F3B54">
            <w:pPr>
              <w:spacing w:line="192" w:lineRule="auto"/>
              <w:ind w:left="-57" w:right="-57"/>
              <w:jc w:val="center"/>
              <w:rPr>
                <w:lang w:val="uk-UA"/>
              </w:rPr>
            </w:pPr>
            <w:r w:rsidRPr="000017D0">
              <w:rPr>
                <w:lang w:val="uk-UA"/>
              </w:rPr>
              <w:t>0,35</w:t>
            </w:r>
          </w:p>
        </w:tc>
        <w:tc>
          <w:tcPr>
            <w:tcW w:w="891" w:type="pct"/>
          </w:tcPr>
          <w:p w:rsidR="000017D0" w:rsidRPr="000017D0" w:rsidRDefault="000017D0" w:rsidP="004F3B54">
            <w:pPr>
              <w:spacing w:line="192" w:lineRule="auto"/>
              <w:ind w:left="-57" w:right="-57"/>
              <w:jc w:val="center"/>
              <w:rPr>
                <w:lang w:val="uk-UA"/>
              </w:rPr>
            </w:pPr>
            <w:r w:rsidRPr="000017D0">
              <w:rPr>
                <w:lang w:val="uk-UA"/>
              </w:rPr>
              <w:t>0,45</w:t>
            </w:r>
          </w:p>
        </w:tc>
        <w:tc>
          <w:tcPr>
            <w:tcW w:w="1096" w:type="pct"/>
          </w:tcPr>
          <w:p w:rsidR="000017D0" w:rsidRPr="000017D0" w:rsidRDefault="000017D0" w:rsidP="004F3B54">
            <w:pPr>
              <w:spacing w:line="192" w:lineRule="auto"/>
              <w:ind w:left="-57" w:right="-57"/>
              <w:jc w:val="center"/>
              <w:rPr>
                <w:lang w:val="uk-UA"/>
              </w:rPr>
            </w:pPr>
            <w:r w:rsidRPr="000017D0">
              <w:rPr>
                <w:lang w:val="uk-UA"/>
              </w:rPr>
              <w:t>0,077</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5</w:t>
            </w:r>
          </w:p>
        </w:tc>
        <w:tc>
          <w:tcPr>
            <w:tcW w:w="1286" w:type="pct"/>
          </w:tcPr>
          <w:p w:rsidR="000017D0" w:rsidRPr="000017D0" w:rsidRDefault="000017D0" w:rsidP="004F3B54">
            <w:pPr>
              <w:spacing w:line="192" w:lineRule="auto"/>
              <w:ind w:left="-57" w:right="-57"/>
              <w:jc w:val="center"/>
              <w:rPr>
                <w:lang w:val="uk-UA"/>
              </w:rPr>
            </w:pPr>
            <w:r w:rsidRPr="000017D0">
              <w:rPr>
                <w:lang w:val="uk-UA"/>
              </w:rPr>
              <w:t>900,0</w:t>
            </w:r>
          </w:p>
        </w:tc>
        <w:tc>
          <w:tcPr>
            <w:tcW w:w="891" w:type="pct"/>
          </w:tcPr>
          <w:p w:rsidR="000017D0" w:rsidRPr="000017D0" w:rsidRDefault="000017D0" w:rsidP="004F3B54">
            <w:pPr>
              <w:spacing w:line="192" w:lineRule="auto"/>
              <w:ind w:left="-57" w:right="-57"/>
              <w:jc w:val="center"/>
              <w:rPr>
                <w:lang w:val="uk-UA"/>
              </w:rPr>
            </w:pPr>
            <w:r w:rsidRPr="000017D0">
              <w:rPr>
                <w:lang w:val="uk-UA"/>
              </w:rPr>
              <w:t>0,39</w:t>
            </w:r>
          </w:p>
        </w:tc>
        <w:tc>
          <w:tcPr>
            <w:tcW w:w="891" w:type="pct"/>
          </w:tcPr>
          <w:p w:rsidR="000017D0" w:rsidRPr="000017D0" w:rsidRDefault="000017D0" w:rsidP="004F3B54">
            <w:pPr>
              <w:spacing w:line="192" w:lineRule="auto"/>
              <w:ind w:left="-57" w:right="-57"/>
              <w:jc w:val="center"/>
              <w:rPr>
                <w:lang w:val="uk-UA"/>
              </w:rPr>
            </w:pPr>
            <w:r w:rsidRPr="000017D0">
              <w:rPr>
                <w:lang w:val="uk-UA"/>
              </w:rPr>
              <w:t>0,40</w:t>
            </w:r>
          </w:p>
        </w:tc>
        <w:tc>
          <w:tcPr>
            <w:tcW w:w="1096" w:type="pct"/>
          </w:tcPr>
          <w:p w:rsidR="000017D0" w:rsidRPr="000017D0" w:rsidRDefault="000017D0" w:rsidP="004F3B54">
            <w:pPr>
              <w:spacing w:line="192" w:lineRule="auto"/>
              <w:ind w:left="-57" w:right="-57"/>
              <w:jc w:val="center"/>
              <w:rPr>
                <w:lang w:val="uk-UA"/>
              </w:rPr>
            </w:pPr>
            <w:r w:rsidRPr="000017D0">
              <w:rPr>
                <w:lang w:val="uk-UA"/>
              </w:rPr>
              <w:t>0,089</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6</w:t>
            </w:r>
          </w:p>
        </w:tc>
        <w:tc>
          <w:tcPr>
            <w:tcW w:w="1286" w:type="pct"/>
          </w:tcPr>
          <w:p w:rsidR="000017D0" w:rsidRPr="000017D0" w:rsidRDefault="000017D0" w:rsidP="004F3B54">
            <w:pPr>
              <w:spacing w:line="192" w:lineRule="auto"/>
              <w:ind w:left="-57" w:right="-57"/>
              <w:jc w:val="center"/>
              <w:rPr>
                <w:lang w:val="uk-UA"/>
              </w:rPr>
            </w:pPr>
            <w:r w:rsidRPr="000017D0">
              <w:rPr>
                <w:lang w:val="uk-UA"/>
              </w:rPr>
              <w:t>1000,0</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891" w:type="pct"/>
          </w:tcPr>
          <w:p w:rsidR="000017D0" w:rsidRPr="000017D0" w:rsidRDefault="000017D0" w:rsidP="004F3B54">
            <w:pPr>
              <w:spacing w:line="192" w:lineRule="auto"/>
              <w:ind w:left="-57" w:right="-57"/>
              <w:jc w:val="center"/>
              <w:rPr>
                <w:lang w:val="uk-UA"/>
              </w:rPr>
            </w:pPr>
            <w:r w:rsidRPr="000017D0">
              <w:rPr>
                <w:lang w:val="uk-UA"/>
              </w:rPr>
              <w:t>0,48</w:t>
            </w:r>
          </w:p>
        </w:tc>
        <w:tc>
          <w:tcPr>
            <w:tcW w:w="1096" w:type="pct"/>
          </w:tcPr>
          <w:p w:rsidR="000017D0" w:rsidRPr="000017D0" w:rsidRDefault="000017D0" w:rsidP="004F3B54">
            <w:pPr>
              <w:spacing w:line="192" w:lineRule="auto"/>
              <w:ind w:left="-57" w:right="-57"/>
              <w:jc w:val="center"/>
              <w:rPr>
                <w:lang w:val="uk-UA"/>
              </w:rPr>
            </w:pPr>
            <w:r w:rsidRPr="000017D0">
              <w:rPr>
                <w:lang w:val="uk-UA"/>
              </w:rPr>
              <w:t>0,080</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7</w:t>
            </w:r>
          </w:p>
        </w:tc>
        <w:tc>
          <w:tcPr>
            <w:tcW w:w="1286" w:type="pct"/>
          </w:tcPr>
          <w:p w:rsidR="000017D0" w:rsidRPr="000017D0" w:rsidRDefault="000017D0" w:rsidP="004F3B54">
            <w:pPr>
              <w:spacing w:line="192" w:lineRule="auto"/>
              <w:ind w:left="-57" w:right="-57"/>
              <w:jc w:val="center"/>
              <w:rPr>
                <w:lang w:val="uk-UA"/>
              </w:rPr>
            </w:pPr>
            <w:r w:rsidRPr="000017D0">
              <w:rPr>
                <w:lang w:val="uk-UA"/>
              </w:rPr>
              <w:t>1000,0</w:t>
            </w:r>
          </w:p>
        </w:tc>
        <w:tc>
          <w:tcPr>
            <w:tcW w:w="891" w:type="pct"/>
          </w:tcPr>
          <w:p w:rsidR="000017D0" w:rsidRPr="000017D0" w:rsidRDefault="000017D0" w:rsidP="004F3B54">
            <w:pPr>
              <w:spacing w:line="192" w:lineRule="auto"/>
              <w:ind w:left="-57" w:right="-57"/>
              <w:jc w:val="center"/>
              <w:rPr>
                <w:lang w:val="uk-UA"/>
              </w:rPr>
            </w:pPr>
            <w:r w:rsidRPr="000017D0">
              <w:rPr>
                <w:lang w:val="uk-UA"/>
              </w:rPr>
              <w:t>0,51</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1096" w:type="pct"/>
          </w:tcPr>
          <w:p w:rsidR="000017D0" w:rsidRPr="000017D0" w:rsidRDefault="000017D0" w:rsidP="004F3B54">
            <w:pPr>
              <w:spacing w:line="192" w:lineRule="auto"/>
              <w:ind w:left="-57" w:right="-57"/>
              <w:jc w:val="center"/>
              <w:rPr>
                <w:lang w:val="uk-UA"/>
              </w:rPr>
            </w:pPr>
            <w:r w:rsidRPr="000017D0">
              <w:rPr>
                <w:lang w:val="uk-UA"/>
              </w:rPr>
              <w:t>0,076</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8</w:t>
            </w:r>
          </w:p>
        </w:tc>
        <w:tc>
          <w:tcPr>
            <w:tcW w:w="1286" w:type="pct"/>
          </w:tcPr>
          <w:p w:rsidR="000017D0" w:rsidRPr="000017D0" w:rsidRDefault="000017D0" w:rsidP="004F3B54">
            <w:pPr>
              <w:spacing w:line="192" w:lineRule="auto"/>
              <w:ind w:left="-57" w:right="-57"/>
              <w:jc w:val="center"/>
              <w:rPr>
                <w:lang w:val="uk-UA"/>
              </w:rPr>
            </w:pPr>
            <w:r w:rsidRPr="000017D0">
              <w:rPr>
                <w:lang w:val="uk-UA"/>
              </w:rPr>
              <w:t>900,0</w:t>
            </w:r>
          </w:p>
        </w:tc>
        <w:tc>
          <w:tcPr>
            <w:tcW w:w="891" w:type="pct"/>
          </w:tcPr>
          <w:p w:rsidR="000017D0" w:rsidRPr="000017D0" w:rsidRDefault="000017D0" w:rsidP="004F3B54">
            <w:pPr>
              <w:spacing w:line="192" w:lineRule="auto"/>
              <w:ind w:left="-57" w:right="-57"/>
              <w:jc w:val="center"/>
              <w:rPr>
                <w:lang w:val="uk-UA"/>
              </w:rPr>
            </w:pPr>
            <w:r w:rsidRPr="000017D0">
              <w:rPr>
                <w:lang w:val="uk-UA"/>
              </w:rPr>
              <w:t>0,39</w:t>
            </w:r>
          </w:p>
        </w:tc>
        <w:tc>
          <w:tcPr>
            <w:tcW w:w="891" w:type="pct"/>
          </w:tcPr>
          <w:p w:rsidR="000017D0" w:rsidRPr="000017D0" w:rsidRDefault="000017D0" w:rsidP="004F3B54">
            <w:pPr>
              <w:spacing w:line="192" w:lineRule="auto"/>
              <w:ind w:left="-57" w:right="-57"/>
              <w:jc w:val="center"/>
              <w:rPr>
                <w:lang w:val="uk-UA"/>
              </w:rPr>
            </w:pPr>
            <w:r w:rsidRPr="000017D0">
              <w:rPr>
                <w:lang w:val="uk-UA"/>
              </w:rPr>
              <w:t>0,48</w:t>
            </w:r>
          </w:p>
        </w:tc>
        <w:tc>
          <w:tcPr>
            <w:tcW w:w="1096" w:type="pct"/>
          </w:tcPr>
          <w:p w:rsidR="000017D0" w:rsidRPr="000017D0" w:rsidRDefault="000017D0" w:rsidP="004F3B54">
            <w:pPr>
              <w:spacing w:line="192" w:lineRule="auto"/>
              <w:ind w:left="-57" w:right="-57"/>
              <w:jc w:val="center"/>
              <w:rPr>
                <w:lang w:val="uk-UA"/>
              </w:rPr>
            </w:pPr>
            <w:r w:rsidRPr="000017D0">
              <w:rPr>
                <w:lang w:val="uk-UA"/>
              </w:rPr>
              <w:t>0,089</w:t>
            </w:r>
          </w:p>
        </w:tc>
      </w:tr>
      <w:tr w:rsidR="000017D0" w:rsidRPr="000017D0">
        <w:tblPrEx>
          <w:tblCellMar>
            <w:top w:w="0" w:type="dxa"/>
            <w:bottom w:w="0" w:type="dxa"/>
          </w:tblCellMar>
        </w:tblPrEx>
        <w:trPr>
          <w:trHeight w:val="235"/>
        </w:trPr>
        <w:tc>
          <w:tcPr>
            <w:tcW w:w="836" w:type="pct"/>
            <w:vAlign w:val="center"/>
          </w:tcPr>
          <w:p w:rsidR="000017D0" w:rsidRPr="000017D0" w:rsidRDefault="000017D0" w:rsidP="004F3B54">
            <w:pPr>
              <w:spacing w:line="192" w:lineRule="auto"/>
              <w:ind w:right="57"/>
              <w:jc w:val="right"/>
              <w:rPr>
                <w:lang w:val="uk-UA"/>
              </w:rPr>
            </w:pPr>
            <w:r w:rsidRPr="000017D0">
              <w:rPr>
                <w:lang w:val="uk-UA"/>
              </w:rPr>
              <w:t>9</w:t>
            </w:r>
          </w:p>
        </w:tc>
        <w:tc>
          <w:tcPr>
            <w:tcW w:w="1286" w:type="pct"/>
          </w:tcPr>
          <w:p w:rsidR="000017D0" w:rsidRPr="000017D0" w:rsidRDefault="000017D0" w:rsidP="004F3B54">
            <w:pPr>
              <w:spacing w:line="192" w:lineRule="auto"/>
              <w:ind w:left="-57" w:right="-57"/>
              <w:jc w:val="center"/>
              <w:rPr>
                <w:lang w:val="uk-UA"/>
              </w:rPr>
            </w:pPr>
            <w:r w:rsidRPr="000017D0">
              <w:rPr>
                <w:lang w:val="uk-UA"/>
              </w:rPr>
              <w:t>800,0</w:t>
            </w:r>
          </w:p>
        </w:tc>
        <w:tc>
          <w:tcPr>
            <w:tcW w:w="891" w:type="pct"/>
          </w:tcPr>
          <w:p w:rsidR="000017D0" w:rsidRPr="000017D0" w:rsidRDefault="000017D0" w:rsidP="004F3B54">
            <w:pPr>
              <w:spacing w:line="192" w:lineRule="auto"/>
              <w:ind w:left="-57" w:right="-57"/>
              <w:jc w:val="center"/>
              <w:rPr>
                <w:lang w:val="uk-UA"/>
              </w:rPr>
            </w:pPr>
            <w:r w:rsidRPr="000017D0">
              <w:rPr>
                <w:lang w:val="uk-UA"/>
              </w:rPr>
              <w:t>0,42</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1096" w:type="pct"/>
          </w:tcPr>
          <w:p w:rsidR="000017D0" w:rsidRPr="000017D0" w:rsidRDefault="000017D0" w:rsidP="004F3B54">
            <w:pPr>
              <w:spacing w:line="192" w:lineRule="auto"/>
              <w:ind w:left="-57" w:right="-57"/>
              <w:jc w:val="center"/>
              <w:rPr>
                <w:lang w:val="uk-UA"/>
              </w:rPr>
            </w:pPr>
            <w:r w:rsidRPr="000017D0">
              <w:rPr>
                <w:lang w:val="uk-UA"/>
              </w:rPr>
              <w:t>0,071</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10</w:t>
            </w:r>
          </w:p>
        </w:tc>
        <w:tc>
          <w:tcPr>
            <w:tcW w:w="1286" w:type="pct"/>
          </w:tcPr>
          <w:p w:rsidR="000017D0" w:rsidRPr="000017D0" w:rsidRDefault="000017D0" w:rsidP="004F3B54">
            <w:pPr>
              <w:spacing w:line="192" w:lineRule="auto"/>
              <w:ind w:left="-57" w:right="-57"/>
              <w:jc w:val="center"/>
              <w:rPr>
                <w:lang w:val="uk-UA"/>
              </w:rPr>
            </w:pPr>
            <w:r w:rsidRPr="000017D0">
              <w:rPr>
                <w:lang w:val="uk-UA"/>
              </w:rPr>
              <w:t>760,0</w:t>
            </w:r>
          </w:p>
        </w:tc>
        <w:tc>
          <w:tcPr>
            <w:tcW w:w="891" w:type="pct"/>
          </w:tcPr>
          <w:p w:rsidR="000017D0" w:rsidRPr="000017D0" w:rsidRDefault="000017D0" w:rsidP="004F3B54">
            <w:pPr>
              <w:spacing w:line="192" w:lineRule="auto"/>
              <w:ind w:left="-57" w:right="-57"/>
              <w:jc w:val="center"/>
              <w:rPr>
                <w:lang w:val="uk-UA"/>
              </w:rPr>
            </w:pPr>
            <w:r w:rsidRPr="000017D0">
              <w:rPr>
                <w:lang w:val="uk-UA"/>
              </w:rPr>
              <w:t>0,48</w:t>
            </w:r>
          </w:p>
        </w:tc>
        <w:tc>
          <w:tcPr>
            <w:tcW w:w="891" w:type="pct"/>
          </w:tcPr>
          <w:p w:rsidR="000017D0" w:rsidRPr="000017D0" w:rsidRDefault="000017D0" w:rsidP="004F3B54">
            <w:pPr>
              <w:spacing w:line="192" w:lineRule="auto"/>
              <w:ind w:left="-57" w:right="-57"/>
              <w:jc w:val="center"/>
              <w:rPr>
                <w:lang w:val="uk-UA"/>
              </w:rPr>
            </w:pPr>
            <w:r w:rsidRPr="000017D0">
              <w:rPr>
                <w:lang w:val="uk-UA"/>
              </w:rPr>
              <w:t>0,47</w:t>
            </w:r>
          </w:p>
        </w:tc>
        <w:tc>
          <w:tcPr>
            <w:tcW w:w="1096" w:type="pct"/>
          </w:tcPr>
          <w:p w:rsidR="000017D0" w:rsidRPr="000017D0" w:rsidRDefault="000017D0" w:rsidP="004F3B54">
            <w:pPr>
              <w:spacing w:line="192" w:lineRule="auto"/>
              <w:ind w:left="-57" w:right="-57"/>
              <w:jc w:val="center"/>
              <w:rPr>
                <w:lang w:val="uk-UA"/>
              </w:rPr>
            </w:pPr>
            <w:r w:rsidRPr="000017D0">
              <w:rPr>
                <w:lang w:val="uk-UA"/>
              </w:rPr>
              <w:t>0,082</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11</w:t>
            </w:r>
          </w:p>
        </w:tc>
        <w:tc>
          <w:tcPr>
            <w:tcW w:w="1286" w:type="pct"/>
          </w:tcPr>
          <w:p w:rsidR="000017D0" w:rsidRPr="000017D0" w:rsidRDefault="000017D0" w:rsidP="004F3B54">
            <w:pPr>
              <w:spacing w:line="192" w:lineRule="auto"/>
              <w:ind w:left="-57" w:right="-57"/>
              <w:jc w:val="center"/>
              <w:rPr>
                <w:lang w:val="uk-UA"/>
              </w:rPr>
            </w:pPr>
            <w:r w:rsidRPr="000017D0">
              <w:rPr>
                <w:lang w:val="uk-UA"/>
              </w:rPr>
              <w:t>600,0</w:t>
            </w:r>
          </w:p>
        </w:tc>
        <w:tc>
          <w:tcPr>
            <w:tcW w:w="891" w:type="pct"/>
          </w:tcPr>
          <w:p w:rsidR="000017D0" w:rsidRPr="000017D0" w:rsidRDefault="000017D0" w:rsidP="004F3B54">
            <w:pPr>
              <w:spacing w:line="192" w:lineRule="auto"/>
              <w:ind w:left="-57" w:right="-57"/>
              <w:jc w:val="center"/>
              <w:rPr>
                <w:lang w:val="uk-UA"/>
              </w:rPr>
            </w:pPr>
            <w:r w:rsidRPr="000017D0">
              <w:rPr>
                <w:lang w:val="uk-UA"/>
              </w:rPr>
              <w:t>0,45</w:t>
            </w:r>
          </w:p>
        </w:tc>
        <w:tc>
          <w:tcPr>
            <w:tcW w:w="891" w:type="pct"/>
          </w:tcPr>
          <w:p w:rsidR="000017D0" w:rsidRPr="000017D0" w:rsidRDefault="000017D0" w:rsidP="004F3B54">
            <w:pPr>
              <w:spacing w:line="192" w:lineRule="auto"/>
              <w:ind w:left="-57" w:right="-57"/>
              <w:jc w:val="center"/>
              <w:rPr>
                <w:lang w:val="uk-UA"/>
              </w:rPr>
            </w:pPr>
            <w:r w:rsidRPr="000017D0">
              <w:rPr>
                <w:lang w:val="uk-UA"/>
              </w:rPr>
              <w:t>0,46</w:t>
            </w:r>
          </w:p>
        </w:tc>
        <w:tc>
          <w:tcPr>
            <w:tcW w:w="1096" w:type="pct"/>
          </w:tcPr>
          <w:p w:rsidR="000017D0" w:rsidRPr="000017D0" w:rsidRDefault="000017D0" w:rsidP="004F3B54">
            <w:pPr>
              <w:spacing w:line="192" w:lineRule="auto"/>
              <w:ind w:left="-57" w:right="-57"/>
              <w:jc w:val="center"/>
              <w:rPr>
                <w:lang w:val="uk-UA"/>
              </w:rPr>
            </w:pPr>
            <w:r w:rsidRPr="000017D0">
              <w:rPr>
                <w:lang w:val="uk-UA"/>
              </w:rPr>
              <w:t>0,081</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12</w:t>
            </w:r>
          </w:p>
        </w:tc>
        <w:tc>
          <w:tcPr>
            <w:tcW w:w="1286" w:type="pct"/>
          </w:tcPr>
          <w:p w:rsidR="000017D0" w:rsidRPr="000017D0" w:rsidRDefault="003B0966" w:rsidP="004F3B54">
            <w:pPr>
              <w:spacing w:line="192" w:lineRule="auto"/>
              <w:ind w:left="-57" w:right="-57"/>
              <w:jc w:val="center"/>
              <w:rPr>
                <w:lang w:val="uk-UA"/>
              </w:rPr>
            </w:pPr>
            <w:r>
              <w:rPr>
                <w:lang w:val="uk-UA"/>
              </w:rPr>
              <w:t>8</w:t>
            </w:r>
            <w:r w:rsidR="000017D0" w:rsidRPr="000017D0">
              <w:rPr>
                <w:lang w:val="uk-UA"/>
              </w:rPr>
              <w:t>00,0</w:t>
            </w:r>
          </w:p>
        </w:tc>
        <w:tc>
          <w:tcPr>
            <w:tcW w:w="891" w:type="pct"/>
          </w:tcPr>
          <w:p w:rsidR="000017D0" w:rsidRPr="000017D0" w:rsidRDefault="000017D0" w:rsidP="004F3B54">
            <w:pPr>
              <w:spacing w:line="192" w:lineRule="auto"/>
              <w:ind w:left="-57" w:right="-57"/>
              <w:jc w:val="center"/>
              <w:rPr>
                <w:lang w:val="uk-UA"/>
              </w:rPr>
            </w:pPr>
            <w:r w:rsidRPr="000017D0">
              <w:rPr>
                <w:lang w:val="uk-UA"/>
              </w:rPr>
              <w:t>0,51</w:t>
            </w:r>
          </w:p>
        </w:tc>
        <w:tc>
          <w:tcPr>
            <w:tcW w:w="891" w:type="pct"/>
          </w:tcPr>
          <w:p w:rsidR="000017D0" w:rsidRPr="000017D0" w:rsidRDefault="000017D0" w:rsidP="004F3B54">
            <w:pPr>
              <w:spacing w:line="192" w:lineRule="auto"/>
              <w:ind w:left="-57" w:right="-57"/>
              <w:jc w:val="center"/>
              <w:rPr>
                <w:lang w:val="uk-UA"/>
              </w:rPr>
            </w:pPr>
            <w:r w:rsidRPr="000017D0">
              <w:rPr>
                <w:lang w:val="uk-UA"/>
              </w:rPr>
              <w:t>0,50</w:t>
            </w:r>
          </w:p>
        </w:tc>
        <w:tc>
          <w:tcPr>
            <w:tcW w:w="1096" w:type="pct"/>
          </w:tcPr>
          <w:p w:rsidR="000017D0" w:rsidRPr="000017D0" w:rsidRDefault="000017D0" w:rsidP="004F3B54">
            <w:pPr>
              <w:spacing w:line="192" w:lineRule="auto"/>
              <w:ind w:left="-57" w:right="-57"/>
              <w:jc w:val="center"/>
              <w:rPr>
                <w:lang w:val="uk-UA"/>
              </w:rPr>
            </w:pPr>
            <w:r w:rsidRPr="000017D0">
              <w:rPr>
                <w:lang w:val="uk-UA"/>
              </w:rPr>
              <w:t>0,085</w:t>
            </w:r>
          </w:p>
        </w:tc>
      </w:tr>
      <w:tr w:rsidR="000017D0" w:rsidRPr="000017D0">
        <w:tblPrEx>
          <w:tblCellMar>
            <w:top w:w="0" w:type="dxa"/>
            <w:bottom w:w="0" w:type="dxa"/>
          </w:tblCellMar>
        </w:tblPrEx>
        <w:trPr>
          <w:trHeight w:val="181"/>
        </w:trPr>
        <w:tc>
          <w:tcPr>
            <w:tcW w:w="836" w:type="pct"/>
          </w:tcPr>
          <w:p w:rsidR="000017D0" w:rsidRPr="000017D0" w:rsidRDefault="000017D0" w:rsidP="004F3B54">
            <w:pPr>
              <w:spacing w:line="192" w:lineRule="auto"/>
              <w:ind w:left="-57" w:right="-57"/>
              <w:jc w:val="center"/>
              <w:rPr>
                <w:lang w:val="uk-UA"/>
              </w:rPr>
            </w:pPr>
            <w:r w:rsidRPr="000017D0">
              <w:rPr>
                <w:lang w:val="uk-UA"/>
              </w:rPr>
              <w:t>13</w:t>
            </w:r>
          </w:p>
        </w:tc>
        <w:tc>
          <w:tcPr>
            <w:tcW w:w="1286" w:type="pct"/>
          </w:tcPr>
          <w:p w:rsidR="000017D0" w:rsidRPr="000017D0" w:rsidRDefault="000017D0" w:rsidP="004F3B54">
            <w:pPr>
              <w:spacing w:line="192" w:lineRule="auto"/>
              <w:ind w:left="-57" w:right="-57"/>
              <w:jc w:val="center"/>
              <w:rPr>
                <w:lang w:val="uk-UA"/>
              </w:rPr>
            </w:pPr>
            <w:r w:rsidRPr="000017D0">
              <w:rPr>
                <w:lang w:val="uk-UA"/>
              </w:rPr>
              <w:t>1100,0</w:t>
            </w:r>
          </w:p>
        </w:tc>
        <w:tc>
          <w:tcPr>
            <w:tcW w:w="891" w:type="pct"/>
          </w:tcPr>
          <w:p w:rsidR="000017D0" w:rsidRPr="000017D0" w:rsidRDefault="000017D0" w:rsidP="004F3B54">
            <w:pPr>
              <w:spacing w:line="192" w:lineRule="auto"/>
              <w:ind w:left="-57" w:right="-57"/>
              <w:jc w:val="center"/>
              <w:rPr>
                <w:lang w:val="uk-UA"/>
              </w:rPr>
            </w:pPr>
            <w:r w:rsidRPr="000017D0">
              <w:rPr>
                <w:lang w:val="uk-UA"/>
              </w:rPr>
              <w:t>0,47</w:t>
            </w:r>
          </w:p>
        </w:tc>
        <w:tc>
          <w:tcPr>
            <w:tcW w:w="891" w:type="pct"/>
          </w:tcPr>
          <w:p w:rsidR="000017D0" w:rsidRPr="000017D0" w:rsidRDefault="000017D0" w:rsidP="004F3B54">
            <w:pPr>
              <w:spacing w:line="192" w:lineRule="auto"/>
              <w:ind w:left="-57" w:right="-57"/>
              <w:jc w:val="center"/>
              <w:rPr>
                <w:lang w:val="uk-UA"/>
              </w:rPr>
            </w:pPr>
            <w:r w:rsidRPr="000017D0">
              <w:rPr>
                <w:lang w:val="uk-UA"/>
              </w:rPr>
              <w:t>0,48</w:t>
            </w:r>
          </w:p>
        </w:tc>
        <w:tc>
          <w:tcPr>
            <w:tcW w:w="1096" w:type="pct"/>
          </w:tcPr>
          <w:p w:rsidR="000017D0" w:rsidRPr="000017D0" w:rsidRDefault="000017D0" w:rsidP="004F3B54">
            <w:pPr>
              <w:spacing w:line="192" w:lineRule="auto"/>
              <w:ind w:left="-57" w:right="-57"/>
              <w:jc w:val="center"/>
              <w:rPr>
                <w:lang w:val="uk-UA"/>
              </w:rPr>
            </w:pPr>
            <w:r w:rsidRPr="000017D0">
              <w:rPr>
                <w:lang w:val="uk-UA"/>
              </w:rPr>
              <w:t>0,084</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14</w:t>
            </w:r>
          </w:p>
        </w:tc>
        <w:tc>
          <w:tcPr>
            <w:tcW w:w="1286" w:type="pct"/>
          </w:tcPr>
          <w:p w:rsidR="000017D0" w:rsidRPr="000017D0" w:rsidRDefault="000017D0" w:rsidP="004F3B54">
            <w:pPr>
              <w:spacing w:line="192" w:lineRule="auto"/>
              <w:ind w:left="-57" w:right="-57"/>
              <w:jc w:val="center"/>
              <w:rPr>
                <w:lang w:val="uk-UA"/>
              </w:rPr>
            </w:pPr>
            <w:r w:rsidRPr="000017D0">
              <w:rPr>
                <w:lang w:val="uk-UA"/>
              </w:rPr>
              <w:t>1200,0</w:t>
            </w:r>
          </w:p>
        </w:tc>
        <w:tc>
          <w:tcPr>
            <w:tcW w:w="891" w:type="pct"/>
          </w:tcPr>
          <w:p w:rsidR="000017D0" w:rsidRPr="000017D0" w:rsidRDefault="000017D0" w:rsidP="004F3B54">
            <w:pPr>
              <w:spacing w:line="192" w:lineRule="auto"/>
              <w:ind w:left="-57" w:right="-57"/>
              <w:jc w:val="center"/>
              <w:rPr>
                <w:lang w:val="uk-UA"/>
              </w:rPr>
            </w:pPr>
            <w:r w:rsidRPr="000017D0">
              <w:rPr>
                <w:lang w:val="uk-UA"/>
              </w:rPr>
              <w:t>0,46</w:t>
            </w:r>
          </w:p>
        </w:tc>
        <w:tc>
          <w:tcPr>
            <w:tcW w:w="891" w:type="pct"/>
          </w:tcPr>
          <w:p w:rsidR="000017D0" w:rsidRPr="000017D0" w:rsidRDefault="000017D0" w:rsidP="004F3B54">
            <w:pPr>
              <w:spacing w:line="192" w:lineRule="auto"/>
              <w:ind w:left="-57" w:right="-57"/>
              <w:jc w:val="center"/>
              <w:rPr>
                <w:lang w:val="uk-UA"/>
              </w:rPr>
            </w:pPr>
            <w:r w:rsidRPr="000017D0">
              <w:rPr>
                <w:lang w:val="uk-UA"/>
              </w:rPr>
              <w:t>0,49</w:t>
            </w:r>
          </w:p>
        </w:tc>
        <w:tc>
          <w:tcPr>
            <w:tcW w:w="1096" w:type="pct"/>
          </w:tcPr>
          <w:p w:rsidR="000017D0" w:rsidRPr="000017D0" w:rsidRDefault="000017D0" w:rsidP="004F3B54">
            <w:pPr>
              <w:spacing w:line="192" w:lineRule="auto"/>
              <w:ind w:left="-57" w:right="-57"/>
              <w:jc w:val="center"/>
              <w:rPr>
                <w:lang w:val="uk-UA"/>
              </w:rPr>
            </w:pPr>
            <w:r w:rsidRPr="000017D0">
              <w:rPr>
                <w:lang w:val="uk-UA"/>
              </w:rPr>
              <w:t>0,082</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15</w:t>
            </w:r>
          </w:p>
        </w:tc>
        <w:tc>
          <w:tcPr>
            <w:tcW w:w="1286" w:type="pct"/>
          </w:tcPr>
          <w:p w:rsidR="000017D0" w:rsidRPr="000017D0" w:rsidRDefault="000017D0" w:rsidP="004F3B54">
            <w:pPr>
              <w:spacing w:line="192" w:lineRule="auto"/>
              <w:ind w:left="-57" w:right="-57"/>
              <w:jc w:val="center"/>
              <w:rPr>
                <w:lang w:val="uk-UA"/>
              </w:rPr>
            </w:pPr>
            <w:r w:rsidRPr="000017D0">
              <w:rPr>
                <w:lang w:val="uk-UA"/>
              </w:rPr>
              <w:t>1800,0</w:t>
            </w:r>
          </w:p>
        </w:tc>
        <w:tc>
          <w:tcPr>
            <w:tcW w:w="891" w:type="pct"/>
          </w:tcPr>
          <w:p w:rsidR="000017D0" w:rsidRPr="000017D0" w:rsidRDefault="000017D0" w:rsidP="004F3B54">
            <w:pPr>
              <w:spacing w:line="192" w:lineRule="auto"/>
              <w:ind w:left="-57" w:right="-57"/>
              <w:jc w:val="center"/>
              <w:rPr>
                <w:lang w:val="uk-UA"/>
              </w:rPr>
            </w:pPr>
            <w:r w:rsidRPr="000017D0">
              <w:rPr>
                <w:lang w:val="uk-UA"/>
              </w:rPr>
              <w:t>0,44</w:t>
            </w:r>
          </w:p>
        </w:tc>
        <w:tc>
          <w:tcPr>
            <w:tcW w:w="891" w:type="pct"/>
          </w:tcPr>
          <w:p w:rsidR="000017D0" w:rsidRPr="000017D0" w:rsidRDefault="000017D0" w:rsidP="004F3B54">
            <w:pPr>
              <w:spacing w:line="192" w:lineRule="auto"/>
              <w:ind w:left="-57" w:right="-57"/>
              <w:jc w:val="center"/>
              <w:rPr>
                <w:lang w:val="uk-UA"/>
              </w:rPr>
            </w:pPr>
            <w:r w:rsidRPr="000017D0">
              <w:rPr>
                <w:lang w:val="uk-UA"/>
              </w:rPr>
              <w:t>0,44</w:t>
            </w:r>
          </w:p>
        </w:tc>
        <w:tc>
          <w:tcPr>
            <w:tcW w:w="1096" w:type="pct"/>
          </w:tcPr>
          <w:p w:rsidR="000017D0" w:rsidRPr="000017D0" w:rsidRDefault="000017D0" w:rsidP="004F3B54">
            <w:pPr>
              <w:spacing w:line="192" w:lineRule="auto"/>
              <w:ind w:left="-57" w:right="-57"/>
              <w:jc w:val="center"/>
              <w:rPr>
                <w:lang w:val="uk-UA"/>
              </w:rPr>
            </w:pPr>
            <w:r w:rsidRPr="000017D0">
              <w:rPr>
                <w:lang w:val="uk-UA"/>
              </w:rPr>
              <w:t>0,076</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16</w:t>
            </w:r>
          </w:p>
        </w:tc>
        <w:tc>
          <w:tcPr>
            <w:tcW w:w="1286" w:type="pct"/>
          </w:tcPr>
          <w:p w:rsidR="000017D0" w:rsidRPr="000017D0" w:rsidRDefault="000017D0" w:rsidP="004F3B54">
            <w:pPr>
              <w:spacing w:line="192" w:lineRule="auto"/>
              <w:ind w:left="-57" w:right="-57"/>
              <w:jc w:val="center"/>
              <w:rPr>
                <w:lang w:val="uk-UA"/>
              </w:rPr>
            </w:pPr>
            <w:r w:rsidRPr="000017D0">
              <w:rPr>
                <w:lang w:val="uk-UA"/>
              </w:rPr>
              <w:t>1400,0</w:t>
            </w:r>
          </w:p>
        </w:tc>
        <w:tc>
          <w:tcPr>
            <w:tcW w:w="891" w:type="pct"/>
          </w:tcPr>
          <w:p w:rsidR="000017D0" w:rsidRPr="000017D0" w:rsidRDefault="000017D0" w:rsidP="004F3B54">
            <w:pPr>
              <w:spacing w:line="192" w:lineRule="auto"/>
              <w:ind w:left="-57" w:right="-57"/>
              <w:jc w:val="center"/>
              <w:rPr>
                <w:lang w:val="uk-UA"/>
              </w:rPr>
            </w:pPr>
            <w:r w:rsidRPr="000017D0">
              <w:rPr>
                <w:lang w:val="uk-UA"/>
              </w:rPr>
              <w:t>0,50</w:t>
            </w:r>
          </w:p>
        </w:tc>
        <w:tc>
          <w:tcPr>
            <w:tcW w:w="891" w:type="pct"/>
          </w:tcPr>
          <w:p w:rsidR="000017D0" w:rsidRPr="000017D0" w:rsidRDefault="000017D0" w:rsidP="004F3B54">
            <w:pPr>
              <w:spacing w:line="192" w:lineRule="auto"/>
              <w:ind w:left="-57" w:right="-57"/>
              <w:jc w:val="center"/>
              <w:rPr>
                <w:lang w:val="uk-UA"/>
              </w:rPr>
            </w:pPr>
            <w:r w:rsidRPr="000017D0">
              <w:rPr>
                <w:lang w:val="uk-UA"/>
              </w:rPr>
              <w:t>0,51</w:t>
            </w:r>
          </w:p>
        </w:tc>
        <w:tc>
          <w:tcPr>
            <w:tcW w:w="1096" w:type="pct"/>
          </w:tcPr>
          <w:p w:rsidR="000017D0" w:rsidRPr="000017D0" w:rsidRDefault="000017D0" w:rsidP="004F3B54">
            <w:pPr>
              <w:spacing w:line="192" w:lineRule="auto"/>
              <w:ind w:left="-57" w:right="-57"/>
              <w:jc w:val="center"/>
              <w:rPr>
                <w:lang w:val="uk-UA"/>
              </w:rPr>
            </w:pPr>
            <w:r w:rsidRPr="000017D0">
              <w:rPr>
                <w:lang w:val="uk-UA"/>
              </w:rPr>
              <w:t>0,076</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17</w:t>
            </w:r>
          </w:p>
        </w:tc>
        <w:tc>
          <w:tcPr>
            <w:tcW w:w="1286" w:type="pct"/>
          </w:tcPr>
          <w:p w:rsidR="000017D0" w:rsidRPr="000017D0" w:rsidRDefault="000017D0" w:rsidP="004F3B54">
            <w:pPr>
              <w:spacing w:line="192" w:lineRule="auto"/>
              <w:ind w:left="-57" w:right="-57"/>
              <w:jc w:val="center"/>
              <w:rPr>
                <w:lang w:val="uk-UA"/>
              </w:rPr>
            </w:pPr>
            <w:r w:rsidRPr="000017D0">
              <w:rPr>
                <w:lang w:val="uk-UA"/>
              </w:rPr>
              <w:t>1500,0</w:t>
            </w:r>
          </w:p>
        </w:tc>
        <w:tc>
          <w:tcPr>
            <w:tcW w:w="891" w:type="pct"/>
          </w:tcPr>
          <w:p w:rsidR="000017D0" w:rsidRPr="000017D0" w:rsidRDefault="000017D0" w:rsidP="004F3B54">
            <w:pPr>
              <w:spacing w:line="192" w:lineRule="auto"/>
              <w:ind w:left="-57" w:right="-57"/>
              <w:jc w:val="center"/>
              <w:rPr>
                <w:lang w:val="uk-UA"/>
              </w:rPr>
            </w:pPr>
            <w:r w:rsidRPr="000017D0">
              <w:rPr>
                <w:lang w:val="uk-UA"/>
              </w:rPr>
              <w:t>0,56</w:t>
            </w:r>
          </w:p>
        </w:tc>
        <w:tc>
          <w:tcPr>
            <w:tcW w:w="891" w:type="pct"/>
          </w:tcPr>
          <w:p w:rsidR="000017D0" w:rsidRPr="000017D0" w:rsidRDefault="000017D0" w:rsidP="004F3B54">
            <w:pPr>
              <w:spacing w:line="192" w:lineRule="auto"/>
              <w:ind w:left="-57" w:right="-57"/>
              <w:jc w:val="center"/>
              <w:rPr>
                <w:lang w:val="uk-UA"/>
              </w:rPr>
            </w:pPr>
            <w:r w:rsidRPr="000017D0">
              <w:rPr>
                <w:lang w:val="uk-UA"/>
              </w:rPr>
              <w:t>0,51</w:t>
            </w:r>
          </w:p>
        </w:tc>
        <w:tc>
          <w:tcPr>
            <w:tcW w:w="1096" w:type="pct"/>
          </w:tcPr>
          <w:p w:rsidR="000017D0" w:rsidRPr="000017D0" w:rsidRDefault="000017D0" w:rsidP="004F3B54">
            <w:pPr>
              <w:spacing w:line="192" w:lineRule="auto"/>
              <w:ind w:left="-57" w:right="-57"/>
              <w:jc w:val="center"/>
              <w:rPr>
                <w:lang w:val="uk-UA"/>
              </w:rPr>
            </w:pPr>
            <w:r w:rsidRPr="000017D0">
              <w:rPr>
                <w:lang w:val="uk-UA"/>
              </w:rPr>
              <w:t>0,080</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18</w:t>
            </w:r>
          </w:p>
        </w:tc>
        <w:tc>
          <w:tcPr>
            <w:tcW w:w="1286" w:type="pct"/>
          </w:tcPr>
          <w:p w:rsidR="000017D0" w:rsidRPr="000017D0" w:rsidRDefault="000017D0" w:rsidP="004F3B54">
            <w:pPr>
              <w:spacing w:line="192" w:lineRule="auto"/>
              <w:ind w:left="-57" w:right="-57"/>
              <w:jc w:val="center"/>
              <w:rPr>
                <w:lang w:val="uk-UA"/>
              </w:rPr>
            </w:pPr>
            <w:r w:rsidRPr="000017D0">
              <w:rPr>
                <w:lang w:val="uk-UA"/>
              </w:rPr>
              <w:t>1600,0</w:t>
            </w:r>
          </w:p>
        </w:tc>
        <w:tc>
          <w:tcPr>
            <w:tcW w:w="891" w:type="pct"/>
          </w:tcPr>
          <w:p w:rsidR="000017D0" w:rsidRPr="000017D0" w:rsidRDefault="000017D0" w:rsidP="004F3B54">
            <w:pPr>
              <w:spacing w:line="192" w:lineRule="auto"/>
              <w:ind w:left="-57" w:right="-57"/>
              <w:jc w:val="center"/>
              <w:rPr>
                <w:lang w:val="uk-UA"/>
              </w:rPr>
            </w:pPr>
            <w:r w:rsidRPr="000017D0">
              <w:rPr>
                <w:lang w:val="uk-UA"/>
              </w:rPr>
              <w:t>0,46</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1096" w:type="pct"/>
          </w:tcPr>
          <w:p w:rsidR="000017D0" w:rsidRPr="000017D0" w:rsidRDefault="000017D0" w:rsidP="004F3B54">
            <w:pPr>
              <w:spacing w:line="192" w:lineRule="auto"/>
              <w:ind w:left="-57" w:right="-57"/>
              <w:jc w:val="center"/>
              <w:rPr>
                <w:lang w:val="uk-UA"/>
              </w:rPr>
            </w:pPr>
            <w:r w:rsidRPr="000017D0">
              <w:rPr>
                <w:lang w:val="uk-UA"/>
              </w:rPr>
              <w:t>0,088</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19</w:t>
            </w:r>
          </w:p>
        </w:tc>
        <w:tc>
          <w:tcPr>
            <w:tcW w:w="1286" w:type="pct"/>
          </w:tcPr>
          <w:p w:rsidR="000017D0" w:rsidRPr="000017D0" w:rsidRDefault="000017D0" w:rsidP="004F3B54">
            <w:pPr>
              <w:spacing w:line="192" w:lineRule="auto"/>
              <w:ind w:left="-57" w:right="-57"/>
              <w:jc w:val="center"/>
              <w:rPr>
                <w:lang w:val="uk-UA"/>
              </w:rPr>
            </w:pPr>
            <w:r w:rsidRPr="000017D0">
              <w:rPr>
                <w:lang w:val="uk-UA"/>
              </w:rPr>
              <w:t>1700,0</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891" w:type="pct"/>
          </w:tcPr>
          <w:p w:rsidR="000017D0" w:rsidRPr="000017D0" w:rsidRDefault="000017D0" w:rsidP="004F3B54">
            <w:pPr>
              <w:spacing w:line="192" w:lineRule="auto"/>
              <w:ind w:left="-57" w:right="-57"/>
              <w:jc w:val="center"/>
              <w:rPr>
                <w:lang w:val="uk-UA"/>
              </w:rPr>
            </w:pPr>
            <w:r w:rsidRPr="000017D0">
              <w:rPr>
                <w:lang w:val="uk-UA"/>
              </w:rPr>
              <w:t>0,42</w:t>
            </w:r>
          </w:p>
        </w:tc>
        <w:tc>
          <w:tcPr>
            <w:tcW w:w="1096" w:type="pct"/>
          </w:tcPr>
          <w:p w:rsidR="000017D0" w:rsidRPr="000017D0" w:rsidRDefault="000017D0" w:rsidP="004F3B54">
            <w:pPr>
              <w:spacing w:line="192" w:lineRule="auto"/>
              <w:ind w:left="-57" w:right="-57"/>
              <w:jc w:val="center"/>
              <w:rPr>
                <w:lang w:val="uk-UA"/>
              </w:rPr>
            </w:pPr>
            <w:r w:rsidRPr="000017D0">
              <w:rPr>
                <w:lang w:val="uk-UA"/>
              </w:rPr>
              <w:t>0,081</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20</w:t>
            </w:r>
          </w:p>
        </w:tc>
        <w:tc>
          <w:tcPr>
            <w:tcW w:w="1286" w:type="pct"/>
          </w:tcPr>
          <w:p w:rsidR="000017D0" w:rsidRPr="000017D0" w:rsidRDefault="00A2644A" w:rsidP="004F3B54">
            <w:pPr>
              <w:spacing w:line="192" w:lineRule="auto"/>
              <w:ind w:left="-57" w:right="-57"/>
              <w:jc w:val="center"/>
              <w:rPr>
                <w:lang w:val="uk-UA"/>
              </w:rPr>
            </w:pPr>
            <w:r>
              <w:rPr>
                <w:lang w:val="uk-UA"/>
              </w:rPr>
              <w:t>127</w:t>
            </w:r>
            <w:r w:rsidR="000017D0" w:rsidRPr="000017D0">
              <w:rPr>
                <w:lang w:val="uk-UA"/>
              </w:rPr>
              <w:t>0,0</w:t>
            </w:r>
          </w:p>
        </w:tc>
        <w:tc>
          <w:tcPr>
            <w:tcW w:w="891" w:type="pct"/>
          </w:tcPr>
          <w:p w:rsidR="000017D0" w:rsidRPr="000017D0" w:rsidRDefault="000017D0" w:rsidP="004F3B54">
            <w:pPr>
              <w:spacing w:line="192" w:lineRule="auto"/>
              <w:ind w:left="-57" w:right="-57"/>
              <w:jc w:val="center"/>
              <w:rPr>
                <w:lang w:val="uk-UA"/>
              </w:rPr>
            </w:pPr>
            <w:r w:rsidRPr="000017D0">
              <w:rPr>
                <w:lang w:val="uk-UA"/>
              </w:rPr>
              <w:t>0,31</w:t>
            </w:r>
          </w:p>
        </w:tc>
        <w:tc>
          <w:tcPr>
            <w:tcW w:w="891" w:type="pct"/>
          </w:tcPr>
          <w:p w:rsidR="000017D0" w:rsidRPr="000017D0" w:rsidRDefault="000017D0" w:rsidP="004F3B54">
            <w:pPr>
              <w:spacing w:line="192" w:lineRule="auto"/>
              <w:ind w:left="-57" w:right="-57"/>
              <w:jc w:val="center"/>
              <w:rPr>
                <w:lang w:val="uk-UA"/>
              </w:rPr>
            </w:pPr>
            <w:r w:rsidRPr="000017D0">
              <w:rPr>
                <w:lang w:val="uk-UA"/>
              </w:rPr>
              <w:t>0,39</w:t>
            </w:r>
          </w:p>
        </w:tc>
        <w:tc>
          <w:tcPr>
            <w:tcW w:w="1096" w:type="pct"/>
          </w:tcPr>
          <w:p w:rsidR="000017D0" w:rsidRPr="000017D0" w:rsidRDefault="000017D0" w:rsidP="004F3B54">
            <w:pPr>
              <w:spacing w:line="192" w:lineRule="auto"/>
              <w:ind w:left="-57" w:right="-57"/>
              <w:jc w:val="center"/>
              <w:rPr>
                <w:lang w:val="uk-UA"/>
              </w:rPr>
            </w:pPr>
            <w:r w:rsidRPr="000017D0">
              <w:rPr>
                <w:lang w:val="uk-UA"/>
              </w:rPr>
              <w:t>0,072</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21</w:t>
            </w:r>
          </w:p>
        </w:tc>
        <w:tc>
          <w:tcPr>
            <w:tcW w:w="1286" w:type="pct"/>
          </w:tcPr>
          <w:p w:rsidR="000017D0" w:rsidRPr="000017D0" w:rsidRDefault="000017D0" w:rsidP="004F3B54">
            <w:pPr>
              <w:spacing w:line="192" w:lineRule="auto"/>
              <w:ind w:left="-57" w:right="-57"/>
              <w:jc w:val="center"/>
              <w:rPr>
                <w:lang w:val="uk-UA"/>
              </w:rPr>
            </w:pPr>
            <w:r w:rsidRPr="000017D0">
              <w:rPr>
                <w:lang w:val="uk-UA"/>
              </w:rPr>
              <w:t>1900,0</w:t>
            </w:r>
          </w:p>
        </w:tc>
        <w:tc>
          <w:tcPr>
            <w:tcW w:w="891" w:type="pct"/>
          </w:tcPr>
          <w:p w:rsidR="000017D0" w:rsidRPr="000017D0" w:rsidRDefault="000017D0" w:rsidP="004F3B54">
            <w:pPr>
              <w:spacing w:line="192" w:lineRule="auto"/>
              <w:ind w:left="-57" w:right="-57"/>
              <w:jc w:val="center"/>
              <w:rPr>
                <w:lang w:val="uk-UA"/>
              </w:rPr>
            </w:pPr>
            <w:r w:rsidRPr="000017D0">
              <w:rPr>
                <w:lang w:val="uk-UA"/>
              </w:rPr>
              <w:t>0,39</w:t>
            </w:r>
          </w:p>
        </w:tc>
        <w:tc>
          <w:tcPr>
            <w:tcW w:w="891" w:type="pct"/>
          </w:tcPr>
          <w:p w:rsidR="000017D0" w:rsidRPr="000017D0" w:rsidRDefault="000017D0" w:rsidP="004F3B54">
            <w:pPr>
              <w:spacing w:line="192" w:lineRule="auto"/>
              <w:ind w:left="-57" w:right="-57"/>
              <w:jc w:val="center"/>
              <w:rPr>
                <w:lang w:val="uk-UA"/>
              </w:rPr>
            </w:pPr>
            <w:r w:rsidRPr="000017D0">
              <w:rPr>
                <w:lang w:val="uk-UA"/>
              </w:rPr>
              <w:t>0,40</w:t>
            </w:r>
          </w:p>
        </w:tc>
        <w:tc>
          <w:tcPr>
            <w:tcW w:w="1096" w:type="pct"/>
          </w:tcPr>
          <w:p w:rsidR="000017D0" w:rsidRPr="000017D0" w:rsidRDefault="000017D0" w:rsidP="004F3B54">
            <w:pPr>
              <w:spacing w:line="192" w:lineRule="auto"/>
              <w:ind w:left="-57" w:right="-57"/>
              <w:jc w:val="center"/>
              <w:rPr>
                <w:lang w:val="uk-UA"/>
              </w:rPr>
            </w:pPr>
            <w:r w:rsidRPr="000017D0">
              <w:rPr>
                <w:lang w:val="uk-UA"/>
              </w:rPr>
              <w:t>0,084</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22</w:t>
            </w:r>
          </w:p>
        </w:tc>
        <w:tc>
          <w:tcPr>
            <w:tcW w:w="1286" w:type="pct"/>
          </w:tcPr>
          <w:p w:rsidR="000017D0" w:rsidRPr="000017D0" w:rsidRDefault="00A2644A" w:rsidP="004F3B54">
            <w:pPr>
              <w:spacing w:line="192" w:lineRule="auto"/>
              <w:ind w:left="-57" w:right="-57"/>
              <w:jc w:val="center"/>
              <w:rPr>
                <w:lang w:val="uk-UA"/>
              </w:rPr>
            </w:pPr>
            <w:r>
              <w:rPr>
                <w:lang w:val="uk-UA"/>
              </w:rPr>
              <w:t>1</w:t>
            </w:r>
            <w:r w:rsidR="000017D0" w:rsidRPr="000017D0">
              <w:rPr>
                <w:lang w:val="uk-UA"/>
              </w:rPr>
              <w:t>000,0</w:t>
            </w:r>
          </w:p>
        </w:tc>
        <w:tc>
          <w:tcPr>
            <w:tcW w:w="891" w:type="pct"/>
          </w:tcPr>
          <w:p w:rsidR="000017D0" w:rsidRPr="000017D0" w:rsidRDefault="000017D0" w:rsidP="004F3B54">
            <w:pPr>
              <w:spacing w:line="192" w:lineRule="auto"/>
              <w:ind w:left="-57" w:right="-57"/>
              <w:jc w:val="center"/>
              <w:rPr>
                <w:lang w:val="uk-UA"/>
              </w:rPr>
            </w:pPr>
            <w:r w:rsidRPr="000017D0">
              <w:rPr>
                <w:lang w:val="uk-UA"/>
              </w:rPr>
              <w:t>0,31</w:t>
            </w:r>
          </w:p>
        </w:tc>
        <w:tc>
          <w:tcPr>
            <w:tcW w:w="891" w:type="pct"/>
          </w:tcPr>
          <w:p w:rsidR="000017D0" w:rsidRPr="000017D0" w:rsidRDefault="000017D0" w:rsidP="004F3B54">
            <w:pPr>
              <w:spacing w:line="192" w:lineRule="auto"/>
              <w:ind w:left="-57" w:right="-57"/>
              <w:jc w:val="center"/>
              <w:rPr>
                <w:lang w:val="uk-UA"/>
              </w:rPr>
            </w:pPr>
            <w:r w:rsidRPr="000017D0">
              <w:rPr>
                <w:lang w:val="uk-UA"/>
              </w:rPr>
              <w:t>0,41</w:t>
            </w:r>
          </w:p>
        </w:tc>
        <w:tc>
          <w:tcPr>
            <w:tcW w:w="1096" w:type="pct"/>
          </w:tcPr>
          <w:p w:rsidR="000017D0" w:rsidRPr="000017D0" w:rsidRDefault="000017D0" w:rsidP="004F3B54">
            <w:pPr>
              <w:spacing w:line="192" w:lineRule="auto"/>
              <w:ind w:left="-57" w:right="-57"/>
              <w:jc w:val="center"/>
              <w:rPr>
                <w:lang w:val="uk-UA"/>
              </w:rPr>
            </w:pPr>
            <w:r w:rsidRPr="000017D0">
              <w:rPr>
                <w:lang w:val="uk-UA"/>
              </w:rPr>
              <w:t>0,081</w:t>
            </w:r>
          </w:p>
        </w:tc>
      </w:tr>
      <w:tr w:rsidR="000017D0" w:rsidRPr="000017D0">
        <w:tblPrEx>
          <w:tblCellMar>
            <w:top w:w="0" w:type="dxa"/>
            <w:bottom w:w="0" w:type="dxa"/>
          </w:tblCellMar>
        </w:tblPrEx>
        <w:trPr>
          <w:trHeight w:val="250"/>
        </w:trPr>
        <w:tc>
          <w:tcPr>
            <w:tcW w:w="836" w:type="pct"/>
          </w:tcPr>
          <w:p w:rsidR="000017D0" w:rsidRPr="000017D0" w:rsidRDefault="000017D0" w:rsidP="004F3B54">
            <w:pPr>
              <w:spacing w:line="192" w:lineRule="auto"/>
              <w:ind w:left="-57" w:right="-57"/>
              <w:jc w:val="center"/>
              <w:rPr>
                <w:lang w:val="uk-UA"/>
              </w:rPr>
            </w:pPr>
            <w:r w:rsidRPr="000017D0">
              <w:rPr>
                <w:lang w:val="uk-UA"/>
              </w:rPr>
              <w:t>23</w:t>
            </w:r>
          </w:p>
        </w:tc>
        <w:tc>
          <w:tcPr>
            <w:tcW w:w="1286" w:type="pct"/>
          </w:tcPr>
          <w:p w:rsidR="000017D0" w:rsidRPr="000017D0" w:rsidRDefault="00A2644A" w:rsidP="004F3B54">
            <w:pPr>
              <w:spacing w:line="192" w:lineRule="auto"/>
              <w:ind w:left="-57" w:right="-57"/>
              <w:jc w:val="center"/>
              <w:rPr>
                <w:lang w:val="uk-UA"/>
              </w:rPr>
            </w:pPr>
            <w:r>
              <w:rPr>
                <w:lang w:val="uk-UA"/>
              </w:rPr>
              <w:t>1</w:t>
            </w:r>
            <w:r w:rsidR="000017D0" w:rsidRPr="000017D0">
              <w:rPr>
                <w:lang w:val="uk-UA"/>
              </w:rPr>
              <w:t>100,0</w:t>
            </w:r>
          </w:p>
        </w:tc>
        <w:tc>
          <w:tcPr>
            <w:tcW w:w="891" w:type="pct"/>
          </w:tcPr>
          <w:p w:rsidR="000017D0" w:rsidRPr="000017D0" w:rsidRDefault="000017D0" w:rsidP="004F3B54">
            <w:pPr>
              <w:spacing w:line="192" w:lineRule="auto"/>
              <w:ind w:left="-57" w:right="-57"/>
              <w:jc w:val="center"/>
              <w:rPr>
                <w:lang w:val="uk-UA"/>
              </w:rPr>
            </w:pPr>
            <w:r w:rsidRPr="000017D0">
              <w:rPr>
                <w:lang w:val="uk-UA"/>
              </w:rPr>
              <w:t>0,32</w:t>
            </w:r>
          </w:p>
        </w:tc>
        <w:tc>
          <w:tcPr>
            <w:tcW w:w="891" w:type="pct"/>
          </w:tcPr>
          <w:p w:rsidR="000017D0" w:rsidRPr="000017D0" w:rsidRDefault="000017D0" w:rsidP="004F3B54">
            <w:pPr>
              <w:spacing w:line="192" w:lineRule="auto"/>
              <w:ind w:left="-57" w:right="-57"/>
              <w:jc w:val="center"/>
              <w:rPr>
                <w:lang w:val="uk-UA"/>
              </w:rPr>
            </w:pPr>
            <w:r w:rsidRPr="000017D0">
              <w:rPr>
                <w:lang w:val="uk-UA"/>
              </w:rPr>
              <w:t>0,37</w:t>
            </w:r>
          </w:p>
        </w:tc>
        <w:tc>
          <w:tcPr>
            <w:tcW w:w="1096" w:type="pct"/>
          </w:tcPr>
          <w:p w:rsidR="000017D0" w:rsidRPr="000017D0" w:rsidRDefault="000017D0" w:rsidP="004F3B54">
            <w:pPr>
              <w:spacing w:line="192" w:lineRule="auto"/>
              <w:ind w:left="-57" w:right="-57"/>
              <w:jc w:val="center"/>
              <w:rPr>
                <w:lang w:val="uk-UA"/>
              </w:rPr>
            </w:pPr>
            <w:r w:rsidRPr="000017D0">
              <w:rPr>
                <w:lang w:val="uk-UA"/>
              </w:rPr>
              <w:t>0,084</w:t>
            </w:r>
          </w:p>
        </w:tc>
      </w:tr>
      <w:tr w:rsidR="000017D0" w:rsidRPr="000017D0">
        <w:tblPrEx>
          <w:tblCellMar>
            <w:top w:w="0" w:type="dxa"/>
            <w:bottom w:w="0" w:type="dxa"/>
          </w:tblCellMar>
        </w:tblPrEx>
        <w:trPr>
          <w:trHeight w:val="235"/>
        </w:trPr>
        <w:tc>
          <w:tcPr>
            <w:tcW w:w="836" w:type="pct"/>
          </w:tcPr>
          <w:p w:rsidR="000017D0" w:rsidRPr="000017D0" w:rsidRDefault="000017D0" w:rsidP="004F3B54">
            <w:pPr>
              <w:spacing w:line="192" w:lineRule="auto"/>
              <w:ind w:left="-57" w:right="-57"/>
              <w:jc w:val="center"/>
              <w:rPr>
                <w:lang w:val="uk-UA"/>
              </w:rPr>
            </w:pPr>
            <w:r w:rsidRPr="000017D0">
              <w:rPr>
                <w:lang w:val="uk-UA"/>
              </w:rPr>
              <w:t>24</w:t>
            </w:r>
          </w:p>
        </w:tc>
        <w:tc>
          <w:tcPr>
            <w:tcW w:w="1286" w:type="pct"/>
          </w:tcPr>
          <w:p w:rsidR="000017D0" w:rsidRPr="000017D0" w:rsidRDefault="00A2644A" w:rsidP="004F3B54">
            <w:pPr>
              <w:spacing w:line="192" w:lineRule="auto"/>
              <w:ind w:left="-57" w:right="-57"/>
              <w:jc w:val="center"/>
              <w:rPr>
                <w:lang w:val="uk-UA"/>
              </w:rPr>
            </w:pPr>
            <w:r>
              <w:rPr>
                <w:lang w:val="uk-UA"/>
              </w:rPr>
              <w:t>1</w:t>
            </w:r>
            <w:r w:rsidR="000017D0" w:rsidRPr="000017D0">
              <w:rPr>
                <w:lang w:val="uk-UA"/>
              </w:rPr>
              <w:t>300,0</w:t>
            </w:r>
          </w:p>
        </w:tc>
        <w:tc>
          <w:tcPr>
            <w:tcW w:w="891" w:type="pct"/>
          </w:tcPr>
          <w:p w:rsidR="000017D0" w:rsidRPr="000017D0" w:rsidRDefault="000017D0" w:rsidP="004F3B54">
            <w:pPr>
              <w:spacing w:line="192" w:lineRule="auto"/>
              <w:ind w:left="-57" w:right="-57"/>
              <w:jc w:val="center"/>
              <w:rPr>
                <w:lang w:val="uk-UA"/>
              </w:rPr>
            </w:pPr>
            <w:r w:rsidRPr="000017D0">
              <w:rPr>
                <w:lang w:val="uk-UA"/>
              </w:rPr>
              <w:t>0,49</w:t>
            </w:r>
          </w:p>
        </w:tc>
        <w:tc>
          <w:tcPr>
            <w:tcW w:w="891" w:type="pct"/>
          </w:tcPr>
          <w:p w:rsidR="000017D0" w:rsidRPr="000017D0" w:rsidRDefault="000017D0" w:rsidP="004F3B54">
            <w:pPr>
              <w:spacing w:line="192" w:lineRule="auto"/>
              <w:ind w:left="-57" w:right="-57"/>
              <w:jc w:val="center"/>
              <w:rPr>
                <w:lang w:val="uk-UA"/>
              </w:rPr>
            </w:pPr>
            <w:r w:rsidRPr="000017D0">
              <w:rPr>
                <w:lang w:val="uk-UA"/>
              </w:rPr>
              <w:t>0,49</w:t>
            </w:r>
          </w:p>
        </w:tc>
        <w:tc>
          <w:tcPr>
            <w:tcW w:w="1096" w:type="pct"/>
          </w:tcPr>
          <w:p w:rsidR="000017D0" w:rsidRPr="000017D0" w:rsidRDefault="000017D0" w:rsidP="004F3B54">
            <w:pPr>
              <w:spacing w:line="192" w:lineRule="auto"/>
              <w:ind w:left="-57" w:right="-57"/>
              <w:jc w:val="center"/>
              <w:rPr>
                <w:lang w:val="uk-UA"/>
              </w:rPr>
            </w:pPr>
            <w:r w:rsidRPr="000017D0">
              <w:rPr>
                <w:lang w:val="uk-UA"/>
              </w:rPr>
              <w:t>0,081</w:t>
            </w:r>
          </w:p>
        </w:tc>
      </w:tr>
      <w:tr w:rsidR="000017D0" w:rsidRPr="000017D0">
        <w:tblPrEx>
          <w:tblCellMar>
            <w:top w:w="0" w:type="dxa"/>
            <w:bottom w:w="0" w:type="dxa"/>
          </w:tblCellMar>
        </w:tblPrEx>
        <w:trPr>
          <w:trHeight w:val="195"/>
        </w:trPr>
        <w:tc>
          <w:tcPr>
            <w:tcW w:w="836" w:type="pct"/>
          </w:tcPr>
          <w:p w:rsidR="000017D0" w:rsidRPr="000017D0" w:rsidRDefault="000017D0" w:rsidP="004F3B54">
            <w:pPr>
              <w:spacing w:line="192" w:lineRule="auto"/>
              <w:ind w:left="-57" w:right="-57"/>
              <w:jc w:val="center"/>
              <w:rPr>
                <w:lang w:val="uk-UA"/>
              </w:rPr>
            </w:pPr>
            <w:r w:rsidRPr="000017D0">
              <w:rPr>
                <w:lang w:val="uk-UA"/>
              </w:rPr>
              <w:t>25</w:t>
            </w:r>
          </w:p>
        </w:tc>
        <w:tc>
          <w:tcPr>
            <w:tcW w:w="1286" w:type="pct"/>
          </w:tcPr>
          <w:p w:rsidR="000017D0" w:rsidRPr="000017D0" w:rsidRDefault="00A2644A" w:rsidP="004F3B54">
            <w:pPr>
              <w:spacing w:line="192" w:lineRule="auto"/>
              <w:ind w:left="-57" w:right="-57"/>
              <w:jc w:val="center"/>
              <w:rPr>
                <w:lang w:val="uk-UA"/>
              </w:rPr>
            </w:pPr>
            <w:r>
              <w:rPr>
                <w:lang w:val="uk-UA"/>
              </w:rPr>
              <w:t>17</w:t>
            </w:r>
            <w:r w:rsidR="000017D0" w:rsidRPr="000017D0">
              <w:rPr>
                <w:lang w:val="uk-UA"/>
              </w:rPr>
              <w:t>00,0</w:t>
            </w:r>
          </w:p>
        </w:tc>
        <w:tc>
          <w:tcPr>
            <w:tcW w:w="891" w:type="pct"/>
          </w:tcPr>
          <w:p w:rsidR="000017D0" w:rsidRPr="000017D0" w:rsidRDefault="000017D0" w:rsidP="004F3B54">
            <w:pPr>
              <w:spacing w:line="192" w:lineRule="auto"/>
              <w:ind w:left="-57" w:right="-57"/>
              <w:jc w:val="center"/>
              <w:rPr>
                <w:lang w:val="uk-UA"/>
              </w:rPr>
            </w:pPr>
            <w:r w:rsidRPr="000017D0">
              <w:rPr>
                <w:lang w:val="uk-UA"/>
              </w:rPr>
              <w:t>0,51</w:t>
            </w:r>
          </w:p>
        </w:tc>
        <w:tc>
          <w:tcPr>
            <w:tcW w:w="891" w:type="pct"/>
          </w:tcPr>
          <w:p w:rsidR="000017D0" w:rsidRPr="000017D0" w:rsidRDefault="000017D0" w:rsidP="004F3B54">
            <w:pPr>
              <w:spacing w:line="192" w:lineRule="auto"/>
              <w:ind w:left="-57" w:right="-57"/>
              <w:jc w:val="center"/>
              <w:rPr>
                <w:lang w:val="uk-UA"/>
              </w:rPr>
            </w:pPr>
            <w:r w:rsidRPr="000017D0">
              <w:rPr>
                <w:lang w:val="uk-UA"/>
              </w:rPr>
              <w:t>0,58</w:t>
            </w:r>
          </w:p>
        </w:tc>
        <w:tc>
          <w:tcPr>
            <w:tcW w:w="1096" w:type="pct"/>
          </w:tcPr>
          <w:p w:rsidR="000017D0" w:rsidRPr="000017D0" w:rsidRDefault="000017D0" w:rsidP="004F3B54">
            <w:pPr>
              <w:spacing w:line="192" w:lineRule="auto"/>
              <w:ind w:left="-57" w:right="-57"/>
              <w:jc w:val="center"/>
              <w:rPr>
                <w:lang w:val="uk-UA"/>
              </w:rPr>
            </w:pPr>
            <w:r w:rsidRPr="000017D0">
              <w:rPr>
                <w:lang w:val="uk-UA"/>
              </w:rPr>
              <w:t>0,076</w:t>
            </w:r>
          </w:p>
        </w:tc>
      </w:tr>
      <w:tr w:rsidR="0026076A" w:rsidRPr="000017D0">
        <w:tblPrEx>
          <w:tblCellMar>
            <w:top w:w="0" w:type="dxa"/>
            <w:bottom w:w="0" w:type="dxa"/>
          </w:tblCellMar>
        </w:tblPrEx>
        <w:trPr>
          <w:trHeight w:val="315"/>
        </w:trPr>
        <w:tc>
          <w:tcPr>
            <w:tcW w:w="836" w:type="pct"/>
          </w:tcPr>
          <w:p w:rsidR="0026076A" w:rsidRPr="000017D0" w:rsidRDefault="0026076A" w:rsidP="004F3B54">
            <w:pPr>
              <w:spacing w:line="192" w:lineRule="auto"/>
              <w:ind w:left="-57" w:right="-57"/>
              <w:jc w:val="center"/>
              <w:rPr>
                <w:lang w:val="uk-UA"/>
              </w:rPr>
            </w:pPr>
            <w:r>
              <w:rPr>
                <w:lang w:val="uk-UA"/>
              </w:rPr>
              <w:t>26</w:t>
            </w:r>
          </w:p>
        </w:tc>
        <w:tc>
          <w:tcPr>
            <w:tcW w:w="1286" w:type="pct"/>
          </w:tcPr>
          <w:p w:rsidR="0026076A" w:rsidRPr="000017D0" w:rsidRDefault="0026076A" w:rsidP="004F3B54">
            <w:pPr>
              <w:spacing w:line="192" w:lineRule="auto"/>
              <w:ind w:left="-57" w:right="-57"/>
              <w:jc w:val="center"/>
              <w:rPr>
                <w:lang w:val="uk-UA"/>
              </w:rPr>
            </w:pPr>
            <w:r>
              <w:rPr>
                <w:lang w:val="uk-UA"/>
              </w:rPr>
              <w:t>1300,0</w:t>
            </w:r>
          </w:p>
        </w:tc>
        <w:tc>
          <w:tcPr>
            <w:tcW w:w="891" w:type="pct"/>
          </w:tcPr>
          <w:p w:rsidR="0026076A" w:rsidRPr="000017D0" w:rsidRDefault="003B0966" w:rsidP="004F3B54">
            <w:pPr>
              <w:spacing w:line="192" w:lineRule="auto"/>
              <w:ind w:left="-57" w:right="-57"/>
              <w:jc w:val="center"/>
              <w:rPr>
                <w:lang w:val="uk-UA"/>
              </w:rPr>
            </w:pPr>
            <w:r>
              <w:rPr>
                <w:lang w:val="uk-UA"/>
              </w:rPr>
              <w:t>0,5</w:t>
            </w:r>
          </w:p>
        </w:tc>
        <w:tc>
          <w:tcPr>
            <w:tcW w:w="891" w:type="pct"/>
          </w:tcPr>
          <w:p w:rsidR="0026076A" w:rsidRPr="000017D0" w:rsidRDefault="003B0966" w:rsidP="004F3B54">
            <w:pPr>
              <w:spacing w:line="192" w:lineRule="auto"/>
              <w:ind w:left="-57" w:right="-57"/>
              <w:jc w:val="center"/>
              <w:rPr>
                <w:lang w:val="uk-UA"/>
              </w:rPr>
            </w:pPr>
            <w:r w:rsidRPr="000017D0">
              <w:rPr>
                <w:lang w:val="uk-UA"/>
              </w:rPr>
              <w:t>0,37</w:t>
            </w:r>
          </w:p>
        </w:tc>
        <w:tc>
          <w:tcPr>
            <w:tcW w:w="1096" w:type="pct"/>
          </w:tcPr>
          <w:p w:rsidR="0026076A" w:rsidRPr="000017D0" w:rsidRDefault="003B0966" w:rsidP="004F3B54">
            <w:pPr>
              <w:spacing w:line="192" w:lineRule="auto"/>
              <w:ind w:left="-57" w:right="-57"/>
              <w:jc w:val="center"/>
              <w:rPr>
                <w:lang w:val="uk-UA"/>
              </w:rPr>
            </w:pPr>
            <w:r w:rsidRPr="000017D0">
              <w:rPr>
                <w:lang w:val="uk-UA"/>
              </w:rPr>
              <w:t>0,082</w:t>
            </w:r>
          </w:p>
        </w:tc>
      </w:tr>
      <w:tr w:rsidR="0026076A" w:rsidRPr="000017D0">
        <w:tblPrEx>
          <w:tblCellMar>
            <w:top w:w="0" w:type="dxa"/>
            <w:bottom w:w="0" w:type="dxa"/>
          </w:tblCellMar>
        </w:tblPrEx>
        <w:trPr>
          <w:trHeight w:val="360"/>
        </w:trPr>
        <w:tc>
          <w:tcPr>
            <w:tcW w:w="836" w:type="pct"/>
          </w:tcPr>
          <w:p w:rsidR="0026076A" w:rsidRPr="000017D0" w:rsidRDefault="0026076A" w:rsidP="004F3B54">
            <w:pPr>
              <w:spacing w:line="192" w:lineRule="auto"/>
              <w:ind w:left="-57" w:right="-57"/>
              <w:jc w:val="center"/>
              <w:rPr>
                <w:lang w:val="uk-UA"/>
              </w:rPr>
            </w:pPr>
            <w:r>
              <w:rPr>
                <w:lang w:val="uk-UA"/>
              </w:rPr>
              <w:t>27</w:t>
            </w:r>
          </w:p>
        </w:tc>
        <w:tc>
          <w:tcPr>
            <w:tcW w:w="1286" w:type="pct"/>
          </w:tcPr>
          <w:p w:rsidR="0026076A" w:rsidRPr="000017D0" w:rsidRDefault="003B0966" w:rsidP="004F3B54">
            <w:pPr>
              <w:spacing w:line="192" w:lineRule="auto"/>
              <w:ind w:left="-57" w:right="-57"/>
              <w:jc w:val="center"/>
              <w:rPr>
                <w:lang w:val="uk-UA"/>
              </w:rPr>
            </w:pPr>
            <w:r w:rsidRPr="000017D0">
              <w:rPr>
                <w:lang w:val="uk-UA"/>
              </w:rPr>
              <w:t>800,0</w:t>
            </w:r>
          </w:p>
        </w:tc>
        <w:tc>
          <w:tcPr>
            <w:tcW w:w="891" w:type="pct"/>
          </w:tcPr>
          <w:p w:rsidR="0026076A" w:rsidRPr="000017D0" w:rsidRDefault="003B0966" w:rsidP="004F3B54">
            <w:pPr>
              <w:spacing w:line="192" w:lineRule="auto"/>
              <w:ind w:left="-57" w:right="-57"/>
              <w:jc w:val="center"/>
              <w:rPr>
                <w:lang w:val="uk-UA"/>
              </w:rPr>
            </w:pPr>
            <w:r w:rsidRPr="000017D0">
              <w:rPr>
                <w:lang w:val="uk-UA"/>
              </w:rPr>
              <w:t>0,49</w:t>
            </w:r>
          </w:p>
        </w:tc>
        <w:tc>
          <w:tcPr>
            <w:tcW w:w="891" w:type="pct"/>
          </w:tcPr>
          <w:p w:rsidR="0026076A" w:rsidRPr="000017D0" w:rsidRDefault="003B0966" w:rsidP="004F3B54">
            <w:pPr>
              <w:spacing w:line="192" w:lineRule="auto"/>
              <w:ind w:left="-57" w:right="-57"/>
              <w:jc w:val="center"/>
              <w:rPr>
                <w:lang w:val="uk-UA"/>
              </w:rPr>
            </w:pPr>
            <w:r w:rsidRPr="000017D0">
              <w:rPr>
                <w:lang w:val="uk-UA"/>
              </w:rPr>
              <w:t>0,41</w:t>
            </w:r>
          </w:p>
        </w:tc>
        <w:tc>
          <w:tcPr>
            <w:tcW w:w="1096" w:type="pct"/>
          </w:tcPr>
          <w:p w:rsidR="0026076A" w:rsidRPr="000017D0" w:rsidRDefault="003B0966" w:rsidP="004F3B54">
            <w:pPr>
              <w:spacing w:line="192" w:lineRule="auto"/>
              <w:ind w:left="-57" w:right="-57"/>
              <w:jc w:val="center"/>
              <w:rPr>
                <w:lang w:val="uk-UA"/>
              </w:rPr>
            </w:pPr>
            <w:r w:rsidRPr="000017D0">
              <w:rPr>
                <w:lang w:val="uk-UA"/>
              </w:rPr>
              <w:t>0,081</w:t>
            </w:r>
          </w:p>
        </w:tc>
      </w:tr>
      <w:tr w:rsidR="0026076A" w:rsidRPr="000017D0">
        <w:tblPrEx>
          <w:tblCellMar>
            <w:top w:w="0" w:type="dxa"/>
            <w:bottom w:w="0" w:type="dxa"/>
          </w:tblCellMar>
        </w:tblPrEx>
        <w:trPr>
          <w:trHeight w:val="345"/>
        </w:trPr>
        <w:tc>
          <w:tcPr>
            <w:tcW w:w="836" w:type="pct"/>
          </w:tcPr>
          <w:p w:rsidR="0026076A" w:rsidRPr="000017D0" w:rsidRDefault="0026076A" w:rsidP="004F3B54">
            <w:pPr>
              <w:spacing w:line="192" w:lineRule="auto"/>
              <w:ind w:left="-57" w:right="-57"/>
              <w:jc w:val="center"/>
              <w:rPr>
                <w:lang w:val="uk-UA"/>
              </w:rPr>
            </w:pPr>
            <w:r>
              <w:rPr>
                <w:lang w:val="uk-UA"/>
              </w:rPr>
              <w:t>28</w:t>
            </w:r>
          </w:p>
        </w:tc>
        <w:tc>
          <w:tcPr>
            <w:tcW w:w="1286" w:type="pct"/>
          </w:tcPr>
          <w:p w:rsidR="0026076A" w:rsidRPr="000017D0" w:rsidRDefault="003B0966" w:rsidP="004F3B54">
            <w:pPr>
              <w:spacing w:line="192" w:lineRule="auto"/>
              <w:ind w:left="-57" w:right="-57"/>
              <w:jc w:val="center"/>
              <w:rPr>
                <w:lang w:val="uk-UA"/>
              </w:rPr>
            </w:pPr>
            <w:r>
              <w:rPr>
                <w:lang w:val="uk-UA"/>
              </w:rPr>
              <w:t>1110,0</w:t>
            </w:r>
          </w:p>
        </w:tc>
        <w:tc>
          <w:tcPr>
            <w:tcW w:w="891" w:type="pct"/>
          </w:tcPr>
          <w:p w:rsidR="0026076A" w:rsidRPr="000017D0" w:rsidRDefault="003B0966" w:rsidP="004F3B54">
            <w:pPr>
              <w:spacing w:line="192" w:lineRule="auto"/>
              <w:ind w:left="-57" w:right="-57"/>
              <w:jc w:val="center"/>
              <w:rPr>
                <w:lang w:val="uk-UA"/>
              </w:rPr>
            </w:pPr>
            <w:r w:rsidRPr="000017D0">
              <w:rPr>
                <w:lang w:val="uk-UA"/>
              </w:rPr>
              <w:t>0,42</w:t>
            </w:r>
          </w:p>
        </w:tc>
        <w:tc>
          <w:tcPr>
            <w:tcW w:w="891" w:type="pct"/>
          </w:tcPr>
          <w:p w:rsidR="0026076A" w:rsidRPr="000017D0" w:rsidRDefault="003B0966" w:rsidP="004F3B54">
            <w:pPr>
              <w:spacing w:line="192" w:lineRule="auto"/>
              <w:ind w:left="-57" w:right="-57"/>
              <w:jc w:val="center"/>
              <w:rPr>
                <w:lang w:val="uk-UA"/>
              </w:rPr>
            </w:pPr>
            <w:r>
              <w:rPr>
                <w:lang w:val="uk-UA"/>
              </w:rPr>
              <w:t>0,49</w:t>
            </w:r>
          </w:p>
        </w:tc>
        <w:tc>
          <w:tcPr>
            <w:tcW w:w="1096" w:type="pct"/>
          </w:tcPr>
          <w:p w:rsidR="0026076A" w:rsidRPr="000017D0" w:rsidRDefault="003B0966" w:rsidP="004F3B54">
            <w:pPr>
              <w:spacing w:line="192" w:lineRule="auto"/>
              <w:ind w:left="-57" w:right="-57"/>
              <w:jc w:val="center"/>
              <w:rPr>
                <w:lang w:val="uk-UA"/>
              </w:rPr>
            </w:pPr>
            <w:r>
              <w:rPr>
                <w:lang w:val="uk-UA"/>
              </w:rPr>
              <w:t>0,082</w:t>
            </w:r>
          </w:p>
        </w:tc>
      </w:tr>
      <w:tr w:rsidR="0026076A" w:rsidRPr="000017D0">
        <w:tblPrEx>
          <w:tblCellMar>
            <w:top w:w="0" w:type="dxa"/>
            <w:bottom w:w="0" w:type="dxa"/>
          </w:tblCellMar>
        </w:tblPrEx>
        <w:trPr>
          <w:trHeight w:val="345"/>
        </w:trPr>
        <w:tc>
          <w:tcPr>
            <w:tcW w:w="836" w:type="pct"/>
          </w:tcPr>
          <w:p w:rsidR="0026076A" w:rsidRPr="000017D0" w:rsidRDefault="0026076A" w:rsidP="004F3B54">
            <w:pPr>
              <w:spacing w:line="192" w:lineRule="auto"/>
              <w:ind w:left="-57" w:right="-57"/>
              <w:jc w:val="center"/>
              <w:rPr>
                <w:lang w:val="uk-UA"/>
              </w:rPr>
            </w:pPr>
            <w:r>
              <w:rPr>
                <w:lang w:val="uk-UA"/>
              </w:rPr>
              <w:t>29</w:t>
            </w:r>
          </w:p>
        </w:tc>
        <w:tc>
          <w:tcPr>
            <w:tcW w:w="1286" w:type="pct"/>
          </w:tcPr>
          <w:p w:rsidR="0026076A" w:rsidRPr="000017D0" w:rsidRDefault="003B0966" w:rsidP="004F3B54">
            <w:pPr>
              <w:spacing w:line="192" w:lineRule="auto"/>
              <w:ind w:left="-57" w:right="-57"/>
              <w:jc w:val="center"/>
              <w:rPr>
                <w:lang w:val="uk-UA"/>
              </w:rPr>
            </w:pPr>
            <w:r>
              <w:rPr>
                <w:lang w:val="uk-UA"/>
              </w:rPr>
              <w:t>880,0</w:t>
            </w:r>
          </w:p>
        </w:tc>
        <w:tc>
          <w:tcPr>
            <w:tcW w:w="891" w:type="pct"/>
          </w:tcPr>
          <w:p w:rsidR="0026076A" w:rsidRPr="000017D0" w:rsidRDefault="003B0966" w:rsidP="004F3B54">
            <w:pPr>
              <w:spacing w:line="192" w:lineRule="auto"/>
              <w:ind w:left="-57" w:right="-57"/>
              <w:jc w:val="center"/>
              <w:rPr>
                <w:lang w:val="uk-UA"/>
              </w:rPr>
            </w:pPr>
            <w:r>
              <w:rPr>
                <w:lang w:val="uk-UA"/>
              </w:rPr>
              <w:t>0,5</w:t>
            </w:r>
          </w:p>
        </w:tc>
        <w:tc>
          <w:tcPr>
            <w:tcW w:w="891" w:type="pct"/>
          </w:tcPr>
          <w:p w:rsidR="0026076A" w:rsidRPr="000017D0" w:rsidRDefault="003B0966" w:rsidP="004F3B54">
            <w:pPr>
              <w:spacing w:line="192" w:lineRule="auto"/>
              <w:ind w:left="-57" w:right="-57"/>
              <w:jc w:val="center"/>
              <w:rPr>
                <w:lang w:val="uk-UA"/>
              </w:rPr>
            </w:pPr>
            <w:r>
              <w:rPr>
                <w:lang w:val="uk-UA"/>
              </w:rPr>
              <w:t>0,49</w:t>
            </w:r>
          </w:p>
        </w:tc>
        <w:tc>
          <w:tcPr>
            <w:tcW w:w="1096" w:type="pct"/>
          </w:tcPr>
          <w:p w:rsidR="0026076A" w:rsidRPr="000017D0" w:rsidRDefault="003B0966" w:rsidP="004F3B54">
            <w:pPr>
              <w:spacing w:line="192" w:lineRule="auto"/>
              <w:ind w:left="-57" w:right="-57"/>
              <w:jc w:val="center"/>
              <w:rPr>
                <w:lang w:val="uk-UA"/>
              </w:rPr>
            </w:pPr>
            <w:r>
              <w:rPr>
                <w:lang w:val="uk-UA"/>
              </w:rPr>
              <w:t>0,08</w:t>
            </w:r>
          </w:p>
        </w:tc>
      </w:tr>
      <w:tr w:rsidR="0026076A" w:rsidRPr="000017D0">
        <w:tblPrEx>
          <w:tblCellMar>
            <w:top w:w="0" w:type="dxa"/>
            <w:bottom w:w="0" w:type="dxa"/>
          </w:tblCellMar>
        </w:tblPrEx>
        <w:trPr>
          <w:trHeight w:val="345"/>
        </w:trPr>
        <w:tc>
          <w:tcPr>
            <w:tcW w:w="836" w:type="pct"/>
          </w:tcPr>
          <w:p w:rsidR="0026076A" w:rsidRPr="000017D0" w:rsidRDefault="0026076A" w:rsidP="004F3B54">
            <w:pPr>
              <w:spacing w:line="192" w:lineRule="auto"/>
              <w:ind w:left="-57" w:right="-57"/>
              <w:jc w:val="center"/>
              <w:rPr>
                <w:lang w:val="uk-UA"/>
              </w:rPr>
            </w:pPr>
            <w:r>
              <w:rPr>
                <w:lang w:val="uk-UA"/>
              </w:rPr>
              <w:t>30</w:t>
            </w:r>
          </w:p>
        </w:tc>
        <w:tc>
          <w:tcPr>
            <w:tcW w:w="1286" w:type="pct"/>
          </w:tcPr>
          <w:p w:rsidR="0026076A" w:rsidRPr="000017D0" w:rsidRDefault="003B0966" w:rsidP="004F3B54">
            <w:pPr>
              <w:spacing w:line="192" w:lineRule="auto"/>
              <w:ind w:left="-57" w:right="-57"/>
              <w:jc w:val="center"/>
              <w:rPr>
                <w:lang w:val="uk-UA"/>
              </w:rPr>
            </w:pPr>
            <w:r>
              <w:rPr>
                <w:lang w:val="uk-UA"/>
              </w:rPr>
              <w:t>840,0</w:t>
            </w:r>
          </w:p>
        </w:tc>
        <w:tc>
          <w:tcPr>
            <w:tcW w:w="891" w:type="pct"/>
          </w:tcPr>
          <w:p w:rsidR="0026076A" w:rsidRPr="000017D0" w:rsidRDefault="003B0966" w:rsidP="004F3B54">
            <w:pPr>
              <w:spacing w:line="192" w:lineRule="auto"/>
              <w:ind w:left="-57" w:right="-57"/>
              <w:jc w:val="center"/>
              <w:rPr>
                <w:lang w:val="uk-UA"/>
              </w:rPr>
            </w:pPr>
            <w:r>
              <w:rPr>
                <w:lang w:val="uk-UA"/>
              </w:rPr>
              <w:t>0,47</w:t>
            </w:r>
          </w:p>
        </w:tc>
        <w:tc>
          <w:tcPr>
            <w:tcW w:w="891" w:type="pct"/>
          </w:tcPr>
          <w:p w:rsidR="0026076A" w:rsidRPr="000017D0" w:rsidRDefault="003B0966" w:rsidP="004F3B54">
            <w:pPr>
              <w:spacing w:line="192" w:lineRule="auto"/>
              <w:ind w:left="-57" w:right="-57"/>
              <w:jc w:val="center"/>
              <w:rPr>
                <w:lang w:val="uk-UA"/>
              </w:rPr>
            </w:pPr>
            <w:r>
              <w:rPr>
                <w:lang w:val="uk-UA"/>
              </w:rPr>
              <w:t>0,37</w:t>
            </w:r>
          </w:p>
        </w:tc>
        <w:tc>
          <w:tcPr>
            <w:tcW w:w="1096" w:type="pct"/>
          </w:tcPr>
          <w:p w:rsidR="0026076A" w:rsidRPr="000017D0" w:rsidRDefault="003B0966" w:rsidP="004F3B54">
            <w:pPr>
              <w:spacing w:line="192" w:lineRule="auto"/>
              <w:ind w:left="-57" w:right="-57"/>
              <w:jc w:val="center"/>
              <w:rPr>
                <w:lang w:val="uk-UA"/>
              </w:rPr>
            </w:pPr>
            <w:r>
              <w:rPr>
                <w:lang w:val="uk-UA"/>
              </w:rPr>
              <w:t>0,084</w:t>
            </w:r>
          </w:p>
        </w:tc>
      </w:tr>
    </w:tbl>
    <w:p w:rsidR="000017D0" w:rsidRDefault="000017D0" w:rsidP="000017D0">
      <w:pPr>
        <w:spacing w:line="223" w:lineRule="auto"/>
        <w:ind w:firstLine="567"/>
        <w:jc w:val="right"/>
        <w:rPr>
          <w:i/>
          <w:sz w:val="18"/>
          <w:szCs w:val="18"/>
          <w:lang w:val="en-US"/>
        </w:rPr>
      </w:pPr>
    </w:p>
    <w:p w:rsidR="000017D0" w:rsidRPr="000017D0" w:rsidRDefault="000017D0" w:rsidP="000017D0">
      <w:pPr>
        <w:spacing w:line="223" w:lineRule="auto"/>
        <w:ind w:firstLine="567"/>
        <w:rPr>
          <w:b/>
          <w:bCs/>
          <w:i/>
          <w:lang w:val="uk-UA"/>
        </w:rPr>
      </w:pPr>
      <w:r w:rsidRPr="000017D0">
        <w:rPr>
          <w:b/>
          <w:bCs/>
          <w:i/>
          <w:lang w:val="uk-UA"/>
        </w:rPr>
        <w:t>Примітка:</w:t>
      </w:r>
    </w:p>
    <w:p w:rsidR="000017D0" w:rsidRPr="000017D0" w:rsidRDefault="000017D0" w:rsidP="000017D0">
      <w:pPr>
        <w:spacing w:line="223" w:lineRule="auto"/>
        <w:ind w:firstLine="567"/>
      </w:pPr>
      <w:r>
        <w:rPr>
          <w:lang w:val="uk-UA"/>
        </w:rPr>
        <w:t>К</w:t>
      </w:r>
      <w:r>
        <w:rPr>
          <w:vertAlign w:val="subscript"/>
          <w:lang w:val="uk-UA"/>
        </w:rPr>
        <w:t>4</w:t>
      </w:r>
      <w:r w:rsidRPr="000017D0">
        <w:rPr>
          <w:lang w:val="uk-UA"/>
        </w:rPr>
        <w:t>=0 (для газу)</w:t>
      </w:r>
      <w:r w:rsidRPr="000017D0">
        <w:t>;</w:t>
      </w:r>
    </w:p>
    <w:p w:rsidR="000017D0" w:rsidRPr="000017D0" w:rsidRDefault="000017D0" w:rsidP="000017D0">
      <w:pPr>
        <w:spacing w:line="223" w:lineRule="auto"/>
        <w:ind w:firstLine="567"/>
        <w:rPr>
          <w:lang w:val="uk-UA"/>
        </w:rPr>
      </w:pPr>
      <w:r w:rsidRPr="000017D0">
        <w:rPr>
          <w:lang w:val="uk-UA"/>
        </w:rPr>
        <w:t>1м</w:t>
      </w:r>
      <w:r w:rsidRPr="000017D0">
        <w:rPr>
          <w:vertAlign w:val="superscript"/>
          <w:lang w:val="uk-UA"/>
        </w:rPr>
        <w:t>3</w:t>
      </w:r>
      <w:r w:rsidRPr="000017D0">
        <w:rPr>
          <w:lang w:val="uk-UA"/>
        </w:rPr>
        <w:t xml:space="preserve"> природного газу метану </w:t>
      </w:r>
      <w:r w:rsidR="00092A3C">
        <w:rPr>
          <w:lang w:val="uk-UA"/>
        </w:rPr>
        <w:t xml:space="preserve"> </w:t>
      </w:r>
      <w:r w:rsidRPr="000017D0">
        <w:rPr>
          <w:lang w:val="uk-UA"/>
        </w:rPr>
        <w:t xml:space="preserve">важить </w:t>
      </w:r>
      <w:smartTag w:uri="urn:schemas-microsoft-com:office:smarttags" w:element="metricconverter">
        <w:smartTagPr>
          <w:attr w:name="ProductID" w:val="0,71 кг"/>
        </w:smartTagPr>
        <w:r w:rsidRPr="000017D0">
          <w:rPr>
            <w:lang w:val="uk-UA"/>
          </w:rPr>
          <w:t>0,71 кг</w:t>
        </w:r>
      </w:smartTag>
      <w:r w:rsidRPr="000017D0">
        <w:rPr>
          <w:lang w:val="uk-UA"/>
        </w:rPr>
        <w:t>.</w:t>
      </w:r>
    </w:p>
    <w:p w:rsidR="000017D0" w:rsidRDefault="000017D0" w:rsidP="00E86737">
      <w:pPr>
        <w:pStyle w:val="ad"/>
        <w:tabs>
          <w:tab w:val="left" w:pos="900"/>
        </w:tabs>
        <w:ind w:firstLine="0"/>
        <w:jc w:val="right"/>
        <w:rPr>
          <w:bCs w:val="0"/>
        </w:rPr>
      </w:pPr>
    </w:p>
    <w:p w:rsidR="000017D0" w:rsidRDefault="000017D0" w:rsidP="00E86737">
      <w:pPr>
        <w:pStyle w:val="ad"/>
        <w:tabs>
          <w:tab w:val="left" w:pos="900"/>
        </w:tabs>
        <w:ind w:firstLine="0"/>
        <w:jc w:val="right"/>
        <w:rPr>
          <w:bCs w:val="0"/>
        </w:rPr>
      </w:pPr>
    </w:p>
    <w:p w:rsidR="000017D0" w:rsidRDefault="000017D0" w:rsidP="00E86737">
      <w:pPr>
        <w:pStyle w:val="ad"/>
        <w:tabs>
          <w:tab w:val="left" w:pos="900"/>
        </w:tabs>
        <w:ind w:firstLine="0"/>
        <w:jc w:val="right"/>
        <w:rPr>
          <w:bCs w:val="0"/>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943BC1" w:rsidRDefault="00943BC1" w:rsidP="00465279">
      <w:pPr>
        <w:pStyle w:val="10"/>
        <w:tabs>
          <w:tab w:val="left" w:pos="900"/>
        </w:tabs>
        <w:ind w:firstLine="0"/>
        <w:jc w:val="right"/>
        <w:rPr>
          <w:b/>
          <w:bCs w:val="0"/>
          <w:sz w:val="28"/>
          <w:szCs w:val="28"/>
        </w:rPr>
      </w:pPr>
    </w:p>
    <w:p w:rsidR="00CB5252" w:rsidRPr="000017D0" w:rsidRDefault="00CB5252" w:rsidP="00CB5252">
      <w:pPr>
        <w:pStyle w:val="20"/>
        <w:tabs>
          <w:tab w:val="left" w:pos="900"/>
        </w:tabs>
        <w:spacing w:before="0" w:after="0"/>
        <w:jc w:val="right"/>
        <w:rPr>
          <w:rFonts w:ascii="Times New Roman" w:hAnsi="Times New Roman" w:cs="Times New Roman"/>
          <w:b w:val="0"/>
          <w:bCs w:val="0"/>
          <w:iCs w:val="0"/>
          <w:lang w:val="uk-UA"/>
        </w:rPr>
      </w:pPr>
      <w:r>
        <w:rPr>
          <w:rFonts w:ascii="Times New Roman" w:hAnsi="Times New Roman" w:cs="Times New Roman"/>
          <w:b w:val="0"/>
          <w:bCs w:val="0"/>
          <w:iCs w:val="0"/>
          <w:lang w:val="uk-UA"/>
        </w:rPr>
        <w:lastRenderedPageBreak/>
        <w:t>Таблиця 2.3</w:t>
      </w:r>
    </w:p>
    <w:p w:rsidR="00693DBC" w:rsidRPr="000017D0" w:rsidRDefault="00693DBC" w:rsidP="00693DBC">
      <w:pPr>
        <w:spacing w:line="223" w:lineRule="auto"/>
        <w:jc w:val="center"/>
        <w:rPr>
          <w:b/>
          <w:sz w:val="28"/>
          <w:szCs w:val="28"/>
          <w:lang w:val="uk-UA"/>
        </w:rPr>
      </w:pPr>
      <w:r>
        <w:rPr>
          <w:b/>
          <w:sz w:val="28"/>
          <w:szCs w:val="28"/>
          <w:lang w:val="uk-UA"/>
        </w:rPr>
        <w:t xml:space="preserve">      </w:t>
      </w:r>
      <w:r w:rsidRPr="000017D0">
        <w:rPr>
          <w:b/>
          <w:sz w:val="28"/>
          <w:szCs w:val="28"/>
          <w:lang w:val="uk-UA"/>
        </w:rPr>
        <w:t xml:space="preserve">Вихідні дані для </w:t>
      </w:r>
      <w:r>
        <w:rPr>
          <w:b/>
          <w:sz w:val="28"/>
          <w:szCs w:val="28"/>
          <w:lang w:val="uk-UA"/>
        </w:rPr>
        <w:t xml:space="preserve">виконання </w:t>
      </w:r>
      <w:r w:rsidRPr="000017D0">
        <w:rPr>
          <w:b/>
          <w:sz w:val="28"/>
          <w:szCs w:val="28"/>
          <w:lang w:val="uk-UA"/>
        </w:rPr>
        <w:t>задач</w:t>
      </w:r>
      <w:r>
        <w:rPr>
          <w:b/>
          <w:sz w:val="28"/>
          <w:szCs w:val="28"/>
          <w:lang w:val="uk-UA"/>
        </w:rPr>
        <w:t>і</w:t>
      </w:r>
      <w:r w:rsidRPr="000017D0">
        <w:rPr>
          <w:b/>
          <w:sz w:val="28"/>
          <w:szCs w:val="28"/>
          <w:lang w:val="uk-UA"/>
        </w:rPr>
        <w:t xml:space="preserve"> </w:t>
      </w:r>
      <w:r>
        <w:rPr>
          <w:b/>
          <w:sz w:val="28"/>
          <w:szCs w:val="28"/>
          <w:lang w:val="uk-UA"/>
        </w:rPr>
        <w:t>2.3</w:t>
      </w:r>
    </w:p>
    <w:p w:rsidR="00976481" w:rsidRDefault="00976481" w:rsidP="00465279">
      <w:pPr>
        <w:pStyle w:val="10"/>
        <w:tabs>
          <w:tab w:val="left" w:pos="900"/>
        </w:tabs>
        <w:ind w:firstLine="0"/>
        <w:jc w:val="right"/>
        <w:rPr>
          <w:b/>
          <w:bCs w:val="0"/>
          <w:sz w:val="28"/>
          <w:szCs w:val="28"/>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710"/>
        <w:gridCol w:w="883"/>
        <w:gridCol w:w="1007"/>
        <w:gridCol w:w="576"/>
        <w:gridCol w:w="954"/>
        <w:gridCol w:w="847"/>
        <w:gridCol w:w="879"/>
        <w:gridCol w:w="614"/>
        <w:gridCol w:w="1081"/>
      </w:tblGrid>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 вар.</w:t>
            </w:r>
          </w:p>
        </w:tc>
        <w:tc>
          <w:tcPr>
            <w:tcW w:w="1710" w:type="dxa"/>
            <w:shd w:val="clear" w:color="auto" w:fill="auto"/>
          </w:tcPr>
          <w:p w:rsidR="00693DBC" w:rsidRPr="0090390C" w:rsidRDefault="00693DBC" w:rsidP="0090390C">
            <w:pPr>
              <w:pStyle w:val="10"/>
              <w:tabs>
                <w:tab w:val="left" w:pos="900"/>
              </w:tabs>
              <w:ind w:firstLine="0"/>
              <w:rPr>
                <w:b/>
                <w:bCs w:val="0"/>
                <w:sz w:val="24"/>
              </w:rPr>
            </w:pPr>
            <w:r w:rsidRPr="0090390C">
              <w:rPr>
                <w:b/>
                <w:spacing w:val="-1"/>
              </w:rPr>
              <w:t>Метеостанції</w:t>
            </w:r>
          </w:p>
        </w:tc>
        <w:tc>
          <w:tcPr>
            <w:tcW w:w="883" w:type="dxa"/>
            <w:shd w:val="clear" w:color="auto" w:fill="auto"/>
          </w:tcPr>
          <w:p w:rsidR="00693DBC" w:rsidRPr="0090390C" w:rsidRDefault="00693DBC" w:rsidP="0090390C">
            <w:pPr>
              <w:shd w:val="clear" w:color="auto" w:fill="FFFFFF"/>
              <w:rPr>
                <w:b/>
              </w:rPr>
            </w:pPr>
            <w:r w:rsidRPr="0090390C">
              <w:rPr>
                <w:b/>
                <w:spacing w:val="-5"/>
                <w:lang w:val="uk-UA"/>
              </w:rPr>
              <w:t>Півн</w:t>
            </w:r>
          </w:p>
        </w:tc>
        <w:tc>
          <w:tcPr>
            <w:tcW w:w="1007" w:type="dxa"/>
            <w:shd w:val="clear" w:color="auto" w:fill="auto"/>
          </w:tcPr>
          <w:p w:rsidR="00693DBC" w:rsidRPr="0090390C" w:rsidRDefault="00693DBC" w:rsidP="0090390C">
            <w:pPr>
              <w:shd w:val="clear" w:color="auto" w:fill="FFFFFF"/>
              <w:rPr>
                <w:b/>
              </w:rPr>
            </w:pPr>
            <w:r w:rsidRPr="0090390C">
              <w:rPr>
                <w:b/>
                <w:spacing w:val="-4"/>
                <w:lang w:val="uk-UA"/>
              </w:rPr>
              <w:t>ПівнСх</w:t>
            </w:r>
          </w:p>
        </w:tc>
        <w:tc>
          <w:tcPr>
            <w:tcW w:w="576" w:type="dxa"/>
            <w:shd w:val="clear" w:color="auto" w:fill="auto"/>
          </w:tcPr>
          <w:p w:rsidR="00693DBC" w:rsidRPr="0090390C" w:rsidRDefault="00693DBC" w:rsidP="0090390C">
            <w:pPr>
              <w:shd w:val="clear" w:color="auto" w:fill="FFFFFF"/>
              <w:ind w:right="24"/>
              <w:jc w:val="right"/>
              <w:rPr>
                <w:b/>
              </w:rPr>
            </w:pPr>
            <w:r w:rsidRPr="0090390C">
              <w:rPr>
                <w:b/>
                <w:lang w:val="uk-UA"/>
              </w:rPr>
              <w:t>Сх</w:t>
            </w:r>
          </w:p>
        </w:tc>
        <w:tc>
          <w:tcPr>
            <w:tcW w:w="954" w:type="dxa"/>
            <w:shd w:val="clear" w:color="auto" w:fill="auto"/>
          </w:tcPr>
          <w:p w:rsidR="00693DBC" w:rsidRPr="0090390C" w:rsidRDefault="00693DBC" w:rsidP="0090390C">
            <w:pPr>
              <w:shd w:val="clear" w:color="auto" w:fill="FFFFFF"/>
              <w:jc w:val="center"/>
              <w:rPr>
                <w:b/>
              </w:rPr>
            </w:pPr>
            <w:r w:rsidRPr="0090390C">
              <w:rPr>
                <w:b/>
                <w:spacing w:val="-10"/>
                <w:lang w:val="uk-UA"/>
              </w:rPr>
              <w:t>ПівдСх</w:t>
            </w:r>
          </w:p>
        </w:tc>
        <w:tc>
          <w:tcPr>
            <w:tcW w:w="847" w:type="dxa"/>
            <w:shd w:val="clear" w:color="auto" w:fill="auto"/>
          </w:tcPr>
          <w:p w:rsidR="00693DBC" w:rsidRPr="0090390C" w:rsidRDefault="00693DBC" w:rsidP="0090390C">
            <w:pPr>
              <w:shd w:val="clear" w:color="auto" w:fill="FFFFFF"/>
              <w:rPr>
                <w:b/>
              </w:rPr>
            </w:pPr>
            <w:r w:rsidRPr="0090390C">
              <w:rPr>
                <w:b/>
                <w:spacing w:val="-3"/>
                <w:lang w:val="uk-UA"/>
              </w:rPr>
              <w:t>Півд</w:t>
            </w:r>
          </w:p>
        </w:tc>
        <w:tc>
          <w:tcPr>
            <w:tcW w:w="879" w:type="dxa"/>
            <w:shd w:val="clear" w:color="auto" w:fill="auto"/>
          </w:tcPr>
          <w:p w:rsidR="00693DBC" w:rsidRPr="0090390C" w:rsidRDefault="00693DBC" w:rsidP="0090390C">
            <w:pPr>
              <w:shd w:val="clear" w:color="auto" w:fill="FFFFFF"/>
              <w:rPr>
                <w:b/>
              </w:rPr>
            </w:pPr>
            <w:r w:rsidRPr="0090390C">
              <w:rPr>
                <w:b/>
                <w:spacing w:val="-3"/>
                <w:lang w:val="uk-UA"/>
              </w:rPr>
              <w:t>ПівдЗ</w:t>
            </w:r>
          </w:p>
        </w:tc>
        <w:tc>
          <w:tcPr>
            <w:tcW w:w="614" w:type="dxa"/>
            <w:shd w:val="clear" w:color="auto" w:fill="auto"/>
          </w:tcPr>
          <w:p w:rsidR="00693DBC" w:rsidRPr="0090390C" w:rsidRDefault="00693DBC" w:rsidP="0090390C">
            <w:pPr>
              <w:shd w:val="clear" w:color="auto" w:fill="FFFFFF"/>
              <w:ind w:left="67"/>
              <w:rPr>
                <w:b/>
              </w:rPr>
            </w:pPr>
            <w:r w:rsidRPr="0090390C">
              <w:rPr>
                <w:b/>
                <w:lang w:val="uk-UA"/>
              </w:rPr>
              <w:t>3</w:t>
            </w:r>
          </w:p>
        </w:tc>
        <w:tc>
          <w:tcPr>
            <w:tcW w:w="1081" w:type="dxa"/>
            <w:shd w:val="clear" w:color="auto" w:fill="auto"/>
          </w:tcPr>
          <w:p w:rsidR="00693DBC" w:rsidRPr="0090390C" w:rsidRDefault="00693DBC" w:rsidP="0090390C">
            <w:pPr>
              <w:shd w:val="clear" w:color="auto" w:fill="FFFFFF"/>
              <w:rPr>
                <w:b/>
              </w:rPr>
            </w:pPr>
            <w:r w:rsidRPr="0090390C">
              <w:rPr>
                <w:b/>
                <w:spacing w:val="-3"/>
                <w:lang w:val="uk-UA"/>
              </w:rPr>
              <w:t>ПівнЗ</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w:t>
            </w:r>
          </w:p>
        </w:tc>
        <w:tc>
          <w:tcPr>
            <w:tcW w:w="1710" w:type="dxa"/>
            <w:shd w:val="clear" w:color="auto" w:fill="auto"/>
          </w:tcPr>
          <w:p w:rsidR="00693DBC" w:rsidRPr="0090390C" w:rsidRDefault="00693DBC" w:rsidP="0090390C">
            <w:pPr>
              <w:shd w:val="clear" w:color="auto" w:fill="FFFFFF"/>
              <w:ind w:left="10"/>
              <w:rPr>
                <w:b/>
              </w:rPr>
            </w:pPr>
            <w:r w:rsidRPr="0090390C">
              <w:rPr>
                <w:b/>
                <w:spacing w:val="-2"/>
                <w:lang w:val="uk-UA"/>
              </w:rPr>
              <w:t>Чернігів</w:t>
            </w:r>
          </w:p>
        </w:tc>
        <w:tc>
          <w:tcPr>
            <w:tcW w:w="883" w:type="dxa"/>
            <w:shd w:val="clear" w:color="auto" w:fill="auto"/>
          </w:tcPr>
          <w:p w:rsidR="00693DBC" w:rsidRPr="00CB5252" w:rsidRDefault="00693DBC" w:rsidP="0090390C">
            <w:pPr>
              <w:shd w:val="clear" w:color="auto" w:fill="FFFFFF"/>
              <w:ind w:right="86"/>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63"/>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62"/>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4</w:t>
            </w:r>
          </w:p>
        </w:tc>
        <w:tc>
          <w:tcPr>
            <w:tcW w:w="847" w:type="dxa"/>
            <w:shd w:val="clear" w:color="auto" w:fill="auto"/>
          </w:tcPr>
          <w:p w:rsidR="00693DBC" w:rsidRPr="00CB5252" w:rsidRDefault="00693DBC" w:rsidP="0090390C">
            <w:pPr>
              <w:shd w:val="clear" w:color="auto" w:fill="FFFFFF"/>
              <w:ind w:right="72"/>
              <w:jc w:val="center"/>
            </w:pPr>
            <w:r w:rsidRPr="0090390C">
              <w:rPr>
                <w:lang w:val="uk-UA"/>
              </w:rPr>
              <w:t>19</w:t>
            </w:r>
          </w:p>
        </w:tc>
        <w:tc>
          <w:tcPr>
            <w:tcW w:w="879" w:type="dxa"/>
            <w:shd w:val="clear" w:color="auto" w:fill="auto"/>
          </w:tcPr>
          <w:p w:rsidR="00693DBC" w:rsidRPr="00CB5252" w:rsidRDefault="00693DBC" w:rsidP="0090390C">
            <w:pPr>
              <w:shd w:val="clear" w:color="auto" w:fill="FFFFFF"/>
              <w:ind w:right="120"/>
              <w:jc w:val="center"/>
            </w:pPr>
            <w:r w:rsidRPr="0090390C">
              <w:rPr>
                <w:lang w:val="uk-UA"/>
              </w:rPr>
              <w:t>20</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28</w:t>
            </w:r>
          </w:p>
        </w:tc>
        <w:tc>
          <w:tcPr>
            <w:tcW w:w="1081" w:type="dxa"/>
            <w:shd w:val="clear" w:color="auto" w:fill="auto"/>
          </w:tcPr>
          <w:p w:rsidR="00693DBC" w:rsidRPr="00CB5252" w:rsidRDefault="00693DBC" w:rsidP="0090390C">
            <w:pPr>
              <w:shd w:val="clear" w:color="auto" w:fill="FFFFFF"/>
              <w:ind w:right="154"/>
              <w:jc w:val="center"/>
            </w:pPr>
            <w:r w:rsidRPr="0090390C">
              <w:rPr>
                <w:lang w:val="uk-UA"/>
              </w:rPr>
              <w:t>16</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w:t>
            </w:r>
          </w:p>
        </w:tc>
        <w:tc>
          <w:tcPr>
            <w:tcW w:w="1710" w:type="dxa"/>
            <w:shd w:val="clear" w:color="auto" w:fill="auto"/>
          </w:tcPr>
          <w:p w:rsidR="00693DBC" w:rsidRPr="0090390C" w:rsidRDefault="00693DBC" w:rsidP="0090390C">
            <w:pPr>
              <w:shd w:val="clear" w:color="auto" w:fill="FFFFFF"/>
              <w:ind w:left="14"/>
              <w:rPr>
                <w:b/>
              </w:rPr>
            </w:pPr>
            <w:r w:rsidRPr="0090390C">
              <w:rPr>
                <w:b/>
                <w:spacing w:val="-6"/>
                <w:lang w:val="uk-UA"/>
              </w:rPr>
              <w:t>Суми</w:t>
            </w:r>
          </w:p>
        </w:tc>
        <w:tc>
          <w:tcPr>
            <w:tcW w:w="883" w:type="dxa"/>
            <w:shd w:val="clear" w:color="auto" w:fill="auto"/>
          </w:tcPr>
          <w:p w:rsidR="00693DBC" w:rsidRPr="00CB5252" w:rsidRDefault="00693DBC" w:rsidP="0090390C">
            <w:pPr>
              <w:shd w:val="clear" w:color="auto" w:fill="FFFFFF"/>
              <w:ind w:right="101"/>
              <w:jc w:val="center"/>
            </w:pPr>
            <w:r w:rsidRPr="0090390C">
              <w:rPr>
                <w:lang w:val="uk-UA"/>
              </w:rPr>
              <w:t>11</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3</w:t>
            </w:r>
          </w:p>
        </w:tc>
        <w:tc>
          <w:tcPr>
            <w:tcW w:w="576" w:type="dxa"/>
            <w:shd w:val="clear" w:color="auto" w:fill="auto"/>
          </w:tcPr>
          <w:p w:rsidR="00693DBC" w:rsidRPr="00CB5252" w:rsidRDefault="00693DBC" w:rsidP="0090390C">
            <w:pPr>
              <w:shd w:val="clear" w:color="auto" w:fill="FFFFFF"/>
              <w:ind w:right="38"/>
              <w:jc w:val="center"/>
            </w:pPr>
            <w:r w:rsidRPr="0090390C">
              <w:rPr>
                <w:lang w:val="uk-UA"/>
              </w:rPr>
              <w:t>2</w:t>
            </w:r>
          </w:p>
        </w:tc>
        <w:tc>
          <w:tcPr>
            <w:tcW w:w="954" w:type="dxa"/>
            <w:shd w:val="clear" w:color="auto" w:fill="auto"/>
          </w:tcPr>
          <w:p w:rsidR="00693DBC" w:rsidRPr="00CB5252" w:rsidRDefault="00693DBC" w:rsidP="0090390C">
            <w:pPr>
              <w:shd w:val="clear" w:color="auto" w:fill="FFFFFF"/>
              <w:jc w:val="center"/>
            </w:pPr>
            <w:r w:rsidRPr="0090390C">
              <w:rPr>
                <w:lang w:val="uk-UA"/>
              </w:rPr>
              <w:t>2</w:t>
            </w:r>
          </w:p>
        </w:tc>
        <w:tc>
          <w:tcPr>
            <w:tcW w:w="847" w:type="dxa"/>
            <w:shd w:val="clear" w:color="auto" w:fill="auto"/>
          </w:tcPr>
          <w:p w:rsidR="00693DBC" w:rsidRPr="00CB5252" w:rsidRDefault="00693DBC" w:rsidP="0090390C">
            <w:pPr>
              <w:shd w:val="clear" w:color="auto" w:fill="FFFFFF"/>
              <w:ind w:right="67"/>
              <w:jc w:val="center"/>
            </w:pPr>
            <w:r w:rsidRPr="0090390C">
              <w:rPr>
                <w:lang w:val="uk-UA"/>
              </w:rPr>
              <w:t>20</w:t>
            </w:r>
          </w:p>
        </w:tc>
        <w:tc>
          <w:tcPr>
            <w:tcW w:w="879" w:type="dxa"/>
            <w:shd w:val="clear" w:color="auto" w:fill="auto"/>
          </w:tcPr>
          <w:p w:rsidR="00693DBC" w:rsidRPr="00CB5252" w:rsidRDefault="00693DBC" w:rsidP="0090390C">
            <w:pPr>
              <w:shd w:val="clear" w:color="auto" w:fill="FFFFFF"/>
              <w:ind w:right="115"/>
              <w:jc w:val="center"/>
            </w:pPr>
            <w:r w:rsidRPr="0090390C">
              <w:rPr>
                <w:lang w:val="uk-UA"/>
              </w:rPr>
              <w:t>16</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38</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8</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3</w:t>
            </w:r>
          </w:p>
        </w:tc>
        <w:tc>
          <w:tcPr>
            <w:tcW w:w="1710" w:type="dxa"/>
            <w:shd w:val="clear" w:color="auto" w:fill="auto"/>
          </w:tcPr>
          <w:p w:rsidR="00693DBC" w:rsidRPr="0090390C" w:rsidRDefault="00693DBC" w:rsidP="0090390C">
            <w:pPr>
              <w:shd w:val="clear" w:color="auto" w:fill="FFFFFF"/>
              <w:ind w:left="24"/>
              <w:rPr>
                <w:b/>
              </w:rPr>
            </w:pPr>
            <w:r w:rsidRPr="0090390C">
              <w:rPr>
                <w:b/>
                <w:spacing w:val="-4"/>
                <w:lang w:val="uk-UA"/>
              </w:rPr>
              <w:t>Рівне</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8</w:t>
            </w:r>
          </w:p>
        </w:tc>
        <w:tc>
          <w:tcPr>
            <w:tcW w:w="1007" w:type="dxa"/>
            <w:shd w:val="clear" w:color="auto" w:fill="auto"/>
          </w:tcPr>
          <w:p w:rsidR="00693DBC" w:rsidRPr="00CB5252" w:rsidRDefault="00693DBC" w:rsidP="0090390C">
            <w:pPr>
              <w:shd w:val="clear" w:color="auto" w:fill="FFFFFF"/>
              <w:ind w:right="154"/>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58"/>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8</w:t>
            </w:r>
          </w:p>
        </w:tc>
        <w:tc>
          <w:tcPr>
            <w:tcW w:w="847" w:type="dxa"/>
            <w:shd w:val="clear" w:color="auto" w:fill="auto"/>
          </w:tcPr>
          <w:p w:rsidR="00693DBC" w:rsidRPr="00CB5252" w:rsidRDefault="00693DBC" w:rsidP="0090390C">
            <w:pPr>
              <w:shd w:val="clear" w:color="auto" w:fill="FFFFFF"/>
              <w:ind w:right="86"/>
              <w:jc w:val="center"/>
            </w:pPr>
            <w:r w:rsidRPr="0090390C">
              <w:rPr>
                <w:lang w:val="uk-UA"/>
              </w:rPr>
              <w:t>31</w:t>
            </w:r>
          </w:p>
        </w:tc>
        <w:tc>
          <w:tcPr>
            <w:tcW w:w="879" w:type="dxa"/>
            <w:shd w:val="clear" w:color="auto" w:fill="auto"/>
          </w:tcPr>
          <w:p w:rsidR="00693DBC" w:rsidRPr="00CB5252" w:rsidRDefault="00693DBC" w:rsidP="0090390C">
            <w:pPr>
              <w:shd w:val="clear" w:color="auto" w:fill="FFFFFF"/>
              <w:ind w:right="110"/>
              <w:jc w:val="center"/>
            </w:pPr>
            <w:r w:rsidRPr="0090390C">
              <w:rPr>
                <w:lang w:val="uk-UA"/>
              </w:rPr>
              <w:t>20</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14</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4</w:t>
            </w:r>
          </w:p>
        </w:tc>
        <w:tc>
          <w:tcPr>
            <w:tcW w:w="1710" w:type="dxa"/>
            <w:shd w:val="clear" w:color="auto" w:fill="auto"/>
          </w:tcPr>
          <w:p w:rsidR="00693DBC" w:rsidRPr="0090390C" w:rsidRDefault="00693DBC" w:rsidP="0090390C">
            <w:pPr>
              <w:shd w:val="clear" w:color="auto" w:fill="FFFFFF"/>
              <w:ind w:left="10"/>
              <w:rPr>
                <w:b/>
              </w:rPr>
            </w:pPr>
            <w:r w:rsidRPr="0090390C">
              <w:rPr>
                <w:b/>
                <w:spacing w:val="-2"/>
                <w:lang w:val="uk-UA"/>
              </w:rPr>
              <w:t>Житомир</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63"/>
              <w:jc w:val="center"/>
            </w:pPr>
            <w:r w:rsidRPr="0090390C">
              <w:rPr>
                <w:lang w:val="uk-UA"/>
              </w:rPr>
              <w:t>5</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2</w:t>
            </w:r>
          </w:p>
        </w:tc>
        <w:tc>
          <w:tcPr>
            <w:tcW w:w="954" w:type="dxa"/>
            <w:shd w:val="clear" w:color="auto" w:fill="auto"/>
          </w:tcPr>
          <w:p w:rsidR="00693DBC" w:rsidRPr="00CB5252" w:rsidRDefault="00693DBC" w:rsidP="0090390C">
            <w:pPr>
              <w:shd w:val="clear" w:color="auto" w:fill="FFFFFF"/>
              <w:jc w:val="center"/>
            </w:pPr>
            <w:r w:rsidRPr="0090390C">
              <w:rPr>
                <w:lang w:val="uk-UA"/>
              </w:rPr>
              <w:t>2</w:t>
            </w:r>
          </w:p>
        </w:tc>
        <w:tc>
          <w:tcPr>
            <w:tcW w:w="847" w:type="dxa"/>
            <w:shd w:val="clear" w:color="auto" w:fill="auto"/>
          </w:tcPr>
          <w:p w:rsidR="00693DBC" w:rsidRPr="00CB5252" w:rsidRDefault="00693DBC" w:rsidP="0090390C">
            <w:pPr>
              <w:shd w:val="clear" w:color="auto" w:fill="FFFFFF"/>
              <w:ind w:right="77"/>
              <w:jc w:val="center"/>
            </w:pPr>
            <w:r w:rsidRPr="0090390C">
              <w:rPr>
                <w:lang w:val="uk-UA"/>
              </w:rPr>
              <w:t>13</w:t>
            </w:r>
          </w:p>
        </w:tc>
        <w:tc>
          <w:tcPr>
            <w:tcW w:w="879" w:type="dxa"/>
            <w:shd w:val="clear" w:color="auto" w:fill="auto"/>
          </w:tcPr>
          <w:p w:rsidR="00693DBC" w:rsidRPr="00CB5252" w:rsidRDefault="00693DBC" w:rsidP="0090390C">
            <w:pPr>
              <w:shd w:val="clear" w:color="auto" w:fill="FFFFFF"/>
              <w:ind w:right="125"/>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35</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10</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5</w:t>
            </w:r>
          </w:p>
        </w:tc>
        <w:tc>
          <w:tcPr>
            <w:tcW w:w="1710" w:type="dxa"/>
            <w:shd w:val="clear" w:color="auto" w:fill="auto"/>
          </w:tcPr>
          <w:p w:rsidR="00693DBC" w:rsidRPr="0090390C" w:rsidRDefault="00693DBC" w:rsidP="0090390C">
            <w:pPr>
              <w:shd w:val="clear" w:color="auto" w:fill="FFFFFF"/>
              <w:ind w:left="19"/>
              <w:rPr>
                <w:b/>
              </w:rPr>
            </w:pPr>
            <w:r w:rsidRPr="0090390C">
              <w:rPr>
                <w:b/>
                <w:spacing w:val="-3"/>
                <w:lang w:val="uk-UA"/>
              </w:rPr>
              <w:t>Київ</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1</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0</w:t>
            </w:r>
          </w:p>
        </w:tc>
        <w:tc>
          <w:tcPr>
            <w:tcW w:w="954" w:type="dxa"/>
            <w:shd w:val="clear" w:color="auto" w:fill="auto"/>
          </w:tcPr>
          <w:p w:rsidR="00693DBC" w:rsidRPr="00CB5252" w:rsidRDefault="00693DBC" w:rsidP="0090390C">
            <w:pPr>
              <w:shd w:val="clear" w:color="auto" w:fill="FFFFFF"/>
              <w:jc w:val="center"/>
            </w:pPr>
            <w:r w:rsidRPr="0090390C">
              <w:rPr>
                <w:lang w:val="uk-UA"/>
              </w:rPr>
              <w:t>3</w:t>
            </w:r>
          </w:p>
        </w:tc>
        <w:tc>
          <w:tcPr>
            <w:tcW w:w="847" w:type="dxa"/>
            <w:shd w:val="clear" w:color="auto" w:fill="auto"/>
          </w:tcPr>
          <w:p w:rsidR="00693DBC" w:rsidRPr="00CB5252" w:rsidRDefault="00693DBC" w:rsidP="0090390C">
            <w:pPr>
              <w:shd w:val="clear" w:color="auto" w:fill="FFFFFF"/>
              <w:ind w:right="82"/>
              <w:jc w:val="center"/>
            </w:pPr>
            <w:r w:rsidRPr="0090390C">
              <w:rPr>
                <w:lang w:val="uk-UA"/>
              </w:rPr>
              <w:t>31</w:t>
            </w:r>
          </w:p>
        </w:tc>
        <w:tc>
          <w:tcPr>
            <w:tcW w:w="879" w:type="dxa"/>
            <w:shd w:val="clear" w:color="auto" w:fill="auto"/>
          </w:tcPr>
          <w:p w:rsidR="00693DBC" w:rsidRPr="00CB5252" w:rsidRDefault="00693DBC" w:rsidP="0090390C">
            <w:pPr>
              <w:shd w:val="clear" w:color="auto" w:fill="FFFFFF"/>
              <w:ind w:right="120"/>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23</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6</w:t>
            </w:r>
          </w:p>
        </w:tc>
        <w:tc>
          <w:tcPr>
            <w:tcW w:w="1710" w:type="dxa"/>
            <w:shd w:val="clear" w:color="auto" w:fill="auto"/>
          </w:tcPr>
          <w:p w:rsidR="00693DBC" w:rsidRPr="0090390C" w:rsidRDefault="00693DBC" w:rsidP="0090390C">
            <w:pPr>
              <w:shd w:val="clear" w:color="auto" w:fill="FFFFFF"/>
              <w:ind w:left="19"/>
              <w:rPr>
                <w:b/>
              </w:rPr>
            </w:pPr>
            <w:r w:rsidRPr="0090390C">
              <w:rPr>
                <w:b/>
                <w:spacing w:val="-3"/>
                <w:lang w:val="uk-UA"/>
              </w:rPr>
              <w:t>Львів</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1</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16</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879" w:type="dxa"/>
            <w:shd w:val="clear" w:color="auto" w:fill="auto"/>
          </w:tcPr>
          <w:p w:rsidR="00693DBC" w:rsidRPr="00CB5252" w:rsidRDefault="00693DBC" w:rsidP="0090390C">
            <w:pPr>
              <w:shd w:val="clear" w:color="auto" w:fill="FFFFFF"/>
              <w:ind w:right="115"/>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2"/>
              <w:jc w:val="center"/>
            </w:pPr>
            <w:r w:rsidRPr="0090390C">
              <w:rPr>
                <w:lang w:val="uk-UA"/>
              </w:rPr>
              <w:t>19</w:t>
            </w:r>
          </w:p>
        </w:tc>
        <w:tc>
          <w:tcPr>
            <w:tcW w:w="1081" w:type="dxa"/>
            <w:shd w:val="clear" w:color="auto" w:fill="auto"/>
          </w:tcPr>
          <w:p w:rsidR="00693DBC" w:rsidRPr="00CB5252" w:rsidRDefault="00693DBC" w:rsidP="0090390C">
            <w:pPr>
              <w:shd w:val="clear" w:color="auto" w:fill="FFFFFF"/>
              <w:ind w:right="144"/>
              <w:jc w:val="center"/>
            </w:pPr>
            <w:r w:rsidRPr="0090390C">
              <w:rPr>
                <w:lang w:val="uk-UA"/>
              </w:rPr>
              <w:t>12</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7</w:t>
            </w:r>
          </w:p>
        </w:tc>
        <w:tc>
          <w:tcPr>
            <w:tcW w:w="1710" w:type="dxa"/>
            <w:shd w:val="clear" w:color="auto" w:fill="auto"/>
          </w:tcPr>
          <w:p w:rsidR="00693DBC" w:rsidRPr="0090390C" w:rsidRDefault="00693DBC" w:rsidP="0090390C">
            <w:pPr>
              <w:shd w:val="clear" w:color="auto" w:fill="FFFFFF"/>
              <w:ind w:left="19"/>
              <w:rPr>
                <w:b/>
              </w:rPr>
            </w:pPr>
            <w:r w:rsidRPr="0090390C">
              <w:rPr>
                <w:b/>
                <w:spacing w:val="-1"/>
                <w:lang w:val="uk-UA"/>
              </w:rPr>
              <w:t>Тернопіль</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14</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6</w:t>
            </w:r>
          </w:p>
        </w:tc>
        <w:tc>
          <w:tcPr>
            <w:tcW w:w="576" w:type="dxa"/>
            <w:shd w:val="clear" w:color="auto" w:fill="auto"/>
          </w:tcPr>
          <w:p w:rsidR="00693DBC" w:rsidRPr="00CB5252" w:rsidRDefault="00693DBC" w:rsidP="0090390C">
            <w:pPr>
              <w:shd w:val="clear" w:color="auto" w:fill="FFFFFF"/>
              <w:ind w:right="38"/>
              <w:jc w:val="center"/>
            </w:pPr>
            <w:r w:rsidRPr="0090390C">
              <w:rPr>
                <w:lang w:val="uk-UA"/>
              </w:rPr>
              <w:t>3</w:t>
            </w:r>
          </w:p>
        </w:tc>
        <w:tc>
          <w:tcPr>
            <w:tcW w:w="954" w:type="dxa"/>
            <w:shd w:val="clear" w:color="auto" w:fill="auto"/>
          </w:tcPr>
          <w:p w:rsidR="00693DBC" w:rsidRPr="00CB5252" w:rsidRDefault="00693DBC" w:rsidP="0090390C">
            <w:pPr>
              <w:shd w:val="clear" w:color="auto" w:fill="FFFFFF"/>
              <w:jc w:val="center"/>
            </w:pPr>
            <w:r w:rsidRPr="0090390C">
              <w:rPr>
                <w:lang w:val="uk-UA"/>
              </w:rPr>
              <w:t>4</w:t>
            </w:r>
          </w:p>
        </w:tc>
        <w:tc>
          <w:tcPr>
            <w:tcW w:w="847" w:type="dxa"/>
            <w:shd w:val="clear" w:color="auto" w:fill="auto"/>
          </w:tcPr>
          <w:p w:rsidR="00693DBC" w:rsidRPr="00CB5252" w:rsidRDefault="00693DBC" w:rsidP="0090390C">
            <w:pPr>
              <w:shd w:val="clear" w:color="auto" w:fill="FFFFFF"/>
              <w:ind w:right="62"/>
              <w:jc w:val="center"/>
            </w:pPr>
            <w:r w:rsidRPr="0090390C">
              <w:rPr>
                <w:lang w:val="uk-UA"/>
              </w:rPr>
              <w:t>12</w:t>
            </w:r>
          </w:p>
        </w:tc>
        <w:tc>
          <w:tcPr>
            <w:tcW w:w="879" w:type="dxa"/>
            <w:shd w:val="clear" w:color="auto" w:fill="auto"/>
          </w:tcPr>
          <w:p w:rsidR="00693DBC" w:rsidRPr="00CB5252" w:rsidRDefault="00693DBC" w:rsidP="0090390C">
            <w:pPr>
              <w:shd w:val="clear" w:color="auto" w:fill="FFFFFF"/>
              <w:ind w:right="110"/>
              <w:jc w:val="center"/>
            </w:pPr>
            <w:r w:rsidRPr="0090390C">
              <w:rPr>
                <w:lang w:val="uk-UA"/>
              </w:rPr>
              <w:t>17</w:t>
            </w:r>
          </w:p>
        </w:tc>
        <w:tc>
          <w:tcPr>
            <w:tcW w:w="614" w:type="dxa"/>
            <w:shd w:val="clear" w:color="auto" w:fill="auto"/>
          </w:tcPr>
          <w:p w:rsidR="00693DBC" w:rsidRPr="00CB5252" w:rsidRDefault="00693DBC" w:rsidP="0090390C">
            <w:pPr>
              <w:shd w:val="clear" w:color="auto" w:fill="FFFFFF"/>
              <w:ind w:right="62"/>
              <w:jc w:val="center"/>
            </w:pPr>
            <w:r w:rsidRPr="0090390C">
              <w:rPr>
                <w:lang w:val="uk-UA"/>
              </w:rPr>
              <w:t>37</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8</w:t>
            </w:r>
          </w:p>
        </w:tc>
        <w:tc>
          <w:tcPr>
            <w:tcW w:w="1710" w:type="dxa"/>
            <w:shd w:val="clear" w:color="auto" w:fill="auto"/>
          </w:tcPr>
          <w:p w:rsidR="00693DBC" w:rsidRPr="0090390C" w:rsidRDefault="00693DBC" w:rsidP="0090390C">
            <w:pPr>
              <w:pStyle w:val="10"/>
              <w:tabs>
                <w:tab w:val="left" w:pos="900"/>
              </w:tabs>
              <w:ind w:firstLine="0"/>
              <w:rPr>
                <w:b/>
                <w:bCs w:val="0"/>
                <w:sz w:val="24"/>
              </w:rPr>
            </w:pPr>
            <w:r w:rsidRPr="0090390C">
              <w:rPr>
                <w:b/>
                <w:bCs w:val="0"/>
                <w:sz w:val="24"/>
              </w:rPr>
              <w:t>Вінниця</w:t>
            </w:r>
          </w:p>
        </w:tc>
        <w:tc>
          <w:tcPr>
            <w:tcW w:w="883" w:type="dxa"/>
            <w:shd w:val="clear" w:color="auto" w:fill="auto"/>
          </w:tcPr>
          <w:p w:rsidR="00693DBC" w:rsidRPr="0090390C" w:rsidRDefault="00693DBC" w:rsidP="0090390C">
            <w:pPr>
              <w:pStyle w:val="1e"/>
              <w:ind w:firstLine="0"/>
              <w:rPr>
                <w:b w:val="0"/>
                <w:spacing w:val="1"/>
                <w:sz w:val="28"/>
              </w:rPr>
            </w:pPr>
            <w:r w:rsidRPr="0090390C">
              <w:rPr>
                <w:b w:val="0"/>
                <w:spacing w:val="1"/>
                <w:sz w:val="28"/>
                <w:lang w:val="uk-UA"/>
              </w:rPr>
              <w:t xml:space="preserve">   7</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4</w:t>
            </w:r>
          </w:p>
        </w:tc>
        <w:tc>
          <w:tcPr>
            <w:tcW w:w="576" w:type="dxa"/>
            <w:shd w:val="clear" w:color="auto" w:fill="auto"/>
          </w:tcPr>
          <w:p w:rsidR="00693DBC" w:rsidRPr="00CB5252" w:rsidRDefault="00693DBC" w:rsidP="0090390C">
            <w:pPr>
              <w:shd w:val="clear" w:color="auto" w:fill="FFFFFF"/>
              <w:ind w:right="34"/>
              <w:jc w:val="center"/>
            </w:pPr>
            <w:r w:rsidRPr="0090390C">
              <w:rPr>
                <w:sz w:val="22"/>
                <w:szCs w:val="22"/>
                <w:lang w:val="uk-UA"/>
              </w:rPr>
              <w:t>3</w:t>
            </w:r>
          </w:p>
        </w:tc>
        <w:tc>
          <w:tcPr>
            <w:tcW w:w="954" w:type="dxa"/>
            <w:shd w:val="clear" w:color="auto" w:fill="auto"/>
          </w:tcPr>
          <w:p w:rsidR="00693DBC" w:rsidRPr="00CB5252" w:rsidRDefault="00693DBC" w:rsidP="0090390C">
            <w:pPr>
              <w:shd w:val="clear" w:color="auto" w:fill="FFFFFF"/>
              <w:jc w:val="center"/>
            </w:pPr>
            <w:r w:rsidRPr="0090390C">
              <w:rPr>
                <w:lang w:val="uk-UA"/>
              </w:rPr>
              <w:t>7</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879" w:type="dxa"/>
            <w:shd w:val="clear" w:color="auto" w:fill="auto"/>
          </w:tcPr>
          <w:p w:rsidR="00693DBC" w:rsidRPr="00CB5252" w:rsidRDefault="00693DBC" w:rsidP="0090390C">
            <w:pPr>
              <w:shd w:val="clear" w:color="auto" w:fill="FFFFFF"/>
              <w:ind w:right="125"/>
              <w:jc w:val="center"/>
            </w:pPr>
            <w:r w:rsidRPr="0090390C">
              <w:rPr>
                <w:sz w:val="22"/>
                <w:szCs w:val="22"/>
                <w:lang w:val="uk-UA"/>
              </w:rPr>
              <w:t>31</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25</w:t>
            </w:r>
          </w:p>
        </w:tc>
        <w:tc>
          <w:tcPr>
            <w:tcW w:w="1081" w:type="dxa"/>
            <w:shd w:val="clear" w:color="auto" w:fill="auto"/>
          </w:tcPr>
          <w:p w:rsidR="00693DBC" w:rsidRPr="00CB5252" w:rsidRDefault="00693DBC" w:rsidP="0090390C">
            <w:pPr>
              <w:shd w:val="clear" w:color="auto" w:fill="FFFFFF"/>
              <w:ind w:right="144"/>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9</w:t>
            </w:r>
          </w:p>
        </w:tc>
        <w:tc>
          <w:tcPr>
            <w:tcW w:w="1710" w:type="dxa"/>
            <w:shd w:val="clear" w:color="auto" w:fill="auto"/>
          </w:tcPr>
          <w:p w:rsidR="00693DBC" w:rsidRPr="0090390C" w:rsidRDefault="00693DBC" w:rsidP="0090390C">
            <w:pPr>
              <w:shd w:val="clear" w:color="auto" w:fill="FFFFFF"/>
              <w:ind w:left="24"/>
              <w:rPr>
                <w:b/>
              </w:rPr>
            </w:pPr>
            <w:r w:rsidRPr="0090390C">
              <w:rPr>
                <w:b/>
                <w:spacing w:val="-2"/>
                <w:lang w:val="uk-UA"/>
              </w:rPr>
              <w:t>Черкаси</w:t>
            </w:r>
          </w:p>
        </w:tc>
        <w:tc>
          <w:tcPr>
            <w:tcW w:w="883" w:type="dxa"/>
            <w:shd w:val="clear" w:color="auto" w:fill="auto"/>
          </w:tcPr>
          <w:p w:rsidR="00693DBC" w:rsidRPr="00CB5252" w:rsidRDefault="00693DBC" w:rsidP="0090390C">
            <w:pPr>
              <w:shd w:val="clear" w:color="auto" w:fill="FFFFFF"/>
              <w:ind w:right="72"/>
              <w:jc w:val="center"/>
            </w:pPr>
            <w:r w:rsidRPr="0090390C">
              <w:rPr>
                <w:lang w:val="uk-UA"/>
              </w:rPr>
              <w:t>9</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4</w:t>
            </w:r>
          </w:p>
        </w:tc>
        <w:tc>
          <w:tcPr>
            <w:tcW w:w="576" w:type="dxa"/>
            <w:shd w:val="clear" w:color="auto" w:fill="auto"/>
          </w:tcPr>
          <w:p w:rsidR="00693DBC" w:rsidRPr="00CB5252" w:rsidRDefault="00693DBC" w:rsidP="0090390C">
            <w:pPr>
              <w:shd w:val="clear" w:color="auto" w:fill="FFFFFF"/>
              <w:ind w:right="24"/>
              <w:jc w:val="center"/>
            </w:pPr>
            <w:r w:rsidRPr="0090390C">
              <w:rPr>
                <w:sz w:val="22"/>
                <w:szCs w:val="22"/>
                <w:lang w:val="uk-UA"/>
              </w:rPr>
              <w:t>6</w:t>
            </w:r>
          </w:p>
        </w:tc>
        <w:tc>
          <w:tcPr>
            <w:tcW w:w="954" w:type="dxa"/>
            <w:shd w:val="clear" w:color="auto" w:fill="auto"/>
          </w:tcPr>
          <w:p w:rsidR="00693DBC" w:rsidRPr="00CB5252" w:rsidRDefault="00693DBC" w:rsidP="0090390C">
            <w:pPr>
              <w:shd w:val="clear" w:color="auto" w:fill="FFFFFF"/>
              <w:jc w:val="center"/>
            </w:pPr>
            <w:r w:rsidRPr="0090390C">
              <w:rPr>
                <w:sz w:val="22"/>
                <w:szCs w:val="22"/>
                <w:lang w:val="uk-UA"/>
              </w:rPr>
              <w:t>6</w:t>
            </w:r>
          </w:p>
        </w:tc>
        <w:tc>
          <w:tcPr>
            <w:tcW w:w="847" w:type="dxa"/>
            <w:shd w:val="clear" w:color="auto" w:fill="auto"/>
          </w:tcPr>
          <w:p w:rsidR="00693DBC" w:rsidRPr="00CB5252" w:rsidRDefault="00693DBC" w:rsidP="0090390C">
            <w:pPr>
              <w:shd w:val="clear" w:color="auto" w:fill="FFFFFF"/>
              <w:ind w:right="62"/>
              <w:jc w:val="center"/>
            </w:pPr>
            <w:r w:rsidRPr="0090390C">
              <w:rPr>
                <w:lang w:val="uk-UA"/>
              </w:rPr>
              <w:t>8</w:t>
            </w:r>
          </w:p>
        </w:tc>
        <w:tc>
          <w:tcPr>
            <w:tcW w:w="879" w:type="dxa"/>
            <w:shd w:val="clear" w:color="auto" w:fill="auto"/>
          </w:tcPr>
          <w:p w:rsidR="00693DBC" w:rsidRPr="00CB5252" w:rsidRDefault="00693DBC" w:rsidP="0090390C">
            <w:pPr>
              <w:shd w:val="clear" w:color="auto" w:fill="FFFFFF"/>
              <w:ind w:right="125"/>
              <w:jc w:val="center"/>
            </w:pPr>
            <w:r w:rsidRPr="0090390C">
              <w:rPr>
                <w:sz w:val="22"/>
                <w:szCs w:val="22"/>
                <w:lang w:val="uk-UA"/>
              </w:rPr>
              <w:t>21</w:t>
            </w:r>
          </w:p>
        </w:tc>
        <w:tc>
          <w:tcPr>
            <w:tcW w:w="614" w:type="dxa"/>
            <w:shd w:val="clear" w:color="auto" w:fill="auto"/>
          </w:tcPr>
          <w:p w:rsidR="00693DBC" w:rsidRPr="00CB5252" w:rsidRDefault="00693DBC" w:rsidP="0090390C">
            <w:pPr>
              <w:shd w:val="clear" w:color="auto" w:fill="FFFFFF"/>
              <w:ind w:right="77"/>
              <w:jc w:val="center"/>
            </w:pPr>
            <w:r w:rsidRPr="0090390C">
              <w:rPr>
                <w:lang w:val="uk-UA"/>
              </w:rPr>
              <w:t>41</w:t>
            </w:r>
          </w:p>
        </w:tc>
        <w:tc>
          <w:tcPr>
            <w:tcW w:w="1081" w:type="dxa"/>
            <w:shd w:val="clear" w:color="auto" w:fill="auto"/>
          </w:tcPr>
          <w:p w:rsidR="00693DBC" w:rsidRPr="00CB5252" w:rsidRDefault="00693DBC" w:rsidP="0090390C">
            <w:pPr>
              <w:shd w:val="clear" w:color="auto" w:fill="FFFFFF"/>
              <w:ind w:right="149"/>
              <w:jc w:val="center"/>
            </w:pPr>
            <w:r w:rsidRPr="0090390C">
              <w:rPr>
                <w:sz w:val="22"/>
                <w:szCs w:val="22"/>
                <w:lang w:val="uk-UA"/>
              </w:rPr>
              <w:t>5</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10</w:t>
            </w:r>
          </w:p>
        </w:tc>
        <w:tc>
          <w:tcPr>
            <w:tcW w:w="1710" w:type="dxa"/>
            <w:shd w:val="clear" w:color="auto" w:fill="auto"/>
          </w:tcPr>
          <w:p w:rsidR="00693DBC" w:rsidRPr="0090390C" w:rsidRDefault="00693DBC" w:rsidP="0090390C">
            <w:pPr>
              <w:shd w:val="clear" w:color="auto" w:fill="FFFFFF"/>
              <w:ind w:left="29"/>
              <w:rPr>
                <w:b/>
              </w:rPr>
            </w:pPr>
            <w:r w:rsidRPr="0090390C">
              <w:rPr>
                <w:b/>
                <w:spacing w:val="-3"/>
                <w:lang w:val="uk-UA"/>
              </w:rPr>
              <w:t>Полтава</w:t>
            </w:r>
          </w:p>
        </w:tc>
        <w:tc>
          <w:tcPr>
            <w:tcW w:w="883" w:type="dxa"/>
            <w:shd w:val="clear" w:color="auto" w:fill="auto"/>
          </w:tcPr>
          <w:p w:rsidR="00693DBC" w:rsidRPr="00CB5252" w:rsidRDefault="00693DBC" w:rsidP="0090390C">
            <w:pPr>
              <w:shd w:val="clear" w:color="auto" w:fill="FFFFFF"/>
              <w:ind w:right="72"/>
              <w:jc w:val="center"/>
            </w:pPr>
            <w:r w:rsidRPr="0090390C">
              <w:rPr>
                <w:lang w:val="uk-UA"/>
              </w:rPr>
              <w:t>9</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32</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21</w:t>
            </w:r>
          </w:p>
        </w:tc>
        <w:tc>
          <w:tcPr>
            <w:tcW w:w="954" w:type="dxa"/>
            <w:shd w:val="clear" w:color="auto" w:fill="auto"/>
          </w:tcPr>
          <w:p w:rsidR="00693DBC" w:rsidRPr="00CB5252" w:rsidRDefault="00693DBC" w:rsidP="0090390C">
            <w:pPr>
              <w:shd w:val="clear" w:color="auto" w:fill="FFFFFF"/>
              <w:jc w:val="center"/>
            </w:pPr>
            <w:r w:rsidRPr="0090390C">
              <w:rPr>
                <w:lang w:val="uk-UA"/>
              </w:rPr>
              <w:t>19</w:t>
            </w:r>
          </w:p>
        </w:tc>
        <w:tc>
          <w:tcPr>
            <w:tcW w:w="847" w:type="dxa"/>
            <w:shd w:val="clear" w:color="auto" w:fill="auto"/>
          </w:tcPr>
          <w:p w:rsidR="00693DBC" w:rsidRPr="00CB5252" w:rsidRDefault="00693DBC" w:rsidP="0090390C">
            <w:pPr>
              <w:shd w:val="clear" w:color="auto" w:fill="FFFFFF"/>
              <w:ind w:right="67"/>
              <w:jc w:val="center"/>
            </w:pPr>
            <w:r w:rsidRPr="0090390C">
              <w:rPr>
                <w:lang w:val="uk-UA"/>
              </w:rPr>
              <w:t>3</w:t>
            </w:r>
          </w:p>
        </w:tc>
        <w:tc>
          <w:tcPr>
            <w:tcW w:w="879" w:type="dxa"/>
            <w:shd w:val="clear" w:color="auto" w:fill="auto"/>
          </w:tcPr>
          <w:p w:rsidR="00693DBC" w:rsidRPr="00CB5252" w:rsidRDefault="00693DBC" w:rsidP="0090390C">
            <w:pPr>
              <w:shd w:val="clear" w:color="auto" w:fill="FFFFFF"/>
              <w:ind w:right="120"/>
              <w:jc w:val="center"/>
            </w:pPr>
            <w:r w:rsidRPr="0090390C">
              <w:rPr>
                <w:sz w:val="22"/>
                <w:szCs w:val="22"/>
                <w:lang w:val="uk-UA"/>
              </w:rPr>
              <w:t>1</w:t>
            </w:r>
          </w:p>
        </w:tc>
        <w:tc>
          <w:tcPr>
            <w:tcW w:w="614" w:type="dxa"/>
            <w:shd w:val="clear" w:color="auto" w:fill="auto"/>
          </w:tcPr>
          <w:p w:rsidR="00693DBC" w:rsidRPr="00CB5252" w:rsidRDefault="00693DBC" w:rsidP="0090390C">
            <w:pPr>
              <w:shd w:val="clear" w:color="auto" w:fill="FFFFFF"/>
              <w:ind w:right="53"/>
              <w:jc w:val="center"/>
            </w:pPr>
            <w:r w:rsidRPr="0090390C">
              <w:rPr>
                <w:lang w:val="uk-UA"/>
              </w:rPr>
              <w:t>2</w:t>
            </w:r>
          </w:p>
        </w:tc>
        <w:tc>
          <w:tcPr>
            <w:tcW w:w="1081" w:type="dxa"/>
            <w:shd w:val="clear" w:color="auto" w:fill="auto"/>
          </w:tcPr>
          <w:p w:rsidR="00693DBC" w:rsidRPr="00CB5252" w:rsidRDefault="00693DBC" w:rsidP="0090390C">
            <w:pPr>
              <w:shd w:val="clear" w:color="auto" w:fill="FFFFFF"/>
              <w:ind w:right="149"/>
              <w:jc w:val="center"/>
            </w:pPr>
            <w:r w:rsidRPr="0090390C">
              <w:rPr>
                <w:sz w:val="22"/>
                <w:szCs w:val="22"/>
                <w:lang w:val="uk-UA"/>
              </w:rPr>
              <w:t>13</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11</w:t>
            </w:r>
          </w:p>
        </w:tc>
        <w:tc>
          <w:tcPr>
            <w:tcW w:w="1710" w:type="dxa"/>
            <w:shd w:val="clear" w:color="auto" w:fill="auto"/>
          </w:tcPr>
          <w:p w:rsidR="00693DBC" w:rsidRPr="0090390C" w:rsidRDefault="00693DBC" w:rsidP="0090390C">
            <w:pPr>
              <w:shd w:val="clear" w:color="auto" w:fill="FFFFFF"/>
              <w:ind w:left="24"/>
              <w:rPr>
                <w:b/>
              </w:rPr>
            </w:pPr>
            <w:r w:rsidRPr="0090390C">
              <w:rPr>
                <w:b/>
                <w:spacing w:val="-2"/>
                <w:lang w:val="uk-UA"/>
              </w:rPr>
              <w:t>Харків</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13</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3</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19</w:t>
            </w:r>
          </w:p>
        </w:tc>
        <w:tc>
          <w:tcPr>
            <w:tcW w:w="879" w:type="dxa"/>
            <w:shd w:val="clear" w:color="auto" w:fill="auto"/>
          </w:tcPr>
          <w:p w:rsidR="00693DBC" w:rsidRPr="00CB5252" w:rsidRDefault="00693DBC" w:rsidP="0090390C">
            <w:pPr>
              <w:shd w:val="clear" w:color="auto" w:fill="FFFFFF"/>
              <w:ind w:right="125"/>
              <w:jc w:val="center"/>
            </w:pPr>
            <w:r w:rsidRPr="0090390C">
              <w:rPr>
                <w:lang w:val="uk-UA"/>
              </w:rPr>
              <w:t>21</w:t>
            </w:r>
          </w:p>
        </w:tc>
        <w:tc>
          <w:tcPr>
            <w:tcW w:w="614" w:type="dxa"/>
            <w:shd w:val="clear" w:color="auto" w:fill="auto"/>
          </w:tcPr>
          <w:p w:rsidR="00693DBC" w:rsidRPr="00CB5252" w:rsidRDefault="00693DBC" w:rsidP="0090390C">
            <w:pPr>
              <w:shd w:val="clear" w:color="auto" w:fill="FFFFFF"/>
              <w:ind w:right="53"/>
              <w:jc w:val="center"/>
            </w:pPr>
            <w:r w:rsidRPr="0090390C">
              <w:rPr>
                <w:lang w:val="uk-UA"/>
              </w:rPr>
              <w:t>32</w:t>
            </w:r>
          </w:p>
        </w:tc>
        <w:tc>
          <w:tcPr>
            <w:tcW w:w="1081" w:type="dxa"/>
            <w:shd w:val="clear" w:color="auto" w:fill="auto"/>
          </w:tcPr>
          <w:p w:rsidR="00693DBC" w:rsidRPr="00CB5252" w:rsidRDefault="00693DBC" w:rsidP="0090390C">
            <w:pPr>
              <w:shd w:val="clear" w:color="auto" w:fill="FFFFFF"/>
              <w:ind w:right="139"/>
              <w:jc w:val="center"/>
            </w:pPr>
            <w:r w:rsidRPr="0090390C">
              <w:rPr>
                <w:lang w:val="uk-UA"/>
              </w:rPr>
              <w:t>9</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12</w:t>
            </w:r>
          </w:p>
        </w:tc>
        <w:tc>
          <w:tcPr>
            <w:tcW w:w="1710" w:type="dxa"/>
            <w:shd w:val="clear" w:color="auto" w:fill="auto"/>
          </w:tcPr>
          <w:p w:rsidR="00693DBC" w:rsidRPr="0090390C" w:rsidRDefault="00693DBC" w:rsidP="0090390C">
            <w:pPr>
              <w:shd w:val="clear" w:color="auto" w:fill="FFFFFF"/>
              <w:ind w:left="29"/>
              <w:rPr>
                <w:b/>
              </w:rPr>
            </w:pPr>
            <w:r w:rsidRPr="0090390C">
              <w:rPr>
                <w:b/>
                <w:spacing w:val="-1"/>
                <w:lang w:val="uk-UA"/>
              </w:rPr>
              <w:t>Чернівці</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8</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7</w:t>
            </w:r>
          </w:p>
        </w:tc>
        <w:tc>
          <w:tcPr>
            <w:tcW w:w="576" w:type="dxa"/>
            <w:shd w:val="clear" w:color="auto" w:fill="auto"/>
          </w:tcPr>
          <w:p w:rsidR="00693DBC" w:rsidRPr="00CB5252" w:rsidRDefault="00693DBC" w:rsidP="0090390C">
            <w:pPr>
              <w:shd w:val="clear" w:color="auto" w:fill="FFFFFF"/>
              <w:ind w:right="24"/>
              <w:jc w:val="center"/>
            </w:pPr>
            <w:r w:rsidRPr="0090390C">
              <w:rPr>
                <w:lang w:val="uk-UA"/>
              </w:rPr>
              <w:t>5</w:t>
            </w:r>
          </w:p>
        </w:tc>
        <w:tc>
          <w:tcPr>
            <w:tcW w:w="954" w:type="dxa"/>
            <w:shd w:val="clear" w:color="auto" w:fill="auto"/>
          </w:tcPr>
          <w:p w:rsidR="00693DBC" w:rsidRPr="00CB5252" w:rsidRDefault="00693DBC" w:rsidP="0090390C">
            <w:pPr>
              <w:shd w:val="clear" w:color="auto" w:fill="FFFFFF"/>
              <w:jc w:val="center"/>
            </w:pPr>
            <w:r w:rsidRPr="0090390C">
              <w:rPr>
                <w:lang w:val="uk-UA"/>
              </w:rPr>
              <w:t>10</w:t>
            </w:r>
          </w:p>
        </w:tc>
        <w:tc>
          <w:tcPr>
            <w:tcW w:w="847" w:type="dxa"/>
            <w:shd w:val="clear" w:color="auto" w:fill="auto"/>
          </w:tcPr>
          <w:p w:rsidR="00693DBC" w:rsidRPr="00CB5252" w:rsidRDefault="00693DBC" w:rsidP="0090390C">
            <w:pPr>
              <w:shd w:val="clear" w:color="auto" w:fill="FFFFFF"/>
              <w:ind w:right="53"/>
              <w:jc w:val="center"/>
            </w:pPr>
            <w:r w:rsidRPr="0090390C">
              <w:rPr>
                <w:lang w:val="uk-UA"/>
              </w:rPr>
              <w:t>14</w:t>
            </w:r>
          </w:p>
        </w:tc>
        <w:tc>
          <w:tcPr>
            <w:tcW w:w="879" w:type="dxa"/>
            <w:shd w:val="clear" w:color="auto" w:fill="auto"/>
          </w:tcPr>
          <w:p w:rsidR="00693DBC" w:rsidRPr="00CB5252" w:rsidRDefault="00693DBC" w:rsidP="0090390C">
            <w:pPr>
              <w:shd w:val="clear" w:color="auto" w:fill="FFFFFF"/>
              <w:ind w:right="106"/>
              <w:jc w:val="center"/>
            </w:pPr>
            <w:r w:rsidRPr="0090390C">
              <w:rPr>
                <w:lang w:val="uk-UA"/>
              </w:rPr>
              <w:t>17</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33</w:t>
            </w:r>
          </w:p>
        </w:tc>
        <w:tc>
          <w:tcPr>
            <w:tcW w:w="1081" w:type="dxa"/>
            <w:shd w:val="clear" w:color="auto" w:fill="auto"/>
          </w:tcPr>
          <w:p w:rsidR="00693DBC" w:rsidRPr="00CB5252" w:rsidRDefault="00693DBC" w:rsidP="0090390C">
            <w:pPr>
              <w:shd w:val="clear" w:color="auto" w:fill="FFFFFF"/>
              <w:ind w:right="134"/>
              <w:jc w:val="center"/>
            </w:pPr>
            <w:r w:rsidRPr="0090390C">
              <w:rPr>
                <w:lang w:val="uk-UA"/>
              </w:rPr>
              <w:t>6</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12</w:t>
            </w:r>
          </w:p>
        </w:tc>
        <w:tc>
          <w:tcPr>
            <w:tcW w:w="1710" w:type="dxa"/>
            <w:shd w:val="clear" w:color="auto" w:fill="auto"/>
          </w:tcPr>
          <w:p w:rsidR="00693DBC" w:rsidRPr="0090390C" w:rsidRDefault="00693DBC" w:rsidP="0090390C">
            <w:pPr>
              <w:shd w:val="clear" w:color="auto" w:fill="FFFFFF"/>
              <w:ind w:left="38"/>
              <w:rPr>
                <w:b/>
              </w:rPr>
            </w:pPr>
            <w:r w:rsidRPr="0090390C">
              <w:rPr>
                <w:b/>
                <w:spacing w:val="-4"/>
                <w:lang w:val="uk-UA"/>
              </w:rPr>
              <w:t>Одеса</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46</w:t>
            </w:r>
          </w:p>
        </w:tc>
        <w:tc>
          <w:tcPr>
            <w:tcW w:w="576" w:type="dxa"/>
            <w:shd w:val="clear" w:color="auto" w:fill="auto"/>
          </w:tcPr>
          <w:p w:rsidR="00693DBC" w:rsidRPr="00CB5252" w:rsidRDefault="00693DBC" w:rsidP="0090390C">
            <w:pPr>
              <w:shd w:val="clear" w:color="auto" w:fill="FFFFFF"/>
              <w:ind w:right="24"/>
              <w:jc w:val="center"/>
            </w:pPr>
            <w:r w:rsidRPr="0090390C">
              <w:rPr>
                <w:lang w:val="uk-UA"/>
              </w:rPr>
              <w:t>15</w:t>
            </w:r>
          </w:p>
        </w:tc>
        <w:tc>
          <w:tcPr>
            <w:tcW w:w="954" w:type="dxa"/>
            <w:shd w:val="clear" w:color="auto" w:fill="auto"/>
          </w:tcPr>
          <w:p w:rsidR="00693DBC" w:rsidRPr="00CB5252" w:rsidRDefault="00693DBC" w:rsidP="0090390C">
            <w:pPr>
              <w:shd w:val="clear" w:color="auto" w:fill="FFFFFF"/>
              <w:jc w:val="center"/>
            </w:pPr>
            <w:r w:rsidRPr="0090390C">
              <w:rPr>
                <w:lang w:val="uk-UA"/>
              </w:rPr>
              <w:t>11</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5</w:t>
            </w:r>
          </w:p>
        </w:tc>
        <w:tc>
          <w:tcPr>
            <w:tcW w:w="879" w:type="dxa"/>
            <w:shd w:val="clear" w:color="auto" w:fill="auto"/>
          </w:tcPr>
          <w:p w:rsidR="00693DBC" w:rsidRPr="00CB5252" w:rsidRDefault="00693DBC" w:rsidP="0090390C">
            <w:pPr>
              <w:shd w:val="clear" w:color="auto" w:fill="FFFFFF"/>
              <w:ind w:right="106"/>
              <w:jc w:val="center"/>
            </w:pPr>
            <w:r w:rsidRPr="0090390C">
              <w:rPr>
                <w:lang w:val="uk-UA"/>
              </w:rPr>
              <w:t>7</w:t>
            </w:r>
          </w:p>
        </w:tc>
        <w:tc>
          <w:tcPr>
            <w:tcW w:w="614" w:type="dxa"/>
            <w:shd w:val="clear" w:color="auto" w:fill="auto"/>
          </w:tcPr>
          <w:p w:rsidR="00693DBC" w:rsidRPr="00CB5252" w:rsidRDefault="00693DBC" w:rsidP="0090390C">
            <w:pPr>
              <w:shd w:val="clear" w:color="auto" w:fill="FFFFFF"/>
              <w:ind w:right="48"/>
              <w:jc w:val="center"/>
            </w:pPr>
            <w:r w:rsidRPr="0090390C">
              <w:rPr>
                <w:lang w:val="uk-UA"/>
              </w:rPr>
              <w:t>4</w:t>
            </w:r>
          </w:p>
        </w:tc>
        <w:tc>
          <w:tcPr>
            <w:tcW w:w="1081" w:type="dxa"/>
            <w:shd w:val="clear" w:color="auto" w:fill="auto"/>
          </w:tcPr>
          <w:p w:rsidR="00693DBC" w:rsidRPr="00CB5252" w:rsidRDefault="00693DBC" w:rsidP="0090390C">
            <w:pPr>
              <w:shd w:val="clear" w:color="auto" w:fill="FFFFFF"/>
              <w:ind w:right="134"/>
              <w:jc w:val="center"/>
            </w:pPr>
            <w:r w:rsidRPr="0090390C">
              <w:rPr>
                <w:lang w:val="uk-UA"/>
              </w:rPr>
              <w:t>2</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13</w:t>
            </w:r>
          </w:p>
        </w:tc>
        <w:tc>
          <w:tcPr>
            <w:tcW w:w="1710" w:type="dxa"/>
            <w:shd w:val="clear" w:color="auto" w:fill="auto"/>
          </w:tcPr>
          <w:p w:rsidR="00693DBC" w:rsidRPr="0090390C" w:rsidRDefault="00693DBC" w:rsidP="0090390C">
            <w:pPr>
              <w:shd w:val="clear" w:color="auto" w:fill="FFFFFF"/>
              <w:ind w:left="38"/>
              <w:rPr>
                <w:b/>
              </w:rPr>
            </w:pPr>
            <w:r w:rsidRPr="0090390C">
              <w:rPr>
                <w:b/>
                <w:spacing w:val="-4"/>
                <w:lang w:val="uk-UA"/>
              </w:rPr>
              <w:t>Херсон</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7</w:t>
            </w:r>
          </w:p>
        </w:tc>
        <w:tc>
          <w:tcPr>
            <w:tcW w:w="1007" w:type="dxa"/>
            <w:shd w:val="clear" w:color="auto" w:fill="auto"/>
          </w:tcPr>
          <w:p w:rsidR="00693DBC" w:rsidRPr="00CB5252" w:rsidRDefault="00693DBC" w:rsidP="0090390C">
            <w:pPr>
              <w:shd w:val="clear" w:color="auto" w:fill="FFFFFF"/>
              <w:ind w:right="154"/>
              <w:jc w:val="center"/>
            </w:pPr>
            <w:r w:rsidRPr="0090390C">
              <w:rPr>
                <w:lang w:val="uk-UA"/>
              </w:rPr>
              <w:t>21</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31</w:t>
            </w:r>
          </w:p>
        </w:tc>
        <w:tc>
          <w:tcPr>
            <w:tcW w:w="954" w:type="dxa"/>
            <w:shd w:val="clear" w:color="auto" w:fill="auto"/>
          </w:tcPr>
          <w:p w:rsidR="00693DBC" w:rsidRPr="00CB5252" w:rsidRDefault="00693DBC" w:rsidP="0090390C">
            <w:pPr>
              <w:shd w:val="clear" w:color="auto" w:fill="FFFFFF"/>
              <w:jc w:val="center"/>
            </w:pPr>
            <w:r w:rsidRPr="0090390C">
              <w:rPr>
                <w:lang w:val="uk-UA"/>
              </w:rPr>
              <w:t>15</w:t>
            </w:r>
          </w:p>
        </w:tc>
        <w:tc>
          <w:tcPr>
            <w:tcW w:w="847" w:type="dxa"/>
            <w:shd w:val="clear" w:color="auto" w:fill="auto"/>
          </w:tcPr>
          <w:p w:rsidR="00693DBC" w:rsidRPr="00CB5252" w:rsidRDefault="00693DBC" w:rsidP="0090390C">
            <w:pPr>
              <w:shd w:val="clear" w:color="auto" w:fill="FFFFFF"/>
              <w:ind w:right="48"/>
              <w:jc w:val="center"/>
            </w:pPr>
            <w:r w:rsidRPr="0090390C">
              <w:rPr>
                <w:lang w:val="uk-UA"/>
              </w:rPr>
              <w:t>9</w:t>
            </w:r>
          </w:p>
        </w:tc>
        <w:tc>
          <w:tcPr>
            <w:tcW w:w="879" w:type="dxa"/>
            <w:shd w:val="clear" w:color="auto" w:fill="auto"/>
          </w:tcPr>
          <w:p w:rsidR="00693DBC" w:rsidRPr="00CB5252" w:rsidRDefault="00693DBC" w:rsidP="0090390C">
            <w:pPr>
              <w:shd w:val="clear" w:color="auto" w:fill="FFFFFF"/>
              <w:ind w:right="96"/>
              <w:jc w:val="center"/>
            </w:pPr>
            <w:r w:rsidRPr="0090390C">
              <w:rPr>
                <w:lang w:val="uk-UA"/>
              </w:rPr>
              <w:t>4</w:t>
            </w:r>
          </w:p>
        </w:tc>
        <w:tc>
          <w:tcPr>
            <w:tcW w:w="614" w:type="dxa"/>
            <w:shd w:val="clear" w:color="auto" w:fill="auto"/>
          </w:tcPr>
          <w:p w:rsidR="00693DBC" w:rsidRPr="00CB5252" w:rsidRDefault="00693DBC" w:rsidP="0090390C">
            <w:pPr>
              <w:shd w:val="clear" w:color="auto" w:fill="FFFFFF"/>
              <w:ind w:right="43"/>
              <w:jc w:val="center"/>
            </w:pPr>
            <w:r w:rsidRPr="0090390C">
              <w:rPr>
                <w:lang w:val="uk-UA"/>
              </w:rPr>
              <w:t>6</w:t>
            </w:r>
          </w:p>
        </w:tc>
        <w:tc>
          <w:tcPr>
            <w:tcW w:w="1081" w:type="dxa"/>
            <w:shd w:val="clear" w:color="auto" w:fill="auto"/>
          </w:tcPr>
          <w:p w:rsidR="00693DBC" w:rsidRPr="00CB5252" w:rsidRDefault="00693DBC" w:rsidP="0090390C">
            <w:pPr>
              <w:shd w:val="clear" w:color="auto" w:fill="FFFFFF"/>
              <w:ind w:right="130"/>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14</w:t>
            </w:r>
          </w:p>
        </w:tc>
        <w:tc>
          <w:tcPr>
            <w:tcW w:w="1710" w:type="dxa"/>
            <w:shd w:val="clear" w:color="auto" w:fill="auto"/>
          </w:tcPr>
          <w:p w:rsidR="00693DBC" w:rsidRPr="0090390C" w:rsidRDefault="00693DBC" w:rsidP="0090390C">
            <w:pPr>
              <w:shd w:val="clear" w:color="auto" w:fill="FFFFFF"/>
              <w:ind w:left="38"/>
              <w:rPr>
                <w:b/>
              </w:rPr>
            </w:pPr>
            <w:r w:rsidRPr="0090390C">
              <w:rPr>
                <w:b/>
                <w:spacing w:val="-2"/>
                <w:lang w:val="uk-UA"/>
              </w:rPr>
              <w:t>Сімферополь</w:t>
            </w:r>
          </w:p>
        </w:tc>
        <w:tc>
          <w:tcPr>
            <w:tcW w:w="883" w:type="dxa"/>
            <w:shd w:val="clear" w:color="auto" w:fill="auto"/>
          </w:tcPr>
          <w:p w:rsidR="00693DBC" w:rsidRPr="00CB5252" w:rsidRDefault="00693DBC" w:rsidP="0090390C">
            <w:pPr>
              <w:shd w:val="clear" w:color="auto" w:fill="FFFFFF"/>
              <w:ind w:right="58"/>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39"/>
              <w:jc w:val="center"/>
            </w:pPr>
            <w:r w:rsidRPr="0090390C">
              <w:rPr>
                <w:lang w:val="uk-UA"/>
              </w:rPr>
              <w:t>33</w:t>
            </w:r>
          </w:p>
        </w:tc>
        <w:tc>
          <w:tcPr>
            <w:tcW w:w="576" w:type="dxa"/>
            <w:shd w:val="clear" w:color="auto" w:fill="auto"/>
          </w:tcPr>
          <w:p w:rsidR="00693DBC" w:rsidRPr="00CB5252" w:rsidRDefault="00693DBC" w:rsidP="0090390C">
            <w:pPr>
              <w:shd w:val="clear" w:color="auto" w:fill="FFFFFF"/>
              <w:ind w:right="14"/>
              <w:jc w:val="center"/>
            </w:pPr>
            <w:r w:rsidRPr="0090390C">
              <w:rPr>
                <w:lang w:val="uk-UA"/>
              </w:rPr>
              <w:t>12</w:t>
            </w:r>
          </w:p>
        </w:tc>
        <w:tc>
          <w:tcPr>
            <w:tcW w:w="954" w:type="dxa"/>
            <w:shd w:val="clear" w:color="auto" w:fill="auto"/>
          </w:tcPr>
          <w:p w:rsidR="00693DBC" w:rsidRPr="00CB5252" w:rsidRDefault="00693DBC" w:rsidP="0090390C">
            <w:pPr>
              <w:shd w:val="clear" w:color="auto" w:fill="FFFFFF"/>
              <w:jc w:val="center"/>
            </w:pPr>
            <w:r w:rsidRPr="0090390C">
              <w:rPr>
                <w:lang w:val="uk-UA"/>
              </w:rPr>
              <w:t>13</w:t>
            </w:r>
          </w:p>
        </w:tc>
        <w:tc>
          <w:tcPr>
            <w:tcW w:w="847" w:type="dxa"/>
            <w:shd w:val="clear" w:color="auto" w:fill="auto"/>
          </w:tcPr>
          <w:p w:rsidR="00693DBC" w:rsidRPr="00CB5252" w:rsidRDefault="00693DBC" w:rsidP="0090390C">
            <w:pPr>
              <w:shd w:val="clear" w:color="auto" w:fill="FFFFFF"/>
              <w:ind w:right="43"/>
              <w:jc w:val="center"/>
            </w:pPr>
            <w:r w:rsidRPr="0090390C">
              <w:rPr>
                <w:lang w:val="uk-UA"/>
              </w:rPr>
              <w:t>12</w:t>
            </w:r>
          </w:p>
        </w:tc>
        <w:tc>
          <w:tcPr>
            <w:tcW w:w="879" w:type="dxa"/>
            <w:shd w:val="clear" w:color="auto" w:fill="auto"/>
          </w:tcPr>
          <w:p w:rsidR="00693DBC" w:rsidRPr="00CB5252" w:rsidRDefault="00693DBC" w:rsidP="0090390C">
            <w:pPr>
              <w:shd w:val="clear" w:color="auto" w:fill="FFFFFF"/>
              <w:ind w:right="91"/>
              <w:jc w:val="center"/>
            </w:pPr>
            <w:r w:rsidRPr="0090390C">
              <w:rPr>
                <w:lang w:val="uk-UA"/>
              </w:rPr>
              <w:t>9</w:t>
            </w:r>
          </w:p>
        </w:tc>
        <w:tc>
          <w:tcPr>
            <w:tcW w:w="614" w:type="dxa"/>
            <w:shd w:val="clear" w:color="auto" w:fill="auto"/>
          </w:tcPr>
          <w:p w:rsidR="00693DBC" w:rsidRPr="00CB5252" w:rsidRDefault="00693DBC" w:rsidP="0090390C">
            <w:pPr>
              <w:shd w:val="clear" w:color="auto" w:fill="FFFFFF"/>
              <w:ind w:right="48"/>
              <w:jc w:val="center"/>
            </w:pPr>
            <w:r w:rsidRPr="0090390C">
              <w:rPr>
                <w:lang w:val="uk-UA"/>
              </w:rPr>
              <w:t>3</w:t>
            </w:r>
          </w:p>
        </w:tc>
        <w:tc>
          <w:tcPr>
            <w:tcW w:w="1081" w:type="dxa"/>
            <w:shd w:val="clear" w:color="auto" w:fill="auto"/>
          </w:tcPr>
          <w:p w:rsidR="00693DBC" w:rsidRPr="00CB5252" w:rsidRDefault="00693DBC" w:rsidP="0090390C">
            <w:pPr>
              <w:shd w:val="clear" w:color="auto" w:fill="FFFFFF"/>
              <w:ind w:right="125"/>
              <w:jc w:val="center"/>
            </w:pPr>
            <w:r w:rsidRPr="0090390C">
              <w:rPr>
                <w:lang w:val="uk-UA"/>
              </w:rPr>
              <w:t>6</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15</w:t>
            </w:r>
          </w:p>
        </w:tc>
        <w:tc>
          <w:tcPr>
            <w:tcW w:w="1710" w:type="dxa"/>
            <w:shd w:val="clear" w:color="auto" w:fill="auto"/>
          </w:tcPr>
          <w:p w:rsidR="00693DBC" w:rsidRPr="0090390C" w:rsidRDefault="00693DBC" w:rsidP="0090390C">
            <w:pPr>
              <w:shd w:val="clear" w:color="auto" w:fill="FFFFFF"/>
              <w:ind w:left="10"/>
              <w:rPr>
                <w:b/>
              </w:rPr>
            </w:pPr>
            <w:r w:rsidRPr="0090390C">
              <w:rPr>
                <w:b/>
                <w:spacing w:val="-2"/>
                <w:lang w:val="uk-UA"/>
              </w:rPr>
              <w:t>Чернігів</w:t>
            </w:r>
          </w:p>
        </w:tc>
        <w:tc>
          <w:tcPr>
            <w:tcW w:w="883" w:type="dxa"/>
            <w:shd w:val="clear" w:color="auto" w:fill="auto"/>
          </w:tcPr>
          <w:p w:rsidR="00693DBC" w:rsidRPr="00CB5252" w:rsidRDefault="00693DBC" w:rsidP="0090390C">
            <w:pPr>
              <w:shd w:val="clear" w:color="auto" w:fill="FFFFFF"/>
              <w:ind w:right="86"/>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63"/>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62"/>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4</w:t>
            </w:r>
          </w:p>
        </w:tc>
        <w:tc>
          <w:tcPr>
            <w:tcW w:w="847" w:type="dxa"/>
            <w:shd w:val="clear" w:color="auto" w:fill="auto"/>
          </w:tcPr>
          <w:p w:rsidR="00693DBC" w:rsidRPr="00CB5252" w:rsidRDefault="00693DBC" w:rsidP="0090390C">
            <w:pPr>
              <w:shd w:val="clear" w:color="auto" w:fill="FFFFFF"/>
              <w:ind w:right="72"/>
              <w:jc w:val="center"/>
            </w:pPr>
            <w:r w:rsidRPr="0090390C">
              <w:rPr>
                <w:lang w:val="uk-UA"/>
              </w:rPr>
              <w:t>19</w:t>
            </w:r>
          </w:p>
        </w:tc>
        <w:tc>
          <w:tcPr>
            <w:tcW w:w="879" w:type="dxa"/>
            <w:shd w:val="clear" w:color="auto" w:fill="auto"/>
          </w:tcPr>
          <w:p w:rsidR="00693DBC" w:rsidRPr="00CB5252" w:rsidRDefault="00693DBC" w:rsidP="0090390C">
            <w:pPr>
              <w:shd w:val="clear" w:color="auto" w:fill="FFFFFF"/>
              <w:ind w:right="120"/>
              <w:jc w:val="center"/>
            </w:pPr>
            <w:r w:rsidRPr="0090390C">
              <w:rPr>
                <w:lang w:val="uk-UA"/>
              </w:rPr>
              <w:t>20</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28</w:t>
            </w:r>
          </w:p>
        </w:tc>
        <w:tc>
          <w:tcPr>
            <w:tcW w:w="1081" w:type="dxa"/>
            <w:shd w:val="clear" w:color="auto" w:fill="auto"/>
          </w:tcPr>
          <w:p w:rsidR="00693DBC" w:rsidRPr="00CB5252" w:rsidRDefault="00693DBC" w:rsidP="0090390C">
            <w:pPr>
              <w:shd w:val="clear" w:color="auto" w:fill="FFFFFF"/>
              <w:ind w:right="154"/>
              <w:jc w:val="center"/>
            </w:pPr>
            <w:r w:rsidRPr="0090390C">
              <w:rPr>
                <w:lang w:val="uk-UA"/>
              </w:rPr>
              <w:t>16</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15</w:t>
            </w:r>
          </w:p>
        </w:tc>
        <w:tc>
          <w:tcPr>
            <w:tcW w:w="1710" w:type="dxa"/>
            <w:shd w:val="clear" w:color="auto" w:fill="auto"/>
          </w:tcPr>
          <w:p w:rsidR="00693DBC" w:rsidRPr="0090390C" w:rsidRDefault="00693DBC" w:rsidP="0090390C">
            <w:pPr>
              <w:shd w:val="clear" w:color="auto" w:fill="FFFFFF"/>
              <w:ind w:left="14"/>
              <w:rPr>
                <w:b/>
              </w:rPr>
            </w:pPr>
            <w:r w:rsidRPr="0090390C">
              <w:rPr>
                <w:b/>
                <w:spacing w:val="-6"/>
                <w:lang w:val="uk-UA"/>
              </w:rPr>
              <w:t>Суми</w:t>
            </w:r>
          </w:p>
        </w:tc>
        <w:tc>
          <w:tcPr>
            <w:tcW w:w="883" w:type="dxa"/>
            <w:shd w:val="clear" w:color="auto" w:fill="auto"/>
          </w:tcPr>
          <w:p w:rsidR="00693DBC" w:rsidRPr="00CB5252" w:rsidRDefault="00693DBC" w:rsidP="0090390C">
            <w:pPr>
              <w:shd w:val="clear" w:color="auto" w:fill="FFFFFF"/>
              <w:ind w:right="101"/>
              <w:jc w:val="center"/>
            </w:pPr>
            <w:r w:rsidRPr="0090390C">
              <w:rPr>
                <w:lang w:val="uk-UA"/>
              </w:rPr>
              <w:t>11</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3</w:t>
            </w:r>
          </w:p>
        </w:tc>
        <w:tc>
          <w:tcPr>
            <w:tcW w:w="576" w:type="dxa"/>
            <w:shd w:val="clear" w:color="auto" w:fill="auto"/>
          </w:tcPr>
          <w:p w:rsidR="00693DBC" w:rsidRPr="00CB5252" w:rsidRDefault="00693DBC" w:rsidP="0090390C">
            <w:pPr>
              <w:shd w:val="clear" w:color="auto" w:fill="FFFFFF"/>
              <w:ind w:right="38"/>
              <w:jc w:val="center"/>
            </w:pPr>
            <w:r w:rsidRPr="0090390C">
              <w:rPr>
                <w:lang w:val="uk-UA"/>
              </w:rPr>
              <w:t>2</w:t>
            </w:r>
          </w:p>
        </w:tc>
        <w:tc>
          <w:tcPr>
            <w:tcW w:w="954" w:type="dxa"/>
            <w:shd w:val="clear" w:color="auto" w:fill="auto"/>
          </w:tcPr>
          <w:p w:rsidR="00693DBC" w:rsidRPr="00CB5252" w:rsidRDefault="00693DBC" w:rsidP="0090390C">
            <w:pPr>
              <w:shd w:val="clear" w:color="auto" w:fill="FFFFFF"/>
              <w:jc w:val="center"/>
            </w:pPr>
            <w:r w:rsidRPr="0090390C">
              <w:rPr>
                <w:lang w:val="uk-UA"/>
              </w:rPr>
              <w:t>2</w:t>
            </w:r>
          </w:p>
        </w:tc>
        <w:tc>
          <w:tcPr>
            <w:tcW w:w="847" w:type="dxa"/>
            <w:shd w:val="clear" w:color="auto" w:fill="auto"/>
          </w:tcPr>
          <w:p w:rsidR="00693DBC" w:rsidRPr="00CB5252" w:rsidRDefault="00693DBC" w:rsidP="0090390C">
            <w:pPr>
              <w:shd w:val="clear" w:color="auto" w:fill="FFFFFF"/>
              <w:ind w:right="67"/>
              <w:jc w:val="center"/>
            </w:pPr>
            <w:r w:rsidRPr="0090390C">
              <w:rPr>
                <w:lang w:val="uk-UA"/>
              </w:rPr>
              <w:t>20</w:t>
            </w:r>
          </w:p>
        </w:tc>
        <w:tc>
          <w:tcPr>
            <w:tcW w:w="879" w:type="dxa"/>
            <w:shd w:val="clear" w:color="auto" w:fill="auto"/>
          </w:tcPr>
          <w:p w:rsidR="00693DBC" w:rsidRPr="00CB5252" w:rsidRDefault="00693DBC" w:rsidP="0090390C">
            <w:pPr>
              <w:shd w:val="clear" w:color="auto" w:fill="FFFFFF"/>
              <w:ind w:right="115"/>
              <w:jc w:val="center"/>
            </w:pPr>
            <w:r w:rsidRPr="0090390C">
              <w:rPr>
                <w:lang w:val="uk-UA"/>
              </w:rPr>
              <w:t>16</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38</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8</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16</w:t>
            </w:r>
          </w:p>
        </w:tc>
        <w:tc>
          <w:tcPr>
            <w:tcW w:w="1710" w:type="dxa"/>
            <w:shd w:val="clear" w:color="auto" w:fill="auto"/>
          </w:tcPr>
          <w:p w:rsidR="00693DBC" w:rsidRPr="0090390C" w:rsidRDefault="00693DBC" w:rsidP="0090390C">
            <w:pPr>
              <w:shd w:val="clear" w:color="auto" w:fill="FFFFFF"/>
              <w:ind w:left="24"/>
              <w:rPr>
                <w:b/>
              </w:rPr>
            </w:pPr>
            <w:r w:rsidRPr="0090390C">
              <w:rPr>
                <w:b/>
                <w:spacing w:val="-4"/>
                <w:lang w:val="uk-UA"/>
              </w:rPr>
              <w:t>Рівне</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8</w:t>
            </w:r>
          </w:p>
        </w:tc>
        <w:tc>
          <w:tcPr>
            <w:tcW w:w="1007" w:type="dxa"/>
            <w:shd w:val="clear" w:color="auto" w:fill="auto"/>
          </w:tcPr>
          <w:p w:rsidR="00693DBC" w:rsidRPr="00CB5252" w:rsidRDefault="00693DBC" w:rsidP="0090390C">
            <w:pPr>
              <w:shd w:val="clear" w:color="auto" w:fill="FFFFFF"/>
              <w:ind w:right="154"/>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58"/>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8</w:t>
            </w:r>
          </w:p>
        </w:tc>
        <w:tc>
          <w:tcPr>
            <w:tcW w:w="847" w:type="dxa"/>
            <w:shd w:val="clear" w:color="auto" w:fill="auto"/>
          </w:tcPr>
          <w:p w:rsidR="00693DBC" w:rsidRPr="00CB5252" w:rsidRDefault="00693DBC" w:rsidP="0090390C">
            <w:pPr>
              <w:shd w:val="clear" w:color="auto" w:fill="FFFFFF"/>
              <w:ind w:right="86"/>
              <w:jc w:val="center"/>
            </w:pPr>
            <w:r w:rsidRPr="0090390C">
              <w:rPr>
                <w:lang w:val="uk-UA"/>
              </w:rPr>
              <w:t>31</w:t>
            </w:r>
          </w:p>
        </w:tc>
        <w:tc>
          <w:tcPr>
            <w:tcW w:w="879" w:type="dxa"/>
            <w:shd w:val="clear" w:color="auto" w:fill="auto"/>
          </w:tcPr>
          <w:p w:rsidR="00693DBC" w:rsidRPr="00CB5252" w:rsidRDefault="00693DBC" w:rsidP="0090390C">
            <w:pPr>
              <w:shd w:val="clear" w:color="auto" w:fill="FFFFFF"/>
              <w:ind w:right="110"/>
              <w:jc w:val="center"/>
            </w:pPr>
            <w:r w:rsidRPr="0090390C">
              <w:rPr>
                <w:lang w:val="uk-UA"/>
              </w:rPr>
              <w:t>20</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14</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17</w:t>
            </w:r>
          </w:p>
        </w:tc>
        <w:tc>
          <w:tcPr>
            <w:tcW w:w="1710" w:type="dxa"/>
            <w:shd w:val="clear" w:color="auto" w:fill="auto"/>
          </w:tcPr>
          <w:p w:rsidR="00693DBC" w:rsidRPr="0090390C" w:rsidRDefault="00693DBC" w:rsidP="0090390C">
            <w:pPr>
              <w:shd w:val="clear" w:color="auto" w:fill="FFFFFF"/>
              <w:ind w:left="10"/>
              <w:rPr>
                <w:b/>
              </w:rPr>
            </w:pPr>
            <w:r w:rsidRPr="0090390C">
              <w:rPr>
                <w:b/>
                <w:spacing w:val="-2"/>
                <w:lang w:val="uk-UA"/>
              </w:rPr>
              <w:t>Житомир</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63"/>
              <w:jc w:val="center"/>
            </w:pPr>
            <w:r w:rsidRPr="0090390C">
              <w:rPr>
                <w:lang w:val="uk-UA"/>
              </w:rPr>
              <w:t>5</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2</w:t>
            </w:r>
          </w:p>
        </w:tc>
        <w:tc>
          <w:tcPr>
            <w:tcW w:w="954" w:type="dxa"/>
            <w:shd w:val="clear" w:color="auto" w:fill="auto"/>
          </w:tcPr>
          <w:p w:rsidR="00693DBC" w:rsidRPr="00CB5252" w:rsidRDefault="00693DBC" w:rsidP="0090390C">
            <w:pPr>
              <w:shd w:val="clear" w:color="auto" w:fill="FFFFFF"/>
              <w:jc w:val="center"/>
            </w:pPr>
            <w:r w:rsidRPr="0090390C">
              <w:rPr>
                <w:lang w:val="uk-UA"/>
              </w:rPr>
              <w:t>2</w:t>
            </w:r>
          </w:p>
        </w:tc>
        <w:tc>
          <w:tcPr>
            <w:tcW w:w="847" w:type="dxa"/>
            <w:shd w:val="clear" w:color="auto" w:fill="auto"/>
          </w:tcPr>
          <w:p w:rsidR="00693DBC" w:rsidRPr="00CB5252" w:rsidRDefault="00693DBC" w:rsidP="0090390C">
            <w:pPr>
              <w:shd w:val="clear" w:color="auto" w:fill="FFFFFF"/>
              <w:ind w:right="77"/>
              <w:jc w:val="center"/>
            </w:pPr>
            <w:r w:rsidRPr="0090390C">
              <w:rPr>
                <w:lang w:val="uk-UA"/>
              </w:rPr>
              <w:t>13</w:t>
            </w:r>
          </w:p>
        </w:tc>
        <w:tc>
          <w:tcPr>
            <w:tcW w:w="879" w:type="dxa"/>
            <w:shd w:val="clear" w:color="auto" w:fill="auto"/>
          </w:tcPr>
          <w:p w:rsidR="00693DBC" w:rsidRPr="00CB5252" w:rsidRDefault="00693DBC" w:rsidP="0090390C">
            <w:pPr>
              <w:shd w:val="clear" w:color="auto" w:fill="FFFFFF"/>
              <w:ind w:right="125"/>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35</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10</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18</w:t>
            </w:r>
          </w:p>
        </w:tc>
        <w:tc>
          <w:tcPr>
            <w:tcW w:w="1710" w:type="dxa"/>
            <w:shd w:val="clear" w:color="auto" w:fill="auto"/>
          </w:tcPr>
          <w:p w:rsidR="00693DBC" w:rsidRPr="0090390C" w:rsidRDefault="00693DBC" w:rsidP="0090390C">
            <w:pPr>
              <w:shd w:val="clear" w:color="auto" w:fill="FFFFFF"/>
              <w:ind w:left="19"/>
              <w:rPr>
                <w:b/>
              </w:rPr>
            </w:pPr>
            <w:r w:rsidRPr="0090390C">
              <w:rPr>
                <w:b/>
                <w:spacing w:val="-3"/>
                <w:lang w:val="uk-UA"/>
              </w:rPr>
              <w:t>Київ</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1</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0</w:t>
            </w:r>
          </w:p>
        </w:tc>
        <w:tc>
          <w:tcPr>
            <w:tcW w:w="954" w:type="dxa"/>
            <w:shd w:val="clear" w:color="auto" w:fill="auto"/>
          </w:tcPr>
          <w:p w:rsidR="00693DBC" w:rsidRPr="00CB5252" w:rsidRDefault="00693DBC" w:rsidP="0090390C">
            <w:pPr>
              <w:shd w:val="clear" w:color="auto" w:fill="FFFFFF"/>
              <w:jc w:val="center"/>
            </w:pPr>
            <w:r w:rsidRPr="0090390C">
              <w:rPr>
                <w:lang w:val="uk-UA"/>
              </w:rPr>
              <w:t>3</w:t>
            </w:r>
          </w:p>
        </w:tc>
        <w:tc>
          <w:tcPr>
            <w:tcW w:w="847" w:type="dxa"/>
            <w:shd w:val="clear" w:color="auto" w:fill="auto"/>
          </w:tcPr>
          <w:p w:rsidR="00693DBC" w:rsidRPr="00CB5252" w:rsidRDefault="00693DBC" w:rsidP="0090390C">
            <w:pPr>
              <w:shd w:val="clear" w:color="auto" w:fill="FFFFFF"/>
              <w:ind w:right="82"/>
              <w:jc w:val="center"/>
            </w:pPr>
            <w:r w:rsidRPr="0090390C">
              <w:rPr>
                <w:lang w:val="uk-UA"/>
              </w:rPr>
              <w:t>31</w:t>
            </w:r>
          </w:p>
        </w:tc>
        <w:tc>
          <w:tcPr>
            <w:tcW w:w="879" w:type="dxa"/>
            <w:shd w:val="clear" w:color="auto" w:fill="auto"/>
          </w:tcPr>
          <w:p w:rsidR="00693DBC" w:rsidRPr="00CB5252" w:rsidRDefault="00693DBC" w:rsidP="0090390C">
            <w:pPr>
              <w:shd w:val="clear" w:color="auto" w:fill="FFFFFF"/>
              <w:ind w:right="120"/>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7"/>
              <w:jc w:val="center"/>
            </w:pPr>
            <w:r w:rsidRPr="0090390C">
              <w:rPr>
                <w:lang w:val="uk-UA"/>
              </w:rPr>
              <w:t>23</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19</w:t>
            </w:r>
          </w:p>
        </w:tc>
        <w:tc>
          <w:tcPr>
            <w:tcW w:w="1710" w:type="dxa"/>
            <w:shd w:val="clear" w:color="auto" w:fill="auto"/>
          </w:tcPr>
          <w:p w:rsidR="00693DBC" w:rsidRPr="0090390C" w:rsidRDefault="00693DBC" w:rsidP="0090390C">
            <w:pPr>
              <w:shd w:val="clear" w:color="auto" w:fill="FFFFFF"/>
              <w:ind w:left="19"/>
              <w:rPr>
                <w:b/>
              </w:rPr>
            </w:pPr>
            <w:r w:rsidRPr="0090390C">
              <w:rPr>
                <w:b/>
                <w:spacing w:val="-3"/>
                <w:lang w:val="uk-UA"/>
              </w:rPr>
              <w:t>Львів</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68"/>
              <w:jc w:val="center"/>
            </w:pPr>
            <w:r w:rsidRPr="0090390C">
              <w:rPr>
                <w:lang w:val="uk-UA"/>
              </w:rPr>
              <w:t>1</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16</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879" w:type="dxa"/>
            <w:shd w:val="clear" w:color="auto" w:fill="auto"/>
          </w:tcPr>
          <w:p w:rsidR="00693DBC" w:rsidRPr="00CB5252" w:rsidRDefault="00693DBC" w:rsidP="0090390C">
            <w:pPr>
              <w:shd w:val="clear" w:color="auto" w:fill="FFFFFF"/>
              <w:ind w:right="115"/>
              <w:jc w:val="center"/>
            </w:pPr>
            <w:r w:rsidRPr="0090390C">
              <w:rPr>
                <w:lang w:val="uk-UA"/>
              </w:rPr>
              <w:t>23</w:t>
            </w:r>
          </w:p>
        </w:tc>
        <w:tc>
          <w:tcPr>
            <w:tcW w:w="614" w:type="dxa"/>
            <w:shd w:val="clear" w:color="auto" w:fill="auto"/>
          </w:tcPr>
          <w:p w:rsidR="00693DBC" w:rsidRPr="00CB5252" w:rsidRDefault="00693DBC" w:rsidP="0090390C">
            <w:pPr>
              <w:shd w:val="clear" w:color="auto" w:fill="FFFFFF"/>
              <w:ind w:right="62"/>
              <w:jc w:val="center"/>
            </w:pPr>
            <w:r w:rsidRPr="0090390C">
              <w:rPr>
                <w:lang w:val="uk-UA"/>
              </w:rPr>
              <w:t>19</w:t>
            </w:r>
          </w:p>
        </w:tc>
        <w:tc>
          <w:tcPr>
            <w:tcW w:w="1081" w:type="dxa"/>
            <w:shd w:val="clear" w:color="auto" w:fill="auto"/>
          </w:tcPr>
          <w:p w:rsidR="00693DBC" w:rsidRPr="00CB5252" w:rsidRDefault="00693DBC" w:rsidP="0090390C">
            <w:pPr>
              <w:shd w:val="clear" w:color="auto" w:fill="FFFFFF"/>
              <w:ind w:right="144"/>
              <w:jc w:val="center"/>
            </w:pPr>
            <w:r w:rsidRPr="0090390C">
              <w:rPr>
                <w:lang w:val="uk-UA"/>
              </w:rPr>
              <w:t>12</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20</w:t>
            </w:r>
          </w:p>
        </w:tc>
        <w:tc>
          <w:tcPr>
            <w:tcW w:w="1710" w:type="dxa"/>
            <w:shd w:val="clear" w:color="auto" w:fill="auto"/>
          </w:tcPr>
          <w:p w:rsidR="00693DBC" w:rsidRPr="0090390C" w:rsidRDefault="00693DBC" w:rsidP="0090390C">
            <w:pPr>
              <w:shd w:val="clear" w:color="auto" w:fill="FFFFFF"/>
              <w:ind w:left="19"/>
              <w:rPr>
                <w:b/>
              </w:rPr>
            </w:pPr>
            <w:r w:rsidRPr="0090390C">
              <w:rPr>
                <w:b/>
                <w:spacing w:val="-1"/>
                <w:lang w:val="uk-UA"/>
              </w:rPr>
              <w:t>Тернопіль</w:t>
            </w:r>
          </w:p>
        </w:tc>
        <w:tc>
          <w:tcPr>
            <w:tcW w:w="883" w:type="dxa"/>
            <w:shd w:val="clear" w:color="auto" w:fill="auto"/>
          </w:tcPr>
          <w:p w:rsidR="00693DBC" w:rsidRPr="00CB5252" w:rsidRDefault="00693DBC" w:rsidP="0090390C">
            <w:pPr>
              <w:shd w:val="clear" w:color="auto" w:fill="FFFFFF"/>
              <w:ind w:right="77"/>
              <w:jc w:val="center"/>
            </w:pPr>
            <w:r w:rsidRPr="0090390C">
              <w:rPr>
                <w:lang w:val="uk-UA"/>
              </w:rPr>
              <w:t>14</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6</w:t>
            </w:r>
          </w:p>
        </w:tc>
        <w:tc>
          <w:tcPr>
            <w:tcW w:w="576" w:type="dxa"/>
            <w:shd w:val="clear" w:color="auto" w:fill="auto"/>
          </w:tcPr>
          <w:p w:rsidR="00693DBC" w:rsidRPr="00CB5252" w:rsidRDefault="00693DBC" w:rsidP="0090390C">
            <w:pPr>
              <w:shd w:val="clear" w:color="auto" w:fill="FFFFFF"/>
              <w:ind w:right="38"/>
              <w:jc w:val="center"/>
            </w:pPr>
            <w:r w:rsidRPr="0090390C">
              <w:rPr>
                <w:lang w:val="uk-UA"/>
              </w:rPr>
              <w:t>3</w:t>
            </w:r>
          </w:p>
        </w:tc>
        <w:tc>
          <w:tcPr>
            <w:tcW w:w="954" w:type="dxa"/>
            <w:shd w:val="clear" w:color="auto" w:fill="auto"/>
          </w:tcPr>
          <w:p w:rsidR="00693DBC" w:rsidRPr="00CB5252" w:rsidRDefault="00693DBC" w:rsidP="0090390C">
            <w:pPr>
              <w:shd w:val="clear" w:color="auto" w:fill="FFFFFF"/>
              <w:jc w:val="center"/>
            </w:pPr>
            <w:r w:rsidRPr="0090390C">
              <w:rPr>
                <w:lang w:val="uk-UA"/>
              </w:rPr>
              <w:t>4</w:t>
            </w:r>
          </w:p>
        </w:tc>
        <w:tc>
          <w:tcPr>
            <w:tcW w:w="847" w:type="dxa"/>
            <w:shd w:val="clear" w:color="auto" w:fill="auto"/>
          </w:tcPr>
          <w:p w:rsidR="00693DBC" w:rsidRPr="00CB5252" w:rsidRDefault="00693DBC" w:rsidP="0090390C">
            <w:pPr>
              <w:shd w:val="clear" w:color="auto" w:fill="FFFFFF"/>
              <w:ind w:right="62"/>
              <w:jc w:val="center"/>
            </w:pPr>
            <w:r w:rsidRPr="0090390C">
              <w:rPr>
                <w:lang w:val="uk-UA"/>
              </w:rPr>
              <w:t>12</w:t>
            </w:r>
          </w:p>
        </w:tc>
        <w:tc>
          <w:tcPr>
            <w:tcW w:w="879" w:type="dxa"/>
            <w:shd w:val="clear" w:color="auto" w:fill="auto"/>
          </w:tcPr>
          <w:p w:rsidR="00693DBC" w:rsidRPr="00CB5252" w:rsidRDefault="00693DBC" w:rsidP="0090390C">
            <w:pPr>
              <w:shd w:val="clear" w:color="auto" w:fill="FFFFFF"/>
              <w:ind w:right="110"/>
              <w:jc w:val="center"/>
            </w:pPr>
            <w:r w:rsidRPr="0090390C">
              <w:rPr>
                <w:lang w:val="uk-UA"/>
              </w:rPr>
              <w:t>17</w:t>
            </w:r>
          </w:p>
        </w:tc>
        <w:tc>
          <w:tcPr>
            <w:tcW w:w="614" w:type="dxa"/>
            <w:shd w:val="clear" w:color="auto" w:fill="auto"/>
          </w:tcPr>
          <w:p w:rsidR="00693DBC" w:rsidRPr="00CB5252" w:rsidRDefault="00693DBC" w:rsidP="0090390C">
            <w:pPr>
              <w:shd w:val="clear" w:color="auto" w:fill="FFFFFF"/>
              <w:ind w:right="62"/>
              <w:jc w:val="center"/>
            </w:pPr>
            <w:r w:rsidRPr="0090390C">
              <w:rPr>
                <w:lang w:val="uk-UA"/>
              </w:rPr>
              <w:t>37</w:t>
            </w:r>
          </w:p>
        </w:tc>
        <w:tc>
          <w:tcPr>
            <w:tcW w:w="1081" w:type="dxa"/>
            <w:shd w:val="clear" w:color="auto" w:fill="auto"/>
          </w:tcPr>
          <w:p w:rsidR="00693DBC" w:rsidRPr="00CB5252" w:rsidRDefault="00693DBC" w:rsidP="0090390C">
            <w:pPr>
              <w:shd w:val="clear" w:color="auto" w:fill="FFFFFF"/>
              <w:ind w:right="149"/>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21</w:t>
            </w:r>
          </w:p>
        </w:tc>
        <w:tc>
          <w:tcPr>
            <w:tcW w:w="1710" w:type="dxa"/>
            <w:shd w:val="clear" w:color="auto" w:fill="auto"/>
          </w:tcPr>
          <w:p w:rsidR="00693DBC" w:rsidRPr="0090390C" w:rsidRDefault="00693DBC" w:rsidP="0090390C">
            <w:pPr>
              <w:pStyle w:val="10"/>
              <w:tabs>
                <w:tab w:val="left" w:pos="900"/>
              </w:tabs>
              <w:ind w:firstLine="0"/>
              <w:rPr>
                <w:b/>
                <w:bCs w:val="0"/>
                <w:sz w:val="24"/>
              </w:rPr>
            </w:pPr>
            <w:r w:rsidRPr="0090390C">
              <w:rPr>
                <w:b/>
                <w:bCs w:val="0"/>
                <w:sz w:val="24"/>
              </w:rPr>
              <w:t>Вінниця</w:t>
            </w:r>
          </w:p>
        </w:tc>
        <w:tc>
          <w:tcPr>
            <w:tcW w:w="883" w:type="dxa"/>
            <w:shd w:val="clear" w:color="auto" w:fill="auto"/>
          </w:tcPr>
          <w:p w:rsidR="00693DBC" w:rsidRPr="0090390C" w:rsidRDefault="00693DBC" w:rsidP="0090390C">
            <w:pPr>
              <w:pStyle w:val="1e"/>
              <w:ind w:firstLine="0"/>
              <w:rPr>
                <w:b w:val="0"/>
                <w:spacing w:val="1"/>
                <w:sz w:val="28"/>
              </w:rPr>
            </w:pPr>
            <w:r w:rsidRPr="0090390C">
              <w:rPr>
                <w:b w:val="0"/>
                <w:spacing w:val="1"/>
                <w:sz w:val="28"/>
                <w:lang w:val="uk-UA"/>
              </w:rPr>
              <w:t xml:space="preserve">   7</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4</w:t>
            </w:r>
          </w:p>
        </w:tc>
        <w:tc>
          <w:tcPr>
            <w:tcW w:w="576" w:type="dxa"/>
            <w:shd w:val="clear" w:color="auto" w:fill="auto"/>
          </w:tcPr>
          <w:p w:rsidR="00693DBC" w:rsidRPr="00CB5252" w:rsidRDefault="00693DBC" w:rsidP="0090390C">
            <w:pPr>
              <w:shd w:val="clear" w:color="auto" w:fill="FFFFFF"/>
              <w:ind w:right="34"/>
              <w:jc w:val="center"/>
            </w:pPr>
            <w:r w:rsidRPr="0090390C">
              <w:rPr>
                <w:sz w:val="22"/>
                <w:szCs w:val="22"/>
                <w:lang w:val="uk-UA"/>
              </w:rPr>
              <w:t>3</w:t>
            </w:r>
          </w:p>
        </w:tc>
        <w:tc>
          <w:tcPr>
            <w:tcW w:w="954" w:type="dxa"/>
            <w:shd w:val="clear" w:color="auto" w:fill="auto"/>
          </w:tcPr>
          <w:p w:rsidR="00693DBC" w:rsidRPr="00CB5252" w:rsidRDefault="00693DBC" w:rsidP="0090390C">
            <w:pPr>
              <w:shd w:val="clear" w:color="auto" w:fill="FFFFFF"/>
              <w:jc w:val="center"/>
            </w:pPr>
            <w:r w:rsidRPr="0090390C">
              <w:rPr>
                <w:lang w:val="uk-UA"/>
              </w:rPr>
              <w:t>7</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16</w:t>
            </w:r>
          </w:p>
        </w:tc>
        <w:tc>
          <w:tcPr>
            <w:tcW w:w="879" w:type="dxa"/>
            <w:shd w:val="clear" w:color="auto" w:fill="auto"/>
          </w:tcPr>
          <w:p w:rsidR="00693DBC" w:rsidRPr="00CB5252" w:rsidRDefault="00693DBC" w:rsidP="0090390C">
            <w:pPr>
              <w:shd w:val="clear" w:color="auto" w:fill="FFFFFF"/>
              <w:ind w:right="125"/>
              <w:jc w:val="center"/>
            </w:pPr>
            <w:r w:rsidRPr="0090390C">
              <w:rPr>
                <w:sz w:val="22"/>
                <w:szCs w:val="22"/>
                <w:lang w:val="uk-UA"/>
              </w:rPr>
              <w:t>31</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25</w:t>
            </w:r>
          </w:p>
        </w:tc>
        <w:tc>
          <w:tcPr>
            <w:tcW w:w="1081" w:type="dxa"/>
            <w:shd w:val="clear" w:color="auto" w:fill="auto"/>
          </w:tcPr>
          <w:p w:rsidR="00693DBC" w:rsidRPr="00CB5252" w:rsidRDefault="00693DBC" w:rsidP="0090390C">
            <w:pPr>
              <w:shd w:val="clear" w:color="auto" w:fill="FFFFFF"/>
              <w:ind w:right="144"/>
              <w:jc w:val="center"/>
            </w:pPr>
            <w:r w:rsidRPr="0090390C">
              <w:rPr>
                <w:lang w:val="uk-UA"/>
              </w:rPr>
              <w:t>7</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22</w:t>
            </w:r>
          </w:p>
        </w:tc>
        <w:tc>
          <w:tcPr>
            <w:tcW w:w="1710" w:type="dxa"/>
            <w:shd w:val="clear" w:color="auto" w:fill="auto"/>
          </w:tcPr>
          <w:p w:rsidR="00693DBC" w:rsidRPr="0090390C" w:rsidRDefault="00693DBC" w:rsidP="0090390C">
            <w:pPr>
              <w:shd w:val="clear" w:color="auto" w:fill="FFFFFF"/>
              <w:ind w:left="24"/>
              <w:rPr>
                <w:b/>
              </w:rPr>
            </w:pPr>
            <w:r w:rsidRPr="0090390C">
              <w:rPr>
                <w:b/>
                <w:spacing w:val="-2"/>
                <w:lang w:val="uk-UA"/>
              </w:rPr>
              <w:t>Черкаси</w:t>
            </w:r>
          </w:p>
        </w:tc>
        <w:tc>
          <w:tcPr>
            <w:tcW w:w="883" w:type="dxa"/>
            <w:shd w:val="clear" w:color="auto" w:fill="auto"/>
          </w:tcPr>
          <w:p w:rsidR="00693DBC" w:rsidRPr="00CB5252" w:rsidRDefault="00693DBC" w:rsidP="0090390C">
            <w:pPr>
              <w:shd w:val="clear" w:color="auto" w:fill="FFFFFF"/>
              <w:ind w:right="72"/>
              <w:jc w:val="center"/>
            </w:pPr>
            <w:r w:rsidRPr="0090390C">
              <w:rPr>
                <w:lang w:val="uk-UA"/>
              </w:rPr>
              <w:t>9</w:t>
            </w:r>
          </w:p>
        </w:tc>
        <w:tc>
          <w:tcPr>
            <w:tcW w:w="1007" w:type="dxa"/>
            <w:shd w:val="clear" w:color="auto" w:fill="auto"/>
          </w:tcPr>
          <w:p w:rsidR="00693DBC" w:rsidRPr="00CB5252" w:rsidRDefault="00693DBC" w:rsidP="0090390C">
            <w:pPr>
              <w:shd w:val="clear" w:color="auto" w:fill="FFFFFF"/>
              <w:ind w:right="149"/>
              <w:jc w:val="center"/>
            </w:pPr>
            <w:r w:rsidRPr="0090390C">
              <w:rPr>
                <w:lang w:val="uk-UA"/>
              </w:rPr>
              <w:t>4</w:t>
            </w:r>
          </w:p>
        </w:tc>
        <w:tc>
          <w:tcPr>
            <w:tcW w:w="576" w:type="dxa"/>
            <w:shd w:val="clear" w:color="auto" w:fill="auto"/>
          </w:tcPr>
          <w:p w:rsidR="00693DBC" w:rsidRPr="00CB5252" w:rsidRDefault="00693DBC" w:rsidP="0090390C">
            <w:pPr>
              <w:shd w:val="clear" w:color="auto" w:fill="FFFFFF"/>
              <w:ind w:right="24"/>
              <w:jc w:val="center"/>
            </w:pPr>
            <w:r w:rsidRPr="0090390C">
              <w:rPr>
                <w:sz w:val="22"/>
                <w:szCs w:val="22"/>
                <w:lang w:val="uk-UA"/>
              </w:rPr>
              <w:t>6</w:t>
            </w:r>
          </w:p>
        </w:tc>
        <w:tc>
          <w:tcPr>
            <w:tcW w:w="954" w:type="dxa"/>
            <w:shd w:val="clear" w:color="auto" w:fill="auto"/>
          </w:tcPr>
          <w:p w:rsidR="00693DBC" w:rsidRPr="00CB5252" w:rsidRDefault="00693DBC" w:rsidP="0090390C">
            <w:pPr>
              <w:shd w:val="clear" w:color="auto" w:fill="FFFFFF"/>
              <w:jc w:val="center"/>
            </w:pPr>
            <w:r w:rsidRPr="0090390C">
              <w:rPr>
                <w:sz w:val="22"/>
                <w:szCs w:val="22"/>
                <w:lang w:val="uk-UA"/>
              </w:rPr>
              <w:t>6</w:t>
            </w:r>
          </w:p>
        </w:tc>
        <w:tc>
          <w:tcPr>
            <w:tcW w:w="847" w:type="dxa"/>
            <w:shd w:val="clear" w:color="auto" w:fill="auto"/>
          </w:tcPr>
          <w:p w:rsidR="00693DBC" w:rsidRPr="00CB5252" w:rsidRDefault="00693DBC" w:rsidP="0090390C">
            <w:pPr>
              <w:shd w:val="clear" w:color="auto" w:fill="FFFFFF"/>
              <w:ind w:right="62"/>
              <w:jc w:val="center"/>
            </w:pPr>
            <w:r w:rsidRPr="0090390C">
              <w:rPr>
                <w:lang w:val="uk-UA"/>
              </w:rPr>
              <w:t>8</w:t>
            </w:r>
          </w:p>
        </w:tc>
        <w:tc>
          <w:tcPr>
            <w:tcW w:w="879" w:type="dxa"/>
            <w:shd w:val="clear" w:color="auto" w:fill="auto"/>
          </w:tcPr>
          <w:p w:rsidR="00693DBC" w:rsidRPr="00CB5252" w:rsidRDefault="00693DBC" w:rsidP="0090390C">
            <w:pPr>
              <w:shd w:val="clear" w:color="auto" w:fill="FFFFFF"/>
              <w:ind w:right="125"/>
              <w:jc w:val="center"/>
            </w:pPr>
            <w:r w:rsidRPr="0090390C">
              <w:rPr>
                <w:sz w:val="22"/>
                <w:szCs w:val="22"/>
                <w:lang w:val="uk-UA"/>
              </w:rPr>
              <w:t>21</w:t>
            </w:r>
          </w:p>
        </w:tc>
        <w:tc>
          <w:tcPr>
            <w:tcW w:w="614" w:type="dxa"/>
            <w:shd w:val="clear" w:color="auto" w:fill="auto"/>
          </w:tcPr>
          <w:p w:rsidR="00693DBC" w:rsidRPr="00CB5252" w:rsidRDefault="00693DBC" w:rsidP="0090390C">
            <w:pPr>
              <w:shd w:val="clear" w:color="auto" w:fill="FFFFFF"/>
              <w:ind w:right="77"/>
              <w:jc w:val="center"/>
            </w:pPr>
            <w:r w:rsidRPr="0090390C">
              <w:rPr>
                <w:lang w:val="uk-UA"/>
              </w:rPr>
              <w:t>41</w:t>
            </w:r>
          </w:p>
        </w:tc>
        <w:tc>
          <w:tcPr>
            <w:tcW w:w="1081" w:type="dxa"/>
            <w:shd w:val="clear" w:color="auto" w:fill="auto"/>
          </w:tcPr>
          <w:p w:rsidR="00693DBC" w:rsidRPr="00CB5252" w:rsidRDefault="00693DBC" w:rsidP="0090390C">
            <w:pPr>
              <w:shd w:val="clear" w:color="auto" w:fill="FFFFFF"/>
              <w:ind w:right="149"/>
              <w:jc w:val="center"/>
            </w:pPr>
            <w:r w:rsidRPr="0090390C">
              <w:rPr>
                <w:sz w:val="22"/>
                <w:szCs w:val="22"/>
                <w:lang w:val="uk-UA"/>
              </w:rPr>
              <w:t>5</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23</w:t>
            </w:r>
          </w:p>
        </w:tc>
        <w:tc>
          <w:tcPr>
            <w:tcW w:w="1710" w:type="dxa"/>
            <w:shd w:val="clear" w:color="auto" w:fill="auto"/>
          </w:tcPr>
          <w:p w:rsidR="00693DBC" w:rsidRPr="0090390C" w:rsidRDefault="00693DBC" w:rsidP="0090390C">
            <w:pPr>
              <w:shd w:val="clear" w:color="auto" w:fill="FFFFFF"/>
              <w:ind w:left="29"/>
              <w:rPr>
                <w:b/>
              </w:rPr>
            </w:pPr>
            <w:r w:rsidRPr="0090390C">
              <w:rPr>
                <w:b/>
                <w:spacing w:val="-3"/>
                <w:lang w:val="uk-UA"/>
              </w:rPr>
              <w:t>Полтава</w:t>
            </w:r>
          </w:p>
        </w:tc>
        <w:tc>
          <w:tcPr>
            <w:tcW w:w="883" w:type="dxa"/>
            <w:shd w:val="clear" w:color="auto" w:fill="auto"/>
          </w:tcPr>
          <w:p w:rsidR="00693DBC" w:rsidRPr="00CB5252" w:rsidRDefault="00693DBC" w:rsidP="0090390C">
            <w:pPr>
              <w:shd w:val="clear" w:color="auto" w:fill="FFFFFF"/>
              <w:ind w:right="72"/>
              <w:jc w:val="center"/>
            </w:pPr>
            <w:r w:rsidRPr="0090390C">
              <w:rPr>
                <w:lang w:val="uk-UA"/>
              </w:rPr>
              <w:t>9</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32</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21</w:t>
            </w:r>
          </w:p>
        </w:tc>
        <w:tc>
          <w:tcPr>
            <w:tcW w:w="954" w:type="dxa"/>
            <w:shd w:val="clear" w:color="auto" w:fill="auto"/>
          </w:tcPr>
          <w:p w:rsidR="00693DBC" w:rsidRPr="00CB5252" w:rsidRDefault="00693DBC" w:rsidP="0090390C">
            <w:pPr>
              <w:shd w:val="clear" w:color="auto" w:fill="FFFFFF"/>
              <w:jc w:val="center"/>
            </w:pPr>
            <w:r w:rsidRPr="0090390C">
              <w:rPr>
                <w:lang w:val="uk-UA"/>
              </w:rPr>
              <w:t>19</w:t>
            </w:r>
          </w:p>
        </w:tc>
        <w:tc>
          <w:tcPr>
            <w:tcW w:w="847" w:type="dxa"/>
            <w:shd w:val="clear" w:color="auto" w:fill="auto"/>
          </w:tcPr>
          <w:p w:rsidR="00693DBC" w:rsidRPr="00CB5252" w:rsidRDefault="00693DBC" w:rsidP="0090390C">
            <w:pPr>
              <w:shd w:val="clear" w:color="auto" w:fill="FFFFFF"/>
              <w:ind w:right="67"/>
              <w:jc w:val="center"/>
            </w:pPr>
            <w:r w:rsidRPr="0090390C">
              <w:rPr>
                <w:lang w:val="uk-UA"/>
              </w:rPr>
              <w:t>3</w:t>
            </w:r>
          </w:p>
        </w:tc>
        <w:tc>
          <w:tcPr>
            <w:tcW w:w="879" w:type="dxa"/>
            <w:shd w:val="clear" w:color="auto" w:fill="auto"/>
          </w:tcPr>
          <w:p w:rsidR="00693DBC" w:rsidRPr="00CB5252" w:rsidRDefault="00693DBC" w:rsidP="0090390C">
            <w:pPr>
              <w:shd w:val="clear" w:color="auto" w:fill="FFFFFF"/>
              <w:ind w:right="120"/>
              <w:jc w:val="center"/>
            </w:pPr>
            <w:r w:rsidRPr="0090390C">
              <w:rPr>
                <w:sz w:val="22"/>
                <w:szCs w:val="22"/>
                <w:lang w:val="uk-UA"/>
              </w:rPr>
              <w:t>1</w:t>
            </w:r>
          </w:p>
        </w:tc>
        <w:tc>
          <w:tcPr>
            <w:tcW w:w="614" w:type="dxa"/>
            <w:shd w:val="clear" w:color="auto" w:fill="auto"/>
          </w:tcPr>
          <w:p w:rsidR="00693DBC" w:rsidRPr="00CB5252" w:rsidRDefault="00693DBC" w:rsidP="0090390C">
            <w:pPr>
              <w:shd w:val="clear" w:color="auto" w:fill="FFFFFF"/>
              <w:ind w:right="53"/>
              <w:jc w:val="center"/>
            </w:pPr>
            <w:r w:rsidRPr="0090390C">
              <w:rPr>
                <w:lang w:val="uk-UA"/>
              </w:rPr>
              <w:t>2</w:t>
            </w:r>
          </w:p>
        </w:tc>
        <w:tc>
          <w:tcPr>
            <w:tcW w:w="1081" w:type="dxa"/>
            <w:shd w:val="clear" w:color="auto" w:fill="auto"/>
          </w:tcPr>
          <w:p w:rsidR="00693DBC" w:rsidRPr="00CB5252" w:rsidRDefault="00693DBC" w:rsidP="0090390C">
            <w:pPr>
              <w:shd w:val="clear" w:color="auto" w:fill="FFFFFF"/>
              <w:ind w:right="149"/>
              <w:jc w:val="center"/>
            </w:pPr>
            <w:r w:rsidRPr="0090390C">
              <w:rPr>
                <w:sz w:val="22"/>
                <w:szCs w:val="22"/>
                <w:lang w:val="uk-UA"/>
              </w:rPr>
              <w:t>13</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24</w:t>
            </w:r>
          </w:p>
        </w:tc>
        <w:tc>
          <w:tcPr>
            <w:tcW w:w="1710" w:type="dxa"/>
            <w:shd w:val="clear" w:color="auto" w:fill="auto"/>
          </w:tcPr>
          <w:p w:rsidR="00693DBC" w:rsidRPr="0090390C" w:rsidRDefault="00693DBC" w:rsidP="0090390C">
            <w:pPr>
              <w:shd w:val="clear" w:color="auto" w:fill="FFFFFF"/>
              <w:ind w:left="24"/>
              <w:rPr>
                <w:b/>
              </w:rPr>
            </w:pPr>
            <w:r w:rsidRPr="0090390C">
              <w:rPr>
                <w:b/>
                <w:spacing w:val="-2"/>
                <w:lang w:val="uk-UA"/>
              </w:rPr>
              <w:t>Харків</w:t>
            </w:r>
          </w:p>
        </w:tc>
        <w:tc>
          <w:tcPr>
            <w:tcW w:w="883" w:type="dxa"/>
            <w:shd w:val="clear" w:color="auto" w:fill="auto"/>
          </w:tcPr>
          <w:p w:rsidR="00693DBC" w:rsidRPr="00CB5252" w:rsidRDefault="00693DBC" w:rsidP="0090390C">
            <w:pPr>
              <w:shd w:val="clear" w:color="auto" w:fill="FFFFFF"/>
              <w:ind w:right="82"/>
              <w:jc w:val="center"/>
            </w:pPr>
            <w:r w:rsidRPr="0090390C">
              <w:rPr>
                <w:lang w:val="uk-UA"/>
              </w:rPr>
              <w:t>13</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2</w:t>
            </w:r>
          </w:p>
        </w:tc>
        <w:tc>
          <w:tcPr>
            <w:tcW w:w="576" w:type="dxa"/>
            <w:shd w:val="clear" w:color="auto" w:fill="auto"/>
          </w:tcPr>
          <w:p w:rsidR="00693DBC" w:rsidRPr="00CB5252" w:rsidRDefault="00693DBC" w:rsidP="0090390C">
            <w:pPr>
              <w:shd w:val="clear" w:color="auto" w:fill="FFFFFF"/>
              <w:ind w:right="43"/>
              <w:jc w:val="center"/>
            </w:pPr>
            <w:r w:rsidRPr="0090390C">
              <w:rPr>
                <w:lang w:val="uk-UA"/>
              </w:rPr>
              <w:t>1</w:t>
            </w:r>
          </w:p>
        </w:tc>
        <w:tc>
          <w:tcPr>
            <w:tcW w:w="954" w:type="dxa"/>
            <w:shd w:val="clear" w:color="auto" w:fill="auto"/>
          </w:tcPr>
          <w:p w:rsidR="00693DBC" w:rsidRPr="00CB5252" w:rsidRDefault="00693DBC" w:rsidP="0090390C">
            <w:pPr>
              <w:shd w:val="clear" w:color="auto" w:fill="FFFFFF"/>
              <w:jc w:val="center"/>
            </w:pPr>
            <w:r w:rsidRPr="0090390C">
              <w:rPr>
                <w:lang w:val="uk-UA"/>
              </w:rPr>
              <w:t>3</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19</w:t>
            </w:r>
          </w:p>
        </w:tc>
        <w:tc>
          <w:tcPr>
            <w:tcW w:w="879" w:type="dxa"/>
            <w:shd w:val="clear" w:color="auto" w:fill="auto"/>
          </w:tcPr>
          <w:p w:rsidR="00693DBC" w:rsidRPr="00CB5252" w:rsidRDefault="00693DBC" w:rsidP="0090390C">
            <w:pPr>
              <w:shd w:val="clear" w:color="auto" w:fill="FFFFFF"/>
              <w:ind w:right="125"/>
              <w:jc w:val="center"/>
            </w:pPr>
            <w:r w:rsidRPr="0090390C">
              <w:rPr>
                <w:lang w:val="uk-UA"/>
              </w:rPr>
              <w:t>21</w:t>
            </w:r>
          </w:p>
        </w:tc>
        <w:tc>
          <w:tcPr>
            <w:tcW w:w="614" w:type="dxa"/>
            <w:shd w:val="clear" w:color="auto" w:fill="auto"/>
          </w:tcPr>
          <w:p w:rsidR="00693DBC" w:rsidRPr="00CB5252" w:rsidRDefault="00693DBC" w:rsidP="0090390C">
            <w:pPr>
              <w:shd w:val="clear" w:color="auto" w:fill="FFFFFF"/>
              <w:ind w:right="53"/>
              <w:jc w:val="center"/>
            </w:pPr>
            <w:r w:rsidRPr="0090390C">
              <w:rPr>
                <w:lang w:val="uk-UA"/>
              </w:rPr>
              <w:t>32</w:t>
            </w:r>
          </w:p>
        </w:tc>
        <w:tc>
          <w:tcPr>
            <w:tcW w:w="1081" w:type="dxa"/>
            <w:shd w:val="clear" w:color="auto" w:fill="auto"/>
          </w:tcPr>
          <w:p w:rsidR="00693DBC" w:rsidRPr="00CB5252" w:rsidRDefault="00693DBC" w:rsidP="0090390C">
            <w:pPr>
              <w:shd w:val="clear" w:color="auto" w:fill="FFFFFF"/>
              <w:ind w:right="139"/>
              <w:jc w:val="center"/>
            </w:pPr>
            <w:r w:rsidRPr="0090390C">
              <w:rPr>
                <w:lang w:val="uk-UA"/>
              </w:rPr>
              <w:t>9</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
                <w:bCs w:val="0"/>
                <w:sz w:val="24"/>
              </w:rPr>
            </w:pPr>
            <w:r w:rsidRPr="0090390C">
              <w:rPr>
                <w:b/>
                <w:bCs w:val="0"/>
                <w:sz w:val="24"/>
              </w:rPr>
              <w:t>25</w:t>
            </w:r>
          </w:p>
        </w:tc>
        <w:tc>
          <w:tcPr>
            <w:tcW w:w="1710" w:type="dxa"/>
            <w:shd w:val="clear" w:color="auto" w:fill="auto"/>
          </w:tcPr>
          <w:p w:rsidR="00693DBC" w:rsidRPr="0090390C" w:rsidRDefault="00693DBC" w:rsidP="0090390C">
            <w:pPr>
              <w:shd w:val="clear" w:color="auto" w:fill="FFFFFF"/>
              <w:ind w:left="29"/>
              <w:rPr>
                <w:b/>
              </w:rPr>
            </w:pPr>
            <w:r w:rsidRPr="0090390C">
              <w:rPr>
                <w:b/>
                <w:spacing w:val="-1"/>
                <w:lang w:val="uk-UA"/>
              </w:rPr>
              <w:t>Чернівці</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8</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7</w:t>
            </w:r>
          </w:p>
        </w:tc>
        <w:tc>
          <w:tcPr>
            <w:tcW w:w="576" w:type="dxa"/>
            <w:shd w:val="clear" w:color="auto" w:fill="auto"/>
          </w:tcPr>
          <w:p w:rsidR="00693DBC" w:rsidRPr="00CB5252" w:rsidRDefault="00693DBC" w:rsidP="0090390C">
            <w:pPr>
              <w:shd w:val="clear" w:color="auto" w:fill="FFFFFF"/>
              <w:ind w:right="24"/>
              <w:jc w:val="center"/>
            </w:pPr>
            <w:r w:rsidRPr="0090390C">
              <w:rPr>
                <w:lang w:val="uk-UA"/>
              </w:rPr>
              <w:t>5</w:t>
            </w:r>
          </w:p>
        </w:tc>
        <w:tc>
          <w:tcPr>
            <w:tcW w:w="954" w:type="dxa"/>
            <w:shd w:val="clear" w:color="auto" w:fill="auto"/>
          </w:tcPr>
          <w:p w:rsidR="00693DBC" w:rsidRPr="00CB5252" w:rsidRDefault="00693DBC" w:rsidP="0090390C">
            <w:pPr>
              <w:shd w:val="clear" w:color="auto" w:fill="FFFFFF"/>
              <w:jc w:val="center"/>
            </w:pPr>
            <w:r w:rsidRPr="0090390C">
              <w:rPr>
                <w:lang w:val="uk-UA"/>
              </w:rPr>
              <w:t>10</w:t>
            </w:r>
          </w:p>
        </w:tc>
        <w:tc>
          <w:tcPr>
            <w:tcW w:w="847" w:type="dxa"/>
            <w:shd w:val="clear" w:color="auto" w:fill="auto"/>
          </w:tcPr>
          <w:p w:rsidR="00693DBC" w:rsidRPr="00CB5252" w:rsidRDefault="00693DBC" w:rsidP="0090390C">
            <w:pPr>
              <w:shd w:val="clear" w:color="auto" w:fill="FFFFFF"/>
              <w:ind w:right="53"/>
              <w:jc w:val="center"/>
            </w:pPr>
            <w:r w:rsidRPr="0090390C">
              <w:rPr>
                <w:lang w:val="uk-UA"/>
              </w:rPr>
              <w:t>14</w:t>
            </w:r>
          </w:p>
        </w:tc>
        <w:tc>
          <w:tcPr>
            <w:tcW w:w="879" w:type="dxa"/>
            <w:shd w:val="clear" w:color="auto" w:fill="auto"/>
          </w:tcPr>
          <w:p w:rsidR="00693DBC" w:rsidRPr="00CB5252" w:rsidRDefault="00693DBC" w:rsidP="0090390C">
            <w:pPr>
              <w:shd w:val="clear" w:color="auto" w:fill="FFFFFF"/>
              <w:ind w:right="106"/>
              <w:jc w:val="center"/>
            </w:pPr>
            <w:r w:rsidRPr="0090390C">
              <w:rPr>
                <w:lang w:val="uk-UA"/>
              </w:rPr>
              <w:t>17</w:t>
            </w:r>
          </w:p>
        </w:tc>
        <w:tc>
          <w:tcPr>
            <w:tcW w:w="614" w:type="dxa"/>
            <w:shd w:val="clear" w:color="auto" w:fill="auto"/>
          </w:tcPr>
          <w:p w:rsidR="00693DBC" w:rsidRPr="00CB5252" w:rsidRDefault="00693DBC" w:rsidP="0090390C">
            <w:pPr>
              <w:shd w:val="clear" w:color="auto" w:fill="FFFFFF"/>
              <w:ind w:right="58"/>
              <w:jc w:val="center"/>
            </w:pPr>
            <w:r w:rsidRPr="0090390C">
              <w:rPr>
                <w:lang w:val="uk-UA"/>
              </w:rPr>
              <w:t>33</w:t>
            </w:r>
          </w:p>
        </w:tc>
        <w:tc>
          <w:tcPr>
            <w:tcW w:w="1081" w:type="dxa"/>
            <w:shd w:val="clear" w:color="auto" w:fill="auto"/>
          </w:tcPr>
          <w:p w:rsidR="00693DBC" w:rsidRPr="00CB5252" w:rsidRDefault="00693DBC" w:rsidP="0090390C">
            <w:pPr>
              <w:shd w:val="clear" w:color="auto" w:fill="FFFFFF"/>
              <w:ind w:right="134"/>
              <w:jc w:val="center"/>
            </w:pPr>
            <w:r w:rsidRPr="0090390C">
              <w:rPr>
                <w:lang w:val="uk-UA"/>
              </w:rPr>
              <w:t>6</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Cs w:val="0"/>
                <w:sz w:val="28"/>
                <w:szCs w:val="28"/>
              </w:rPr>
            </w:pPr>
            <w:r w:rsidRPr="0090390C">
              <w:rPr>
                <w:bCs w:val="0"/>
                <w:sz w:val="28"/>
                <w:szCs w:val="28"/>
              </w:rPr>
              <w:t>26</w:t>
            </w:r>
          </w:p>
        </w:tc>
        <w:tc>
          <w:tcPr>
            <w:tcW w:w="1710" w:type="dxa"/>
            <w:shd w:val="clear" w:color="auto" w:fill="auto"/>
          </w:tcPr>
          <w:p w:rsidR="00693DBC" w:rsidRPr="0090390C" w:rsidRDefault="00693DBC" w:rsidP="0090390C">
            <w:pPr>
              <w:shd w:val="clear" w:color="auto" w:fill="FFFFFF"/>
              <w:ind w:left="38"/>
              <w:rPr>
                <w:b/>
              </w:rPr>
            </w:pPr>
            <w:r w:rsidRPr="0090390C">
              <w:rPr>
                <w:b/>
                <w:spacing w:val="-4"/>
                <w:lang w:val="uk-UA"/>
              </w:rPr>
              <w:t>Одеса</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10</w:t>
            </w:r>
          </w:p>
        </w:tc>
        <w:tc>
          <w:tcPr>
            <w:tcW w:w="1007" w:type="dxa"/>
            <w:shd w:val="clear" w:color="auto" w:fill="auto"/>
          </w:tcPr>
          <w:p w:rsidR="00693DBC" w:rsidRPr="00CB5252" w:rsidRDefault="00693DBC" w:rsidP="0090390C">
            <w:pPr>
              <w:shd w:val="clear" w:color="auto" w:fill="FFFFFF"/>
              <w:ind w:right="144"/>
              <w:jc w:val="center"/>
            </w:pPr>
            <w:r w:rsidRPr="0090390C">
              <w:rPr>
                <w:lang w:val="uk-UA"/>
              </w:rPr>
              <w:t>46</w:t>
            </w:r>
          </w:p>
        </w:tc>
        <w:tc>
          <w:tcPr>
            <w:tcW w:w="576" w:type="dxa"/>
            <w:shd w:val="clear" w:color="auto" w:fill="auto"/>
          </w:tcPr>
          <w:p w:rsidR="00693DBC" w:rsidRPr="00CB5252" w:rsidRDefault="00693DBC" w:rsidP="0090390C">
            <w:pPr>
              <w:shd w:val="clear" w:color="auto" w:fill="FFFFFF"/>
              <w:ind w:right="24"/>
              <w:jc w:val="center"/>
            </w:pPr>
            <w:r w:rsidRPr="0090390C">
              <w:rPr>
                <w:lang w:val="uk-UA"/>
              </w:rPr>
              <w:t>15</w:t>
            </w:r>
          </w:p>
        </w:tc>
        <w:tc>
          <w:tcPr>
            <w:tcW w:w="954" w:type="dxa"/>
            <w:shd w:val="clear" w:color="auto" w:fill="auto"/>
          </w:tcPr>
          <w:p w:rsidR="00693DBC" w:rsidRPr="00CB5252" w:rsidRDefault="00693DBC" w:rsidP="0090390C">
            <w:pPr>
              <w:shd w:val="clear" w:color="auto" w:fill="FFFFFF"/>
              <w:jc w:val="center"/>
            </w:pPr>
            <w:r w:rsidRPr="0090390C">
              <w:rPr>
                <w:lang w:val="uk-UA"/>
              </w:rPr>
              <w:t>11</w:t>
            </w:r>
          </w:p>
        </w:tc>
        <w:tc>
          <w:tcPr>
            <w:tcW w:w="847" w:type="dxa"/>
            <w:shd w:val="clear" w:color="auto" w:fill="auto"/>
          </w:tcPr>
          <w:p w:rsidR="00693DBC" w:rsidRPr="00CB5252" w:rsidRDefault="00693DBC" w:rsidP="0090390C">
            <w:pPr>
              <w:shd w:val="clear" w:color="auto" w:fill="FFFFFF"/>
              <w:ind w:right="58"/>
              <w:jc w:val="center"/>
            </w:pPr>
            <w:r w:rsidRPr="0090390C">
              <w:rPr>
                <w:lang w:val="uk-UA"/>
              </w:rPr>
              <w:t>5</w:t>
            </w:r>
          </w:p>
        </w:tc>
        <w:tc>
          <w:tcPr>
            <w:tcW w:w="879" w:type="dxa"/>
            <w:shd w:val="clear" w:color="auto" w:fill="auto"/>
          </w:tcPr>
          <w:p w:rsidR="00693DBC" w:rsidRPr="00CB5252" w:rsidRDefault="00693DBC" w:rsidP="0090390C">
            <w:pPr>
              <w:shd w:val="clear" w:color="auto" w:fill="FFFFFF"/>
              <w:ind w:right="106"/>
              <w:jc w:val="center"/>
            </w:pPr>
            <w:r w:rsidRPr="0090390C">
              <w:rPr>
                <w:lang w:val="uk-UA"/>
              </w:rPr>
              <w:t>7</w:t>
            </w:r>
          </w:p>
        </w:tc>
        <w:tc>
          <w:tcPr>
            <w:tcW w:w="614" w:type="dxa"/>
            <w:shd w:val="clear" w:color="auto" w:fill="auto"/>
          </w:tcPr>
          <w:p w:rsidR="00693DBC" w:rsidRPr="00CB5252" w:rsidRDefault="00693DBC" w:rsidP="0090390C">
            <w:pPr>
              <w:shd w:val="clear" w:color="auto" w:fill="FFFFFF"/>
              <w:ind w:right="48"/>
              <w:jc w:val="center"/>
            </w:pPr>
            <w:r w:rsidRPr="0090390C">
              <w:rPr>
                <w:lang w:val="uk-UA"/>
              </w:rPr>
              <w:t>4</w:t>
            </w:r>
          </w:p>
        </w:tc>
        <w:tc>
          <w:tcPr>
            <w:tcW w:w="1081" w:type="dxa"/>
            <w:shd w:val="clear" w:color="auto" w:fill="auto"/>
          </w:tcPr>
          <w:p w:rsidR="00693DBC" w:rsidRPr="00CB5252" w:rsidRDefault="00693DBC" w:rsidP="0090390C">
            <w:pPr>
              <w:shd w:val="clear" w:color="auto" w:fill="FFFFFF"/>
              <w:ind w:right="134"/>
              <w:jc w:val="center"/>
            </w:pPr>
            <w:r w:rsidRPr="0090390C">
              <w:rPr>
                <w:lang w:val="uk-UA"/>
              </w:rPr>
              <w:t>2</w:t>
            </w:r>
          </w:p>
        </w:tc>
      </w:tr>
      <w:tr w:rsidR="0090390C" w:rsidRPr="0090390C" w:rsidTr="0090390C">
        <w:tc>
          <w:tcPr>
            <w:tcW w:w="660" w:type="dxa"/>
            <w:shd w:val="clear" w:color="auto" w:fill="auto"/>
          </w:tcPr>
          <w:p w:rsidR="00693DBC" w:rsidRPr="0090390C" w:rsidRDefault="00693DBC" w:rsidP="0090390C">
            <w:pPr>
              <w:pStyle w:val="10"/>
              <w:tabs>
                <w:tab w:val="left" w:pos="900"/>
              </w:tabs>
              <w:ind w:firstLine="0"/>
              <w:jc w:val="center"/>
              <w:rPr>
                <w:bCs w:val="0"/>
                <w:sz w:val="28"/>
                <w:szCs w:val="28"/>
              </w:rPr>
            </w:pPr>
            <w:r w:rsidRPr="0090390C">
              <w:rPr>
                <w:bCs w:val="0"/>
                <w:sz w:val="28"/>
                <w:szCs w:val="28"/>
              </w:rPr>
              <w:t>27</w:t>
            </w:r>
          </w:p>
        </w:tc>
        <w:tc>
          <w:tcPr>
            <w:tcW w:w="1710" w:type="dxa"/>
            <w:shd w:val="clear" w:color="auto" w:fill="auto"/>
          </w:tcPr>
          <w:p w:rsidR="00693DBC" w:rsidRPr="0090390C" w:rsidRDefault="00693DBC" w:rsidP="0090390C">
            <w:pPr>
              <w:shd w:val="clear" w:color="auto" w:fill="FFFFFF"/>
              <w:ind w:left="38"/>
              <w:rPr>
                <w:b/>
              </w:rPr>
            </w:pPr>
            <w:r w:rsidRPr="0090390C">
              <w:rPr>
                <w:b/>
                <w:spacing w:val="-4"/>
                <w:lang w:val="uk-UA"/>
              </w:rPr>
              <w:t>Херсон</w:t>
            </w:r>
          </w:p>
        </w:tc>
        <w:tc>
          <w:tcPr>
            <w:tcW w:w="883" w:type="dxa"/>
            <w:shd w:val="clear" w:color="auto" w:fill="auto"/>
          </w:tcPr>
          <w:p w:rsidR="00693DBC" w:rsidRPr="00CB5252" w:rsidRDefault="00693DBC" w:rsidP="0090390C">
            <w:pPr>
              <w:shd w:val="clear" w:color="auto" w:fill="FFFFFF"/>
              <w:ind w:right="67"/>
              <w:jc w:val="center"/>
            </w:pPr>
            <w:r w:rsidRPr="0090390C">
              <w:rPr>
                <w:lang w:val="uk-UA"/>
              </w:rPr>
              <w:t>7</w:t>
            </w:r>
          </w:p>
        </w:tc>
        <w:tc>
          <w:tcPr>
            <w:tcW w:w="1007" w:type="dxa"/>
            <w:shd w:val="clear" w:color="auto" w:fill="auto"/>
          </w:tcPr>
          <w:p w:rsidR="00693DBC" w:rsidRPr="00CB5252" w:rsidRDefault="00693DBC" w:rsidP="0090390C">
            <w:pPr>
              <w:shd w:val="clear" w:color="auto" w:fill="FFFFFF"/>
              <w:ind w:right="154"/>
              <w:jc w:val="center"/>
            </w:pPr>
            <w:r w:rsidRPr="0090390C">
              <w:rPr>
                <w:lang w:val="uk-UA"/>
              </w:rPr>
              <w:t>21</w:t>
            </w:r>
          </w:p>
        </w:tc>
        <w:tc>
          <w:tcPr>
            <w:tcW w:w="576" w:type="dxa"/>
            <w:shd w:val="clear" w:color="auto" w:fill="auto"/>
          </w:tcPr>
          <w:p w:rsidR="00693DBC" w:rsidRPr="00CB5252" w:rsidRDefault="00693DBC" w:rsidP="0090390C">
            <w:pPr>
              <w:shd w:val="clear" w:color="auto" w:fill="FFFFFF"/>
              <w:ind w:right="34"/>
              <w:jc w:val="center"/>
            </w:pPr>
            <w:r w:rsidRPr="0090390C">
              <w:rPr>
                <w:lang w:val="uk-UA"/>
              </w:rPr>
              <w:t>31</w:t>
            </w:r>
          </w:p>
        </w:tc>
        <w:tc>
          <w:tcPr>
            <w:tcW w:w="954" w:type="dxa"/>
            <w:shd w:val="clear" w:color="auto" w:fill="auto"/>
          </w:tcPr>
          <w:p w:rsidR="00693DBC" w:rsidRPr="00CB5252" w:rsidRDefault="00693DBC" w:rsidP="0090390C">
            <w:pPr>
              <w:shd w:val="clear" w:color="auto" w:fill="FFFFFF"/>
              <w:jc w:val="center"/>
            </w:pPr>
            <w:r w:rsidRPr="0090390C">
              <w:rPr>
                <w:lang w:val="uk-UA"/>
              </w:rPr>
              <w:t>15</w:t>
            </w:r>
          </w:p>
        </w:tc>
        <w:tc>
          <w:tcPr>
            <w:tcW w:w="847" w:type="dxa"/>
            <w:shd w:val="clear" w:color="auto" w:fill="auto"/>
          </w:tcPr>
          <w:p w:rsidR="00693DBC" w:rsidRPr="00CB5252" w:rsidRDefault="00693DBC" w:rsidP="0090390C">
            <w:pPr>
              <w:shd w:val="clear" w:color="auto" w:fill="FFFFFF"/>
              <w:ind w:right="48"/>
              <w:jc w:val="center"/>
            </w:pPr>
            <w:r w:rsidRPr="0090390C">
              <w:rPr>
                <w:lang w:val="uk-UA"/>
              </w:rPr>
              <w:t>9</w:t>
            </w:r>
          </w:p>
        </w:tc>
        <w:tc>
          <w:tcPr>
            <w:tcW w:w="879" w:type="dxa"/>
            <w:shd w:val="clear" w:color="auto" w:fill="auto"/>
          </w:tcPr>
          <w:p w:rsidR="00693DBC" w:rsidRPr="00CB5252" w:rsidRDefault="00693DBC" w:rsidP="0090390C">
            <w:pPr>
              <w:shd w:val="clear" w:color="auto" w:fill="FFFFFF"/>
              <w:ind w:right="96"/>
              <w:jc w:val="center"/>
            </w:pPr>
            <w:r w:rsidRPr="0090390C">
              <w:rPr>
                <w:lang w:val="uk-UA"/>
              </w:rPr>
              <w:t>4</w:t>
            </w:r>
          </w:p>
        </w:tc>
        <w:tc>
          <w:tcPr>
            <w:tcW w:w="614" w:type="dxa"/>
            <w:shd w:val="clear" w:color="auto" w:fill="auto"/>
          </w:tcPr>
          <w:p w:rsidR="00693DBC" w:rsidRPr="00CB5252" w:rsidRDefault="00693DBC" w:rsidP="0090390C">
            <w:pPr>
              <w:shd w:val="clear" w:color="auto" w:fill="FFFFFF"/>
              <w:ind w:right="43"/>
              <w:jc w:val="center"/>
            </w:pPr>
            <w:r w:rsidRPr="0090390C">
              <w:rPr>
                <w:lang w:val="uk-UA"/>
              </w:rPr>
              <w:t>6</w:t>
            </w:r>
          </w:p>
        </w:tc>
        <w:tc>
          <w:tcPr>
            <w:tcW w:w="1081" w:type="dxa"/>
            <w:shd w:val="clear" w:color="auto" w:fill="auto"/>
          </w:tcPr>
          <w:p w:rsidR="00693DBC" w:rsidRPr="00CB5252" w:rsidRDefault="00693DBC" w:rsidP="0090390C">
            <w:pPr>
              <w:shd w:val="clear" w:color="auto" w:fill="FFFFFF"/>
              <w:ind w:right="130"/>
              <w:jc w:val="center"/>
            </w:pPr>
            <w:r w:rsidRPr="0090390C">
              <w:rPr>
                <w:lang w:val="uk-UA"/>
              </w:rPr>
              <w:t>7</w:t>
            </w:r>
          </w:p>
        </w:tc>
      </w:tr>
      <w:tr w:rsidR="0090390C" w:rsidRPr="0090390C" w:rsidTr="0090390C">
        <w:trPr>
          <w:trHeight w:val="375"/>
        </w:trPr>
        <w:tc>
          <w:tcPr>
            <w:tcW w:w="660" w:type="dxa"/>
            <w:shd w:val="clear" w:color="auto" w:fill="auto"/>
          </w:tcPr>
          <w:p w:rsidR="00693DBC" w:rsidRPr="0090390C" w:rsidRDefault="00693DBC" w:rsidP="0090390C">
            <w:pPr>
              <w:pStyle w:val="10"/>
              <w:tabs>
                <w:tab w:val="left" w:pos="900"/>
              </w:tabs>
              <w:ind w:firstLine="0"/>
              <w:jc w:val="center"/>
              <w:rPr>
                <w:bCs w:val="0"/>
                <w:sz w:val="28"/>
                <w:szCs w:val="28"/>
              </w:rPr>
            </w:pPr>
            <w:r w:rsidRPr="0090390C">
              <w:rPr>
                <w:bCs w:val="0"/>
                <w:sz w:val="28"/>
                <w:szCs w:val="28"/>
              </w:rPr>
              <w:t>28</w:t>
            </w:r>
          </w:p>
        </w:tc>
        <w:tc>
          <w:tcPr>
            <w:tcW w:w="1710" w:type="dxa"/>
            <w:shd w:val="clear" w:color="auto" w:fill="auto"/>
          </w:tcPr>
          <w:p w:rsidR="00693DBC" w:rsidRPr="0090390C" w:rsidRDefault="00693DBC" w:rsidP="0090390C">
            <w:pPr>
              <w:shd w:val="clear" w:color="auto" w:fill="FFFFFF"/>
              <w:ind w:left="38"/>
              <w:rPr>
                <w:b/>
              </w:rPr>
            </w:pPr>
            <w:r w:rsidRPr="0090390C">
              <w:rPr>
                <w:b/>
                <w:spacing w:val="-2"/>
                <w:lang w:val="uk-UA"/>
              </w:rPr>
              <w:t>Сімферополь</w:t>
            </w:r>
          </w:p>
        </w:tc>
        <w:tc>
          <w:tcPr>
            <w:tcW w:w="883" w:type="dxa"/>
            <w:shd w:val="clear" w:color="auto" w:fill="auto"/>
          </w:tcPr>
          <w:p w:rsidR="00693DBC" w:rsidRPr="00CB5252" w:rsidRDefault="00693DBC" w:rsidP="0090390C">
            <w:pPr>
              <w:shd w:val="clear" w:color="auto" w:fill="FFFFFF"/>
              <w:ind w:right="58"/>
              <w:jc w:val="center"/>
            </w:pPr>
            <w:r w:rsidRPr="0090390C">
              <w:rPr>
                <w:lang w:val="uk-UA"/>
              </w:rPr>
              <w:t>12</w:t>
            </w:r>
          </w:p>
        </w:tc>
        <w:tc>
          <w:tcPr>
            <w:tcW w:w="1007" w:type="dxa"/>
            <w:shd w:val="clear" w:color="auto" w:fill="auto"/>
          </w:tcPr>
          <w:p w:rsidR="00693DBC" w:rsidRPr="00CB5252" w:rsidRDefault="00693DBC" w:rsidP="0090390C">
            <w:pPr>
              <w:shd w:val="clear" w:color="auto" w:fill="FFFFFF"/>
              <w:ind w:right="139"/>
              <w:jc w:val="center"/>
            </w:pPr>
            <w:r w:rsidRPr="0090390C">
              <w:rPr>
                <w:lang w:val="uk-UA"/>
              </w:rPr>
              <w:t>33</w:t>
            </w:r>
          </w:p>
        </w:tc>
        <w:tc>
          <w:tcPr>
            <w:tcW w:w="576" w:type="dxa"/>
            <w:shd w:val="clear" w:color="auto" w:fill="auto"/>
          </w:tcPr>
          <w:p w:rsidR="00693DBC" w:rsidRPr="00CB5252" w:rsidRDefault="00693DBC" w:rsidP="0090390C">
            <w:pPr>
              <w:shd w:val="clear" w:color="auto" w:fill="FFFFFF"/>
              <w:ind w:right="14"/>
              <w:jc w:val="center"/>
            </w:pPr>
            <w:r w:rsidRPr="0090390C">
              <w:rPr>
                <w:lang w:val="uk-UA"/>
              </w:rPr>
              <w:t>12</w:t>
            </w:r>
          </w:p>
        </w:tc>
        <w:tc>
          <w:tcPr>
            <w:tcW w:w="954" w:type="dxa"/>
            <w:shd w:val="clear" w:color="auto" w:fill="auto"/>
          </w:tcPr>
          <w:p w:rsidR="00693DBC" w:rsidRPr="00CB5252" w:rsidRDefault="00693DBC" w:rsidP="0090390C">
            <w:pPr>
              <w:shd w:val="clear" w:color="auto" w:fill="FFFFFF"/>
              <w:jc w:val="center"/>
            </w:pPr>
            <w:r w:rsidRPr="0090390C">
              <w:rPr>
                <w:lang w:val="uk-UA"/>
              </w:rPr>
              <w:t>13</w:t>
            </w:r>
          </w:p>
        </w:tc>
        <w:tc>
          <w:tcPr>
            <w:tcW w:w="847" w:type="dxa"/>
            <w:shd w:val="clear" w:color="auto" w:fill="auto"/>
          </w:tcPr>
          <w:p w:rsidR="00693DBC" w:rsidRPr="00CB5252" w:rsidRDefault="00693DBC" w:rsidP="0090390C">
            <w:pPr>
              <w:shd w:val="clear" w:color="auto" w:fill="FFFFFF"/>
              <w:ind w:right="43"/>
              <w:jc w:val="center"/>
            </w:pPr>
            <w:r w:rsidRPr="0090390C">
              <w:rPr>
                <w:lang w:val="uk-UA"/>
              </w:rPr>
              <w:t>12</w:t>
            </w:r>
          </w:p>
        </w:tc>
        <w:tc>
          <w:tcPr>
            <w:tcW w:w="879" w:type="dxa"/>
            <w:shd w:val="clear" w:color="auto" w:fill="auto"/>
          </w:tcPr>
          <w:p w:rsidR="00693DBC" w:rsidRPr="00CB5252" w:rsidRDefault="00693DBC" w:rsidP="0090390C">
            <w:pPr>
              <w:shd w:val="clear" w:color="auto" w:fill="FFFFFF"/>
              <w:ind w:right="91"/>
              <w:jc w:val="center"/>
            </w:pPr>
            <w:r w:rsidRPr="0090390C">
              <w:rPr>
                <w:lang w:val="uk-UA"/>
              </w:rPr>
              <w:t>9</w:t>
            </w:r>
          </w:p>
        </w:tc>
        <w:tc>
          <w:tcPr>
            <w:tcW w:w="614" w:type="dxa"/>
            <w:shd w:val="clear" w:color="auto" w:fill="auto"/>
          </w:tcPr>
          <w:p w:rsidR="00693DBC" w:rsidRPr="00CB5252" w:rsidRDefault="00693DBC" w:rsidP="0090390C">
            <w:pPr>
              <w:shd w:val="clear" w:color="auto" w:fill="FFFFFF"/>
              <w:ind w:right="48"/>
              <w:jc w:val="center"/>
            </w:pPr>
            <w:r w:rsidRPr="0090390C">
              <w:rPr>
                <w:lang w:val="uk-UA"/>
              </w:rPr>
              <w:t>3</w:t>
            </w:r>
          </w:p>
        </w:tc>
        <w:tc>
          <w:tcPr>
            <w:tcW w:w="1081" w:type="dxa"/>
            <w:shd w:val="clear" w:color="auto" w:fill="auto"/>
          </w:tcPr>
          <w:p w:rsidR="00693DBC" w:rsidRPr="00CB5252" w:rsidRDefault="00693DBC" w:rsidP="0090390C">
            <w:pPr>
              <w:shd w:val="clear" w:color="auto" w:fill="FFFFFF"/>
              <w:ind w:right="125"/>
              <w:jc w:val="center"/>
            </w:pPr>
            <w:r w:rsidRPr="0090390C">
              <w:rPr>
                <w:lang w:val="uk-UA"/>
              </w:rPr>
              <w:t>6</w:t>
            </w:r>
          </w:p>
        </w:tc>
      </w:tr>
      <w:tr w:rsidR="0090390C" w:rsidRPr="0090390C" w:rsidTr="0090390C">
        <w:trPr>
          <w:trHeight w:val="345"/>
        </w:trPr>
        <w:tc>
          <w:tcPr>
            <w:tcW w:w="660" w:type="dxa"/>
            <w:shd w:val="clear" w:color="auto" w:fill="auto"/>
          </w:tcPr>
          <w:p w:rsidR="00693DBC" w:rsidRPr="0090390C" w:rsidRDefault="00693DBC" w:rsidP="0090390C">
            <w:pPr>
              <w:pStyle w:val="10"/>
              <w:tabs>
                <w:tab w:val="left" w:pos="900"/>
              </w:tabs>
              <w:ind w:firstLine="0"/>
              <w:jc w:val="center"/>
              <w:rPr>
                <w:bCs w:val="0"/>
                <w:sz w:val="28"/>
                <w:szCs w:val="28"/>
              </w:rPr>
            </w:pPr>
            <w:r w:rsidRPr="0090390C">
              <w:rPr>
                <w:bCs w:val="0"/>
                <w:sz w:val="28"/>
                <w:szCs w:val="28"/>
              </w:rPr>
              <w:t>29</w:t>
            </w:r>
          </w:p>
        </w:tc>
        <w:tc>
          <w:tcPr>
            <w:tcW w:w="1710" w:type="dxa"/>
            <w:shd w:val="clear" w:color="auto" w:fill="auto"/>
          </w:tcPr>
          <w:p w:rsidR="00693DBC" w:rsidRPr="0090390C" w:rsidRDefault="00693DBC" w:rsidP="0090390C">
            <w:pPr>
              <w:shd w:val="clear" w:color="auto" w:fill="FFFFFF"/>
              <w:ind w:left="48"/>
              <w:rPr>
                <w:b/>
              </w:rPr>
            </w:pPr>
            <w:r w:rsidRPr="0090390C">
              <w:rPr>
                <w:b/>
                <w:color w:val="000000"/>
                <w:spacing w:val="-2"/>
                <w:lang w:val="uk-UA"/>
              </w:rPr>
              <w:t>Мелітополь</w:t>
            </w:r>
          </w:p>
        </w:tc>
        <w:tc>
          <w:tcPr>
            <w:tcW w:w="883" w:type="dxa"/>
            <w:shd w:val="clear" w:color="auto" w:fill="auto"/>
          </w:tcPr>
          <w:p w:rsidR="00693DBC" w:rsidRDefault="00693DBC" w:rsidP="0090390C">
            <w:pPr>
              <w:shd w:val="clear" w:color="auto" w:fill="FFFFFF"/>
              <w:ind w:right="62"/>
              <w:jc w:val="center"/>
            </w:pPr>
            <w:r w:rsidRPr="0090390C">
              <w:rPr>
                <w:color w:val="000000"/>
                <w:lang w:val="uk-UA"/>
              </w:rPr>
              <w:t>4</w:t>
            </w:r>
          </w:p>
        </w:tc>
        <w:tc>
          <w:tcPr>
            <w:tcW w:w="1007" w:type="dxa"/>
            <w:shd w:val="clear" w:color="auto" w:fill="auto"/>
          </w:tcPr>
          <w:p w:rsidR="00693DBC" w:rsidRDefault="00693DBC" w:rsidP="0090390C">
            <w:pPr>
              <w:shd w:val="clear" w:color="auto" w:fill="FFFFFF"/>
              <w:ind w:right="134"/>
              <w:jc w:val="center"/>
            </w:pPr>
            <w:r w:rsidRPr="0090390C">
              <w:rPr>
                <w:color w:val="000000"/>
                <w:lang w:val="uk-UA"/>
              </w:rPr>
              <w:t>34</w:t>
            </w:r>
          </w:p>
        </w:tc>
        <w:tc>
          <w:tcPr>
            <w:tcW w:w="576" w:type="dxa"/>
            <w:shd w:val="clear" w:color="auto" w:fill="auto"/>
          </w:tcPr>
          <w:p w:rsidR="00693DBC" w:rsidRDefault="00693DBC" w:rsidP="0090390C">
            <w:pPr>
              <w:shd w:val="clear" w:color="auto" w:fill="FFFFFF"/>
              <w:ind w:right="10"/>
              <w:jc w:val="center"/>
            </w:pPr>
            <w:r w:rsidRPr="0090390C">
              <w:rPr>
                <w:color w:val="000000"/>
                <w:lang w:val="uk-UA"/>
              </w:rPr>
              <w:t>22</w:t>
            </w:r>
          </w:p>
        </w:tc>
        <w:tc>
          <w:tcPr>
            <w:tcW w:w="954" w:type="dxa"/>
            <w:shd w:val="clear" w:color="auto" w:fill="auto"/>
          </w:tcPr>
          <w:p w:rsidR="00693DBC" w:rsidRDefault="00693DBC" w:rsidP="0090390C">
            <w:pPr>
              <w:shd w:val="clear" w:color="auto" w:fill="FFFFFF"/>
              <w:jc w:val="center"/>
            </w:pPr>
            <w:r w:rsidRPr="0090390C">
              <w:rPr>
                <w:color w:val="000000"/>
                <w:lang w:val="uk-UA"/>
              </w:rPr>
              <w:t>22</w:t>
            </w:r>
          </w:p>
        </w:tc>
        <w:tc>
          <w:tcPr>
            <w:tcW w:w="847" w:type="dxa"/>
            <w:shd w:val="clear" w:color="auto" w:fill="auto"/>
          </w:tcPr>
          <w:p w:rsidR="00693DBC" w:rsidRDefault="00693DBC" w:rsidP="0090390C">
            <w:pPr>
              <w:shd w:val="clear" w:color="auto" w:fill="FFFFFF"/>
              <w:ind w:right="53"/>
              <w:jc w:val="center"/>
            </w:pPr>
            <w:r w:rsidRPr="0090390C">
              <w:rPr>
                <w:color w:val="000000"/>
                <w:lang w:val="uk-UA"/>
              </w:rPr>
              <w:t>3</w:t>
            </w:r>
          </w:p>
        </w:tc>
        <w:tc>
          <w:tcPr>
            <w:tcW w:w="879" w:type="dxa"/>
            <w:shd w:val="clear" w:color="auto" w:fill="auto"/>
          </w:tcPr>
          <w:p w:rsidR="00693DBC" w:rsidRDefault="00693DBC" w:rsidP="0090390C">
            <w:pPr>
              <w:shd w:val="clear" w:color="auto" w:fill="FFFFFF"/>
              <w:ind w:right="91"/>
              <w:jc w:val="center"/>
            </w:pPr>
            <w:r w:rsidRPr="0090390C">
              <w:rPr>
                <w:color w:val="000000"/>
                <w:lang w:val="uk-UA"/>
              </w:rPr>
              <w:t>0</w:t>
            </w:r>
          </w:p>
        </w:tc>
        <w:tc>
          <w:tcPr>
            <w:tcW w:w="614" w:type="dxa"/>
            <w:shd w:val="clear" w:color="auto" w:fill="auto"/>
          </w:tcPr>
          <w:p w:rsidR="00693DBC" w:rsidRDefault="00693DBC" w:rsidP="0090390C">
            <w:pPr>
              <w:shd w:val="clear" w:color="auto" w:fill="FFFFFF"/>
              <w:ind w:right="48"/>
              <w:jc w:val="center"/>
            </w:pPr>
            <w:r w:rsidRPr="0090390C">
              <w:rPr>
                <w:color w:val="000000"/>
                <w:lang w:val="uk-UA"/>
              </w:rPr>
              <w:t>3</w:t>
            </w:r>
          </w:p>
        </w:tc>
        <w:tc>
          <w:tcPr>
            <w:tcW w:w="1081" w:type="dxa"/>
            <w:shd w:val="clear" w:color="auto" w:fill="auto"/>
          </w:tcPr>
          <w:p w:rsidR="00693DBC" w:rsidRDefault="00693DBC" w:rsidP="0090390C">
            <w:pPr>
              <w:shd w:val="clear" w:color="auto" w:fill="FFFFFF"/>
              <w:ind w:right="130"/>
              <w:jc w:val="center"/>
            </w:pPr>
            <w:r w:rsidRPr="0090390C">
              <w:rPr>
                <w:color w:val="000000"/>
                <w:lang w:val="uk-UA"/>
              </w:rPr>
              <w:t>12</w:t>
            </w:r>
          </w:p>
        </w:tc>
      </w:tr>
      <w:tr w:rsidR="0090390C" w:rsidRPr="0090390C" w:rsidTr="0090390C">
        <w:trPr>
          <w:trHeight w:val="345"/>
        </w:trPr>
        <w:tc>
          <w:tcPr>
            <w:tcW w:w="660" w:type="dxa"/>
            <w:shd w:val="clear" w:color="auto" w:fill="auto"/>
          </w:tcPr>
          <w:p w:rsidR="00693DBC" w:rsidRPr="0090390C" w:rsidRDefault="00693DBC" w:rsidP="0090390C">
            <w:pPr>
              <w:pStyle w:val="10"/>
              <w:tabs>
                <w:tab w:val="left" w:pos="900"/>
              </w:tabs>
              <w:ind w:firstLine="0"/>
              <w:jc w:val="center"/>
              <w:rPr>
                <w:bCs w:val="0"/>
                <w:sz w:val="28"/>
                <w:szCs w:val="28"/>
              </w:rPr>
            </w:pPr>
            <w:r w:rsidRPr="0090390C">
              <w:rPr>
                <w:bCs w:val="0"/>
                <w:sz w:val="28"/>
                <w:szCs w:val="28"/>
              </w:rPr>
              <w:t>30</w:t>
            </w:r>
          </w:p>
        </w:tc>
        <w:tc>
          <w:tcPr>
            <w:tcW w:w="1710" w:type="dxa"/>
            <w:shd w:val="clear" w:color="auto" w:fill="auto"/>
          </w:tcPr>
          <w:p w:rsidR="00693DBC" w:rsidRPr="0090390C" w:rsidRDefault="00693DBC" w:rsidP="0090390C">
            <w:pPr>
              <w:shd w:val="clear" w:color="auto" w:fill="FFFFFF"/>
              <w:ind w:left="10"/>
              <w:rPr>
                <w:b/>
              </w:rPr>
            </w:pPr>
            <w:r w:rsidRPr="0090390C">
              <w:rPr>
                <w:b/>
                <w:spacing w:val="-3"/>
                <w:lang w:val="uk-UA"/>
              </w:rPr>
              <w:t>Сарни</w:t>
            </w:r>
          </w:p>
        </w:tc>
        <w:tc>
          <w:tcPr>
            <w:tcW w:w="883" w:type="dxa"/>
            <w:shd w:val="clear" w:color="auto" w:fill="auto"/>
          </w:tcPr>
          <w:p w:rsidR="00693DBC" w:rsidRDefault="00693DBC" w:rsidP="0090390C">
            <w:pPr>
              <w:shd w:val="clear" w:color="auto" w:fill="FFFFFF"/>
              <w:ind w:right="82"/>
              <w:jc w:val="center"/>
            </w:pPr>
            <w:r w:rsidRPr="0090390C">
              <w:rPr>
                <w:color w:val="000000"/>
                <w:lang w:val="uk-UA"/>
              </w:rPr>
              <w:t>9</w:t>
            </w:r>
          </w:p>
        </w:tc>
        <w:tc>
          <w:tcPr>
            <w:tcW w:w="1007" w:type="dxa"/>
            <w:shd w:val="clear" w:color="auto" w:fill="auto"/>
          </w:tcPr>
          <w:p w:rsidR="00693DBC" w:rsidRDefault="00693DBC" w:rsidP="0090390C">
            <w:pPr>
              <w:shd w:val="clear" w:color="auto" w:fill="FFFFFF"/>
              <w:ind w:right="163"/>
              <w:jc w:val="center"/>
            </w:pPr>
            <w:r w:rsidRPr="0090390C">
              <w:rPr>
                <w:color w:val="000000"/>
                <w:lang w:val="uk-UA"/>
              </w:rPr>
              <w:t>2</w:t>
            </w:r>
          </w:p>
        </w:tc>
        <w:tc>
          <w:tcPr>
            <w:tcW w:w="576" w:type="dxa"/>
            <w:shd w:val="clear" w:color="auto" w:fill="auto"/>
          </w:tcPr>
          <w:p w:rsidR="00693DBC" w:rsidRDefault="00693DBC" w:rsidP="0090390C">
            <w:pPr>
              <w:shd w:val="clear" w:color="auto" w:fill="FFFFFF"/>
              <w:ind w:right="58"/>
              <w:jc w:val="center"/>
            </w:pPr>
            <w:r w:rsidRPr="0090390C">
              <w:rPr>
                <w:color w:val="000000"/>
                <w:lang w:val="uk-UA"/>
              </w:rPr>
              <w:t>1</w:t>
            </w:r>
          </w:p>
        </w:tc>
        <w:tc>
          <w:tcPr>
            <w:tcW w:w="954" w:type="dxa"/>
            <w:shd w:val="clear" w:color="auto" w:fill="auto"/>
          </w:tcPr>
          <w:p w:rsidR="00693DBC" w:rsidRDefault="00693DBC" w:rsidP="0090390C">
            <w:pPr>
              <w:shd w:val="clear" w:color="auto" w:fill="FFFFFF"/>
              <w:jc w:val="center"/>
            </w:pPr>
            <w:r w:rsidRPr="0090390C">
              <w:rPr>
                <w:color w:val="000000"/>
                <w:lang w:val="uk-UA"/>
              </w:rPr>
              <w:t>2</w:t>
            </w:r>
          </w:p>
        </w:tc>
        <w:tc>
          <w:tcPr>
            <w:tcW w:w="847" w:type="dxa"/>
            <w:shd w:val="clear" w:color="auto" w:fill="auto"/>
          </w:tcPr>
          <w:p w:rsidR="00693DBC" w:rsidRDefault="00693DBC" w:rsidP="0090390C">
            <w:pPr>
              <w:shd w:val="clear" w:color="auto" w:fill="FFFFFF"/>
              <w:ind w:right="77"/>
              <w:jc w:val="center"/>
            </w:pPr>
            <w:r w:rsidRPr="0090390C">
              <w:rPr>
                <w:color w:val="000000"/>
                <w:lang w:val="uk-UA"/>
              </w:rPr>
              <w:t>23</w:t>
            </w:r>
          </w:p>
        </w:tc>
        <w:tc>
          <w:tcPr>
            <w:tcW w:w="879" w:type="dxa"/>
            <w:shd w:val="clear" w:color="auto" w:fill="auto"/>
          </w:tcPr>
          <w:p w:rsidR="00693DBC" w:rsidRDefault="00693DBC" w:rsidP="0090390C">
            <w:pPr>
              <w:shd w:val="clear" w:color="auto" w:fill="FFFFFF"/>
              <w:ind w:right="115"/>
              <w:jc w:val="center"/>
            </w:pPr>
            <w:r w:rsidRPr="0090390C">
              <w:rPr>
                <w:color w:val="000000"/>
                <w:lang w:val="uk-UA"/>
              </w:rPr>
              <w:t>19</w:t>
            </w:r>
          </w:p>
        </w:tc>
        <w:tc>
          <w:tcPr>
            <w:tcW w:w="614" w:type="dxa"/>
            <w:shd w:val="clear" w:color="auto" w:fill="auto"/>
          </w:tcPr>
          <w:p w:rsidR="00693DBC" w:rsidRDefault="00693DBC" w:rsidP="0090390C">
            <w:pPr>
              <w:shd w:val="clear" w:color="auto" w:fill="FFFFFF"/>
              <w:ind w:right="62"/>
              <w:jc w:val="center"/>
            </w:pPr>
            <w:r w:rsidRPr="0090390C">
              <w:rPr>
                <w:color w:val="000000"/>
                <w:lang w:val="uk-UA"/>
              </w:rPr>
              <w:t>34</w:t>
            </w:r>
          </w:p>
        </w:tc>
        <w:tc>
          <w:tcPr>
            <w:tcW w:w="1081" w:type="dxa"/>
            <w:shd w:val="clear" w:color="auto" w:fill="auto"/>
          </w:tcPr>
          <w:p w:rsidR="00693DBC" w:rsidRDefault="00693DBC" w:rsidP="0090390C">
            <w:pPr>
              <w:shd w:val="clear" w:color="auto" w:fill="FFFFFF"/>
              <w:ind w:right="149"/>
              <w:jc w:val="center"/>
            </w:pPr>
            <w:r w:rsidRPr="0090390C">
              <w:rPr>
                <w:color w:val="000000"/>
                <w:lang w:val="uk-UA"/>
              </w:rPr>
              <w:t>10</w:t>
            </w:r>
          </w:p>
        </w:tc>
      </w:tr>
    </w:tbl>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976481" w:rsidRDefault="00976481" w:rsidP="00465279">
      <w:pPr>
        <w:pStyle w:val="10"/>
        <w:tabs>
          <w:tab w:val="left" w:pos="900"/>
        </w:tabs>
        <w:ind w:firstLine="0"/>
        <w:jc w:val="right"/>
        <w:rPr>
          <w:b/>
          <w:bCs w:val="0"/>
          <w:sz w:val="28"/>
          <w:szCs w:val="28"/>
        </w:rPr>
      </w:pPr>
    </w:p>
    <w:p w:rsidR="00465279" w:rsidRPr="00465279" w:rsidRDefault="00465279" w:rsidP="00465279">
      <w:pPr>
        <w:pStyle w:val="10"/>
        <w:tabs>
          <w:tab w:val="left" w:pos="900"/>
        </w:tabs>
        <w:ind w:firstLine="0"/>
        <w:jc w:val="right"/>
        <w:rPr>
          <w:b/>
          <w:bCs w:val="0"/>
          <w:sz w:val="28"/>
          <w:szCs w:val="28"/>
        </w:rPr>
      </w:pPr>
      <w:r w:rsidRPr="00465279">
        <w:rPr>
          <w:b/>
          <w:bCs w:val="0"/>
          <w:sz w:val="28"/>
          <w:szCs w:val="28"/>
        </w:rPr>
        <w:lastRenderedPageBreak/>
        <w:t>Додаток 3</w:t>
      </w:r>
    </w:p>
    <w:p w:rsidR="00465279" w:rsidRDefault="00D4620F" w:rsidP="00465279">
      <w:pPr>
        <w:pStyle w:val="10"/>
        <w:tabs>
          <w:tab w:val="left" w:pos="900"/>
        </w:tabs>
        <w:ind w:firstLine="0"/>
        <w:jc w:val="right"/>
        <w:rPr>
          <w:i/>
          <w:iCs/>
          <w:sz w:val="28"/>
          <w:szCs w:val="28"/>
        </w:rPr>
      </w:pPr>
      <w:r>
        <w:rPr>
          <w:i/>
          <w:iCs/>
          <w:sz w:val="28"/>
          <w:szCs w:val="28"/>
        </w:rPr>
        <w:t>Таблиця 3.1</w:t>
      </w:r>
    </w:p>
    <w:p w:rsidR="00D4620F" w:rsidRDefault="00465279" w:rsidP="00465279">
      <w:pPr>
        <w:jc w:val="center"/>
        <w:rPr>
          <w:b/>
          <w:sz w:val="28"/>
          <w:szCs w:val="28"/>
          <w:lang w:val="uk-UA"/>
        </w:rPr>
      </w:pPr>
      <w:r>
        <w:rPr>
          <w:b/>
          <w:sz w:val="28"/>
          <w:szCs w:val="28"/>
          <w:lang w:val="uk-UA"/>
        </w:rPr>
        <w:t xml:space="preserve">Вихідні дані для виконання задачі </w:t>
      </w:r>
      <w:r w:rsidR="00D4620F">
        <w:rPr>
          <w:b/>
          <w:sz w:val="28"/>
          <w:szCs w:val="28"/>
          <w:lang w:val="uk-UA"/>
        </w:rPr>
        <w:t>3.1</w:t>
      </w:r>
    </w:p>
    <w:p w:rsidR="00465279" w:rsidRDefault="00465279" w:rsidP="00465279">
      <w:pPr>
        <w:jc w:val="center"/>
        <w:rPr>
          <w:b/>
          <w:sz w:val="28"/>
          <w:szCs w:val="28"/>
          <w:lang w:val="uk-UA"/>
        </w:rPr>
      </w:pPr>
      <w:r>
        <w:rPr>
          <w:b/>
          <w:sz w:val="28"/>
          <w:szCs w:val="28"/>
          <w:lang w:val="uk-UA"/>
        </w:rPr>
        <w:t>(забруднення ґрунтів мг/кг)</w:t>
      </w:r>
    </w:p>
    <w:p w:rsidR="00465279" w:rsidRDefault="00465279" w:rsidP="00465279"/>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139"/>
        <w:gridCol w:w="1139"/>
        <w:gridCol w:w="1139"/>
        <w:gridCol w:w="1139"/>
        <w:gridCol w:w="570"/>
        <w:gridCol w:w="1139"/>
        <w:gridCol w:w="882"/>
        <w:gridCol w:w="1003"/>
        <w:gridCol w:w="783"/>
      </w:tblGrid>
      <w:tr w:rsidR="00693DBC" w:rsidRPr="00D4620F">
        <w:trPr>
          <w:cantSplit/>
          <w:trHeight w:val="855"/>
        </w:trPr>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693DBC" w:rsidRDefault="00693DBC" w:rsidP="00693DBC">
            <w:pPr>
              <w:pStyle w:val="10"/>
              <w:tabs>
                <w:tab w:val="left" w:pos="900"/>
              </w:tabs>
              <w:spacing w:line="240" w:lineRule="exact"/>
              <w:ind w:right="113" w:firstLine="0"/>
              <w:jc w:val="center"/>
              <w:rPr>
                <w:b/>
                <w:iCs/>
                <w:sz w:val="24"/>
              </w:rPr>
            </w:pPr>
            <w:r>
              <w:rPr>
                <w:b/>
                <w:iCs/>
                <w:sz w:val="24"/>
              </w:rPr>
              <w:t xml:space="preserve">№ вар.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firstLine="0"/>
              <w:rPr>
                <w:b/>
                <w:iCs/>
                <w:sz w:val="24"/>
              </w:rPr>
            </w:pPr>
            <w:r>
              <w:rPr>
                <w:b/>
                <w:iCs/>
                <w:sz w:val="24"/>
              </w:rPr>
              <w:t>Нітрати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right="-108" w:firstLine="0"/>
              <w:rPr>
                <w:b/>
                <w:iCs/>
                <w:sz w:val="24"/>
              </w:rPr>
            </w:pPr>
            <w:r>
              <w:rPr>
                <w:b/>
                <w:iCs/>
                <w:sz w:val="24"/>
              </w:rPr>
              <w:t>Фториди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firstLine="0"/>
              <w:jc w:val="center"/>
              <w:rPr>
                <w:b/>
                <w:iCs/>
                <w:sz w:val="24"/>
              </w:rPr>
            </w:pPr>
            <w:r>
              <w:rPr>
                <w:b/>
                <w:iCs/>
                <w:sz w:val="24"/>
              </w:rPr>
              <w:t>Миш’як</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firstLine="0"/>
              <w:jc w:val="center"/>
              <w:rPr>
                <w:b/>
                <w:iCs/>
                <w:sz w:val="24"/>
              </w:rPr>
            </w:pPr>
            <w:r>
              <w:rPr>
                <w:b/>
                <w:iCs/>
                <w:sz w:val="24"/>
              </w:rPr>
              <w:t>Супер-</w:t>
            </w:r>
          </w:p>
          <w:p w:rsidR="00693DBC" w:rsidRDefault="00693DBC" w:rsidP="00693DBC">
            <w:pPr>
              <w:pStyle w:val="10"/>
              <w:tabs>
                <w:tab w:val="left" w:pos="900"/>
              </w:tabs>
              <w:spacing w:line="240" w:lineRule="exact"/>
              <w:ind w:firstLine="0"/>
              <w:jc w:val="center"/>
              <w:rPr>
                <w:b/>
                <w:iCs/>
                <w:sz w:val="24"/>
              </w:rPr>
            </w:pPr>
            <w:r>
              <w:rPr>
                <w:b/>
                <w:iCs/>
                <w:sz w:val="24"/>
              </w:rPr>
              <w:t>фосфат</w:t>
            </w:r>
          </w:p>
        </w:tc>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693DBC" w:rsidRDefault="00693DBC" w:rsidP="00693DBC">
            <w:pPr>
              <w:pStyle w:val="10"/>
              <w:tabs>
                <w:tab w:val="left" w:pos="900"/>
              </w:tabs>
              <w:spacing w:line="240" w:lineRule="exact"/>
              <w:ind w:right="113" w:firstLine="0"/>
              <w:jc w:val="center"/>
              <w:rPr>
                <w:b/>
                <w:iCs/>
                <w:sz w:val="24"/>
              </w:rPr>
            </w:pPr>
            <w:r>
              <w:rPr>
                <w:b/>
                <w:iCs/>
                <w:sz w:val="24"/>
              </w:rPr>
              <w:t>№ вар.</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firstLine="0"/>
              <w:rPr>
                <w:b/>
                <w:iCs/>
                <w:sz w:val="24"/>
              </w:rPr>
            </w:pPr>
            <w:r>
              <w:rPr>
                <w:b/>
                <w:iCs/>
                <w:sz w:val="24"/>
              </w:rPr>
              <w:t>Кобальт</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firstLine="0"/>
              <w:jc w:val="center"/>
              <w:rPr>
                <w:b/>
                <w:iCs/>
                <w:sz w:val="24"/>
              </w:rPr>
            </w:pPr>
            <w:r>
              <w:rPr>
                <w:b/>
                <w:iCs/>
                <w:sz w:val="24"/>
              </w:rPr>
              <w:t>Мідь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right="-111" w:firstLine="0"/>
              <w:jc w:val="center"/>
              <w:rPr>
                <w:b/>
                <w:iCs/>
                <w:sz w:val="24"/>
              </w:rPr>
            </w:pPr>
            <w:r>
              <w:rPr>
                <w:b/>
                <w:iCs/>
                <w:sz w:val="24"/>
              </w:rPr>
              <w:t>Ніколь</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693DBC" w:rsidRDefault="00693DBC" w:rsidP="00693DBC">
            <w:pPr>
              <w:pStyle w:val="10"/>
              <w:tabs>
                <w:tab w:val="left" w:pos="900"/>
              </w:tabs>
              <w:spacing w:line="240" w:lineRule="exact"/>
              <w:ind w:right="-148" w:firstLine="0"/>
              <w:jc w:val="center"/>
              <w:rPr>
                <w:b/>
                <w:iCs/>
                <w:sz w:val="24"/>
              </w:rPr>
            </w:pPr>
            <w:r>
              <w:rPr>
                <w:b/>
                <w:iCs/>
                <w:sz w:val="24"/>
              </w:rPr>
              <w:t>Хром</w:t>
            </w:r>
          </w:p>
        </w:tc>
      </w:tr>
      <w:tr w:rsidR="00693DBC" w:rsidRPr="00D4620F">
        <w:trPr>
          <w:trHeight w:val="208"/>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354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259</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7, 8</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4,6</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r>
      <w:tr w:rsidR="00693DBC">
        <w:trPr>
          <w:trHeight w:val="136"/>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265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345</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4,7</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7</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r>
      <w:tr w:rsidR="00693DBC">
        <w:trPr>
          <w:trHeight w:val="244"/>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198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321</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5,8</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21</w:t>
            </w:r>
          </w:p>
        </w:tc>
      </w:tr>
      <w:tr w:rsidR="00693DBC">
        <w:trPr>
          <w:trHeight w:val="172"/>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312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451</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9,8</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r>
      <w:tr w:rsidR="00693DBC">
        <w:trPr>
          <w:trHeight w:val="114"/>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417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199</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20</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14</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21</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21</w:t>
            </w:r>
          </w:p>
        </w:tc>
      </w:tr>
      <w:tr w:rsidR="00693DBC">
        <w:trPr>
          <w:trHeight w:val="208"/>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368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238</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17,9</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6</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3,9</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16</w:t>
            </w:r>
          </w:p>
        </w:tc>
      </w:tr>
      <w:tr w:rsidR="00693DBC">
        <w:trPr>
          <w:trHeight w:val="136"/>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359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365</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21</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8</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9,6</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r>
      <w:tr w:rsidR="00693DBC">
        <w:trPr>
          <w:trHeight w:val="258"/>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279</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30,9</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11,2</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10</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9,9</w:t>
            </w:r>
          </w:p>
        </w:tc>
      </w:tr>
      <w:tr w:rsidR="00693DBC">
        <w:trPr>
          <w:trHeight w:val="172"/>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178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451</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24</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20</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8</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7,9</w:t>
            </w:r>
          </w:p>
        </w:tc>
      </w:tr>
      <w:tr w:rsidR="00693DBC">
        <w:trPr>
          <w:trHeight w:val="86"/>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10</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339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147</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31</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r>
      <w:tr w:rsidR="00693DBC">
        <w:trPr>
          <w:trHeight w:val="193"/>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421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128</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26</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19</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5.7</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8,9</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r>
      <w:tr w:rsidR="00693DBC">
        <w:trPr>
          <w:trHeight w:val="135"/>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268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321</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23,9</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9,4</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w:t>
            </w:r>
          </w:p>
        </w:tc>
      </w:tr>
      <w:tr w:rsidR="00693DBC">
        <w:trPr>
          <w:trHeight w:val="243"/>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365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154</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42</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9,7</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9,6</w:t>
            </w:r>
          </w:p>
        </w:tc>
      </w:tr>
      <w:tr w:rsidR="00693DBC">
        <w:trPr>
          <w:trHeight w:val="157"/>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14</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543</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48</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132</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23</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11,9</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7,9</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11,7</w:t>
            </w:r>
          </w:p>
        </w:tc>
      </w:tr>
      <w:tr w:rsidR="00693DBC">
        <w:trPr>
          <w:trHeight w:val="191"/>
        </w:trPr>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15</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581</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37</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98</w:t>
            </w:r>
          </w:p>
        </w:tc>
        <w:tc>
          <w:tcPr>
            <w:tcW w:w="570"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17</w:t>
            </w:r>
          </w:p>
        </w:tc>
        <w:tc>
          <w:tcPr>
            <w:tcW w:w="882"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9</w:t>
            </w:r>
          </w:p>
        </w:tc>
        <w:tc>
          <w:tcPr>
            <w:tcW w:w="100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8</w:t>
            </w:r>
          </w:p>
        </w:tc>
        <w:tc>
          <w:tcPr>
            <w:tcW w:w="783" w:type="dxa"/>
            <w:tcBorders>
              <w:top w:val="single" w:sz="4" w:space="0" w:color="auto"/>
              <w:left w:val="single" w:sz="4" w:space="0" w:color="auto"/>
              <w:bottom w:val="single" w:sz="4" w:space="0" w:color="auto"/>
              <w:right w:val="single" w:sz="4" w:space="0" w:color="auto"/>
            </w:tcBorders>
          </w:tcPr>
          <w:p w:rsidR="00693DBC" w:rsidRDefault="00693DBC" w:rsidP="00693DBC">
            <w:pPr>
              <w:pStyle w:val="10"/>
              <w:tabs>
                <w:tab w:val="left" w:pos="900"/>
              </w:tabs>
              <w:spacing w:line="240" w:lineRule="exact"/>
              <w:ind w:firstLine="0"/>
              <w:jc w:val="center"/>
              <w:rPr>
                <w:iCs/>
                <w:sz w:val="24"/>
              </w:rPr>
            </w:pPr>
            <w:r>
              <w:rPr>
                <w:iCs/>
                <w:sz w:val="24"/>
              </w:rPr>
              <w:t>12</w:t>
            </w:r>
          </w:p>
        </w:tc>
      </w:tr>
    </w:tbl>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Pr="00A64CAB" w:rsidRDefault="00A64CAB" w:rsidP="00E86737">
      <w:pPr>
        <w:pStyle w:val="ad"/>
        <w:tabs>
          <w:tab w:val="left" w:pos="900"/>
        </w:tabs>
        <w:ind w:firstLine="0"/>
        <w:jc w:val="right"/>
        <w:rPr>
          <w:bCs w:val="0"/>
          <w:i/>
          <w:iCs/>
        </w:rPr>
      </w:pPr>
      <w:r w:rsidRPr="00A64CAB">
        <w:rPr>
          <w:bCs w:val="0"/>
          <w:i/>
          <w:iCs/>
        </w:rPr>
        <w:t>Таблиця 3.2</w:t>
      </w:r>
    </w:p>
    <w:p w:rsidR="00A64CAB" w:rsidRDefault="00A64CAB" w:rsidP="00A64CAB">
      <w:pPr>
        <w:jc w:val="center"/>
        <w:rPr>
          <w:b/>
          <w:sz w:val="28"/>
          <w:szCs w:val="28"/>
          <w:lang w:val="uk-UA"/>
        </w:rPr>
      </w:pPr>
      <w:r>
        <w:rPr>
          <w:b/>
          <w:sz w:val="28"/>
          <w:szCs w:val="28"/>
          <w:lang w:val="uk-UA"/>
        </w:rPr>
        <w:t>Вихідні дані для виконання задачі 3.2</w:t>
      </w:r>
    </w:p>
    <w:p w:rsidR="00A64CAB" w:rsidRDefault="00A64CAB" w:rsidP="00A64CAB">
      <w:pPr>
        <w:jc w:val="center"/>
        <w:rPr>
          <w:b/>
          <w:sz w:val="28"/>
          <w:szCs w:val="28"/>
          <w:lang w:val="uk-UA"/>
        </w:rPr>
      </w:pPr>
      <w:r>
        <w:rPr>
          <w:b/>
          <w:sz w:val="28"/>
          <w:szCs w:val="28"/>
          <w:lang w:val="uk-UA"/>
        </w:rPr>
        <w:t>(забруднення ґрунтів мг/кг)</w:t>
      </w:r>
    </w:p>
    <w:p w:rsidR="00A64CAB" w:rsidRDefault="00A64CAB" w:rsidP="00A64CAB"/>
    <w:tbl>
      <w:tblPr>
        <w:tblpPr w:leftFromText="180" w:rightFromText="180" w:vertAnchor="text" w:horzAnchor="margin" w:tblpXSpec="center" w:tblpY="56"/>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139"/>
        <w:gridCol w:w="1139"/>
        <w:gridCol w:w="1139"/>
        <w:gridCol w:w="570"/>
        <w:gridCol w:w="1139"/>
        <w:gridCol w:w="1139"/>
        <w:gridCol w:w="1139"/>
      </w:tblGrid>
      <w:tr w:rsidR="00092A3C" w:rsidRPr="00D4620F">
        <w:trPr>
          <w:cantSplit/>
          <w:trHeight w:val="855"/>
        </w:trPr>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2A3C" w:rsidRDefault="00092A3C" w:rsidP="00092A3C">
            <w:pPr>
              <w:pStyle w:val="10"/>
              <w:tabs>
                <w:tab w:val="left" w:pos="900"/>
              </w:tabs>
              <w:spacing w:line="240" w:lineRule="exact"/>
              <w:ind w:right="113" w:firstLine="0"/>
              <w:jc w:val="center"/>
              <w:rPr>
                <w:b/>
                <w:iCs/>
                <w:sz w:val="24"/>
              </w:rPr>
            </w:pPr>
            <w:r>
              <w:rPr>
                <w:b/>
                <w:iCs/>
                <w:sz w:val="24"/>
              </w:rPr>
              <w:t xml:space="preserve">№ вар.  </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firstLine="0"/>
              <w:rPr>
                <w:b/>
                <w:iCs/>
                <w:sz w:val="24"/>
              </w:rPr>
            </w:pPr>
            <w:r>
              <w:rPr>
                <w:b/>
                <w:iCs/>
                <w:sz w:val="24"/>
              </w:rPr>
              <w:t>Нітрати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right="-108" w:firstLine="0"/>
              <w:rPr>
                <w:b/>
                <w:iCs/>
                <w:sz w:val="24"/>
              </w:rPr>
            </w:pPr>
            <w:r>
              <w:rPr>
                <w:b/>
                <w:iCs/>
                <w:sz w:val="24"/>
              </w:rPr>
              <w:t>Фториди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firstLine="0"/>
              <w:jc w:val="center"/>
              <w:rPr>
                <w:b/>
                <w:iCs/>
                <w:sz w:val="24"/>
              </w:rPr>
            </w:pPr>
            <w:r>
              <w:rPr>
                <w:b/>
                <w:iCs/>
                <w:sz w:val="24"/>
              </w:rPr>
              <w:t>Супер-</w:t>
            </w:r>
          </w:p>
          <w:p w:rsidR="00092A3C" w:rsidRDefault="00092A3C" w:rsidP="00092A3C">
            <w:pPr>
              <w:pStyle w:val="10"/>
              <w:tabs>
                <w:tab w:val="left" w:pos="900"/>
              </w:tabs>
              <w:spacing w:line="240" w:lineRule="exact"/>
              <w:ind w:firstLine="0"/>
              <w:jc w:val="center"/>
              <w:rPr>
                <w:b/>
                <w:iCs/>
                <w:sz w:val="24"/>
              </w:rPr>
            </w:pPr>
            <w:r>
              <w:rPr>
                <w:b/>
                <w:iCs/>
                <w:sz w:val="24"/>
              </w:rPr>
              <w:t>фосфат</w:t>
            </w:r>
          </w:p>
        </w:tc>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2A3C" w:rsidRDefault="00092A3C" w:rsidP="00092A3C">
            <w:pPr>
              <w:pStyle w:val="10"/>
              <w:tabs>
                <w:tab w:val="left" w:pos="900"/>
              </w:tabs>
              <w:spacing w:line="240" w:lineRule="exact"/>
              <w:ind w:right="113" w:firstLine="0"/>
              <w:jc w:val="center"/>
              <w:rPr>
                <w:b/>
                <w:iCs/>
                <w:sz w:val="24"/>
              </w:rPr>
            </w:pPr>
            <w:r>
              <w:rPr>
                <w:b/>
                <w:iCs/>
                <w:sz w:val="24"/>
              </w:rPr>
              <w:t>№ вар.</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firstLine="0"/>
              <w:rPr>
                <w:b/>
                <w:iCs/>
                <w:sz w:val="24"/>
              </w:rPr>
            </w:pPr>
            <w:r>
              <w:rPr>
                <w:b/>
                <w:iCs/>
                <w:sz w:val="24"/>
              </w:rPr>
              <w:t>Нітрати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right="-108" w:firstLine="0"/>
              <w:rPr>
                <w:b/>
                <w:iCs/>
                <w:sz w:val="24"/>
              </w:rPr>
            </w:pPr>
            <w:r>
              <w:rPr>
                <w:b/>
                <w:iCs/>
                <w:sz w:val="24"/>
              </w:rPr>
              <w:t>Фториди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92A3C" w:rsidRDefault="00092A3C" w:rsidP="00092A3C">
            <w:pPr>
              <w:pStyle w:val="10"/>
              <w:tabs>
                <w:tab w:val="left" w:pos="900"/>
              </w:tabs>
              <w:spacing w:line="240" w:lineRule="exact"/>
              <w:ind w:firstLine="0"/>
              <w:jc w:val="center"/>
              <w:rPr>
                <w:b/>
                <w:iCs/>
                <w:sz w:val="24"/>
              </w:rPr>
            </w:pPr>
            <w:r>
              <w:rPr>
                <w:b/>
                <w:iCs/>
                <w:sz w:val="24"/>
              </w:rPr>
              <w:t>Супер-</w:t>
            </w:r>
          </w:p>
          <w:p w:rsidR="00092A3C" w:rsidRDefault="00092A3C" w:rsidP="00092A3C">
            <w:pPr>
              <w:pStyle w:val="10"/>
              <w:tabs>
                <w:tab w:val="left" w:pos="900"/>
              </w:tabs>
              <w:spacing w:line="240" w:lineRule="exact"/>
              <w:ind w:firstLine="0"/>
              <w:jc w:val="center"/>
              <w:rPr>
                <w:b/>
                <w:iCs/>
                <w:sz w:val="24"/>
              </w:rPr>
            </w:pPr>
            <w:r>
              <w:rPr>
                <w:b/>
                <w:iCs/>
                <w:sz w:val="24"/>
              </w:rPr>
              <w:t>фосфат</w:t>
            </w:r>
          </w:p>
        </w:tc>
      </w:tr>
      <w:tr w:rsidR="00092A3C" w:rsidRPr="00D4620F">
        <w:trPr>
          <w:trHeight w:val="208"/>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354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259</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16</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324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229</w:t>
            </w:r>
          </w:p>
        </w:tc>
      </w:tr>
      <w:tr w:rsidR="00092A3C">
        <w:trPr>
          <w:trHeight w:val="136"/>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265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345</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265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315</w:t>
            </w:r>
          </w:p>
        </w:tc>
      </w:tr>
      <w:tr w:rsidR="00092A3C">
        <w:trPr>
          <w:trHeight w:val="244"/>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321</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178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321</w:t>
            </w:r>
          </w:p>
        </w:tc>
      </w:tr>
      <w:tr w:rsidR="00092A3C">
        <w:trPr>
          <w:trHeight w:val="172"/>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312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451</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312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451</w:t>
            </w:r>
          </w:p>
        </w:tc>
      </w:tr>
      <w:tr w:rsidR="00092A3C">
        <w:trPr>
          <w:trHeight w:val="114"/>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417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16</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199</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417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199</w:t>
            </w:r>
          </w:p>
        </w:tc>
      </w:tr>
      <w:tr w:rsidR="00092A3C">
        <w:trPr>
          <w:trHeight w:val="208"/>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6</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368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238</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348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238</w:t>
            </w:r>
          </w:p>
        </w:tc>
      </w:tr>
      <w:tr w:rsidR="00092A3C">
        <w:trPr>
          <w:trHeight w:val="136"/>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359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36</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365</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359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365</w:t>
            </w:r>
          </w:p>
        </w:tc>
      </w:tr>
      <w:tr w:rsidR="00092A3C">
        <w:trPr>
          <w:trHeight w:val="258"/>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279</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279</w:t>
            </w:r>
          </w:p>
        </w:tc>
      </w:tr>
      <w:tr w:rsidR="00092A3C">
        <w:trPr>
          <w:trHeight w:val="172"/>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178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451</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178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411</w:t>
            </w:r>
          </w:p>
        </w:tc>
      </w:tr>
      <w:tr w:rsidR="00092A3C">
        <w:trPr>
          <w:trHeight w:val="86"/>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339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147</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147</w:t>
            </w:r>
          </w:p>
        </w:tc>
      </w:tr>
      <w:tr w:rsidR="00092A3C">
        <w:trPr>
          <w:trHeight w:val="193"/>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421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128</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26</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401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41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128</w:t>
            </w:r>
          </w:p>
        </w:tc>
      </w:tr>
      <w:tr w:rsidR="00092A3C">
        <w:trPr>
          <w:trHeight w:val="135"/>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12</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268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321</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268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311</w:t>
            </w:r>
          </w:p>
        </w:tc>
      </w:tr>
      <w:tr w:rsidR="00092A3C">
        <w:trPr>
          <w:trHeight w:val="243"/>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365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154</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28</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335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154</w:t>
            </w:r>
          </w:p>
        </w:tc>
      </w:tr>
      <w:tr w:rsidR="00092A3C">
        <w:trPr>
          <w:trHeight w:val="157"/>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14</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543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132</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543</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37</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132</w:t>
            </w:r>
          </w:p>
        </w:tc>
      </w:tr>
      <w:tr w:rsidR="00092A3C">
        <w:trPr>
          <w:trHeight w:val="191"/>
        </w:trPr>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15</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581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98</w:t>
            </w:r>
          </w:p>
        </w:tc>
        <w:tc>
          <w:tcPr>
            <w:tcW w:w="570"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30</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581</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29</w:t>
            </w:r>
          </w:p>
        </w:tc>
        <w:tc>
          <w:tcPr>
            <w:tcW w:w="1139" w:type="dxa"/>
            <w:tcBorders>
              <w:top w:val="single" w:sz="4" w:space="0" w:color="auto"/>
              <w:left w:val="single" w:sz="4" w:space="0" w:color="auto"/>
              <w:bottom w:val="single" w:sz="4" w:space="0" w:color="auto"/>
              <w:right w:val="single" w:sz="4" w:space="0" w:color="auto"/>
            </w:tcBorders>
          </w:tcPr>
          <w:p w:rsidR="00092A3C" w:rsidRDefault="00092A3C" w:rsidP="00092A3C">
            <w:pPr>
              <w:pStyle w:val="10"/>
              <w:tabs>
                <w:tab w:val="left" w:pos="900"/>
              </w:tabs>
              <w:spacing w:line="240" w:lineRule="exact"/>
              <w:ind w:firstLine="0"/>
              <w:jc w:val="center"/>
              <w:rPr>
                <w:iCs/>
                <w:sz w:val="24"/>
              </w:rPr>
            </w:pPr>
            <w:r>
              <w:rPr>
                <w:iCs/>
                <w:sz w:val="24"/>
              </w:rPr>
              <w:t>198</w:t>
            </w:r>
          </w:p>
        </w:tc>
      </w:tr>
    </w:tbl>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E86737">
      <w:pPr>
        <w:pStyle w:val="ad"/>
        <w:tabs>
          <w:tab w:val="left" w:pos="900"/>
        </w:tabs>
        <w:ind w:firstLine="0"/>
        <w:jc w:val="right"/>
        <w:rPr>
          <w:b/>
        </w:rPr>
      </w:pPr>
    </w:p>
    <w:p w:rsidR="00A64CAB" w:rsidRDefault="00A64CAB" w:rsidP="00A64CAB">
      <w:pPr>
        <w:pStyle w:val="ad"/>
        <w:tabs>
          <w:tab w:val="left" w:pos="900"/>
        </w:tabs>
        <w:ind w:firstLine="0"/>
        <w:rPr>
          <w:b/>
        </w:rPr>
      </w:pPr>
    </w:p>
    <w:p w:rsidR="00A64CAB" w:rsidRDefault="00A64CAB" w:rsidP="00E86737">
      <w:pPr>
        <w:pStyle w:val="ad"/>
        <w:tabs>
          <w:tab w:val="left" w:pos="900"/>
        </w:tabs>
        <w:ind w:firstLine="0"/>
        <w:jc w:val="right"/>
        <w:rPr>
          <w:b/>
        </w:rPr>
      </w:pPr>
    </w:p>
    <w:p w:rsidR="00092A3C" w:rsidRDefault="00092A3C" w:rsidP="00A64CAB">
      <w:pPr>
        <w:pStyle w:val="a9"/>
        <w:spacing w:after="0"/>
        <w:ind w:firstLine="340"/>
        <w:jc w:val="right"/>
        <w:rPr>
          <w:i/>
          <w:iCs/>
          <w:sz w:val="28"/>
          <w:lang w:val="uk-UA"/>
        </w:rPr>
      </w:pPr>
    </w:p>
    <w:p w:rsidR="00092A3C" w:rsidRDefault="00092A3C" w:rsidP="00092A3C">
      <w:pPr>
        <w:pStyle w:val="a9"/>
        <w:spacing w:after="0"/>
        <w:ind w:left="-90" w:firstLine="340"/>
        <w:jc w:val="right"/>
        <w:rPr>
          <w:i/>
          <w:iCs/>
          <w:sz w:val="28"/>
          <w:lang w:val="uk-UA"/>
        </w:rPr>
      </w:pPr>
    </w:p>
    <w:p w:rsidR="00A64CAB" w:rsidRDefault="00A64CAB" w:rsidP="00E86737">
      <w:pPr>
        <w:pStyle w:val="ad"/>
        <w:tabs>
          <w:tab w:val="left" w:pos="900"/>
        </w:tabs>
        <w:ind w:firstLine="0"/>
        <w:jc w:val="right"/>
        <w:rPr>
          <w:b/>
        </w:rPr>
      </w:pPr>
    </w:p>
    <w:p w:rsidR="000017D0" w:rsidRPr="00A33D1C" w:rsidRDefault="00A33D1C" w:rsidP="00E86737">
      <w:pPr>
        <w:pStyle w:val="ad"/>
        <w:tabs>
          <w:tab w:val="left" w:pos="900"/>
        </w:tabs>
        <w:ind w:firstLine="0"/>
        <w:jc w:val="right"/>
        <w:rPr>
          <w:b/>
        </w:rPr>
      </w:pPr>
      <w:r w:rsidRPr="00A33D1C">
        <w:rPr>
          <w:b/>
        </w:rPr>
        <w:t>Додаток 4</w:t>
      </w:r>
    </w:p>
    <w:p w:rsidR="00A33D1C" w:rsidRPr="007F6F41" w:rsidRDefault="00A33D1C" w:rsidP="00A33D1C">
      <w:pPr>
        <w:pStyle w:val="a9"/>
        <w:tabs>
          <w:tab w:val="left" w:pos="900"/>
        </w:tabs>
        <w:spacing w:after="0"/>
        <w:jc w:val="right"/>
        <w:rPr>
          <w:i/>
          <w:iCs/>
          <w:sz w:val="28"/>
          <w:lang w:val="uk-UA"/>
        </w:rPr>
      </w:pPr>
      <w:r>
        <w:rPr>
          <w:i/>
          <w:iCs/>
          <w:sz w:val="28"/>
          <w:lang w:val="uk-UA"/>
        </w:rPr>
        <w:t>Таблиця 4</w:t>
      </w:r>
      <w:r w:rsidRPr="007F6F41">
        <w:rPr>
          <w:i/>
          <w:iCs/>
          <w:sz w:val="28"/>
          <w:lang w:val="uk-UA"/>
        </w:rPr>
        <w:t>.1</w:t>
      </w:r>
    </w:p>
    <w:p w:rsidR="00693DBC" w:rsidRDefault="00A33D1C" w:rsidP="00A33D1C">
      <w:pPr>
        <w:pStyle w:val="a9"/>
        <w:tabs>
          <w:tab w:val="left" w:pos="900"/>
        </w:tabs>
        <w:spacing w:after="0"/>
        <w:ind w:firstLine="340"/>
        <w:jc w:val="center"/>
        <w:rPr>
          <w:b/>
          <w:bCs/>
          <w:iCs/>
          <w:sz w:val="28"/>
          <w:lang w:val="uk-UA"/>
        </w:rPr>
      </w:pPr>
      <w:r w:rsidRPr="00BE1A18">
        <w:rPr>
          <w:b/>
          <w:bCs/>
          <w:iCs/>
          <w:sz w:val="28"/>
          <w:lang w:val="uk-UA"/>
        </w:rPr>
        <w:t xml:space="preserve">Вихідні дані для виконання </w:t>
      </w:r>
      <w:r>
        <w:rPr>
          <w:b/>
          <w:bCs/>
          <w:iCs/>
          <w:sz w:val="28"/>
          <w:lang w:val="uk-UA"/>
        </w:rPr>
        <w:t xml:space="preserve">задачі 4.1. </w:t>
      </w:r>
    </w:p>
    <w:p w:rsidR="00A33D1C" w:rsidRPr="00BE1A18" w:rsidRDefault="00A33D1C" w:rsidP="00A33D1C">
      <w:pPr>
        <w:pStyle w:val="a9"/>
        <w:tabs>
          <w:tab w:val="left" w:pos="900"/>
        </w:tabs>
        <w:spacing w:after="0"/>
        <w:ind w:firstLine="340"/>
        <w:jc w:val="center"/>
        <w:rPr>
          <w:b/>
          <w:bCs/>
          <w:iCs/>
          <w:sz w:val="28"/>
          <w:lang w:val="uk-UA"/>
        </w:rPr>
      </w:pPr>
      <w:r w:rsidRPr="00BE1A18">
        <w:rPr>
          <w:b/>
          <w:bCs/>
          <w:iCs/>
          <w:sz w:val="28"/>
          <w:lang w:val="uk-UA"/>
        </w:rPr>
        <w:t xml:space="preserve">(об’єм </w:t>
      </w:r>
      <w:r>
        <w:rPr>
          <w:b/>
          <w:bCs/>
          <w:iCs/>
          <w:sz w:val="28"/>
          <w:lang w:val="uk-UA"/>
        </w:rPr>
        <w:t xml:space="preserve"> стоку </w:t>
      </w:r>
      <w:r w:rsidRPr="00BE1A18">
        <w:rPr>
          <w:b/>
          <w:bCs/>
          <w:iCs/>
          <w:sz w:val="28"/>
          <w:lang w:val="uk-UA"/>
        </w:rPr>
        <w:t>і концентрація нафтопродуктів)</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1350"/>
        <w:gridCol w:w="1440"/>
        <w:gridCol w:w="1232"/>
        <w:gridCol w:w="748"/>
        <w:gridCol w:w="1440"/>
        <w:gridCol w:w="1370"/>
        <w:gridCol w:w="1240"/>
      </w:tblGrid>
      <w:tr w:rsidR="00A33D1C" w:rsidRPr="0058557F">
        <w:tblPrEx>
          <w:tblCellMar>
            <w:top w:w="0" w:type="dxa"/>
            <w:bottom w:w="0" w:type="dxa"/>
          </w:tblCellMar>
        </w:tblPrEx>
        <w:trPr>
          <w:trHeight w:val="601"/>
        </w:trPr>
        <w:tc>
          <w:tcPr>
            <w:tcW w:w="784" w:type="dxa"/>
            <w:tcBorders>
              <w:bottom w:val="single" w:sz="4" w:space="0" w:color="auto"/>
            </w:tcBorders>
            <w:shd w:val="clear" w:color="auto" w:fill="FFFFFF"/>
          </w:tcPr>
          <w:p w:rsidR="00A33D1C" w:rsidRPr="0058557F" w:rsidRDefault="00A33D1C" w:rsidP="00A33D1C">
            <w:pPr>
              <w:shd w:val="clear" w:color="auto" w:fill="FFFFFF"/>
              <w:tabs>
                <w:tab w:val="left" w:pos="900"/>
              </w:tabs>
              <w:spacing w:line="240" w:lineRule="exact"/>
              <w:jc w:val="both"/>
              <w:rPr>
                <w:b/>
                <w:lang w:val="uk-UA"/>
              </w:rPr>
            </w:pPr>
            <w:r w:rsidRPr="0058557F">
              <w:rPr>
                <w:b/>
                <w:lang w:val="uk-UA"/>
              </w:rPr>
              <w:t>№</w:t>
            </w:r>
          </w:p>
          <w:p w:rsidR="00A33D1C" w:rsidRPr="0058557F" w:rsidRDefault="00A33D1C" w:rsidP="00A33D1C">
            <w:pPr>
              <w:shd w:val="clear" w:color="auto" w:fill="FFFFFF"/>
              <w:tabs>
                <w:tab w:val="left" w:pos="900"/>
              </w:tabs>
              <w:spacing w:line="240" w:lineRule="exact"/>
              <w:jc w:val="both"/>
              <w:rPr>
                <w:b/>
                <w:lang w:val="uk-UA"/>
              </w:rPr>
            </w:pPr>
            <w:r w:rsidRPr="0058557F">
              <w:rPr>
                <w:b/>
                <w:lang w:val="uk-UA"/>
              </w:rPr>
              <w:t>вар.</w:t>
            </w:r>
          </w:p>
        </w:tc>
        <w:tc>
          <w:tcPr>
            <w:tcW w:w="1350" w:type="dxa"/>
            <w:shd w:val="clear" w:color="auto" w:fill="FFFFFF"/>
          </w:tcPr>
          <w:p w:rsidR="00A33D1C" w:rsidRPr="0058557F" w:rsidRDefault="00A33D1C" w:rsidP="00863B9F">
            <w:pPr>
              <w:tabs>
                <w:tab w:val="left" w:pos="900"/>
              </w:tabs>
              <w:rPr>
                <w:b/>
                <w:lang w:val="uk-UA"/>
              </w:rPr>
            </w:pPr>
            <w:r w:rsidRPr="0058557F">
              <w:rPr>
                <w:b/>
                <w:i/>
                <w:iCs/>
                <w:lang w:val="uk-UA"/>
              </w:rPr>
              <w:t>V,</w:t>
            </w:r>
            <w:r w:rsidRPr="0058557F">
              <w:rPr>
                <w:b/>
                <w:i/>
                <w:iCs/>
                <w:sz w:val="28"/>
                <w:lang w:val="uk-UA"/>
              </w:rPr>
              <w:t xml:space="preserve"> </w:t>
            </w:r>
            <w:r w:rsidRPr="0058557F">
              <w:rPr>
                <w:b/>
                <w:i/>
                <w:iCs/>
                <w:lang w:val="uk-UA"/>
              </w:rPr>
              <w:t>м</w:t>
            </w:r>
            <w:r w:rsidRPr="0058557F">
              <w:rPr>
                <w:b/>
                <w:i/>
                <w:iCs/>
                <w:vertAlign w:val="superscript"/>
                <w:lang w:val="uk-UA"/>
              </w:rPr>
              <w:t>3</w:t>
            </w:r>
            <w:r w:rsidRPr="0058557F">
              <w:rPr>
                <w:b/>
                <w:i/>
                <w:iCs/>
                <w:lang w:val="uk-UA"/>
              </w:rPr>
              <w:t>∙год</w:t>
            </w:r>
            <w:r w:rsidRPr="0058557F">
              <w:rPr>
                <w:b/>
                <w:i/>
                <w:iCs/>
                <w:vertAlign w:val="superscript"/>
                <w:lang w:val="uk-UA"/>
              </w:rPr>
              <w:t>-1</w:t>
            </w:r>
          </w:p>
          <w:p w:rsidR="00A33D1C" w:rsidRPr="0058557F" w:rsidRDefault="00A33D1C" w:rsidP="00863B9F">
            <w:pPr>
              <w:pStyle w:val="6"/>
              <w:tabs>
                <w:tab w:val="left" w:pos="900"/>
              </w:tabs>
              <w:spacing w:line="240" w:lineRule="exact"/>
              <w:rPr>
                <w:sz w:val="24"/>
                <w:szCs w:val="24"/>
                <w:lang w:val="uk-UA"/>
              </w:rPr>
            </w:pPr>
          </w:p>
        </w:tc>
        <w:tc>
          <w:tcPr>
            <w:tcW w:w="1440" w:type="dxa"/>
            <w:shd w:val="clear" w:color="auto" w:fill="FFFFFF"/>
          </w:tcPr>
          <w:p w:rsidR="00A33D1C" w:rsidRPr="0058557F" w:rsidRDefault="00A33D1C" w:rsidP="00863B9F">
            <w:pPr>
              <w:tabs>
                <w:tab w:val="left" w:pos="900"/>
              </w:tabs>
              <w:rPr>
                <w:b/>
                <w:lang w:val="uk-UA"/>
              </w:rPr>
            </w:pPr>
            <w:r w:rsidRPr="0058557F">
              <w:rPr>
                <w:b/>
                <w:i/>
                <w:iCs/>
                <w:lang w:val="uk-UA"/>
              </w:rPr>
              <w:t>V</w:t>
            </w:r>
            <w:r w:rsidRPr="0058557F">
              <w:rPr>
                <w:b/>
                <w:i/>
                <w:iCs/>
                <w:vertAlign w:val="subscript"/>
                <w:lang w:val="uk-UA"/>
              </w:rPr>
              <w:t>нп,</w:t>
            </w:r>
            <w:r w:rsidRPr="0058557F">
              <w:rPr>
                <w:b/>
                <w:i/>
                <w:iCs/>
                <w:sz w:val="28"/>
                <w:lang w:val="uk-UA"/>
              </w:rPr>
              <w:t xml:space="preserve"> </w:t>
            </w:r>
            <w:r w:rsidRPr="0058557F">
              <w:rPr>
                <w:b/>
                <w:i/>
                <w:iCs/>
                <w:lang w:val="uk-UA"/>
              </w:rPr>
              <w:t>м</w:t>
            </w:r>
            <w:r w:rsidRPr="0058557F">
              <w:rPr>
                <w:b/>
                <w:i/>
                <w:iCs/>
                <w:vertAlign w:val="superscript"/>
                <w:lang w:val="uk-UA"/>
              </w:rPr>
              <w:t>3</w:t>
            </w:r>
            <w:r w:rsidRPr="0058557F">
              <w:rPr>
                <w:b/>
                <w:i/>
                <w:iCs/>
                <w:lang w:val="uk-UA"/>
              </w:rPr>
              <w:t>∙год</w:t>
            </w:r>
            <w:r w:rsidRPr="0058557F">
              <w:rPr>
                <w:b/>
                <w:i/>
                <w:iCs/>
                <w:vertAlign w:val="superscript"/>
                <w:lang w:val="uk-UA"/>
              </w:rPr>
              <w:t>-1</w:t>
            </w:r>
          </w:p>
          <w:p w:rsidR="00A33D1C" w:rsidRPr="0058557F" w:rsidRDefault="00A33D1C" w:rsidP="00863B9F">
            <w:pPr>
              <w:pStyle w:val="6"/>
              <w:tabs>
                <w:tab w:val="left" w:pos="900"/>
              </w:tabs>
              <w:spacing w:line="240" w:lineRule="exact"/>
              <w:ind w:firstLine="340"/>
              <w:rPr>
                <w:sz w:val="24"/>
                <w:szCs w:val="24"/>
                <w:lang w:val="uk-UA"/>
              </w:rPr>
            </w:pPr>
          </w:p>
        </w:tc>
        <w:tc>
          <w:tcPr>
            <w:tcW w:w="1232" w:type="dxa"/>
            <w:shd w:val="clear" w:color="auto" w:fill="FFFFFF"/>
          </w:tcPr>
          <w:p w:rsidR="00A33D1C" w:rsidRPr="0058557F" w:rsidRDefault="00A33D1C" w:rsidP="00863B9F">
            <w:pPr>
              <w:tabs>
                <w:tab w:val="left" w:pos="900"/>
              </w:tabs>
              <w:rPr>
                <w:b/>
                <w:vertAlign w:val="superscript"/>
                <w:lang w:val="uk-UA"/>
              </w:rPr>
            </w:pPr>
            <w:r w:rsidRPr="0058557F">
              <w:rPr>
                <w:b/>
                <w:i/>
                <w:iCs/>
                <w:lang w:val="uk-UA"/>
              </w:rPr>
              <w:t>с</w:t>
            </w:r>
            <w:r w:rsidRPr="0058557F">
              <w:rPr>
                <w:b/>
                <w:i/>
                <w:iCs/>
                <w:vertAlign w:val="subscript"/>
                <w:lang w:val="uk-UA"/>
              </w:rPr>
              <w:t>нп</w:t>
            </w:r>
            <w:r w:rsidRPr="0058557F">
              <w:rPr>
                <w:b/>
                <w:i/>
                <w:iCs/>
                <w:lang w:val="uk-UA"/>
              </w:rPr>
              <w:t>, мг·л</w:t>
            </w:r>
            <w:r w:rsidRPr="0058557F">
              <w:rPr>
                <w:b/>
                <w:i/>
                <w:iCs/>
                <w:vertAlign w:val="superscript"/>
                <w:lang w:val="uk-UA"/>
              </w:rPr>
              <w:t>-1</w:t>
            </w:r>
          </w:p>
          <w:p w:rsidR="00A33D1C" w:rsidRPr="0058557F" w:rsidRDefault="00A33D1C" w:rsidP="00863B9F">
            <w:pPr>
              <w:tabs>
                <w:tab w:val="left" w:pos="900"/>
              </w:tabs>
              <w:spacing w:line="240" w:lineRule="exact"/>
              <w:rPr>
                <w:b/>
                <w:lang w:val="uk-UA"/>
              </w:rPr>
            </w:pPr>
          </w:p>
        </w:tc>
        <w:tc>
          <w:tcPr>
            <w:tcW w:w="748" w:type="dxa"/>
            <w:shd w:val="clear" w:color="auto" w:fill="FFFFFF"/>
          </w:tcPr>
          <w:p w:rsidR="00A33D1C" w:rsidRPr="0058557F" w:rsidRDefault="00A33D1C" w:rsidP="00863B9F">
            <w:pPr>
              <w:tabs>
                <w:tab w:val="left" w:pos="900"/>
              </w:tabs>
              <w:spacing w:line="240" w:lineRule="exact"/>
              <w:rPr>
                <w:b/>
                <w:lang w:val="uk-UA"/>
              </w:rPr>
            </w:pPr>
            <w:r w:rsidRPr="0058557F">
              <w:rPr>
                <w:b/>
                <w:lang w:val="uk-UA"/>
              </w:rPr>
              <w:t>№</w:t>
            </w:r>
          </w:p>
          <w:p w:rsidR="00A33D1C" w:rsidRPr="0058557F" w:rsidRDefault="00A33D1C" w:rsidP="00863B9F">
            <w:pPr>
              <w:tabs>
                <w:tab w:val="left" w:pos="900"/>
              </w:tabs>
              <w:spacing w:line="240" w:lineRule="exact"/>
              <w:rPr>
                <w:b/>
                <w:lang w:val="uk-UA"/>
              </w:rPr>
            </w:pPr>
            <w:r w:rsidRPr="0058557F">
              <w:rPr>
                <w:b/>
                <w:lang w:val="uk-UA"/>
              </w:rPr>
              <w:t>вар.</w:t>
            </w:r>
          </w:p>
        </w:tc>
        <w:tc>
          <w:tcPr>
            <w:tcW w:w="1440" w:type="dxa"/>
            <w:shd w:val="clear" w:color="auto" w:fill="FFFFFF"/>
          </w:tcPr>
          <w:p w:rsidR="00A33D1C" w:rsidRPr="0058557F" w:rsidRDefault="00A33D1C" w:rsidP="00863B9F">
            <w:pPr>
              <w:tabs>
                <w:tab w:val="left" w:pos="900"/>
              </w:tabs>
              <w:rPr>
                <w:b/>
                <w:lang w:val="uk-UA"/>
              </w:rPr>
            </w:pPr>
            <w:r w:rsidRPr="0058557F">
              <w:rPr>
                <w:b/>
                <w:i/>
                <w:iCs/>
                <w:lang w:val="uk-UA"/>
              </w:rPr>
              <w:t>V</w:t>
            </w:r>
            <w:r w:rsidRPr="0058557F">
              <w:rPr>
                <w:b/>
                <w:i/>
                <w:iCs/>
                <w:vertAlign w:val="subscript"/>
                <w:lang w:val="uk-UA"/>
              </w:rPr>
              <w:t>з</w:t>
            </w:r>
            <w:r w:rsidRPr="0058557F">
              <w:rPr>
                <w:b/>
                <w:i/>
                <w:iCs/>
                <w:lang w:val="uk-UA"/>
              </w:rPr>
              <w:t>, м</w:t>
            </w:r>
            <w:r w:rsidRPr="0058557F">
              <w:rPr>
                <w:b/>
                <w:i/>
                <w:iCs/>
                <w:vertAlign w:val="superscript"/>
                <w:lang w:val="uk-UA"/>
              </w:rPr>
              <w:t>3</w:t>
            </w:r>
            <w:r w:rsidRPr="0058557F">
              <w:rPr>
                <w:b/>
                <w:i/>
                <w:iCs/>
                <w:lang w:val="uk-UA"/>
              </w:rPr>
              <w:t>∙год</w:t>
            </w:r>
            <w:r w:rsidRPr="0058557F">
              <w:rPr>
                <w:b/>
                <w:i/>
                <w:iCs/>
                <w:vertAlign w:val="superscript"/>
                <w:lang w:val="uk-UA"/>
              </w:rPr>
              <w:t>-1</w:t>
            </w:r>
          </w:p>
          <w:p w:rsidR="00A33D1C" w:rsidRPr="0058557F" w:rsidRDefault="00A33D1C" w:rsidP="00863B9F">
            <w:pPr>
              <w:tabs>
                <w:tab w:val="left" w:pos="900"/>
              </w:tabs>
              <w:spacing w:line="240" w:lineRule="exact"/>
              <w:rPr>
                <w:b/>
                <w:lang w:val="uk-UA"/>
              </w:rPr>
            </w:pPr>
          </w:p>
        </w:tc>
        <w:tc>
          <w:tcPr>
            <w:tcW w:w="1370" w:type="dxa"/>
            <w:shd w:val="clear" w:color="auto" w:fill="FFFFFF"/>
          </w:tcPr>
          <w:p w:rsidR="00A33D1C" w:rsidRPr="0058557F" w:rsidRDefault="00A33D1C" w:rsidP="00863B9F">
            <w:pPr>
              <w:tabs>
                <w:tab w:val="left" w:pos="900"/>
              </w:tabs>
              <w:rPr>
                <w:b/>
                <w:lang w:val="uk-UA"/>
              </w:rPr>
            </w:pPr>
            <w:r w:rsidRPr="0058557F">
              <w:rPr>
                <w:b/>
                <w:i/>
                <w:iCs/>
                <w:lang w:val="uk-UA"/>
              </w:rPr>
              <w:t>V</w:t>
            </w:r>
            <w:r w:rsidRPr="0058557F">
              <w:rPr>
                <w:b/>
                <w:i/>
                <w:iCs/>
                <w:vertAlign w:val="subscript"/>
                <w:lang w:val="uk-UA"/>
              </w:rPr>
              <w:t>нп</w:t>
            </w:r>
            <w:r w:rsidRPr="0058557F">
              <w:rPr>
                <w:b/>
                <w:i/>
                <w:iCs/>
                <w:lang w:val="uk-UA"/>
              </w:rPr>
              <w:t>, м</w:t>
            </w:r>
            <w:r w:rsidRPr="0058557F">
              <w:rPr>
                <w:b/>
                <w:i/>
                <w:iCs/>
                <w:vertAlign w:val="superscript"/>
                <w:lang w:val="uk-UA"/>
              </w:rPr>
              <w:t>3</w:t>
            </w:r>
            <w:r w:rsidRPr="0058557F">
              <w:rPr>
                <w:b/>
                <w:i/>
                <w:iCs/>
                <w:lang w:val="uk-UA"/>
              </w:rPr>
              <w:t>∙год</w:t>
            </w:r>
            <w:r w:rsidRPr="0058557F">
              <w:rPr>
                <w:b/>
                <w:i/>
                <w:iCs/>
                <w:vertAlign w:val="superscript"/>
                <w:lang w:val="uk-UA"/>
              </w:rPr>
              <w:t>-1</w:t>
            </w:r>
          </w:p>
          <w:p w:rsidR="00A33D1C" w:rsidRPr="0058557F" w:rsidRDefault="00A33D1C" w:rsidP="00863B9F">
            <w:pPr>
              <w:tabs>
                <w:tab w:val="left" w:pos="900"/>
              </w:tabs>
              <w:spacing w:line="240" w:lineRule="exact"/>
              <w:rPr>
                <w:b/>
                <w:lang w:val="uk-UA"/>
              </w:rPr>
            </w:pPr>
          </w:p>
        </w:tc>
        <w:tc>
          <w:tcPr>
            <w:tcW w:w="1240" w:type="dxa"/>
            <w:shd w:val="clear" w:color="auto" w:fill="FFFFFF"/>
          </w:tcPr>
          <w:p w:rsidR="00A33D1C" w:rsidRPr="0058557F" w:rsidRDefault="00A33D1C" w:rsidP="00863B9F">
            <w:pPr>
              <w:tabs>
                <w:tab w:val="left" w:pos="1242"/>
              </w:tabs>
              <w:rPr>
                <w:b/>
                <w:vertAlign w:val="superscript"/>
                <w:lang w:val="uk-UA"/>
              </w:rPr>
            </w:pPr>
            <w:r w:rsidRPr="0058557F">
              <w:rPr>
                <w:b/>
                <w:i/>
                <w:iCs/>
                <w:lang w:val="uk-UA"/>
              </w:rPr>
              <w:t>с</w:t>
            </w:r>
            <w:r w:rsidRPr="0058557F">
              <w:rPr>
                <w:b/>
                <w:i/>
                <w:iCs/>
                <w:vertAlign w:val="subscript"/>
                <w:lang w:val="uk-UA"/>
              </w:rPr>
              <w:t>нп</w:t>
            </w:r>
            <w:r w:rsidRPr="0058557F">
              <w:rPr>
                <w:b/>
                <w:i/>
                <w:iCs/>
                <w:lang w:val="uk-UA"/>
              </w:rPr>
              <w:t>, мг·л</w:t>
            </w:r>
            <w:r w:rsidRPr="0058557F">
              <w:rPr>
                <w:b/>
                <w:i/>
                <w:iCs/>
                <w:vertAlign w:val="superscript"/>
                <w:lang w:val="uk-UA"/>
              </w:rPr>
              <w:t>-1</w:t>
            </w:r>
          </w:p>
          <w:p w:rsidR="00A33D1C" w:rsidRPr="0058557F" w:rsidRDefault="00A33D1C" w:rsidP="00863B9F">
            <w:pPr>
              <w:tabs>
                <w:tab w:val="left" w:pos="900"/>
              </w:tabs>
              <w:spacing w:line="240" w:lineRule="exact"/>
              <w:rPr>
                <w:b/>
                <w:lang w:val="uk-UA"/>
              </w:rPr>
            </w:pPr>
          </w:p>
        </w:tc>
      </w:tr>
      <w:tr w:rsidR="00A33D1C" w:rsidRPr="00BE1A18">
        <w:tblPrEx>
          <w:tblCellMar>
            <w:top w:w="0" w:type="dxa"/>
            <w:bottom w:w="0" w:type="dxa"/>
          </w:tblCellMar>
        </w:tblPrEx>
        <w:tc>
          <w:tcPr>
            <w:tcW w:w="784"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1</w:t>
            </w:r>
          </w:p>
        </w:tc>
        <w:tc>
          <w:tcPr>
            <w:tcW w:w="1350"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1000</w:t>
            </w:r>
          </w:p>
        </w:tc>
        <w:tc>
          <w:tcPr>
            <w:tcW w:w="1440"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210</w:t>
            </w:r>
          </w:p>
        </w:tc>
        <w:tc>
          <w:tcPr>
            <w:tcW w:w="1232"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0,2</w:t>
            </w:r>
          </w:p>
        </w:tc>
        <w:tc>
          <w:tcPr>
            <w:tcW w:w="748"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16</w:t>
            </w:r>
          </w:p>
        </w:tc>
        <w:tc>
          <w:tcPr>
            <w:tcW w:w="1440"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1650</w:t>
            </w:r>
          </w:p>
        </w:tc>
        <w:tc>
          <w:tcPr>
            <w:tcW w:w="1370"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123</w:t>
            </w:r>
          </w:p>
        </w:tc>
        <w:tc>
          <w:tcPr>
            <w:tcW w:w="1240" w:type="dxa"/>
            <w:shd w:val="clear" w:color="auto" w:fill="FFFFFF"/>
          </w:tcPr>
          <w:p w:rsidR="00A33D1C" w:rsidRPr="00BE1A18" w:rsidRDefault="00A33D1C" w:rsidP="00863B9F">
            <w:pPr>
              <w:tabs>
                <w:tab w:val="left" w:pos="900"/>
              </w:tabs>
              <w:spacing w:line="240" w:lineRule="exact"/>
              <w:jc w:val="center"/>
              <w:rPr>
                <w:lang w:val="uk-UA"/>
              </w:rPr>
            </w:pPr>
            <w:r w:rsidRPr="00BE1A18">
              <w:rPr>
                <w:lang w:val="uk-UA"/>
              </w:rPr>
              <w:t>0,2</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2</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1500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300</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015</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17</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2000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325</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015</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3</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1650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158</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0,36</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18</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900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254</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0,36</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4</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2000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465</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0,29</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19</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800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365</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0,29</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5</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900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123</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0,8</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780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145</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0,8</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6</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800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325</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0,09</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21</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658</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256</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0,09</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7</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780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254</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0,1</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22</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985</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325</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0,34</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8</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658</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365</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0,24</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23</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965</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348</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0,56</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9</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985</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145</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0,3</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24</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1250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100</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0,1</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10</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745</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256</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0,38</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25</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560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269</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0,22</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11</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259</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325</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0,34</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26</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800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287</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0,045</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12</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965</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348</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0,56</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27</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1000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463</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0,25</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13</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1250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198</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0,1</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28</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1500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378</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0,15</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14</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560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298</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0,22</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29</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760</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147</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0,36</w:t>
            </w:r>
          </w:p>
        </w:tc>
      </w:tr>
      <w:tr w:rsidR="00A33D1C" w:rsidRPr="00BE1A18">
        <w:tblPrEx>
          <w:tblCellMar>
            <w:top w:w="0" w:type="dxa"/>
            <w:bottom w:w="0" w:type="dxa"/>
          </w:tblCellMar>
        </w:tblPrEx>
        <w:tc>
          <w:tcPr>
            <w:tcW w:w="784" w:type="dxa"/>
          </w:tcPr>
          <w:p w:rsidR="00A33D1C" w:rsidRPr="00BE1A18" w:rsidRDefault="00A33D1C" w:rsidP="00863B9F">
            <w:pPr>
              <w:tabs>
                <w:tab w:val="left" w:pos="900"/>
              </w:tabs>
              <w:spacing w:line="240" w:lineRule="exact"/>
              <w:jc w:val="center"/>
              <w:rPr>
                <w:lang w:val="uk-UA"/>
              </w:rPr>
            </w:pPr>
            <w:r w:rsidRPr="00BE1A18">
              <w:rPr>
                <w:lang w:val="uk-UA"/>
              </w:rPr>
              <w:t>15</w:t>
            </w:r>
          </w:p>
        </w:tc>
        <w:tc>
          <w:tcPr>
            <w:tcW w:w="1350" w:type="dxa"/>
          </w:tcPr>
          <w:p w:rsidR="00A33D1C" w:rsidRPr="00BE1A18" w:rsidRDefault="00A33D1C" w:rsidP="00863B9F">
            <w:pPr>
              <w:tabs>
                <w:tab w:val="left" w:pos="900"/>
              </w:tabs>
              <w:spacing w:line="240" w:lineRule="exact"/>
              <w:jc w:val="center"/>
              <w:rPr>
                <w:lang w:val="uk-UA"/>
              </w:rPr>
            </w:pPr>
            <w:r w:rsidRPr="00BE1A18">
              <w:rPr>
                <w:lang w:val="uk-UA"/>
              </w:rPr>
              <w:t>800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378</w:t>
            </w:r>
          </w:p>
        </w:tc>
        <w:tc>
          <w:tcPr>
            <w:tcW w:w="1232" w:type="dxa"/>
          </w:tcPr>
          <w:p w:rsidR="00A33D1C" w:rsidRPr="00BE1A18" w:rsidRDefault="00A33D1C" w:rsidP="00863B9F">
            <w:pPr>
              <w:tabs>
                <w:tab w:val="left" w:pos="900"/>
              </w:tabs>
              <w:spacing w:line="240" w:lineRule="exact"/>
              <w:jc w:val="center"/>
              <w:rPr>
                <w:lang w:val="uk-UA"/>
              </w:rPr>
            </w:pPr>
            <w:r w:rsidRPr="00BE1A18">
              <w:rPr>
                <w:lang w:val="uk-UA"/>
              </w:rPr>
              <w:t>0,045</w:t>
            </w:r>
          </w:p>
        </w:tc>
        <w:tc>
          <w:tcPr>
            <w:tcW w:w="748" w:type="dxa"/>
          </w:tcPr>
          <w:p w:rsidR="00A33D1C" w:rsidRPr="00BE1A18" w:rsidRDefault="00A33D1C" w:rsidP="00863B9F">
            <w:pPr>
              <w:tabs>
                <w:tab w:val="left" w:pos="900"/>
              </w:tabs>
              <w:spacing w:line="240" w:lineRule="exact"/>
              <w:jc w:val="center"/>
              <w:rPr>
                <w:lang w:val="uk-UA"/>
              </w:rPr>
            </w:pPr>
            <w:r w:rsidRPr="00BE1A18">
              <w:rPr>
                <w:lang w:val="uk-UA"/>
              </w:rPr>
              <w:t>30</w:t>
            </w:r>
          </w:p>
        </w:tc>
        <w:tc>
          <w:tcPr>
            <w:tcW w:w="1440" w:type="dxa"/>
          </w:tcPr>
          <w:p w:rsidR="00A33D1C" w:rsidRPr="00BE1A18" w:rsidRDefault="00A33D1C" w:rsidP="00863B9F">
            <w:pPr>
              <w:tabs>
                <w:tab w:val="left" w:pos="900"/>
              </w:tabs>
              <w:spacing w:line="240" w:lineRule="exact"/>
              <w:jc w:val="center"/>
              <w:rPr>
                <w:lang w:val="uk-UA"/>
              </w:rPr>
            </w:pPr>
            <w:r w:rsidRPr="00BE1A18">
              <w:rPr>
                <w:lang w:val="uk-UA"/>
              </w:rPr>
              <w:t>831</w:t>
            </w:r>
          </w:p>
        </w:tc>
        <w:tc>
          <w:tcPr>
            <w:tcW w:w="1370" w:type="dxa"/>
          </w:tcPr>
          <w:p w:rsidR="00A33D1C" w:rsidRPr="00BE1A18" w:rsidRDefault="00A33D1C" w:rsidP="00863B9F">
            <w:pPr>
              <w:tabs>
                <w:tab w:val="left" w:pos="900"/>
              </w:tabs>
              <w:spacing w:line="240" w:lineRule="exact"/>
              <w:jc w:val="center"/>
              <w:rPr>
                <w:lang w:val="uk-UA"/>
              </w:rPr>
            </w:pPr>
            <w:r w:rsidRPr="00BE1A18">
              <w:rPr>
                <w:lang w:val="uk-UA"/>
              </w:rPr>
              <w:t>149</w:t>
            </w:r>
          </w:p>
        </w:tc>
        <w:tc>
          <w:tcPr>
            <w:tcW w:w="1240" w:type="dxa"/>
          </w:tcPr>
          <w:p w:rsidR="00A33D1C" w:rsidRPr="00BE1A18" w:rsidRDefault="00A33D1C" w:rsidP="00863B9F">
            <w:pPr>
              <w:tabs>
                <w:tab w:val="left" w:pos="900"/>
              </w:tabs>
              <w:spacing w:line="240" w:lineRule="exact"/>
              <w:jc w:val="center"/>
              <w:rPr>
                <w:lang w:val="uk-UA"/>
              </w:rPr>
            </w:pPr>
            <w:r w:rsidRPr="00BE1A18">
              <w:rPr>
                <w:lang w:val="uk-UA"/>
              </w:rPr>
              <w:t>0,26</w:t>
            </w:r>
          </w:p>
        </w:tc>
      </w:tr>
    </w:tbl>
    <w:p w:rsidR="000017D0" w:rsidRDefault="000017D0" w:rsidP="00E86737">
      <w:pPr>
        <w:pStyle w:val="ad"/>
        <w:tabs>
          <w:tab w:val="left" w:pos="900"/>
        </w:tabs>
        <w:ind w:firstLine="0"/>
        <w:jc w:val="right"/>
        <w:rPr>
          <w:bCs w:val="0"/>
        </w:rPr>
      </w:pPr>
    </w:p>
    <w:p w:rsidR="004404E6" w:rsidRDefault="004404E6" w:rsidP="003914C6">
      <w:pPr>
        <w:pStyle w:val="10"/>
        <w:jc w:val="right"/>
        <w:rPr>
          <w:i/>
          <w:iCs/>
          <w:sz w:val="28"/>
          <w:szCs w:val="28"/>
        </w:rPr>
      </w:pPr>
    </w:p>
    <w:p w:rsidR="003914C6" w:rsidRPr="00926032" w:rsidRDefault="003914C6" w:rsidP="003914C6">
      <w:pPr>
        <w:pStyle w:val="10"/>
        <w:jc w:val="right"/>
        <w:rPr>
          <w:i/>
          <w:iCs/>
          <w:sz w:val="28"/>
          <w:szCs w:val="28"/>
        </w:rPr>
      </w:pPr>
      <w:r>
        <w:rPr>
          <w:i/>
          <w:iCs/>
          <w:sz w:val="28"/>
          <w:szCs w:val="28"/>
        </w:rPr>
        <w:t>Таблиця 4.2</w:t>
      </w:r>
    </w:p>
    <w:p w:rsidR="003914C6" w:rsidRDefault="003914C6" w:rsidP="003914C6">
      <w:pPr>
        <w:shd w:val="clear" w:color="auto" w:fill="FFFFFF"/>
        <w:spacing w:before="29"/>
        <w:ind w:left="1738" w:right="422" w:hanging="734"/>
        <w:jc w:val="center"/>
        <w:rPr>
          <w:b/>
          <w:sz w:val="28"/>
          <w:szCs w:val="28"/>
          <w:lang w:val="uk-UA"/>
        </w:rPr>
      </w:pPr>
      <w:r w:rsidRPr="002F27C4">
        <w:rPr>
          <w:b/>
          <w:sz w:val="28"/>
          <w:szCs w:val="28"/>
          <w:lang w:val="uk-UA"/>
        </w:rPr>
        <w:t xml:space="preserve">Вихідні дані для виконання </w:t>
      </w:r>
      <w:r>
        <w:rPr>
          <w:b/>
          <w:sz w:val="28"/>
          <w:szCs w:val="28"/>
          <w:lang w:val="uk-UA"/>
        </w:rPr>
        <w:t>задачі 4.2</w:t>
      </w:r>
    </w:p>
    <w:p w:rsidR="00943BC1" w:rsidRPr="00C2241F" w:rsidRDefault="00943BC1" w:rsidP="00943BC1">
      <w:pPr>
        <w:tabs>
          <w:tab w:val="left" w:pos="900"/>
        </w:tabs>
        <w:spacing w:line="240" w:lineRule="exact"/>
        <w:ind w:left="360"/>
        <w:jc w:val="center"/>
        <w:rPr>
          <w:b/>
          <w:sz w:val="28"/>
          <w:szCs w:val="28"/>
          <w:lang w:val="uk-UA"/>
        </w:rPr>
      </w:pPr>
      <w:r w:rsidRPr="00C2241F">
        <w:rPr>
          <w:b/>
          <w:sz w:val="28"/>
          <w:lang w:val="uk-UA"/>
        </w:rPr>
        <w:t>(концентрація забруднюючих речовин</w:t>
      </w:r>
      <w:r>
        <w:rPr>
          <w:b/>
          <w:sz w:val="28"/>
          <w:szCs w:val="28"/>
          <w:lang w:val="uk-UA"/>
        </w:rPr>
        <w:t xml:space="preserve"> мг/л</w:t>
      </w:r>
      <w:r w:rsidRPr="00C2241F">
        <w:rPr>
          <w:b/>
          <w:sz w:val="28"/>
          <w:szCs w:val="28"/>
          <w:lang w:val="uk-UA"/>
        </w:rPr>
        <w:t>)</w:t>
      </w: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057"/>
        <w:gridCol w:w="1216"/>
        <w:gridCol w:w="1376"/>
        <w:gridCol w:w="683"/>
        <w:gridCol w:w="1057"/>
        <w:gridCol w:w="1216"/>
        <w:gridCol w:w="1376"/>
      </w:tblGrid>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center"/>
              <w:rPr>
                <w:b/>
                <w:iCs/>
                <w:sz w:val="24"/>
              </w:rPr>
            </w:pPr>
            <w:r w:rsidRPr="0090390C">
              <w:rPr>
                <w:b/>
                <w:iCs/>
                <w:sz w:val="24"/>
                <w:shd w:val="clear" w:color="auto" w:fill="D9D9D9"/>
              </w:rPr>
              <w:t xml:space="preserve">№ вар. </w:t>
            </w:r>
            <w:r w:rsidRPr="0090390C">
              <w:rPr>
                <w:b/>
                <w:iCs/>
                <w:sz w:val="24"/>
              </w:rPr>
              <w:t xml:space="preserve"> </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Кадмій</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Свинець</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Алюміній</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center"/>
              <w:rPr>
                <w:b/>
                <w:iCs/>
                <w:sz w:val="24"/>
              </w:rPr>
            </w:pPr>
            <w:r w:rsidRPr="0090390C">
              <w:rPr>
                <w:b/>
                <w:iCs/>
                <w:sz w:val="24"/>
              </w:rPr>
              <w:t>№ вар.</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Кадмій</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Свинець</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3914C6" w:rsidRPr="0090390C" w:rsidRDefault="003914C6" w:rsidP="0090390C">
            <w:pPr>
              <w:pStyle w:val="10"/>
              <w:spacing w:line="240" w:lineRule="exact"/>
              <w:ind w:firstLine="0"/>
              <w:jc w:val="right"/>
              <w:rPr>
                <w:b/>
                <w:iCs/>
                <w:sz w:val="24"/>
              </w:rPr>
            </w:pPr>
            <w:r w:rsidRPr="0090390C">
              <w:rPr>
                <w:b/>
                <w:color w:val="000000"/>
                <w:spacing w:val="-3"/>
                <w:sz w:val="24"/>
              </w:rPr>
              <w:t>Алюміній</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0,0012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0,36</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0,43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17</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0,0012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0,36</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0,59</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0,73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0,4</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0,65</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0,73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0,58</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0,55</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0,0015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0,23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21</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0,0017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0,45</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0,57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0,24</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0,67</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0,0013</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0,013</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0,45</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0,87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0,78</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11</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0,009</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0,39</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0,015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0,8</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0,004</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27</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0,009</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0,11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0,49</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0,004</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0,8</w:t>
            </w:r>
          </w:p>
        </w:tc>
      </w:tr>
      <w:tr w:rsidR="0090390C" w:rsidRPr="0090390C" w:rsidTr="0090390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0,0051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0,32</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29</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0,74</w:t>
            </w:r>
          </w:p>
        </w:tc>
      </w:tr>
      <w:tr w:rsidR="0090390C" w:rsidRPr="0090390C" w:rsidTr="0090390C">
        <w:trPr>
          <w:trHeight w:val="92"/>
        </w:trPr>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15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0,0032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0,08</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0,65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pStyle w:val="10"/>
              <w:spacing w:line="240" w:lineRule="exact"/>
              <w:ind w:firstLine="0"/>
              <w:jc w:val="center"/>
              <w:rPr>
                <w:iCs/>
                <w:sz w:val="24"/>
              </w:rPr>
            </w:pPr>
            <w:r w:rsidRPr="0090390C">
              <w:rPr>
                <w:iCs/>
                <w:sz w:val="24"/>
              </w:rPr>
              <w:t>30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iCs/>
                <w:lang w:val="uk-UA"/>
              </w:rPr>
              <w:t>0,004</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jc w:val="center"/>
              <w:rPr>
                <w:lang w:val="uk-UA"/>
              </w:rPr>
            </w:pPr>
            <w:r w:rsidRPr="0090390C">
              <w:rPr>
                <w:color w:val="000000"/>
                <w:spacing w:val="-4"/>
                <w:lang w:val="uk-UA"/>
              </w:rPr>
              <w:t>0,32</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914C6" w:rsidRPr="0090390C" w:rsidRDefault="003914C6" w:rsidP="0090390C">
            <w:pPr>
              <w:spacing w:line="240" w:lineRule="exact"/>
              <w:rPr>
                <w:lang w:val="uk-UA"/>
              </w:rPr>
            </w:pPr>
            <w:r w:rsidRPr="0090390C">
              <w:rPr>
                <w:color w:val="000000"/>
                <w:lang w:val="uk-UA"/>
              </w:rPr>
              <w:t>0,48</w:t>
            </w:r>
          </w:p>
        </w:tc>
      </w:tr>
    </w:tbl>
    <w:p w:rsidR="000017D0" w:rsidRDefault="000017D0" w:rsidP="00E86737">
      <w:pPr>
        <w:pStyle w:val="ad"/>
        <w:tabs>
          <w:tab w:val="left" w:pos="900"/>
        </w:tabs>
        <w:ind w:firstLine="0"/>
        <w:jc w:val="right"/>
        <w:rPr>
          <w:bCs w:val="0"/>
        </w:rPr>
      </w:pPr>
    </w:p>
    <w:p w:rsidR="003C30C2" w:rsidRDefault="003C30C2" w:rsidP="003C30C2">
      <w:pPr>
        <w:pStyle w:val="3"/>
        <w:tabs>
          <w:tab w:val="left" w:pos="900"/>
        </w:tabs>
        <w:spacing w:before="0" w:after="0"/>
        <w:jc w:val="center"/>
        <w:rPr>
          <w:rFonts w:ascii="Times New Roman" w:hAnsi="Times New Roman" w:cs="Times New Roman"/>
          <w:b w:val="0"/>
          <w:bCs w:val="0"/>
          <w:i/>
          <w:iCs/>
          <w:sz w:val="28"/>
          <w:lang w:val="uk-UA"/>
        </w:rPr>
      </w:pPr>
    </w:p>
    <w:p w:rsidR="003C30C2" w:rsidRDefault="003C30C2" w:rsidP="003C30C2">
      <w:pPr>
        <w:rPr>
          <w:lang w:val="uk-UA"/>
        </w:rPr>
      </w:pPr>
    </w:p>
    <w:p w:rsidR="003C30C2" w:rsidRDefault="003C30C2" w:rsidP="003C30C2">
      <w:pPr>
        <w:rPr>
          <w:lang w:val="uk-UA"/>
        </w:rPr>
      </w:pPr>
    </w:p>
    <w:p w:rsidR="003C30C2" w:rsidRDefault="003C30C2" w:rsidP="003C30C2">
      <w:pPr>
        <w:rPr>
          <w:lang w:val="uk-UA"/>
        </w:rPr>
      </w:pPr>
    </w:p>
    <w:p w:rsidR="003C30C2" w:rsidRDefault="003C30C2" w:rsidP="003C30C2">
      <w:pPr>
        <w:rPr>
          <w:lang w:val="uk-UA"/>
        </w:rPr>
      </w:pPr>
    </w:p>
    <w:p w:rsidR="003C30C2" w:rsidRDefault="003C30C2" w:rsidP="003C30C2">
      <w:pPr>
        <w:rPr>
          <w:lang w:val="uk-UA"/>
        </w:rPr>
      </w:pPr>
    </w:p>
    <w:p w:rsidR="003C30C2" w:rsidRPr="003C30C2" w:rsidRDefault="003C30C2" w:rsidP="003C30C2">
      <w:pPr>
        <w:rPr>
          <w:lang w:val="uk-UA"/>
        </w:rPr>
      </w:pPr>
    </w:p>
    <w:p w:rsidR="00F963AF" w:rsidRPr="007F6F41" w:rsidRDefault="00F963AF" w:rsidP="00F963AF">
      <w:pPr>
        <w:pStyle w:val="3"/>
        <w:tabs>
          <w:tab w:val="left" w:pos="900"/>
        </w:tabs>
        <w:spacing w:before="0" w:after="0"/>
        <w:jc w:val="right"/>
        <w:rPr>
          <w:rFonts w:ascii="Times New Roman" w:hAnsi="Times New Roman" w:cs="Times New Roman"/>
          <w:b w:val="0"/>
          <w:bCs w:val="0"/>
          <w:i/>
          <w:iCs/>
          <w:sz w:val="28"/>
          <w:lang w:val="uk-UA"/>
        </w:rPr>
      </w:pPr>
      <w:r>
        <w:rPr>
          <w:rFonts w:ascii="Times New Roman" w:hAnsi="Times New Roman" w:cs="Times New Roman"/>
          <w:b w:val="0"/>
          <w:bCs w:val="0"/>
          <w:i/>
          <w:iCs/>
          <w:sz w:val="28"/>
          <w:lang w:val="uk-UA"/>
        </w:rPr>
        <w:lastRenderedPageBreak/>
        <w:t>Таблиця 4.3</w:t>
      </w:r>
    </w:p>
    <w:p w:rsidR="00F963AF" w:rsidRPr="00C2241F" w:rsidRDefault="00F963AF" w:rsidP="00F963AF">
      <w:pPr>
        <w:pStyle w:val="5"/>
        <w:tabs>
          <w:tab w:val="left" w:pos="900"/>
        </w:tabs>
        <w:spacing w:before="0" w:after="0" w:line="240" w:lineRule="exact"/>
        <w:ind w:firstLine="340"/>
        <w:jc w:val="center"/>
        <w:rPr>
          <w:i w:val="0"/>
          <w:sz w:val="28"/>
          <w:lang w:val="uk-UA"/>
        </w:rPr>
      </w:pPr>
      <w:r w:rsidRPr="00C2241F">
        <w:rPr>
          <w:i w:val="0"/>
          <w:sz w:val="28"/>
          <w:lang w:val="uk-UA"/>
        </w:rPr>
        <w:t xml:space="preserve">Вихідні дані для </w:t>
      </w:r>
      <w:r>
        <w:rPr>
          <w:i w:val="0"/>
          <w:sz w:val="28"/>
          <w:lang w:val="uk-UA"/>
        </w:rPr>
        <w:t>виконання задачі 4.3.</w:t>
      </w:r>
    </w:p>
    <w:p w:rsidR="00F963AF" w:rsidRPr="00C2241F" w:rsidRDefault="00F963AF" w:rsidP="00F963AF">
      <w:pPr>
        <w:tabs>
          <w:tab w:val="left" w:pos="900"/>
        </w:tabs>
        <w:spacing w:line="240" w:lineRule="exact"/>
        <w:ind w:left="360"/>
        <w:jc w:val="center"/>
        <w:rPr>
          <w:b/>
          <w:sz w:val="28"/>
          <w:szCs w:val="28"/>
          <w:lang w:val="uk-UA"/>
        </w:rPr>
      </w:pPr>
      <w:r w:rsidRPr="00C2241F">
        <w:rPr>
          <w:b/>
          <w:sz w:val="28"/>
          <w:lang w:val="uk-UA"/>
        </w:rPr>
        <w:t>(концентрація забруднюючих речовин</w:t>
      </w:r>
      <w:r>
        <w:rPr>
          <w:b/>
          <w:sz w:val="28"/>
          <w:szCs w:val="28"/>
          <w:lang w:val="uk-UA"/>
        </w:rPr>
        <w:t xml:space="preserve"> мг/л</w:t>
      </w:r>
      <w:r w:rsidRPr="00C2241F">
        <w:rPr>
          <w:b/>
          <w:sz w:val="28"/>
          <w:szCs w:val="28"/>
          <w:lang w:val="uk-UA"/>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68"/>
        <w:gridCol w:w="908"/>
        <w:gridCol w:w="1201"/>
        <w:gridCol w:w="1024"/>
        <w:gridCol w:w="940"/>
        <w:gridCol w:w="756"/>
        <w:gridCol w:w="996"/>
        <w:gridCol w:w="1491"/>
        <w:gridCol w:w="823"/>
      </w:tblGrid>
      <w:tr w:rsidR="00F963AF" w:rsidRPr="007F6F41">
        <w:trPr>
          <w:cantSplit/>
        </w:trPr>
        <w:tc>
          <w:tcPr>
            <w:tcW w:w="623" w:type="dxa"/>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 вар.</w:t>
            </w:r>
          </w:p>
        </w:tc>
        <w:tc>
          <w:tcPr>
            <w:tcW w:w="868"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Нафта</w:t>
            </w:r>
          </w:p>
        </w:tc>
        <w:tc>
          <w:tcPr>
            <w:tcW w:w="908"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Бензол</w:t>
            </w:r>
          </w:p>
        </w:tc>
        <w:tc>
          <w:tcPr>
            <w:tcW w:w="1201"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Хлорофос</w:t>
            </w:r>
          </w:p>
        </w:tc>
        <w:tc>
          <w:tcPr>
            <w:tcW w:w="1024"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Нітрати</w:t>
            </w:r>
          </w:p>
        </w:tc>
        <w:tc>
          <w:tcPr>
            <w:tcW w:w="940"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Толуол</w:t>
            </w:r>
          </w:p>
        </w:tc>
        <w:tc>
          <w:tcPr>
            <w:tcW w:w="756"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ДДТ</w:t>
            </w:r>
          </w:p>
        </w:tc>
        <w:tc>
          <w:tcPr>
            <w:tcW w:w="996"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Бензин</w:t>
            </w:r>
          </w:p>
        </w:tc>
        <w:tc>
          <w:tcPr>
            <w:tcW w:w="1491"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Гексахлоран</w:t>
            </w:r>
          </w:p>
        </w:tc>
        <w:tc>
          <w:tcPr>
            <w:tcW w:w="823" w:type="dxa"/>
            <w:tcBorders>
              <w:top w:val="single" w:sz="4" w:space="0" w:color="auto"/>
            </w:tcBorders>
            <w:shd w:val="clear" w:color="auto" w:fill="FFFFFF"/>
            <w:vAlign w:val="center"/>
          </w:tcPr>
          <w:p w:rsidR="00F963AF" w:rsidRPr="00C2241F" w:rsidRDefault="00F963AF" w:rsidP="003711EB">
            <w:pPr>
              <w:tabs>
                <w:tab w:val="left" w:pos="900"/>
              </w:tabs>
              <w:spacing w:line="240" w:lineRule="exact"/>
              <w:jc w:val="both"/>
              <w:rPr>
                <w:b/>
                <w:sz w:val="22"/>
                <w:szCs w:val="22"/>
                <w:lang w:val="uk-UA"/>
              </w:rPr>
            </w:pPr>
            <w:r w:rsidRPr="00C2241F">
              <w:rPr>
                <w:b/>
                <w:sz w:val="22"/>
                <w:szCs w:val="22"/>
                <w:lang w:val="uk-UA"/>
              </w:rPr>
              <w:t>Аміак</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0,2</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8,0</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0,31</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1,8</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0,4</w:t>
            </w: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0,005</w:t>
            </w: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3</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0,12</w:t>
            </w: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0,3</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4,6</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4</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0,2</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5,1</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0,11</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1,1</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Pr>
                <w:szCs w:val="28"/>
                <w:lang w:val="uk-UA"/>
              </w:rPr>
              <w:t>5</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0,004</w:t>
            </w: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1,0</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Pr>
                <w:szCs w:val="28"/>
                <w:lang w:val="uk-UA"/>
              </w:rPr>
              <w:t>6</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0,09</w:t>
            </w: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0,3</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6,1</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7</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0,015</w:t>
            </w: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0,003</w:t>
            </w: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8</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0,025</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9</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0,015</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tcBorders>
              <w:bottom w:val="single" w:sz="4" w:space="0" w:color="auto"/>
            </w:tcBorders>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10</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0,25</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2,0</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0,011</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0,001</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11</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0,012</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12</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4,0</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0,012</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0,3</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13</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0,2</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1,8</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14</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15</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w:t>
            </w: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2,5</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16</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0,003</w:t>
            </w: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0,006</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17</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3,0</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0,7</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18</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0,004</w:t>
            </w: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0,00025</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19</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w:t>
            </w: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4,0</w:t>
            </w: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20</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2,7</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0,004</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0,8</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21</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0,07</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0,012</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0,4</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22</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23</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0,11</w:t>
            </w: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0,025</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24</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2,8</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25</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0,13</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0,05</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0,002</w:t>
            </w: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0,95</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26</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3,6</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0,05</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0,26</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27</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0,31</w:t>
            </w: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0,6</w:t>
            </w: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28</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0,6</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0,01</w:t>
            </w: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29</w:t>
            </w:r>
          </w:p>
        </w:tc>
        <w:tc>
          <w:tcPr>
            <w:tcW w:w="868" w:type="dxa"/>
            <w:vAlign w:val="center"/>
          </w:tcPr>
          <w:p w:rsidR="00F963AF" w:rsidRPr="007F6F41" w:rsidRDefault="00F963AF" w:rsidP="003711EB">
            <w:pPr>
              <w:tabs>
                <w:tab w:val="left" w:pos="900"/>
              </w:tabs>
              <w:spacing w:line="240" w:lineRule="exact"/>
              <w:jc w:val="center"/>
              <w:rPr>
                <w:szCs w:val="28"/>
                <w:lang w:val="uk-UA"/>
              </w:rPr>
            </w:pPr>
          </w:p>
        </w:tc>
        <w:tc>
          <w:tcPr>
            <w:tcW w:w="90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0,12</w:t>
            </w:r>
          </w:p>
        </w:tc>
        <w:tc>
          <w:tcPr>
            <w:tcW w:w="1201" w:type="dxa"/>
            <w:vAlign w:val="center"/>
          </w:tcPr>
          <w:p w:rsidR="00F963AF" w:rsidRPr="007F6F41" w:rsidRDefault="00F963AF" w:rsidP="003711EB">
            <w:pPr>
              <w:tabs>
                <w:tab w:val="left" w:pos="900"/>
              </w:tabs>
              <w:spacing w:line="240" w:lineRule="exact"/>
              <w:jc w:val="center"/>
              <w:rPr>
                <w:szCs w:val="28"/>
                <w:lang w:val="uk-UA"/>
              </w:rPr>
            </w:pPr>
          </w:p>
        </w:tc>
        <w:tc>
          <w:tcPr>
            <w:tcW w:w="1024"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3,8</w:t>
            </w:r>
          </w:p>
        </w:tc>
        <w:tc>
          <w:tcPr>
            <w:tcW w:w="940"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756" w:type="dxa"/>
            <w:vAlign w:val="center"/>
          </w:tcPr>
          <w:p w:rsidR="00F963AF" w:rsidRPr="007F6F41" w:rsidRDefault="00F963AF" w:rsidP="003711EB">
            <w:pPr>
              <w:tabs>
                <w:tab w:val="left" w:pos="900"/>
              </w:tabs>
              <w:spacing w:line="240" w:lineRule="exact"/>
              <w:jc w:val="center"/>
              <w:rPr>
                <w:szCs w:val="28"/>
                <w:lang w:val="uk-UA"/>
              </w:rPr>
            </w:pP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0,001</w:t>
            </w:r>
          </w:p>
        </w:tc>
        <w:tc>
          <w:tcPr>
            <w:tcW w:w="823" w:type="dxa"/>
            <w:vAlign w:val="center"/>
          </w:tcPr>
          <w:p w:rsidR="00F963AF" w:rsidRPr="007F6F41" w:rsidRDefault="00F963AF" w:rsidP="003711EB">
            <w:pPr>
              <w:tabs>
                <w:tab w:val="left" w:pos="900"/>
              </w:tabs>
              <w:spacing w:line="240" w:lineRule="exact"/>
              <w:jc w:val="center"/>
              <w:rPr>
                <w:szCs w:val="28"/>
                <w:lang w:val="uk-UA"/>
              </w:rPr>
            </w:pPr>
          </w:p>
        </w:tc>
      </w:tr>
      <w:tr w:rsidR="00F963AF" w:rsidRPr="007F6F41">
        <w:tc>
          <w:tcPr>
            <w:tcW w:w="6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30</w:t>
            </w:r>
          </w:p>
        </w:tc>
        <w:tc>
          <w:tcPr>
            <w:tcW w:w="868"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0,03</w:t>
            </w:r>
          </w:p>
        </w:tc>
        <w:tc>
          <w:tcPr>
            <w:tcW w:w="908" w:type="dxa"/>
            <w:vAlign w:val="center"/>
          </w:tcPr>
          <w:p w:rsidR="00F963AF" w:rsidRPr="007F6F41" w:rsidRDefault="00F963AF" w:rsidP="003711EB">
            <w:pPr>
              <w:tabs>
                <w:tab w:val="left" w:pos="900"/>
              </w:tabs>
              <w:spacing w:line="240" w:lineRule="exact"/>
              <w:jc w:val="center"/>
              <w:rPr>
                <w:szCs w:val="28"/>
                <w:lang w:val="uk-UA"/>
              </w:rPr>
            </w:pPr>
          </w:p>
        </w:tc>
        <w:tc>
          <w:tcPr>
            <w:tcW w:w="1201"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0,04</w:t>
            </w:r>
          </w:p>
        </w:tc>
        <w:tc>
          <w:tcPr>
            <w:tcW w:w="1024" w:type="dxa"/>
            <w:vAlign w:val="center"/>
          </w:tcPr>
          <w:p w:rsidR="00F963AF" w:rsidRPr="007F6F41" w:rsidRDefault="00F963AF" w:rsidP="003711EB">
            <w:pPr>
              <w:tabs>
                <w:tab w:val="left" w:pos="900"/>
              </w:tabs>
              <w:spacing w:line="240" w:lineRule="exact"/>
              <w:jc w:val="center"/>
              <w:rPr>
                <w:szCs w:val="28"/>
                <w:lang w:val="uk-UA"/>
              </w:rPr>
            </w:pPr>
          </w:p>
        </w:tc>
        <w:tc>
          <w:tcPr>
            <w:tcW w:w="940" w:type="dxa"/>
            <w:vAlign w:val="center"/>
          </w:tcPr>
          <w:p w:rsidR="00F963AF" w:rsidRPr="007F6F41" w:rsidRDefault="00F963AF" w:rsidP="003711EB">
            <w:pPr>
              <w:tabs>
                <w:tab w:val="left" w:pos="900"/>
              </w:tabs>
              <w:spacing w:line="240" w:lineRule="exact"/>
              <w:jc w:val="center"/>
              <w:rPr>
                <w:szCs w:val="28"/>
                <w:lang w:val="uk-UA"/>
              </w:rPr>
            </w:pPr>
          </w:p>
        </w:tc>
        <w:tc>
          <w:tcPr>
            <w:tcW w:w="756"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0,02</w:t>
            </w:r>
          </w:p>
        </w:tc>
        <w:tc>
          <w:tcPr>
            <w:tcW w:w="996" w:type="dxa"/>
            <w:vAlign w:val="center"/>
          </w:tcPr>
          <w:p w:rsidR="00F963AF" w:rsidRPr="007F6F41" w:rsidRDefault="00F963AF" w:rsidP="003711EB">
            <w:pPr>
              <w:tabs>
                <w:tab w:val="left" w:pos="900"/>
              </w:tabs>
              <w:spacing w:line="240" w:lineRule="exact"/>
              <w:jc w:val="center"/>
              <w:rPr>
                <w:szCs w:val="28"/>
                <w:lang w:val="uk-UA"/>
              </w:rPr>
            </w:pPr>
          </w:p>
        </w:tc>
        <w:tc>
          <w:tcPr>
            <w:tcW w:w="1491" w:type="dxa"/>
            <w:vAlign w:val="center"/>
          </w:tcPr>
          <w:p w:rsidR="00F963AF" w:rsidRPr="007F6F41" w:rsidRDefault="00F963AF" w:rsidP="003711EB">
            <w:pPr>
              <w:tabs>
                <w:tab w:val="left" w:pos="900"/>
              </w:tabs>
              <w:spacing w:line="240" w:lineRule="exact"/>
              <w:jc w:val="center"/>
              <w:rPr>
                <w:szCs w:val="28"/>
                <w:lang w:val="uk-UA"/>
              </w:rPr>
            </w:pPr>
          </w:p>
        </w:tc>
        <w:tc>
          <w:tcPr>
            <w:tcW w:w="823" w:type="dxa"/>
            <w:vAlign w:val="center"/>
          </w:tcPr>
          <w:p w:rsidR="00F963AF" w:rsidRPr="007F6F41" w:rsidRDefault="00F963AF" w:rsidP="003711EB">
            <w:pPr>
              <w:tabs>
                <w:tab w:val="left" w:pos="900"/>
              </w:tabs>
              <w:spacing w:line="240" w:lineRule="exact"/>
              <w:jc w:val="center"/>
              <w:rPr>
                <w:szCs w:val="28"/>
                <w:lang w:val="uk-UA"/>
              </w:rPr>
            </w:pPr>
            <w:r w:rsidRPr="007F6F41">
              <w:rPr>
                <w:szCs w:val="28"/>
                <w:lang w:val="uk-UA"/>
              </w:rPr>
              <w:t>0,7</w:t>
            </w:r>
          </w:p>
        </w:tc>
      </w:tr>
    </w:tbl>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Default="003711EB" w:rsidP="003711EB">
      <w:pPr>
        <w:pStyle w:val="a9"/>
        <w:tabs>
          <w:tab w:val="left" w:pos="900"/>
        </w:tabs>
        <w:spacing w:after="0"/>
        <w:jc w:val="right"/>
        <w:rPr>
          <w:b/>
          <w:bCs/>
          <w:sz w:val="28"/>
          <w:lang w:val="uk-UA"/>
        </w:rPr>
      </w:pPr>
    </w:p>
    <w:p w:rsidR="003711EB" w:rsidRPr="00092A3C" w:rsidRDefault="003711EB" w:rsidP="003711EB">
      <w:pPr>
        <w:pStyle w:val="a9"/>
        <w:tabs>
          <w:tab w:val="left" w:pos="900"/>
        </w:tabs>
        <w:spacing w:after="0"/>
        <w:jc w:val="right"/>
        <w:rPr>
          <w:b/>
          <w:bCs/>
          <w:sz w:val="28"/>
          <w:lang w:val="uk-UA"/>
        </w:rPr>
      </w:pPr>
      <w:r w:rsidRPr="00C058FE">
        <w:rPr>
          <w:b/>
          <w:bCs/>
          <w:sz w:val="28"/>
          <w:lang w:val="uk-UA"/>
        </w:rPr>
        <w:lastRenderedPageBreak/>
        <w:t>Додаток</w:t>
      </w:r>
      <w:r>
        <w:rPr>
          <w:b/>
          <w:bCs/>
          <w:sz w:val="28"/>
          <w:lang w:val="uk-UA"/>
        </w:rPr>
        <w:t xml:space="preserve"> 5</w:t>
      </w:r>
      <w:r w:rsidRPr="00C058FE">
        <w:rPr>
          <w:b/>
          <w:bCs/>
          <w:sz w:val="28"/>
          <w:lang w:val="uk-UA"/>
        </w:rPr>
        <w:t xml:space="preserve"> </w:t>
      </w:r>
    </w:p>
    <w:p w:rsidR="003711EB" w:rsidRPr="007F6F41" w:rsidRDefault="003711EB" w:rsidP="003711EB">
      <w:pPr>
        <w:pStyle w:val="a9"/>
        <w:tabs>
          <w:tab w:val="left" w:pos="900"/>
        </w:tabs>
        <w:spacing w:after="0"/>
        <w:jc w:val="right"/>
        <w:rPr>
          <w:i/>
          <w:iCs/>
          <w:sz w:val="28"/>
          <w:lang w:val="uk-UA"/>
        </w:rPr>
      </w:pPr>
      <w:r>
        <w:rPr>
          <w:i/>
          <w:iCs/>
          <w:sz w:val="28"/>
          <w:lang w:val="uk-UA"/>
        </w:rPr>
        <w:t>Таблиця 5.1</w:t>
      </w:r>
    </w:p>
    <w:p w:rsidR="003711EB" w:rsidRDefault="003711EB" w:rsidP="003711EB">
      <w:pPr>
        <w:pStyle w:val="a9"/>
        <w:tabs>
          <w:tab w:val="left" w:pos="900"/>
        </w:tabs>
        <w:spacing w:after="0"/>
        <w:jc w:val="right"/>
        <w:rPr>
          <w:b/>
          <w:bCs/>
          <w:sz w:val="28"/>
          <w:lang w:val="uk-UA"/>
        </w:rPr>
      </w:pPr>
    </w:p>
    <w:p w:rsidR="003711EB" w:rsidRPr="00C2241F" w:rsidRDefault="003711EB" w:rsidP="003711EB">
      <w:pPr>
        <w:pStyle w:val="5"/>
        <w:tabs>
          <w:tab w:val="left" w:pos="900"/>
        </w:tabs>
        <w:spacing w:before="0" w:after="0" w:line="240" w:lineRule="exact"/>
        <w:ind w:firstLine="340"/>
        <w:jc w:val="center"/>
        <w:rPr>
          <w:i w:val="0"/>
          <w:sz w:val="28"/>
          <w:lang w:val="uk-UA"/>
        </w:rPr>
      </w:pPr>
      <w:r w:rsidRPr="00C2241F">
        <w:rPr>
          <w:i w:val="0"/>
          <w:sz w:val="28"/>
          <w:lang w:val="uk-UA"/>
        </w:rPr>
        <w:t xml:space="preserve">Вихідні дані для </w:t>
      </w:r>
      <w:r>
        <w:rPr>
          <w:i w:val="0"/>
          <w:sz w:val="28"/>
          <w:lang w:val="uk-UA"/>
        </w:rPr>
        <w:t>виконання задачі 5.1.</w:t>
      </w:r>
    </w:p>
    <w:tbl>
      <w:tblPr>
        <w:tblpPr w:leftFromText="180" w:rightFromText="180" w:vertAnchor="text" w:horzAnchor="margin" w:tblpY="276"/>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6"/>
        <w:gridCol w:w="1197"/>
        <w:gridCol w:w="1197"/>
      </w:tblGrid>
      <w:tr w:rsidR="0090390C" w:rsidRPr="0090390C" w:rsidTr="0090390C">
        <w:tc>
          <w:tcPr>
            <w:tcW w:w="1196" w:type="dxa"/>
            <w:shd w:val="clear" w:color="auto" w:fill="auto"/>
          </w:tcPr>
          <w:p w:rsidR="003711EB" w:rsidRPr="0090390C" w:rsidRDefault="003711EB" w:rsidP="0090390C">
            <w:pPr>
              <w:pStyle w:val="a9"/>
              <w:tabs>
                <w:tab w:val="left" w:pos="900"/>
              </w:tabs>
              <w:spacing w:after="0"/>
              <w:rPr>
                <w:b/>
                <w:bCs/>
                <w:lang w:val="uk-UA"/>
              </w:rPr>
            </w:pPr>
            <w:r w:rsidRPr="0090390C">
              <w:rPr>
                <w:b/>
                <w:bCs/>
                <w:lang w:val="uk-UA"/>
              </w:rPr>
              <w:t>№ вар.</w:t>
            </w:r>
          </w:p>
        </w:tc>
        <w:tc>
          <w:tcPr>
            <w:tcW w:w="1196" w:type="dxa"/>
            <w:shd w:val="clear" w:color="auto" w:fill="auto"/>
          </w:tcPr>
          <w:p w:rsidR="003711EB" w:rsidRPr="0090390C" w:rsidRDefault="003711EB" w:rsidP="0090390C">
            <w:pPr>
              <w:pStyle w:val="a9"/>
              <w:tabs>
                <w:tab w:val="left" w:pos="900"/>
              </w:tabs>
              <w:spacing w:after="0"/>
              <w:rPr>
                <w:b/>
                <w:bCs/>
                <w:vertAlign w:val="superscript"/>
                <w:lang w:val="uk-UA"/>
              </w:rPr>
            </w:pPr>
            <w:r w:rsidRPr="0090390C">
              <w:rPr>
                <w:b/>
                <w:bCs/>
                <w:lang w:val="en-US"/>
              </w:rPr>
              <w:t>Q</w:t>
            </w:r>
            <w:r w:rsidRPr="0090390C">
              <w:rPr>
                <w:b/>
                <w:bCs/>
                <w:vertAlign w:val="subscript"/>
                <w:lang w:val="uk-UA"/>
              </w:rPr>
              <w:t>в</w:t>
            </w:r>
            <w:r w:rsidRPr="0090390C">
              <w:rPr>
                <w:b/>
                <w:bCs/>
                <w:lang w:val="uk-UA"/>
              </w:rPr>
              <w:t>, тис. м</w:t>
            </w:r>
            <w:r w:rsidRPr="0090390C">
              <w:rPr>
                <w:b/>
                <w:bCs/>
                <w:vertAlign w:val="superscript"/>
                <w:lang w:val="uk-UA"/>
              </w:rPr>
              <w:t>3</w:t>
            </w:r>
            <w:r w:rsidRPr="0090390C">
              <w:rPr>
                <w:b/>
                <w:bCs/>
                <w:lang w:val="uk-UA"/>
              </w:rPr>
              <w:t>/год.</w:t>
            </w:r>
          </w:p>
        </w:tc>
        <w:tc>
          <w:tcPr>
            <w:tcW w:w="1196" w:type="dxa"/>
            <w:shd w:val="clear" w:color="auto" w:fill="auto"/>
          </w:tcPr>
          <w:p w:rsidR="003711EB" w:rsidRPr="0090390C" w:rsidRDefault="003711EB" w:rsidP="0090390C">
            <w:pPr>
              <w:pStyle w:val="a9"/>
              <w:tabs>
                <w:tab w:val="left" w:pos="900"/>
              </w:tabs>
              <w:spacing w:after="0"/>
              <w:rPr>
                <w:b/>
                <w:bCs/>
                <w:lang w:val="uk-UA"/>
              </w:rPr>
            </w:pPr>
            <w:r w:rsidRPr="0090390C">
              <w:rPr>
                <w:b/>
                <w:bCs/>
                <w:lang w:val="en-US"/>
              </w:rPr>
              <w:t>H</w:t>
            </w:r>
            <w:r w:rsidRPr="0090390C">
              <w:rPr>
                <w:b/>
                <w:bCs/>
                <w:lang w:val="uk-UA"/>
              </w:rPr>
              <w:t>, м</w:t>
            </w:r>
          </w:p>
        </w:tc>
        <w:tc>
          <w:tcPr>
            <w:tcW w:w="1196" w:type="dxa"/>
            <w:shd w:val="clear" w:color="auto" w:fill="auto"/>
          </w:tcPr>
          <w:p w:rsidR="003711EB" w:rsidRPr="0090390C" w:rsidRDefault="003711EB" w:rsidP="0090390C">
            <w:pPr>
              <w:pStyle w:val="a9"/>
              <w:tabs>
                <w:tab w:val="left" w:pos="900"/>
              </w:tabs>
              <w:spacing w:after="0"/>
              <w:rPr>
                <w:b/>
                <w:bCs/>
                <w:lang w:val="uk-UA"/>
              </w:rPr>
            </w:pPr>
            <w:r w:rsidRPr="0090390C">
              <w:rPr>
                <w:b/>
                <w:bCs/>
                <w:lang w:val="en-US"/>
              </w:rPr>
              <w:t>D</w:t>
            </w:r>
            <w:r w:rsidRPr="0090390C">
              <w:rPr>
                <w:b/>
                <w:bCs/>
                <w:lang w:val="uk-UA"/>
              </w:rPr>
              <w:t>, м</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
                <w:bCs/>
                <w:lang w:val="uk-UA"/>
              </w:rPr>
              <w:t>№ вар.</w:t>
            </w:r>
          </w:p>
        </w:tc>
        <w:tc>
          <w:tcPr>
            <w:tcW w:w="1196" w:type="dxa"/>
            <w:shd w:val="clear" w:color="auto" w:fill="auto"/>
          </w:tcPr>
          <w:p w:rsidR="003711EB" w:rsidRPr="0090390C" w:rsidRDefault="003711EB" w:rsidP="0090390C">
            <w:pPr>
              <w:pStyle w:val="a9"/>
              <w:tabs>
                <w:tab w:val="left" w:pos="900"/>
              </w:tabs>
              <w:spacing w:after="0"/>
              <w:rPr>
                <w:b/>
                <w:bCs/>
                <w:vertAlign w:val="subscript"/>
                <w:lang w:val="uk-UA"/>
              </w:rPr>
            </w:pPr>
            <w:r w:rsidRPr="0090390C">
              <w:rPr>
                <w:b/>
                <w:bCs/>
                <w:lang w:val="en-US"/>
              </w:rPr>
              <w:t>Q</w:t>
            </w:r>
            <w:r w:rsidRPr="0090390C">
              <w:rPr>
                <w:b/>
                <w:bCs/>
                <w:vertAlign w:val="subscript"/>
                <w:lang w:val="uk-UA"/>
              </w:rPr>
              <w:t>в,</w:t>
            </w:r>
            <w:r w:rsidRPr="0090390C">
              <w:rPr>
                <w:b/>
                <w:bCs/>
                <w:lang w:val="uk-UA"/>
              </w:rPr>
              <w:t xml:space="preserve"> тис. м</w:t>
            </w:r>
            <w:r w:rsidRPr="0090390C">
              <w:rPr>
                <w:b/>
                <w:bCs/>
                <w:vertAlign w:val="superscript"/>
                <w:lang w:val="uk-UA"/>
              </w:rPr>
              <w:t>3</w:t>
            </w:r>
            <w:r w:rsidRPr="0090390C">
              <w:rPr>
                <w:b/>
                <w:bCs/>
                <w:lang w:val="uk-UA"/>
              </w:rPr>
              <w:t>/год.</w:t>
            </w:r>
          </w:p>
        </w:tc>
        <w:tc>
          <w:tcPr>
            <w:tcW w:w="1197" w:type="dxa"/>
            <w:shd w:val="clear" w:color="auto" w:fill="auto"/>
          </w:tcPr>
          <w:p w:rsidR="003711EB" w:rsidRPr="0090390C" w:rsidRDefault="003711EB" w:rsidP="0090390C">
            <w:pPr>
              <w:pStyle w:val="a9"/>
              <w:tabs>
                <w:tab w:val="left" w:pos="900"/>
              </w:tabs>
              <w:spacing w:after="0"/>
              <w:rPr>
                <w:b/>
                <w:bCs/>
                <w:lang w:val="uk-UA"/>
              </w:rPr>
            </w:pPr>
            <w:r w:rsidRPr="0090390C">
              <w:rPr>
                <w:b/>
                <w:bCs/>
                <w:lang w:val="en-US"/>
              </w:rPr>
              <w:t>H</w:t>
            </w:r>
            <w:r w:rsidRPr="0090390C">
              <w:rPr>
                <w:b/>
                <w:bCs/>
                <w:lang w:val="uk-UA"/>
              </w:rPr>
              <w:t>, м</w:t>
            </w:r>
          </w:p>
        </w:tc>
        <w:tc>
          <w:tcPr>
            <w:tcW w:w="1197" w:type="dxa"/>
            <w:shd w:val="clear" w:color="auto" w:fill="auto"/>
          </w:tcPr>
          <w:p w:rsidR="003711EB" w:rsidRPr="0090390C" w:rsidRDefault="003711EB" w:rsidP="0090390C">
            <w:pPr>
              <w:pStyle w:val="a9"/>
              <w:tabs>
                <w:tab w:val="left" w:pos="900"/>
              </w:tabs>
              <w:spacing w:after="0"/>
              <w:rPr>
                <w:b/>
                <w:bCs/>
                <w:lang w:val="uk-UA"/>
              </w:rPr>
            </w:pPr>
            <w:r w:rsidRPr="0090390C">
              <w:rPr>
                <w:b/>
                <w:bCs/>
                <w:lang w:val="en-US"/>
              </w:rPr>
              <w:t>D</w:t>
            </w:r>
            <w:r w:rsidRPr="0090390C">
              <w:rPr>
                <w:b/>
                <w:bCs/>
                <w:lang w:val="uk-UA"/>
              </w:rPr>
              <w:t>, м</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10,5</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10</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0,6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10</w:t>
            </w:r>
          </w:p>
        </w:tc>
        <w:tc>
          <w:tcPr>
            <w:tcW w:w="1197"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10,5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2</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11,5</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11</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17</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11</w:t>
            </w:r>
          </w:p>
        </w:tc>
        <w:tc>
          <w:tcPr>
            <w:tcW w:w="1197"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11,5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3</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12,5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12</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12</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12,5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4</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13,5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13</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19</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13</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13,5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14,5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14</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20</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14</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14,5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0,6</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6</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15,5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15</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0,7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21</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15</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15,5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7</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16,5</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16</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22</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16</w:t>
            </w:r>
          </w:p>
        </w:tc>
        <w:tc>
          <w:tcPr>
            <w:tcW w:w="1197" w:type="dxa"/>
            <w:shd w:val="clear" w:color="auto" w:fill="auto"/>
          </w:tcPr>
          <w:p w:rsidR="003711EB" w:rsidRPr="0090390C" w:rsidRDefault="003711EB" w:rsidP="0090390C">
            <w:pPr>
              <w:pStyle w:val="a6"/>
              <w:tabs>
                <w:tab w:val="left" w:pos="900"/>
              </w:tabs>
              <w:spacing w:after="0"/>
              <w:ind w:left="24" w:hanging="90"/>
              <w:rPr>
                <w:bCs/>
                <w:lang w:val="uk-UA"/>
              </w:rPr>
            </w:pPr>
            <w:r w:rsidRPr="0090390C">
              <w:rPr>
                <w:bCs/>
                <w:lang w:val="uk-UA"/>
              </w:rPr>
              <w:t xml:space="preserve"> 16,5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8</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17,5</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17</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23</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17</w:t>
            </w:r>
          </w:p>
        </w:tc>
        <w:tc>
          <w:tcPr>
            <w:tcW w:w="1197" w:type="dxa"/>
            <w:shd w:val="clear" w:color="auto" w:fill="auto"/>
          </w:tcPr>
          <w:p w:rsidR="003711EB" w:rsidRPr="0090390C" w:rsidRDefault="003711EB" w:rsidP="0090390C">
            <w:pPr>
              <w:pStyle w:val="a6"/>
              <w:tabs>
                <w:tab w:val="left" w:pos="900"/>
              </w:tabs>
              <w:spacing w:after="0"/>
              <w:ind w:left="24" w:hanging="90"/>
              <w:rPr>
                <w:bCs/>
                <w:lang w:val="uk-UA"/>
              </w:rPr>
            </w:pPr>
            <w:r w:rsidRPr="0090390C">
              <w:rPr>
                <w:bCs/>
                <w:lang w:val="uk-UA"/>
              </w:rPr>
              <w:t xml:space="preserve"> 17,5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9</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18,5</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18</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24</w:t>
            </w:r>
          </w:p>
        </w:tc>
        <w:tc>
          <w:tcPr>
            <w:tcW w:w="1196" w:type="dxa"/>
            <w:shd w:val="clear" w:color="auto" w:fill="auto"/>
          </w:tcPr>
          <w:p w:rsidR="003711EB" w:rsidRPr="0090390C" w:rsidRDefault="003711EB" w:rsidP="0090390C">
            <w:pPr>
              <w:pStyle w:val="a6"/>
              <w:tabs>
                <w:tab w:val="left" w:pos="900"/>
              </w:tabs>
              <w:spacing w:after="0"/>
              <w:ind w:left="0"/>
              <w:rPr>
                <w:bCs/>
                <w:lang w:val="uk-UA"/>
              </w:rPr>
            </w:pPr>
            <w:r w:rsidRPr="0090390C">
              <w:rPr>
                <w:bCs/>
                <w:lang w:val="uk-UA"/>
              </w:rPr>
              <w:t>18</w:t>
            </w:r>
          </w:p>
        </w:tc>
        <w:tc>
          <w:tcPr>
            <w:tcW w:w="1197" w:type="dxa"/>
            <w:shd w:val="clear" w:color="auto" w:fill="auto"/>
          </w:tcPr>
          <w:p w:rsidR="003711EB" w:rsidRPr="0090390C" w:rsidRDefault="003711EB" w:rsidP="0090390C">
            <w:pPr>
              <w:pStyle w:val="a6"/>
              <w:tabs>
                <w:tab w:val="left" w:pos="900"/>
              </w:tabs>
              <w:spacing w:after="0"/>
              <w:ind w:left="24" w:hanging="90"/>
              <w:rPr>
                <w:bCs/>
                <w:lang w:val="uk-UA"/>
              </w:rPr>
            </w:pPr>
            <w:r w:rsidRPr="0090390C">
              <w:rPr>
                <w:bCs/>
                <w:lang w:val="uk-UA"/>
              </w:rPr>
              <w:t xml:space="preserve"> 18,5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10</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19,5</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19</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25</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19</w:t>
            </w:r>
          </w:p>
        </w:tc>
        <w:tc>
          <w:tcPr>
            <w:tcW w:w="1197"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19,5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0,7</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11</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20,5</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20</w:t>
            </w:r>
          </w:p>
        </w:t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0,8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26</w:t>
            </w:r>
          </w:p>
        </w:tc>
        <w:tc>
          <w:tcPr>
            <w:tcW w:w="1196"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20</w:t>
            </w:r>
          </w:p>
        </w:tc>
        <w:tc>
          <w:tcPr>
            <w:tcW w:w="1197" w:type="dxa"/>
            <w:shd w:val="clear" w:color="auto" w:fill="auto"/>
          </w:tcPr>
          <w:p w:rsidR="003711EB" w:rsidRPr="0090390C" w:rsidRDefault="003711EB" w:rsidP="0090390C">
            <w:pPr>
              <w:pStyle w:val="21"/>
              <w:tabs>
                <w:tab w:val="left" w:pos="900"/>
              </w:tabs>
              <w:ind w:left="0" w:firstLine="0"/>
              <w:jc w:val="both"/>
              <w:rPr>
                <w:bCs/>
                <w:lang w:val="uk-UA"/>
              </w:rPr>
            </w:pPr>
            <w:r w:rsidRPr="0090390C">
              <w:rPr>
                <w:bCs/>
                <w:lang w:val="uk-UA"/>
              </w:rPr>
              <w:t>20,5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12</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21,5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21</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27</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21</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21,5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13</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22,5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22</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22</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22,5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14</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23,5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23</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29</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23</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23,5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r>
      <w:tr w:rsidR="0090390C" w:rsidRPr="0090390C" w:rsidTr="0090390C">
        <w:tc>
          <w:tcPr>
            <w:tcW w:w="1196" w:type="dxa"/>
            <w:shd w:val="clear" w:color="auto" w:fill="auto"/>
          </w:tcPr>
          <w:p w:rsidR="003711EB" w:rsidRPr="0090390C" w:rsidRDefault="003711EB" w:rsidP="0090390C">
            <w:pPr>
              <w:pStyle w:val="a9"/>
              <w:tabs>
                <w:tab w:val="left" w:pos="900"/>
              </w:tabs>
              <w:spacing w:after="0"/>
              <w:rPr>
                <w:bCs/>
                <w:lang w:val="uk-UA"/>
              </w:rPr>
            </w:pPr>
            <w:r w:rsidRPr="0090390C">
              <w:rPr>
                <w:bCs/>
                <w:lang w:val="uk-UA"/>
              </w:rPr>
              <w:t>15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24,5</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24</w:t>
            </w:r>
          </w:p>
        </w:tc>
        <w:tc>
          <w:tcPr>
            <w:tcW w:w="1196"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30</w:t>
            </w:r>
          </w:p>
        </w:tc>
        <w:tc>
          <w:tcPr>
            <w:tcW w:w="1196" w:type="dxa"/>
            <w:shd w:val="clear" w:color="auto" w:fill="auto"/>
          </w:tcPr>
          <w:p w:rsidR="003711EB" w:rsidRPr="0090390C" w:rsidRDefault="003711EB" w:rsidP="0090390C">
            <w:pPr>
              <w:pStyle w:val="a5"/>
              <w:tabs>
                <w:tab w:val="left" w:pos="900"/>
              </w:tabs>
              <w:rPr>
                <w:bCs/>
                <w:lang w:val="uk-UA"/>
              </w:rPr>
            </w:pPr>
            <w:r w:rsidRPr="0090390C">
              <w:rPr>
                <w:bCs/>
                <w:lang w:val="uk-UA"/>
              </w:rPr>
              <w:t>24</w:t>
            </w:r>
          </w:p>
        </w:tc>
        <w:tc>
          <w:tcPr>
            <w:tcW w:w="1197" w:type="dxa"/>
            <w:shd w:val="clear" w:color="auto" w:fill="auto"/>
          </w:tcPr>
          <w:p w:rsidR="003711EB" w:rsidRPr="0090390C" w:rsidRDefault="003711EB" w:rsidP="0090390C">
            <w:pPr>
              <w:pStyle w:val="a5"/>
              <w:tabs>
                <w:tab w:val="left" w:pos="900"/>
              </w:tabs>
              <w:rPr>
                <w:bCs/>
                <w:lang w:val="uk-UA"/>
              </w:rPr>
            </w:pPr>
            <w:r w:rsidRPr="0090390C">
              <w:rPr>
                <w:bCs/>
                <w:lang w:val="uk-UA"/>
              </w:rPr>
              <w:t>24,5</w:t>
            </w:r>
          </w:p>
        </w:tc>
        <w:tc>
          <w:tcPr>
            <w:tcW w:w="1197" w:type="dxa"/>
            <w:shd w:val="clear" w:color="auto" w:fill="auto"/>
          </w:tcPr>
          <w:p w:rsidR="003711EB" w:rsidRPr="0090390C" w:rsidRDefault="003711EB" w:rsidP="0090390C">
            <w:pPr>
              <w:pStyle w:val="a9"/>
              <w:tabs>
                <w:tab w:val="left" w:pos="900"/>
              </w:tabs>
              <w:spacing w:after="0"/>
              <w:rPr>
                <w:b/>
                <w:bCs/>
                <w:sz w:val="28"/>
                <w:lang w:val="uk-UA"/>
              </w:rPr>
            </w:pPr>
            <w:r w:rsidRPr="0090390C">
              <w:rPr>
                <w:bCs/>
                <w:lang w:val="uk-UA"/>
              </w:rPr>
              <w:t>0,8</w:t>
            </w:r>
          </w:p>
        </w:tc>
      </w:tr>
    </w:tbl>
    <w:p w:rsidR="009F662D" w:rsidRPr="003711EB" w:rsidRDefault="009F662D" w:rsidP="009F662D">
      <w:pPr>
        <w:pStyle w:val="a9"/>
        <w:tabs>
          <w:tab w:val="left" w:pos="900"/>
        </w:tabs>
        <w:spacing w:after="0"/>
        <w:jc w:val="right"/>
        <w:rPr>
          <w:i/>
          <w:iCs/>
          <w:sz w:val="28"/>
        </w:rPr>
      </w:pPr>
    </w:p>
    <w:p w:rsidR="005476AE" w:rsidRDefault="005476AE" w:rsidP="009F662D">
      <w:pPr>
        <w:pStyle w:val="a9"/>
        <w:tabs>
          <w:tab w:val="left" w:pos="900"/>
        </w:tabs>
        <w:spacing w:after="0"/>
        <w:jc w:val="right"/>
        <w:rPr>
          <w:i/>
          <w:iCs/>
          <w:sz w:val="28"/>
          <w:lang w:val="uk-UA"/>
        </w:rPr>
      </w:pPr>
    </w:p>
    <w:p w:rsidR="009F662D" w:rsidRPr="007F6F41" w:rsidRDefault="009F662D" w:rsidP="009F662D">
      <w:pPr>
        <w:pStyle w:val="a9"/>
        <w:tabs>
          <w:tab w:val="left" w:pos="900"/>
        </w:tabs>
        <w:spacing w:after="0"/>
        <w:jc w:val="right"/>
        <w:rPr>
          <w:i/>
          <w:iCs/>
          <w:sz w:val="28"/>
          <w:lang w:val="uk-UA"/>
        </w:rPr>
      </w:pPr>
      <w:r>
        <w:rPr>
          <w:i/>
          <w:iCs/>
          <w:sz w:val="28"/>
          <w:lang w:val="uk-UA"/>
        </w:rPr>
        <w:t>Таблиця 5.</w:t>
      </w:r>
      <w:r w:rsidR="00A67B0D">
        <w:rPr>
          <w:i/>
          <w:iCs/>
          <w:sz w:val="28"/>
          <w:lang w:val="uk-UA"/>
        </w:rPr>
        <w:t>2</w:t>
      </w:r>
    </w:p>
    <w:p w:rsidR="009F662D" w:rsidRPr="00C2241F" w:rsidRDefault="009F662D" w:rsidP="009F662D">
      <w:pPr>
        <w:pStyle w:val="5"/>
        <w:tabs>
          <w:tab w:val="left" w:pos="900"/>
        </w:tabs>
        <w:spacing w:before="0" w:after="0" w:line="240" w:lineRule="exact"/>
        <w:ind w:firstLine="340"/>
        <w:jc w:val="center"/>
        <w:rPr>
          <w:i w:val="0"/>
          <w:sz w:val="28"/>
          <w:lang w:val="uk-UA"/>
        </w:rPr>
      </w:pPr>
      <w:r w:rsidRPr="00C2241F">
        <w:rPr>
          <w:i w:val="0"/>
          <w:sz w:val="28"/>
          <w:lang w:val="uk-UA"/>
        </w:rPr>
        <w:t xml:space="preserve">Вихідні дані для </w:t>
      </w:r>
      <w:r w:rsidR="00490448">
        <w:rPr>
          <w:i w:val="0"/>
          <w:sz w:val="28"/>
          <w:lang w:val="uk-UA"/>
        </w:rPr>
        <w:t>виконання задачі 5.2</w:t>
      </w:r>
      <w:r>
        <w:rPr>
          <w:i w:val="0"/>
          <w:sz w:val="28"/>
          <w:lang w:val="uk-UA"/>
        </w:rPr>
        <w:t>.</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97"/>
        <w:gridCol w:w="797"/>
        <w:gridCol w:w="797"/>
        <w:gridCol w:w="797"/>
        <w:gridCol w:w="797"/>
        <w:gridCol w:w="798"/>
        <w:gridCol w:w="798"/>
        <w:gridCol w:w="798"/>
        <w:gridCol w:w="798"/>
        <w:gridCol w:w="798"/>
        <w:gridCol w:w="798"/>
      </w:tblGrid>
      <w:tr w:rsidR="0090390C" w:rsidRPr="0090390C" w:rsidTr="0090390C">
        <w:tc>
          <w:tcPr>
            <w:tcW w:w="797" w:type="dxa"/>
            <w:shd w:val="clear" w:color="auto" w:fill="auto"/>
          </w:tcPr>
          <w:p w:rsidR="009F662D" w:rsidRPr="0090390C" w:rsidRDefault="009F662D" w:rsidP="0090390C">
            <w:pPr>
              <w:pStyle w:val="a9"/>
              <w:tabs>
                <w:tab w:val="left" w:pos="900"/>
              </w:tabs>
              <w:spacing w:after="0"/>
              <w:rPr>
                <w:b/>
                <w:bCs/>
                <w:lang w:val="uk-UA"/>
              </w:rPr>
            </w:pPr>
            <w:r w:rsidRPr="0090390C">
              <w:rPr>
                <w:b/>
                <w:bCs/>
                <w:lang w:val="uk-UA"/>
              </w:rPr>
              <w:t>№ вар.</w:t>
            </w:r>
          </w:p>
        </w:tc>
        <w:tc>
          <w:tcPr>
            <w:tcW w:w="797" w:type="dxa"/>
            <w:shd w:val="clear" w:color="auto" w:fill="auto"/>
          </w:tcPr>
          <w:p w:rsidR="009F662D" w:rsidRPr="0090390C" w:rsidRDefault="009F662D" w:rsidP="0090390C">
            <w:pPr>
              <w:pStyle w:val="a9"/>
              <w:tabs>
                <w:tab w:val="left" w:pos="900"/>
              </w:tabs>
              <w:spacing w:after="0"/>
              <w:rPr>
                <w:b/>
                <w:bCs/>
                <w:lang w:val="en-US"/>
              </w:rPr>
            </w:pPr>
            <w:r w:rsidRPr="0090390C">
              <w:rPr>
                <w:b/>
                <w:bCs/>
                <w:lang w:val="en-US"/>
              </w:rPr>
              <w:t>F</w:t>
            </w:r>
          </w:p>
        </w:tc>
        <w:tc>
          <w:tcPr>
            <w:tcW w:w="797"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uk-UA"/>
              </w:rPr>
              <w:t>№ вар.</w:t>
            </w:r>
          </w:p>
        </w:tc>
        <w:tc>
          <w:tcPr>
            <w:tcW w:w="797"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en-US"/>
              </w:rPr>
              <w:t>F</w:t>
            </w:r>
          </w:p>
        </w:tc>
        <w:tc>
          <w:tcPr>
            <w:tcW w:w="797"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uk-UA"/>
              </w:rPr>
              <w:t>№ вар.</w:t>
            </w:r>
          </w:p>
        </w:tc>
        <w:tc>
          <w:tcPr>
            <w:tcW w:w="797"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en-US"/>
              </w:rPr>
              <w:t>F</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uk-UA"/>
              </w:rPr>
              <w:t>№ вар.</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en-US"/>
              </w:rPr>
              <w:t>F</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uk-UA"/>
              </w:rPr>
              <w:t>№ вар.</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en-US"/>
              </w:rPr>
              <w:t>F</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uk-UA"/>
              </w:rPr>
              <w:t>№ вар.</w:t>
            </w:r>
          </w:p>
        </w:tc>
        <w:tc>
          <w:tcPr>
            <w:tcW w:w="798" w:type="dxa"/>
            <w:shd w:val="clear" w:color="auto" w:fill="auto"/>
          </w:tcPr>
          <w:p w:rsidR="009F662D" w:rsidRPr="0090390C" w:rsidRDefault="009F662D" w:rsidP="0090390C">
            <w:pPr>
              <w:pStyle w:val="a9"/>
              <w:tabs>
                <w:tab w:val="left" w:pos="900"/>
              </w:tabs>
              <w:spacing w:after="0"/>
              <w:rPr>
                <w:b/>
                <w:bCs/>
                <w:sz w:val="28"/>
                <w:lang w:val="uk-UA"/>
              </w:rPr>
            </w:pPr>
            <w:r w:rsidRPr="0090390C">
              <w:rPr>
                <w:b/>
                <w:bCs/>
                <w:lang w:val="en-US"/>
              </w:rPr>
              <w:t>F</w:t>
            </w:r>
          </w:p>
        </w:tc>
      </w:tr>
      <w:tr w:rsidR="0090390C" w:rsidRPr="0090390C" w:rsidTr="0090390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6</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11</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16</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21</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26</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w:t>
            </w:r>
          </w:p>
        </w:tc>
      </w:tr>
      <w:tr w:rsidR="0090390C" w:rsidRPr="0090390C" w:rsidTr="0090390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7</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w:t>
            </w:r>
          </w:p>
        </w:t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12</w:t>
            </w:r>
          </w:p>
        </w:tc>
        <w:tc>
          <w:tcPr>
            <w:tcW w:w="797" w:type="dxa"/>
            <w:shd w:val="clear" w:color="auto" w:fill="auto"/>
          </w:tcPr>
          <w:p w:rsidR="00601B85" w:rsidRPr="0090390C" w:rsidRDefault="00601B85" w:rsidP="0090390C">
            <w:pPr>
              <w:pStyle w:val="a5"/>
              <w:tabs>
                <w:tab w:val="left" w:pos="900"/>
              </w:tabs>
              <w:rPr>
                <w:bCs/>
                <w:lang w:val="en-US"/>
              </w:rPr>
            </w:pPr>
            <w:r w:rsidRPr="0090390C">
              <w:rPr>
                <w:bCs/>
                <w:lang w:val="en-US"/>
              </w:rPr>
              <w:t>2</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17</w:t>
            </w:r>
          </w:p>
        </w:tc>
        <w:tc>
          <w:tcPr>
            <w:tcW w:w="798" w:type="dxa"/>
            <w:shd w:val="clear" w:color="auto" w:fill="auto"/>
          </w:tcPr>
          <w:p w:rsidR="00601B85" w:rsidRPr="0090390C" w:rsidRDefault="00601B85" w:rsidP="0090390C">
            <w:pPr>
              <w:pStyle w:val="a5"/>
              <w:tabs>
                <w:tab w:val="left" w:pos="900"/>
              </w:tabs>
              <w:rPr>
                <w:bCs/>
                <w:lang w:val="en-US"/>
              </w:rPr>
            </w:pPr>
            <w:r w:rsidRPr="0090390C">
              <w:rPr>
                <w:bCs/>
                <w:lang w:val="en-US"/>
              </w:rPr>
              <w:t>2</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22</w:t>
            </w:r>
          </w:p>
        </w:tc>
        <w:tc>
          <w:tcPr>
            <w:tcW w:w="798" w:type="dxa"/>
            <w:shd w:val="clear" w:color="auto" w:fill="auto"/>
          </w:tcPr>
          <w:p w:rsidR="00601B85" w:rsidRPr="0090390C" w:rsidRDefault="00601B85" w:rsidP="0090390C">
            <w:pPr>
              <w:pStyle w:val="a5"/>
              <w:tabs>
                <w:tab w:val="left" w:pos="900"/>
              </w:tabs>
              <w:rPr>
                <w:bCs/>
                <w:lang w:val="en-US"/>
              </w:rPr>
            </w:pPr>
            <w:r w:rsidRPr="0090390C">
              <w:rPr>
                <w:bCs/>
                <w:lang w:val="en-US"/>
              </w:rPr>
              <w:t>2</w:t>
            </w:r>
          </w:p>
        </w:tc>
        <w:tc>
          <w:tcPr>
            <w:tcW w:w="798"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27</w:t>
            </w:r>
          </w:p>
        </w:tc>
        <w:tc>
          <w:tcPr>
            <w:tcW w:w="798" w:type="dxa"/>
            <w:shd w:val="clear" w:color="auto" w:fill="auto"/>
          </w:tcPr>
          <w:p w:rsidR="00601B85" w:rsidRPr="0090390C" w:rsidRDefault="00601B85" w:rsidP="0090390C">
            <w:pPr>
              <w:pStyle w:val="a5"/>
              <w:tabs>
                <w:tab w:val="left" w:pos="900"/>
              </w:tabs>
              <w:rPr>
                <w:bCs/>
                <w:lang w:val="en-US"/>
              </w:rPr>
            </w:pPr>
            <w:r w:rsidRPr="0090390C">
              <w:rPr>
                <w:bCs/>
                <w:lang w:val="en-US"/>
              </w:rPr>
              <w:t>2</w:t>
            </w:r>
          </w:p>
        </w:tc>
      </w:tr>
      <w:tr w:rsidR="0090390C" w:rsidRPr="0090390C" w:rsidTr="0090390C">
        <w:tc>
          <w:tcPr>
            <w:tcW w:w="797" w:type="dxa"/>
            <w:shd w:val="clear" w:color="auto" w:fill="auto"/>
          </w:tcPr>
          <w:p w:rsidR="00601B85" w:rsidRPr="0090390C" w:rsidRDefault="00601B85" w:rsidP="0090390C">
            <w:pPr>
              <w:pStyle w:val="a9"/>
              <w:tabs>
                <w:tab w:val="left" w:pos="900"/>
              </w:tabs>
              <w:spacing w:after="0"/>
              <w:rPr>
                <w:bCs/>
                <w:lang w:val="en-US"/>
              </w:rPr>
            </w:pPr>
            <w:r w:rsidRPr="0090390C">
              <w:rPr>
                <w:bCs/>
                <w:lang w:val="en-US"/>
              </w:rPr>
              <w:t>3</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2</w:t>
            </w:r>
            <w:r w:rsidRPr="0090390C">
              <w:rPr>
                <w:bCs/>
                <w:lang w:val="uk-UA"/>
              </w:rPr>
              <w:t>,</w:t>
            </w:r>
            <w:r w:rsidRPr="0090390C">
              <w:rPr>
                <w:bCs/>
              </w:rPr>
              <w:t>5</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8</w:t>
            </w:r>
          </w:p>
        </w:tc>
        <w:tc>
          <w:tcPr>
            <w:tcW w:w="797" w:type="dxa"/>
            <w:shd w:val="clear" w:color="auto" w:fill="auto"/>
          </w:tcPr>
          <w:p w:rsidR="00601B85" w:rsidRPr="0090390C" w:rsidRDefault="00601B85" w:rsidP="0090390C">
            <w:pPr>
              <w:pStyle w:val="a5"/>
              <w:tabs>
                <w:tab w:val="left" w:pos="900"/>
              </w:tabs>
              <w:rPr>
                <w:bCs/>
              </w:rPr>
            </w:pPr>
            <w:r w:rsidRPr="0090390C">
              <w:rPr>
                <w:bCs/>
              </w:rPr>
              <w:t>2</w:t>
            </w:r>
            <w:r w:rsidRPr="0090390C">
              <w:rPr>
                <w:bCs/>
                <w:lang w:val="uk-UA"/>
              </w:rPr>
              <w:t>,</w:t>
            </w:r>
            <w:r w:rsidRPr="0090390C">
              <w:rPr>
                <w:bCs/>
              </w:rPr>
              <w:t>5</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13</w:t>
            </w:r>
          </w:p>
        </w:tc>
        <w:tc>
          <w:tcPr>
            <w:tcW w:w="797" w:type="dxa"/>
            <w:shd w:val="clear" w:color="auto" w:fill="auto"/>
          </w:tcPr>
          <w:p w:rsidR="00601B85" w:rsidRPr="0090390C" w:rsidRDefault="00601B85" w:rsidP="0090390C">
            <w:pPr>
              <w:pStyle w:val="a5"/>
              <w:tabs>
                <w:tab w:val="left" w:pos="900"/>
              </w:tabs>
              <w:rPr>
                <w:bCs/>
              </w:rPr>
            </w:pPr>
            <w:r w:rsidRPr="0090390C">
              <w:rPr>
                <w:bCs/>
              </w:rPr>
              <w:t>2</w:t>
            </w:r>
            <w:r w:rsidRPr="0090390C">
              <w:rPr>
                <w:bCs/>
                <w:lang w:val="uk-UA"/>
              </w:rPr>
              <w:t>,</w:t>
            </w:r>
            <w:r w:rsidRPr="0090390C">
              <w:rPr>
                <w:bCs/>
              </w:rPr>
              <w:t>5</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18</w:t>
            </w:r>
          </w:p>
        </w:tc>
        <w:tc>
          <w:tcPr>
            <w:tcW w:w="798" w:type="dxa"/>
            <w:shd w:val="clear" w:color="auto" w:fill="auto"/>
          </w:tcPr>
          <w:p w:rsidR="00601B85" w:rsidRPr="0090390C" w:rsidRDefault="00601B85" w:rsidP="0090390C">
            <w:pPr>
              <w:pStyle w:val="a5"/>
              <w:tabs>
                <w:tab w:val="left" w:pos="900"/>
              </w:tabs>
              <w:rPr>
                <w:bCs/>
              </w:rPr>
            </w:pPr>
            <w:r w:rsidRPr="0090390C">
              <w:rPr>
                <w:bCs/>
              </w:rPr>
              <w:t>2</w:t>
            </w:r>
            <w:r w:rsidRPr="0090390C">
              <w:rPr>
                <w:bCs/>
                <w:lang w:val="uk-UA"/>
              </w:rPr>
              <w:t>,</w:t>
            </w:r>
            <w:r w:rsidRPr="0090390C">
              <w:rPr>
                <w:bCs/>
              </w:rPr>
              <w:t>5</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23</w:t>
            </w:r>
          </w:p>
        </w:tc>
        <w:tc>
          <w:tcPr>
            <w:tcW w:w="798" w:type="dxa"/>
            <w:shd w:val="clear" w:color="auto" w:fill="auto"/>
          </w:tcPr>
          <w:p w:rsidR="00601B85" w:rsidRPr="0090390C" w:rsidRDefault="00601B85" w:rsidP="0090390C">
            <w:pPr>
              <w:pStyle w:val="a5"/>
              <w:tabs>
                <w:tab w:val="left" w:pos="900"/>
              </w:tabs>
              <w:rPr>
                <w:bCs/>
              </w:rPr>
            </w:pPr>
            <w:r w:rsidRPr="0090390C">
              <w:rPr>
                <w:bCs/>
              </w:rPr>
              <w:t>2</w:t>
            </w:r>
            <w:r w:rsidRPr="0090390C">
              <w:rPr>
                <w:bCs/>
                <w:lang w:val="uk-UA"/>
              </w:rPr>
              <w:t>,</w:t>
            </w:r>
            <w:r w:rsidRPr="0090390C">
              <w:rPr>
                <w:bCs/>
              </w:rPr>
              <w:t>5</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28</w:t>
            </w:r>
          </w:p>
        </w:tc>
        <w:tc>
          <w:tcPr>
            <w:tcW w:w="798" w:type="dxa"/>
            <w:shd w:val="clear" w:color="auto" w:fill="auto"/>
          </w:tcPr>
          <w:p w:rsidR="00601B85" w:rsidRPr="0090390C" w:rsidRDefault="00601B85" w:rsidP="0090390C">
            <w:pPr>
              <w:pStyle w:val="a5"/>
              <w:tabs>
                <w:tab w:val="left" w:pos="900"/>
              </w:tabs>
              <w:rPr>
                <w:bCs/>
              </w:rPr>
            </w:pPr>
            <w:r w:rsidRPr="0090390C">
              <w:rPr>
                <w:bCs/>
              </w:rPr>
              <w:t>2</w:t>
            </w:r>
            <w:r w:rsidRPr="0090390C">
              <w:rPr>
                <w:bCs/>
                <w:lang w:val="uk-UA"/>
              </w:rPr>
              <w:t>,</w:t>
            </w:r>
            <w:r w:rsidRPr="0090390C">
              <w:rPr>
                <w:bCs/>
              </w:rPr>
              <w:t>5</w:t>
            </w:r>
          </w:p>
        </w:tc>
      </w:tr>
      <w:tr w:rsidR="0090390C" w:rsidRPr="0090390C" w:rsidTr="0090390C">
        <w:tc>
          <w:tcPr>
            <w:tcW w:w="797" w:type="dxa"/>
            <w:shd w:val="clear" w:color="auto" w:fill="auto"/>
          </w:tcPr>
          <w:p w:rsidR="00601B85" w:rsidRPr="0090390C" w:rsidRDefault="00601B85" w:rsidP="0090390C">
            <w:pPr>
              <w:pStyle w:val="a9"/>
              <w:tabs>
                <w:tab w:val="left" w:pos="900"/>
              </w:tabs>
              <w:spacing w:after="0"/>
              <w:rPr>
                <w:bCs/>
              </w:rPr>
            </w:pPr>
            <w:r w:rsidRPr="0090390C">
              <w:rPr>
                <w:bCs/>
              </w:rPr>
              <w:t>4</w:t>
            </w:r>
          </w:p>
        </w:tc>
        <w:tc>
          <w:tcPr>
            <w:tcW w:w="797"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3</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9</w:t>
            </w:r>
          </w:p>
        </w:tc>
        <w:tc>
          <w:tcPr>
            <w:tcW w:w="797" w:type="dxa"/>
            <w:shd w:val="clear" w:color="auto" w:fill="auto"/>
          </w:tcPr>
          <w:p w:rsidR="00601B85" w:rsidRPr="0090390C" w:rsidRDefault="00601B85" w:rsidP="0090390C">
            <w:pPr>
              <w:pStyle w:val="a5"/>
              <w:tabs>
                <w:tab w:val="left" w:pos="900"/>
              </w:tabs>
              <w:rPr>
                <w:bCs/>
                <w:lang w:val="uk-UA"/>
              </w:rPr>
            </w:pPr>
            <w:r w:rsidRPr="0090390C">
              <w:rPr>
                <w:bCs/>
                <w:lang w:val="uk-UA"/>
              </w:rPr>
              <w:t>3</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14</w:t>
            </w:r>
          </w:p>
        </w:tc>
        <w:tc>
          <w:tcPr>
            <w:tcW w:w="797" w:type="dxa"/>
            <w:shd w:val="clear" w:color="auto" w:fill="auto"/>
          </w:tcPr>
          <w:p w:rsidR="00601B85" w:rsidRPr="0090390C" w:rsidRDefault="00601B85" w:rsidP="0090390C">
            <w:pPr>
              <w:pStyle w:val="a5"/>
              <w:tabs>
                <w:tab w:val="left" w:pos="900"/>
              </w:tabs>
              <w:rPr>
                <w:bCs/>
                <w:lang w:val="uk-UA"/>
              </w:rPr>
            </w:pPr>
            <w:r w:rsidRPr="0090390C">
              <w:rPr>
                <w:bCs/>
                <w:lang w:val="uk-UA"/>
              </w:rPr>
              <w:t>3</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19</w:t>
            </w:r>
          </w:p>
        </w:tc>
        <w:tc>
          <w:tcPr>
            <w:tcW w:w="798" w:type="dxa"/>
            <w:shd w:val="clear" w:color="auto" w:fill="auto"/>
          </w:tcPr>
          <w:p w:rsidR="00601B85" w:rsidRPr="0090390C" w:rsidRDefault="00601B85" w:rsidP="0090390C">
            <w:pPr>
              <w:pStyle w:val="a5"/>
              <w:tabs>
                <w:tab w:val="left" w:pos="900"/>
              </w:tabs>
              <w:rPr>
                <w:bCs/>
                <w:lang w:val="uk-UA"/>
              </w:rPr>
            </w:pPr>
            <w:r w:rsidRPr="0090390C">
              <w:rPr>
                <w:bCs/>
                <w:lang w:val="uk-UA"/>
              </w:rPr>
              <w:t>3</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24</w:t>
            </w:r>
          </w:p>
        </w:tc>
        <w:tc>
          <w:tcPr>
            <w:tcW w:w="798" w:type="dxa"/>
            <w:shd w:val="clear" w:color="auto" w:fill="auto"/>
          </w:tcPr>
          <w:p w:rsidR="00601B85" w:rsidRPr="0090390C" w:rsidRDefault="00601B85" w:rsidP="0090390C">
            <w:pPr>
              <w:pStyle w:val="a5"/>
              <w:tabs>
                <w:tab w:val="left" w:pos="900"/>
              </w:tabs>
              <w:rPr>
                <w:bCs/>
                <w:lang w:val="uk-UA"/>
              </w:rPr>
            </w:pPr>
            <w:r w:rsidRPr="0090390C">
              <w:rPr>
                <w:bCs/>
                <w:lang w:val="uk-UA"/>
              </w:rPr>
              <w:t>3</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29</w:t>
            </w:r>
          </w:p>
        </w:tc>
        <w:tc>
          <w:tcPr>
            <w:tcW w:w="798" w:type="dxa"/>
            <w:shd w:val="clear" w:color="auto" w:fill="auto"/>
          </w:tcPr>
          <w:p w:rsidR="00601B85" w:rsidRPr="0090390C" w:rsidRDefault="00601B85" w:rsidP="0090390C">
            <w:pPr>
              <w:pStyle w:val="a5"/>
              <w:tabs>
                <w:tab w:val="left" w:pos="900"/>
              </w:tabs>
              <w:rPr>
                <w:bCs/>
                <w:lang w:val="uk-UA"/>
              </w:rPr>
            </w:pPr>
            <w:r w:rsidRPr="0090390C">
              <w:rPr>
                <w:bCs/>
                <w:lang w:val="uk-UA"/>
              </w:rPr>
              <w:t>3</w:t>
            </w:r>
          </w:p>
        </w:tc>
      </w:tr>
      <w:tr w:rsidR="0090390C" w:rsidRPr="0090390C" w:rsidTr="0090390C">
        <w:tc>
          <w:tcPr>
            <w:tcW w:w="797" w:type="dxa"/>
            <w:shd w:val="clear" w:color="auto" w:fill="auto"/>
          </w:tcPr>
          <w:p w:rsidR="00601B85" w:rsidRPr="0090390C" w:rsidRDefault="00601B85" w:rsidP="0090390C">
            <w:pPr>
              <w:pStyle w:val="a9"/>
              <w:tabs>
                <w:tab w:val="left" w:pos="900"/>
              </w:tabs>
              <w:spacing w:after="0"/>
              <w:rPr>
                <w:bCs/>
              </w:rPr>
            </w:pPr>
            <w:r w:rsidRPr="0090390C">
              <w:rPr>
                <w:bCs/>
              </w:rPr>
              <w:t>5</w:t>
            </w:r>
          </w:p>
        </w:tc>
        <w:tc>
          <w:tcPr>
            <w:tcW w:w="797"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1</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10</w:t>
            </w:r>
          </w:p>
        </w:tc>
        <w:tc>
          <w:tcPr>
            <w:tcW w:w="797"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2</w:t>
            </w:r>
          </w:p>
        </w:tc>
        <w:tc>
          <w:tcPr>
            <w:tcW w:w="797" w:type="dxa"/>
            <w:shd w:val="clear" w:color="auto" w:fill="auto"/>
          </w:tcPr>
          <w:p w:rsidR="00601B85" w:rsidRPr="0090390C" w:rsidRDefault="00601B85" w:rsidP="0090390C">
            <w:pPr>
              <w:pStyle w:val="a9"/>
              <w:tabs>
                <w:tab w:val="left" w:pos="900"/>
              </w:tabs>
              <w:spacing w:after="0"/>
              <w:rPr>
                <w:bCs/>
              </w:rPr>
            </w:pPr>
            <w:r w:rsidRPr="0090390C">
              <w:rPr>
                <w:bCs/>
              </w:rPr>
              <w:t>15</w:t>
            </w:r>
          </w:p>
        </w:tc>
        <w:tc>
          <w:tcPr>
            <w:tcW w:w="797"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2,5</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20</w:t>
            </w:r>
          </w:p>
        </w:tc>
        <w:tc>
          <w:tcPr>
            <w:tcW w:w="798"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3</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25</w:t>
            </w:r>
          </w:p>
        </w:tc>
        <w:tc>
          <w:tcPr>
            <w:tcW w:w="798"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1</w:t>
            </w:r>
          </w:p>
        </w:tc>
        <w:tc>
          <w:tcPr>
            <w:tcW w:w="798" w:type="dxa"/>
            <w:shd w:val="clear" w:color="auto" w:fill="auto"/>
          </w:tcPr>
          <w:p w:rsidR="00601B85" w:rsidRPr="0090390C" w:rsidRDefault="00601B85" w:rsidP="0090390C">
            <w:pPr>
              <w:pStyle w:val="a9"/>
              <w:tabs>
                <w:tab w:val="left" w:pos="900"/>
              </w:tabs>
              <w:spacing w:after="0"/>
              <w:rPr>
                <w:bCs/>
              </w:rPr>
            </w:pPr>
            <w:r w:rsidRPr="0090390C">
              <w:rPr>
                <w:bCs/>
              </w:rPr>
              <w:t>30</w:t>
            </w:r>
          </w:p>
        </w:tc>
        <w:tc>
          <w:tcPr>
            <w:tcW w:w="798" w:type="dxa"/>
            <w:shd w:val="clear" w:color="auto" w:fill="auto"/>
          </w:tcPr>
          <w:p w:rsidR="00601B85" w:rsidRPr="0090390C" w:rsidRDefault="00601B85" w:rsidP="0090390C">
            <w:pPr>
              <w:pStyle w:val="a9"/>
              <w:tabs>
                <w:tab w:val="left" w:pos="900"/>
              </w:tabs>
              <w:spacing w:after="0"/>
              <w:rPr>
                <w:bCs/>
                <w:lang w:val="uk-UA"/>
              </w:rPr>
            </w:pPr>
            <w:r w:rsidRPr="0090390C">
              <w:rPr>
                <w:bCs/>
                <w:lang w:val="uk-UA"/>
              </w:rPr>
              <w:t>2</w:t>
            </w:r>
          </w:p>
        </w:tc>
      </w:tr>
    </w:tbl>
    <w:p w:rsidR="00FF3246" w:rsidRDefault="00FF3246" w:rsidP="00943BC1">
      <w:pPr>
        <w:pStyle w:val="a9"/>
        <w:tabs>
          <w:tab w:val="left" w:pos="900"/>
        </w:tabs>
        <w:spacing w:after="0"/>
        <w:rPr>
          <w:b/>
          <w:bCs/>
          <w:sz w:val="28"/>
          <w:lang w:val="uk-UA"/>
        </w:rPr>
      </w:pPr>
    </w:p>
    <w:p w:rsidR="00230DFA" w:rsidRDefault="00230DFA" w:rsidP="00A67B0D">
      <w:pPr>
        <w:pStyle w:val="a9"/>
        <w:tabs>
          <w:tab w:val="left" w:pos="900"/>
        </w:tabs>
        <w:spacing w:after="0"/>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092A3C">
      <w:pPr>
        <w:pStyle w:val="a9"/>
        <w:tabs>
          <w:tab w:val="left" w:pos="900"/>
        </w:tabs>
        <w:spacing w:after="0"/>
        <w:jc w:val="right"/>
        <w:rPr>
          <w:b/>
          <w:bCs/>
          <w:sz w:val="28"/>
          <w:lang w:val="uk-UA"/>
        </w:rPr>
      </w:pPr>
    </w:p>
    <w:p w:rsidR="005476AE" w:rsidRDefault="005476AE" w:rsidP="00350E2C">
      <w:pPr>
        <w:pStyle w:val="a9"/>
        <w:tabs>
          <w:tab w:val="left" w:pos="900"/>
        </w:tabs>
        <w:spacing w:after="0"/>
        <w:rPr>
          <w:b/>
          <w:bCs/>
          <w:sz w:val="28"/>
          <w:lang w:val="uk-UA"/>
        </w:rPr>
      </w:pPr>
    </w:p>
    <w:p w:rsidR="00350E2C" w:rsidRDefault="00350E2C" w:rsidP="00350E2C">
      <w:pPr>
        <w:pStyle w:val="a9"/>
        <w:tabs>
          <w:tab w:val="left" w:pos="900"/>
        </w:tabs>
        <w:spacing w:after="0"/>
        <w:rPr>
          <w:b/>
          <w:bCs/>
          <w:sz w:val="28"/>
          <w:lang w:val="uk-UA"/>
        </w:rPr>
      </w:pPr>
    </w:p>
    <w:p w:rsidR="00593E00" w:rsidRDefault="00593E00" w:rsidP="00092A3C">
      <w:pPr>
        <w:pStyle w:val="a9"/>
        <w:tabs>
          <w:tab w:val="left" w:pos="900"/>
        </w:tabs>
        <w:spacing w:after="0"/>
        <w:jc w:val="right"/>
        <w:rPr>
          <w:b/>
          <w:bCs/>
          <w:sz w:val="28"/>
          <w:lang w:val="uk-UA"/>
        </w:rPr>
      </w:pPr>
    </w:p>
    <w:p w:rsidR="00C058FE" w:rsidRPr="00092A3C" w:rsidRDefault="00C058FE" w:rsidP="00092A3C">
      <w:pPr>
        <w:pStyle w:val="a9"/>
        <w:tabs>
          <w:tab w:val="left" w:pos="900"/>
        </w:tabs>
        <w:spacing w:after="0"/>
        <w:jc w:val="right"/>
        <w:rPr>
          <w:b/>
          <w:bCs/>
          <w:sz w:val="28"/>
          <w:lang w:val="uk-UA"/>
        </w:rPr>
      </w:pPr>
      <w:r w:rsidRPr="00C058FE">
        <w:rPr>
          <w:b/>
          <w:bCs/>
          <w:sz w:val="28"/>
          <w:lang w:val="uk-UA"/>
        </w:rPr>
        <w:lastRenderedPageBreak/>
        <w:t>Додаток</w:t>
      </w:r>
      <w:r w:rsidR="00092A3C">
        <w:rPr>
          <w:b/>
          <w:bCs/>
          <w:sz w:val="28"/>
          <w:lang w:val="uk-UA"/>
        </w:rPr>
        <w:t xml:space="preserve"> 6</w:t>
      </w:r>
      <w:r w:rsidRPr="00C058FE">
        <w:rPr>
          <w:b/>
          <w:bCs/>
          <w:sz w:val="28"/>
          <w:lang w:val="uk-UA"/>
        </w:rPr>
        <w:t xml:space="preserve"> </w:t>
      </w:r>
    </w:p>
    <w:p w:rsidR="00C058FE" w:rsidRPr="007F6F41" w:rsidRDefault="00C058FE" w:rsidP="00C058FE">
      <w:pPr>
        <w:pStyle w:val="a9"/>
        <w:tabs>
          <w:tab w:val="left" w:pos="900"/>
        </w:tabs>
        <w:spacing w:after="0"/>
        <w:jc w:val="right"/>
        <w:rPr>
          <w:i/>
          <w:iCs/>
          <w:sz w:val="28"/>
          <w:lang w:val="uk-UA"/>
        </w:rPr>
      </w:pPr>
      <w:r w:rsidRPr="007F6F41">
        <w:rPr>
          <w:i/>
          <w:iCs/>
          <w:sz w:val="28"/>
          <w:lang w:val="uk-UA"/>
        </w:rPr>
        <w:t>Таблиця 6</w:t>
      </w:r>
      <w:r>
        <w:rPr>
          <w:i/>
          <w:iCs/>
          <w:sz w:val="28"/>
          <w:lang w:val="uk-UA"/>
        </w:rPr>
        <w:t>.1</w:t>
      </w:r>
    </w:p>
    <w:p w:rsidR="00D10FD9" w:rsidRPr="00D417EE" w:rsidRDefault="00D10FD9" w:rsidP="00D10FD9">
      <w:pPr>
        <w:pStyle w:val="ad"/>
        <w:tabs>
          <w:tab w:val="left" w:pos="900"/>
        </w:tabs>
        <w:jc w:val="center"/>
        <w:rPr>
          <w:b/>
          <w:bCs w:val="0"/>
          <w:i/>
          <w:iCs/>
        </w:rPr>
      </w:pPr>
      <w:r w:rsidRPr="00D417EE">
        <w:rPr>
          <w:b/>
          <w:bCs w:val="0"/>
          <w:iCs/>
        </w:rPr>
        <w:t xml:space="preserve">Вихідні дані для виконання розрахункової роботи </w:t>
      </w:r>
      <w:r>
        <w:rPr>
          <w:b/>
          <w:bCs w:val="0"/>
          <w:iCs/>
        </w:rPr>
        <w:t>6.1</w:t>
      </w:r>
    </w:p>
    <w:p w:rsidR="00350E2C" w:rsidRDefault="00350E2C" w:rsidP="00C058FE">
      <w:pPr>
        <w:pStyle w:val="ad"/>
        <w:tabs>
          <w:tab w:val="left" w:pos="900"/>
        </w:tabs>
        <w:jc w:val="center"/>
        <w:rPr>
          <w:b/>
          <w:bCs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794"/>
        <w:gridCol w:w="873"/>
        <w:gridCol w:w="788"/>
        <w:gridCol w:w="788"/>
        <w:gridCol w:w="788"/>
        <w:gridCol w:w="795"/>
        <w:gridCol w:w="794"/>
        <w:gridCol w:w="886"/>
        <w:gridCol w:w="789"/>
        <w:gridCol w:w="789"/>
        <w:gridCol w:w="687"/>
      </w:tblGrid>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
                <w:bCs w:val="0"/>
                <w:iCs/>
                <w:sz w:val="24"/>
                <w:szCs w:val="24"/>
              </w:rPr>
            </w:pPr>
            <w:r w:rsidRPr="0090390C">
              <w:rPr>
                <w:b/>
                <w:bCs w:val="0"/>
                <w:iCs/>
                <w:sz w:val="24"/>
                <w:szCs w:val="24"/>
              </w:rPr>
              <w:t>№ вар.</w:t>
            </w:r>
          </w:p>
        </w:tc>
        <w:tc>
          <w:tcPr>
            <w:tcW w:w="794" w:type="dxa"/>
            <w:shd w:val="clear" w:color="auto" w:fill="auto"/>
          </w:tcPr>
          <w:p w:rsidR="00556C94" w:rsidRPr="0090390C" w:rsidRDefault="00F166C7" w:rsidP="0090390C">
            <w:pPr>
              <w:pStyle w:val="ad"/>
              <w:tabs>
                <w:tab w:val="left" w:pos="900"/>
              </w:tabs>
              <w:ind w:firstLine="0"/>
              <w:jc w:val="center"/>
              <w:rPr>
                <w:b/>
                <w:bCs w:val="0"/>
                <w:iCs/>
                <w:sz w:val="24"/>
                <w:szCs w:val="24"/>
              </w:rPr>
            </w:pPr>
            <w:r w:rsidRPr="0090390C">
              <w:rPr>
                <w:b/>
                <w:bCs w:val="0"/>
                <w:iCs/>
                <w:sz w:val="24"/>
                <w:szCs w:val="24"/>
                <w:lang w:val="en-US"/>
              </w:rPr>
              <w:t>Q</w:t>
            </w:r>
            <w:r w:rsidR="00556C94" w:rsidRPr="0090390C">
              <w:rPr>
                <w:b/>
                <w:bCs w:val="0"/>
                <w:iCs/>
                <w:sz w:val="24"/>
                <w:szCs w:val="24"/>
              </w:rPr>
              <w:t>,</w:t>
            </w:r>
          </w:p>
          <w:p w:rsidR="00F166C7" w:rsidRPr="0090390C" w:rsidRDefault="00556C94" w:rsidP="0090390C">
            <w:pPr>
              <w:pStyle w:val="ad"/>
              <w:tabs>
                <w:tab w:val="left" w:pos="900"/>
              </w:tabs>
              <w:ind w:firstLine="0"/>
              <w:jc w:val="center"/>
              <w:rPr>
                <w:b/>
                <w:bCs w:val="0"/>
                <w:i/>
                <w:iCs/>
                <w:sz w:val="24"/>
                <w:szCs w:val="24"/>
              </w:rPr>
            </w:pPr>
            <w:r w:rsidRPr="0090390C">
              <w:rPr>
                <w:b/>
                <w:bCs w:val="0"/>
                <w:i/>
                <w:iCs/>
                <w:sz w:val="24"/>
                <w:szCs w:val="24"/>
              </w:rPr>
              <w:t>м</w:t>
            </w:r>
            <w:r w:rsidRPr="0090390C">
              <w:rPr>
                <w:b/>
                <w:bCs w:val="0"/>
                <w:i/>
                <w:iCs/>
                <w:sz w:val="24"/>
                <w:szCs w:val="24"/>
                <w:vertAlign w:val="superscript"/>
              </w:rPr>
              <w:t>3</w:t>
            </w:r>
            <w:r w:rsidRPr="0090390C">
              <w:rPr>
                <w:b/>
                <w:bCs w:val="0"/>
                <w:i/>
                <w:iCs/>
                <w:sz w:val="24"/>
                <w:szCs w:val="24"/>
              </w:rPr>
              <w:t>/с</w:t>
            </w:r>
          </w:p>
        </w:tc>
        <w:tc>
          <w:tcPr>
            <w:tcW w:w="873" w:type="dxa"/>
            <w:shd w:val="clear" w:color="auto" w:fill="auto"/>
          </w:tcPr>
          <w:p w:rsidR="00F166C7" w:rsidRPr="0090390C" w:rsidRDefault="00F166C7" w:rsidP="0090390C">
            <w:pPr>
              <w:pStyle w:val="ad"/>
              <w:tabs>
                <w:tab w:val="left" w:pos="900"/>
              </w:tabs>
              <w:ind w:right="-75" w:hanging="64"/>
              <w:rPr>
                <w:b/>
                <w:bCs w:val="0"/>
                <w:iCs/>
                <w:sz w:val="24"/>
                <w:szCs w:val="24"/>
              </w:rPr>
            </w:pPr>
            <w:r w:rsidRPr="0090390C">
              <w:rPr>
                <w:b/>
                <w:bCs w:val="0"/>
                <w:iCs/>
                <w:sz w:val="24"/>
                <w:szCs w:val="24"/>
                <w:lang w:val="en-US"/>
              </w:rPr>
              <w:t>q</w:t>
            </w:r>
            <w:r w:rsidR="00556C94" w:rsidRPr="0090390C">
              <w:rPr>
                <w:b/>
                <w:bCs w:val="0"/>
                <w:iCs/>
                <w:sz w:val="24"/>
                <w:szCs w:val="24"/>
              </w:rPr>
              <w:t xml:space="preserve">, тис. </w:t>
            </w:r>
            <w:r w:rsidR="00556C94" w:rsidRPr="0090390C">
              <w:rPr>
                <w:b/>
                <w:bCs w:val="0"/>
                <w:i/>
                <w:iCs/>
                <w:sz w:val="24"/>
                <w:szCs w:val="24"/>
              </w:rPr>
              <w:t>м</w:t>
            </w:r>
            <w:r w:rsidR="00556C94" w:rsidRPr="0090390C">
              <w:rPr>
                <w:b/>
                <w:bCs w:val="0"/>
                <w:i/>
                <w:iCs/>
                <w:sz w:val="24"/>
                <w:szCs w:val="24"/>
                <w:vertAlign w:val="superscript"/>
              </w:rPr>
              <w:t>3</w:t>
            </w:r>
            <w:r w:rsidR="00556C94" w:rsidRPr="0090390C">
              <w:rPr>
                <w:b/>
                <w:bCs w:val="0"/>
                <w:i/>
                <w:iCs/>
                <w:sz w:val="24"/>
                <w:szCs w:val="24"/>
              </w:rPr>
              <w:t>/доб</w:t>
            </w:r>
            <w:r w:rsidR="00556C94" w:rsidRPr="0090390C">
              <w:rPr>
                <w:b/>
                <w:bCs w:val="0"/>
                <w:iCs/>
                <w:sz w:val="24"/>
                <w:szCs w:val="24"/>
              </w:rPr>
              <w:t>.</w:t>
            </w:r>
          </w:p>
        </w:tc>
        <w:tc>
          <w:tcPr>
            <w:tcW w:w="788" w:type="dxa"/>
            <w:shd w:val="clear" w:color="auto" w:fill="auto"/>
          </w:tcPr>
          <w:p w:rsidR="00556C94" w:rsidRPr="0090390C" w:rsidRDefault="00F166C7" w:rsidP="0090390C">
            <w:pPr>
              <w:pStyle w:val="ad"/>
              <w:tabs>
                <w:tab w:val="left" w:pos="900"/>
              </w:tabs>
              <w:ind w:firstLine="0"/>
              <w:jc w:val="center"/>
              <w:rPr>
                <w:b/>
                <w:bCs w:val="0"/>
                <w:iCs/>
                <w:sz w:val="24"/>
                <w:szCs w:val="24"/>
                <w:vertAlign w:val="subscript"/>
              </w:rPr>
            </w:pPr>
            <w:r w:rsidRPr="0090390C">
              <w:rPr>
                <w:b/>
                <w:bCs w:val="0"/>
                <w:iCs/>
                <w:sz w:val="24"/>
                <w:szCs w:val="24"/>
                <w:lang w:val="en-US"/>
              </w:rPr>
              <w:t>V</w:t>
            </w:r>
            <w:r w:rsidR="00556C94" w:rsidRPr="0090390C">
              <w:rPr>
                <w:b/>
                <w:bCs w:val="0"/>
                <w:iCs/>
                <w:sz w:val="24"/>
                <w:szCs w:val="24"/>
                <w:vertAlign w:val="subscript"/>
              </w:rPr>
              <w:t>сер.,</w:t>
            </w:r>
          </w:p>
          <w:p w:rsidR="00F166C7" w:rsidRPr="0090390C" w:rsidRDefault="00556C94" w:rsidP="0090390C">
            <w:pPr>
              <w:pStyle w:val="ad"/>
              <w:tabs>
                <w:tab w:val="left" w:pos="900"/>
              </w:tabs>
              <w:ind w:firstLine="0"/>
              <w:jc w:val="center"/>
              <w:rPr>
                <w:b/>
                <w:bCs w:val="0"/>
                <w:i/>
                <w:iCs/>
                <w:sz w:val="24"/>
                <w:szCs w:val="24"/>
              </w:rPr>
            </w:pPr>
            <w:r w:rsidRPr="0090390C">
              <w:rPr>
                <w:b/>
                <w:bCs w:val="0"/>
                <w:i/>
                <w:iCs/>
                <w:sz w:val="24"/>
                <w:szCs w:val="24"/>
              </w:rPr>
              <w:t>м/с</w:t>
            </w:r>
          </w:p>
        </w:tc>
        <w:tc>
          <w:tcPr>
            <w:tcW w:w="788" w:type="dxa"/>
            <w:shd w:val="clear" w:color="auto" w:fill="auto"/>
          </w:tcPr>
          <w:p w:rsidR="00D30D7D" w:rsidRPr="0090390C" w:rsidRDefault="00F166C7" w:rsidP="0090390C">
            <w:pPr>
              <w:pStyle w:val="ad"/>
              <w:tabs>
                <w:tab w:val="left" w:pos="900"/>
              </w:tabs>
              <w:ind w:firstLine="0"/>
              <w:jc w:val="center"/>
              <w:rPr>
                <w:b/>
                <w:bCs w:val="0"/>
                <w:iCs/>
                <w:sz w:val="24"/>
                <w:szCs w:val="24"/>
                <w:vertAlign w:val="subscript"/>
              </w:rPr>
            </w:pPr>
            <w:r w:rsidRPr="0090390C">
              <w:rPr>
                <w:b/>
                <w:bCs w:val="0"/>
                <w:iCs/>
                <w:sz w:val="24"/>
                <w:szCs w:val="24"/>
                <w:lang w:val="en-US"/>
              </w:rPr>
              <w:t>H</w:t>
            </w:r>
            <w:r w:rsidR="00D30D7D" w:rsidRPr="0090390C">
              <w:rPr>
                <w:b/>
                <w:bCs w:val="0"/>
                <w:iCs/>
                <w:sz w:val="24"/>
                <w:szCs w:val="24"/>
                <w:vertAlign w:val="subscript"/>
              </w:rPr>
              <w:t xml:space="preserve"> сер.,</w:t>
            </w:r>
          </w:p>
          <w:p w:rsidR="00F166C7" w:rsidRPr="0090390C" w:rsidRDefault="00D30D7D" w:rsidP="0090390C">
            <w:pPr>
              <w:pStyle w:val="ad"/>
              <w:tabs>
                <w:tab w:val="left" w:pos="900"/>
              </w:tabs>
              <w:ind w:firstLine="0"/>
              <w:jc w:val="center"/>
              <w:rPr>
                <w:b/>
                <w:bCs w:val="0"/>
                <w:i/>
                <w:iCs/>
                <w:sz w:val="24"/>
                <w:szCs w:val="24"/>
              </w:rPr>
            </w:pPr>
            <w:r w:rsidRPr="0090390C">
              <w:rPr>
                <w:b/>
                <w:bCs w:val="0"/>
                <w:i/>
                <w:iCs/>
                <w:sz w:val="24"/>
                <w:szCs w:val="24"/>
              </w:rPr>
              <w:t>м</w:t>
            </w:r>
          </w:p>
        </w:tc>
        <w:tc>
          <w:tcPr>
            <w:tcW w:w="788" w:type="dxa"/>
            <w:shd w:val="clear" w:color="auto" w:fill="auto"/>
          </w:tcPr>
          <w:p w:rsidR="00F166C7" w:rsidRPr="0090390C" w:rsidRDefault="00556C94" w:rsidP="0090390C">
            <w:pPr>
              <w:pStyle w:val="ad"/>
              <w:tabs>
                <w:tab w:val="left" w:pos="900"/>
              </w:tabs>
              <w:ind w:firstLine="0"/>
              <w:jc w:val="center"/>
              <w:rPr>
                <w:b/>
                <w:bCs w:val="0"/>
                <w:iCs/>
                <w:sz w:val="24"/>
                <w:szCs w:val="24"/>
              </w:rPr>
            </w:pPr>
            <w:r w:rsidRPr="0090390C">
              <w:rPr>
                <w:i/>
              </w:rPr>
              <w:t>φ</w:t>
            </w:r>
          </w:p>
        </w:tc>
        <w:tc>
          <w:tcPr>
            <w:tcW w:w="795" w:type="dxa"/>
            <w:shd w:val="clear" w:color="auto" w:fill="auto"/>
          </w:tcPr>
          <w:p w:rsidR="00F166C7" w:rsidRPr="0090390C" w:rsidRDefault="00F166C7" w:rsidP="0090390C">
            <w:pPr>
              <w:pStyle w:val="ad"/>
              <w:tabs>
                <w:tab w:val="left" w:pos="900"/>
              </w:tabs>
              <w:ind w:firstLine="0"/>
              <w:jc w:val="center"/>
              <w:rPr>
                <w:b/>
                <w:bCs w:val="0"/>
                <w:iCs/>
                <w:sz w:val="24"/>
                <w:szCs w:val="24"/>
              </w:rPr>
            </w:pPr>
            <w:r w:rsidRPr="0090390C">
              <w:rPr>
                <w:b/>
                <w:bCs w:val="0"/>
                <w:iCs/>
                <w:sz w:val="24"/>
                <w:szCs w:val="24"/>
              </w:rPr>
              <w:t>№ вар.</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r w:rsidRPr="0090390C">
              <w:rPr>
                <w:b/>
                <w:bCs w:val="0"/>
                <w:iCs/>
                <w:sz w:val="24"/>
                <w:szCs w:val="24"/>
                <w:lang w:val="en-US"/>
              </w:rPr>
              <w:t>Q</w:t>
            </w:r>
            <w:r w:rsidR="00556C94" w:rsidRPr="0090390C">
              <w:rPr>
                <w:b/>
                <w:bCs w:val="0"/>
                <w:iCs/>
                <w:sz w:val="24"/>
                <w:szCs w:val="24"/>
              </w:rPr>
              <w:t>, м</w:t>
            </w:r>
            <w:r w:rsidR="00556C94" w:rsidRPr="0090390C">
              <w:rPr>
                <w:b/>
                <w:bCs w:val="0"/>
                <w:iCs/>
                <w:sz w:val="24"/>
                <w:szCs w:val="24"/>
                <w:vertAlign w:val="superscript"/>
              </w:rPr>
              <w:t>3</w:t>
            </w:r>
            <w:r w:rsidR="00556C94" w:rsidRPr="0090390C">
              <w:rPr>
                <w:b/>
                <w:bCs w:val="0"/>
                <w:iCs/>
                <w:sz w:val="24"/>
                <w:szCs w:val="24"/>
              </w:rPr>
              <w:t>/с</w:t>
            </w:r>
          </w:p>
        </w:tc>
        <w:tc>
          <w:tcPr>
            <w:tcW w:w="886" w:type="dxa"/>
            <w:shd w:val="clear" w:color="auto" w:fill="auto"/>
          </w:tcPr>
          <w:p w:rsidR="00F166C7" w:rsidRPr="0090390C" w:rsidRDefault="00F166C7" w:rsidP="0090390C">
            <w:pPr>
              <w:pStyle w:val="ad"/>
              <w:tabs>
                <w:tab w:val="left" w:pos="900"/>
              </w:tabs>
              <w:ind w:hanging="25"/>
              <w:jc w:val="center"/>
              <w:rPr>
                <w:b/>
                <w:bCs w:val="0"/>
                <w:iCs/>
                <w:sz w:val="24"/>
                <w:szCs w:val="24"/>
              </w:rPr>
            </w:pPr>
            <w:r w:rsidRPr="0090390C">
              <w:rPr>
                <w:b/>
                <w:bCs w:val="0"/>
                <w:iCs/>
                <w:sz w:val="24"/>
                <w:szCs w:val="24"/>
                <w:lang w:val="en-US"/>
              </w:rPr>
              <w:t>q</w:t>
            </w:r>
            <w:r w:rsidR="00D30D7D" w:rsidRPr="0090390C">
              <w:rPr>
                <w:b/>
                <w:bCs w:val="0"/>
                <w:iCs/>
                <w:sz w:val="24"/>
                <w:szCs w:val="24"/>
              </w:rPr>
              <w:t xml:space="preserve">, тис. </w:t>
            </w:r>
            <w:r w:rsidR="00D30D7D" w:rsidRPr="0090390C">
              <w:rPr>
                <w:b/>
                <w:bCs w:val="0"/>
                <w:i/>
                <w:iCs/>
                <w:sz w:val="24"/>
                <w:szCs w:val="24"/>
              </w:rPr>
              <w:t>м</w:t>
            </w:r>
            <w:r w:rsidR="00D30D7D" w:rsidRPr="0090390C">
              <w:rPr>
                <w:b/>
                <w:bCs w:val="0"/>
                <w:i/>
                <w:iCs/>
                <w:sz w:val="24"/>
                <w:szCs w:val="24"/>
                <w:vertAlign w:val="superscript"/>
              </w:rPr>
              <w:t>3</w:t>
            </w:r>
            <w:r w:rsidR="00D30D7D" w:rsidRPr="0090390C">
              <w:rPr>
                <w:b/>
                <w:bCs w:val="0"/>
                <w:i/>
                <w:iCs/>
                <w:sz w:val="24"/>
                <w:szCs w:val="24"/>
              </w:rPr>
              <w:t>/доб</w:t>
            </w:r>
          </w:p>
        </w:tc>
        <w:tc>
          <w:tcPr>
            <w:tcW w:w="789" w:type="dxa"/>
            <w:shd w:val="clear" w:color="auto" w:fill="auto"/>
          </w:tcPr>
          <w:p w:rsidR="00D30D7D" w:rsidRPr="0090390C" w:rsidRDefault="00D30D7D" w:rsidP="0090390C">
            <w:pPr>
              <w:pStyle w:val="ad"/>
              <w:tabs>
                <w:tab w:val="left" w:pos="900"/>
              </w:tabs>
              <w:ind w:firstLine="0"/>
              <w:jc w:val="center"/>
              <w:rPr>
                <w:b/>
                <w:bCs w:val="0"/>
                <w:iCs/>
                <w:sz w:val="24"/>
                <w:szCs w:val="24"/>
                <w:vertAlign w:val="subscript"/>
              </w:rPr>
            </w:pPr>
            <w:r w:rsidRPr="0090390C">
              <w:rPr>
                <w:b/>
                <w:bCs w:val="0"/>
                <w:iCs/>
                <w:sz w:val="24"/>
                <w:szCs w:val="24"/>
                <w:lang w:val="en-US"/>
              </w:rPr>
              <w:t>V</w:t>
            </w:r>
            <w:r w:rsidRPr="0090390C">
              <w:rPr>
                <w:b/>
                <w:bCs w:val="0"/>
                <w:iCs/>
                <w:sz w:val="24"/>
                <w:szCs w:val="24"/>
                <w:vertAlign w:val="subscript"/>
              </w:rPr>
              <w:t>сер.,</w:t>
            </w:r>
          </w:p>
          <w:p w:rsidR="00F166C7" w:rsidRPr="0090390C" w:rsidRDefault="00D30D7D" w:rsidP="0090390C">
            <w:pPr>
              <w:pStyle w:val="ad"/>
              <w:tabs>
                <w:tab w:val="left" w:pos="900"/>
              </w:tabs>
              <w:ind w:firstLine="0"/>
              <w:jc w:val="center"/>
              <w:rPr>
                <w:b/>
                <w:bCs w:val="0"/>
                <w:iCs/>
                <w:sz w:val="24"/>
                <w:szCs w:val="24"/>
              </w:rPr>
            </w:pPr>
            <w:r w:rsidRPr="0090390C">
              <w:rPr>
                <w:b/>
                <w:bCs w:val="0"/>
                <w:i/>
                <w:iCs/>
                <w:sz w:val="24"/>
                <w:szCs w:val="24"/>
              </w:rPr>
              <w:t>м/с</w:t>
            </w:r>
            <w:r w:rsidRPr="0090390C">
              <w:rPr>
                <w:b/>
                <w:bCs w:val="0"/>
                <w:iCs/>
                <w:sz w:val="24"/>
                <w:szCs w:val="24"/>
                <w:lang w:val="en-US"/>
              </w:rPr>
              <w:t xml:space="preserve"> </w:t>
            </w:r>
          </w:p>
        </w:tc>
        <w:tc>
          <w:tcPr>
            <w:tcW w:w="789" w:type="dxa"/>
            <w:shd w:val="clear" w:color="auto" w:fill="auto"/>
          </w:tcPr>
          <w:p w:rsidR="00D30D7D" w:rsidRPr="0090390C" w:rsidRDefault="00D30D7D" w:rsidP="0090390C">
            <w:pPr>
              <w:pStyle w:val="ad"/>
              <w:tabs>
                <w:tab w:val="left" w:pos="900"/>
              </w:tabs>
              <w:ind w:firstLine="0"/>
              <w:jc w:val="center"/>
              <w:rPr>
                <w:b/>
                <w:bCs w:val="0"/>
                <w:iCs/>
                <w:sz w:val="24"/>
                <w:szCs w:val="24"/>
                <w:vertAlign w:val="subscript"/>
              </w:rPr>
            </w:pPr>
            <w:r w:rsidRPr="0090390C">
              <w:rPr>
                <w:b/>
                <w:bCs w:val="0"/>
                <w:iCs/>
                <w:sz w:val="24"/>
                <w:szCs w:val="24"/>
                <w:lang w:val="en-US"/>
              </w:rPr>
              <w:t>H</w:t>
            </w:r>
            <w:r w:rsidRPr="0090390C">
              <w:rPr>
                <w:b/>
                <w:bCs w:val="0"/>
                <w:iCs/>
                <w:sz w:val="24"/>
                <w:szCs w:val="24"/>
                <w:vertAlign w:val="subscript"/>
              </w:rPr>
              <w:t xml:space="preserve"> сер.,</w:t>
            </w:r>
          </w:p>
          <w:p w:rsidR="00F166C7" w:rsidRPr="0090390C" w:rsidRDefault="00D30D7D" w:rsidP="0090390C">
            <w:pPr>
              <w:pStyle w:val="ad"/>
              <w:tabs>
                <w:tab w:val="left" w:pos="900"/>
              </w:tabs>
              <w:ind w:firstLine="0"/>
              <w:jc w:val="center"/>
              <w:rPr>
                <w:b/>
                <w:bCs w:val="0"/>
                <w:iCs/>
                <w:sz w:val="24"/>
                <w:szCs w:val="24"/>
              </w:rPr>
            </w:pPr>
            <w:r w:rsidRPr="0090390C">
              <w:rPr>
                <w:b/>
                <w:bCs w:val="0"/>
                <w:i/>
                <w:iCs/>
                <w:sz w:val="24"/>
                <w:szCs w:val="24"/>
              </w:rPr>
              <w:t>м</w:t>
            </w:r>
            <w:r w:rsidRPr="0090390C">
              <w:rPr>
                <w:b/>
                <w:bCs w:val="0"/>
                <w:iCs/>
                <w:sz w:val="24"/>
                <w:szCs w:val="24"/>
                <w:lang w:val="en-US"/>
              </w:rPr>
              <w:t xml:space="preserve"> </w:t>
            </w:r>
          </w:p>
        </w:tc>
        <w:tc>
          <w:tcPr>
            <w:tcW w:w="687" w:type="dxa"/>
            <w:shd w:val="clear" w:color="auto" w:fill="auto"/>
          </w:tcPr>
          <w:p w:rsidR="00F166C7" w:rsidRPr="0090390C" w:rsidRDefault="00556C94" w:rsidP="0090390C">
            <w:pPr>
              <w:pStyle w:val="ad"/>
              <w:tabs>
                <w:tab w:val="left" w:pos="900"/>
              </w:tabs>
              <w:ind w:firstLine="0"/>
              <w:jc w:val="center"/>
              <w:rPr>
                <w:b/>
                <w:bCs w:val="0"/>
                <w:iCs/>
                <w:sz w:val="24"/>
                <w:szCs w:val="24"/>
              </w:rPr>
            </w:pPr>
            <w:r w:rsidRPr="0090390C">
              <w:rPr>
                <w:i/>
              </w:rPr>
              <w:t>φ</w:t>
            </w:r>
          </w:p>
        </w:tc>
      </w:tr>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1</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73"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5</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0,6</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w:t>
            </w:r>
          </w:p>
        </w:tc>
        <w:tc>
          <w:tcPr>
            <w:tcW w:w="788"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w:t>
            </w:r>
          </w:p>
        </w:t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16</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86"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15</w:t>
            </w:r>
          </w:p>
        </w:tc>
        <w:tc>
          <w:tcPr>
            <w:tcW w:w="789"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1,4</w:t>
            </w:r>
          </w:p>
        </w:tc>
        <w:tc>
          <w:tcPr>
            <w:tcW w:w="789"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1,15</w:t>
            </w:r>
          </w:p>
        </w:tc>
        <w:tc>
          <w:tcPr>
            <w:tcW w:w="687"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1,4</w:t>
            </w:r>
          </w:p>
        </w:tc>
      </w:tr>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2</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73"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5,5</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0,65</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1,1</w:t>
            </w:r>
          </w:p>
        </w:tc>
        <w:tc>
          <w:tcPr>
            <w:tcW w:w="788"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1,12</w:t>
            </w:r>
          </w:p>
        </w:t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17</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86"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16</w:t>
            </w:r>
          </w:p>
        </w:tc>
        <w:tc>
          <w:tcPr>
            <w:tcW w:w="789"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1,45</w:t>
            </w:r>
          </w:p>
        </w:tc>
        <w:tc>
          <w:tcPr>
            <w:tcW w:w="789"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1,25</w:t>
            </w:r>
          </w:p>
        </w:tc>
        <w:tc>
          <w:tcPr>
            <w:tcW w:w="687"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1,42</w:t>
            </w:r>
          </w:p>
        </w:tc>
      </w:tr>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3</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73"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6</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0,7</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1,2</w:t>
            </w:r>
          </w:p>
        </w:tc>
        <w:tc>
          <w:tcPr>
            <w:tcW w:w="788"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1,14</w:t>
            </w:r>
          </w:p>
        </w:t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18</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86"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17</w:t>
            </w:r>
          </w:p>
        </w:tc>
        <w:tc>
          <w:tcPr>
            <w:tcW w:w="789"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1,5</w:t>
            </w:r>
          </w:p>
        </w:tc>
        <w:tc>
          <w:tcPr>
            <w:tcW w:w="789"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1,35</w:t>
            </w:r>
          </w:p>
        </w:tc>
        <w:tc>
          <w:tcPr>
            <w:tcW w:w="687"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1,15</w:t>
            </w:r>
          </w:p>
        </w:tc>
      </w:tr>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4</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73"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6,5</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0,75</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1,3</w:t>
            </w:r>
          </w:p>
        </w:tc>
        <w:tc>
          <w:tcPr>
            <w:tcW w:w="788"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1,16</w:t>
            </w:r>
          </w:p>
        </w:t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19</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86"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18</w:t>
            </w:r>
          </w:p>
        </w:tc>
        <w:tc>
          <w:tcPr>
            <w:tcW w:w="789"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1,55</w:t>
            </w:r>
          </w:p>
        </w:tc>
        <w:tc>
          <w:tcPr>
            <w:tcW w:w="789"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1,45</w:t>
            </w:r>
          </w:p>
        </w:tc>
        <w:tc>
          <w:tcPr>
            <w:tcW w:w="687"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1,17</w:t>
            </w:r>
          </w:p>
        </w:tc>
      </w:tr>
      <w:tr w:rsidR="0090390C" w:rsidRPr="0090390C" w:rsidTr="0090390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5</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73"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7</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0,8</w:t>
            </w:r>
          </w:p>
        </w:tc>
        <w:tc>
          <w:tcPr>
            <w:tcW w:w="788"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1,4</w:t>
            </w:r>
          </w:p>
        </w:tc>
        <w:tc>
          <w:tcPr>
            <w:tcW w:w="788"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1,18</w:t>
            </w:r>
          </w:p>
        </w:tc>
        <w:tc>
          <w:tcPr>
            <w:tcW w:w="795" w:type="dxa"/>
            <w:shd w:val="clear" w:color="auto" w:fill="auto"/>
          </w:tcPr>
          <w:p w:rsidR="00F166C7" w:rsidRPr="0090390C" w:rsidRDefault="00F166C7" w:rsidP="0090390C">
            <w:pPr>
              <w:pStyle w:val="ad"/>
              <w:tabs>
                <w:tab w:val="left" w:pos="900"/>
              </w:tabs>
              <w:ind w:firstLine="0"/>
              <w:jc w:val="center"/>
              <w:rPr>
                <w:bCs w:val="0"/>
                <w:iCs/>
                <w:sz w:val="24"/>
                <w:szCs w:val="24"/>
              </w:rPr>
            </w:pPr>
            <w:r w:rsidRPr="0090390C">
              <w:rPr>
                <w:bCs w:val="0"/>
                <w:iCs/>
                <w:sz w:val="24"/>
                <w:szCs w:val="24"/>
              </w:rPr>
              <w:t>20</w:t>
            </w:r>
          </w:p>
        </w:tc>
        <w:tc>
          <w:tcPr>
            <w:tcW w:w="794" w:type="dxa"/>
            <w:shd w:val="clear" w:color="auto" w:fill="auto"/>
          </w:tcPr>
          <w:p w:rsidR="00F166C7" w:rsidRPr="0090390C" w:rsidRDefault="00F166C7" w:rsidP="0090390C">
            <w:pPr>
              <w:pStyle w:val="ad"/>
              <w:tabs>
                <w:tab w:val="left" w:pos="900"/>
              </w:tabs>
              <w:ind w:firstLine="0"/>
              <w:jc w:val="center"/>
              <w:rPr>
                <w:b/>
                <w:bCs w:val="0"/>
                <w:iCs/>
                <w:sz w:val="24"/>
                <w:szCs w:val="24"/>
              </w:rPr>
            </w:pPr>
          </w:p>
        </w:tc>
        <w:tc>
          <w:tcPr>
            <w:tcW w:w="886"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19</w:t>
            </w:r>
          </w:p>
        </w:tc>
        <w:tc>
          <w:tcPr>
            <w:tcW w:w="789"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1,6</w:t>
            </w:r>
          </w:p>
        </w:tc>
        <w:tc>
          <w:tcPr>
            <w:tcW w:w="789" w:type="dxa"/>
            <w:shd w:val="clear" w:color="auto" w:fill="auto"/>
          </w:tcPr>
          <w:p w:rsidR="00F166C7" w:rsidRPr="0090390C" w:rsidRDefault="00D30D7D" w:rsidP="0090390C">
            <w:pPr>
              <w:pStyle w:val="ad"/>
              <w:tabs>
                <w:tab w:val="left" w:pos="900"/>
              </w:tabs>
              <w:ind w:firstLine="0"/>
              <w:jc w:val="center"/>
              <w:rPr>
                <w:bCs w:val="0"/>
                <w:iCs/>
                <w:sz w:val="24"/>
                <w:szCs w:val="24"/>
              </w:rPr>
            </w:pPr>
            <w:r w:rsidRPr="0090390C">
              <w:rPr>
                <w:bCs w:val="0"/>
                <w:iCs/>
                <w:sz w:val="24"/>
                <w:szCs w:val="24"/>
              </w:rPr>
              <w:t>1,55</w:t>
            </w:r>
          </w:p>
        </w:tc>
        <w:tc>
          <w:tcPr>
            <w:tcW w:w="687" w:type="dxa"/>
            <w:shd w:val="clear" w:color="auto" w:fill="auto"/>
          </w:tcPr>
          <w:p w:rsidR="00F166C7" w:rsidRPr="0090390C" w:rsidRDefault="001371CF" w:rsidP="0090390C">
            <w:pPr>
              <w:pStyle w:val="ad"/>
              <w:tabs>
                <w:tab w:val="left" w:pos="900"/>
              </w:tabs>
              <w:ind w:firstLine="0"/>
              <w:jc w:val="center"/>
              <w:rPr>
                <w:bCs w:val="0"/>
                <w:iCs/>
                <w:sz w:val="24"/>
                <w:szCs w:val="24"/>
              </w:rPr>
            </w:pPr>
            <w:r w:rsidRPr="0090390C">
              <w:rPr>
                <w:bCs w:val="0"/>
                <w:iCs/>
                <w:sz w:val="24"/>
                <w:szCs w:val="24"/>
              </w:rPr>
              <w:t>1,19</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6</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7,5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0,85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21</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20</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0,85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1,65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1,21</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7</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8</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0,9</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1,6</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1,22</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22</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21</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0,9</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1,75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1,23</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8</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8,5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0,95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1,7</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1,24</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23</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15,5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0,95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1,85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1,25</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9</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9</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1,0</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1,8</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1,26</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24</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16</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1,0</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1,95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1,27</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10</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9,5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1,9</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1,28</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25</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16,5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2,05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1,31</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10</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2,0</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26</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17</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2,15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1,29</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11</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2,1</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1,32</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27</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17,5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2,25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1.33</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2,2</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1,34</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28</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18</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1,25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2,2</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1,35</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14</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2,3</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1,36</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29</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18,5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2,35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1,55</w:t>
            </w:r>
          </w:p>
        </w:tc>
      </w:tr>
      <w:tr w:rsidR="0090390C" w:rsidRPr="0090390C" w:rsidTr="0090390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15</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73"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14</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1,35</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2,4</w:t>
            </w:r>
          </w:p>
        </w:tc>
        <w:tc>
          <w:tcPr>
            <w:tcW w:w="788"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1.38</w:t>
            </w:r>
          </w:p>
        </w:tc>
        <w:tc>
          <w:tcPr>
            <w:tcW w:w="795"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30</w:t>
            </w:r>
          </w:p>
        </w:tc>
        <w:tc>
          <w:tcPr>
            <w:tcW w:w="794" w:type="dxa"/>
            <w:shd w:val="clear" w:color="auto" w:fill="auto"/>
          </w:tcPr>
          <w:p w:rsidR="001371CF" w:rsidRPr="0090390C" w:rsidRDefault="001371CF" w:rsidP="0090390C">
            <w:pPr>
              <w:pStyle w:val="ad"/>
              <w:tabs>
                <w:tab w:val="left" w:pos="900"/>
              </w:tabs>
              <w:ind w:firstLine="0"/>
              <w:jc w:val="center"/>
              <w:rPr>
                <w:b/>
                <w:bCs w:val="0"/>
                <w:iCs/>
                <w:sz w:val="24"/>
                <w:szCs w:val="24"/>
              </w:rPr>
            </w:pPr>
          </w:p>
        </w:tc>
        <w:tc>
          <w:tcPr>
            <w:tcW w:w="886"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19</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1,35</w:t>
            </w:r>
          </w:p>
        </w:tc>
        <w:tc>
          <w:tcPr>
            <w:tcW w:w="789"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2,45</w:t>
            </w:r>
          </w:p>
        </w:tc>
        <w:tc>
          <w:tcPr>
            <w:tcW w:w="687" w:type="dxa"/>
            <w:shd w:val="clear" w:color="auto" w:fill="auto"/>
          </w:tcPr>
          <w:p w:rsidR="001371CF" w:rsidRPr="0090390C" w:rsidRDefault="001371CF" w:rsidP="0090390C">
            <w:pPr>
              <w:pStyle w:val="ad"/>
              <w:tabs>
                <w:tab w:val="left" w:pos="900"/>
              </w:tabs>
              <w:ind w:firstLine="0"/>
              <w:jc w:val="center"/>
              <w:rPr>
                <w:bCs w:val="0"/>
                <w:iCs/>
                <w:sz w:val="24"/>
                <w:szCs w:val="24"/>
              </w:rPr>
            </w:pPr>
            <w:r w:rsidRPr="0090390C">
              <w:rPr>
                <w:bCs w:val="0"/>
                <w:iCs/>
                <w:sz w:val="24"/>
                <w:szCs w:val="24"/>
              </w:rPr>
              <w:t>1,65</w:t>
            </w:r>
          </w:p>
        </w:tc>
      </w:tr>
    </w:tbl>
    <w:p w:rsidR="00774585" w:rsidRPr="00D417EE" w:rsidRDefault="00774585" w:rsidP="00774585">
      <w:pPr>
        <w:pStyle w:val="ad"/>
        <w:tabs>
          <w:tab w:val="left" w:pos="900"/>
        </w:tabs>
        <w:jc w:val="right"/>
        <w:rPr>
          <w:b/>
          <w:bCs w:val="0"/>
          <w:i/>
          <w:iCs/>
        </w:rPr>
      </w:pPr>
    </w:p>
    <w:p w:rsidR="00350E2C" w:rsidRDefault="00774585" w:rsidP="00774585">
      <w:pPr>
        <w:pStyle w:val="ad"/>
        <w:tabs>
          <w:tab w:val="left" w:pos="900"/>
        </w:tabs>
        <w:jc w:val="right"/>
        <w:rPr>
          <w:b/>
          <w:bCs w:val="0"/>
          <w:iCs/>
        </w:rPr>
      </w:pPr>
      <w:r w:rsidRPr="00FC7150">
        <w:rPr>
          <w:bCs w:val="0"/>
          <w:i/>
          <w:iCs/>
        </w:rPr>
        <w:t>Таблиця 6.</w:t>
      </w:r>
      <w:r w:rsidR="003D5487">
        <w:rPr>
          <w:bCs w:val="0"/>
          <w:i/>
          <w:iCs/>
        </w:rPr>
        <w:t>2</w:t>
      </w:r>
    </w:p>
    <w:p w:rsidR="00350E2C" w:rsidRPr="00FC7150" w:rsidRDefault="00774585" w:rsidP="00E20DEA">
      <w:pPr>
        <w:pStyle w:val="ad"/>
        <w:tabs>
          <w:tab w:val="left" w:pos="900"/>
        </w:tabs>
        <w:jc w:val="center"/>
        <w:rPr>
          <w:bCs w:val="0"/>
          <w:i/>
          <w:iCs/>
        </w:rPr>
      </w:pPr>
      <w:r w:rsidRPr="00D417EE">
        <w:rPr>
          <w:b/>
          <w:bCs w:val="0"/>
          <w:iCs/>
        </w:rPr>
        <w:t xml:space="preserve">Вихідні дані для виконання розрахункової роботи </w:t>
      </w:r>
      <w:r>
        <w:rPr>
          <w:b/>
          <w:bCs w:val="0"/>
          <w:iCs/>
        </w:rPr>
        <w:t>6.1</w:t>
      </w:r>
    </w:p>
    <w:tbl>
      <w:tblPr>
        <w:tblpPr w:leftFromText="180" w:rightFromText="180" w:vertAnchor="text" w:horzAnchor="margin" w:tblpXSpec="right" w:tblpY="28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233"/>
        <w:gridCol w:w="835"/>
        <w:gridCol w:w="715"/>
        <w:gridCol w:w="1056"/>
        <w:gridCol w:w="2330"/>
        <w:gridCol w:w="835"/>
      </w:tblGrid>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
                <w:bCs w:val="0"/>
                <w:iCs/>
                <w:sz w:val="24"/>
                <w:szCs w:val="24"/>
              </w:rPr>
            </w:pPr>
            <w:r w:rsidRPr="0090390C">
              <w:rPr>
                <w:b/>
                <w:sz w:val="24"/>
                <w:szCs w:val="24"/>
              </w:rPr>
              <w:t>№ вар</w:t>
            </w:r>
          </w:p>
        </w:tc>
        <w:tc>
          <w:tcPr>
            <w:tcW w:w="2233" w:type="dxa"/>
            <w:shd w:val="clear" w:color="auto" w:fill="auto"/>
            <w:vAlign w:val="center"/>
          </w:tcPr>
          <w:p w:rsidR="00774585" w:rsidRPr="0090390C" w:rsidRDefault="00774585" w:rsidP="0090390C">
            <w:pPr>
              <w:pStyle w:val="24"/>
              <w:spacing w:line="200" w:lineRule="exact"/>
              <w:jc w:val="center"/>
              <w:rPr>
                <w:b/>
                <w:lang w:val="uk-UA"/>
              </w:rPr>
            </w:pPr>
            <w:r w:rsidRPr="0090390C">
              <w:rPr>
                <w:b/>
              </w:rPr>
              <w:t>Показники скиду</w:t>
            </w:r>
          </w:p>
          <w:p w:rsidR="00774585" w:rsidRPr="0090390C" w:rsidRDefault="00774585" w:rsidP="0090390C">
            <w:pPr>
              <w:pStyle w:val="24"/>
              <w:spacing w:line="200" w:lineRule="exact"/>
              <w:jc w:val="center"/>
              <w:rPr>
                <w:b/>
              </w:rPr>
            </w:pPr>
            <w:r w:rsidRPr="0090390C">
              <w:rPr>
                <w:b/>
              </w:rPr>
              <w:t>зворотних вод</w:t>
            </w:r>
          </w:p>
        </w:tc>
        <w:tc>
          <w:tcPr>
            <w:tcW w:w="835" w:type="dxa"/>
            <w:shd w:val="clear" w:color="auto" w:fill="auto"/>
            <w:vAlign w:val="center"/>
          </w:tcPr>
          <w:p w:rsidR="00774585" w:rsidRPr="0090390C" w:rsidRDefault="00774585" w:rsidP="0090390C">
            <w:pPr>
              <w:pStyle w:val="24"/>
              <w:spacing w:line="200" w:lineRule="exact"/>
              <w:ind w:left="-108" w:right="-130"/>
              <w:jc w:val="center"/>
              <w:rPr>
                <w:b/>
                <w:vertAlign w:val="subscript"/>
                <w:lang w:val="ru-RU"/>
              </w:rPr>
            </w:pPr>
            <w:r w:rsidRPr="0090390C">
              <w:rPr>
                <w:b/>
                <w:lang w:val="ru-RU"/>
              </w:rPr>
              <w:t>С</w:t>
            </w:r>
            <w:r w:rsidRPr="0090390C">
              <w:rPr>
                <w:b/>
                <w:vertAlign w:val="subscript"/>
                <w:lang w:val="ru-RU"/>
              </w:rPr>
              <w:t xml:space="preserve">ф, </w:t>
            </w:r>
          </w:p>
          <w:p w:rsidR="00774585" w:rsidRPr="0090390C" w:rsidRDefault="00774585" w:rsidP="0090390C">
            <w:pPr>
              <w:pStyle w:val="24"/>
              <w:spacing w:line="200" w:lineRule="exact"/>
              <w:ind w:left="-108" w:right="-130"/>
              <w:jc w:val="center"/>
              <w:rPr>
                <w:b/>
                <w:vertAlign w:val="subscript"/>
                <w:lang w:val="ru-RU"/>
              </w:rPr>
            </w:pPr>
            <w:r w:rsidRPr="0090390C">
              <w:rPr>
                <w:b/>
                <w:i/>
                <w:lang w:val="ru-RU"/>
              </w:rPr>
              <w:t>мг/л</w:t>
            </w:r>
          </w:p>
        </w:tc>
        <w:tc>
          <w:tcPr>
            <w:tcW w:w="715" w:type="dxa"/>
            <w:shd w:val="clear" w:color="auto" w:fill="auto"/>
            <w:vAlign w:val="center"/>
          </w:tcPr>
          <w:p w:rsidR="00774585" w:rsidRPr="0090390C" w:rsidRDefault="00774585" w:rsidP="0090390C">
            <w:pPr>
              <w:pStyle w:val="24"/>
              <w:spacing w:line="200" w:lineRule="exact"/>
              <w:ind w:left="-108" w:right="-108" w:hanging="108"/>
              <w:jc w:val="center"/>
              <w:rPr>
                <w:b/>
                <w:lang w:val="uk-UA"/>
              </w:rPr>
            </w:pPr>
            <w:r w:rsidRPr="0090390C">
              <w:rPr>
                <w:b/>
                <w:lang w:val="uk-UA"/>
              </w:rPr>
              <w:t>ГДК,</w:t>
            </w:r>
          </w:p>
          <w:p w:rsidR="00774585" w:rsidRPr="0090390C" w:rsidRDefault="00774585" w:rsidP="0090390C">
            <w:pPr>
              <w:pStyle w:val="24"/>
              <w:spacing w:line="200" w:lineRule="exact"/>
              <w:ind w:left="-108" w:right="-108" w:hanging="108"/>
              <w:jc w:val="center"/>
              <w:rPr>
                <w:b/>
                <w:lang w:val="uk-UA"/>
              </w:rPr>
            </w:pPr>
            <w:r w:rsidRPr="0090390C">
              <w:rPr>
                <w:b/>
                <w:lang w:val="uk-UA"/>
              </w:rPr>
              <w:t xml:space="preserve"> </w:t>
            </w:r>
            <w:r w:rsidRPr="0090390C">
              <w:rPr>
                <w:b/>
                <w:i/>
                <w:lang w:val="uk-UA"/>
              </w:rPr>
              <w:t>мг/л</w:t>
            </w:r>
          </w:p>
        </w:tc>
        <w:tc>
          <w:tcPr>
            <w:tcW w:w="1056" w:type="dxa"/>
            <w:shd w:val="clear" w:color="auto" w:fill="auto"/>
          </w:tcPr>
          <w:p w:rsidR="00774585" w:rsidRPr="0090390C" w:rsidRDefault="00774585" w:rsidP="0090390C">
            <w:pPr>
              <w:pStyle w:val="ad"/>
              <w:tabs>
                <w:tab w:val="left" w:pos="900"/>
              </w:tabs>
              <w:ind w:firstLine="0"/>
              <w:jc w:val="center"/>
              <w:rPr>
                <w:b/>
                <w:bCs w:val="0"/>
                <w:iCs/>
                <w:sz w:val="24"/>
                <w:szCs w:val="24"/>
              </w:rPr>
            </w:pPr>
            <w:r w:rsidRPr="0090390C">
              <w:rPr>
                <w:b/>
                <w:sz w:val="24"/>
                <w:szCs w:val="24"/>
              </w:rPr>
              <w:t>№ вар</w:t>
            </w:r>
          </w:p>
        </w:tc>
        <w:tc>
          <w:tcPr>
            <w:tcW w:w="2330" w:type="dxa"/>
            <w:shd w:val="clear" w:color="auto" w:fill="auto"/>
            <w:vAlign w:val="center"/>
          </w:tcPr>
          <w:p w:rsidR="00774585" w:rsidRPr="0090390C" w:rsidRDefault="00774585" w:rsidP="0090390C">
            <w:pPr>
              <w:pStyle w:val="24"/>
              <w:spacing w:line="200" w:lineRule="exact"/>
              <w:jc w:val="center"/>
              <w:rPr>
                <w:b/>
                <w:lang w:val="uk-UA"/>
              </w:rPr>
            </w:pPr>
            <w:r w:rsidRPr="0090390C">
              <w:rPr>
                <w:b/>
              </w:rPr>
              <w:t>Показники скиду</w:t>
            </w:r>
          </w:p>
          <w:p w:rsidR="00774585" w:rsidRPr="0090390C" w:rsidRDefault="00774585" w:rsidP="0090390C">
            <w:pPr>
              <w:pStyle w:val="24"/>
              <w:spacing w:line="200" w:lineRule="exact"/>
              <w:jc w:val="center"/>
              <w:rPr>
                <w:b/>
              </w:rPr>
            </w:pPr>
            <w:r w:rsidRPr="0090390C">
              <w:rPr>
                <w:b/>
              </w:rPr>
              <w:t>зворотних вод</w:t>
            </w:r>
          </w:p>
        </w:tc>
        <w:tc>
          <w:tcPr>
            <w:tcW w:w="835" w:type="dxa"/>
            <w:shd w:val="clear" w:color="auto" w:fill="auto"/>
            <w:vAlign w:val="center"/>
          </w:tcPr>
          <w:p w:rsidR="00774585" w:rsidRPr="0090390C" w:rsidRDefault="00774585" w:rsidP="0090390C">
            <w:pPr>
              <w:pStyle w:val="24"/>
              <w:spacing w:line="200" w:lineRule="exact"/>
              <w:ind w:left="-108" w:right="-130"/>
              <w:jc w:val="center"/>
              <w:rPr>
                <w:b/>
                <w:vertAlign w:val="subscript"/>
                <w:lang w:val="ru-RU"/>
              </w:rPr>
            </w:pPr>
            <w:r w:rsidRPr="0090390C">
              <w:rPr>
                <w:b/>
                <w:lang w:val="ru-RU"/>
              </w:rPr>
              <w:t>С</w:t>
            </w:r>
            <w:r w:rsidRPr="0090390C">
              <w:rPr>
                <w:b/>
                <w:vertAlign w:val="subscript"/>
                <w:lang w:val="ru-RU"/>
              </w:rPr>
              <w:t xml:space="preserve">ф, </w:t>
            </w:r>
          </w:p>
          <w:p w:rsidR="00774585" w:rsidRPr="0090390C" w:rsidRDefault="00774585" w:rsidP="0090390C">
            <w:pPr>
              <w:pStyle w:val="24"/>
              <w:spacing w:line="200" w:lineRule="exact"/>
              <w:ind w:left="-108" w:right="-130"/>
              <w:jc w:val="center"/>
              <w:rPr>
                <w:b/>
                <w:vertAlign w:val="subscript"/>
                <w:lang w:val="ru-RU"/>
              </w:rPr>
            </w:pPr>
            <w:r w:rsidRPr="0090390C">
              <w:rPr>
                <w:b/>
                <w:i/>
                <w:lang w:val="ru-RU"/>
              </w:rPr>
              <w:t>мг/л</w:t>
            </w:r>
          </w:p>
        </w:tc>
      </w:tr>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Cs w:val="0"/>
                <w:iCs/>
                <w:sz w:val="24"/>
                <w:szCs w:val="24"/>
              </w:rPr>
            </w:pPr>
            <w:r w:rsidRPr="0090390C">
              <w:rPr>
                <w:bCs w:val="0"/>
                <w:iCs/>
                <w:sz w:val="24"/>
                <w:szCs w:val="24"/>
              </w:rPr>
              <w:t>1,3,5,</w:t>
            </w:r>
          </w:p>
        </w:tc>
        <w:tc>
          <w:tcPr>
            <w:tcW w:w="2233" w:type="dxa"/>
            <w:shd w:val="clear" w:color="auto" w:fill="auto"/>
            <w:vAlign w:val="center"/>
          </w:tcPr>
          <w:p w:rsidR="00774585" w:rsidRPr="00774585" w:rsidRDefault="00774585" w:rsidP="0090390C">
            <w:pPr>
              <w:pStyle w:val="24"/>
              <w:spacing w:line="200" w:lineRule="exact"/>
            </w:pPr>
            <w:r w:rsidRPr="00774585">
              <w:t>Азот амонійний</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0,011</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0,05</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19,21</w:t>
            </w:r>
          </w:p>
        </w:tc>
        <w:tc>
          <w:tcPr>
            <w:tcW w:w="2330" w:type="dxa"/>
            <w:shd w:val="clear" w:color="auto" w:fill="auto"/>
            <w:vAlign w:val="center"/>
          </w:tcPr>
          <w:p w:rsidR="00774585" w:rsidRPr="00774585" w:rsidRDefault="00774585" w:rsidP="0090390C">
            <w:pPr>
              <w:pStyle w:val="24"/>
              <w:spacing w:line="200" w:lineRule="exact"/>
            </w:pPr>
            <w:r w:rsidRPr="00774585">
              <w:t>Азот амонійний</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0,011</w:t>
            </w:r>
          </w:p>
        </w:tc>
      </w:tr>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Cs w:val="0"/>
                <w:iCs/>
                <w:sz w:val="24"/>
                <w:szCs w:val="24"/>
              </w:rPr>
            </w:pPr>
            <w:r w:rsidRPr="0090390C">
              <w:rPr>
                <w:bCs w:val="0"/>
                <w:iCs/>
                <w:sz w:val="24"/>
                <w:szCs w:val="24"/>
              </w:rPr>
              <w:t>2,4,6</w:t>
            </w:r>
          </w:p>
        </w:tc>
        <w:tc>
          <w:tcPr>
            <w:tcW w:w="2233" w:type="dxa"/>
            <w:shd w:val="clear" w:color="auto" w:fill="auto"/>
            <w:vAlign w:val="center"/>
          </w:tcPr>
          <w:p w:rsidR="00774585" w:rsidRPr="00774585" w:rsidRDefault="00774585" w:rsidP="0090390C">
            <w:pPr>
              <w:pStyle w:val="24"/>
              <w:spacing w:line="200" w:lineRule="exact"/>
            </w:pPr>
            <w:r w:rsidRPr="00774585">
              <w:t xml:space="preserve">Нафтопродукти </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0,02</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0,05</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18,20</w:t>
            </w:r>
          </w:p>
        </w:tc>
        <w:tc>
          <w:tcPr>
            <w:tcW w:w="2330" w:type="dxa"/>
            <w:shd w:val="clear" w:color="auto" w:fill="auto"/>
            <w:vAlign w:val="center"/>
          </w:tcPr>
          <w:p w:rsidR="00774585" w:rsidRPr="00774585" w:rsidRDefault="00774585" w:rsidP="0090390C">
            <w:pPr>
              <w:pStyle w:val="24"/>
              <w:spacing w:line="200" w:lineRule="exact"/>
            </w:pPr>
            <w:r w:rsidRPr="00774585">
              <w:t xml:space="preserve">Нафтопродукти </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0,02</w:t>
            </w:r>
          </w:p>
        </w:tc>
      </w:tr>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Cs w:val="0"/>
                <w:iCs/>
                <w:sz w:val="24"/>
                <w:szCs w:val="24"/>
              </w:rPr>
            </w:pPr>
            <w:r w:rsidRPr="0090390C">
              <w:rPr>
                <w:bCs w:val="0"/>
                <w:iCs/>
                <w:sz w:val="24"/>
                <w:szCs w:val="24"/>
              </w:rPr>
              <w:t>7,9,11</w:t>
            </w:r>
          </w:p>
        </w:tc>
        <w:tc>
          <w:tcPr>
            <w:tcW w:w="2233" w:type="dxa"/>
            <w:shd w:val="clear" w:color="auto" w:fill="auto"/>
            <w:vAlign w:val="center"/>
          </w:tcPr>
          <w:p w:rsidR="00774585" w:rsidRPr="00774585" w:rsidRDefault="00774585" w:rsidP="0090390C">
            <w:pPr>
              <w:pStyle w:val="24"/>
              <w:spacing w:line="200" w:lineRule="exact"/>
            </w:pPr>
            <w:r w:rsidRPr="00774585">
              <w:t>Мідь</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0,007</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0,01</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23,25</w:t>
            </w:r>
          </w:p>
        </w:tc>
        <w:tc>
          <w:tcPr>
            <w:tcW w:w="2330" w:type="dxa"/>
            <w:shd w:val="clear" w:color="auto" w:fill="auto"/>
            <w:vAlign w:val="center"/>
          </w:tcPr>
          <w:p w:rsidR="00774585" w:rsidRPr="00774585" w:rsidRDefault="00774585" w:rsidP="0090390C">
            <w:pPr>
              <w:pStyle w:val="24"/>
              <w:spacing w:line="200" w:lineRule="exact"/>
            </w:pPr>
            <w:r w:rsidRPr="00774585">
              <w:t>Мідь</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0,007</w:t>
            </w:r>
          </w:p>
        </w:tc>
      </w:tr>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Cs w:val="0"/>
                <w:iCs/>
                <w:sz w:val="24"/>
                <w:szCs w:val="24"/>
              </w:rPr>
            </w:pPr>
            <w:r w:rsidRPr="0090390C">
              <w:rPr>
                <w:bCs w:val="0"/>
                <w:iCs/>
                <w:sz w:val="24"/>
                <w:szCs w:val="24"/>
              </w:rPr>
              <w:t>8,10,12</w:t>
            </w:r>
          </w:p>
        </w:tc>
        <w:tc>
          <w:tcPr>
            <w:tcW w:w="2233" w:type="dxa"/>
            <w:shd w:val="clear" w:color="auto" w:fill="auto"/>
            <w:vAlign w:val="center"/>
          </w:tcPr>
          <w:p w:rsidR="00774585" w:rsidRPr="00774585" w:rsidRDefault="00774585" w:rsidP="0090390C">
            <w:pPr>
              <w:pStyle w:val="24"/>
              <w:spacing w:line="200" w:lineRule="exact"/>
            </w:pPr>
            <w:r w:rsidRPr="00774585">
              <w:t>Нік</w:t>
            </w:r>
            <w:r w:rsidRPr="0090390C">
              <w:rPr>
                <w:lang w:val="uk-UA"/>
              </w:rPr>
              <w:t>о</w:t>
            </w:r>
            <w:r w:rsidRPr="00774585">
              <w:t>ль</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0,03</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0,1</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22,24</w:t>
            </w:r>
          </w:p>
        </w:tc>
        <w:tc>
          <w:tcPr>
            <w:tcW w:w="2330" w:type="dxa"/>
            <w:shd w:val="clear" w:color="auto" w:fill="auto"/>
            <w:vAlign w:val="center"/>
          </w:tcPr>
          <w:p w:rsidR="00774585" w:rsidRPr="00774585" w:rsidRDefault="00774585" w:rsidP="0090390C">
            <w:pPr>
              <w:pStyle w:val="24"/>
              <w:spacing w:line="200" w:lineRule="exact"/>
            </w:pPr>
            <w:r w:rsidRPr="00774585">
              <w:t>Нік</w:t>
            </w:r>
            <w:r w:rsidRPr="0090390C">
              <w:rPr>
                <w:lang w:val="uk-UA"/>
              </w:rPr>
              <w:t>о</w:t>
            </w:r>
            <w:r w:rsidRPr="00774585">
              <w:t>ль</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0,03</w:t>
            </w:r>
          </w:p>
        </w:tc>
      </w:tr>
      <w:tr w:rsidR="0090390C" w:rsidRPr="0090390C" w:rsidTr="0090390C">
        <w:tc>
          <w:tcPr>
            <w:tcW w:w="1056" w:type="dxa"/>
            <w:shd w:val="clear" w:color="auto" w:fill="auto"/>
          </w:tcPr>
          <w:p w:rsidR="00774585" w:rsidRPr="0090390C" w:rsidRDefault="00774585" w:rsidP="0090390C">
            <w:pPr>
              <w:pStyle w:val="ad"/>
              <w:tabs>
                <w:tab w:val="left" w:pos="900"/>
              </w:tabs>
              <w:ind w:firstLine="0"/>
              <w:jc w:val="center"/>
              <w:rPr>
                <w:bCs w:val="0"/>
                <w:iCs/>
                <w:sz w:val="24"/>
                <w:szCs w:val="24"/>
              </w:rPr>
            </w:pPr>
            <w:r w:rsidRPr="0090390C">
              <w:rPr>
                <w:bCs w:val="0"/>
                <w:iCs/>
                <w:sz w:val="24"/>
                <w:szCs w:val="24"/>
              </w:rPr>
              <w:t>13,15,17</w:t>
            </w:r>
          </w:p>
        </w:tc>
        <w:tc>
          <w:tcPr>
            <w:tcW w:w="2233" w:type="dxa"/>
            <w:shd w:val="clear" w:color="auto" w:fill="auto"/>
            <w:vAlign w:val="center"/>
          </w:tcPr>
          <w:p w:rsidR="00774585" w:rsidRPr="00774585" w:rsidRDefault="00774585" w:rsidP="0090390C">
            <w:pPr>
              <w:pStyle w:val="24"/>
              <w:spacing w:line="200" w:lineRule="exact"/>
            </w:pPr>
            <w:r w:rsidRPr="00774585">
              <w:t>Цинк</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0,012</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0,05</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27,29</w:t>
            </w:r>
          </w:p>
        </w:tc>
        <w:tc>
          <w:tcPr>
            <w:tcW w:w="2330" w:type="dxa"/>
            <w:shd w:val="clear" w:color="auto" w:fill="auto"/>
            <w:vAlign w:val="center"/>
          </w:tcPr>
          <w:p w:rsidR="00774585" w:rsidRPr="00774585" w:rsidRDefault="00774585" w:rsidP="0090390C">
            <w:pPr>
              <w:pStyle w:val="24"/>
              <w:spacing w:line="200" w:lineRule="exact"/>
            </w:pPr>
            <w:r w:rsidRPr="00774585">
              <w:t>Цинк</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0,012</w:t>
            </w:r>
          </w:p>
        </w:tc>
      </w:tr>
      <w:tr w:rsidR="0090390C" w:rsidRPr="0090390C" w:rsidTr="0090390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14,16</w:t>
            </w:r>
          </w:p>
        </w:tc>
        <w:tc>
          <w:tcPr>
            <w:tcW w:w="2233" w:type="dxa"/>
            <w:shd w:val="clear" w:color="auto" w:fill="auto"/>
            <w:vAlign w:val="center"/>
          </w:tcPr>
          <w:p w:rsidR="00774585" w:rsidRPr="0090390C" w:rsidRDefault="00774585" w:rsidP="0090390C">
            <w:pPr>
              <w:pStyle w:val="24"/>
              <w:spacing w:line="200" w:lineRule="exact"/>
              <w:rPr>
                <w:lang w:val="uk-UA"/>
              </w:rPr>
            </w:pPr>
            <w:r w:rsidRPr="0090390C">
              <w:rPr>
                <w:lang w:val="uk-UA"/>
              </w:rPr>
              <w:t>Завислі речовини</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1,4</w:t>
            </w:r>
          </w:p>
        </w:tc>
        <w:tc>
          <w:tcPr>
            <w:tcW w:w="715" w:type="dxa"/>
            <w:shd w:val="clear" w:color="auto" w:fill="auto"/>
            <w:vAlign w:val="center"/>
          </w:tcPr>
          <w:p w:rsidR="00774585" w:rsidRPr="0090390C" w:rsidRDefault="00774585" w:rsidP="0090390C">
            <w:pPr>
              <w:pStyle w:val="24"/>
              <w:spacing w:line="200" w:lineRule="exact"/>
              <w:jc w:val="center"/>
              <w:rPr>
                <w:lang w:val="ru-RU"/>
              </w:rPr>
            </w:pPr>
            <w:r w:rsidRPr="0090390C">
              <w:rPr>
                <w:lang w:val="ru-RU"/>
              </w:rPr>
              <w:t>15</w:t>
            </w:r>
          </w:p>
        </w:tc>
        <w:tc>
          <w:tcPr>
            <w:tcW w:w="1056" w:type="dxa"/>
            <w:shd w:val="clear" w:color="auto" w:fill="auto"/>
          </w:tcPr>
          <w:p w:rsidR="00774585" w:rsidRPr="0090390C" w:rsidRDefault="006753E9" w:rsidP="0090390C">
            <w:pPr>
              <w:pStyle w:val="ad"/>
              <w:tabs>
                <w:tab w:val="left" w:pos="900"/>
              </w:tabs>
              <w:ind w:firstLine="0"/>
              <w:jc w:val="center"/>
              <w:rPr>
                <w:bCs w:val="0"/>
                <w:iCs/>
                <w:sz w:val="24"/>
                <w:szCs w:val="24"/>
              </w:rPr>
            </w:pPr>
            <w:r w:rsidRPr="0090390C">
              <w:rPr>
                <w:bCs w:val="0"/>
                <w:iCs/>
                <w:sz w:val="24"/>
                <w:szCs w:val="24"/>
              </w:rPr>
              <w:t>26,28,30</w:t>
            </w:r>
          </w:p>
        </w:tc>
        <w:tc>
          <w:tcPr>
            <w:tcW w:w="2330" w:type="dxa"/>
            <w:shd w:val="clear" w:color="auto" w:fill="auto"/>
            <w:vAlign w:val="center"/>
          </w:tcPr>
          <w:p w:rsidR="00774585" w:rsidRPr="0090390C" w:rsidRDefault="00774585" w:rsidP="0090390C">
            <w:pPr>
              <w:pStyle w:val="24"/>
              <w:spacing w:line="200" w:lineRule="exact"/>
              <w:rPr>
                <w:lang w:val="uk-UA"/>
              </w:rPr>
            </w:pPr>
            <w:r w:rsidRPr="0090390C">
              <w:rPr>
                <w:lang w:val="uk-UA"/>
              </w:rPr>
              <w:t>Завислі речовини</w:t>
            </w:r>
          </w:p>
        </w:tc>
        <w:tc>
          <w:tcPr>
            <w:tcW w:w="835" w:type="dxa"/>
            <w:shd w:val="clear" w:color="auto" w:fill="auto"/>
            <w:vAlign w:val="center"/>
          </w:tcPr>
          <w:p w:rsidR="00774585" w:rsidRPr="0090390C" w:rsidRDefault="00774585" w:rsidP="0090390C">
            <w:pPr>
              <w:pStyle w:val="24"/>
              <w:spacing w:line="200" w:lineRule="exact"/>
              <w:jc w:val="center"/>
              <w:rPr>
                <w:lang w:val="uk-UA"/>
              </w:rPr>
            </w:pPr>
            <w:r w:rsidRPr="0090390C">
              <w:rPr>
                <w:lang w:val="uk-UA"/>
              </w:rPr>
              <w:t>1,4</w:t>
            </w:r>
          </w:p>
        </w:tc>
      </w:tr>
    </w:tbl>
    <w:p w:rsidR="00350E2C" w:rsidRPr="00774585" w:rsidRDefault="00350E2C" w:rsidP="00C058FE">
      <w:pPr>
        <w:pStyle w:val="ad"/>
        <w:tabs>
          <w:tab w:val="left" w:pos="900"/>
        </w:tabs>
        <w:jc w:val="center"/>
        <w:rPr>
          <w:bCs w:val="0"/>
          <w:iCs/>
        </w:rPr>
      </w:pPr>
    </w:p>
    <w:p w:rsidR="00350E2C" w:rsidRDefault="00350E2C" w:rsidP="00C058FE">
      <w:pPr>
        <w:pStyle w:val="ad"/>
        <w:tabs>
          <w:tab w:val="left" w:pos="900"/>
        </w:tabs>
        <w:jc w:val="center"/>
        <w:rPr>
          <w:b/>
          <w:bCs w:val="0"/>
          <w:iCs/>
        </w:rPr>
      </w:pPr>
    </w:p>
    <w:p w:rsidR="00350E2C" w:rsidRDefault="00350E2C" w:rsidP="00C058FE">
      <w:pPr>
        <w:pStyle w:val="ad"/>
        <w:tabs>
          <w:tab w:val="left" w:pos="900"/>
        </w:tabs>
        <w:jc w:val="center"/>
        <w:rPr>
          <w:b/>
          <w:bCs w:val="0"/>
          <w:iCs/>
        </w:rPr>
      </w:pPr>
    </w:p>
    <w:p w:rsidR="00350E2C" w:rsidRDefault="00350E2C" w:rsidP="00774585">
      <w:pPr>
        <w:pStyle w:val="ad"/>
        <w:tabs>
          <w:tab w:val="left" w:pos="900"/>
          <w:tab w:val="left" w:pos="5580"/>
        </w:tabs>
        <w:ind w:left="708"/>
        <w:jc w:val="center"/>
        <w:rPr>
          <w:b/>
          <w:bCs w:val="0"/>
          <w:iCs/>
        </w:rPr>
      </w:pPr>
    </w:p>
    <w:p w:rsidR="00350E2C" w:rsidRDefault="00350E2C" w:rsidP="00C058FE">
      <w:pPr>
        <w:pStyle w:val="ad"/>
        <w:tabs>
          <w:tab w:val="left" w:pos="900"/>
        </w:tabs>
        <w:jc w:val="center"/>
        <w:rPr>
          <w:b/>
          <w:bCs w:val="0"/>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062D8D" w:rsidRDefault="00062D8D" w:rsidP="00350E2C">
      <w:pPr>
        <w:pStyle w:val="ad"/>
        <w:tabs>
          <w:tab w:val="left" w:pos="900"/>
        </w:tabs>
        <w:jc w:val="right"/>
        <w:rPr>
          <w:bCs w:val="0"/>
          <w:i/>
          <w:iCs/>
        </w:rPr>
      </w:pPr>
    </w:p>
    <w:p w:rsidR="00350E2C" w:rsidRPr="00350E2C" w:rsidRDefault="003D5487" w:rsidP="00350E2C">
      <w:pPr>
        <w:pStyle w:val="ad"/>
        <w:tabs>
          <w:tab w:val="left" w:pos="900"/>
        </w:tabs>
        <w:jc w:val="right"/>
        <w:rPr>
          <w:bCs w:val="0"/>
          <w:i/>
          <w:iCs/>
        </w:rPr>
      </w:pPr>
      <w:r>
        <w:rPr>
          <w:bCs w:val="0"/>
          <w:i/>
          <w:iCs/>
        </w:rPr>
        <w:t>Таблиця 6.3</w:t>
      </w:r>
    </w:p>
    <w:p w:rsidR="00C058FE" w:rsidRPr="00D417EE" w:rsidRDefault="00C058FE" w:rsidP="00C058FE">
      <w:pPr>
        <w:pStyle w:val="ad"/>
        <w:tabs>
          <w:tab w:val="left" w:pos="900"/>
        </w:tabs>
        <w:jc w:val="center"/>
        <w:rPr>
          <w:b/>
          <w:bCs w:val="0"/>
          <w:i/>
          <w:iCs/>
        </w:rPr>
      </w:pPr>
      <w:r w:rsidRPr="00D417EE">
        <w:rPr>
          <w:b/>
          <w:bCs w:val="0"/>
          <w:iCs/>
        </w:rPr>
        <w:lastRenderedPageBreak/>
        <w:t xml:space="preserve">Вихідні дані для виконання розрахункової роботи </w:t>
      </w:r>
      <w:r w:rsidR="00350E2C">
        <w:rPr>
          <w:b/>
          <w:bCs w:val="0"/>
          <w:iCs/>
        </w:rPr>
        <w:t>6.2</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166"/>
        <w:gridCol w:w="1525"/>
        <w:gridCol w:w="1519"/>
        <w:gridCol w:w="1154"/>
        <w:gridCol w:w="1346"/>
        <w:gridCol w:w="1200"/>
      </w:tblGrid>
      <w:tr w:rsidR="00C058FE" w:rsidRPr="00311BC6">
        <w:trPr>
          <w:trHeight w:val="315"/>
        </w:trPr>
        <w:tc>
          <w:tcPr>
            <w:tcW w:w="716" w:type="dxa"/>
            <w:tcBorders>
              <w:bottom w:val="single" w:sz="4" w:space="0" w:color="auto"/>
            </w:tcBorders>
            <w:shd w:val="clear" w:color="auto" w:fill="FFFFFF"/>
          </w:tcPr>
          <w:p w:rsidR="00C058FE" w:rsidRPr="00311BC6" w:rsidRDefault="00C058FE" w:rsidP="00FF3246">
            <w:pPr>
              <w:tabs>
                <w:tab w:val="left" w:pos="900"/>
              </w:tabs>
              <w:spacing w:line="240" w:lineRule="exact"/>
              <w:jc w:val="center"/>
              <w:rPr>
                <w:b/>
                <w:lang w:val="uk-UA"/>
              </w:rPr>
            </w:pPr>
            <w:r w:rsidRPr="00311BC6">
              <w:rPr>
                <w:b/>
                <w:lang w:val="uk-UA"/>
              </w:rPr>
              <w:t>№ вар.</w:t>
            </w:r>
          </w:p>
        </w:tc>
        <w:tc>
          <w:tcPr>
            <w:tcW w:w="1166" w:type="dxa"/>
            <w:shd w:val="clear" w:color="auto" w:fill="FFFFFF"/>
          </w:tcPr>
          <w:p w:rsidR="00092A3C" w:rsidRDefault="00092A3C" w:rsidP="00FF3246">
            <w:pPr>
              <w:tabs>
                <w:tab w:val="left" w:pos="900"/>
              </w:tabs>
              <w:spacing w:line="240" w:lineRule="exact"/>
              <w:jc w:val="center"/>
              <w:rPr>
                <w:b/>
                <w:i/>
                <w:iCs/>
                <w:lang w:val="uk-UA"/>
              </w:rPr>
            </w:pPr>
          </w:p>
          <w:p w:rsidR="00C058FE" w:rsidRPr="00311BC6" w:rsidRDefault="00C058FE" w:rsidP="00FF3246">
            <w:pPr>
              <w:tabs>
                <w:tab w:val="left" w:pos="900"/>
              </w:tabs>
              <w:spacing w:line="240" w:lineRule="exact"/>
              <w:jc w:val="center"/>
              <w:rPr>
                <w:b/>
                <w:i/>
                <w:iCs/>
                <w:lang w:val="uk-UA"/>
              </w:rPr>
            </w:pPr>
            <w:r w:rsidRPr="00311BC6">
              <w:rPr>
                <w:b/>
                <w:i/>
                <w:iCs/>
                <w:lang w:val="uk-UA"/>
              </w:rPr>
              <w:t>n</w:t>
            </w:r>
          </w:p>
        </w:tc>
        <w:tc>
          <w:tcPr>
            <w:tcW w:w="1525" w:type="dxa"/>
            <w:shd w:val="clear" w:color="auto" w:fill="FFFFFF"/>
          </w:tcPr>
          <w:p w:rsidR="00092A3C" w:rsidRDefault="00092A3C" w:rsidP="00FF3246">
            <w:pPr>
              <w:tabs>
                <w:tab w:val="left" w:pos="900"/>
              </w:tabs>
              <w:spacing w:line="240" w:lineRule="exact"/>
              <w:jc w:val="center"/>
              <w:rPr>
                <w:b/>
                <w:lang w:val="uk-UA"/>
              </w:rPr>
            </w:pPr>
          </w:p>
          <w:p w:rsidR="00C058FE" w:rsidRPr="00311BC6" w:rsidRDefault="00C058FE" w:rsidP="00FF3246">
            <w:pPr>
              <w:tabs>
                <w:tab w:val="left" w:pos="900"/>
              </w:tabs>
              <w:spacing w:line="240" w:lineRule="exact"/>
              <w:jc w:val="center"/>
              <w:rPr>
                <w:b/>
                <w:lang w:val="uk-UA"/>
              </w:rPr>
            </w:pPr>
            <w:r w:rsidRPr="00311BC6">
              <w:rPr>
                <w:b/>
                <w:position w:val="-10"/>
                <w:lang w:val="uk-UA"/>
              </w:rPr>
              <w:object w:dxaOrig="499" w:dyaOrig="360">
                <v:shape id="_x0000_i1188" type="#_x0000_t75" style="width:25.2pt;height:18pt" o:ole="">
                  <v:imagedata r:id="rId201" o:title=""/>
                </v:shape>
                <o:OLEObject Type="Embed" ProgID="Equation.3" ShapeID="_x0000_i1188" DrawAspect="Content" ObjectID="_1673186704" r:id="rId329"/>
              </w:object>
            </w:r>
            <w:r w:rsidRPr="00311BC6">
              <w:rPr>
                <w:b/>
                <w:lang w:val="uk-UA"/>
              </w:rPr>
              <w:t xml:space="preserve">, </w:t>
            </w:r>
            <w:r w:rsidRPr="00311BC6">
              <w:rPr>
                <w:b/>
                <w:i/>
                <w:iCs/>
                <w:lang w:val="uk-UA"/>
              </w:rPr>
              <w:t>мг л</w:t>
            </w:r>
            <w:r w:rsidRPr="00311BC6">
              <w:rPr>
                <w:b/>
                <w:i/>
                <w:iCs/>
                <w:vertAlign w:val="superscript"/>
                <w:lang w:val="uk-UA"/>
              </w:rPr>
              <w:t>-1</w:t>
            </w:r>
          </w:p>
        </w:tc>
        <w:tc>
          <w:tcPr>
            <w:tcW w:w="1519" w:type="dxa"/>
            <w:shd w:val="clear" w:color="auto" w:fill="FFFFFF"/>
          </w:tcPr>
          <w:p w:rsidR="00092A3C" w:rsidRDefault="00092A3C" w:rsidP="00FF3246">
            <w:pPr>
              <w:tabs>
                <w:tab w:val="left" w:pos="900"/>
              </w:tabs>
              <w:spacing w:line="240" w:lineRule="exact"/>
              <w:jc w:val="center"/>
              <w:rPr>
                <w:b/>
                <w:lang w:val="uk-UA"/>
              </w:rPr>
            </w:pPr>
          </w:p>
          <w:p w:rsidR="00C058FE" w:rsidRPr="00311BC6" w:rsidRDefault="00C058FE" w:rsidP="00FF3246">
            <w:pPr>
              <w:tabs>
                <w:tab w:val="left" w:pos="900"/>
              </w:tabs>
              <w:spacing w:line="240" w:lineRule="exact"/>
              <w:jc w:val="center"/>
              <w:rPr>
                <w:b/>
                <w:lang w:val="uk-UA"/>
              </w:rPr>
            </w:pPr>
            <w:r w:rsidRPr="00311BC6">
              <w:rPr>
                <w:b/>
                <w:position w:val="-12"/>
                <w:lang w:val="uk-UA"/>
              </w:rPr>
              <w:object w:dxaOrig="499" w:dyaOrig="380">
                <v:shape id="_x0000_i1189" type="#_x0000_t75" style="width:25.2pt;height:19.2pt" o:ole="">
                  <v:imagedata r:id="rId203" o:title=""/>
                </v:shape>
                <o:OLEObject Type="Embed" ProgID="Equation.3" ShapeID="_x0000_i1189" DrawAspect="Content" ObjectID="_1673186705" r:id="rId330"/>
              </w:object>
            </w:r>
            <w:r w:rsidRPr="00311BC6">
              <w:rPr>
                <w:b/>
                <w:lang w:val="uk-UA"/>
              </w:rPr>
              <w:t xml:space="preserve">, </w:t>
            </w:r>
            <w:r w:rsidRPr="00311BC6">
              <w:rPr>
                <w:b/>
                <w:i/>
                <w:iCs/>
                <w:lang w:val="uk-UA"/>
              </w:rPr>
              <w:t>мг л</w:t>
            </w:r>
            <w:r w:rsidRPr="00311BC6">
              <w:rPr>
                <w:b/>
                <w:i/>
                <w:iCs/>
                <w:vertAlign w:val="superscript"/>
                <w:lang w:val="uk-UA"/>
              </w:rPr>
              <w:t>-1</w:t>
            </w:r>
          </w:p>
        </w:tc>
        <w:tc>
          <w:tcPr>
            <w:tcW w:w="1154" w:type="dxa"/>
            <w:shd w:val="clear" w:color="auto" w:fill="FFFFFF"/>
          </w:tcPr>
          <w:p w:rsidR="00092A3C" w:rsidRDefault="00092A3C" w:rsidP="00FF3246">
            <w:pPr>
              <w:tabs>
                <w:tab w:val="left" w:pos="900"/>
              </w:tabs>
              <w:spacing w:line="240" w:lineRule="exact"/>
              <w:jc w:val="center"/>
              <w:rPr>
                <w:b/>
                <w:i/>
                <w:iCs/>
                <w:lang w:val="uk-UA"/>
              </w:rPr>
            </w:pPr>
          </w:p>
          <w:p w:rsidR="00C058FE" w:rsidRPr="00311BC6" w:rsidRDefault="00C058FE" w:rsidP="00FF3246">
            <w:pPr>
              <w:tabs>
                <w:tab w:val="left" w:pos="900"/>
              </w:tabs>
              <w:spacing w:line="240" w:lineRule="exact"/>
              <w:jc w:val="center"/>
              <w:rPr>
                <w:b/>
                <w:lang w:val="uk-UA"/>
              </w:rPr>
            </w:pPr>
            <w:r w:rsidRPr="00311BC6">
              <w:rPr>
                <w:b/>
                <w:i/>
                <w:iCs/>
                <w:lang w:val="uk-UA"/>
              </w:rPr>
              <w:t>t</w:t>
            </w:r>
            <w:r w:rsidRPr="00311BC6">
              <w:rPr>
                <w:b/>
                <w:lang w:val="uk-UA"/>
              </w:rPr>
              <w:t>, доб</w:t>
            </w:r>
          </w:p>
        </w:tc>
        <w:tc>
          <w:tcPr>
            <w:tcW w:w="1346" w:type="dxa"/>
            <w:shd w:val="clear" w:color="auto" w:fill="FFFFFF"/>
          </w:tcPr>
          <w:p w:rsidR="00092A3C" w:rsidRDefault="00092A3C" w:rsidP="00FF3246">
            <w:pPr>
              <w:tabs>
                <w:tab w:val="left" w:pos="900"/>
              </w:tabs>
              <w:spacing w:line="240" w:lineRule="exact"/>
              <w:jc w:val="center"/>
              <w:rPr>
                <w:b/>
                <w:i/>
                <w:iCs/>
                <w:lang w:val="uk-UA"/>
              </w:rPr>
            </w:pPr>
          </w:p>
          <w:p w:rsidR="00C058FE" w:rsidRPr="00311BC6" w:rsidRDefault="00C058FE" w:rsidP="00FF3246">
            <w:pPr>
              <w:tabs>
                <w:tab w:val="left" w:pos="900"/>
              </w:tabs>
              <w:spacing w:line="240" w:lineRule="exact"/>
              <w:jc w:val="center"/>
              <w:rPr>
                <w:b/>
                <w:i/>
                <w:iCs/>
                <w:lang w:val="uk-UA"/>
              </w:rPr>
            </w:pPr>
            <w:r w:rsidRPr="00311BC6">
              <w:rPr>
                <w:b/>
                <w:i/>
                <w:iCs/>
                <w:lang w:val="uk-UA"/>
              </w:rPr>
              <w:t>К</w:t>
            </w:r>
            <w:r w:rsidRPr="00311BC6">
              <w:rPr>
                <w:b/>
                <w:i/>
                <w:iCs/>
                <w:vertAlign w:val="subscript"/>
                <w:lang w:val="uk-UA"/>
              </w:rPr>
              <w:t>1</w:t>
            </w:r>
          </w:p>
        </w:tc>
        <w:tc>
          <w:tcPr>
            <w:tcW w:w="1200" w:type="dxa"/>
            <w:shd w:val="clear" w:color="auto" w:fill="FFFFFF"/>
          </w:tcPr>
          <w:p w:rsidR="00092A3C" w:rsidRDefault="00092A3C" w:rsidP="00FF3246">
            <w:pPr>
              <w:tabs>
                <w:tab w:val="left" w:pos="900"/>
              </w:tabs>
              <w:spacing w:line="240" w:lineRule="exact"/>
              <w:jc w:val="center"/>
              <w:rPr>
                <w:b/>
                <w:lang w:val="uk-UA"/>
              </w:rPr>
            </w:pPr>
          </w:p>
          <w:p w:rsidR="00C058FE" w:rsidRPr="00311BC6" w:rsidRDefault="00C058FE" w:rsidP="00FF3246">
            <w:pPr>
              <w:tabs>
                <w:tab w:val="left" w:pos="900"/>
              </w:tabs>
              <w:spacing w:line="240" w:lineRule="exact"/>
              <w:jc w:val="center"/>
              <w:rPr>
                <w:b/>
                <w:i/>
                <w:iCs/>
                <w:lang w:val="uk-UA"/>
              </w:rPr>
            </w:pPr>
            <w:r w:rsidRPr="00311BC6">
              <w:rPr>
                <w:b/>
                <w:position w:val="-12"/>
                <w:lang w:val="uk-UA"/>
              </w:rPr>
              <w:object w:dxaOrig="499" w:dyaOrig="380">
                <v:shape id="_x0000_i1190" type="#_x0000_t75" style="width:25.2pt;height:19.2pt" o:ole="">
                  <v:imagedata r:id="rId205" o:title=""/>
                </v:shape>
                <o:OLEObject Type="Embed" ProgID="Equation.3" ShapeID="_x0000_i1190" DrawAspect="Content" ObjectID="_1673186706" r:id="rId331"/>
              </w:object>
            </w:r>
          </w:p>
        </w:tc>
      </w:tr>
      <w:tr w:rsidR="00C058FE" w:rsidRPr="00D417EE">
        <w:trPr>
          <w:trHeight w:val="190"/>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15</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300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2,1</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1,5</w:t>
            </w:r>
          </w:p>
        </w:tc>
      </w:tr>
      <w:tr w:rsidR="00C058FE" w:rsidRPr="00D417EE">
        <w:trPr>
          <w:trHeight w:val="118"/>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16</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270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2,2</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0,13</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1,2</w:t>
            </w:r>
          </w:p>
        </w:tc>
      </w:tr>
      <w:tr w:rsidR="00C058FE" w:rsidRPr="00D417EE">
        <w:trPr>
          <w:trHeight w:val="315"/>
        </w:trPr>
        <w:tc>
          <w:tcPr>
            <w:tcW w:w="716" w:type="dxa"/>
          </w:tcPr>
          <w:p w:rsidR="00C058FE" w:rsidRPr="00D417EE" w:rsidRDefault="00C058FE" w:rsidP="00FF3246">
            <w:pPr>
              <w:tabs>
                <w:tab w:val="left" w:pos="900"/>
              </w:tabs>
              <w:spacing w:line="240" w:lineRule="exact"/>
              <w:jc w:val="center"/>
              <w:rPr>
                <w:lang w:val="uk-UA"/>
              </w:rPr>
            </w:pPr>
            <w:r w:rsidRPr="00D417EE">
              <w:rPr>
                <w:lang w:val="uk-UA"/>
              </w:rPr>
              <w:t>3</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17</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280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2,3</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0,09</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1,1</w:t>
            </w:r>
          </w:p>
        </w:tc>
      </w:tr>
      <w:tr w:rsidR="00C058FE" w:rsidRPr="00D417EE">
        <w:trPr>
          <w:trHeight w:val="84"/>
        </w:trPr>
        <w:tc>
          <w:tcPr>
            <w:tcW w:w="716" w:type="dxa"/>
          </w:tcPr>
          <w:p w:rsidR="00C058FE" w:rsidRPr="00D417EE" w:rsidRDefault="00C058FE" w:rsidP="00FF3246">
            <w:pPr>
              <w:tabs>
                <w:tab w:val="left" w:pos="900"/>
              </w:tabs>
              <w:spacing w:line="240" w:lineRule="exact"/>
              <w:jc w:val="center"/>
              <w:rPr>
                <w:lang w:val="uk-UA"/>
              </w:rPr>
            </w:pPr>
            <w:r w:rsidRPr="00D417EE">
              <w:rPr>
                <w:lang w:val="uk-UA"/>
              </w:rPr>
              <w:t>4</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190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2,4</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0,065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0,9</w:t>
            </w:r>
          </w:p>
        </w:tc>
      </w:tr>
      <w:tr w:rsidR="00C058FE" w:rsidRPr="00D417EE">
        <w:trPr>
          <w:trHeight w:val="192"/>
        </w:trPr>
        <w:tc>
          <w:tcPr>
            <w:tcW w:w="716" w:type="dxa"/>
          </w:tcPr>
          <w:p w:rsidR="00C058FE" w:rsidRPr="00D417EE" w:rsidRDefault="00C058FE" w:rsidP="00FF3246">
            <w:pPr>
              <w:tabs>
                <w:tab w:val="left" w:pos="900"/>
              </w:tabs>
              <w:spacing w:line="240" w:lineRule="exact"/>
              <w:jc w:val="center"/>
              <w:rPr>
                <w:lang w:val="uk-UA"/>
              </w:rPr>
            </w:pPr>
            <w:r w:rsidRPr="00D417EE">
              <w:rPr>
                <w:lang w:val="uk-UA"/>
              </w:rPr>
              <w:t>5</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19</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200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2,5</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0,6</w:t>
            </w:r>
          </w:p>
        </w:tc>
      </w:tr>
      <w:tr w:rsidR="00C058FE" w:rsidRPr="00D417EE">
        <w:trPr>
          <w:trHeight w:val="134"/>
        </w:trPr>
        <w:tc>
          <w:tcPr>
            <w:tcW w:w="716" w:type="dxa"/>
          </w:tcPr>
          <w:p w:rsidR="00C058FE" w:rsidRPr="00D417EE" w:rsidRDefault="00C058FE" w:rsidP="00FF3246">
            <w:pPr>
              <w:tabs>
                <w:tab w:val="left" w:pos="900"/>
              </w:tabs>
              <w:spacing w:line="240" w:lineRule="exact"/>
              <w:jc w:val="center"/>
              <w:rPr>
                <w:lang w:val="uk-UA"/>
              </w:rPr>
            </w:pPr>
            <w:r w:rsidRPr="00D417EE">
              <w:rPr>
                <w:lang w:val="uk-UA"/>
              </w:rPr>
              <w:t>6</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20</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210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2,6</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1,6</w:t>
            </w:r>
          </w:p>
        </w:tc>
      </w:tr>
      <w:tr w:rsidR="00C058FE" w:rsidRPr="00D417EE">
        <w:trPr>
          <w:trHeight w:val="227"/>
        </w:trPr>
        <w:tc>
          <w:tcPr>
            <w:tcW w:w="716" w:type="dxa"/>
          </w:tcPr>
          <w:p w:rsidR="00C058FE" w:rsidRPr="00D417EE" w:rsidRDefault="00C058FE" w:rsidP="00FF3246">
            <w:pPr>
              <w:tabs>
                <w:tab w:val="left" w:pos="900"/>
              </w:tabs>
              <w:spacing w:line="240" w:lineRule="exact"/>
              <w:jc w:val="center"/>
              <w:rPr>
                <w:lang w:val="uk-UA"/>
              </w:rPr>
            </w:pPr>
            <w:r w:rsidRPr="00D417EE">
              <w:rPr>
                <w:lang w:val="uk-UA"/>
              </w:rPr>
              <w:t>7</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19</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220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2,7</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1,8</w:t>
            </w:r>
          </w:p>
        </w:tc>
      </w:tr>
      <w:tr w:rsidR="00C058FE" w:rsidRPr="00D417EE">
        <w:trPr>
          <w:trHeight w:val="156"/>
        </w:trPr>
        <w:tc>
          <w:tcPr>
            <w:tcW w:w="716" w:type="dxa"/>
          </w:tcPr>
          <w:p w:rsidR="00C058FE" w:rsidRPr="00D417EE" w:rsidRDefault="00C058FE" w:rsidP="00FF3246">
            <w:pPr>
              <w:tabs>
                <w:tab w:val="left" w:pos="900"/>
              </w:tabs>
              <w:spacing w:line="240" w:lineRule="exact"/>
              <w:jc w:val="center"/>
              <w:rPr>
                <w:lang w:val="uk-UA"/>
              </w:rPr>
            </w:pPr>
            <w:r w:rsidRPr="00D417EE">
              <w:rPr>
                <w:lang w:val="uk-UA"/>
              </w:rPr>
              <w:t>8</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230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2,8</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2,0</w:t>
            </w:r>
          </w:p>
        </w:tc>
      </w:tr>
      <w:tr w:rsidR="00C058FE" w:rsidRPr="00D417EE">
        <w:trPr>
          <w:trHeight w:val="97"/>
        </w:trPr>
        <w:tc>
          <w:tcPr>
            <w:tcW w:w="716" w:type="dxa"/>
          </w:tcPr>
          <w:p w:rsidR="00C058FE" w:rsidRPr="00D417EE" w:rsidRDefault="00C058FE" w:rsidP="00FF3246">
            <w:pPr>
              <w:tabs>
                <w:tab w:val="left" w:pos="900"/>
              </w:tabs>
              <w:spacing w:line="240" w:lineRule="exact"/>
              <w:jc w:val="center"/>
              <w:rPr>
                <w:lang w:val="uk-UA"/>
              </w:rPr>
            </w:pPr>
            <w:r w:rsidRPr="00D417EE">
              <w:rPr>
                <w:lang w:val="uk-UA"/>
              </w:rPr>
              <w:t>9</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17</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240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2,9</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1,3</w:t>
            </w:r>
          </w:p>
        </w:tc>
      </w:tr>
      <w:tr w:rsidR="00C058FE" w:rsidRPr="00D417EE">
        <w:trPr>
          <w:trHeight w:val="206"/>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10</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16</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250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2,8</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0,8</w:t>
            </w:r>
          </w:p>
        </w:tc>
      </w:tr>
      <w:tr w:rsidR="00C058FE" w:rsidRPr="00D417EE">
        <w:trPr>
          <w:trHeight w:val="119"/>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11</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15</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260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2,7</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0,2</w:t>
            </w:r>
          </w:p>
        </w:tc>
      </w:tr>
      <w:tr w:rsidR="00C058FE" w:rsidRPr="00D417EE">
        <w:trPr>
          <w:trHeight w:val="172"/>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12</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14</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270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2,6</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0,5</w:t>
            </w:r>
          </w:p>
        </w:tc>
      </w:tr>
      <w:tr w:rsidR="00C058FE" w:rsidRPr="00D417EE">
        <w:trPr>
          <w:trHeight w:val="170"/>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13</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280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2,5</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0,7</w:t>
            </w:r>
          </w:p>
        </w:tc>
      </w:tr>
      <w:tr w:rsidR="00C058FE" w:rsidRPr="00D417EE">
        <w:trPr>
          <w:trHeight w:val="98"/>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14</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17</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290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2,4</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0,8</w:t>
            </w:r>
          </w:p>
        </w:tc>
      </w:tr>
      <w:tr w:rsidR="00C058FE" w:rsidRPr="00D417EE">
        <w:trPr>
          <w:trHeight w:val="112"/>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15</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16</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200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2,3</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0,15</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1,4</w:t>
            </w:r>
          </w:p>
        </w:tc>
      </w:tr>
      <w:tr w:rsidR="00C058FE" w:rsidRPr="00D417EE">
        <w:trPr>
          <w:trHeight w:val="133"/>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16</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15</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210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2,2</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0,18</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1,5</w:t>
            </w:r>
          </w:p>
        </w:tc>
      </w:tr>
      <w:tr w:rsidR="00C058FE" w:rsidRPr="00D417EE">
        <w:trPr>
          <w:trHeight w:val="70"/>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17</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14</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220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2,1</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0,16</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1,2</w:t>
            </w:r>
          </w:p>
        </w:tc>
      </w:tr>
      <w:tr w:rsidR="00C058FE" w:rsidRPr="00D417EE">
        <w:trPr>
          <w:trHeight w:val="183"/>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19</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230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2,0</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1,1</w:t>
            </w:r>
          </w:p>
        </w:tc>
      </w:tr>
      <w:tr w:rsidR="00C058FE" w:rsidRPr="00D417EE">
        <w:trPr>
          <w:trHeight w:val="112"/>
        </w:trPr>
        <w:tc>
          <w:tcPr>
            <w:tcW w:w="716" w:type="dxa"/>
          </w:tcPr>
          <w:p w:rsidR="00C058FE" w:rsidRPr="00D417EE" w:rsidRDefault="00C058FE" w:rsidP="00FF3246">
            <w:pPr>
              <w:tabs>
                <w:tab w:val="left" w:pos="900"/>
              </w:tabs>
              <w:spacing w:line="240" w:lineRule="exact"/>
              <w:jc w:val="center"/>
              <w:rPr>
                <w:lang w:val="uk-UA"/>
              </w:rPr>
            </w:pPr>
            <w:r w:rsidRPr="00D417EE">
              <w:rPr>
                <w:lang w:val="uk-UA"/>
              </w:rPr>
              <w:t>19</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20</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240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2,9</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0,21</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0,065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0,9</w:t>
            </w:r>
          </w:p>
        </w:tc>
      </w:tr>
      <w:tr w:rsidR="00C058FE" w:rsidRPr="00D417EE">
        <w:trPr>
          <w:trHeight w:val="206"/>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20</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19</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250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2,8</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0,23</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0,6</w:t>
            </w:r>
          </w:p>
        </w:tc>
      </w:tr>
      <w:tr w:rsidR="00C058FE" w:rsidRPr="00D417EE">
        <w:trPr>
          <w:trHeight w:val="148"/>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21</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260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2,7</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1,6</w:t>
            </w:r>
          </w:p>
        </w:tc>
      </w:tr>
      <w:tr w:rsidR="00C058FE" w:rsidRPr="00D417EE">
        <w:trPr>
          <w:trHeight w:val="76"/>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22</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17</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270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2,6</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0,18</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1,8</w:t>
            </w:r>
          </w:p>
        </w:tc>
      </w:tr>
      <w:tr w:rsidR="00C058FE" w:rsidRPr="00D417EE">
        <w:trPr>
          <w:trHeight w:val="183"/>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23</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15</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220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2,5</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0,19</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2,0</w:t>
            </w:r>
          </w:p>
        </w:tc>
      </w:tr>
      <w:tr w:rsidR="00C058FE" w:rsidRPr="00D417EE">
        <w:trPr>
          <w:trHeight w:val="109"/>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24</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14</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230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2,4</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1,3</w:t>
            </w:r>
          </w:p>
        </w:tc>
      </w:tr>
      <w:tr w:rsidR="00C058FE" w:rsidRPr="00D417EE">
        <w:trPr>
          <w:trHeight w:val="134"/>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25</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13</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240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2,3</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0,14</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0,09</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0,8</w:t>
            </w:r>
          </w:p>
        </w:tc>
      </w:tr>
      <w:tr w:rsidR="00C058FE" w:rsidRPr="00D417EE">
        <w:trPr>
          <w:trHeight w:val="144"/>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26</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12</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200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2,2</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0,16</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0,2</w:t>
            </w:r>
          </w:p>
        </w:tc>
      </w:tr>
      <w:tr w:rsidR="00C058FE" w:rsidRPr="00D417EE">
        <w:trPr>
          <w:trHeight w:val="195"/>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27</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11</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190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2,1</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0,5</w:t>
            </w:r>
          </w:p>
        </w:tc>
      </w:tr>
      <w:tr w:rsidR="00C058FE" w:rsidRPr="00D417EE">
        <w:trPr>
          <w:trHeight w:val="220"/>
        </w:trPr>
        <w:tc>
          <w:tcPr>
            <w:tcW w:w="716" w:type="dxa"/>
          </w:tcPr>
          <w:p w:rsidR="00C058FE" w:rsidRPr="00D417EE" w:rsidRDefault="00C058FE" w:rsidP="00FF3246">
            <w:pPr>
              <w:tabs>
                <w:tab w:val="left" w:pos="900"/>
              </w:tabs>
              <w:spacing w:line="240" w:lineRule="exact"/>
              <w:jc w:val="center"/>
              <w:rPr>
                <w:lang w:val="uk-UA"/>
              </w:rPr>
            </w:pPr>
            <w:r w:rsidRPr="00D417EE">
              <w:rPr>
                <w:lang w:val="uk-UA"/>
              </w:rPr>
              <w:t>28</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10</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195</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2,0</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0,17</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0,075</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0,7</w:t>
            </w:r>
          </w:p>
        </w:tc>
      </w:tr>
      <w:tr w:rsidR="00C058FE" w:rsidRPr="00D417EE">
        <w:trPr>
          <w:trHeight w:val="187"/>
        </w:trPr>
        <w:tc>
          <w:tcPr>
            <w:tcW w:w="716" w:type="dxa"/>
          </w:tcPr>
          <w:p w:rsidR="00C058FE" w:rsidRPr="00D417EE" w:rsidRDefault="00C058FE" w:rsidP="00FF3246">
            <w:pPr>
              <w:tabs>
                <w:tab w:val="left" w:pos="900"/>
              </w:tabs>
              <w:spacing w:line="240" w:lineRule="exact"/>
              <w:jc w:val="center"/>
              <w:rPr>
                <w:lang w:val="uk-UA"/>
              </w:rPr>
            </w:pPr>
            <w:r>
              <w:rPr>
                <w:lang w:val="uk-UA"/>
              </w:rPr>
              <w:t>29</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13</w:t>
            </w:r>
          </w:p>
        </w:tc>
        <w:tc>
          <w:tcPr>
            <w:tcW w:w="1525" w:type="dxa"/>
          </w:tcPr>
          <w:p w:rsidR="00C058FE" w:rsidRPr="00D417EE" w:rsidRDefault="00C058FE" w:rsidP="00FF3246">
            <w:pPr>
              <w:tabs>
                <w:tab w:val="left" w:pos="900"/>
              </w:tabs>
              <w:spacing w:line="240" w:lineRule="exact"/>
              <w:jc w:val="center"/>
              <w:rPr>
                <w:lang w:val="uk-UA"/>
              </w:rPr>
            </w:pPr>
            <w:r>
              <w:rPr>
                <w:lang w:val="uk-UA"/>
              </w:rPr>
              <w:t>215</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2,3</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0,14</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0,09</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0,8</w:t>
            </w:r>
          </w:p>
        </w:tc>
      </w:tr>
      <w:tr w:rsidR="00C058FE" w:rsidRPr="00D417EE">
        <w:trPr>
          <w:trHeight w:val="198"/>
        </w:trPr>
        <w:tc>
          <w:tcPr>
            <w:tcW w:w="716" w:type="dxa"/>
          </w:tcPr>
          <w:p w:rsidR="00C058FE" w:rsidRPr="00D417EE" w:rsidRDefault="00C058FE" w:rsidP="00FF3246">
            <w:pPr>
              <w:tabs>
                <w:tab w:val="left" w:pos="900"/>
              </w:tabs>
              <w:spacing w:line="240" w:lineRule="exact"/>
              <w:jc w:val="center"/>
              <w:rPr>
                <w:lang w:val="uk-UA"/>
              </w:rPr>
            </w:pPr>
            <w:r>
              <w:rPr>
                <w:lang w:val="uk-UA"/>
              </w:rPr>
              <w:t>30</w:t>
            </w:r>
          </w:p>
        </w:tc>
        <w:tc>
          <w:tcPr>
            <w:tcW w:w="1166" w:type="dxa"/>
          </w:tcPr>
          <w:p w:rsidR="00C058FE" w:rsidRPr="00D417EE" w:rsidRDefault="00C058FE" w:rsidP="00FF3246">
            <w:pPr>
              <w:tabs>
                <w:tab w:val="left" w:pos="900"/>
              </w:tabs>
              <w:spacing w:line="240" w:lineRule="exact"/>
              <w:jc w:val="center"/>
              <w:rPr>
                <w:lang w:val="uk-UA"/>
              </w:rPr>
            </w:pPr>
            <w:r w:rsidRPr="00D417EE">
              <w:rPr>
                <w:lang w:val="uk-UA"/>
              </w:rPr>
              <w:t>18</w:t>
            </w:r>
          </w:p>
        </w:tc>
        <w:tc>
          <w:tcPr>
            <w:tcW w:w="1525" w:type="dxa"/>
          </w:tcPr>
          <w:p w:rsidR="00C058FE" w:rsidRPr="00D417EE" w:rsidRDefault="00C058FE" w:rsidP="00FF3246">
            <w:pPr>
              <w:tabs>
                <w:tab w:val="left" w:pos="900"/>
              </w:tabs>
              <w:spacing w:line="240" w:lineRule="exact"/>
              <w:jc w:val="center"/>
              <w:rPr>
                <w:lang w:val="uk-UA"/>
              </w:rPr>
            </w:pPr>
            <w:r w:rsidRPr="00D417EE">
              <w:rPr>
                <w:lang w:val="uk-UA"/>
              </w:rPr>
              <w:t>280</w:t>
            </w:r>
          </w:p>
        </w:tc>
        <w:tc>
          <w:tcPr>
            <w:tcW w:w="1519" w:type="dxa"/>
          </w:tcPr>
          <w:p w:rsidR="00C058FE" w:rsidRPr="00D417EE" w:rsidRDefault="00C058FE" w:rsidP="00FF3246">
            <w:pPr>
              <w:tabs>
                <w:tab w:val="left" w:pos="900"/>
              </w:tabs>
              <w:spacing w:line="240" w:lineRule="exact"/>
              <w:jc w:val="center"/>
              <w:rPr>
                <w:lang w:val="uk-UA"/>
              </w:rPr>
            </w:pPr>
            <w:r w:rsidRPr="00D417EE">
              <w:rPr>
                <w:lang w:val="uk-UA"/>
              </w:rPr>
              <w:t>2,5</w:t>
            </w:r>
          </w:p>
        </w:tc>
        <w:tc>
          <w:tcPr>
            <w:tcW w:w="1154" w:type="dxa"/>
          </w:tcPr>
          <w:p w:rsidR="00C058FE" w:rsidRPr="00D417EE" w:rsidRDefault="00C058FE" w:rsidP="00FF3246">
            <w:pPr>
              <w:tabs>
                <w:tab w:val="left" w:pos="900"/>
              </w:tabs>
              <w:spacing w:line="240" w:lineRule="exact"/>
              <w:jc w:val="center"/>
              <w:rPr>
                <w:lang w:val="uk-UA"/>
              </w:rPr>
            </w:pPr>
            <w:r w:rsidRPr="00D417EE">
              <w:rPr>
                <w:lang w:val="uk-UA"/>
              </w:rPr>
              <w:t>0,2</w:t>
            </w:r>
          </w:p>
        </w:tc>
        <w:tc>
          <w:tcPr>
            <w:tcW w:w="1346" w:type="dxa"/>
          </w:tcPr>
          <w:p w:rsidR="00C058FE" w:rsidRPr="00D417EE" w:rsidRDefault="00C058FE" w:rsidP="00FF3246">
            <w:pPr>
              <w:tabs>
                <w:tab w:val="left" w:pos="900"/>
              </w:tabs>
              <w:spacing w:line="240" w:lineRule="exact"/>
              <w:jc w:val="center"/>
              <w:rPr>
                <w:lang w:val="uk-UA"/>
              </w:rPr>
            </w:pPr>
            <w:r w:rsidRPr="00D417EE">
              <w:rPr>
                <w:lang w:val="uk-UA"/>
              </w:rPr>
              <w:t>0,08</w:t>
            </w:r>
          </w:p>
        </w:tc>
        <w:tc>
          <w:tcPr>
            <w:tcW w:w="1200" w:type="dxa"/>
          </w:tcPr>
          <w:p w:rsidR="00C058FE" w:rsidRPr="00D417EE" w:rsidRDefault="00C058FE" w:rsidP="00FF3246">
            <w:pPr>
              <w:tabs>
                <w:tab w:val="left" w:pos="900"/>
              </w:tabs>
              <w:spacing w:line="240" w:lineRule="exact"/>
              <w:jc w:val="center"/>
              <w:rPr>
                <w:lang w:val="uk-UA"/>
              </w:rPr>
            </w:pPr>
            <w:r w:rsidRPr="00D417EE">
              <w:rPr>
                <w:lang w:val="uk-UA"/>
              </w:rPr>
              <w:t>0,7</w:t>
            </w:r>
            <w:r>
              <w:rPr>
                <w:lang w:val="uk-UA"/>
              </w:rPr>
              <w:t>5</w:t>
            </w:r>
          </w:p>
        </w:tc>
      </w:tr>
    </w:tbl>
    <w:p w:rsidR="00FF3246" w:rsidRDefault="00FF3246" w:rsidP="003C30C2">
      <w:pPr>
        <w:pStyle w:val="a9"/>
        <w:tabs>
          <w:tab w:val="left" w:pos="900"/>
        </w:tabs>
        <w:spacing w:after="0"/>
        <w:rPr>
          <w:b/>
          <w:sz w:val="28"/>
          <w:szCs w:val="28"/>
          <w:lang w:val="uk-UA"/>
        </w:rPr>
      </w:pPr>
    </w:p>
    <w:p w:rsidR="005476AE" w:rsidRPr="007A6C66" w:rsidRDefault="005476AE" w:rsidP="005476AE">
      <w:pPr>
        <w:pStyle w:val="a9"/>
        <w:tabs>
          <w:tab w:val="left" w:pos="900"/>
        </w:tabs>
        <w:spacing w:after="0"/>
        <w:ind w:firstLine="340"/>
        <w:jc w:val="both"/>
        <w:rPr>
          <w:lang w:val="uk-UA"/>
        </w:rPr>
      </w:pPr>
      <w:r w:rsidRPr="00311BC6">
        <w:rPr>
          <w:b/>
          <w:i/>
          <w:lang w:val="uk-UA"/>
        </w:rPr>
        <w:t>Примітка:</w:t>
      </w:r>
      <w:r w:rsidRPr="007F6F41">
        <w:rPr>
          <w:sz w:val="28"/>
          <w:szCs w:val="28"/>
          <w:lang w:val="uk-UA"/>
        </w:rPr>
        <w:t xml:space="preserve"> </w:t>
      </w:r>
      <w:r w:rsidRPr="007F6F41">
        <w:rPr>
          <w:lang w:val="uk-UA"/>
        </w:rPr>
        <w:t xml:space="preserve">константа </w:t>
      </w:r>
      <w:r w:rsidRPr="00311BC6">
        <w:rPr>
          <w:i/>
          <w:lang w:val="uk-UA"/>
        </w:rPr>
        <w:t>К</w:t>
      </w:r>
      <w:r w:rsidRPr="00311BC6">
        <w:rPr>
          <w:i/>
          <w:vertAlign w:val="subscript"/>
          <w:lang w:val="uk-UA"/>
        </w:rPr>
        <w:t>2</w:t>
      </w:r>
      <w:r w:rsidRPr="007F6F41">
        <w:rPr>
          <w:lang w:val="uk-UA"/>
        </w:rPr>
        <w:t xml:space="preserve"> швидкості розчинення к</w:t>
      </w:r>
      <w:r>
        <w:rPr>
          <w:lang w:val="uk-UA"/>
        </w:rPr>
        <w:t>исню стоками і водою дорівнює</w:t>
      </w:r>
      <w:r w:rsidRPr="005476AE">
        <w:rPr>
          <w:lang w:val="uk-UA"/>
        </w:rPr>
        <w:t xml:space="preserve"> </w:t>
      </w:r>
      <w:r>
        <w:rPr>
          <w:lang w:val="uk-UA"/>
        </w:rPr>
        <w:t>нулю.</w:t>
      </w:r>
      <w:r w:rsidRPr="007F6F41">
        <w:rPr>
          <w:sz w:val="28"/>
          <w:lang w:val="uk-UA"/>
        </w:rPr>
        <w:t xml:space="preserve"> </w:t>
      </w:r>
      <w:r w:rsidRPr="007F6F41">
        <w:rPr>
          <w:sz w:val="28"/>
          <w:lang w:val="uk-UA"/>
        </w:rPr>
        <w:tab/>
      </w:r>
    </w:p>
    <w:p w:rsidR="005476AE" w:rsidRDefault="005476AE" w:rsidP="005476AE">
      <w:pPr>
        <w:pStyle w:val="a9"/>
        <w:tabs>
          <w:tab w:val="left" w:pos="900"/>
        </w:tabs>
        <w:spacing w:after="0"/>
        <w:jc w:val="right"/>
        <w:rPr>
          <w:b/>
          <w:sz w:val="28"/>
          <w:szCs w:val="28"/>
          <w:lang w:val="uk-UA"/>
        </w:rPr>
      </w:pPr>
    </w:p>
    <w:p w:rsidR="005476AE" w:rsidRDefault="005476AE" w:rsidP="00092A3C">
      <w:pPr>
        <w:pStyle w:val="a9"/>
        <w:tabs>
          <w:tab w:val="left" w:pos="900"/>
        </w:tabs>
        <w:spacing w:after="0"/>
        <w:jc w:val="right"/>
        <w:rPr>
          <w:b/>
          <w:sz w:val="28"/>
          <w:szCs w:val="28"/>
          <w:lang w:val="uk-UA"/>
        </w:rPr>
      </w:pPr>
    </w:p>
    <w:p w:rsidR="005476AE" w:rsidRDefault="005476AE" w:rsidP="00092A3C">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062D8D" w:rsidRDefault="00062D8D" w:rsidP="005476AE">
      <w:pPr>
        <w:pStyle w:val="a9"/>
        <w:tabs>
          <w:tab w:val="left" w:pos="900"/>
        </w:tabs>
        <w:spacing w:after="0"/>
        <w:jc w:val="right"/>
        <w:rPr>
          <w:b/>
          <w:sz w:val="28"/>
          <w:szCs w:val="28"/>
          <w:lang w:val="uk-UA"/>
        </w:rPr>
      </w:pPr>
    </w:p>
    <w:p w:rsidR="003D5487" w:rsidRDefault="003D5487" w:rsidP="005476AE">
      <w:pPr>
        <w:pStyle w:val="a9"/>
        <w:tabs>
          <w:tab w:val="left" w:pos="900"/>
        </w:tabs>
        <w:spacing w:after="0"/>
        <w:jc w:val="right"/>
        <w:rPr>
          <w:b/>
          <w:sz w:val="28"/>
          <w:szCs w:val="28"/>
          <w:lang w:val="uk-UA"/>
        </w:rPr>
      </w:pPr>
    </w:p>
    <w:p w:rsidR="005476AE" w:rsidRPr="00092A3C" w:rsidRDefault="005476AE" w:rsidP="005476AE">
      <w:pPr>
        <w:pStyle w:val="a9"/>
        <w:tabs>
          <w:tab w:val="left" w:pos="900"/>
        </w:tabs>
        <w:spacing w:after="0"/>
        <w:jc w:val="right"/>
        <w:rPr>
          <w:b/>
          <w:sz w:val="28"/>
          <w:szCs w:val="28"/>
          <w:lang w:val="uk-UA"/>
        </w:rPr>
      </w:pPr>
      <w:r w:rsidRPr="00092A3C">
        <w:rPr>
          <w:b/>
          <w:sz w:val="28"/>
          <w:szCs w:val="28"/>
          <w:lang w:val="uk-UA"/>
        </w:rPr>
        <w:t>Додаток 7</w:t>
      </w:r>
    </w:p>
    <w:p w:rsidR="005476AE" w:rsidRDefault="005476AE" w:rsidP="005476AE">
      <w:pPr>
        <w:tabs>
          <w:tab w:val="left" w:pos="8310"/>
        </w:tabs>
        <w:ind w:left="708" w:firstLine="12"/>
        <w:rPr>
          <w:bCs/>
          <w:i/>
          <w:sz w:val="28"/>
          <w:szCs w:val="28"/>
          <w:lang w:val="uk-UA"/>
        </w:rPr>
      </w:pPr>
      <w:r>
        <w:rPr>
          <w:bCs/>
          <w:i/>
          <w:sz w:val="28"/>
          <w:szCs w:val="28"/>
          <w:lang w:val="uk-UA"/>
        </w:rPr>
        <w:lastRenderedPageBreak/>
        <w:t xml:space="preserve">                                                                                                       Таблиця 7.1</w:t>
      </w:r>
    </w:p>
    <w:p w:rsidR="005476AE" w:rsidRDefault="005476AE" w:rsidP="005476AE">
      <w:pPr>
        <w:pStyle w:val="a5"/>
        <w:tabs>
          <w:tab w:val="left" w:pos="900"/>
        </w:tabs>
        <w:ind w:left="0" w:firstLine="0"/>
        <w:jc w:val="center"/>
        <w:rPr>
          <w:b/>
          <w:bCs/>
          <w:iCs/>
          <w:sz w:val="28"/>
          <w:lang w:val="uk-UA"/>
        </w:rPr>
      </w:pPr>
    </w:p>
    <w:p w:rsidR="005476AE" w:rsidRPr="00117EA0" w:rsidRDefault="005476AE" w:rsidP="005476AE">
      <w:pPr>
        <w:pStyle w:val="a5"/>
        <w:tabs>
          <w:tab w:val="left" w:pos="900"/>
        </w:tabs>
        <w:ind w:left="0" w:firstLine="0"/>
        <w:jc w:val="center"/>
        <w:rPr>
          <w:b/>
          <w:bCs/>
          <w:iCs/>
          <w:sz w:val="28"/>
          <w:lang w:val="uk-UA"/>
        </w:rPr>
      </w:pPr>
      <w:r w:rsidRPr="00117EA0">
        <w:rPr>
          <w:b/>
          <w:bCs/>
          <w:iCs/>
          <w:sz w:val="28"/>
          <w:lang w:val="uk-UA"/>
        </w:rPr>
        <w:t xml:space="preserve">Вихідні дані для виконання </w:t>
      </w:r>
      <w:r>
        <w:rPr>
          <w:b/>
          <w:bCs/>
          <w:iCs/>
          <w:sz w:val="28"/>
          <w:lang w:val="uk-UA"/>
        </w:rPr>
        <w:t>задачі 7.1</w:t>
      </w:r>
    </w:p>
    <w:p w:rsidR="005476AE" w:rsidRPr="007F6F41" w:rsidRDefault="005476AE" w:rsidP="005476AE">
      <w:pPr>
        <w:pStyle w:val="a9"/>
        <w:tabs>
          <w:tab w:val="left" w:pos="900"/>
        </w:tabs>
        <w:spacing w:after="0"/>
        <w:ind w:firstLine="340"/>
        <w:jc w:val="center"/>
        <w:rPr>
          <w:bCs/>
          <w:sz w:val="28"/>
          <w:lang w:val="uk-UA"/>
        </w:rPr>
      </w:pPr>
      <w:r w:rsidRPr="00117EA0">
        <w:rPr>
          <w:b/>
          <w:bCs/>
          <w:sz w:val="28"/>
          <w:lang w:val="uk-UA"/>
        </w:rPr>
        <w:t xml:space="preserve"> (викиди забруднюючих речовин в атмосферу, т∙рік</w:t>
      </w:r>
      <w:r w:rsidRPr="00117EA0">
        <w:rPr>
          <w:b/>
          <w:bCs/>
          <w:sz w:val="28"/>
          <w:vertAlign w:val="superscript"/>
          <w:lang w:val="uk-UA"/>
        </w:rPr>
        <w:t>-1</w:t>
      </w:r>
      <w:r w:rsidRPr="00117EA0">
        <w:rPr>
          <w:b/>
          <w:bCs/>
          <w:sz w:val="28"/>
          <w:lang w:val="uk-UA"/>
        </w:rPr>
        <w:t xml:space="preserve"> )</w:t>
      </w:r>
      <w:r w:rsidRPr="007F6F41">
        <w:rPr>
          <w:bCs/>
          <w:sz w:val="28"/>
          <w:lang w:val="uk-UA"/>
        </w:rPr>
        <w:t xml:space="preserve">           </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1519"/>
        <w:gridCol w:w="1510"/>
        <w:gridCol w:w="1504"/>
        <w:gridCol w:w="1502"/>
        <w:gridCol w:w="1851"/>
      </w:tblGrid>
      <w:tr w:rsidR="005476AE" w:rsidRPr="007F6F41">
        <w:trPr>
          <w:cantSplit/>
        </w:trPr>
        <w:tc>
          <w:tcPr>
            <w:tcW w:w="1684" w:type="dxa"/>
            <w:vMerge w:val="restart"/>
            <w:shd w:val="clear" w:color="auto" w:fill="FFFFFF"/>
            <w:vAlign w:val="center"/>
          </w:tcPr>
          <w:p w:rsidR="005476AE" w:rsidRPr="00117EA0" w:rsidRDefault="005476AE" w:rsidP="005476AE">
            <w:pPr>
              <w:tabs>
                <w:tab w:val="left" w:pos="900"/>
              </w:tabs>
              <w:spacing w:line="240" w:lineRule="exact"/>
              <w:ind w:left="-180" w:firstLine="180"/>
              <w:jc w:val="center"/>
              <w:rPr>
                <w:b/>
                <w:lang w:val="uk-UA"/>
              </w:rPr>
            </w:pPr>
            <w:r w:rsidRPr="00117EA0">
              <w:rPr>
                <w:b/>
                <w:lang w:val="uk-UA"/>
              </w:rPr>
              <w:t>№ варіанту</w:t>
            </w:r>
          </w:p>
        </w:tc>
        <w:tc>
          <w:tcPr>
            <w:tcW w:w="7886" w:type="dxa"/>
            <w:gridSpan w:val="5"/>
            <w:shd w:val="clear" w:color="auto" w:fill="FFFFFF"/>
            <w:vAlign w:val="center"/>
          </w:tcPr>
          <w:p w:rsidR="005476AE" w:rsidRPr="00117EA0" w:rsidRDefault="005476AE" w:rsidP="005476AE">
            <w:pPr>
              <w:tabs>
                <w:tab w:val="left" w:pos="900"/>
              </w:tabs>
              <w:spacing w:line="240" w:lineRule="exact"/>
              <w:jc w:val="center"/>
              <w:rPr>
                <w:b/>
                <w:lang w:val="uk-UA"/>
              </w:rPr>
            </w:pPr>
            <w:r w:rsidRPr="00117EA0">
              <w:rPr>
                <w:b/>
                <w:lang w:val="uk-UA"/>
              </w:rPr>
              <w:t>Назва забруднюючих речовин, які викидаються в атмосферу</w:t>
            </w:r>
          </w:p>
        </w:tc>
      </w:tr>
      <w:tr w:rsidR="005476AE" w:rsidRPr="007F6F41">
        <w:trPr>
          <w:cantSplit/>
        </w:trPr>
        <w:tc>
          <w:tcPr>
            <w:tcW w:w="1684" w:type="dxa"/>
            <w:vMerge/>
            <w:shd w:val="clear" w:color="auto" w:fill="FFFFFF"/>
            <w:vAlign w:val="center"/>
          </w:tcPr>
          <w:p w:rsidR="005476AE" w:rsidRPr="00117EA0" w:rsidRDefault="005476AE" w:rsidP="005476AE">
            <w:pPr>
              <w:tabs>
                <w:tab w:val="left" w:pos="900"/>
              </w:tabs>
              <w:spacing w:line="240" w:lineRule="exact"/>
              <w:jc w:val="center"/>
              <w:rPr>
                <w:b/>
                <w:lang w:val="uk-UA"/>
              </w:rPr>
            </w:pPr>
          </w:p>
        </w:tc>
        <w:tc>
          <w:tcPr>
            <w:tcW w:w="1519" w:type="dxa"/>
            <w:shd w:val="clear" w:color="auto" w:fill="FFFFFF"/>
            <w:vAlign w:val="center"/>
          </w:tcPr>
          <w:p w:rsidR="005476AE" w:rsidRPr="00CA4C58" w:rsidRDefault="005476AE" w:rsidP="005476AE">
            <w:pPr>
              <w:tabs>
                <w:tab w:val="left" w:pos="900"/>
              </w:tabs>
              <w:spacing w:line="240" w:lineRule="exact"/>
              <w:jc w:val="center"/>
              <w:rPr>
                <w:b/>
                <w:i/>
                <w:lang w:val="en-US"/>
              </w:rPr>
            </w:pPr>
            <w:r w:rsidRPr="00CA4C58">
              <w:rPr>
                <w:b/>
                <w:i/>
                <w:lang w:val="en-US"/>
              </w:rPr>
              <w:t>H</w:t>
            </w:r>
            <w:r>
              <w:rPr>
                <w:b/>
                <w:i/>
                <w:vertAlign w:val="subscript"/>
                <w:lang w:val="en-US"/>
              </w:rPr>
              <w:t>2</w:t>
            </w:r>
            <w:r>
              <w:rPr>
                <w:b/>
                <w:i/>
                <w:lang w:val="en-US"/>
              </w:rPr>
              <w:t xml:space="preserve"> </w:t>
            </w:r>
            <w:r w:rsidRPr="00CA4C58">
              <w:rPr>
                <w:b/>
                <w:i/>
                <w:lang w:val="en-US"/>
              </w:rPr>
              <w:t>S</w:t>
            </w:r>
          </w:p>
        </w:tc>
        <w:tc>
          <w:tcPr>
            <w:tcW w:w="1510" w:type="dxa"/>
            <w:shd w:val="clear" w:color="auto" w:fill="FFFFFF"/>
            <w:vAlign w:val="center"/>
          </w:tcPr>
          <w:p w:rsidR="005476AE" w:rsidRPr="00092A3C" w:rsidRDefault="005476AE" w:rsidP="005476AE">
            <w:pPr>
              <w:tabs>
                <w:tab w:val="left" w:pos="900"/>
              </w:tabs>
              <w:spacing w:line="240" w:lineRule="exact"/>
              <w:jc w:val="center"/>
              <w:rPr>
                <w:b/>
                <w:i/>
                <w:lang w:val="uk-UA"/>
              </w:rPr>
            </w:pPr>
            <w:r w:rsidRPr="00092A3C">
              <w:rPr>
                <w:b/>
                <w:i/>
                <w:lang w:val="uk-UA"/>
              </w:rPr>
              <w:t>СО</w:t>
            </w:r>
          </w:p>
        </w:tc>
        <w:tc>
          <w:tcPr>
            <w:tcW w:w="1504" w:type="dxa"/>
            <w:shd w:val="clear" w:color="auto" w:fill="FFFFFF"/>
            <w:vAlign w:val="center"/>
          </w:tcPr>
          <w:p w:rsidR="005476AE" w:rsidRPr="00092A3C" w:rsidRDefault="005476AE" w:rsidP="005476AE">
            <w:pPr>
              <w:tabs>
                <w:tab w:val="left" w:pos="900"/>
              </w:tabs>
              <w:spacing w:line="240" w:lineRule="exact"/>
              <w:jc w:val="center"/>
              <w:rPr>
                <w:b/>
                <w:i/>
                <w:lang w:val="uk-UA"/>
              </w:rPr>
            </w:pPr>
            <w:r w:rsidRPr="00092A3C">
              <w:rPr>
                <w:b/>
                <w:i/>
                <w:lang w:val="uk-UA"/>
              </w:rPr>
              <w:t>NO</w:t>
            </w:r>
            <w:r w:rsidRPr="00092A3C">
              <w:rPr>
                <w:b/>
                <w:i/>
                <w:vertAlign w:val="subscript"/>
                <w:lang w:val="uk-UA"/>
              </w:rPr>
              <w:t>2</w:t>
            </w:r>
          </w:p>
        </w:tc>
        <w:tc>
          <w:tcPr>
            <w:tcW w:w="1502" w:type="dxa"/>
            <w:shd w:val="clear" w:color="auto" w:fill="FFFFFF"/>
            <w:vAlign w:val="center"/>
          </w:tcPr>
          <w:p w:rsidR="005476AE" w:rsidRPr="00092A3C" w:rsidRDefault="005476AE" w:rsidP="005476AE">
            <w:pPr>
              <w:tabs>
                <w:tab w:val="left" w:pos="900"/>
              </w:tabs>
              <w:spacing w:line="240" w:lineRule="exact"/>
              <w:jc w:val="center"/>
              <w:rPr>
                <w:b/>
                <w:i/>
                <w:vertAlign w:val="subscript"/>
                <w:lang w:val="uk-UA"/>
              </w:rPr>
            </w:pPr>
            <w:r w:rsidRPr="00092A3C">
              <w:rPr>
                <w:b/>
                <w:i/>
                <w:lang w:val="uk-UA"/>
              </w:rPr>
              <w:t>SO</w:t>
            </w:r>
            <w:r w:rsidRPr="00092A3C">
              <w:rPr>
                <w:b/>
                <w:i/>
                <w:vertAlign w:val="subscript"/>
                <w:lang w:val="uk-UA"/>
              </w:rPr>
              <w:t>2</w:t>
            </w:r>
          </w:p>
        </w:tc>
        <w:tc>
          <w:tcPr>
            <w:tcW w:w="1851" w:type="dxa"/>
            <w:shd w:val="clear" w:color="auto" w:fill="FFFFFF"/>
            <w:vAlign w:val="center"/>
          </w:tcPr>
          <w:p w:rsidR="005476AE" w:rsidRPr="00092A3C" w:rsidRDefault="005476AE" w:rsidP="005476AE">
            <w:pPr>
              <w:tabs>
                <w:tab w:val="left" w:pos="900"/>
              </w:tabs>
              <w:spacing w:line="240" w:lineRule="exact"/>
              <w:jc w:val="center"/>
              <w:rPr>
                <w:b/>
                <w:i/>
                <w:lang w:val="uk-UA"/>
              </w:rPr>
            </w:pPr>
            <w:r w:rsidRPr="00092A3C">
              <w:rPr>
                <w:b/>
                <w:i/>
                <w:lang w:val="uk-UA"/>
              </w:rPr>
              <w:t>Пил</w:t>
            </w:r>
          </w:p>
        </w:tc>
      </w:tr>
      <w:tr w:rsidR="005476AE" w:rsidRPr="007F6F41">
        <w:trPr>
          <w:trHeight w:val="317"/>
        </w:trPr>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w:t>
            </w:r>
          </w:p>
        </w:tc>
        <w:tc>
          <w:tcPr>
            <w:tcW w:w="1519" w:type="dxa"/>
            <w:vAlign w:val="center"/>
          </w:tcPr>
          <w:p w:rsidR="005476AE" w:rsidRPr="007F6F41" w:rsidRDefault="005476AE" w:rsidP="005476AE">
            <w:pPr>
              <w:tabs>
                <w:tab w:val="left" w:pos="900"/>
              </w:tabs>
              <w:spacing w:line="240" w:lineRule="exact"/>
              <w:jc w:val="center"/>
              <w:rPr>
                <w:szCs w:val="28"/>
                <w:lang w:val="uk-UA"/>
              </w:rPr>
            </w:pPr>
            <w:r>
              <w:rPr>
                <w:szCs w:val="28"/>
                <w:lang w:val="uk-UA"/>
              </w:rPr>
              <w:t>1</w:t>
            </w:r>
            <w:r w:rsidRPr="007F6F41">
              <w:rPr>
                <w:szCs w:val="28"/>
                <w:lang w:val="uk-UA"/>
              </w:rPr>
              <w:t>6</w:t>
            </w:r>
            <w:r>
              <w:rPr>
                <w:szCs w:val="28"/>
                <w:lang w:val="uk-UA"/>
              </w:rPr>
              <w:t>,</w:t>
            </w:r>
            <w:r w:rsidRPr="007F6F41">
              <w:rPr>
                <w:szCs w:val="28"/>
                <w:lang w:val="uk-UA"/>
              </w:rPr>
              <w:t>8</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5188</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130</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638</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2710</w:t>
            </w:r>
          </w:p>
        </w:tc>
      </w:tr>
      <w:tr w:rsidR="005476AE" w:rsidRPr="007F6F41">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w:t>
            </w:r>
          </w:p>
        </w:tc>
        <w:tc>
          <w:tcPr>
            <w:tcW w:w="1519" w:type="dxa"/>
            <w:vAlign w:val="center"/>
          </w:tcPr>
          <w:p w:rsidR="005476AE" w:rsidRPr="007F6F41" w:rsidRDefault="005476AE" w:rsidP="005476AE">
            <w:pPr>
              <w:tabs>
                <w:tab w:val="left" w:pos="900"/>
              </w:tabs>
              <w:spacing w:line="240" w:lineRule="exact"/>
              <w:jc w:val="center"/>
              <w:rPr>
                <w:szCs w:val="28"/>
                <w:lang w:val="uk-UA"/>
              </w:rPr>
            </w:pPr>
            <w:r>
              <w:rPr>
                <w:szCs w:val="28"/>
                <w:lang w:val="uk-UA"/>
              </w:rPr>
              <w:t>11,7</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4160</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127</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639</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2600</w:t>
            </w:r>
          </w:p>
        </w:tc>
      </w:tr>
      <w:tr w:rsidR="005476AE" w:rsidRPr="007F6F41">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3</w:t>
            </w:r>
          </w:p>
        </w:tc>
        <w:tc>
          <w:tcPr>
            <w:tcW w:w="1519" w:type="dxa"/>
            <w:vAlign w:val="center"/>
          </w:tcPr>
          <w:p w:rsidR="005476AE" w:rsidRPr="007F6F41" w:rsidRDefault="005476AE" w:rsidP="005476AE">
            <w:pPr>
              <w:tabs>
                <w:tab w:val="left" w:pos="900"/>
              </w:tabs>
              <w:spacing w:line="240" w:lineRule="exact"/>
              <w:jc w:val="center"/>
              <w:rPr>
                <w:szCs w:val="28"/>
                <w:lang w:val="uk-UA"/>
              </w:rPr>
            </w:pPr>
            <w:r>
              <w:rPr>
                <w:szCs w:val="28"/>
                <w:lang w:val="uk-UA"/>
              </w:rPr>
              <w:t>7</w:t>
            </w:r>
            <w:r w:rsidRPr="007F6F41">
              <w:rPr>
                <w:szCs w:val="28"/>
                <w:lang w:val="uk-UA"/>
              </w:rPr>
              <w:t>,8</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3187</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113</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780</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2150</w:t>
            </w:r>
          </w:p>
        </w:tc>
      </w:tr>
      <w:tr w:rsidR="005476AE" w:rsidRPr="007F6F41">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4</w:t>
            </w:r>
          </w:p>
        </w:tc>
        <w:tc>
          <w:tcPr>
            <w:tcW w:w="1519" w:type="dxa"/>
            <w:vAlign w:val="center"/>
          </w:tcPr>
          <w:p w:rsidR="005476AE" w:rsidRPr="007F6F41" w:rsidRDefault="005476AE" w:rsidP="005476AE">
            <w:pPr>
              <w:tabs>
                <w:tab w:val="left" w:pos="900"/>
              </w:tabs>
              <w:spacing w:line="240" w:lineRule="exact"/>
              <w:jc w:val="center"/>
              <w:rPr>
                <w:szCs w:val="28"/>
                <w:lang w:val="uk-UA"/>
              </w:rPr>
            </w:pPr>
            <w:r>
              <w:rPr>
                <w:szCs w:val="28"/>
                <w:lang w:val="uk-UA"/>
              </w:rPr>
              <w:t>1,</w:t>
            </w:r>
            <w:r w:rsidRPr="007F6F41">
              <w:rPr>
                <w:szCs w:val="28"/>
                <w:lang w:val="uk-UA"/>
              </w:rPr>
              <w:t>61</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4080</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103</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613</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2200</w:t>
            </w:r>
          </w:p>
        </w:tc>
      </w:tr>
      <w:tr w:rsidR="005476AE" w:rsidRPr="007F6F41">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5</w:t>
            </w:r>
          </w:p>
        </w:tc>
        <w:tc>
          <w:tcPr>
            <w:tcW w:w="1519"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8,3</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3970</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131</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596</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2310</w:t>
            </w:r>
          </w:p>
        </w:tc>
      </w:tr>
      <w:tr w:rsidR="005476AE" w:rsidRPr="007F6F41">
        <w:trPr>
          <w:trHeight w:val="319"/>
        </w:trPr>
        <w:tc>
          <w:tcPr>
            <w:tcW w:w="168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6</w:t>
            </w:r>
          </w:p>
        </w:tc>
        <w:tc>
          <w:tcPr>
            <w:tcW w:w="1519" w:type="dxa"/>
            <w:vAlign w:val="center"/>
          </w:tcPr>
          <w:p w:rsidR="005476AE" w:rsidRPr="007F6F41" w:rsidRDefault="005476AE" w:rsidP="005476AE">
            <w:pPr>
              <w:tabs>
                <w:tab w:val="left" w:pos="900"/>
              </w:tabs>
              <w:spacing w:line="240" w:lineRule="exact"/>
              <w:jc w:val="center"/>
              <w:rPr>
                <w:szCs w:val="28"/>
                <w:lang w:val="uk-UA"/>
              </w:rPr>
            </w:pPr>
            <w:r>
              <w:rPr>
                <w:szCs w:val="28"/>
                <w:lang w:val="uk-UA"/>
              </w:rPr>
              <w:t>14</w:t>
            </w:r>
            <w:r w:rsidRPr="007F6F41">
              <w:rPr>
                <w:szCs w:val="28"/>
                <w:lang w:val="uk-UA"/>
              </w:rPr>
              <w:t>,6</w:t>
            </w:r>
          </w:p>
        </w:tc>
        <w:tc>
          <w:tcPr>
            <w:tcW w:w="1510"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40,38</w:t>
            </w:r>
          </w:p>
        </w:tc>
        <w:tc>
          <w:tcPr>
            <w:tcW w:w="1504"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118</w:t>
            </w:r>
          </w:p>
        </w:tc>
        <w:tc>
          <w:tcPr>
            <w:tcW w:w="1502"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583</w:t>
            </w:r>
          </w:p>
        </w:tc>
        <w:tc>
          <w:tcPr>
            <w:tcW w:w="1851" w:type="dxa"/>
            <w:vAlign w:val="center"/>
          </w:tcPr>
          <w:p w:rsidR="005476AE" w:rsidRPr="007F6F41" w:rsidRDefault="005476AE" w:rsidP="005476AE">
            <w:pPr>
              <w:tabs>
                <w:tab w:val="left" w:pos="900"/>
              </w:tabs>
              <w:spacing w:line="240" w:lineRule="exact"/>
              <w:jc w:val="center"/>
              <w:rPr>
                <w:szCs w:val="28"/>
                <w:lang w:val="uk-UA"/>
              </w:rPr>
            </w:pPr>
            <w:r w:rsidRPr="007F6F41">
              <w:rPr>
                <w:szCs w:val="28"/>
                <w:lang w:val="uk-UA"/>
              </w:rPr>
              <w:t>2630</w:t>
            </w:r>
          </w:p>
        </w:tc>
      </w:tr>
    </w:tbl>
    <w:p w:rsidR="0090390C" w:rsidRPr="0090390C" w:rsidRDefault="0090390C" w:rsidP="0090390C">
      <w:pPr>
        <w:rPr>
          <w:vanish/>
        </w:rPr>
      </w:pPr>
    </w:p>
    <w:tbl>
      <w:tblPr>
        <w:tblpPr w:leftFromText="180" w:rightFromText="180" w:vertAnchor="text" w:horzAnchor="margin" w:tblpY="2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503"/>
        <w:gridCol w:w="1504"/>
        <w:gridCol w:w="1501"/>
        <w:gridCol w:w="1501"/>
        <w:gridCol w:w="1847"/>
      </w:tblGrid>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17,3</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5100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119</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618</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2450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8</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ind w:left="-94" w:firstLine="94"/>
              <w:jc w:val="center"/>
              <w:rPr>
                <w:szCs w:val="28"/>
                <w:lang w:val="uk-UA"/>
              </w:rPr>
            </w:pPr>
            <w:r>
              <w:rPr>
                <w:szCs w:val="28"/>
                <w:lang w:val="uk-UA"/>
              </w:rPr>
              <w:t>17,8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5010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121</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616</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16,7</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4970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599</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2227</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w:t>
            </w:r>
            <w:r>
              <w:rPr>
                <w:bCs/>
                <w:lang w:val="uk-UA"/>
              </w:rPr>
              <w:t>,8</w:t>
            </w:r>
            <w:r>
              <w:rPr>
                <w:szCs w:val="28"/>
                <w:lang w:val="uk-UA"/>
              </w:rPr>
              <w:t>9</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4830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106</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507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2311</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13,8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3910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607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2185</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12</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14,1</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4010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591</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2316</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13</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19,6</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3810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109</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596</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2415</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14</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21,1</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3830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111</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603</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2510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15</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15,1</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3840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607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2430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16,2</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3812</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116</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586</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2195</w:t>
            </w:r>
          </w:p>
        </w:tc>
      </w:tr>
      <w:tr w:rsidR="005476AE">
        <w:trPr>
          <w:trHeight w:val="193"/>
        </w:trPr>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17</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13,8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3613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598</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18</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15,67</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3518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117</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577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2220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19</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3618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517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2330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20</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en-US"/>
              </w:rPr>
              <w:t>1</w:t>
            </w:r>
            <w:r>
              <w:rPr>
                <w:szCs w:val="28"/>
                <w:lang w:val="uk-UA"/>
              </w:rPr>
              <w:t>1,8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3375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99</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513</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2170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10,7</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3275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519</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2280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22</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6,08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3168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633</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2375</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17,1</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3712</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101</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621</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2310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9,9</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4012</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106</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671</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2516</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25</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16,7</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5008</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111</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628</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2413</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26</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7,5</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5003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117</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599</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2400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27</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6,7</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4375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107</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701</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2510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28</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7,08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4835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701</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2510</w:t>
            </w:r>
          </w:p>
        </w:tc>
      </w:tr>
      <w:tr w:rsidR="005476AE">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29</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16,3</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3275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104</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707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2110</w:t>
            </w:r>
          </w:p>
        </w:tc>
      </w:tr>
      <w:tr w:rsidR="005476AE">
        <w:trPr>
          <w:trHeight w:val="260"/>
        </w:trPr>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30</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9,8</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4283</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95</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597</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2171</w:t>
            </w:r>
          </w:p>
        </w:tc>
      </w:tr>
      <w:tr w:rsidR="005476AE">
        <w:trPr>
          <w:trHeight w:val="493"/>
        </w:trPr>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b/>
                <w:szCs w:val="28"/>
                <w:lang w:val="uk-UA"/>
              </w:rPr>
            </w:pPr>
            <w:r>
              <w:rPr>
                <w:b/>
                <w:szCs w:val="28"/>
                <w:lang w:val="uk-UA"/>
              </w:rPr>
              <w:t>Клас небезпечності</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1</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2</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3</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szCs w:val="28"/>
                <w:lang w:val="uk-UA"/>
              </w:rPr>
            </w:pPr>
            <w:r>
              <w:rPr>
                <w:szCs w:val="28"/>
                <w:lang w:val="uk-UA"/>
              </w:rPr>
              <w:t>4</w:t>
            </w:r>
          </w:p>
        </w:tc>
      </w:tr>
      <w:tr w:rsidR="005476AE">
        <w:trPr>
          <w:trHeight w:val="300"/>
        </w:trPr>
        <w:tc>
          <w:tcPr>
            <w:tcW w:w="171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b/>
                <w:szCs w:val="28"/>
                <w:lang w:val="uk-UA"/>
              </w:rPr>
            </w:pPr>
            <w:r>
              <w:rPr>
                <w:b/>
                <w:lang w:val="uk-UA"/>
              </w:rPr>
              <w:t>ГДК</w:t>
            </w:r>
            <w:r>
              <w:rPr>
                <w:b/>
                <w:vertAlign w:val="subscript"/>
                <w:lang w:val="uk-UA"/>
              </w:rPr>
              <w:t>сд</w:t>
            </w:r>
            <w:r>
              <w:rPr>
                <w:b/>
                <w:lang w:val="uk-UA"/>
              </w:rPr>
              <w:t>, мг∙м</w:t>
            </w:r>
            <w:r>
              <w:rPr>
                <w:b/>
                <w:vertAlign w:val="superscript"/>
                <w:lang w:val="uk-UA"/>
              </w:rPr>
              <w:t>-3</w:t>
            </w:r>
          </w:p>
        </w:tc>
        <w:tc>
          <w:tcPr>
            <w:tcW w:w="1503"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lang w:val="uk-UA"/>
              </w:rPr>
            </w:pPr>
            <w:r>
              <w:rPr>
                <w:lang w:val="uk-UA"/>
              </w:rPr>
              <w:t>0,35</w:t>
            </w:r>
          </w:p>
        </w:tc>
        <w:tc>
          <w:tcPr>
            <w:tcW w:w="1504"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lang w:val="uk-UA"/>
              </w:rPr>
            </w:pPr>
            <w:r>
              <w:rPr>
                <w:lang w:val="uk-UA"/>
              </w:rPr>
              <w:t>3,0</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lang w:val="uk-UA"/>
              </w:rPr>
            </w:pPr>
            <w:r>
              <w:rPr>
                <w:lang w:val="uk-UA"/>
              </w:rPr>
              <w:t>0,04</w:t>
            </w:r>
          </w:p>
        </w:tc>
        <w:tc>
          <w:tcPr>
            <w:tcW w:w="1501"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lang w:val="uk-UA"/>
              </w:rPr>
            </w:pPr>
            <w:r>
              <w:rPr>
                <w:lang w:val="uk-UA"/>
              </w:rPr>
              <w:t>0,05</w:t>
            </w:r>
          </w:p>
        </w:tc>
        <w:tc>
          <w:tcPr>
            <w:tcW w:w="1847" w:type="dxa"/>
            <w:tcBorders>
              <w:top w:val="single" w:sz="4" w:space="0" w:color="auto"/>
              <w:left w:val="single" w:sz="4" w:space="0" w:color="auto"/>
              <w:bottom w:val="single" w:sz="4" w:space="0" w:color="auto"/>
              <w:right w:val="single" w:sz="4" w:space="0" w:color="auto"/>
            </w:tcBorders>
            <w:vAlign w:val="center"/>
          </w:tcPr>
          <w:p w:rsidR="005476AE" w:rsidRDefault="005476AE" w:rsidP="00DB6198">
            <w:pPr>
              <w:tabs>
                <w:tab w:val="left" w:pos="900"/>
              </w:tabs>
              <w:spacing w:line="240" w:lineRule="exact"/>
              <w:jc w:val="center"/>
              <w:rPr>
                <w:lang w:val="uk-UA"/>
              </w:rPr>
            </w:pPr>
            <w:r>
              <w:rPr>
                <w:lang w:val="uk-UA"/>
              </w:rPr>
              <w:t>0,15</w:t>
            </w:r>
          </w:p>
        </w:tc>
      </w:tr>
    </w:tbl>
    <w:p w:rsidR="005476AE" w:rsidRDefault="005476AE" w:rsidP="00092A3C">
      <w:pPr>
        <w:pStyle w:val="a9"/>
        <w:tabs>
          <w:tab w:val="left" w:pos="900"/>
        </w:tabs>
        <w:spacing w:after="0"/>
        <w:jc w:val="right"/>
        <w:rPr>
          <w:b/>
          <w:sz w:val="28"/>
          <w:szCs w:val="28"/>
          <w:lang w:val="uk-UA"/>
        </w:rPr>
      </w:pPr>
    </w:p>
    <w:p w:rsidR="005476AE" w:rsidRDefault="005476AE" w:rsidP="00092A3C">
      <w:pPr>
        <w:pStyle w:val="a9"/>
        <w:tabs>
          <w:tab w:val="left" w:pos="900"/>
        </w:tabs>
        <w:spacing w:after="0"/>
        <w:jc w:val="right"/>
        <w:rPr>
          <w:b/>
          <w:sz w:val="28"/>
          <w:szCs w:val="28"/>
          <w:lang w:val="uk-UA"/>
        </w:rPr>
      </w:pPr>
    </w:p>
    <w:p w:rsidR="005476AE" w:rsidRDefault="005476AE" w:rsidP="005476AE">
      <w:pPr>
        <w:pStyle w:val="a9"/>
        <w:tabs>
          <w:tab w:val="left" w:pos="900"/>
        </w:tabs>
        <w:spacing w:after="0"/>
        <w:ind w:firstLine="340"/>
        <w:jc w:val="both"/>
        <w:rPr>
          <w:sz w:val="28"/>
          <w:szCs w:val="28"/>
          <w:lang w:val="uk-UA"/>
        </w:rPr>
      </w:pPr>
      <w:r w:rsidRPr="007F6F41">
        <w:rPr>
          <w:sz w:val="28"/>
          <w:szCs w:val="28"/>
          <w:lang w:val="uk-UA"/>
        </w:rPr>
        <w:t xml:space="preserve">      </w:t>
      </w:r>
    </w:p>
    <w:p w:rsidR="005476AE" w:rsidRDefault="005476AE" w:rsidP="005476AE">
      <w:pPr>
        <w:pStyle w:val="a9"/>
        <w:tabs>
          <w:tab w:val="left" w:pos="900"/>
        </w:tabs>
        <w:spacing w:after="0"/>
        <w:ind w:firstLine="340"/>
        <w:jc w:val="both"/>
        <w:rPr>
          <w:sz w:val="28"/>
          <w:szCs w:val="28"/>
          <w:lang w:val="uk-UA"/>
        </w:rPr>
      </w:pPr>
    </w:p>
    <w:p w:rsidR="005476AE" w:rsidRDefault="005476AE" w:rsidP="005476AE">
      <w:pPr>
        <w:pStyle w:val="a9"/>
        <w:tabs>
          <w:tab w:val="left" w:pos="900"/>
        </w:tabs>
        <w:spacing w:after="0"/>
        <w:ind w:firstLine="340"/>
        <w:jc w:val="both"/>
        <w:rPr>
          <w:sz w:val="28"/>
          <w:szCs w:val="28"/>
          <w:lang w:val="uk-UA"/>
        </w:rPr>
      </w:pPr>
    </w:p>
    <w:p w:rsidR="005476AE" w:rsidRDefault="005476AE" w:rsidP="005476AE">
      <w:pPr>
        <w:pStyle w:val="a9"/>
        <w:tabs>
          <w:tab w:val="left" w:pos="900"/>
        </w:tabs>
        <w:spacing w:after="0"/>
        <w:ind w:firstLine="340"/>
        <w:jc w:val="both"/>
        <w:rPr>
          <w:sz w:val="28"/>
          <w:szCs w:val="28"/>
          <w:lang w:val="uk-UA"/>
        </w:rPr>
      </w:pPr>
    </w:p>
    <w:p w:rsidR="005476AE" w:rsidRDefault="005476AE" w:rsidP="005476AE">
      <w:pPr>
        <w:pStyle w:val="a9"/>
        <w:tabs>
          <w:tab w:val="left" w:pos="900"/>
        </w:tabs>
        <w:spacing w:after="0"/>
        <w:ind w:firstLine="340"/>
        <w:jc w:val="both"/>
        <w:rPr>
          <w:sz w:val="28"/>
          <w:szCs w:val="28"/>
          <w:lang w:val="uk-UA"/>
        </w:rPr>
      </w:pPr>
    </w:p>
    <w:p w:rsidR="005476AE" w:rsidRDefault="005476AE" w:rsidP="005476AE">
      <w:pPr>
        <w:pStyle w:val="a9"/>
        <w:tabs>
          <w:tab w:val="left" w:pos="900"/>
        </w:tabs>
        <w:spacing w:after="0"/>
        <w:ind w:firstLine="340"/>
        <w:jc w:val="both"/>
        <w:rPr>
          <w:sz w:val="28"/>
          <w:szCs w:val="28"/>
          <w:lang w:val="uk-UA"/>
        </w:rPr>
      </w:pPr>
    </w:p>
    <w:p w:rsidR="005476AE" w:rsidRDefault="005476AE" w:rsidP="005476AE">
      <w:pPr>
        <w:pStyle w:val="a9"/>
        <w:tabs>
          <w:tab w:val="left" w:pos="900"/>
        </w:tabs>
        <w:spacing w:after="0"/>
        <w:ind w:firstLine="340"/>
        <w:jc w:val="both"/>
        <w:rPr>
          <w:sz w:val="28"/>
          <w:szCs w:val="28"/>
          <w:lang w:val="uk-UA"/>
        </w:rPr>
      </w:pPr>
    </w:p>
    <w:p w:rsidR="00DB6198" w:rsidRDefault="00DB6198" w:rsidP="00DB6198">
      <w:pPr>
        <w:pStyle w:val="a9"/>
        <w:spacing w:after="0"/>
        <w:jc w:val="center"/>
        <w:rPr>
          <w:i/>
          <w:iCs/>
          <w:sz w:val="28"/>
          <w:lang w:val="uk-UA"/>
        </w:rPr>
      </w:pPr>
    </w:p>
    <w:p w:rsidR="00DB6198" w:rsidRDefault="00DB6198" w:rsidP="00DB6198">
      <w:pPr>
        <w:pStyle w:val="a9"/>
        <w:spacing w:after="0"/>
        <w:jc w:val="center"/>
        <w:rPr>
          <w:i/>
          <w:iCs/>
          <w:sz w:val="28"/>
          <w:lang w:val="uk-UA"/>
        </w:rPr>
      </w:pPr>
    </w:p>
    <w:p w:rsidR="00E65D15" w:rsidRDefault="00E65D15" w:rsidP="00DB6198">
      <w:pPr>
        <w:pStyle w:val="a9"/>
        <w:spacing w:after="0"/>
        <w:jc w:val="right"/>
        <w:rPr>
          <w:i/>
          <w:iCs/>
          <w:sz w:val="28"/>
          <w:lang w:val="uk-UA"/>
        </w:rPr>
      </w:pPr>
      <w:r>
        <w:rPr>
          <w:i/>
          <w:iCs/>
          <w:sz w:val="28"/>
          <w:lang w:val="uk-UA"/>
        </w:rPr>
        <w:t>Таблиця 7.2</w:t>
      </w:r>
    </w:p>
    <w:p w:rsidR="00E65D15" w:rsidRDefault="00E65D15" w:rsidP="00E65D15">
      <w:pPr>
        <w:pStyle w:val="a5"/>
        <w:tabs>
          <w:tab w:val="left" w:pos="900"/>
        </w:tabs>
        <w:ind w:left="0" w:firstLine="0"/>
        <w:jc w:val="center"/>
        <w:rPr>
          <w:b/>
          <w:bCs/>
          <w:iCs/>
          <w:sz w:val="28"/>
          <w:lang w:val="uk-UA"/>
        </w:rPr>
      </w:pPr>
      <w:r w:rsidRPr="00117EA0">
        <w:rPr>
          <w:b/>
          <w:bCs/>
          <w:iCs/>
          <w:sz w:val="28"/>
          <w:lang w:val="uk-UA"/>
        </w:rPr>
        <w:lastRenderedPageBreak/>
        <w:t xml:space="preserve">Вихідні дані для виконання </w:t>
      </w:r>
      <w:r>
        <w:rPr>
          <w:b/>
          <w:bCs/>
          <w:iCs/>
          <w:sz w:val="28"/>
          <w:lang w:val="uk-UA"/>
        </w:rPr>
        <w:t>задачі 7.2</w:t>
      </w:r>
    </w:p>
    <w:tbl>
      <w:tblPr>
        <w:tblpPr w:leftFromText="180" w:rightFromText="180" w:vertAnchor="page" w:horzAnchor="margin"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5"/>
      </w:tblGrid>
      <w:tr w:rsidR="003D5487" w:rsidRPr="0090390C" w:rsidTr="0090390C">
        <w:trPr>
          <w:trHeight w:val="330"/>
        </w:trPr>
        <w:tc>
          <w:tcPr>
            <w:tcW w:w="1595" w:type="dxa"/>
            <w:vMerge w:val="restart"/>
            <w:shd w:val="clear" w:color="auto" w:fill="auto"/>
          </w:tcPr>
          <w:p w:rsidR="003D5487" w:rsidRPr="0090390C" w:rsidRDefault="003D5487" w:rsidP="0090390C">
            <w:pPr>
              <w:pStyle w:val="a9"/>
              <w:spacing w:after="0"/>
              <w:rPr>
                <w:i/>
                <w:iCs/>
                <w:sz w:val="28"/>
                <w:lang w:val="uk-UA"/>
              </w:rPr>
            </w:pPr>
            <w:r w:rsidRPr="0090390C">
              <w:rPr>
                <w:b/>
                <w:lang w:val="uk-UA"/>
              </w:rPr>
              <w:t>№ варіанту</w:t>
            </w:r>
          </w:p>
        </w:tc>
        <w:tc>
          <w:tcPr>
            <w:tcW w:w="7975" w:type="dxa"/>
            <w:gridSpan w:val="5"/>
            <w:shd w:val="clear" w:color="auto" w:fill="auto"/>
            <w:vAlign w:val="center"/>
          </w:tcPr>
          <w:p w:rsidR="003D5487" w:rsidRPr="0090390C" w:rsidRDefault="003D5487" w:rsidP="0090390C">
            <w:pPr>
              <w:tabs>
                <w:tab w:val="left" w:pos="900"/>
              </w:tabs>
              <w:spacing w:line="240" w:lineRule="exact"/>
              <w:jc w:val="center"/>
              <w:rPr>
                <w:b/>
                <w:lang w:val="uk-UA"/>
              </w:rPr>
            </w:pPr>
            <w:r w:rsidRPr="0090390C">
              <w:rPr>
                <w:b/>
                <w:lang w:val="uk-UA"/>
              </w:rPr>
              <w:t>Середня концентрація забруднюючих речовин</w:t>
            </w:r>
          </w:p>
        </w:tc>
      </w:tr>
      <w:tr w:rsidR="0090390C" w:rsidRPr="0090390C" w:rsidTr="0090390C">
        <w:trPr>
          <w:trHeight w:val="362"/>
        </w:trPr>
        <w:tc>
          <w:tcPr>
            <w:tcW w:w="1595" w:type="dxa"/>
            <w:vMerge/>
            <w:shd w:val="clear" w:color="auto" w:fill="auto"/>
          </w:tcPr>
          <w:p w:rsidR="003D5487" w:rsidRPr="0090390C" w:rsidRDefault="003D5487" w:rsidP="0090390C">
            <w:pPr>
              <w:pStyle w:val="a9"/>
              <w:spacing w:after="0"/>
              <w:rPr>
                <w:b/>
                <w:lang w:val="uk-UA"/>
              </w:rPr>
            </w:pPr>
          </w:p>
        </w:tc>
        <w:tc>
          <w:tcPr>
            <w:tcW w:w="1595" w:type="dxa"/>
            <w:shd w:val="clear" w:color="auto" w:fill="auto"/>
            <w:vAlign w:val="center"/>
          </w:tcPr>
          <w:p w:rsidR="003D5487" w:rsidRPr="0090390C" w:rsidRDefault="003D5487" w:rsidP="0090390C">
            <w:pPr>
              <w:tabs>
                <w:tab w:val="left" w:pos="900"/>
              </w:tabs>
              <w:spacing w:line="240" w:lineRule="exact"/>
              <w:jc w:val="center"/>
              <w:rPr>
                <w:b/>
                <w:i/>
                <w:lang w:val="en-US"/>
              </w:rPr>
            </w:pPr>
            <w:r w:rsidRPr="0090390C">
              <w:rPr>
                <w:b/>
                <w:i/>
                <w:lang w:val="en-US"/>
              </w:rPr>
              <w:t>H</w:t>
            </w:r>
            <w:r w:rsidRPr="0090390C">
              <w:rPr>
                <w:b/>
                <w:i/>
                <w:vertAlign w:val="subscript"/>
                <w:lang w:val="en-US"/>
              </w:rPr>
              <w:t>2</w:t>
            </w:r>
            <w:r w:rsidRPr="0090390C">
              <w:rPr>
                <w:b/>
                <w:i/>
                <w:lang w:val="en-US"/>
              </w:rPr>
              <w:t xml:space="preserve"> S</w:t>
            </w:r>
          </w:p>
        </w:tc>
        <w:tc>
          <w:tcPr>
            <w:tcW w:w="1595" w:type="dxa"/>
            <w:shd w:val="clear" w:color="auto" w:fill="auto"/>
            <w:vAlign w:val="center"/>
          </w:tcPr>
          <w:p w:rsidR="003D5487" w:rsidRPr="0090390C" w:rsidRDefault="003D5487" w:rsidP="0090390C">
            <w:pPr>
              <w:tabs>
                <w:tab w:val="left" w:pos="900"/>
              </w:tabs>
              <w:spacing w:line="240" w:lineRule="exact"/>
              <w:jc w:val="center"/>
              <w:rPr>
                <w:b/>
                <w:i/>
                <w:lang w:val="uk-UA"/>
              </w:rPr>
            </w:pPr>
            <w:r w:rsidRPr="0090390C">
              <w:rPr>
                <w:b/>
                <w:i/>
                <w:lang w:val="uk-UA"/>
              </w:rPr>
              <w:t>СО</w:t>
            </w:r>
          </w:p>
        </w:tc>
        <w:tc>
          <w:tcPr>
            <w:tcW w:w="1595" w:type="dxa"/>
            <w:shd w:val="clear" w:color="auto" w:fill="auto"/>
            <w:vAlign w:val="center"/>
          </w:tcPr>
          <w:p w:rsidR="003D5487" w:rsidRPr="0090390C" w:rsidRDefault="003D5487" w:rsidP="0090390C">
            <w:pPr>
              <w:tabs>
                <w:tab w:val="left" w:pos="900"/>
              </w:tabs>
              <w:spacing w:line="240" w:lineRule="exact"/>
              <w:jc w:val="center"/>
              <w:rPr>
                <w:b/>
                <w:i/>
                <w:lang w:val="uk-UA"/>
              </w:rPr>
            </w:pPr>
            <w:r w:rsidRPr="0090390C">
              <w:rPr>
                <w:b/>
                <w:i/>
                <w:lang w:val="uk-UA"/>
              </w:rPr>
              <w:t>NO</w:t>
            </w:r>
            <w:r w:rsidRPr="0090390C">
              <w:rPr>
                <w:b/>
                <w:i/>
                <w:vertAlign w:val="subscript"/>
                <w:lang w:val="uk-UA"/>
              </w:rPr>
              <w:t>2</w:t>
            </w:r>
          </w:p>
        </w:tc>
        <w:tc>
          <w:tcPr>
            <w:tcW w:w="1595" w:type="dxa"/>
            <w:shd w:val="clear" w:color="auto" w:fill="auto"/>
            <w:vAlign w:val="center"/>
          </w:tcPr>
          <w:p w:rsidR="003D5487" w:rsidRPr="0090390C" w:rsidRDefault="003D5487" w:rsidP="0090390C">
            <w:pPr>
              <w:tabs>
                <w:tab w:val="left" w:pos="900"/>
              </w:tabs>
              <w:spacing w:line="240" w:lineRule="exact"/>
              <w:jc w:val="center"/>
              <w:rPr>
                <w:b/>
                <w:i/>
                <w:vertAlign w:val="subscript"/>
                <w:lang w:val="uk-UA"/>
              </w:rPr>
            </w:pPr>
            <w:r w:rsidRPr="0090390C">
              <w:rPr>
                <w:b/>
                <w:i/>
                <w:lang w:val="uk-UA"/>
              </w:rPr>
              <w:t>SO</w:t>
            </w:r>
            <w:r w:rsidRPr="0090390C">
              <w:rPr>
                <w:b/>
                <w:i/>
                <w:vertAlign w:val="subscript"/>
                <w:lang w:val="uk-UA"/>
              </w:rPr>
              <w:t>2</w:t>
            </w:r>
          </w:p>
        </w:tc>
        <w:tc>
          <w:tcPr>
            <w:tcW w:w="1595" w:type="dxa"/>
            <w:shd w:val="clear" w:color="auto" w:fill="auto"/>
            <w:vAlign w:val="center"/>
          </w:tcPr>
          <w:p w:rsidR="003D5487" w:rsidRPr="0090390C" w:rsidRDefault="003D5487" w:rsidP="0090390C">
            <w:pPr>
              <w:tabs>
                <w:tab w:val="left" w:pos="900"/>
              </w:tabs>
              <w:spacing w:line="240" w:lineRule="exact"/>
              <w:jc w:val="center"/>
              <w:rPr>
                <w:b/>
                <w:i/>
                <w:lang w:val="uk-UA"/>
              </w:rPr>
            </w:pPr>
            <w:r w:rsidRPr="0090390C">
              <w:rPr>
                <w:b/>
                <w:i/>
                <w:lang w:val="uk-UA"/>
              </w:rPr>
              <w:t>Пил</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w:t>
            </w:r>
          </w:p>
        </w:tc>
        <w:tc>
          <w:tcPr>
            <w:tcW w:w="1595" w:type="dxa"/>
            <w:shd w:val="clear" w:color="auto" w:fill="auto"/>
          </w:tcPr>
          <w:p w:rsidR="003D5487" w:rsidRPr="0090390C" w:rsidRDefault="003D5487" w:rsidP="0090390C">
            <w:pPr>
              <w:pStyle w:val="a9"/>
              <w:spacing w:after="0"/>
              <w:rPr>
                <w:iCs/>
                <w:lang w:val="uk-UA"/>
              </w:rPr>
            </w:pPr>
            <w:r w:rsidRPr="0090390C">
              <w:rPr>
                <w:iCs/>
                <w:lang w:val="uk-UA"/>
              </w:rPr>
              <w:t>0,001</w:t>
            </w:r>
          </w:p>
        </w:tc>
        <w:tc>
          <w:tcPr>
            <w:tcW w:w="1595" w:type="dxa"/>
            <w:shd w:val="clear" w:color="auto" w:fill="auto"/>
          </w:tcPr>
          <w:p w:rsidR="003D5487" w:rsidRPr="0090390C" w:rsidRDefault="003D5487" w:rsidP="0090390C">
            <w:pPr>
              <w:pStyle w:val="a9"/>
              <w:spacing w:after="0"/>
              <w:rPr>
                <w:iCs/>
                <w:lang w:val="uk-UA"/>
              </w:rPr>
            </w:pPr>
            <w:r w:rsidRPr="0090390C">
              <w:rPr>
                <w:iCs/>
                <w:lang w:val="uk-UA"/>
              </w:rPr>
              <w:t>1,0</w:t>
            </w:r>
          </w:p>
        </w:tc>
        <w:tc>
          <w:tcPr>
            <w:tcW w:w="1595" w:type="dxa"/>
            <w:shd w:val="clear" w:color="auto" w:fill="auto"/>
          </w:tcPr>
          <w:p w:rsidR="003D5487" w:rsidRPr="0090390C" w:rsidRDefault="003D5487" w:rsidP="0090390C">
            <w:pPr>
              <w:pStyle w:val="a9"/>
              <w:spacing w:after="0"/>
              <w:rPr>
                <w:iCs/>
                <w:lang w:val="uk-UA"/>
              </w:rPr>
            </w:pPr>
            <w:r w:rsidRPr="0090390C">
              <w:rPr>
                <w:iCs/>
                <w:lang w:val="uk-UA"/>
              </w:rPr>
              <w:t>0,02</w:t>
            </w:r>
          </w:p>
        </w:tc>
        <w:tc>
          <w:tcPr>
            <w:tcW w:w="1595" w:type="dxa"/>
            <w:shd w:val="clear" w:color="auto" w:fill="auto"/>
          </w:tcPr>
          <w:p w:rsidR="003D5487" w:rsidRPr="0090390C" w:rsidRDefault="003D5487" w:rsidP="0090390C">
            <w:pPr>
              <w:pStyle w:val="a9"/>
              <w:spacing w:after="0"/>
              <w:rPr>
                <w:iCs/>
                <w:lang w:val="uk-UA"/>
              </w:rPr>
            </w:pPr>
            <w:r w:rsidRPr="0090390C">
              <w:rPr>
                <w:iCs/>
                <w:lang w:val="uk-UA"/>
              </w:rPr>
              <w:t>0,03</w:t>
            </w:r>
          </w:p>
        </w:tc>
        <w:tc>
          <w:tcPr>
            <w:tcW w:w="1595" w:type="dxa"/>
            <w:shd w:val="clear" w:color="auto" w:fill="auto"/>
          </w:tcPr>
          <w:p w:rsidR="003D5487" w:rsidRPr="0090390C" w:rsidRDefault="003D5487" w:rsidP="0090390C">
            <w:pPr>
              <w:pStyle w:val="a9"/>
              <w:spacing w:after="0"/>
              <w:rPr>
                <w:iCs/>
                <w:lang w:val="uk-UA"/>
              </w:rPr>
            </w:pPr>
            <w:r w:rsidRPr="0090390C">
              <w:rPr>
                <w:iCs/>
                <w:lang w:val="uk-UA"/>
              </w:rPr>
              <w:t>0,1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w:t>
            </w:r>
          </w:p>
        </w:tc>
        <w:tc>
          <w:tcPr>
            <w:tcW w:w="1595" w:type="dxa"/>
            <w:shd w:val="clear" w:color="auto" w:fill="auto"/>
          </w:tcPr>
          <w:p w:rsidR="003D5487" w:rsidRPr="0090390C" w:rsidRDefault="003D5487" w:rsidP="0090390C">
            <w:pPr>
              <w:pStyle w:val="a9"/>
              <w:spacing w:after="0"/>
              <w:rPr>
                <w:i/>
                <w:iCs/>
                <w:lang w:val="uk-UA"/>
              </w:rPr>
            </w:pPr>
            <w:r w:rsidRPr="0090390C">
              <w:rPr>
                <w:iCs/>
                <w:lang w:val="uk-UA"/>
              </w:rPr>
              <w:t>0,0012</w:t>
            </w:r>
          </w:p>
        </w:tc>
        <w:tc>
          <w:tcPr>
            <w:tcW w:w="1595" w:type="dxa"/>
            <w:shd w:val="clear" w:color="auto" w:fill="auto"/>
          </w:tcPr>
          <w:p w:rsidR="003D5487" w:rsidRPr="00EA65E5" w:rsidRDefault="003D5487" w:rsidP="0090390C">
            <w:r w:rsidRPr="0090390C">
              <w:rPr>
                <w:iCs/>
                <w:lang w:val="uk-UA"/>
              </w:rPr>
              <w:t>1,1</w:t>
            </w:r>
          </w:p>
        </w:tc>
        <w:tc>
          <w:tcPr>
            <w:tcW w:w="1595" w:type="dxa"/>
            <w:shd w:val="clear" w:color="auto" w:fill="auto"/>
          </w:tcPr>
          <w:p w:rsidR="003D5487" w:rsidRPr="00EA65E5" w:rsidRDefault="003D5487" w:rsidP="0090390C">
            <w:r w:rsidRPr="0090390C">
              <w:rPr>
                <w:iCs/>
                <w:lang w:val="uk-UA"/>
              </w:rPr>
              <w:t>0,021</w:t>
            </w:r>
          </w:p>
        </w:tc>
        <w:tc>
          <w:tcPr>
            <w:tcW w:w="1595" w:type="dxa"/>
            <w:shd w:val="clear" w:color="auto" w:fill="auto"/>
          </w:tcPr>
          <w:p w:rsidR="003D5487" w:rsidRPr="0090390C" w:rsidRDefault="003D5487" w:rsidP="0090390C">
            <w:pPr>
              <w:pStyle w:val="a9"/>
              <w:spacing w:after="0"/>
              <w:rPr>
                <w:i/>
                <w:iCs/>
                <w:lang w:val="uk-UA"/>
              </w:rPr>
            </w:pPr>
            <w:r w:rsidRPr="0090390C">
              <w:rPr>
                <w:iCs/>
                <w:lang w:val="uk-UA"/>
              </w:rPr>
              <w:t>0,031</w:t>
            </w:r>
          </w:p>
        </w:tc>
        <w:tc>
          <w:tcPr>
            <w:tcW w:w="1595" w:type="dxa"/>
            <w:shd w:val="clear" w:color="auto" w:fill="auto"/>
          </w:tcPr>
          <w:p w:rsidR="003D5487" w:rsidRPr="00EA65E5" w:rsidRDefault="003D5487" w:rsidP="0090390C">
            <w:r w:rsidRPr="0090390C">
              <w:rPr>
                <w:iCs/>
                <w:lang w:val="uk-UA"/>
              </w:rPr>
              <w:t>0,12</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3</w:t>
            </w:r>
          </w:p>
        </w:tc>
        <w:tc>
          <w:tcPr>
            <w:tcW w:w="1595" w:type="dxa"/>
            <w:shd w:val="clear" w:color="auto" w:fill="auto"/>
          </w:tcPr>
          <w:p w:rsidR="003D5487" w:rsidRPr="00EA65E5" w:rsidRDefault="003D5487" w:rsidP="0090390C">
            <w:r w:rsidRPr="0090390C">
              <w:rPr>
                <w:iCs/>
                <w:lang w:val="uk-UA"/>
              </w:rPr>
              <w:t>0,0013</w:t>
            </w:r>
          </w:p>
        </w:tc>
        <w:tc>
          <w:tcPr>
            <w:tcW w:w="1595" w:type="dxa"/>
            <w:shd w:val="clear" w:color="auto" w:fill="auto"/>
          </w:tcPr>
          <w:p w:rsidR="003D5487" w:rsidRPr="00EA65E5" w:rsidRDefault="003D5487" w:rsidP="0090390C">
            <w:r w:rsidRPr="0090390C">
              <w:rPr>
                <w:iCs/>
                <w:lang w:val="uk-UA"/>
              </w:rPr>
              <w:t>1,3</w:t>
            </w:r>
          </w:p>
        </w:tc>
        <w:tc>
          <w:tcPr>
            <w:tcW w:w="1595" w:type="dxa"/>
            <w:shd w:val="clear" w:color="auto" w:fill="auto"/>
          </w:tcPr>
          <w:p w:rsidR="003D5487" w:rsidRPr="00EA65E5" w:rsidRDefault="003D5487" w:rsidP="0090390C">
            <w:r w:rsidRPr="0090390C">
              <w:rPr>
                <w:iCs/>
                <w:lang w:val="uk-UA"/>
              </w:rPr>
              <w:t>0,022</w:t>
            </w:r>
          </w:p>
        </w:tc>
        <w:tc>
          <w:tcPr>
            <w:tcW w:w="1595" w:type="dxa"/>
            <w:shd w:val="clear" w:color="auto" w:fill="auto"/>
          </w:tcPr>
          <w:p w:rsidR="003D5487" w:rsidRPr="00EA65E5" w:rsidRDefault="003D5487" w:rsidP="0090390C">
            <w:r w:rsidRPr="0090390C">
              <w:rPr>
                <w:iCs/>
                <w:lang w:val="uk-UA"/>
              </w:rPr>
              <w:t>0,032</w:t>
            </w:r>
          </w:p>
        </w:tc>
        <w:tc>
          <w:tcPr>
            <w:tcW w:w="1595" w:type="dxa"/>
            <w:shd w:val="clear" w:color="auto" w:fill="auto"/>
          </w:tcPr>
          <w:p w:rsidR="003D5487" w:rsidRPr="00EA65E5" w:rsidRDefault="003D5487" w:rsidP="0090390C">
            <w:r w:rsidRPr="0090390C">
              <w:rPr>
                <w:iCs/>
                <w:lang w:val="uk-UA"/>
              </w:rPr>
              <w:t>0,13</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4</w:t>
            </w:r>
          </w:p>
        </w:tc>
        <w:tc>
          <w:tcPr>
            <w:tcW w:w="1595" w:type="dxa"/>
            <w:shd w:val="clear" w:color="auto" w:fill="auto"/>
          </w:tcPr>
          <w:p w:rsidR="003D5487" w:rsidRPr="00EA65E5" w:rsidRDefault="003D5487" w:rsidP="0090390C">
            <w:r w:rsidRPr="0090390C">
              <w:rPr>
                <w:iCs/>
                <w:lang w:val="uk-UA"/>
              </w:rPr>
              <w:t>0,0014</w:t>
            </w:r>
          </w:p>
        </w:tc>
        <w:tc>
          <w:tcPr>
            <w:tcW w:w="1595" w:type="dxa"/>
            <w:shd w:val="clear" w:color="auto" w:fill="auto"/>
          </w:tcPr>
          <w:p w:rsidR="003D5487" w:rsidRPr="00EA65E5" w:rsidRDefault="003D5487" w:rsidP="0090390C">
            <w:r w:rsidRPr="0090390C">
              <w:rPr>
                <w:iCs/>
                <w:lang w:val="uk-UA"/>
              </w:rPr>
              <w:t>1,5</w:t>
            </w:r>
          </w:p>
        </w:tc>
        <w:tc>
          <w:tcPr>
            <w:tcW w:w="1595" w:type="dxa"/>
            <w:shd w:val="clear" w:color="auto" w:fill="auto"/>
          </w:tcPr>
          <w:p w:rsidR="003D5487" w:rsidRPr="00EA65E5" w:rsidRDefault="003D5487" w:rsidP="0090390C">
            <w:r w:rsidRPr="0090390C">
              <w:rPr>
                <w:iCs/>
                <w:lang w:val="uk-UA"/>
              </w:rPr>
              <w:t>0,023</w:t>
            </w:r>
          </w:p>
        </w:tc>
        <w:tc>
          <w:tcPr>
            <w:tcW w:w="1595" w:type="dxa"/>
            <w:shd w:val="clear" w:color="auto" w:fill="auto"/>
          </w:tcPr>
          <w:p w:rsidR="003D5487" w:rsidRPr="00EA65E5" w:rsidRDefault="003D5487" w:rsidP="0090390C">
            <w:r w:rsidRPr="0090390C">
              <w:rPr>
                <w:iCs/>
                <w:lang w:val="uk-UA"/>
              </w:rPr>
              <w:t>0,033</w:t>
            </w:r>
          </w:p>
        </w:tc>
        <w:tc>
          <w:tcPr>
            <w:tcW w:w="1595" w:type="dxa"/>
            <w:shd w:val="clear" w:color="auto" w:fill="auto"/>
          </w:tcPr>
          <w:p w:rsidR="003D5487" w:rsidRPr="00EA65E5" w:rsidRDefault="003D5487" w:rsidP="0090390C">
            <w:r w:rsidRPr="0090390C">
              <w:rPr>
                <w:iCs/>
                <w:lang w:val="uk-UA"/>
              </w:rPr>
              <w:t>0,14</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5</w:t>
            </w:r>
          </w:p>
        </w:tc>
        <w:tc>
          <w:tcPr>
            <w:tcW w:w="1595" w:type="dxa"/>
            <w:shd w:val="clear" w:color="auto" w:fill="auto"/>
          </w:tcPr>
          <w:p w:rsidR="003D5487" w:rsidRPr="00EA65E5" w:rsidRDefault="003D5487" w:rsidP="0090390C">
            <w:r w:rsidRPr="0090390C">
              <w:rPr>
                <w:iCs/>
                <w:lang w:val="uk-UA"/>
              </w:rPr>
              <w:t>0,0015</w:t>
            </w:r>
          </w:p>
        </w:tc>
        <w:tc>
          <w:tcPr>
            <w:tcW w:w="1595" w:type="dxa"/>
            <w:shd w:val="clear" w:color="auto" w:fill="auto"/>
          </w:tcPr>
          <w:p w:rsidR="003D5487" w:rsidRPr="00EA65E5" w:rsidRDefault="003D5487" w:rsidP="0090390C">
            <w:r w:rsidRPr="0090390C">
              <w:rPr>
                <w:iCs/>
                <w:lang w:val="uk-UA"/>
              </w:rPr>
              <w:t>1,7</w:t>
            </w:r>
          </w:p>
        </w:tc>
        <w:tc>
          <w:tcPr>
            <w:tcW w:w="1595" w:type="dxa"/>
            <w:shd w:val="clear" w:color="auto" w:fill="auto"/>
          </w:tcPr>
          <w:p w:rsidR="003D5487" w:rsidRPr="00EA65E5" w:rsidRDefault="003D5487" w:rsidP="0090390C">
            <w:r w:rsidRPr="0090390C">
              <w:rPr>
                <w:iCs/>
                <w:lang w:val="uk-UA"/>
              </w:rPr>
              <w:t>0,024</w:t>
            </w:r>
          </w:p>
        </w:tc>
        <w:tc>
          <w:tcPr>
            <w:tcW w:w="1595" w:type="dxa"/>
            <w:shd w:val="clear" w:color="auto" w:fill="auto"/>
          </w:tcPr>
          <w:p w:rsidR="003D5487" w:rsidRPr="00EA65E5" w:rsidRDefault="003D5487" w:rsidP="0090390C">
            <w:r w:rsidRPr="0090390C">
              <w:rPr>
                <w:iCs/>
                <w:lang w:val="uk-UA"/>
              </w:rPr>
              <w:t>0,033</w:t>
            </w:r>
          </w:p>
        </w:tc>
        <w:tc>
          <w:tcPr>
            <w:tcW w:w="1595" w:type="dxa"/>
            <w:shd w:val="clear" w:color="auto" w:fill="auto"/>
          </w:tcPr>
          <w:p w:rsidR="003D5487" w:rsidRPr="00EA65E5" w:rsidRDefault="003D5487" w:rsidP="0090390C">
            <w:r w:rsidRPr="0090390C">
              <w:rPr>
                <w:iCs/>
                <w:lang w:val="uk-UA"/>
              </w:rPr>
              <w:t>0,15</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6</w:t>
            </w:r>
          </w:p>
        </w:tc>
        <w:tc>
          <w:tcPr>
            <w:tcW w:w="1595" w:type="dxa"/>
            <w:shd w:val="clear" w:color="auto" w:fill="auto"/>
          </w:tcPr>
          <w:p w:rsidR="003D5487" w:rsidRPr="00EA65E5" w:rsidRDefault="003D5487" w:rsidP="0090390C">
            <w:r w:rsidRPr="0090390C">
              <w:rPr>
                <w:iCs/>
                <w:lang w:val="uk-UA"/>
              </w:rPr>
              <w:t>0,0016</w:t>
            </w:r>
          </w:p>
        </w:tc>
        <w:tc>
          <w:tcPr>
            <w:tcW w:w="1595" w:type="dxa"/>
            <w:shd w:val="clear" w:color="auto" w:fill="auto"/>
          </w:tcPr>
          <w:p w:rsidR="003D5487" w:rsidRPr="00EA65E5" w:rsidRDefault="003D5487" w:rsidP="0090390C">
            <w:r w:rsidRPr="0090390C">
              <w:rPr>
                <w:iCs/>
                <w:lang w:val="uk-UA"/>
              </w:rPr>
              <w:t>1,9</w:t>
            </w:r>
          </w:p>
        </w:tc>
        <w:tc>
          <w:tcPr>
            <w:tcW w:w="1595" w:type="dxa"/>
            <w:shd w:val="clear" w:color="auto" w:fill="auto"/>
          </w:tcPr>
          <w:p w:rsidR="003D5487" w:rsidRPr="00EA65E5" w:rsidRDefault="003D5487" w:rsidP="0090390C">
            <w:r w:rsidRPr="0090390C">
              <w:rPr>
                <w:iCs/>
                <w:lang w:val="uk-UA"/>
              </w:rPr>
              <w:t>0,025</w:t>
            </w:r>
          </w:p>
        </w:tc>
        <w:tc>
          <w:tcPr>
            <w:tcW w:w="1595" w:type="dxa"/>
            <w:shd w:val="clear" w:color="auto" w:fill="auto"/>
          </w:tcPr>
          <w:p w:rsidR="003D5487" w:rsidRPr="00EA65E5" w:rsidRDefault="003D5487" w:rsidP="0090390C">
            <w:r w:rsidRPr="0090390C">
              <w:rPr>
                <w:iCs/>
                <w:lang w:val="uk-UA"/>
              </w:rPr>
              <w:t>0,035</w:t>
            </w:r>
          </w:p>
        </w:tc>
        <w:tc>
          <w:tcPr>
            <w:tcW w:w="1595" w:type="dxa"/>
            <w:shd w:val="clear" w:color="auto" w:fill="auto"/>
          </w:tcPr>
          <w:p w:rsidR="003D5487" w:rsidRPr="00EA65E5" w:rsidRDefault="003D5487" w:rsidP="0090390C">
            <w:r w:rsidRPr="0090390C">
              <w:rPr>
                <w:iCs/>
                <w:lang w:val="uk-UA"/>
              </w:rPr>
              <w:t>0,16</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7</w:t>
            </w:r>
          </w:p>
        </w:tc>
        <w:tc>
          <w:tcPr>
            <w:tcW w:w="1595" w:type="dxa"/>
            <w:shd w:val="clear" w:color="auto" w:fill="auto"/>
          </w:tcPr>
          <w:p w:rsidR="003D5487" w:rsidRPr="00EA65E5" w:rsidRDefault="003D5487" w:rsidP="0090390C">
            <w:r w:rsidRPr="0090390C">
              <w:rPr>
                <w:iCs/>
                <w:lang w:val="uk-UA"/>
              </w:rPr>
              <w:t>0,0017</w:t>
            </w:r>
          </w:p>
        </w:tc>
        <w:tc>
          <w:tcPr>
            <w:tcW w:w="1595" w:type="dxa"/>
            <w:shd w:val="clear" w:color="auto" w:fill="auto"/>
          </w:tcPr>
          <w:p w:rsidR="003D5487" w:rsidRPr="00EA65E5" w:rsidRDefault="003D5487" w:rsidP="0090390C">
            <w:r w:rsidRPr="0090390C">
              <w:rPr>
                <w:iCs/>
                <w:lang w:val="uk-UA"/>
              </w:rPr>
              <w:t>2,0</w:t>
            </w:r>
          </w:p>
        </w:tc>
        <w:tc>
          <w:tcPr>
            <w:tcW w:w="1595" w:type="dxa"/>
            <w:shd w:val="clear" w:color="auto" w:fill="auto"/>
          </w:tcPr>
          <w:p w:rsidR="003D5487" w:rsidRPr="00EA65E5" w:rsidRDefault="003D5487" w:rsidP="0090390C">
            <w:r w:rsidRPr="0090390C">
              <w:rPr>
                <w:iCs/>
                <w:lang w:val="uk-UA"/>
              </w:rPr>
              <w:t>0,026</w:t>
            </w:r>
          </w:p>
        </w:tc>
        <w:tc>
          <w:tcPr>
            <w:tcW w:w="1595" w:type="dxa"/>
            <w:shd w:val="clear" w:color="auto" w:fill="auto"/>
          </w:tcPr>
          <w:p w:rsidR="003D5487" w:rsidRPr="00EA65E5" w:rsidRDefault="003D5487" w:rsidP="0090390C">
            <w:r w:rsidRPr="0090390C">
              <w:rPr>
                <w:iCs/>
                <w:lang w:val="uk-UA"/>
              </w:rPr>
              <w:t>0,036</w:t>
            </w:r>
          </w:p>
        </w:tc>
        <w:tc>
          <w:tcPr>
            <w:tcW w:w="1595" w:type="dxa"/>
            <w:shd w:val="clear" w:color="auto" w:fill="auto"/>
          </w:tcPr>
          <w:p w:rsidR="003D5487" w:rsidRPr="00EA65E5" w:rsidRDefault="003D5487" w:rsidP="0090390C">
            <w:r w:rsidRPr="0090390C">
              <w:rPr>
                <w:iCs/>
                <w:lang w:val="uk-UA"/>
              </w:rPr>
              <w:t>0,17</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8</w:t>
            </w:r>
          </w:p>
        </w:tc>
        <w:tc>
          <w:tcPr>
            <w:tcW w:w="1595" w:type="dxa"/>
            <w:shd w:val="clear" w:color="auto" w:fill="auto"/>
          </w:tcPr>
          <w:p w:rsidR="003D5487" w:rsidRPr="00EA65E5" w:rsidRDefault="003D5487" w:rsidP="0090390C">
            <w:r w:rsidRPr="0090390C">
              <w:rPr>
                <w:iCs/>
                <w:lang w:val="uk-UA"/>
              </w:rPr>
              <w:t>0,0018</w:t>
            </w:r>
          </w:p>
        </w:tc>
        <w:tc>
          <w:tcPr>
            <w:tcW w:w="1595" w:type="dxa"/>
            <w:shd w:val="clear" w:color="auto" w:fill="auto"/>
          </w:tcPr>
          <w:p w:rsidR="003D5487" w:rsidRPr="00EA65E5" w:rsidRDefault="003D5487" w:rsidP="0090390C">
            <w:r w:rsidRPr="0090390C">
              <w:rPr>
                <w:iCs/>
                <w:lang w:val="uk-UA"/>
              </w:rPr>
              <w:t>2,1</w:t>
            </w:r>
          </w:p>
        </w:tc>
        <w:tc>
          <w:tcPr>
            <w:tcW w:w="1595" w:type="dxa"/>
            <w:shd w:val="clear" w:color="auto" w:fill="auto"/>
          </w:tcPr>
          <w:p w:rsidR="003D5487" w:rsidRPr="00EA65E5" w:rsidRDefault="003D5487" w:rsidP="0090390C">
            <w:r w:rsidRPr="0090390C">
              <w:rPr>
                <w:iCs/>
                <w:lang w:val="uk-UA"/>
              </w:rPr>
              <w:t>0,027</w:t>
            </w:r>
          </w:p>
        </w:tc>
        <w:tc>
          <w:tcPr>
            <w:tcW w:w="1595" w:type="dxa"/>
            <w:shd w:val="clear" w:color="auto" w:fill="auto"/>
          </w:tcPr>
          <w:p w:rsidR="003D5487" w:rsidRPr="00EA65E5" w:rsidRDefault="003D5487" w:rsidP="0090390C">
            <w:r w:rsidRPr="0090390C">
              <w:rPr>
                <w:iCs/>
                <w:lang w:val="uk-UA"/>
              </w:rPr>
              <w:t>0,037</w:t>
            </w:r>
          </w:p>
        </w:tc>
        <w:tc>
          <w:tcPr>
            <w:tcW w:w="1595" w:type="dxa"/>
            <w:shd w:val="clear" w:color="auto" w:fill="auto"/>
          </w:tcPr>
          <w:p w:rsidR="003D5487" w:rsidRPr="00EA65E5" w:rsidRDefault="003D5487" w:rsidP="0090390C">
            <w:r w:rsidRPr="0090390C">
              <w:rPr>
                <w:iCs/>
                <w:lang w:val="uk-UA"/>
              </w:rPr>
              <w:t>0,18</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9</w:t>
            </w:r>
          </w:p>
        </w:tc>
        <w:tc>
          <w:tcPr>
            <w:tcW w:w="1595" w:type="dxa"/>
            <w:shd w:val="clear" w:color="auto" w:fill="auto"/>
          </w:tcPr>
          <w:p w:rsidR="003D5487" w:rsidRPr="00EA65E5" w:rsidRDefault="003D5487" w:rsidP="0090390C">
            <w:r w:rsidRPr="0090390C">
              <w:rPr>
                <w:iCs/>
                <w:lang w:val="uk-UA"/>
              </w:rPr>
              <w:t>0,0019</w:t>
            </w:r>
          </w:p>
        </w:tc>
        <w:tc>
          <w:tcPr>
            <w:tcW w:w="1595" w:type="dxa"/>
            <w:shd w:val="clear" w:color="auto" w:fill="auto"/>
          </w:tcPr>
          <w:p w:rsidR="003D5487" w:rsidRPr="00EA65E5" w:rsidRDefault="003D5487" w:rsidP="0090390C">
            <w:r w:rsidRPr="0090390C">
              <w:rPr>
                <w:iCs/>
                <w:lang w:val="uk-UA"/>
              </w:rPr>
              <w:t>2,2</w:t>
            </w:r>
          </w:p>
        </w:tc>
        <w:tc>
          <w:tcPr>
            <w:tcW w:w="1595" w:type="dxa"/>
            <w:shd w:val="clear" w:color="auto" w:fill="auto"/>
          </w:tcPr>
          <w:p w:rsidR="003D5487" w:rsidRPr="00EA65E5" w:rsidRDefault="003D5487" w:rsidP="0090390C">
            <w:r w:rsidRPr="0090390C">
              <w:rPr>
                <w:iCs/>
                <w:lang w:val="uk-UA"/>
              </w:rPr>
              <w:t>0,028</w:t>
            </w:r>
          </w:p>
        </w:tc>
        <w:tc>
          <w:tcPr>
            <w:tcW w:w="1595" w:type="dxa"/>
            <w:shd w:val="clear" w:color="auto" w:fill="auto"/>
          </w:tcPr>
          <w:p w:rsidR="003D5487" w:rsidRPr="00EA65E5" w:rsidRDefault="003D5487" w:rsidP="0090390C">
            <w:r w:rsidRPr="0090390C">
              <w:rPr>
                <w:iCs/>
                <w:lang w:val="uk-UA"/>
              </w:rPr>
              <w:t>0,038</w:t>
            </w:r>
          </w:p>
        </w:tc>
        <w:tc>
          <w:tcPr>
            <w:tcW w:w="1595" w:type="dxa"/>
            <w:shd w:val="clear" w:color="auto" w:fill="auto"/>
          </w:tcPr>
          <w:p w:rsidR="003D5487" w:rsidRPr="00EA65E5" w:rsidRDefault="003D5487" w:rsidP="0090390C">
            <w:r w:rsidRPr="0090390C">
              <w:rPr>
                <w:iCs/>
                <w:lang w:val="uk-UA"/>
              </w:rPr>
              <w:t>0,19</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10</w:t>
            </w:r>
          </w:p>
        </w:tc>
        <w:tc>
          <w:tcPr>
            <w:tcW w:w="1595" w:type="dxa"/>
            <w:shd w:val="clear" w:color="auto" w:fill="auto"/>
          </w:tcPr>
          <w:p w:rsidR="003D5487" w:rsidRPr="00EA65E5" w:rsidRDefault="003D5487" w:rsidP="0090390C">
            <w:r w:rsidRPr="0090390C">
              <w:rPr>
                <w:iCs/>
                <w:lang w:val="uk-UA"/>
              </w:rPr>
              <w:t>0,002</w:t>
            </w:r>
          </w:p>
        </w:tc>
        <w:tc>
          <w:tcPr>
            <w:tcW w:w="1595" w:type="dxa"/>
            <w:shd w:val="clear" w:color="auto" w:fill="auto"/>
          </w:tcPr>
          <w:p w:rsidR="003D5487" w:rsidRPr="00EA65E5" w:rsidRDefault="003D5487" w:rsidP="0090390C">
            <w:r w:rsidRPr="0090390C">
              <w:rPr>
                <w:iCs/>
                <w:lang w:val="uk-UA"/>
              </w:rPr>
              <w:t>2,3</w:t>
            </w:r>
          </w:p>
        </w:tc>
        <w:tc>
          <w:tcPr>
            <w:tcW w:w="1595" w:type="dxa"/>
            <w:shd w:val="clear" w:color="auto" w:fill="auto"/>
          </w:tcPr>
          <w:p w:rsidR="003D5487" w:rsidRPr="00EA65E5" w:rsidRDefault="003D5487" w:rsidP="0090390C">
            <w:r w:rsidRPr="0090390C">
              <w:rPr>
                <w:iCs/>
                <w:lang w:val="uk-UA"/>
              </w:rPr>
              <w:t>0,029</w:t>
            </w:r>
          </w:p>
        </w:tc>
        <w:tc>
          <w:tcPr>
            <w:tcW w:w="1595" w:type="dxa"/>
            <w:shd w:val="clear" w:color="auto" w:fill="auto"/>
          </w:tcPr>
          <w:p w:rsidR="003D5487" w:rsidRPr="00EA65E5" w:rsidRDefault="003D5487" w:rsidP="0090390C">
            <w:r w:rsidRPr="0090390C">
              <w:rPr>
                <w:iCs/>
                <w:lang w:val="uk-UA"/>
              </w:rPr>
              <w:t>0,039</w:t>
            </w:r>
          </w:p>
        </w:tc>
        <w:tc>
          <w:tcPr>
            <w:tcW w:w="1595" w:type="dxa"/>
            <w:shd w:val="clear" w:color="auto" w:fill="auto"/>
          </w:tcPr>
          <w:p w:rsidR="003D5487" w:rsidRPr="00EA65E5" w:rsidRDefault="003D5487" w:rsidP="0090390C">
            <w:r w:rsidRPr="0090390C">
              <w:rPr>
                <w:iCs/>
                <w:lang w:val="uk-UA"/>
              </w:rPr>
              <w:t>0,2</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11</w:t>
            </w:r>
          </w:p>
        </w:tc>
        <w:tc>
          <w:tcPr>
            <w:tcW w:w="1595" w:type="dxa"/>
            <w:shd w:val="clear" w:color="auto" w:fill="auto"/>
          </w:tcPr>
          <w:p w:rsidR="003D5487" w:rsidRPr="00EA65E5" w:rsidRDefault="003D5487" w:rsidP="0090390C">
            <w:r w:rsidRPr="0090390C">
              <w:rPr>
                <w:iCs/>
                <w:lang w:val="uk-UA"/>
              </w:rPr>
              <w:t>0,0021</w:t>
            </w:r>
          </w:p>
        </w:tc>
        <w:tc>
          <w:tcPr>
            <w:tcW w:w="1595" w:type="dxa"/>
            <w:shd w:val="clear" w:color="auto" w:fill="auto"/>
          </w:tcPr>
          <w:p w:rsidR="003D5487" w:rsidRPr="00EA65E5" w:rsidRDefault="003D5487" w:rsidP="0090390C">
            <w:r w:rsidRPr="0090390C">
              <w:rPr>
                <w:iCs/>
                <w:lang w:val="uk-UA"/>
              </w:rPr>
              <w:t>2,5</w:t>
            </w:r>
          </w:p>
        </w:tc>
        <w:tc>
          <w:tcPr>
            <w:tcW w:w="1595" w:type="dxa"/>
            <w:shd w:val="clear" w:color="auto" w:fill="auto"/>
          </w:tcPr>
          <w:p w:rsidR="003D5487" w:rsidRPr="00EA65E5" w:rsidRDefault="003D5487" w:rsidP="0090390C">
            <w:r w:rsidRPr="0090390C">
              <w:rPr>
                <w:iCs/>
                <w:lang w:val="uk-UA"/>
              </w:rPr>
              <w:t>0,03</w:t>
            </w:r>
          </w:p>
        </w:tc>
        <w:tc>
          <w:tcPr>
            <w:tcW w:w="1595" w:type="dxa"/>
            <w:shd w:val="clear" w:color="auto" w:fill="auto"/>
          </w:tcPr>
          <w:p w:rsidR="003D5487" w:rsidRPr="00EA65E5" w:rsidRDefault="003D5487" w:rsidP="0090390C">
            <w:r w:rsidRPr="0090390C">
              <w:rPr>
                <w:iCs/>
                <w:lang w:val="uk-UA"/>
              </w:rPr>
              <w:t>0,04</w:t>
            </w:r>
          </w:p>
        </w:tc>
        <w:tc>
          <w:tcPr>
            <w:tcW w:w="1595" w:type="dxa"/>
            <w:shd w:val="clear" w:color="auto" w:fill="auto"/>
          </w:tcPr>
          <w:p w:rsidR="003D5487" w:rsidRPr="00EA65E5" w:rsidRDefault="003D5487" w:rsidP="0090390C">
            <w:r w:rsidRPr="0090390C">
              <w:rPr>
                <w:iCs/>
                <w:lang w:val="uk-UA"/>
              </w:rPr>
              <w:t>0,21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12</w:t>
            </w:r>
          </w:p>
        </w:tc>
        <w:tc>
          <w:tcPr>
            <w:tcW w:w="1595" w:type="dxa"/>
            <w:shd w:val="clear" w:color="auto" w:fill="auto"/>
          </w:tcPr>
          <w:p w:rsidR="003D5487" w:rsidRPr="00EA65E5" w:rsidRDefault="003D5487" w:rsidP="0090390C">
            <w:r w:rsidRPr="0090390C">
              <w:rPr>
                <w:iCs/>
                <w:lang w:val="uk-UA"/>
              </w:rPr>
              <w:t>0,0022</w:t>
            </w:r>
          </w:p>
        </w:tc>
        <w:tc>
          <w:tcPr>
            <w:tcW w:w="1595" w:type="dxa"/>
            <w:shd w:val="clear" w:color="auto" w:fill="auto"/>
          </w:tcPr>
          <w:p w:rsidR="003D5487" w:rsidRPr="00EA65E5" w:rsidRDefault="003D5487" w:rsidP="0090390C">
            <w:r w:rsidRPr="0090390C">
              <w:rPr>
                <w:iCs/>
                <w:lang w:val="uk-UA"/>
              </w:rPr>
              <w:t>2,6</w:t>
            </w:r>
          </w:p>
        </w:tc>
        <w:tc>
          <w:tcPr>
            <w:tcW w:w="1595" w:type="dxa"/>
            <w:shd w:val="clear" w:color="auto" w:fill="auto"/>
          </w:tcPr>
          <w:p w:rsidR="003D5487" w:rsidRPr="00EA65E5" w:rsidRDefault="003D5487" w:rsidP="0090390C">
            <w:r w:rsidRPr="0090390C">
              <w:rPr>
                <w:iCs/>
                <w:lang w:val="uk-UA"/>
              </w:rPr>
              <w:t>0,031</w:t>
            </w:r>
          </w:p>
        </w:tc>
        <w:tc>
          <w:tcPr>
            <w:tcW w:w="1595" w:type="dxa"/>
            <w:shd w:val="clear" w:color="auto" w:fill="auto"/>
          </w:tcPr>
          <w:p w:rsidR="003D5487" w:rsidRPr="00EA65E5" w:rsidRDefault="003D5487" w:rsidP="0090390C">
            <w:r w:rsidRPr="0090390C">
              <w:rPr>
                <w:iCs/>
                <w:lang w:val="uk-UA"/>
              </w:rPr>
              <w:t>0,041</w:t>
            </w:r>
          </w:p>
        </w:tc>
        <w:tc>
          <w:tcPr>
            <w:tcW w:w="1595" w:type="dxa"/>
            <w:shd w:val="clear" w:color="auto" w:fill="auto"/>
          </w:tcPr>
          <w:p w:rsidR="003D5487" w:rsidRPr="00EA65E5" w:rsidRDefault="003D5487" w:rsidP="0090390C">
            <w:r w:rsidRPr="0090390C">
              <w:rPr>
                <w:iCs/>
                <w:lang w:val="uk-UA"/>
              </w:rPr>
              <w:t>0,22</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13</w:t>
            </w:r>
          </w:p>
        </w:tc>
        <w:tc>
          <w:tcPr>
            <w:tcW w:w="1595" w:type="dxa"/>
            <w:shd w:val="clear" w:color="auto" w:fill="auto"/>
          </w:tcPr>
          <w:p w:rsidR="003D5487" w:rsidRPr="00EA65E5" w:rsidRDefault="003D5487" w:rsidP="0090390C">
            <w:r w:rsidRPr="0090390C">
              <w:rPr>
                <w:iCs/>
                <w:lang w:val="uk-UA"/>
              </w:rPr>
              <w:t>0,0023</w:t>
            </w:r>
          </w:p>
        </w:tc>
        <w:tc>
          <w:tcPr>
            <w:tcW w:w="1595" w:type="dxa"/>
            <w:shd w:val="clear" w:color="auto" w:fill="auto"/>
          </w:tcPr>
          <w:p w:rsidR="003D5487" w:rsidRPr="00EA65E5" w:rsidRDefault="003D5487" w:rsidP="0090390C">
            <w:r w:rsidRPr="0090390C">
              <w:rPr>
                <w:iCs/>
                <w:lang w:val="uk-UA"/>
              </w:rPr>
              <w:t>2,7</w:t>
            </w:r>
          </w:p>
        </w:tc>
        <w:tc>
          <w:tcPr>
            <w:tcW w:w="1595" w:type="dxa"/>
            <w:shd w:val="clear" w:color="auto" w:fill="auto"/>
          </w:tcPr>
          <w:p w:rsidR="003D5487" w:rsidRPr="00EA65E5" w:rsidRDefault="003D5487" w:rsidP="0090390C">
            <w:r w:rsidRPr="0090390C">
              <w:rPr>
                <w:iCs/>
                <w:lang w:val="uk-UA"/>
              </w:rPr>
              <w:t>0,032</w:t>
            </w:r>
          </w:p>
        </w:tc>
        <w:tc>
          <w:tcPr>
            <w:tcW w:w="1595" w:type="dxa"/>
            <w:shd w:val="clear" w:color="auto" w:fill="auto"/>
          </w:tcPr>
          <w:p w:rsidR="003D5487" w:rsidRPr="00EA65E5" w:rsidRDefault="003D5487" w:rsidP="0090390C">
            <w:r w:rsidRPr="0090390C">
              <w:rPr>
                <w:iCs/>
                <w:lang w:val="uk-UA"/>
              </w:rPr>
              <w:t>0,042</w:t>
            </w:r>
          </w:p>
        </w:tc>
        <w:tc>
          <w:tcPr>
            <w:tcW w:w="1595" w:type="dxa"/>
            <w:shd w:val="clear" w:color="auto" w:fill="auto"/>
          </w:tcPr>
          <w:p w:rsidR="003D5487" w:rsidRPr="00EA65E5" w:rsidRDefault="003D5487" w:rsidP="0090390C">
            <w:r w:rsidRPr="0090390C">
              <w:rPr>
                <w:iCs/>
                <w:lang w:val="uk-UA"/>
              </w:rPr>
              <w:t>0,11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14</w:t>
            </w:r>
          </w:p>
        </w:tc>
        <w:tc>
          <w:tcPr>
            <w:tcW w:w="1595" w:type="dxa"/>
            <w:shd w:val="clear" w:color="auto" w:fill="auto"/>
          </w:tcPr>
          <w:p w:rsidR="003D5487" w:rsidRPr="00EA65E5" w:rsidRDefault="003D5487" w:rsidP="0090390C">
            <w:r w:rsidRPr="0090390C">
              <w:rPr>
                <w:iCs/>
                <w:lang w:val="uk-UA"/>
              </w:rPr>
              <w:t>0,0024</w:t>
            </w:r>
          </w:p>
        </w:tc>
        <w:tc>
          <w:tcPr>
            <w:tcW w:w="1595" w:type="dxa"/>
            <w:shd w:val="clear" w:color="auto" w:fill="auto"/>
          </w:tcPr>
          <w:p w:rsidR="003D5487" w:rsidRPr="00EA65E5" w:rsidRDefault="003D5487" w:rsidP="0090390C">
            <w:r w:rsidRPr="0090390C">
              <w:rPr>
                <w:iCs/>
                <w:lang w:val="uk-UA"/>
              </w:rPr>
              <w:t>2,8</w:t>
            </w:r>
          </w:p>
        </w:tc>
        <w:tc>
          <w:tcPr>
            <w:tcW w:w="1595" w:type="dxa"/>
            <w:shd w:val="clear" w:color="auto" w:fill="auto"/>
          </w:tcPr>
          <w:p w:rsidR="003D5487" w:rsidRPr="00EA65E5" w:rsidRDefault="003D5487" w:rsidP="0090390C">
            <w:r w:rsidRPr="0090390C">
              <w:rPr>
                <w:iCs/>
                <w:lang w:val="uk-UA"/>
              </w:rPr>
              <w:t>0,033</w:t>
            </w:r>
          </w:p>
        </w:tc>
        <w:tc>
          <w:tcPr>
            <w:tcW w:w="1595" w:type="dxa"/>
            <w:shd w:val="clear" w:color="auto" w:fill="auto"/>
          </w:tcPr>
          <w:p w:rsidR="003D5487" w:rsidRPr="00EA65E5" w:rsidRDefault="003D5487" w:rsidP="0090390C">
            <w:r w:rsidRPr="0090390C">
              <w:rPr>
                <w:iCs/>
                <w:lang w:val="uk-UA"/>
              </w:rPr>
              <w:t>0,043</w:t>
            </w:r>
          </w:p>
        </w:tc>
        <w:tc>
          <w:tcPr>
            <w:tcW w:w="1595" w:type="dxa"/>
            <w:shd w:val="clear" w:color="auto" w:fill="auto"/>
          </w:tcPr>
          <w:p w:rsidR="003D5487" w:rsidRPr="00EA65E5" w:rsidRDefault="003D5487" w:rsidP="0090390C">
            <w:r w:rsidRPr="0090390C">
              <w:rPr>
                <w:iCs/>
                <w:lang w:val="uk-UA"/>
              </w:rPr>
              <w:t>0,12</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15</w:t>
            </w:r>
          </w:p>
        </w:tc>
        <w:tc>
          <w:tcPr>
            <w:tcW w:w="1595" w:type="dxa"/>
            <w:shd w:val="clear" w:color="auto" w:fill="auto"/>
          </w:tcPr>
          <w:p w:rsidR="003D5487" w:rsidRPr="00EA65E5" w:rsidRDefault="003D5487" w:rsidP="0090390C">
            <w:r w:rsidRPr="0090390C">
              <w:rPr>
                <w:iCs/>
                <w:lang w:val="uk-UA"/>
              </w:rPr>
              <w:t>0,0025</w:t>
            </w:r>
          </w:p>
        </w:tc>
        <w:tc>
          <w:tcPr>
            <w:tcW w:w="1595" w:type="dxa"/>
            <w:shd w:val="clear" w:color="auto" w:fill="auto"/>
          </w:tcPr>
          <w:p w:rsidR="003D5487" w:rsidRPr="00EA65E5" w:rsidRDefault="003D5487" w:rsidP="0090390C">
            <w:r w:rsidRPr="0090390C">
              <w:rPr>
                <w:iCs/>
                <w:lang w:val="uk-UA"/>
              </w:rPr>
              <w:t>2,9</w:t>
            </w:r>
          </w:p>
        </w:tc>
        <w:tc>
          <w:tcPr>
            <w:tcW w:w="1595" w:type="dxa"/>
            <w:shd w:val="clear" w:color="auto" w:fill="auto"/>
          </w:tcPr>
          <w:p w:rsidR="003D5487" w:rsidRPr="00EA65E5" w:rsidRDefault="003D5487" w:rsidP="0090390C">
            <w:r w:rsidRPr="0090390C">
              <w:rPr>
                <w:iCs/>
                <w:lang w:val="uk-UA"/>
              </w:rPr>
              <w:t>0,034</w:t>
            </w:r>
          </w:p>
        </w:tc>
        <w:tc>
          <w:tcPr>
            <w:tcW w:w="1595" w:type="dxa"/>
            <w:shd w:val="clear" w:color="auto" w:fill="auto"/>
          </w:tcPr>
          <w:p w:rsidR="003D5487" w:rsidRPr="00EA65E5" w:rsidRDefault="003D5487" w:rsidP="0090390C">
            <w:r w:rsidRPr="0090390C">
              <w:rPr>
                <w:iCs/>
                <w:lang w:val="uk-UA"/>
              </w:rPr>
              <w:t>0,044</w:t>
            </w:r>
          </w:p>
        </w:tc>
        <w:tc>
          <w:tcPr>
            <w:tcW w:w="1595" w:type="dxa"/>
            <w:shd w:val="clear" w:color="auto" w:fill="auto"/>
          </w:tcPr>
          <w:p w:rsidR="003D5487" w:rsidRPr="00EA65E5" w:rsidRDefault="003D5487" w:rsidP="0090390C">
            <w:r w:rsidRPr="0090390C">
              <w:rPr>
                <w:iCs/>
                <w:lang w:val="uk-UA"/>
              </w:rPr>
              <w:t>0,13</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16</w:t>
            </w:r>
          </w:p>
        </w:tc>
        <w:tc>
          <w:tcPr>
            <w:tcW w:w="1595" w:type="dxa"/>
            <w:shd w:val="clear" w:color="auto" w:fill="auto"/>
          </w:tcPr>
          <w:p w:rsidR="003D5487" w:rsidRPr="00EA65E5" w:rsidRDefault="003D5487" w:rsidP="0090390C">
            <w:r w:rsidRPr="0090390C">
              <w:rPr>
                <w:iCs/>
                <w:lang w:val="uk-UA"/>
              </w:rPr>
              <w:t>0,0026</w:t>
            </w:r>
          </w:p>
        </w:tc>
        <w:tc>
          <w:tcPr>
            <w:tcW w:w="1595" w:type="dxa"/>
            <w:shd w:val="clear" w:color="auto" w:fill="auto"/>
          </w:tcPr>
          <w:p w:rsidR="003D5487" w:rsidRPr="00EA65E5" w:rsidRDefault="003D5487" w:rsidP="0090390C">
            <w:r w:rsidRPr="0090390C">
              <w:rPr>
                <w:iCs/>
                <w:lang w:val="uk-UA"/>
              </w:rPr>
              <w:t>3,0</w:t>
            </w:r>
          </w:p>
        </w:tc>
        <w:tc>
          <w:tcPr>
            <w:tcW w:w="1595" w:type="dxa"/>
            <w:shd w:val="clear" w:color="auto" w:fill="auto"/>
          </w:tcPr>
          <w:p w:rsidR="003D5487" w:rsidRPr="00EA65E5" w:rsidRDefault="003D5487" w:rsidP="0090390C">
            <w:r w:rsidRPr="0090390C">
              <w:rPr>
                <w:iCs/>
                <w:lang w:val="uk-UA"/>
              </w:rPr>
              <w:t>0,035</w:t>
            </w:r>
          </w:p>
        </w:tc>
        <w:tc>
          <w:tcPr>
            <w:tcW w:w="1595" w:type="dxa"/>
            <w:shd w:val="clear" w:color="auto" w:fill="auto"/>
          </w:tcPr>
          <w:p w:rsidR="003D5487" w:rsidRPr="00EA65E5" w:rsidRDefault="003D5487" w:rsidP="0090390C">
            <w:r w:rsidRPr="0090390C">
              <w:rPr>
                <w:iCs/>
                <w:lang w:val="uk-UA"/>
              </w:rPr>
              <w:t>0,045</w:t>
            </w:r>
          </w:p>
        </w:tc>
        <w:tc>
          <w:tcPr>
            <w:tcW w:w="1595" w:type="dxa"/>
            <w:shd w:val="clear" w:color="auto" w:fill="auto"/>
          </w:tcPr>
          <w:p w:rsidR="003D5487" w:rsidRPr="00EA65E5" w:rsidRDefault="003D5487" w:rsidP="0090390C">
            <w:r w:rsidRPr="0090390C">
              <w:rPr>
                <w:iCs/>
                <w:lang w:val="uk-UA"/>
              </w:rPr>
              <w:t>0,14</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17</w:t>
            </w:r>
          </w:p>
        </w:tc>
        <w:tc>
          <w:tcPr>
            <w:tcW w:w="1595" w:type="dxa"/>
            <w:shd w:val="clear" w:color="auto" w:fill="auto"/>
          </w:tcPr>
          <w:p w:rsidR="003D5487" w:rsidRPr="00EA65E5" w:rsidRDefault="003D5487" w:rsidP="0090390C">
            <w:r w:rsidRPr="0090390C">
              <w:rPr>
                <w:iCs/>
                <w:lang w:val="uk-UA"/>
              </w:rPr>
              <w:t>0,0027</w:t>
            </w:r>
          </w:p>
        </w:tc>
        <w:tc>
          <w:tcPr>
            <w:tcW w:w="1595" w:type="dxa"/>
            <w:shd w:val="clear" w:color="auto" w:fill="auto"/>
          </w:tcPr>
          <w:p w:rsidR="003D5487" w:rsidRPr="00EA65E5" w:rsidRDefault="003D5487" w:rsidP="0090390C">
            <w:r w:rsidRPr="0090390C">
              <w:rPr>
                <w:iCs/>
                <w:lang w:val="uk-UA"/>
              </w:rPr>
              <w:t>3,1</w:t>
            </w:r>
          </w:p>
        </w:tc>
        <w:tc>
          <w:tcPr>
            <w:tcW w:w="1595" w:type="dxa"/>
            <w:shd w:val="clear" w:color="auto" w:fill="auto"/>
          </w:tcPr>
          <w:p w:rsidR="003D5487" w:rsidRPr="00EA65E5" w:rsidRDefault="003D5487" w:rsidP="0090390C">
            <w:r w:rsidRPr="0090390C">
              <w:rPr>
                <w:iCs/>
                <w:lang w:val="uk-UA"/>
              </w:rPr>
              <w:t>0,036</w:t>
            </w:r>
          </w:p>
        </w:tc>
        <w:tc>
          <w:tcPr>
            <w:tcW w:w="1595" w:type="dxa"/>
            <w:shd w:val="clear" w:color="auto" w:fill="auto"/>
          </w:tcPr>
          <w:p w:rsidR="003D5487" w:rsidRPr="00EA65E5" w:rsidRDefault="003D5487" w:rsidP="0090390C">
            <w:r w:rsidRPr="0090390C">
              <w:rPr>
                <w:iCs/>
                <w:lang w:val="uk-UA"/>
              </w:rPr>
              <w:t>0,046</w:t>
            </w:r>
          </w:p>
        </w:tc>
        <w:tc>
          <w:tcPr>
            <w:tcW w:w="1595" w:type="dxa"/>
            <w:shd w:val="clear" w:color="auto" w:fill="auto"/>
          </w:tcPr>
          <w:p w:rsidR="003D5487" w:rsidRPr="00EA65E5" w:rsidRDefault="003D5487" w:rsidP="0090390C">
            <w:r w:rsidRPr="0090390C">
              <w:rPr>
                <w:iCs/>
                <w:lang w:val="uk-UA"/>
              </w:rPr>
              <w:t>0,15</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18</w:t>
            </w:r>
          </w:p>
        </w:tc>
        <w:tc>
          <w:tcPr>
            <w:tcW w:w="1595" w:type="dxa"/>
            <w:shd w:val="clear" w:color="auto" w:fill="auto"/>
          </w:tcPr>
          <w:p w:rsidR="003D5487" w:rsidRPr="00EA65E5" w:rsidRDefault="003D5487" w:rsidP="0090390C">
            <w:r w:rsidRPr="0090390C">
              <w:rPr>
                <w:iCs/>
                <w:lang w:val="uk-UA"/>
              </w:rPr>
              <w:t>0,0028</w:t>
            </w:r>
          </w:p>
        </w:tc>
        <w:tc>
          <w:tcPr>
            <w:tcW w:w="1595" w:type="dxa"/>
            <w:shd w:val="clear" w:color="auto" w:fill="auto"/>
          </w:tcPr>
          <w:p w:rsidR="003D5487" w:rsidRPr="00EA65E5" w:rsidRDefault="003D5487" w:rsidP="0090390C">
            <w:r w:rsidRPr="0090390C">
              <w:rPr>
                <w:iCs/>
                <w:lang w:val="uk-UA"/>
              </w:rPr>
              <w:t>3,2</w:t>
            </w:r>
          </w:p>
        </w:tc>
        <w:tc>
          <w:tcPr>
            <w:tcW w:w="1595" w:type="dxa"/>
            <w:shd w:val="clear" w:color="auto" w:fill="auto"/>
          </w:tcPr>
          <w:p w:rsidR="003D5487" w:rsidRPr="00EA65E5" w:rsidRDefault="003D5487" w:rsidP="0090390C">
            <w:r w:rsidRPr="0090390C">
              <w:rPr>
                <w:iCs/>
                <w:lang w:val="uk-UA"/>
              </w:rPr>
              <w:t>0,037</w:t>
            </w:r>
          </w:p>
        </w:tc>
        <w:tc>
          <w:tcPr>
            <w:tcW w:w="1595" w:type="dxa"/>
            <w:shd w:val="clear" w:color="auto" w:fill="auto"/>
          </w:tcPr>
          <w:p w:rsidR="003D5487" w:rsidRPr="00EA65E5" w:rsidRDefault="003D5487" w:rsidP="0090390C">
            <w:r w:rsidRPr="0090390C">
              <w:rPr>
                <w:iCs/>
                <w:lang w:val="uk-UA"/>
              </w:rPr>
              <w:t>0,05</w:t>
            </w:r>
          </w:p>
        </w:tc>
        <w:tc>
          <w:tcPr>
            <w:tcW w:w="1595" w:type="dxa"/>
            <w:shd w:val="clear" w:color="auto" w:fill="auto"/>
          </w:tcPr>
          <w:p w:rsidR="003D5487" w:rsidRPr="00EA65E5" w:rsidRDefault="003D5487" w:rsidP="0090390C">
            <w:r w:rsidRPr="0090390C">
              <w:rPr>
                <w:iCs/>
                <w:lang w:val="uk-UA"/>
              </w:rPr>
              <w:t>0,16</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19</w:t>
            </w:r>
          </w:p>
        </w:tc>
        <w:tc>
          <w:tcPr>
            <w:tcW w:w="1595" w:type="dxa"/>
            <w:shd w:val="clear" w:color="auto" w:fill="auto"/>
          </w:tcPr>
          <w:p w:rsidR="003D5487" w:rsidRPr="00EA65E5" w:rsidRDefault="003D5487" w:rsidP="0090390C">
            <w:r w:rsidRPr="0090390C">
              <w:rPr>
                <w:iCs/>
                <w:lang w:val="uk-UA"/>
              </w:rPr>
              <w:t>0,0029</w:t>
            </w:r>
          </w:p>
        </w:tc>
        <w:tc>
          <w:tcPr>
            <w:tcW w:w="1595" w:type="dxa"/>
            <w:shd w:val="clear" w:color="auto" w:fill="auto"/>
          </w:tcPr>
          <w:p w:rsidR="003D5487" w:rsidRPr="00EA65E5" w:rsidRDefault="003D5487" w:rsidP="0090390C">
            <w:r w:rsidRPr="0090390C">
              <w:rPr>
                <w:iCs/>
                <w:lang w:val="uk-UA"/>
              </w:rPr>
              <w:t>3,3</w:t>
            </w:r>
          </w:p>
        </w:tc>
        <w:tc>
          <w:tcPr>
            <w:tcW w:w="1595" w:type="dxa"/>
            <w:shd w:val="clear" w:color="auto" w:fill="auto"/>
          </w:tcPr>
          <w:p w:rsidR="003D5487" w:rsidRPr="00EA65E5" w:rsidRDefault="003D5487" w:rsidP="0090390C">
            <w:r w:rsidRPr="0090390C">
              <w:rPr>
                <w:iCs/>
                <w:lang w:val="uk-UA"/>
              </w:rPr>
              <w:t>0,039</w:t>
            </w:r>
          </w:p>
        </w:tc>
        <w:tc>
          <w:tcPr>
            <w:tcW w:w="1595" w:type="dxa"/>
            <w:shd w:val="clear" w:color="auto" w:fill="auto"/>
          </w:tcPr>
          <w:p w:rsidR="003D5487" w:rsidRPr="00EA65E5" w:rsidRDefault="003D5487" w:rsidP="0090390C">
            <w:r w:rsidRPr="0090390C">
              <w:rPr>
                <w:iCs/>
                <w:lang w:val="uk-UA"/>
              </w:rPr>
              <w:t>0,048</w:t>
            </w:r>
          </w:p>
        </w:tc>
        <w:tc>
          <w:tcPr>
            <w:tcW w:w="1595" w:type="dxa"/>
            <w:shd w:val="clear" w:color="auto" w:fill="auto"/>
          </w:tcPr>
          <w:p w:rsidR="003D5487" w:rsidRPr="00EA65E5" w:rsidRDefault="003D5487" w:rsidP="0090390C">
            <w:r w:rsidRPr="0090390C">
              <w:rPr>
                <w:iCs/>
                <w:lang w:val="uk-UA"/>
              </w:rPr>
              <w:t>0,19</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20</w:t>
            </w:r>
          </w:p>
        </w:tc>
        <w:tc>
          <w:tcPr>
            <w:tcW w:w="1595" w:type="dxa"/>
            <w:shd w:val="clear" w:color="auto" w:fill="auto"/>
          </w:tcPr>
          <w:p w:rsidR="003D5487" w:rsidRPr="00EA65E5" w:rsidRDefault="003D5487" w:rsidP="0090390C">
            <w:r w:rsidRPr="0090390C">
              <w:rPr>
                <w:iCs/>
                <w:lang w:val="uk-UA"/>
              </w:rPr>
              <w:t>0,003</w:t>
            </w:r>
          </w:p>
        </w:tc>
        <w:tc>
          <w:tcPr>
            <w:tcW w:w="1595" w:type="dxa"/>
            <w:shd w:val="clear" w:color="auto" w:fill="auto"/>
          </w:tcPr>
          <w:p w:rsidR="003D5487" w:rsidRPr="00EA65E5" w:rsidRDefault="003D5487" w:rsidP="0090390C">
            <w:r w:rsidRPr="0090390C">
              <w:rPr>
                <w:iCs/>
                <w:lang w:val="uk-UA"/>
              </w:rPr>
              <w:t>3,4</w:t>
            </w:r>
          </w:p>
        </w:tc>
        <w:tc>
          <w:tcPr>
            <w:tcW w:w="1595" w:type="dxa"/>
            <w:shd w:val="clear" w:color="auto" w:fill="auto"/>
          </w:tcPr>
          <w:p w:rsidR="003D5487" w:rsidRPr="00EA65E5" w:rsidRDefault="003D5487" w:rsidP="0090390C">
            <w:r w:rsidRPr="0090390C">
              <w:rPr>
                <w:iCs/>
                <w:lang w:val="uk-UA"/>
              </w:rPr>
              <w:t>0,04</w:t>
            </w:r>
          </w:p>
        </w:tc>
        <w:tc>
          <w:tcPr>
            <w:tcW w:w="1595" w:type="dxa"/>
            <w:shd w:val="clear" w:color="auto" w:fill="auto"/>
          </w:tcPr>
          <w:p w:rsidR="003D5487" w:rsidRPr="00EA65E5" w:rsidRDefault="003D5487" w:rsidP="0090390C">
            <w:r w:rsidRPr="0090390C">
              <w:rPr>
                <w:iCs/>
                <w:lang w:val="uk-UA"/>
              </w:rPr>
              <w:t>0,049</w:t>
            </w:r>
          </w:p>
        </w:tc>
        <w:tc>
          <w:tcPr>
            <w:tcW w:w="1595" w:type="dxa"/>
            <w:shd w:val="clear" w:color="auto" w:fill="auto"/>
          </w:tcPr>
          <w:p w:rsidR="003D5487" w:rsidRPr="00EA65E5" w:rsidRDefault="003D5487" w:rsidP="0090390C">
            <w:r w:rsidRPr="0090390C">
              <w:rPr>
                <w:iCs/>
                <w:lang w:val="uk-UA"/>
              </w:rPr>
              <w:t>0,11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21</w:t>
            </w:r>
          </w:p>
        </w:tc>
        <w:tc>
          <w:tcPr>
            <w:tcW w:w="1595" w:type="dxa"/>
            <w:shd w:val="clear" w:color="auto" w:fill="auto"/>
          </w:tcPr>
          <w:p w:rsidR="003D5487" w:rsidRPr="00EA65E5" w:rsidRDefault="003D5487" w:rsidP="0090390C">
            <w:r w:rsidRPr="0090390C">
              <w:rPr>
                <w:iCs/>
                <w:lang w:val="uk-UA"/>
              </w:rPr>
              <w:t>0,0031</w:t>
            </w:r>
          </w:p>
        </w:tc>
        <w:tc>
          <w:tcPr>
            <w:tcW w:w="1595" w:type="dxa"/>
            <w:shd w:val="clear" w:color="auto" w:fill="auto"/>
          </w:tcPr>
          <w:p w:rsidR="003D5487" w:rsidRPr="00EA65E5" w:rsidRDefault="003D5487" w:rsidP="0090390C">
            <w:r w:rsidRPr="0090390C">
              <w:rPr>
                <w:iCs/>
                <w:lang w:val="uk-UA"/>
              </w:rPr>
              <w:t>3,5</w:t>
            </w:r>
          </w:p>
        </w:tc>
        <w:tc>
          <w:tcPr>
            <w:tcW w:w="1595" w:type="dxa"/>
            <w:shd w:val="clear" w:color="auto" w:fill="auto"/>
          </w:tcPr>
          <w:p w:rsidR="003D5487" w:rsidRPr="00EA65E5" w:rsidRDefault="003D5487" w:rsidP="0090390C">
            <w:r w:rsidRPr="0090390C">
              <w:rPr>
                <w:iCs/>
                <w:lang w:val="uk-UA"/>
              </w:rPr>
              <w:t>0,042</w:t>
            </w:r>
          </w:p>
        </w:tc>
        <w:tc>
          <w:tcPr>
            <w:tcW w:w="1595" w:type="dxa"/>
            <w:shd w:val="clear" w:color="auto" w:fill="auto"/>
          </w:tcPr>
          <w:p w:rsidR="003D5487" w:rsidRPr="00EA65E5" w:rsidRDefault="003D5487" w:rsidP="0090390C">
            <w:r w:rsidRPr="0090390C">
              <w:rPr>
                <w:iCs/>
                <w:lang w:val="uk-UA"/>
              </w:rPr>
              <w:t>0,023</w:t>
            </w:r>
          </w:p>
        </w:tc>
        <w:tc>
          <w:tcPr>
            <w:tcW w:w="1595" w:type="dxa"/>
            <w:shd w:val="clear" w:color="auto" w:fill="auto"/>
          </w:tcPr>
          <w:p w:rsidR="003D5487" w:rsidRPr="00EA65E5" w:rsidRDefault="003D5487" w:rsidP="0090390C">
            <w:r w:rsidRPr="0090390C">
              <w:rPr>
                <w:iCs/>
                <w:lang w:val="uk-UA"/>
              </w:rPr>
              <w:t>0,17</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22</w:t>
            </w:r>
          </w:p>
        </w:tc>
        <w:tc>
          <w:tcPr>
            <w:tcW w:w="1595" w:type="dxa"/>
            <w:shd w:val="clear" w:color="auto" w:fill="auto"/>
          </w:tcPr>
          <w:p w:rsidR="003D5487" w:rsidRPr="00EA65E5" w:rsidRDefault="003D5487" w:rsidP="0090390C">
            <w:r w:rsidRPr="0090390C">
              <w:rPr>
                <w:iCs/>
                <w:lang w:val="uk-UA"/>
              </w:rPr>
              <w:t>0,0032</w:t>
            </w:r>
          </w:p>
        </w:tc>
        <w:tc>
          <w:tcPr>
            <w:tcW w:w="1595" w:type="dxa"/>
            <w:shd w:val="clear" w:color="auto" w:fill="auto"/>
          </w:tcPr>
          <w:p w:rsidR="003D5487" w:rsidRPr="00EA65E5" w:rsidRDefault="003D5487" w:rsidP="0090390C">
            <w:r w:rsidRPr="0090390C">
              <w:rPr>
                <w:iCs/>
                <w:lang w:val="uk-UA"/>
              </w:rPr>
              <w:t>3,6</w:t>
            </w:r>
          </w:p>
        </w:tc>
        <w:tc>
          <w:tcPr>
            <w:tcW w:w="1595" w:type="dxa"/>
            <w:shd w:val="clear" w:color="auto" w:fill="auto"/>
          </w:tcPr>
          <w:p w:rsidR="003D5487" w:rsidRPr="00EA65E5" w:rsidRDefault="003D5487" w:rsidP="0090390C">
            <w:r w:rsidRPr="0090390C">
              <w:rPr>
                <w:iCs/>
                <w:lang w:val="uk-UA"/>
              </w:rPr>
              <w:t>0,043</w:t>
            </w:r>
          </w:p>
        </w:tc>
        <w:tc>
          <w:tcPr>
            <w:tcW w:w="1595" w:type="dxa"/>
            <w:shd w:val="clear" w:color="auto" w:fill="auto"/>
          </w:tcPr>
          <w:p w:rsidR="003D5487" w:rsidRPr="00EA65E5" w:rsidRDefault="003D5487" w:rsidP="0090390C">
            <w:r w:rsidRPr="0090390C">
              <w:rPr>
                <w:iCs/>
                <w:lang w:val="uk-UA"/>
              </w:rPr>
              <w:t>0,023</w:t>
            </w:r>
          </w:p>
        </w:tc>
        <w:tc>
          <w:tcPr>
            <w:tcW w:w="1595" w:type="dxa"/>
            <w:shd w:val="clear" w:color="auto" w:fill="auto"/>
          </w:tcPr>
          <w:p w:rsidR="003D5487" w:rsidRPr="00EA65E5" w:rsidRDefault="003D5487" w:rsidP="0090390C">
            <w:r w:rsidRPr="0090390C">
              <w:rPr>
                <w:iCs/>
                <w:lang w:val="uk-UA"/>
              </w:rPr>
              <w:t>0,16</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23</w:t>
            </w:r>
          </w:p>
        </w:tc>
        <w:tc>
          <w:tcPr>
            <w:tcW w:w="1595" w:type="dxa"/>
            <w:shd w:val="clear" w:color="auto" w:fill="auto"/>
          </w:tcPr>
          <w:p w:rsidR="003D5487" w:rsidRPr="00EA65E5" w:rsidRDefault="003D5487" w:rsidP="0090390C">
            <w:r w:rsidRPr="0090390C">
              <w:rPr>
                <w:iCs/>
                <w:lang w:val="uk-UA"/>
              </w:rPr>
              <w:t>0,0033</w:t>
            </w:r>
          </w:p>
        </w:tc>
        <w:tc>
          <w:tcPr>
            <w:tcW w:w="1595" w:type="dxa"/>
            <w:shd w:val="clear" w:color="auto" w:fill="auto"/>
          </w:tcPr>
          <w:p w:rsidR="003D5487" w:rsidRPr="00EA65E5" w:rsidRDefault="003D5487" w:rsidP="0090390C">
            <w:r w:rsidRPr="0090390C">
              <w:rPr>
                <w:iCs/>
                <w:lang w:val="uk-UA"/>
              </w:rPr>
              <w:t>3,7</w:t>
            </w:r>
          </w:p>
        </w:tc>
        <w:tc>
          <w:tcPr>
            <w:tcW w:w="1595" w:type="dxa"/>
            <w:shd w:val="clear" w:color="auto" w:fill="auto"/>
          </w:tcPr>
          <w:p w:rsidR="003D5487" w:rsidRPr="00EA65E5" w:rsidRDefault="003D5487" w:rsidP="0090390C">
            <w:r w:rsidRPr="0090390C">
              <w:rPr>
                <w:iCs/>
                <w:lang w:val="uk-UA"/>
              </w:rPr>
              <w:t>0,045</w:t>
            </w:r>
          </w:p>
        </w:tc>
        <w:tc>
          <w:tcPr>
            <w:tcW w:w="1595" w:type="dxa"/>
            <w:shd w:val="clear" w:color="auto" w:fill="auto"/>
          </w:tcPr>
          <w:p w:rsidR="003D5487" w:rsidRPr="00EA65E5" w:rsidRDefault="003D5487" w:rsidP="0090390C">
            <w:r w:rsidRPr="0090390C">
              <w:rPr>
                <w:iCs/>
                <w:lang w:val="uk-UA"/>
              </w:rPr>
              <w:t>0,013</w:t>
            </w:r>
          </w:p>
        </w:tc>
        <w:tc>
          <w:tcPr>
            <w:tcW w:w="1595" w:type="dxa"/>
            <w:shd w:val="clear" w:color="auto" w:fill="auto"/>
          </w:tcPr>
          <w:p w:rsidR="003D5487" w:rsidRPr="00EA65E5" w:rsidRDefault="003D5487" w:rsidP="0090390C">
            <w:r w:rsidRPr="0090390C">
              <w:rPr>
                <w:iCs/>
                <w:lang w:val="uk-UA"/>
              </w:rPr>
              <w:t>0,15</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24</w:t>
            </w:r>
          </w:p>
        </w:tc>
        <w:tc>
          <w:tcPr>
            <w:tcW w:w="1595" w:type="dxa"/>
            <w:shd w:val="clear" w:color="auto" w:fill="auto"/>
          </w:tcPr>
          <w:p w:rsidR="003D5487" w:rsidRPr="00EA65E5" w:rsidRDefault="003D5487" w:rsidP="0090390C">
            <w:r w:rsidRPr="0090390C">
              <w:rPr>
                <w:iCs/>
                <w:lang w:val="uk-UA"/>
              </w:rPr>
              <w:t>0,0034</w:t>
            </w:r>
          </w:p>
        </w:tc>
        <w:tc>
          <w:tcPr>
            <w:tcW w:w="1595" w:type="dxa"/>
            <w:shd w:val="clear" w:color="auto" w:fill="auto"/>
          </w:tcPr>
          <w:p w:rsidR="003D5487" w:rsidRPr="00EA65E5" w:rsidRDefault="003D5487" w:rsidP="0090390C">
            <w:r w:rsidRPr="0090390C">
              <w:rPr>
                <w:iCs/>
                <w:lang w:val="uk-UA"/>
              </w:rPr>
              <w:t>3,8</w:t>
            </w:r>
          </w:p>
        </w:tc>
        <w:tc>
          <w:tcPr>
            <w:tcW w:w="1595" w:type="dxa"/>
            <w:shd w:val="clear" w:color="auto" w:fill="auto"/>
          </w:tcPr>
          <w:p w:rsidR="003D5487" w:rsidRPr="00EA65E5" w:rsidRDefault="003D5487" w:rsidP="0090390C">
            <w:r w:rsidRPr="0090390C">
              <w:rPr>
                <w:iCs/>
                <w:lang w:val="uk-UA"/>
              </w:rPr>
              <w:t>0,049</w:t>
            </w:r>
          </w:p>
        </w:tc>
        <w:tc>
          <w:tcPr>
            <w:tcW w:w="1595" w:type="dxa"/>
            <w:shd w:val="clear" w:color="auto" w:fill="auto"/>
          </w:tcPr>
          <w:p w:rsidR="003D5487" w:rsidRPr="00EA65E5" w:rsidRDefault="003D5487" w:rsidP="0090390C">
            <w:r w:rsidRPr="0090390C">
              <w:rPr>
                <w:iCs/>
                <w:lang w:val="uk-UA"/>
              </w:rPr>
              <w:t>0,022</w:t>
            </w:r>
          </w:p>
        </w:tc>
        <w:tc>
          <w:tcPr>
            <w:tcW w:w="1595" w:type="dxa"/>
            <w:shd w:val="clear" w:color="auto" w:fill="auto"/>
          </w:tcPr>
          <w:p w:rsidR="003D5487" w:rsidRPr="00EA65E5" w:rsidRDefault="003D5487" w:rsidP="0090390C">
            <w:r w:rsidRPr="0090390C">
              <w:rPr>
                <w:iCs/>
                <w:lang w:val="uk-UA"/>
              </w:rPr>
              <w:t>0,14</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25</w:t>
            </w:r>
          </w:p>
        </w:tc>
        <w:tc>
          <w:tcPr>
            <w:tcW w:w="1595" w:type="dxa"/>
            <w:shd w:val="clear" w:color="auto" w:fill="auto"/>
          </w:tcPr>
          <w:p w:rsidR="003D5487" w:rsidRPr="00EA65E5" w:rsidRDefault="003D5487" w:rsidP="0090390C">
            <w:r w:rsidRPr="0090390C">
              <w:rPr>
                <w:iCs/>
                <w:lang w:val="uk-UA"/>
              </w:rPr>
              <w:t>0,0035</w:t>
            </w:r>
          </w:p>
        </w:tc>
        <w:tc>
          <w:tcPr>
            <w:tcW w:w="1595" w:type="dxa"/>
            <w:shd w:val="clear" w:color="auto" w:fill="auto"/>
          </w:tcPr>
          <w:p w:rsidR="003D5487" w:rsidRPr="00EA65E5" w:rsidRDefault="003D5487" w:rsidP="0090390C">
            <w:r w:rsidRPr="0090390C">
              <w:rPr>
                <w:iCs/>
                <w:lang w:val="uk-UA"/>
              </w:rPr>
              <w:t>3,9</w:t>
            </w:r>
          </w:p>
        </w:tc>
        <w:tc>
          <w:tcPr>
            <w:tcW w:w="1595" w:type="dxa"/>
            <w:shd w:val="clear" w:color="auto" w:fill="auto"/>
          </w:tcPr>
          <w:p w:rsidR="003D5487" w:rsidRPr="00EA65E5" w:rsidRDefault="003D5487" w:rsidP="0090390C">
            <w:r w:rsidRPr="0090390C">
              <w:rPr>
                <w:iCs/>
                <w:lang w:val="uk-UA"/>
              </w:rPr>
              <w:t>0,05</w:t>
            </w:r>
          </w:p>
        </w:tc>
        <w:tc>
          <w:tcPr>
            <w:tcW w:w="1595" w:type="dxa"/>
            <w:shd w:val="clear" w:color="auto" w:fill="auto"/>
          </w:tcPr>
          <w:p w:rsidR="003D5487" w:rsidRPr="00EA65E5" w:rsidRDefault="003D5487" w:rsidP="0090390C">
            <w:r w:rsidRPr="0090390C">
              <w:rPr>
                <w:iCs/>
                <w:lang w:val="uk-UA"/>
              </w:rPr>
              <w:t>0,031</w:t>
            </w:r>
          </w:p>
        </w:tc>
        <w:tc>
          <w:tcPr>
            <w:tcW w:w="1595" w:type="dxa"/>
            <w:shd w:val="clear" w:color="auto" w:fill="auto"/>
          </w:tcPr>
          <w:p w:rsidR="003D5487" w:rsidRPr="00EA65E5" w:rsidRDefault="003D5487" w:rsidP="0090390C">
            <w:r w:rsidRPr="0090390C">
              <w:rPr>
                <w:iCs/>
                <w:lang w:val="uk-UA"/>
              </w:rPr>
              <w:t>0,13</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26</w:t>
            </w:r>
          </w:p>
        </w:tc>
        <w:tc>
          <w:tcPr>
            <w:tcW w:w="1595" w:type="dxa"/>
            <w:shd w:val="clear" w:color="auto" w:fill="auto"/>
          </w:tcPr>
          <w:p w:rsidR="003D5487" w:rsidRPr="00EA65E5" w:rsidRDefault="003D5487" w:rsidP="0090390C">
            <w:r w:rsidRPr="0090390C">
              <w:rPr>
                <w:iCs/>
                <w:lang w:val="uk-UA"/>
              </w:rPr>
              <w:t>0,0036</w:t>
            </w:r>
          </w:p>
        </w:tc>
        <w:tc>
          <w:tcPr>
            <w:tcW w:w="1595" w:type="dxa"/>
            <w:shd w:val="clear" w:color="auto" w:fill="auto"/>
          </w:tcPr>
          <w:p w:rsidR="003D5487" w:rsidRPr="00EA65E5" w:rsidRDefault="003D5487" w:rsidP="0090390C">
            <w:r w:rsidRPr="0090390C">
              <w:rPr>
                <w:iCs/>
                <w:lang w:val="uk-UA"/>
              </w:rPr>
              <w:t>4,0</w:t>
            </w:r>
          </w:p>
        </w:tc>
        <w:tc>
          <w:tcPr>
            <w:tcW w:w="1595" w:type="dxa"/>
            <w:shd w:val="clear" w:color="auto" w:fill="auto"/>
          </w:tcPr>
          <w:p w:rsidR="003D5487" w:rsidRPr="00EA65E5" w:rsidRDefault="003D5487" w:rsidP="0090390C">
            <w:r w:rsidRPr="0090390C">
              <w:rPr>
                <w:iCs/>
                <w:lang w:val="uk-UA"/>
              </w:rPr>
              <w:t>0,052</w:t>
            </w:r>
          </w:p>
        </w:tc>
        <w:tc>
          <w:tcPr>
            <w:tcW w:w="1595" w:type="dxa"/>
            <w:shd w:val="clear" w:color="auto" w:fill="auto"/>
          </w:tcPr>
          <w:p w:rsidR="003D5487" w:rsidRPr="00EA65E5" w:rsidRDefault="003D5487" w:rsidP="0090390C">
            <w:r w:rsidRPr="0090390C">
              <w:rPr>
                <w:iCs/>
                <w:lang w:val="uk-UA"/>
              </w:rPr>
              <w:t>0,032</w:t>
            </w:r>
          </w:p>
        </w:tc>
        <w:tc>
          <w:tcPr>
            <w:tcW w:w="1595" w:type="dxa"/>
            <w:shd w:val="clear" w:color="auto" w:fill="auto"/>
          </w:tcPr>
          <w:p w:rsidR="003D5487" w:rsidRPr="00EA65E5" w:rsidRDefault="003D5487" w:rsidP="0090390C">
            <w:r w:rsidRPr="0090390C">
              <w:rPr>
                <w:iCs/>
                <w:lang w:val="uk-UA"/>
              </w:rPr>
              <w:t>0,12</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27</w:t>
            </w:r>
          </w:p>
        </w:tc>
        <w:tc>
          <w:tcPr>
            <w:tcW w:w="1595" w:type="dxa"/>
            <w:shd w:val="clear" w:color="auto" w:fill="auto"/>
          </w:tcPr>
          <w:p w:rsidR="003D5487" w:rsidRPr="00EA65E5" w:rsidRDefault="003D5487" w:rsidP="0090390C">
            <w:r w:rsidRPr="0090390C">
              <w:rPr>
                <w:iCs/>
                <w:lang w:val="uk-UA"/>
              </w:rPr>
              <w:t>0,0037</w:t>
            </w:r>
          </w:p>
        </w:tc>
        <w:tc>
          <w:tcPr>
            <w:tcW w:w="1595" w:type="dxa"/>
            <w:shd w:val="clear" w:color="auto" w:fill="auto"/>
          </w:tcPr>
          <w:p w:rsidR="003D5487" w:rsidRPr="00EA65E5" w:rsidRDefault="003D5487" w:rsidP="0090390C">
            <w:r w:rsidRPr="0090390C">
              <w:rPr>
                <w:iCs/>
                <w:lang w:val="uk-UA"/>
              </w:rPr>
              <w:t>1,8</w:t>
            </w:r>
          </w:p>
        </w:tc>
        <w:tc>
          <w:tcPr>
            <w:tcW w:w="1595" w:type="dxa"/>
            <w:shd w:val="clear" w:color="auto" w:fill="auto"/>
          </w:tcPr>
          <w:p w:rsidR="003D5487" w:rsidRPr="00EA65E5" w:rsidRDefault="003D5487" w:rsidP="0090390C">
            <w:r w:rsidRPr="0090390C">
              <w:rPr>
                <w:iCs/>
                <w:lang w:val="uk-UA"/>
              </w:rPr>
              <w:t>0,025</w:t>
            </w:r>
          </w:p>
        </w:tc>
        <w:tc>
          <w:tcPr>
            <w:tcW w:w="1595" w:type="dxa"/>
            <w:shd w:val="clear" w:color="auto" w:fill="auto"/>
          </w:tcPr>
          <w:p w:rsidR="003D5487" w:rsidRPr="00EA65E5" w:rsidRDefault="003D5487" w:rsidP="0090390C">
            <w:r w:rsidRPr="0090390C">
              <w:rPr>
                <w:iCs/>
                <w:lang w:val="uk-UA"/>
              </w:rPr>
              <w:t>0,039</w:t>
            </w:r>
          </w:p>
        </w:tc>
        <w:tc>
          <w:tcPr>
            <w:tcW w:w="1595" w:type="dxa"/>
            <w:shd w:val="clear" w:color="auto" w:fill="auto"/>
          </w:tcPr>
          <w:p w:rsidR="003D5487" w:rsidRPr="00EA65E5" w:rsidRDefault="003D5487" w:rsidP="0090390C">
            <w:r w:rsidRPr="0090390C">
              <w:rPr>
                <w:iCs/>
                <w:lang w:val="uk-UA"/>
              </w:rPr>
              <w:t>0,11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28</w:t>
            </w:r>
          </w:p>
        </w:tc>
        <w:tc>
          <w:tcPr>
            <w:tcW w:w="1595" w:type="dxa"/>
            <w:shd w:val="clear" w:color="auto" w:fill="auto"/>
          </w:tcPr>
          <w:p w:rsidR="003D5487" w:rsidRPr="00EA65E5" w:rsidRDefault="003D5487" w:rsidP="0090390C">
            <w:r w:rsidRPr="0090390C">
              <w:rPr>
                <w:iCs/>
                <w:lang w:val="uk-UA"/>
              </w:rPr>
              <w:t>0,0038</w:t>
            </w:r>
          </w:p>
        </w:tc>
        <w:tc>
          <w:tcPr>
            <w:tcW w:w="1595" w:type="dxa"/>
            <w:shd w:val="clear" w:color="auto" w:fill="auto"/>
          </w:tcPr>
          <w:p w:rsidR="003D5487" w:rsidRPr="00EA65E5" w:rsidRDefault="003D5487" w:rsidP="0090390C">
            <w:r w:rsidRPr="0090390C">
              <w:rPr>
                <w:iCs/>
                <w:lang w:val="uk-UA"/>
              </w:rPr>
              <w:t>1,6</w:t>
            </w:r>
          </w:p>
        </w:tc>
        <w:tc>
          <w:tcPr>
            <w:tcW w:w="1595" w:type="dxa"/>
            <w:shd w:val="clear" w:color="auto" w:fill="auto"/>
          </w:tcPr>
          <w:p w:rsidR="003D5487" w:rsidRPr="00EA65E5" w:rsidRDefault="003D5487" w:rsidP="0090390C">
            <w:r w:rsidRPr="0090390C">
              <w:rPr>
                <w:iCs/>
                <w:lang w:val="uk-UA"/>
              </w:rPr>
              <w:t>0,024</w:t>
            </w:r>
          </w:p>
        </w:tc>
        <w:tc>
          <w:tcPr>
            <w:tcW w:w="1595" w:type="dxa"/>
            <w:shd w:val="clear" w:color="auto" w:fill="auto"/>
          </w:tcPr>
          <w:p w:rsidR="003D5487" w:rsidRPr="00EA65E5" w:rsidRDefault="003D5487" w:rsidP="0090390C">
            <w:r w:rsidRPr="0090390C">
              <w:rPr>
                <w:iCs/>
                <w:lang w:val="uk-UA"/>
              </w:rPr>
              <w:t>0,037</w:t>
            </w:r>
          </w:p>
        </w:tc>
        <w:tc>
          <w:tcPr>
            <w:tcW w:w="1595" w:type="dxa"/>
            <w:shd w:val="clear" w:color="auto" w:fill="auto"/>
          </w:tcPr>
          <w:p w:rsidR="003D5487" w:rsidRPr="00EA65E5" w:rsidRDefault="003D5487" w:rsidP="0090390C">
            <w:r w:rsidRPr="0090390C">
              <w:rPr>
                <w:iCs/>
                <w:lang w:val="uk-UA"/>
              </w:rPr>
              <w:t>0,1</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29</w:t>
            </w:r>
          </w:p>
        </w:tc>
        <w:tc>
          <w:tcPr>
            <w:tcW w:w="1595" w:type="dxa"/>
            <w:shd w:val="clear" w:color="auto" w:fill="auto"/>
          </w:tcPr>
          <w:p w:rsidR="003D5487" w:rsidRPr="00EA65E5" w:rsidRDefault="003D5487" w:rsidP="0090390C">
            <w:r w:rsidRPr="0090390C">
              <w:rPr>
                <w:iCs/>
                <w:lang w:val="uk-UA"/>
              </w:rPr>
              <w:t>0,0039</w:t>
            </w:r>
          </w:p>
        </w:tc>
        <w:tc>
          <w:tcPr>
            <w:tcW w:w="1595" w:type="dxa"/>
            <w:shd w:val="clear" w:color="auto" w:fill="auto"/>
          </w:tcPr>
          <w:p w:rsidR="003D5487" w:rsidRPr="00EA65E5" w:rsidRDefault="003D5487" w:rsidP="0090390C">
            <w:r w:rsidRPr="0090390C">
              <w:rPr>
                <w:iCs/>
                <w:lang w:val="uk-UA"/>
              </w:rPr>
              <w:t>1,4</w:t>
            </w:r>
          </w:p>
        </w:tc>
        <w:tc>
          <w:tcPr>
            <w:tcW w:w="1595" w:type="dxa"/>
            <w:shd w:val="clear" w:color="auto" w:fill="auto"/>
          </w:tcPr>
          <w:p w:rsidR="003D5487" w:rsidRPr="00EA65E5" w:rsidRDefault="003D5487" w:rsidP="0090390C">
            <w:r w:rsidRPr="0090390C">
              <w:rPr>
                <w:iCs/>
                <w:lang w:val="uk-UA"/>
              </w:rPr>
              <w:t>0,023</w:t>
            </w:r>
          </w:p>
        </w:tc>
        <w:tc>
          <w:tcPr>
            <w:tcW w:w="1595" w:type="dxa"/>
            <w:shd w:val="clear" w:color="auto" w:fill="auto"/>
          </w:tcPr>
          <w:p w:rsidR="003D5487" w:rsidRPr="00EA65E5" w:rsidRDefault="003D5487" w:rsidP="0090390C">
            <w:r w:rsidRPr="0090390C">
              <w:rPr>
                <w:iCs/>
                <w:lang w:val="uk-UA"/>
              </w:rPr>
              <w:t>0,036</w:t>
            </w:r>
          </w:p>
        </w:tc>
        <w:tc>
          <w:tcPr>
            <w:tcW w:w="1595" w:type="dxa"/>
            <w:shd w:val="clear" w:color="auto" w:fill="auto"/>
          </w:tcPr>
          <w:p w:rsidR="003D5487" w:rsidRPr="00EA65E5" w:rsidRDefault="003D5487" w:rsidP="0090390C">
            <w:r w:rsidRPr="0090390C">
              <w:rPr>
                <w:iCs/>
                <w:lang w:val="uk-UA"/>
              </w:rPr>
              <w:t>0,09</w:t>
            </w:r>
          </w:p>
        </w:tc>
      </w:tr>
      <w:tr w:rsidR="0090390C" w:rsidRPr="0090390C" w:rsidTr="0090390C">
        <w:tc>
          <w:tcPr>
            <w:tcW w:w="1595" w:type="dxa"/>
            <w:shd w:val="clear" w:color="auto" w:fill="auto"/>
            <w:vAlign w:val="center"/>
          </w:tcPr>
          <w:p w:rsidR="003D5487" w:rsidRPr="0090390C" w:rsidRDefault="003D5487" w:rsidP="0090390C">
            <w:pPr>
              <w:tabs>
                <w:tab w:val="left" w:pos="900"/>
              </w:tabs>
              <w:spacing w:line="240" w:lineRule="exact"/>
              <w:jc w:val="center"/>
              <w:rPr>
                <w:szCs w:val="28"/>
                <w:lang w:val="uk-UA"/>
              </w:rPr>
            </w:pPr>
            <w:r w:rsidRPr="0090390C">
              <w:rPr>
                <w:szCs w:val="28"/>
                <w:lang w:val="uk-UA"/>
              </w:rPr>
              <w:t>30</w:t>
            </w:r>
          </w:p>
        </w:tc>
        <w:tc>
          <w:tcPr>
            <w:tcW w:w="1595" w:type="dxa"/>
            <w:shd w:val="clear" w:color="auto" w:fill="auto"/>
          </w:tcPr>
          <w:p w:rsidR="003D5487" w:rsidRPr="00EA65E5" w:rsidRDefault="003D5487" w:rsidP="0090390C">
            <w:r w:rsidRPr="0090390C">
              <w:rPr>
                <w:iCs/>
                <w:lang w:val="uk-UA"/>
              </w:rPr>
              <w:t>0,004</w:t>
            </w:r>
          </w:p>
        </w:tc>
        <w:tc>
          <w:tcPr>
            <w:tcW w:w="1595" w:type="dxa"/>
            <w:shd w:val="clear" w:color="auto" w:fill="auto"/>
          </w:tcPr>
          <w:p w:rsidR="003D5487" w:rsidRPr="00EA65E5" w:rsidRDefault="003D5487" w:rsidP="0090390C">
            <w:r w:rsidRPr="0090390C">
              <w:rPr>
                <w:iCs/>
                <w:lang w:val="uk-UA"/>
              </w:rPr>
              <w:t>1,2</w:t>
            </w:r>
          </w:p>
        </w:tc>
        <w:tc>
          <w:tcPr>
            <w:tcW w:w="1595" w:type="dxa"/>
            <w:shd w:val="clear" w:color="auto" w:fill="auto"/>
          </w:tcPr>
          <w:p w:rsidR="003D5487" w:rsidRPr="00EA65E5" w:rsidRDefault="003D5487" w:rsidP="0090390C">
            <w:r w:rsidRPr="0090390C">
              <w:rPr>
                <w:iCs/>
                <w:lang w:val="uk-UA"/>
              </w:rPr>
              <w:t>0,022</w:t>
            </w:r>
          </w:p>
        </w:tc>
        <w:tc>
          <w:tcPr>
            <w:tcW w:w="1595" w:type="dxa"/>
            <w:shd w:val="clear" w:color="auto" w:fill="auto"/>
          </w:tcPr>
          <w:p w:rsidR="003D5487" w:rsidRPr="00EA65E5" w:rsidRDefault="003D5487" w:rsidP="0090390C">
            <w:r w:rsidRPr="0090390C">
              <w:rPr>
                <w:iCs/>
                <w:lang w:val="uk-UA"/>
              </w:rPr>
              <w:t>0,03</w:t>
            </w:r>
          </w:p>
        </w:tc>
        <w:tc>
          <w:tcPr>
            <w:tcW w:w="1595" w:type="dxa"/>
            <w:shd w:val="clear" w:color="auto" w:fill="auto"/>
          </w:tcPr>
          <w:p w:rsidR="003D5487" w:rsidRPr="00EA65E5" w:rsidRDefault="003D5487" w:rsidP="0090390C">
            <w:r w:rsidRPr="0090390C">
              <w:rPr>
                <w:iCs/>
                <w:lang w:val="uk-UA"/>
              </w:rPr>
              <w:t>0,08</w:t>
            </w:r>
          </w:p>
        </w:tc>
      </w:tr>
    </w:tbl>
    <w:p w:rsidR="000017D0" w:rsidRDefault="000017D0" w:rsidP="00E86737">
      <w:pPr>
        <w:pStyle w:val="ad"/>
        <w:tabs>
          <w:tab w:val="left" w:pos="900"/>
        </w:tabs>
        <w:ind w:firstLine="0"/>
        <w:jc w:val="right"/>
        <w:rPr>
          <w:bCs w:val="0"/>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6D1DB8" w:rsidRDefault="006D1DB8" w:rsidP="00CC586B">
      <w:pPr>
        <w:pStyle w:val="a9"/>
        <w:tabs>
          <w:tab w:val="left" w:pos="3465"/>
        </w:tabs>
        <w:spacing w:after="0"/>
        <w:ind w:firstLine="340"/>
        <w:jc w:val="right"/>
        <w:rPr>
          <w:b/>
          <w:iCs/>
          <w:sz w:val="28"/>
          <w:lang w:val="uk-UA"/>
        </w:rPr>
      </w:pPr>
    </w:p>
    <w:p w:rsidR="00CC586B" w:rsidRDefault="00CC586B" w:rsidP="00CC586B">
      <w:pPr>
        <w:pStyle w:val="a9"/>
        <w:tabs>
          <w:tab w:val="left" w:pos="3465"/>
        </w:tabs>
        <w:spacing w:after="0"/>
        <w:ind w:firstLine="340"/>
        <w:jc w:val="right"/>
        <w:rPr>
          <w:b/>
          <w:iCs/>
          <w:sz w:val="28"/>
          <w:lang w:val="uk-UA"/>
        </w:rPr>
      </w:pPr>
      <w:r>
        <w:rPr>
          <w:b/>
          <w:iCs/>
          <w:sz w:val="28"/>
          <w:lang w:val="uk-UA"/>
        </w:rPr>
        <w:t>Додаток 8</w:t>
      </w:r>
    </w:p>
    <w:p w:rsidR="00CC586B" w:rsidRDefault="00CC586B" w:rsidP="00CC586B">
      <w:pPr>
        <w:pStyle w:val="a9"/>
        <w:spacing w:after="0"/>
        <w:ind w:firstLine="340"/>
        <w:jc w:val="right"/>
        <w:rPr>
          <w:i/>
          <w:iCs/>
          <w:sz w:val="28"/>
          <w:lang w:val="uk-UA"/>
        </w:rPr>
      </w:pPr>
      <w:r>
        <w:rPr>
          <w:i/>
          <w:iCs/>
          <w:sz w:val="28"/>
          <w:lang w:val="uk-UA"/>
        </w:rPr>
        <w:t>Таблиця 8.1</w:t>
      </w:r>
    </w:p>
    <w:p w:rsidR="00C95664" w:rsidRDefault="00C95664" w:rsidP="00C95664">
      <w:pPr>
        <w:pStyle w:val="a9"/>
        <w:spacing w:after="0"/>
        <w:ind w:firstLine="340"/>
        <w:jc w:val="center"/>
        <w:rPr>
          <w:b/>
          <w:sz w:val="28"/>
          <w:u w:val="single"/>
          <w:lang w:val="uk-UA"/>
        </w:rPr>
      </w:pPr>
      <w:r>
        <w:rPr>
          <w:b/>
          <w:sz w:val="28"/>
          <w:lang w:val="uk-UA"/>
        </w:rPr>
        <w:lastRenderedPageBreak/>
        <w:t xml:space="preserve">Вихідні дані для виконання задачі 8.1. </w:t>
      </w:r>
    </w:p>
    <w:tbl>
      <w:tblPr>
        <w:tblpPr w:leftFromText="180" w:rightFromText="180" w:vertAnchor="page" w:horzAnchor="margin" w:tblpY="2215"/>
        <w:tblOverlap w:val="never"/>
        <w:tblW w:w="9386" w:type="dxa"/>
        <w:tblLook w:val="0000"/>
      </w:tblPr>
      <w:tblGrid>
        <w:gridCol w:w="476"/>
        <w:gridCol w:w="432"/>
        <w:gridCol w:w="108"/>
        <w:gridCol w:w="432"/>
        <w:gridCol w:w="540"/>
        <w:gridCol w:w="540"/>
        <w:gridCol w:w="720"/>
        <w:gridCol w:w="53"/>
        <w:gridCol w:w="494"/>
        <w:gridCol w:w="667"/>
        <w:gridCol w:w="53"/>
        <w:gridCol w:w="516"/>
        <w:gridCol w:w="616"/>
        <w:gridCol w:w="540"/>
        <w:gridCol w:w="616"/>
        <w:gridCol w:w="487"/>
        <w:gridCol w:w="540"/>
        <w:gridCol w:w="540"/>
        <w:gridCol w:w="540"/>
        <w:gridCol w:w="476"/>
      </w:tblGrid>
      <w:tr w:rsidR="00C95664">
        <w:trPr>
          <w:cantSplit/>
          <w:trHeight w:val="165"/>
        </w:trPr>
        <w:tc>
          <w:tcPr>
            <w:tcW w:w="476" w:type="dxa"/>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bottom"/>
          </w:tcPr>
          <w:p w:rsidR="00C95664" w:rsidRDefault="00C95664" w:rsidP="00C95664">
            <w:pPr>
              <w:tabs>
                <w:tab w:val="left" w:pos="900"/>
                <w:tab w:val="left" w:pos="11000"/>
              </w:tabs>
              <w:spacing w:line="240" w:lineRule="exact"/>
              <w:jc w:val="right"/>
              <w:rPr>
                <w:sz w:val="20"/>
                <w:szCs w:val="20"/>
                <w:lang w:val="uk-UA"/>
              </w:rPr>
            </w:pPr>
            <w:r>
              <w:rPr>
                <w:lang w:val="uk-UA"/>
              </w:rPr>
              <w:t>№ вар</w:t>
            </w:r>
            <w:r>
              <w:rPr>
                <w:sz w:val="20"/>
                <w:szCs w:val="20"/>
                <w:lang w:val="uk-UA"/>
              </w:rPr>
              <w:t>.</w:t>
            </w:r>
          </w:p>
        </w:tc>
        <w:tc>
          <w:tcPr>
            <w:tcW w:w="8910" w:type="dxa"/>
            <w:gridSpan w:val="19"/>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lang w:val="uk-UA"/>
              </w:rPr>
            </w:pPr>
            <w:r>
              <w:rPr>
                <w:b/>
                <w:lang w:val="uk-UA"/>
              </w:rPr>
              <w:t>Вміст радіонуклідів в продуктах харчуваня (Бк ·кг</w:t>
            </w:r>
            <w:r>
              <w:rPr>
                <w:b/>
                <w:vertAlign w:val="superscript"/>
                <w:lang w:val="uk-UA"/>
              </w:rPr>
              <w:t>-1</w:t>
            </w:r>
            <w:r>
              <w:rPr>
                <w:b/>
                <w:lang w:val="uk-UA"/>
              </w:rPr>
              <w:t>, Бк · л</w:t>
            </w:r>
            <w:r>
              <w:rPr>
                <w:b/>
                <w:vertAlign w:val="superscript"/>
                <w:lang w:val="uk-UA"/>
              </w:rPr>
              <w:t>-1</w:t>
            </w:r>
            <w:r>
              <w:rPr>
                <w:b/>
                <w:lang w:val="uk-UA"/>
              </w:rPr>
              <w:t>)</w:t>
            </w:r>
          </w:p>
        </w:tc>
      </w:tr>
      <w:tr w:rsidR="00C95664" w:rsidRPr="00C95664">
        <w:trPr>
          <w:cantSplit/>
          <w:trHeight w:val="294"/>
        </w:trPr>
        <w:tc>
          <w:tcPr>
            <w:tcW w:w="0" w:type="auto"/>
            <w:vMerge/>
            <w:tcBorders>
              <w:top w:val="single" w:sz="4" w:space="0" w:color="auto"/>
              <w:left w:val="single" w:sz="4" w:space="0" w:color="auto"/>
              <w:bottom w:val="single" w:sz="4" w:space="0" w:color="auto"/>
              <w:right w:val="single" w:sz="4" w:space="0" w:color="auto"/>
            </w:tcBorders>
            <w:vAlign w:val="center"/>
          </w:tcPr>
          <w:p w:rsidR="00C95664" w:rsidRDefault="00C95664" w:rsidP="00C95664">
            <w:pPr>
              <w:rPr>
                <w:sz w:val="20"/>
                <w:szCs w:val="20"/>
                <w:lang w:val="uk-UA"/>
              </w:rPr>
            </w:pPr>
          </w:p>
        </w:tc>
        <w:tc>
          <w:tcPr>
            <w:tcW w:w="432"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vertAlign w:val="superscript"/>
                <w:lang w:val="uk-UA"/>
              </w:rPr>
              <w:t>137</w:t>
            </w:r>
          </w:p>
          <w:p w:rsidR="00C95664" w:rsidRDefault="00C95664" w:rsidP="00C95664">
            <w:pPr>
              <w:tabs>
                <w:tab w:val="left" w:pos="900"/>
                <w:tab w:val="left" w:pos="11000"/>
              </w:tabs>
              <w:spacing w:line="240" w:lineRule="exact"/>
              <w:jc w:val="right"/>
              <w:rPr>
                <w:sz w:val="20"/>
                <w:szCs w:val="20"/>
                <w:lang w:val="uk-UA"/>
              </w:rPr>
            </w:pPr>
            <w:r>
              <w:rPr>
                <w:sz w:val="20"/>
                <w:szCs w:val="20"/>
                <w:lang w:val="uk-UA"/>
              </w:rPr>
              <w:t>Cs</w:t>
            </w:r>
          </w:p>
        </w:tc>
        <w:tc>
          <w:tcPr>
            <w:tcW w:w="540"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vertAlign w:val="superscript"/>
                <w:lang w:val="uk-UA"/>
              </w:rPr>
              <w:t>90</w:t>
            </w:r>
          </w:p>
          <w:p w:rsidR="00C95664" w:rsidRDefault="00C95664" w:rsidP="00C95664">
            <w:pPr>
              <w:tabs>
                <w:tab w:val="left" w:pos="900"/>
                <w:tab w:val="left" w:pos="11000"/>
              </w:tabs>
              <w:spacing w:line="240" w:lineRule="exact"/>
              <w:jc w:val="right"/>
              <w:rPr>
                <w:sz w:val="20"/>
                <w:szCs w:val="20"/>
                <w:lang w:val="uk-UA"/>
              </w:rPr>
            </w:pPr>
            <w:r>
              <w:rPr>
                <w:sz w:val="20"/>
                <w:szCs w:val="20"/>
                <w:lang w:val="uk-UA"/>
              </w:rPr>
              <w:t>Sr </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r>
              <w:rPr>
                <w:sz w:val="20"/>
                <w:szCs w:val="20"/>
                <w:vertAlign w:val="superscript"/>
                <w:lang w:val="uk-UA"/>
              </w:rPr>
              <w:t>137</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Cs</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90</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Sr </w:t>
            </w:r>
          </w:p>
        </w:tc>
        <w:tc>
          <w:tcPr>
            <w:tcW w:w="773"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r>
              <w:rPr>
                <w:sz w:val="20"/>
                <w:szCs w:val="20"/>
                <w:vertAlign w:val="superscript"/>
                <w:lang w:val="uk-UA"/>
              </w:rPr>
              <w:t>137</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Cs</w:t>
            </w:r>
          </w:p>
        </w:tc>
        <w:tc>
          <w:tcPr>
            <w:tcW w:w="494"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90</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 xml:space="preserve">Sr   </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137</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Cs</w:t>
            </w:r>
          </w:p>
        </w:tc>
        <w:tc>
          <w:tcPr>
            <w:tcW w:w="569"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90</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Sr </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r>
              <w:rPr>
                <w:sz w:val="20"/>
                <w:szCs w:val="20"/>
                <w:vertAlign w:val="superscript"/>
                <w:lang w:val="uk-UA"/>
              </w:rPr>
              <w:t>137</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Cs</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r>
              <w:rPr>
                <w:sz w:val="20"/>
                <w:szCs w:val="20"/>
                <w:vertAlign w:val="superscript"/>
                <w:lang w:val="uk-UA"/>
              </w:rPr>
              <w:t>90</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Sr</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r>
              <w:rPr>
                <w:sz w:val="20"/>
                <w:szCs w:val="20"/>
                <w:vertAlign w:val="superscript"/>
                <w:lang w:val="uk-UA"/>
              </w:rPr>
              <w:t>137</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Cs</w:t>
            </w:r>
          </w:p>
        </w:tc>
        <w:tc>
          <w:tcPr>
            <w:tcW w:w="487"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90</w:t>
            </w:r>
            <w:r>
              <w:rPr>
                <w:sz w:val="20"/>
                <w:szCs w:val="20"/>
                <w:lang w:val="uk-UA"/>
              </w:rPr>
              <w:t> </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Sr</w:t>
            </w:r>
            <w:r>
              <w:rPr>
                <w:sz w:val="20"/>
                <w:szCs w:val="20"/>
                <w:vertAlign w:val="superscript"/>
                <w:lang w:val="uk-UA"/>
              </w:rPr>
              <w:t xml:space="preserve"> </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rPr>
                <w:sz w:val="20"/>
                <w:szCs w:val="20"/>
                <w:lang w:val="uk-UA"/>
              </w:rPr>
            </w:pPr>
            <w:r>
              <w:rPr>
                <w:sz w:val="20"/>
                <w:szCs w:val="20"/>
                <w:vertAlign w:val="superscript"/>
                <w:lang w:val="uk-UA"/>
              </w:rPr>
              <w:t>137</w:t>
            </w:r>
          </w:p>
          <w:p w:rsidR="00C95664" w:rsidRDefault="00C95664" w:rsidP="00C95664">
            <w:pPr>
              <w:tabs>
                <w:tab w:val="left" w:pos="900"/>
                <w:tab w:val="left" w:pos="11000"/>
              </w:tabs>
              <w:spacing w:line="240" w:lineRule="exact"/>
              <w:rPr>
                <w:sz w:val="20"/>
                <w:szCs w:val="20"/>
                <w:lang w:val="uk-UA"/>
              </w:rPr>
            </w:pPr>
            <w:r>
              <w:rPr>
                <w:sz w:val="20"/>
                <w:szCs w:val="20"/>
                <w:lang w:val="uk-UA"/>
              </w:rPr>
              <w:t>Cs</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vertAlign w:val="superscript"/>
                <w:lang w:val="uk-UA"/>
              </w:rPr>
              <w:t>90</w:t>
            </w:r>
          </w:p>
          <w:p w:rsidR="00C95664" w:rsidRDefault="00C95664" w:rsidP="00C95664">
            <w:pPr>
              <w:tabs>
                <w:tab w:val="left" w:pos="900"/>
                <w:tab w:val="left" w:pos="11000"/>
              </w:tabs>
              <w:spacing w:line="240" w:lineRule="exact"/>
              <w:jc w:val="center"/>
              <w:rPr>
                <w:sz w:val="20"/>
                <w:szCs w:val="20"/>
                <w:lang w:val="uk-UA"/>
              </w:rPr>
            </w:pPr>
            <w:r>
              <w:rPr>
                <w:sz w:val="20"/>
                <w:szCs w:val="20"/>
                <w:lang w:val="uk-UA"/>
              </w:rPr>
              <w:t>Sr </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746"/>
                <w:tab w:val="left" w:pos="11000"/>
              </w:tabs>
              <w:spacing w:line="240" w:lineRule="exact"/>
              <w:rPr>
                <w:sz w:val="20"/>
                <w:szCs w:val="20"/>
                <w:lang w:val="uk-UA"/>
              </w:rPr>
            </w:pPr>
            <w:r>
              <w:rPr>
                <w:sz w:val="20"/>
                <w:szCs w:val="20"/>
                <w:vertAlign w:val="superscript"/>
                <w:lang w:val="uk-UA"/>
              </w:rPr>
              <w:t>137</w:t>
            </w:r>
          </w:p>
          <w:p w:rsidR="00C95664" w:rsidRDefault="00C95664" w:rsidP="00C95664">
            <w:pPr>
              <w:tabs>
                <w:tab w:val="left" w:pos="900"/>
                <w:tab w:val="left" w:pos="11000"/>
              </w:tabs>
              <w:spacing w:line="240" w:lineRule="exact"/>
              <w:rPr>
                <w:sz w:val="20"/>
                <w:szCs w:val="20"/>
                <w:lang w:val="uk-UA"/>
              </w:rPr>
            </w:pPr>
            <w:r>
              <w:rPr>
                <w:sz w:val="20"/>
                <w:szCs w:val="20"/>
                <w:lang w:val="uk-UA"/>
              </w:rPr>
              <w:t>Cs</w:t>
            </w:r>
          </w:p>
        </w:tc>
        <w:tc>
          <w:tcPr>
            <w:tcW w:w="476" w:type="dxa"/>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r>
              <w:rPr>
                <w:sz w:val="20"/>
                <w:szCs w:val="20"/>
                <w:vertAlign w:val="superscript"/>
                <w:lang w:val="uk-UA"/>
              </w:rPr>
              <w:t>90</w:t>
            </w:r>
          </w:p>
          <w:p w:rsidR="00C95664" w:rsidRDefault="00C95664" w:rsidP="00C95664">
            <w:pPr>
              <w:tabs>
                <w:tab w:val="left" w:pos="900"/>
                <w:tab w:val="left" w:pos="11000"/>
              </w:tabs>
              <w:spacing w:line="240" w:lineRule="exact"/>
              <w:rPr>
                <w:sz w:val="20"/>
                <w:szCs w:val="20"/>
                <w:lang w:val="uk-UA"/>
              </w:rPr>
            </w:pPr>
            <w:r>
              <w:rPr>
                <w:sz w:val="20"/>
                <w:szCs w:val="20"/>
                <w:lang w:val="uk-UA"/>
              </w:rPr>
              <w:t>Sr</w:t>
            </w:r>
          </w:p>
        </w:tc>
      </w:tr>
      <w:tr w:rsidR="00C95664" w:rsidRPr="00C9566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95664" w:rsidRDefault="00C95664" w:rsidP="00C95664">
            <w:pPr>
              <w:rPr>
                <w:sz w:val="20"/>
                <w:szCs w:val="20"/>
                <w:lang w:val="uk-UA"/>
              </w:rPr>
            </w:pPr>
          </w:p>
        </w:tc>
        <w:tc>
          <w:tcPr>
            <w:tcW w:w="972" w:type="dxa"/>
            <w:gridSpan w:val="3"/>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3D5487">
            <w:pPr>
              <w:tabs>
                <w:tab w:val="left" w:pos="900"/>
                <w:tab w:val="left" w:pos="11000"/>
              </w:tabs>
              <w:spacing w:line="240" w:lineRule="exact"/>
              <w:jc w:val="center"/>
              <w:rPr>
                <w:b/>
                <w:sz w:val="22"/>
                <w:szCs w:val="22"/>
                <w:lang w:val="uk-UA"/>
              </w:rPr>
            </w:pPr>
            <w:r>
              <w:rPr>
                <w:b/>
                <w:sz w:val="22"/>
                <w:szCs w:val="22"/>
                <w:lang w:val="uk-UA"/>
              </w:rPr>
              <w:t>хліб</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ind w:left="-108"/>
              <w:rPr>
                <w:b/>
                <w:sz w:val="22"/>
                <w:szCs w:val="22"/>
                <w:lang w:val="uk-UA"/>
              </w:rPr>
            </w:pPr>
            <w:r>
              <w:rPr>
                <w:b/>
                <w:sz w:val="22"/>
                <w:szCs w:val="22"/>
                <w:lang w:val="uk-UA"/>
              </w:rPr>
              <w:t>картопля</w:t>
            </w:r>
          </w:p>
        </w:tc>
        <w:tc>
          <w:tcPr>
            <w:tcW w:w="1267" w:type="dxa"/>
            <w:gridSpan w:val="3"/>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sz w:val="22"/>
                <w:szCs w:val="22"/>
                <w:lang w:val="uk-UA"/>
              </w:rPr>
            </w:pPr>
            <w:r>
              <w:rPr>
                <w:b/>
                <w:sz w:val="22"/>
                <w:szCs w:val="22"/>
                <w:lang w:val="uk-UA"/>
              </w:rPr>
              <w:t>овочі</w:t>
            </w:r>
          </w:p>
        </w:tc>
        <w:tc>
          <w:tcPr>
            <w:tcW w:w="1236" w:type="dxa"/>
            <w:gridSpan w:val="3"/>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sz w:val="22"/>
                <w:szCs w:val="22"/>
                <w:lang w:val="uk-UA"/>
              </w:rPr>
            </w:pPr>
            <w:r>
              <w:rPr>
                <w:b/>
                <w:sz w:val="22"/>
                <w:szCs w:val="22"/>
                <w:lang w:val="uk-UA"/>
              </w:rPr>
              <w:t>фрукти</w:t>
            </w:r>
          </w:p>
        </w:tc>
        <w:tc>
          <w:tcPr>
            <w:tcW w:w="1156"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sz w:val="22"/>
                <w:szCs w:val="22"/>
                <w:lang w:val="uk-UA"/>
              </w:rPr>
            </w:pPr>
            <w:r>
              <w:rPr>
                <w:b/>
                <w:sz w:val="22"/>
                <w:szCs w:val="22"/>
                <w:lang w:val="uk-UA"/>
              </w:rPr>
              <w:t>м'ясо</w:t>
            </w:r>
          </w:p>
        </w:tc>
        <w:tc>
          <w:tcPr>
            <w:tcW w:w="1103"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sz w:val="22"/>
                <w:szCs w:val="22"/>
                <w:lang w:val="uk-UA"/>
              </w:rPr>
            </w:pPr>
            <w:r>
              <w:rPr>
                <w:b/>
                <w:sz w:val="22"/>
                <w:szCs w:val="22"/>
                <w:lang w:val="uk-UA"/>
              </w:rPr>
              <w:t>риба</w:t>
            </w:r>
          </w:p>
        </w:tc>
        <w:tc>
          <w:tcPr>
            <w:tcW w:w="1080"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C95664" w:rsidP="00C95664">
            <w:pPr>
              <w:tabs>
                <w:tab w:val="left" w:pos="900"/>
                <w:tab w:val="left" w:pos="11000"/>
              </w:tabs>
              <w:spacing w:line="240" w:lineRule="exact"/>
              <w:jc w:val="center"/>
              <w:rPr>
                <w:b/>
                <w:sz w:val="22"/>
                <w:szCs w:val="22"/>
                <w:lang w:val="uk-UA"/>
              </w:rPr>
            </w:pPr>
            <w:r>
              <w:rPr>
                <w:b/>
                <w:sz w:val="22"/>
                <w:szCs w:val="22"/>
                <w:lang w:val="uk-UA"/>
              </w:rPr>
              <w:t>молоко</w:t>
            </w:r>
          </w:p>
        </w:tc>
        <w:tc>
          <w:tcPr>
            <w:tcW w:w="1016" w:type="dxa"/>
            <w:gridSpan w:val="2"/>
            <w:tcBorders>
              <w:top w:val="single" w:sz="4" w:space="0" w:color="auto"/>
              <w:left w:val="nil"/>
              <w:bottom w:val="single" w:sz="4" w:space="0" w:color="auto"/>
              <w:right w:val="single" w:sz="4" w:space="0" w:color="auto"/>
            </w:tcBorders>
            <w:shd w:val="clear" w:color="auto" w:fill="FFFFFF"/>
            <w:noWrap/>
            <w:vAlign w:val="bottom"/>
          </w:tcPr>
          <w:p w:rsidR="00C95664" w:rsidRDefault="003D5487" w:rsidP="00C95664">
            <w:pPr>
              <w:tabs>
                <w:tab w:val="left" w:pos="900"/>
                <w:tab w:val="left" w:pos="11000"/>
              </w:tabs>
              <w:spacing w:line="240" w:lineRule="exact"/>
              <w:rPr>
                <w:b/>
                <w:sz w:val="22"/>
                <w:szCs w:val="22"/>
                <w:lang w:val="uk-UA"/>
              </w:rPr>
            </w:pPr>
            <w:r>
              <w:rPr>
                <w:b/>
                <w:sz w:val="22"/>
                <w:szCs w:val="22"/>
                <w:lang w:val="uk-UA"/>
              </w:rPr>
              <w:t>яйця</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12</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27</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159"/>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40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40</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118</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0,5</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3</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11</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4</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31</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59</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4</w:t>
            </w:r>
          </w:p>
        </w:tc>
        <w:tc>
          <w:tcPr>
            <w:tcW w:w="540"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30</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72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36</w:t>
            </w:r>
          </w:p>
        </w:tc>
        <w:tc>
          <w:tcPr>
            <w:tcW w:w="5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6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120</w:t>
            </w:r>
          </w:p>
        </w:tc>
        <w:tc>
          <w:tcPr>
            <w:tcW w:w="487"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w:t>
            </w:r>
          </w:p>
        </w:tc>
        <w:tc>
          <w:tcPr>
            <w:tcW w:w="47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0,8</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5</w:t>
            </w:r>
          </w:p>
        </w:tc>
        <w:tc>
          <w:tcPr>
            <w:tcW w:w="540"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13</w:t>
            </w:r>
          </w:p>
        </w:tc>
        <w:tc>
          <w:tcPr>
            <w:tcW w:w="432"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18</w:t>
            </w:r>
          </w:p>
        </w:tc>
        <w:tc>
          <w:tcPr>
            <w:tcW w:w="547"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720" w:type="dxa"/>
            <w:gridSpan w:val="2"/>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116</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w:t>
            </w:r>
          </w:p>
        </w:tc>
        <w:tc>
          <w:tcPr>
            <w:tcW w:w="61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78</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540"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single" w:sz="4" w:space="0" w:color="auto"/>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6</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25</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45</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99</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0,9</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7</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10</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19</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8</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20</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113</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9</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9</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21</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10</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35</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29</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97</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1,1</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11</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9</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26</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12</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40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31</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91</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0,7</w:t>
            </w:r>
          </w:p>
        </w:tc>
      </w:tr>
      <w:tr w:rsidR="00C95664" w:rsidRPr="00C95664">
        <w:trPr>
          <w:trHeight w:val="219"/>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13</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14</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18</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148"/>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14</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34</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101</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0,3</w:t>
            </w:r>
          </w:p>
        </w:tc>
      </w:tr>
      <w:tr w:rsidR="00C95664" w:rsidRPr="00C95664">
        <w:trPr>
          <w:trHeight w:val="255"/>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15</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12</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17</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99</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170"/>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16</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38</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107</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0,2</w:t>
            </w:r>
          </w:p>
        </w:tc>
      </w:tr>
      <w:tr w:rsidR="00C95664" w:rsidRPr="00C95664">
        <w:trPr>
          <w:trHeight w:val="98"/>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17</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13</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16</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06"/>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18</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41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51</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99</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2,5</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1,3</w:t>
            </w:r>
          </w:p>
        </w:tc>
      </w:tr>
      <w:tr w:rsidR="00C95664" w:rsidRPr="00C95664">
        <w:trPr>
          <w:trHeight w:val="148"/>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19</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14</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15</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59</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4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20</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42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56</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102</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4,1</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0,5</w:t>
            </w:r>
          </w:p>
        </w:tc>
      </w:tr>
      <w:tr w:rsidR="00C95664" w:rsidRPr="00C95664">
        <w:trPr>
          <w:trHeight w:val="170"/>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21</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11</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97"/>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22</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34</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50</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75</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15</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2,7</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1,3</w:t>
            </w:r>
          </w:p>
        </w:tc>
      </w:tr>
      <w:tr w:rsidR="00C95664" w:rsidRPr="00C95664">
        <w:trPr>
          <w:trHeight w:val="220"/>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23</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10</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70</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147"/>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24</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37</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85</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3,1</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0,6</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25</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11</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21</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58</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26</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38</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95</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19</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3,4</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0,7</w:t>
            </w:r>
          </w:p>
        </w:tc>
      </w:tr>
      <w:tr w:rsidR="00C95664" w:rsidRPr="00C95664">
        <w:trPr>
          <w:trHeight w:val="216"/>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27</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9</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30</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85</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15</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61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12</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282"/>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28</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21</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30</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107</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2,9</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1,1</w:t>
            </w:r>
          </w:p>
        </w:tc>
      </w:tr>
      <w:tr w:rsidR="00C95664" w:rsidRPr="00C95664">
        <w:trPr>
          <w:trHeight w:val="168"/>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29</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8</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31</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8</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17</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76</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3</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r>
      <w:tr w:rsidR="00C95664" w:rsidRPr="00C95664">
        <w:trPr>
          <w:trHeight w:val="76"/>
        </w:trPr>
        <w:tc>
          <w:tcPr>
            <w:tcW w:w="476" w:type="dxa"/>
            <w:tcBorders>
              <w:top w:val="single" w:sz="4" w:space="0" w:color="auto"/>
              <w:left w:val="single" w:sz="4" w:space="0" w:color="auto"/>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30</w:t>
            </w:r>
          </w:p>
        </w:tc>
        <w:tc>
          <w:tcPr>
            <w:tcW w:w="54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right"/>
              <w:rPr>
                <w:sz w:val="20"/>
                <w:szCs w:val="20"/>
                <w:lang w:val="uk-UA"/>
              </w:rPr>
            </w:pPr>
            <w:r>
              <w:rPr>
                <w:sz w:val="20"/>
                <w:szCs w:val="20"/>
                <w:lang w:val="uk-UA"/>
              </w:rPr>
              <w:t> </w:t>
            </w:r>
          </w:p>
        </w:tc>
        <w:tc>
          <w:tcPr>
            <w:tcW w:w="432"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27</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13</w:t>
            </w:r>
          </w:p>
        </w:tc>
        <w:tc>
          <w:tcPr>
            <w:tcW w:w="72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7"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720" w:type="dxa"/>
            <w:gridSpan w:val="2"/>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52</w:t>
            </w:r>
          </w:p>
        </w:tc>
        <w:tc>
          <w:tcPr>
            <w:tcW w:w="5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61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118</w:t>
            </w:r>
          </w:p>
        </w:tc>
        <w:tc>
          <w:tcPr>
            <w:tcW w:w="487"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19</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 </w:t>
            </w:r>
          </w:p>
        </w:tc>
        <w:tc>
          <w:tcPr>
            <w:tcW w:w="540"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jc w:val="center"/>
              <w:rPr>
                <w:sz w:val="20"/>
                <w:szCs w:val="20"/>
                <w:lang w:val="uk-UA"/>
              </w:rPr>
            </w:pPr>
            <w:r>
              <w:rPr>
                <w:sz w:val="20"/>
                <w:szCs w:val="20"/>
                <w:lang w:val="uk-UA"/>
              </w:rPr>
              <w:t>2,6</w:t>
            </w:r>
          </w:p>
        </w:tc>
        <w:tc>
          <w:tcPr>
            <w:tcW w:w="476" w:type="dxa"/>
            <w:tcBorders>
              <w:top w:val="nil"/>
              <w:left w:val="nil"/>
              <w:bottom w:val="single" w:sz="4" w:space="0" w:color="auto"/>
              <w:right w:val="single" w:sz="4" w:space="0" w:color="auto"/>
            </w:tcBorders>
            <w:noWrap/>
            <w:vAlign w:val="bottom"/>
          </w:tcPr>
          <w:p w:rsidR="00C95664" w:rsidRDefault="00C95664" w:rsidP="00C95664">
            <w:pPr>
              <w:tabs>
                <w:tab w:val="left" w:pos="900"/>
                <w:tab w:val="left" w:pos="11000"/>
              </w:tabs>
              <w:spacing w:line="240" w:lineRule="exact"/>
              <w:rPr>
                <w:sz w:val="20"/>
                <w:szCs w:val="20"/>
                <w:lang w:val="uk-UA"/>
              </w:rPr>
            </w:pPr>
            <w:r>
              <w:rPr>
                <w:sz w:val="20"/>
                <w:szCs w:val="20"/>
                <w:lang w:val="uk-UA"/>
              </w:rPr>
              <w:t>0,9</w:t>
            </w:r>
          </w:p>
        </w:tc>
      </w:tr>
    </w:tbl>
    <w:p w:rsidR="003D5487" w:rsidRDefault="003D5487" w:rsidP="003D5487">
      <w:pPr>
        <w:pStyle w:val="a9"/>
        <w:spacing w:after="0"/>
        <w:ind w:firstLine="340"/>
        <w:jc w:val="right"/>
        <w:rPr>
          <w:i/>
          <w:iCs/>
          <w:sz w:val="28"/>
          <w:lang w:val="uk-UA"/>
        </w:rPr>
      </w:pPr>
    </w:p>
    <w:p w:rsidR="003D5487" w:rsidRPr="00EF4E55" w:rsidRDefault="003D5487" w:rsidP="003D5487">
      <w:pPr>
        <w:pStyle w:val="a9"/>
        <w:spacing w:after="0"/>
        <w:ind w:firstLine="340"/>
        <w:jc w:val="right"/>
        <w:rPr>
          <w:i/>
          <w:iCs/>
          <w:sz w:val="28"/>
          <w:lang w:val="uk-UA"/>
        </w:rPr>
      </w:pPr>
      <w:r w:rsidRPr="00EF4E55">
        <w:rPr>
          <w:i/>
          <w:iCs/>
          <w:sz w:val="28"/>
          <w:lang w:val="uk-UA"/>
        </w:rPr>
        <w:t>Табл</w:t>
      </w:r>
      <w:r>
        <w:rPr>
          <w:i/>
          <w:iCs/>
          <w:sz w:val="28"/>
          <w:lang w:val="uk-UA"/>
        </w:rPr>
        <w:t>иця 8.2</w:t>
      </w:r>
    </w:p>
    <w:p w:rsidR="003D5487" w:rsidRPr="00EF4E55" w:rsidRDefault="003D5487" w:rsidP="003D5487">
      <w:pPr>
        <w:pStyle w:val="a9"/>
        <w:spacing w:after="0"/>
        <w:ind w:firstLine="340"/>
        <w:jc w:val="center"/>
        <w:rPr>
          <w:b/>
          <w:sz w:val="28"/>
          <w:u w:val="single"/>
          <w:lang w:val="uk-UA"/>
        </w:rPr>
      </w:pPr>
      <w:r w:rsidRPr="00EF4E55">
        <w:rPr>
          <w:b/>
          <w:sz w:val="28"/>
          <w:lang w:val="uk-UA"/>
        </w:rPr>
        <w:t xml:space="preserve">Вихідні дані для виконання </w:t>
      </w:r>
      <w:r>
        <w:rPr>
          <w:b/>
          <w:sz w:val="28"/>
          <w:lang w:val="uk-UA"/>
        </w:rPr>
        <w:t xml:space="preserve">задачі 8.2. </w:t>
      </w:r>
    </w:p>
    <w:p w:rsidR="003D5487" w:rsidRDefault="003D5487" w:rsidP="003D5487">
      <w:pPr>
        <w:pStyle w:val="a9"/>
        <w:spacing w:after="0"/>
        <w:ind w:firstLine="340"/>
        <w:jc w:val="center"/>
        <w:rPr>
          <w:b/>
          <w:sz w:val="28"/>
          <w:lang w:val="uk-UA"/>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903"/>
        <w:gridCol w:w="981"/>
        <w:gridCol w:w="1029"/>
        <w:gridCol w:w="960"/>
        <w:gridCol w:w="954"/>
        <w:gridCol w:w="930"/>
        <w:gridCol w:w="984"/>
        <w:gridCol w:w="912"/>
        <w:gridCol w:w="1002"/>
      </w:tblGrid>
      <w:tr w:rsidR="003D5487" w:rsidRPr="0090390C" w:rsidTr="0090390C">
        <w:trPr>
          <w:trHeight w:val="282"/>
        </w:trPr>
        <w:tc>
          <w:tcPr>
            <w:tcW w:w="9570" w:type="dxa"/>
            <w:gridSpan w:val="10"/>
            <w:shd w:val="clear" w:color="auto" w:fill="auto"/>
          </w:tcPr>
          <w:p w:rsidR="003D5487" w:rsidRPr="0090390C" w:rsidRDefault="003D5487" w:rsidP="0090390C">
            <w:pPr>
              <w:pStyle w:val="ad"/>
              <w:tabs>
                <w:tab w:val="left" w:pos="900"/>
              </w:tabs>
              <w:ind w:firstLine="0"/>
              <w:jc w:val="center"/>
              <w:rPr>
                <w:bCs w:val="0"/>
                <w:sz w:val="24"/>
                <w:szCs w:val="24"/>
              </w:rPr>
            </w:pPr>
            <w:r w:rsidRPr="0090390C">
              <w:rPr>
                <w:b/>
                <w:sz w:val="24"/>
                <w:szCs w:val="24"/>
              </w:rPr>
              <w:t xml:space="preserve">Вміст в рибі </w:t>
            </w:r>
            <w:r w:rsidRPr="0090390C">
              <w:rPr>
                <w:vertAlign w:val="superscript"/>
              </w:rPr>
              <w:t>137</w:t>
            </w:r>
            <w:r w:rsidRPr="007F6F41">
              <w:t>Cs</w:t>
            </w:r>
            <w:r w:rsidRPr="0090390C">
              <w:rPr>
                <w:b/>
                <w:sz w:val="24"/>
                <w:szCs w:val="24"/>
              </w:rPr>
              <w:t xml:space="preserve">  (</w:t>
            </w:r>
            <w:r w:rsidRPr="0090390C">
              <w:rPr>
                <w:b/>
                <w:i/>
                <w:sz w:val="24"/>
                <w:szCs w:val="24"/>
              </w:rPr>
              <w:t>Бк ·кг</w:t>
            </w:r>
            <w:r w:rsidRPr="0090390C">
              <w:rPr>
                <w:b/>
                <w:i/>
                <w:sz w:val="24"/>
                <w:szCs w:val="24"/>
                <w:vertAlign w:val="superscript"/>
              </w:rPr>
              <w:t>-1</w:t>
            </w:r>
            <w:r w:rsidRPr="0090390C">
              <w:rPr>
                <w:b/>
                <w:sz w:val="24"/>
                <w:szCs w:val="24"/>
              </w:rPr>
              <w:t xml:space="preserve"> )</w:t>
            </w:r>
          </w:p>
        </w:tc>
      </w:tr>
      <w:tr w:rsidR="0090390C" w:rsidRPr="0090390C" w:rsidTr="0090390C">
        <w:tc>
          <w:tcPr>
            <w:tcW w:w="915" w:type="dxa"/>
            <w:shd w:val="clear" w:color="auto" w:fill="auto"/>
          </w:tcPr>
          <w:p w:rsidR="003D5487" w:rsidRPr="0090390C" w:rsidRDefault="003D5487" w:rsidP="0090390C">
            <w:pPr>
              <w:pStyle w:val="ad"/>
              <w:tabs>
                <w:tab w:val="left" w:pos="900"/>
              </w:tabs>
              <w:ind w:left="-105" w:right="-111" w:firstLine="105"/>
              <w:rPr>
                <w:b/>
                <w:bCs w:val="0"/>
                <w:sz w:val="24"/>
                <w:szCs w:val="24"/>
              </w:rPr>
            </w:pPr>
            <w:r w:rsidRPr="0090390C">
              <w:rPr>
                <w:b/>
                <w:sz w:val="24"/>
                <w:szCs w:val="24"/>
              </w:rPr>
              <w:t>№ вар.</w:t>
            </w:r>
          </w:p>
        </w:tc>
        <w:tc>
          <w:tcPr>
            <w:tcW w:w="903" w:type="dxa"/>
            <w:shd w:val="clear" w:color="auto" w:fill="auto"/>
          </w:tcPr>
          <w:p w:rsidR="003D5487" w:rsidRPr="0090390C" w:rsidRDefault="003D5487" w:rsidP="0090390C">
            <w:pPr>
              <w:tabs>
                <w:tab w:val="left" w:pos="900"/>
                <w:tab w:val="left" w:pos="11000"/>
              </w:tabs>
              <w:spacing w:line="240" w:lineRule="exact"/>
              <w:jc w:val="center"/>
              <w:rPr>
                <w:b/>
                <w:vertAlign w:val="superscript"/>
                <w:lang w:val="uk-UA"/>
              </w:rPr>
            </w:pPr>
          </w:p>
          <w:p w:rsidR="003D5487" w:rsidRPr="0090390C" w:rsidRDefault="003D5487" w:rsidP="0090390C">
            <w:pPr>
              <w:tabs>
                <w:tab w:val="left" w:pos="900"/>
                <w:tab w:val="left" w:pos="11000"/>
              </w:tabs>
              <w:spacing w:line="240" w:lineRule="exact"/>
              <w:jc w:val="center"/>
              <w:rPr>
                <w:b/>
                <w:bCs/>
              </w:rPr>
            </w:pPr>
          </w:p>
        </w:tc>
        <w:tc>
          <w:tcPr>
            <w:tcW w:w="981" w:type="dxa"/>
            <w:shd w:val="clear" w:color="auto" w:fill="auto"/>
          </w:tcPr>
          <w:p w:rsidR="003D5487" w:rsidRPr="0090390C" w:rsidRDefault="003D5487" w:rsidP="0090390C">
            <w:pPr>
              <w:pStyle w:val="ad"/>
              <w:tabs>
                <w:tab w:val="left" w:pos="900"/>
              </w:tabs>
              <w:ind w:firstLine="0"/>
              <w:jc w:val="center"/>
              <w:rPr>
                <w:b/>
                <w:bCs w:val="0"/>
                <w:sz w:val="24"/>
                <w:szCs w:val="24"/>
              </w:rPr>
            </w:pPr>
            <w:r w:rsidRPr="0090390C">
              <w:rPr>
                <w:b/>
                <w:sz w:val="24"/>
                <w:szCs w:val="24"/>
              </w:rPr>
              <w:t>№ вар.</w:t>
            </w:r>
          </w:p>
        </w:tc>
        <w:tc>
          <w:tcPr>
            <w:tcW w:w="1029" w:type="dxa"/>
            <w:shd w:val="clear" w:color="auto" w:fill="auto"/>
          </w:tcPr>
          <w:p w:rsidR="003D5487" w:rsidRPr="0090390C" w:rsidRDefault="003D5487" w:rsidP="0090390C">
            <w:pPr>
              <w:tabs>
                <w:tab w:val="left" w:pos="900"/>
                <w:tab w:val="left" w:pos="11000"/>
              </w:tabs>
              <w:spacing w:line="240" w:lineRule="exact"/>
              <w:jc w:val="center"/>
              <w:rPr>
                <w:b/>
                <w:vertAlign w:val="superscript"/>
                <w:lang w:val="uk-UA"/>
              </w:rPr>
            </w:pPr>
          </w:p>
          <w:p w:rsidR="003D5487" w:rsidRPr="0090390C" w:rsidRDefault="003D5487" w:rsidP="0090390C">
            <w:pPr>
              <w:tabs>
                <w:tab w:val="left" w:pos="900"/>
                <w:tab w:val="left" w:pos="11000"/>
              </w:tabs>
              <w:spacing w:line="240" w:lineRule="exact"/>
              <w:jc w:val="center"/>
              <w:rPr>
                <w:b/>
                <w:bCs/>
              </w:rPr>
            </w:pPr>
          </w:p>
        </w:tc>
        <w:tc>
          <w:tcPr>
            <w:tcW w:w="960" w:type="dxa"/>
            <w:shd w:val="clear" w:color="auto" w:fill="auto"/>
          </w:tcPr>
          <w:p w:rsidR="003D5487" w:rsidRPr="0090390C" w:rsidRDefault="003D5487" w:rsidP="0090390C">
            <w:pPr>
              <w:pStyle w:val="ad"/>
              <w:tabs>
                <w:tab w:val="left" w:pos="900"/>
              </w:tabs>
              <w:ind w:hanging="48"/>
              <w:jc w:val="center"/>
              <w:rPr>
                <w:b/>
                <w:bCs w:val="0"/>
                <w:sz w:val="24"/>
                <w:szCs w:val="24"/>
              </w:rPr>
            </w:pPr>
            <w:r w:rsidRPr="0090390C">
              <w:rPr>
                <w:b/>
                <w:sz w:val="24"/>
                <w:szCs w:val="24"/>
              </w:rPr>
              <w:t>№ вар.</w:t>
            </w:r>
          </w:p>
        </w:tc>
        <w:tc>
          <w:tcPr>
            <w:tcW w:w="954" w:type="dxa"/>
            <w:shd w:val="clear" w:color="auto" w:fill="auto"/>
          </w:tcPr>
          <w:p w:rsidR="003D5487" w:rsidRPr="0090390C" w:rsidRDefault="003D5487" w:rsidP="0090390C">
            <w:pPr>
              <w:tabs>
                <w:tab w:val="left" w:pos="900"/>
                <w:tab w:val="left" w:pos="11000"/>
              </w:tabs>
              <w:spacing w:line="240" w:lineRule="exact"/>
              <w:jc w:val="center"/>
              <w:rPr>
                <w:b/>
                <w:vertAlign w:val="superscript"/>
                <w:lang w:val="uk-UA"/>
              </w:rPr>
            </w:pPr>
          </w:p>
          <w:p w:rsidR="003D5487" w:rsidRPr="0090390C" w:rsidRDefault="003D5487" w:rsidP="0090390C">
            <w:pPr>
              <w:tabs>
                <w:tab w:val="left" w:pos="900"/>
                <w:tab w:val="left" w:pos="11000"/>
              </w:tabs>
              <w:spacing w:line="240" w:lineRule="exact"/>
              <w:rPr>
                <w:b/>
                <w:bCs/>
              </w:rPr>
            </w:pPr>
          </w:p>
        </w:tc>
        <w:tc>
          <w:tcPr>
            <w:tcW w:w="930" w:type="dxa"/>
            <w:shd w:val="clear" w:color="auto" w:fill="auto"/>
          </w:tcPr>
          <w:p w:rsidR="003D5487" w:rsidRPr="0090390C" w:rsidRDefault="003D5487" w:rsidP="0090390C">
            <w:pPr>
              <w:pStyle w:val="ad"/>
              <w:tabs>
                <w:tab w:val="left" w:pos="900"/>
              </w:tabs>
              <w:ind w:hanging="72"/>
              <w:jc w:val="center"/>
              <w:rPr>
                <w:b/>
                <w:bCs w:val="0"/>
                <w:sz w:val="24"/>
                <w:szCs w:val="24"/>
              </w:rPr>
            </w:pPr>
            <w:r w:rsidRPr="0090390C">
              <w:rPr>
                <w:b/>
                <w:sz w:val="24"/>
                <w:szCs w:val="24"/>
              </w:rPr>
              <w:t>№ вар.</w:t>
            </w:r>
          </w:p>
        </w:tc>
        <w:tc>
          <w:tcPr>
            <w:tcW w:w="984" w:type="dxa"/>
            <w:shd w:val="clear" w:color="auto" w:fill="auto"/>
          </w:tcPr>
          <w:p w:rsidR="003D5487" w:rsidRPr="0090390C" w:rsidRDefault="003D5487" w:rsidP="0090390C">
            <w:pPr>
              <w:tabs>
                <w:tab w:val="left" w:pos="900"/>
                <w:tab w:val="left" w:pos="11000"/>
              </w:tabs>
              <w:spacing w:line="240" w:lineRule="exact"/>
              <w:jc w:val="center"/>
              <w:rPr>
                <w:b/>
                <w:vertAlign w:val="superscript"/>
                <w:lang w:val="uk-UA"/>
              </w:rPr>
            </w:pPr>
          </w:p>
          <w:p w:rsidR="003D5487" w:rsidRPr="0090390C" w:rsidRDefault="003D5487" w:rsidP="0090390C">
            <w:pPr>
              <w:tabs>
                <w:tab w:val="left" w:pos="900"/>
                <w:tab w:val="left" w:pos="11000"/>
              </w:tabs>
              <w:spacing w:line="240" w:lineRule="exact"/>
              <w:jc w:val="center"/>
              <w:rPr>
                <w:b/>
                <w:bCs/>
              </w:rPr>
            </w:pPr>
          </w:p>
        </w:tc>
        <w:tc>
          <w:tcPr>
            <w:tcW w:w="912" w:type="dxa"/>
            <w:shd w:val="clear" w:color="auto" w:fill="auto"/>
          </w:tcPr>
          <w:p w:rsidR="003D5487" w:rsidRPr="0090390C" w:rsidRDefault="003D5487" w:rsidP="0090390C">
            <w:pPr>
              <w:pStyle w:val="ad"/>
              <w:tabs>
                <w:tab w:val="left" w:pos="900"/>
              </w:tabs>
              <w:ind w:left="-96" w:firstLine="0"/>
              <w:jc w:val="center"/>
              <w:rPr>
                <w:b/>
                <w:bCs w:val="0"/>
                <w:sz w:val="24"/>
                <w:szCs w:val="24"/>
              </w:rPr>
            </w:pPr>
            <w:r w:rsidRPr="0090390C">
              <w:rPr>
                <w:b/>
                <w:sz w:val="24"/>
                <w:szCs w:val="24"/>
              </w:rPr>
              <w:t>№ вар.</w:t>
            </w:r>
          </w:p>
        </w:tc>
        <w:tc>
          <w:tcPr>
            <w:tcW w:w="1002" w:type="dxa"/>
            <w:shd w:val="clear" w:color="auto" w:fill="auto"/>
          </w:tcPr>
          <w:p w:rsidR="003D5487" w:rsidRPr="0090390C" w:rsidRDefault="003D5487" w:rsidP="0090390C">
            <w:pPr>
              <w:tabs>
                <w:tab w:val="left" w:pos="900"/>
                <w:tab w:val="left" w:pos="11000"/>
              </w:tabs>
              <w:spacing w:line="240" w:lineRule="exact"/>
              <w:jc w:val="center"/>
              <w:rPr>
                <w:b/>
                <w:vertAlign w:val="superscript"/>
                <w:lang w:val="uk-UA"/>
              </w:rPr>
            </w:pPr>
          </w:p>
          <w:p w:rsidR="003D5487" w:rsidRPr="0090390C" w:rsidRDefault="003D5487" w:rsidP="0090390C">
            <w:pPr>
              <w:tabs>
                <w:tab w:val="left" w:pos="900"/>
                <w:tab w:val="left" w:pos="11000"/>
              </w:tabs>
              <w:spacing w:line="240" w:lineRule="exact"/>
              <w:jc w:val="center"/>
              <w:rPr>
                <w:b/>
                <w:bCs/>
              </w:rPr>
            </w:pPr>
          </w:p>
        </w:tc>
      </w:tr>
      <w:tr w:rsidR="0090390C" w:rsidRPr="0090390C" w:rsidTr="0090390C">
        <w:tc>
          <w:tcPr>
            <w:tcW w:w="915"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20</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7</w:t>
            </w:r>
          </w:p>
        </w:tc>
        <w:tc>
          <w:tcPr>
            <w:tcW w:w="1029"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10</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13</w:t>
            </w:r>
          </w:p>
        </w:tc>
        <w:tc>
          <w:tcPr>
            <w:tcW w:w="954"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20,5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19</w:t>
            </w:r>
          </w:p>
        </w:tc>
        <w:tc>
          <w:tcPr>
            <w:tcW w:w="984"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25,5</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25</w:t>
            </w:r>
          </w:p>
        </w:tc>
        <w:tc>
          <w:tcPr>
            <w:tcW w:w="1002"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29,8</w:t>
            </w:r>
          </w:p>
        </w:tc>
      </w:tr>
      <w:tr w:rsidR="0090390C" w:rsidRPr="0090390C" w:rsidTr="0090390C">
        <w:tc>
          <w:tcPr>
            <w:tcW w:w="915"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23</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8</w:t>
            </w:r>
          </w:p>
        </w:tc>
        <w:tc>
          <w:tcPr>
            <w:tcW w:w="1029"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27</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14</w:t>
            </w:r>
          </w:p>
        </w:tc>
        <w:tc>
          <w:tcPr>
            <w:tcW w:w="954"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23,5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20</w:t>
            </w:r>
          </w:p>
        </w:tc>
        <w:tc>
          <w:tcPr>
            <w:tcW w:w="98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w:t>
            </w:r>
            <w:r w:rsidRPr="0090390C">
              <w:rPr>
                <w:bCs/>
                <w:lang w:val="uk-UA"/>
              </w:rPr>
              <w:t>7,5</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26</w:t>
            </w:r>
          </w:p>
        </w:tc>
        <w:tc>
          <w:tcPr>
            <w:tcW w:w="1002"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23</w:t>
            </w:r>
            <w:r w:rsidRPr="0090390C">
              <w:rPr>
                <w:bCs/>
                <w:lang w:val="uk-UA"/>
              </w:rPr>
              <w:t>,7</w:t>
            </w:r>
          </w:p>
        </w:tc>
      </w:tr>
      <w:tr w:rsidR="0090390C" w:rsidRPr="0090390C" w:rsidTr="0090390C">
        <w:tc>
          <w:tcPr>
            <w:tcW w:w="915"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3</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19</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9</w:t>
            </w:r>
          </w:p>
        </w:tc>
        <w:tc>
          <w:tcPr>
            <w:tcW w:w="1029"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1</w:t>
            </w:r>
            <w:r w:rsidRPr="0090390C">
              <w:rPr>
                <w:bCs/>
                <w:lang w:val="uk-UA"/>
              </w:rPr>
              <w:t>2</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15</w:t>
            </w:r>
          </w:p>
        </w:tc>
        <w:tc>
          <w:tcPr>
            <w:tcW w:w="95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19</w:t>
            </w:r>
            <w:r w:rsidRPr="0090390C">
              <w:rPr>
                <w:bCs/>
                <w:lang w:val="uk-UA"/>
              </w:rPr>
              <w:t>,5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21</w:t>
            </w:r>
          </w:p>
        </w:tc>
        <w:tc>
          <w:tcPr>
            <w:tcW w:w="98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9</w:t>
            </w:r>
            <w:r w:rsidRPr="0090390C">
              <w:rPr>
                <w:bCs/>
                <w:lang w:val="uk-UA"/>
              </w:rPr>
              <w:t>,9</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27</w:t>
            </w:r>
          </w:p>
        </w:tc>
        <w:tc>
          <w:tcPr>
            <w:tcW w:w="1002"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19</w:t>
            </w:r>
            <w:r w:rsidRPr="0090390C">
              <w:rPr>
                <w:bCs/>
                <w:lang w:val="uk-UA"/>
              </w:rPr>
              <w:t>,7</w:t>
            </w:r>
          </w:p>
        </w:tc>
      </w:tr>
      <w:tr w:rsidR="0090390C" w:rsidRPr="0090390C" w:rsidTr="0090390C">
        <w:tc>
          <w:tcPr>
            <w:tcW w:w="915"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4</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29</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10</w:t>
            </w:r>
          </w:p>
        </w:tc>
        <w:tc>
          <w:tcPr>
            <w:tcW w:w="1029"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w:t>
            </w:r>
            <w:r w:rsidRPr="0090390C">
              <w:rPr>
                <w:bCs/>
                <w:lang w:val="uk-UA"/>
              </w:rPr>
              <w:t>6</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16</w:t>
            </w:r>
          </w:p>
        </w:tc>
        <w:tc>
          <w:tcPr>
            <w:tcW w:w="95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29</w:t>
            </w:r>
            <w:r w:rsidRPr="0090390C">
              <w:rPr>
                <w:bCs/>
                <w:lang w:val="uk-UA"/>
              </w:rPr>
              <w:t>,5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22</w:t>
            </w:r>
          </w:p>
        </w:tc>
        <w:tc>
          <w:tcPr>
            <w:tcW w:w="98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29</w:t>
            </w:r>
            <w:r w:rsidRPr="0090390C">
              <w:rPr>
                <w:bCs/>
                <w:lang w:val="uk-UA"/>
              </w:rPr>
              <w:t>,7</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28</w:t>
            </w:r>
          </w:p>
        </w:tc>
        <w:tc>
          <w:tcPr>
            <w:tcW w:w="1002"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29</w:t>
            </w:r>
            <w:r w:rsidRPr="0090390C">
              <w:rPr>
                <w:bCs/>
                <w:lang w:val="uk-UA"/>
              </w:rPr>
              <w:t>,9</w:t>
            </w:r>
          </w:p>
        </w:tc>
      </w:tr>
      <w:tr w:rsidR="0090390C" w:rsidRPr="0090390C" w:rsidTr="0090390C">
        <w:tc>
          <w:tcPr>
            <w:tcW w:w="915"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5</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30</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11</w:t>
            </w:r>
          </w:p>
        </w:tc>
        <w:tc>
          <w:tcPr>
            <w:tcW w:w="1029"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w:t>
            </w:r>
            <w:r w:rsidRPr="0090390C">
              <w:rPr>
                <w:bCs/>
                <w:lang w:val="uk-UA"/>
              </w:rPr>
              <w:t>3</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17</w:t>
            </w:r>
          </w:p>
        </w:tc>
        <w:tc>
          <w:tcPr>
            <w:tcW w:w="95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30</w:t>
            </w:r>
            <w:r w:rsidRPr="0090390C">
              <w:rPr>
                <w:bCs/>
                <w:lang w:val="uk-UA"/>
              </w:rPr>
              <w:t>,5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23</w:t>
            </w:r>
          </w:p>
        </w:tc>
        <w:tc>
          <w:tcPr>
            <w:tcW w:w="98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30</w:t>
            </w:r>
            <w:r w:rsidRPr="0090390C">
              <w:rPr>
                <w:bCs/>
                <w:lang w:val="uk-UA"/>
              </w:rPr>
              <w:t>,8</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29</w:t>
            </w:r>
          </w:p>
        </w:tc>
        <w:tc>
          <w:tcPr>
            <w:tcW w:w="1002"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30</w:t>
            </w:r>
            <w:r w:rsidRPr="0090390C">
              <w:rPr>
                <w:bCs/>
                <w:lang w:val="uk-UA"/>
              </w:rPr>
              <w:t>,6</w:t>
            </w:r>
          </w:p>
        </w:tc>
      </w:tr>
      <w:tr w:rsidR="0090390C" w:rsidRPr="0090390C" w:rsidTr="0090390C">
        <w:tc>
          <w:tcPr>
            <w:tcW w:w="915"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6</w:t>
            </w:r>
          </w:p>
        </w:tc>
        <w:tc>
          <w:tcPr>
            <w:tcW w:w="903" w:type="dxa"/>
            <w:shd w:val="clear" w:color="auto" w:fill="auto"/>
          </w:tcPr>
          <w:p w:rsidR="003D5487" w:rsidRPr="0090390C" w:rsidRDefault="003D5487" w:rsidP="0090390C">
            <w:pPr>
              <w:pStyle w:val="ad"/>
              <w:tabs>
                <w:tab w:val="left" w:pos="900"/>
              </w:tabs>
              <w:ind w:firstLine="0"/>
              <w:jc w:val="right"/>
              <w:rPr>
                <w:bCs w:val="0"/>
                <w:sz w:val="24"/>
                <w:szCs w:val="24"/>
              </w:rPr>
            </w:pPr>
            <w:r w:rsidRPr="0090390C">
              <w:rPr>
                <w:bCs w:val="0"/>
                <w:sz w:val="24"/>
                <w:szCs w:val="24"/>
              </w:rPr>
              <w:t>32</w:t>
            </w:r>
          </w:p>
        </w:tc>
        <w:tc>
          <w:tcPr>
            <w:tcW w:w="981"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12</w:t>
            </w:r>
          </w:p>
        </w:tc>
        <w:tc>
          <w:tcPr>
            <w:tcW w:w="1029" w:type="dxa"/>
            <w:shd w:val="clear" w:color="auto" w:fill="auto"/>
          </w:tcPr>
          <w:p w:rsidR="003D5487" w:rsidRPr="0090390C" w:rsidRDefault="003D5487" w:rsidP="0090390C">
            <w:pPr>
              <w:pStyle w:val="a5"/>
              <w:tabs>
                <w:tab w:val="left" w:pos="900"/>
              </w:tabs>
              <w:ind w:firstLine="0"/>
              <w:jc w:val="right"/>
              <w:rPr>
                <w:bCs/>
              </w:rPr>
            </w:pPr>
            <w:r w:rsidRPr="0090390C">
              <w:rPr>
                <w:bCs/>
                <w:lang w:val="uk-UA"/>
              </w:rPr>
              <w:t>2</w:t>
            </w:r>
            <w:r w:rsidRPr="0090390C">
              <w:rPr>
                <w:bCs/>
              </w:rPr>
              <w:t>2</w:t>
            </w:r>
          </w:p>
        </w:tc>
        <w:tc>
          <w:tcPr>
            <w:tcW w:w="96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18</w:t>
            </w:r>
          </w:p>
        </w:tc>
        <w:tc>
          <w:tcPr>
            <w:tcW w:w="95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32</w:t>
            </w:r>
            <w:r w:rsidRPr="0090390C">
              <w:rPr>
                <w:bCs/>
                <w:lang w:val="uk-UA"/>
              </w:rPr>
              <w:t>,5</w:t>
            </w:r>
          </w:p>
        </w:tc>
        <w:tc>
          <w:tcPr>
            <w:tcW w:w="930"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24</w:t>
            </w:r>
          </w:p>
        </w:tc>
        <w:tc>
          <w:tcPr>
            <w:tcW w:w="984"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32</w:t>
            </w:r>
            <w:r w:rsidRPr="0090390C">
              <w:rPr>
                <w:bCs/>
                <w:lang w:val="uk-UA"/>
              </w:rPr>
              <w:t>,1</w:t>
            </w:r>
          </w:p>
        </w:tc>
        <w:tc>
          <w:tcPr>
            <w:tcW w:w="912" w:type="dxa"/>
            <w:shd w:val="clear" w:color="auto" w:fill="auto"/>
            <w:vAlign w:val="bottom"/>
          </w:tcPr>
          <w:p w:rsidR="003D5487" w:rsidRPr="0090390C" w:rsidRDefault="003D5487" w:rsidP="0090390C">
            <w:pPr>
              <w:tabs>
                <w:tab w:val="left" w:pos="900"/>
                <w:tab w:val="left" w:pos="11000"/>
              </w:tabs>
              <w:spacing w:line="240" w:lineRule="exact"/>
              <w:jc w:val="right"/>
              <w:rPr>
                <w:lang w:val="uk-UA"/>
              </w:rPr>
            </w:pPr>
            <w:r w:rsidRPr="0090390C">
              <w:rPr>
                <w:lang w:val="uk-UA"/>
              </w:rPr>
              <w:t>30</w:t>
            </w:r>
          </w:p>
        </w:tc>
        <w:tc>
          <w:tcPr>
            <w:tcW w:w="1002" w:type="dxa"/>
            <w:shd w:val="clear" w:color="auto" w:fill="auto"/>
          </w:tcPr>
          <w:p w:rsidR="003D5487" w:rsidRPr="0090390C" w:rsidRDefault="003D5487" w:rsidP="0090390C">
            <w:pPr>
              <w:pStyle w:val="a5"/>
              <w:tabs>
                <w:tab w:val="left" w:pos="900"/>
              </w:tabs>
              <w:ind w:firstLine="0"/>
              <w:jc w:val="right"/>
              <w:rPr>
                <w:bCs/>
                <w:lang w:val="uk-UA"/>
              </w:rPr>
            </w:pPr>
            <w:r w:rsidRPr="0090390C">
              <w:rPr>
                <w:bCs/>
              </w:rPr>
              <w:t>3</w:t>
            </w:r>
            <w:r w:rsidRPr="0090390C">
              <w:rPr>
                <w:bCs/>
                <w:lang w:val="uk-UA"/>
              </w:rPr>
              <w:t>3,4</w:t>
            </w:r>
          </w:p>
        </w:tc>
      </w:tr>
    </w:tbl>
    <w:p w:rsidR="00535E38" w:rsidRPr="00EF4E55" w:rsidRDefault="00535E38" w:rsidP="00535E38">
      <w:pPr>
        <w:pStyle w:val="a9"/>
        <w:spacing w:after="0"/>
        <w:ind w:firstLine="340"/>
        <w:jc w:val="right"/>
        <w:rPr>
          <w:i/>
          <w:iCs/>
          <w:sz w:val="28"/>
          <w:lang w:val="uk-UA"/>
        </w:rPr>
      </w:pPr>
      <w:r w:rsidRPr="00EF4E55">
        <w:rPr>
          <w:i/>
          <w:iCs/>
          <w:sz w:val="28"/>
          <w:lang w:val="uk-UA"/>
        </w:rPr>
        <w:t>Табл</w:t>
      </w:r>
      <w:r>
        <w:rPr>
          <w:i/>
          <w:iCs/>
          <w:sz w:val="28"/>
          <w:lang w:val="uk-UA"/>
        </w:rPr>
        <w:t>иця 8.3</w:t>
      </w:r>
    </w:p>
    <w:p w:rsidR="00535E38" w:rsidRPr="002106F5" w:rsidRDefault="00535E38" w:rsidP="002106F5">
      <w:pPr>
        <w:pStyle w:val="a9"/>
        <w:spacing w:after="0"/>
        <w:ind w:firstLine="340"/>
        <w:jc w:val="center"/>
        <w:rPr>
          <w:b/>
          <w:sz w:val="28"/>
          <w:u w:val="single"/>
          <w:lang w:val="uk-UA"/>
        </w:rPr>
      </w:pPr>
      <w:r w:rsidRPr="00EF4E55">
        <w:rPr>
          <w:b/>
          <w:sz w:val="28"/>
          <w:lang w:val="uk-UA"/>
        </w:rPr>
        <w:t xml:space="preserve">Вихідні дані для виконання </w:t>
      </w:r>
      <w:r>
        <w:rPr>
          <w:b/>
          <w:sz w:val="28"/>
          <w:lang w:val="uk-UA"/>
        </w:rPr>
        <w:t xml:space="preserve">задачі 8.3. </w:t>
      </w:r>
    </w:p>
    <w:p w:rsidR="00535E38" w:rsidRDefault="00535E38" w:rsidP="00535E38">
      <w:pPr>
        <w:pStyle w:val="a9"/>
        <w:tabs>
          <w:tab w:val="left" w:pos="810"/>
          <w:tab w:val="left" w:pos="3060"/>
        </w:tabs>
        <w:spacing w:after="0"/>
        <w:rPr>
          <w:b/>
          <w:iCs/>
          <w:sz w:val="28"/>
          <w:lang w:val="uk-UA"/>
        </w:rPr>
      </w:pPr>
      <w:r>
        <w:rPr>
          <w:b/>
          <w:iCs/>
          <w:sz w:val="28"/>
          <w:lang w:val="uk-UA"/>
        </w:rPr>
        <w:lastRenderedPageBreak/>
        <w:tab/>
      </w:r>
      <w:r>
        <w:rPr>
          <w:b/>
          <w:iCs/>
          <w:sz w:val="28"/>
          <w:lang w:val="uk-UA"/>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746"/>
        <w:gridCol w:w="843"/>
        <w:gridCol w:w="785"/>
        <w:gridCol w:w="1561"/>
        <w:gridCol w:w="843"/>
        <w:gridCol w:w="746"/>
        <w:gridCol w:w="1620"/>
        <w:gridCol w:w="754"/>
      </w:tblGrid>
      <w:tr w:rsidR="0090390C" w:rsidRPr="0090390C" w:rsidTr="0090390C">
        <w:tc>
          <w:tcPr>
            <w:tcW w:w="660" w:type="dxa"/>
            <w:shd w:val="clear" w:color="auto" w:fill="auto"/>
          </w:tcPr>
          <w:p w:rsidR="00535E38" w:rsidRPr="0090390C" w:rsidRDefault="00535E38" w:rsidP="0090390C">
            <w:pPr>
              <w:pStyle w:val="a9"/>
              <w:tabs>
                <w:tab w:val="left" w:pos="810"/>
                <w:tab w:val="left" w:pos="3060"/>
              </w:tabs>
              <w:spacing w:after="0"/>
              <w:rPr>
                <w:b/>
                <w:iCs/>
                <w:lang w:val="uk-UA"/>
              </w:rPr>
            </w:pPr>
            <w:r w:rsidRPr="0090390C">
              <w:rPr>
                <w:b/>
                <w:iCs/>
                <w:lang w:val="uk-UA"/>
              </w:rPr>
              <w:t>№ вар.</w:t>
            </w:r>
          </w:p>
        </w:tc>
        <w:tc>
          <w:tcPr>
            <w:tcW w:w="1746"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uk-UA"/>
              </w:rPr>
              <w:t>Радінуклід</w:t>
            </w:r>
          </w:p>
        </w:tc>
        <w:tc>
          <w:tcPr>
            <w:tcW w:w="843"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en-US"/>
              </w:rPr>
              <w:t>T</w:t>
            </w:r>
            <w:r w:rsidRPr="0090390C">
              <w:rPr>
                <w:b/>
                <w:iCs/>
                <w:lang w:val="uk-UA"/>
              </w:rPr>
              <w:t>, доб.</w:t>
            </w:r>
          </w:p>
        </w:tc>
        <w:tc>
          <w:tcPr>
            <w:tcW w:w="785" w:type="dxa"/>
            <w:shd w:val="clear" w:color="auto" w:fill="auto"/>
          </w:tcPr>
          <w:p w:rsidR="00535E38" w:rsidRPr="0090390C" w:rsidRDefault="00535E38" w:rsidP="0090390C">
            <w:pPr>
              <w:pStyle w:val="a9"/>
              <w:tabs>
                <w:tab w:val="left" w:pos="810"/>
                <w:tab w:val="left" w:pos="3060"/>
              </w:tabs>
              <w:spacing w:after="0"/>
              <w:rPr>
                <w:b/>
                <w:iCs/>
                <w:lang w:val="uk-UA"/>
              </w:rPr>
            </w:pPr>
            <w:r w:rsidRPr="0090390C">
              <w:rPr>
                <w:b/>
                <w:iCs/>
                <w:lang w:val="uk-UA"/>
              </w:rPr>
              <w:t>№ вар.</w:t>
            </w:r>
          </w:p>
        </w:tc>
        <w:tc>
          <w:tcPr>
            <w:tcW w:w="1561"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uk-UA"/>
              </w:rPr>
              <w:t>Радінуклід</w:t>
            </w:r>
          </w:p>
        </w:tc>
        <w:tc>
          <w:tcPr>
            <w:tcW w:w="843"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en-US"/>
              </w:rPr>
              <w:t>T</w:t>
            </w:r>
            <w:r w:rsidRPr="0090390C">
              <w:rPr>
                <w:b/>
                <w:iCs/>
                <w:lang w:val="uk-UA"/>
              </w:rPr>
              <w:t>, доб.</w:t>
            </w:r>
          </w:p>
        </w:tc>
        <w:tc>
          <w:tcPr>
            <w:tcW w:w="746"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uk-UA"/>
              </w:rPr>
              <w:t>№ вар.</w:t>
            </w:r>
          </w:p>
        </w:tc>
        <w:tc>
          <w:tcPr>
            <w:tcW w:w="1620" w:type="dxa"/>
            <w:shd w:val="clear" w:color="auto" w:fill="auto"/>
          </w:tcPr>
          <w:p w:rsidR="00535E38" w:rsidRPr="0090390C" w:rsidRDefault="0041676D" w:rsidP="0090390C">
            <w:pPr>
              <w:pStyle w:val="a9"/>
              <w:tabs>
                <w:tab w:val="left" w:pos="810"/>
                <w:tab w:val="left" w:pos="3060"/>
              </w:tabs>
              <w:spacing w:after="0"/>
              <w:ind w:left="-319" w:firstLine="319"/>
              <w:rPr>
                <w:b/>
                <w:iCs/>
                <w:lang w:val="uk-UA"/>
              </w:rPr>
            </w:pPr>
            <w:r w:rsidRPr="0090390C">
              <w:rPr>
                <w:b/>
                <w:iCs/>
                <w:lang w:val="uk-UA"/>
              </w:rPr>
              <w:t>Радінуклід</w:t>
            </w:r>
          </w:p>
        </w:tc>
        <w:tc>
          <w:tcPr>
            <w:tcW w:w="754" w:type="dxa"/>
            <w:shd w:val="clear" w:color="auto" w:fill="auto"/>
          </w:tcPr>
          <w:p w:rsidR="00535E38" w:rsidRPr="0090390C" w:rsidRDefault="0041676D" w:rsidP="0090390C">
            <w:pPr>
              <w:pStyle w:val="a9"/>
              <w:tabs>
                <w:tab w:val="left" w:pos="810"/>
                <w:tab w:val="left" w:pos="3060"/>
              </w:tabs>
              <w:spacing w:after="0"/>
              <w:rPr>
                <w:b/>
                <w:iCs/>
                <w:lang w:val="uk-UA"/>
              </w:rPr>
            </w:pPr>
            <w:r w:rsidRPr="0090390C">
              <w:rPr>
                <w:b/>
                <w:iCs/>
                <w:lang w:val="en-US"/>
              </w:rPr>
              <w:t>T</w:t>
            </w:r>
            <w:r w:rsidRPr="0090390C">
              <w:rPr>
                <w:b/>
                <w:iCs/>
                <w:lang w:val="uk-UA"/>
              </w:rPr>
              <w:t>, доб.</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w:t>
            </w:r>
          </w:p>
        </w:tc>
        <w:tc>
          <w:tcPr>
            <w:tcW w:w="1746" w:type="dxa"/>
            <w:shd w:val="clear" w:color="auto" w:fill="auto"/>
          </w:tcPr>
          <w:p w:rsidR="0041676D" w:rsidRPr="0090390C" w:rsidRDefault="0041676D" w:rsidP="0090390C">
            <w:pPr>
              <w:pStyle w:val="a9"/>
              <w:tabs>
                <w:tab w:val="left" w:pos="810"/>
                <w:tab w:val="left" w:pos="3060"/>
              </w:tabs>
              <w:spacing w:after="0"/>
              <w:ind w:hanging="30"/>
              <w:rPr>
                <w:iCs/>
                <w:lang w:val="uk-UA"/>
              </w:rPr>
            </w:pPr>
            <w:r w:rsidRPr="0090390C">
              <w:rPr>
                <w:iCs/>
                <w:lang w:val="uk-UA"/>
              </w:rPr>
              <w:t>Берилій –</w:t>
            </w:r>
            <w:r w:rsidRPr="0090390C">
              <w:rPr>
                <w:iCs/>
                <w:vertAlign w:val="superscript"/>
                <w:lang w:val="uk-UA"/>
              </w:rPr>
              <w:t>7</w:t>
            </w:r>
            <w:r w:rsidRPr="0090390C">
              <w:rPr>
                <w:iCs/>
                <w:lang w:val="uk-UA"/>
              </w:rPr>
              <w:t>Ве</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40</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11</w:t>
            </w:r>
          </w:p>
        </w:tc>
        <w:tc>
          <w:tcPr>
            <w:tcW w:w="1561" w:type="dxa"/>
            <w:shd w:val="clear" w:color="auto" w:fill="auto"/>
          </w:tcPr>
          <w:p w:rsidR="0041676D" w:rsidRPr="0090390C" w:rsidRDefault="0041676D" w:rsidP="0090390C">
            <w:pPr>
              <w:pStyle w:val="a9"/>
              <w:tabs>
                <w:tab w:val="left" w:pos="810"/>
                <w:tab w:val="left" w:pos="3060"/>
              </w:tabs>
              <w:spacing w:after="0"/>
              <w:rPr>
                <w:b/>
                <w:iCs/>
                <w:lang w:val="uk-UA"/>
              </w:rPr>
            </w:pPr>
            <w:r w:rsidRPr="0090390C">
              <w:rPr>
                <w:iCs/>
                <w:lang w:val="uk-UA"/>
              </w:rPr>
              <w:t>Берилій –Ве</w:t>
            </w:r>
            <w:r w:rsidRPr="0090390C">
              <w:rPr>
                <w:iCs/>
                <w:vertAlign w:val="superscript"/>
                <w:lang w:val="uk-UA"/>
              </w:rPr>
              <w:t>7</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20</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21</w:t>
            </w:r>
          </w:p>
        </w:tc>
        <w:tc>
          <w:tcPr>
            <w:tcW w:w="162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Берилій –Ве</w:t>
            </w:r>
            <w:r w:rsidRPr="0090390C">
              <w:rPr>
                <w:iCs/>
                <w:vertAlign w:val="superscript"/>
                <w:lang w:val="uk-UA"/>
              </w:rPr>
              <w:t>7</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50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w:t>
            </w:r>
          </w:p>
        </w:tc>
        <w:tc>
          <w:tcPr>
            <w:tcW w:w="1746" w:type="dxa"/>
            <w:shd w:val="clear" w:color="auto" w:fill="auto"/>
          </w:tcPr>
          <w:p w:rsidR="0041676D" w:rsidRPr="0090390C" w:rsidRDefault="0041676D" w:rsidP="0090390C">
            <w:pPr>
              <w:pStyle w:val="a9"/>
              <w:tabs>
                <w:tab w:val="left" w:pos="810"/>
                <w:tab w:val="left" w:pos="3060"/>
              </w:tabs>
              <w:spacing w:after="0"/>
              <w:ind w:left="-120" w:firstLine="90"/>
              <w:rPr>
                <w:iCs/>
                <w:lang w:val="en-US"/>
              </w:rPr>
            </w:pPr>
            <w:r w:rsidRPr="0090390C">
              <w:rPr>
                <w:iCs/>
                <w:lang w:val="uk-UA"/>
              </w:rPr>
              <w:t xml:space="preserve">Сірка – </w:t>
            </w:r>
            <w:r w:rsidRPr="0090390C">
              <w:rPr>
                <w:iCs/>
                <w:vertAlign w:val="superscript"/>
                <w:lang w:val="en-US"/>
              </w:rPr>
              <w:t>35</w:t>
            </w:r>
            <w:r w:rsidRPr="0090390C">
              <w:rPr>
                <w:iCs/>
                <w:lang w:val="en-US"/>
              </w:rPr>
              <w:t>S</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60</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12</w:t>
            </w:r>
          </w:p>
        </w:tc>
        <w:tc>
          <w:tcPr>
            <w:tcW w:w="1561" w:type="dxa"/>
            <w:shd w:val="clear" w:color="auto" w:fill="auto"/>
          </w:tcPr>
          <w:p w:rsidR="0041676D" w:rsidRPr="0090390C" w:rsidRDefault="0041676D" w:rsidP="0090390C">
            <w:pPr>
              <w:pStyle w:val="a9"/>
              <w:tabs>
                <w:tab w:val="left" w:pos="810"/>
                <w:tab w:val="left" w:pos="3060"/>
              </w:tabs>
              <w:spacing w:after="0"/>
              <w:rPr>
                <w:b/>
                <w:iCs/>
                <w:lang w:val="uk-UA"/>
              </w:rPr>
            </w:pPr>
            <w:r w:rsidRPr="0090390C">
              <w:rPr>
                <w:iCs/>
                <w:lang w:val="uk-UA"/>
              </w:rPr>
              <w:t xml:space="preserve">Сірка – </w:t>
            </w:r>
            <w:r w:rsidRPr="0090390C">
              <w:rPr>
                <w:iCs/>
                <w:vertAlign w:val="superscript"/>
                <w:lang w:val="en-US"/>
              </w:rPr>
              <w:t>35</w:t>
            </w:r>
            <w:r w:rsidRPr="0090390C">
              <w:rPr>
                <w:iCs/>
                <w:lang w:val="en-US"/>
              </w:rPr>
              <w:t>S</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40</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22</w:t>
            </w:r>
          </w:p>
        </w:tc>
        <w:tc>
          <w:tcPr>
            <w:tcW w:w="162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 xml:space="preserve">Сірка – </w:t>
            </w:r>
            <w:r w:rsidRPr="0090390C">
              <w:rPr>
                <w:iCs/>
                <w:vertAlign w:val="superscript"/>
                <w:lang w:val="en-US"/>
              </w:rPr>
              <w:t>35</w:t>
            </w:r>
            <w:r w:rsidRPr="0090390C">
              <w:rPr>
                <w:iCs/>
                <w:lang w:val="en-US"/>
              </w:rPr>
              <w:t>S</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50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3</w:t>
            </w:r>
          </w:p>
        </w:tc>
        <w:tc>
          <w:tcPr>
            <w:tcW w:w="1746" w:type="dxa"/>
            <w:shd w:val="clear" w:color="auto" w:fill="auto"/>
          </w:tcPr>
          <w:p w:rsidR="0041676D" w:rsidRPr="0090390C" w:rsidRDefault="000551FE" w:rsidP="0090390C">
            <w:pPr>
              <w:pStyle w:val="a9"/>
              <w:tabs>
                <w:tab w:val="left" w:pos="810"/>
                <w:tab w:val="left" w:pos="3060"/>
              </w:tabs>
              <w:spacing w:after="0"/>
              <w:ind w:left="-120" w:firstLine="90"/>
              <w:rPr>
                <w:iCs/>
                <w:lang w:val="uk-UA"/>
              </w:rPr>
            </w:pPr>
            <w:r w:rsidRPr="0090390C">
              <w:rPr>
                <w:iCs/>
                <w:lang w:val="uk-UA"/>
              </w:rPr>
              <w:t>Фосфор</w:t>
            </w:r>
            <w:r w:rsidR="002106F5" w:rsidRPr="0090390C">
              <w:rPr>
                <w:iCs/>
                <w:lang w:val="uk-UA"/>
              </w:rPr>
              <w:t xml:space="preserve"> -</w:t>
            </w:r>
            <w:r w:rsidRPr="0090390C">
              <w:rPr>
                <w:iCs/>
                <w:lang w:val="uk-UA"/>
              </w:rPr>
              <w:t xml:space="preserve"> </w:t>
            </w:r>
            <w:r w:rsidRPr="0090390C">
              <w:rPr>
                <w:iCs/>
                <w:vertAlign w:val="superscript"/>
                <w:lang w:val="uk-UA"/>
              </w:rPr>
              <w:t>32</w:t>
            </w:r>
            <w:r w:rsidRPr="0090390C">
              <w:rPr>
                <w:iCs/>
                <w:lang w:val="uk-UA"/>
              </w:rPr>
              <w:t>Р</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10</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13</w:t>
            </w:r>
          </w:p>
        </w:tc>
        <w:tc>
          <w:tcPr>
            <w:tcW w:w="1561" w:type="dxa"/>
            <w:shd w:val="clear" w:color="auto" w:fill="auto"/>
          </w:tcPr>
          <w:p w:rsidR="0041676D" w:rsidRPr="0090390C" w:rsidRDefault="000551FE" w:rsidP="0090390C">
            <w:pPr>
              <w:pStyle w:val="a9"/>
              <w:tabs>
                <w:tab w:val="left" w:pos="810"/>
                <w:tab w:val="left" w:pos="3060"/>
              </w:tabs>
              <w:spacing w:after="0"/>
              <w:rPr>
                <w:b/>
                <w:iCs/>
                <w:lang w:val="uk-UA"/>
              </w:rPr>
            </w:pPr>
            <w:r w:rsidRPr="0090390C">
              <w:rPr>
                <w:iCs/>
                <w:lang w:val="uk-UA"/>
              </w:rPr>
              <w:t xml:space="preserve">Фосфор– </w:t>
            </w:r>
            <w:r w:rsidRPr="0090390C">
              <w:rPr>
                <w:iCs/>
                <w:vertAlign w:val="superscript"/>
                <w:lang w:val="uk-UA"/>
              </w:rPr>
              <w:t>32</w:t>
            </w:r>
            <w:r w:rsidRPr="0090390C">
              <w:rPr>
                <w:iCs/>
                <w:lang w:val="uk-UA"/>
              </w:rPr>
              <w:t>Р</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7</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22</w:t>
            </w:r>
          </w:p>
        </w:tc>
        <w:tc>
          <w:tcPr>
            <w:tcW w:w="1620" w:type="dxa"/>
            <w:shd w:val="clear" w:color="auto" w:fill="auto"/>
          </w:tcPr>
          <w:p w:rsidR="0041676D" w:rsidRPr="0090390C" w:rsidRDefault="000551FE" w:rsidP="0090390C">
            <w:pPr>
              <w:pStyle w:val="a9"/>
              <w:tabs>
                <w:tab w:val="left" w:pos="810"/>
                <w:tab w:val="left" w:pos="3060"/>
              </w:tabs>
              <w:spacing w:after="0"/>
              <w:rPr>
                <w:iCs/>
                <w:lang w:val="uk-UA"/>
              </w:rPr>
            </w:pPr>
            <w:r w:rsidRPr="0090390C">
              <w:rPr>
                <w:iCs/>
                <w:lang w:val="uk-UA"/>
              </w:rPr>
              <w:t xml:space="preserve">Фосфор– </w:t>
            </w:r>
            <w:r w:rsidRPr="0090390C">
              <w:rPr>
                <w:iCs/>
                <w:vertAlign w:val="superscript"/>
                <w:lang w:val="uk-UA"/>
              </w:rPr>
              <w:t>32</w:t>
            </w:r>
            <w:r w:rsidRPr="0090390C">
              <w:rPr>
                <w:iCs/>
                <w:lang w:val="uk-UA"/>
              </w:rPr>
              <w:t>Р</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20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4</w:t>
            </w:r>
          </w:p>
        </w:tc>
        <w:tc>
          <w:tcPr>
            <w:tcW w:w="1746" w:type="dxa"/>
            <w:shd w:val="clear" w:color="auto" w:fill="auto"/>
          </w:tcPr>
          <w:p w:rsidR="0041676D" w:rsidRPr="0090390C" w:rsidRDefault="000551FE" w:rsidP="0090390C">
            <w:pPr>
              <w:pStyle w:val="a9"/>
              <w:tabs>
                <w:tab w:val="left" w:pos="810"/>
                <w:tab w:val="left" w:pos="3060"/>
              </w:tabs>
              <w:spacing w:after="0"/>
              <w:rPr>
                <w:iCs/>
                <w:lang w:val="en-US"/>
              </w:rPr>
            </w:pPr>
            <w:r w:rsidRPr="0090390C">
              <w:rPr>
                <w:iCs/>
                <w:lang w:val="uk-UA"/>
              </w:rPr>
              <w:t xml:space="preserve">Залізо – </w:t>
            </w:r>
            <w:r w:rsidRPr="0090390C">
              <w:rPr>
                <w:iCs/>
                <w:vertAlign w:val="superscript"/>
                <w:lang w:val="en-US"/>
              </w:rPr>
              <w:t>59</w:t>
            </w:r>
            <w:r w:rsidRPr="0090390C">
              <w:rPr>
                <w:iCs/>
                <w:lang w:val="en-US"/>
              </w:rPr>
              <w:t>Fe</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14</w:t>
            </w:r>
          </w:p>
        </w:tc>
        <w:tc>
          <w:tcPr>
            <w:tcW w:w="1561" w:type="dxa"/>
            <w:shd w:val="clear" w:color="auto" w:fill="auto"/>
          </w:tcPr>
          <w:p w:rsidR="0041676D" w:rsidRPr="0090390C" w:rsidRDefault="000551FE" w:rsidP="0090390C">
            <w:pPr>
              <w:pStyle w:val="a9"/>
              <w:tabs>
                <w:tab w:val="left" w:pos="810"/>
                <w:tab w:val="left" w:pos="3060"/>
              </w:tabs>
              <w:spacing w:after="0"/>
              <w:rPr>
                <w:b/>
                <w:iCs/>
                <w:lang w:val="uk-UA"/>
              </w:rPr>
            </w:pPr>
            <w:r w:rsidRPr="0090390C">
              <w:rPr>
                <w:iCs/>
                <w:lang w:val="uk-UA"/>
              </w:rPr>
              <w:t xml:space="preserve">Залізо – </w:t>
            </w:r>
            <w:r w:rsidRPr="0090390C">
              <w:rPr>
                <w:iCs/>
                <w:vertAlign w:val="superscript"/>
                <w:lang w:val="en-US"/>
              </w:rPr>
              <w:t>59</w:t>
            </w:r>
            <w:r w:rsidRPr="0090390C">
              <w:rPr>
                <w:iCs/>
                <w:lang w:val="en-US"/>
              </w:rPr>
              <w:t>Fe</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24</w:t>
            </w:r>
          </w:p>
        </w:tc>
        <w:tc>
          <w:tcPr>
            <w:tcW w:w="1620" w:type="dxa"/>
            <w:shd w:val="clear" w:color="auto" w:fill="auto"/>
          </w:tcPr>
          <w:p w:rsidR="0041676D" w:rsidRPr="0090390C" w:rsidRDefault="000551FE" w:rsidP="0090390C">
            <w:pPr>
              <w:pStyle w:val="a9"/>
              <w:tabs>
                <w:tab w:val="left" w:pos="810"/>
                <w:tab w:val="left" w:pos="3060"/>
              </w:tabs>
              <w:spacing w:after="0"/>
              <w:rPr>
                <w:iCs/>
                <w:lang w:val="uk-UA"/>
              </w:rPr>
            </w:pPr>
            <w:r w:rsidRPr="0090390C">
              <w:rPr>
                <w:iCs/>
                <w:lang w:val="uk-UA"/>
              </w:rPr>
              <w:t xml:space="preserve">Залізо – </w:t>
            </w:r>
            <w:r w:rsidRPr="0090390C">
              <w:rPr>
                <w:iCs/>
                <w:vertAlign w:val="superscript"/>
                <w:lang w:val="en-US"/>
              </w:rPr>
              <w:t>59</w:t>
            </w:r>
            <w:r w:rsidRPr="0090390C">
              <w:rPr>
                <w:iCs/>
                <w:lang w:val="en-US"/>
              </w:rPr>
              <w:t>Fe</w:t>
            </w:r>
          </w:p>
        </w:tc>
        <w:tc>
          <w:tcPr>
            <w:tcW w:w="754" w:type="dxa"/>
            <w:shd w:val="clear" w:color="auto" w:fill="auto"/>
          </w:tcPr>
          <w:p w:rsidR="0041676D" w:rsidRPr="0090390C" w:rsidRDefault="0041676D" w:rsidP="0090390C">
            <w:pPr>
              <w:pStyle w:val="a9"/>
              <w:tabs>
                <w:tab w:val="left" w:pos="810"/>
                <w:tab w:val="left" w:pos="3060"/>
              </w:tabs>
              <w:spacing w:after="0"/>
              <w:rPr>
                <w:iCs/>
                <w:lang w:val="uk-UA"/>
              </w:rPr>
            </w:pP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5</w:t>
            </w:r>
          </w:p>
        </w:tc>
        <w:tc>
          <w:tcPr>
            <w:tcW w:w="1746" w:type="dxa"/>
            <w:shd w:val="clear" w:color="auto" w:fill="auto"/>
          </w:tcPr>
          <w:p w:rsidR="0041676D" w:rsidRPr="0090390C" w:rsidRDefault="000551FE" w:rsidP="0090390C">
            <w:pPr>
              <w:pStyle w:val="a9"/>
              <w:tabs>
                <w:tab w:val="left" w:pos="810"/>
                <w:tab w:val="left" w:pos="3060"/>
              </w:tabs>
              <w:spacing w:after="0"/>
              <w:rPr>
                <w:iCs/>
                <w:lang w:val="en-US"/>
              </w:rPr>
            </w:pPr>
            <w:r w:rsidRPr="0090390C">
              <w:rPr>
                <w:iCs/>
                <w:lang w:val="uk-UA"/>
              </w:rPr>
              <w:t xml:space="preserve">Цинк – </w:t>
            </w:r>
            <w:r w:rsidRPr="0090390C">
              <w:rPr>
                <w:iCs/>
                <w:vertAlign w:val="superscript"/>
                <w:lang w:val="en-US"/>
              </w:rPr>
              <w:t>65</w:t>
            </w:r>
            <w:r w:rsidRPr="0090390C">
              <w:rPr>
                <w:iCs/>
                <w:lang w:val="en-US"/>
              </w:rPr>
              <w:t>Zn</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15</w:t>
            </w:r>
          </w:p>
        </w:tc>
        <w:tc>
          <w:tcPr>
            <w:tcW w:w="1561" w:type="dxa"/>
            <w:shd w:val="clear" w:color="auto" w:fill="auto"/>
          </w:tcPr>
          <w:p w:rsidR="0041676D" w:rsidRPr="0090390C" w:rsidRDefault="000551FE" w:rsidP="0090390C">
            <w:pPr>
              <w:pStyle w:val="a9"/>
              <w:tabs>
                <w:tab w:val="left" w:pos="810"/>
                <w:tab w:val="left" w:pos="3060"/>
              </w:tabs>
              <w:spacing w:after="0"/>
              <w:rPr>
                <w:b/>
                <w:iCs/>
                <w:lang w:val="uk-UA"/>
              </w:rPr>
            </w:pPr>
            <w:r w:rsidRPr="0090390C">
              <w:rPr>
                <w:iCs/>
                <w:lang w:val="uk-UA"/>
              </w:rPr>
              <w:t xml:space="preserve">Цинк – </w:t>
            </w:r>
            <w:r w:rsidRPr="0090390C">
              <w:rPr>
                <w:iCs/>
                <w:vertAlign w:val="superscript"/>
                <w:lang w:val="en-US"/>
              </w:rPr>
              <w:t>65</w:t>
            </w:r>
            <w:r w:rsidRPr="0090390C">
              <w:rPr>
                <w:iCs/>
                <w:lang w:val="en-US"/>
              </w:rPr>
              <w:t>Zn</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25</w:t>
            </w:r>
          </w:p>
        </w:tc>
        <w:tc>
          <w:tcPr>
            <w:tcW w:w="1620" w:type="dxa"/>
            <w:shd w:val="clear" w:color="auto" w:fill="auto"/>
          </w:tcPr>
          <w:p w:rsidR="0041676D" w:rsidRPr="0090390C" w:rsidRDefault="000551FE" w:rsidP="0090390C">
            <w:pPr>
              <w:pStyle w:val="a9"/>
              <w:tabs>
                <w:tab w:val="left" w:pos="810"/>
                <w:tab w:val="left" w:pos="3060"/>
              </w:tabs>
              <w:spacing w:after="0"/>
              <w:rPr>
                <w:iCs/>
                <w:lang w:val="uk-UA"/>
              </w:rPr>
            </w:pPr>
            <w:r w:rsidRPr="0090390C">
              <w:rPr>
                <w:iCs/>
                <w:lang w:val="uk-UA"/>
              </w:rPr>
              <w:t xml:space="preserve">Цинк – </w:t>
            </w:r>
            <w:r w:rsidRPr="0090390C">
              <w:rPr>
                <w:iCs/>
                <w:vertAlign w:val="superscript"/>
                <w:lang w:val="en-US"/>
              </w:rPr>
              <w:t>65</w:t>
            </w:r>
            <w:r w:rsidRPr="0090390C">
              <w:rPr>
                <w:iCs/>
                <w:lang w:val="en-US"/>
              </w:rPr>
              <w:t>Zn</w:t>
            </w:r>
          </w:p>
        </w:tc>
        <w:tc>
          <w:tcPr>
            <w:tcW w:w="754" w:type="dxa"/>
            <w:shd w:val="clear" w:color="auto" w:fill="auto"/>
          </w:tcPr>
          <w:p w:rsidR="0041676D" w:rsidRPr="0090390C" w:rsidRDefault="0041676D" w:rsidP="0090390C">
            <w:pPr>
              <w:pStyle w:val="a9"/>
              <w:tabs>
                <w:tab w:val="left" w:pos="810"/>
                <w:tab w:val="left" w:pos="3060"/>
              </w:tabs>
              <w:spacing w:after="0"/>
              <w:rPr>
                <w:iCs/>
                <w:lang w:val="uk-UA"/>
              </w:rPr>
            </w:pP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6</w:t>
            </w:r>
          </w:p>
        </w:tc>
        <w:tc>
          <w:tcPr>
            <w:tcW w:w="1746" w:type="dxa"/>
            <w:shd w:val="clear" w:color="auto" w:fill="auto"/>
          </w:tcPr>
          <w:p w:rsidR="0041676D" w:rsidRPr="0090390C" w:rsidRDefault="000551FE" w:rsidP="0090390C">
            <w:pPr>
              <w:pStyle w:val="a9"/>
              <w:tabs>
                <w:tab w:val="left" w:pos="810"/>
                <w:tab w:val="left" w:pos="3060"/>
              </w:tabs>
              <w:spacing w:after="0"/>
              <w:rPr>
                <w:iCs/>
                <w:lang w:val="uk-UA"/>
              </w:rPr>
            </w:pPr>
            <w:r w:rsidRPr="0090390C">
              <w:rPr>
                <w:iCs/>
                <w:lang w:val="uk-UA"/>
              </w:rPr>
              <w:t>Полоній –</w:t>
            </w:r>
            <w:r w:rsidR="002106F5" w:rsidRPr="0090390C">
              <w:rPr>
                <w:iCs/>
                <w:lang w:val="uk-UA"/>
              </w:rPr>
              <w:t xml:space="preserve"> </w:t>
            </w:r>
            <w:r w:rsidR="002106F5" w:rsidRPr="0090390C">
              <w:rPr>
                <w:iCs/>
                <w:vertAlign w:val="superscript"/>
                <w:lang w:val="uk-UA"/>
              </w:rPr>
              <w:t>210</w:t>
            </w:r>
            <w:r w:rsidR="002106F5" w:rsidRPr="0090390C">
              <w:rPr>
                <w:iCs/>
                <w:lang w:val="uk-UA"/>
              </w:rPr>
              <w:t>Ро</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90</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16</w:t>
            </w:r>
          </w:p>
        </w:tc>
        <w:tc>
          <w:tcPr>
            <w:tcW w:w="1561" w:type="dxa"/>
            <w:shd w:val="clear" w:color="auto" w:fill="auto"/>
          </w:tcPr>
          <w:p w:rsidR="0041676D" w:rsidRPr="0090390C" w:rsidRDefault="002106F5" w:rsidP="0090390C">
            <w:pPr>
              <w:pStyle w:val="a9"/>
              <w:tabs>
                <w:tab w:val="left" w:pos="810"/>
                <w:tab w:val="left" w:pos="3060"/>
              </w:tabs>
              <w:spacing w:after="0"/>
              <w:rPr>
                <w:b/>
                <w:iCs/>
                <w:lang w:val="uk-UA"/>
              </w:rPr>
            </w:pPr>
            <w:r w:rsidRPr="0090390C">
              <w:rPr>
                <w:iCs/>
                <w:lang w:val="uk-UA"/>
              </w:rPr>
              <w:t xml:space="preserve">Полоній – </w:t>
            </w:r>
            <w:r w:rsidRPr="0090390C">
              <w:rPr>
                <w:iCs/>
                <w:vertAlign w:val="superscript"/>
                <w:lang w:val="uk-UA"/>
              </w:rPr>
              <w:t>210</w:t>
            </w:r>
            <w:r w:rsidRPr="0090390C">
              <w:rPr>
                <w:iCs/>
                <w:lang w:val="uk-UA"/>
              </w:rPr>
              <w:t>Ро</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60</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26</w:t>
            </w:r>
          </w:p>
        </w:tc>
        <w:tc>
          <w:tcPr>
            <w:tcW w:w="1620" w:type="dxa"/>
            <w:shd w:val="clear" w:color="auto" w:fill="auto"/>
          </w:tcPr>
          <w:p w:rsidR="0041676D" w:rsidRPr="0090390C" w:rsidRDefault="002106F5" w:rsidP="0090390C">
            <w:pPr>
              <w:pStyle w:val="a9"/>
              <w:tabs>
                <w:tab w:val="left" w:pos="810"/>
                <w:tab w:val="left" w:pos="3060"/>
              </w:tabs>
              <w:spacing w:after="0"/>
              <w:rPr>
                <w:iCs/>
                <w:lang w:val="uk-UA"/>
              </w:rPr>
            </w:pPr>
            <w:r w:rsidRPr="0090390C">
              <w:rPr>
                <w:iCs/>
                <w:lang w:val="uk-UA"/>
              </w:rPr>
              <w:t xml:space="preserve">Полоній – </w:t>
            </w:r>
            <w:r w:rsidRPr="0090390C">
              <w:rPr>
                <w:iCs/>
                <w:vertAlign w:val="superscript"/>
                <w:lang w:val="uk-UA"/>
              </w:rPr>
              <w:t>210</w:t>
            </w:r>
            <w:r w:rsidRPr="0090390C">
              <w:rPr>
                <w:iCs/>
                <w:lang w:val="uk-UA"/>
              </w:rPr>
              <w:t>Ро</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30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7</w:t>
            </w:r>
          </w:p>
        </w:tc>
        <w:tc>
          <w:tcPr>
            <w:tcW w:w="1746" w:type="dxa"/>
            <w:shd w:val="clear" w:color="auto" w:fill="auto"/>
          </w:tcPr>
          <w:p w:rsidR="0041676D" w:rsidRPr="0090390C" w:rsidRDefault="000551FE" w:rsidP="0090390C">
            <w:pPr>
              <w:pStyle w:val="a9"/>
              <w:tabs>
                <w:tab w:val="left" w:pos="810"/>
                <w:tab w:val="left" w:pos="3060"/>
              </w:tabs>
              <w:spacing w:after="0"/>
              <w:rPr>
                <w:iCs/>
                <w:lang w:val="en-US"/>
              </w:rPr>
            </w:pPr>
            <w:r w:rsidRPr="0090390C">
              <w:rPr>
                <w:iCs/>
                <w:lang w:val="uk-UA"/>
              </w:rPr>
              <w:t>Йод</w:t>
            </w:r>
            <w:r w:rsidR="002106F5" w:rsidRPr="0090390C">
              <w:rPr>
                <w:iCs/>
                <w:lang w:val="uk-UA"/>
              </w:rPr>
              <w:t xml:space="preserve"> – </w:t>
            </w:r>
            <w:r w:rsidR="002106F5" w:rsidRPr="0090390C">
              <w:rPr>
                <w:iCs/>
                <w:vertAlign w:val="superscript"/>
                <w:lang w:val="en-US"/>
              </w:rPr>
              <w:t>131</w:t>
            </w:r>
            <w:r w:rsidR="002106F5" w:rsidRPr="0090390C">
              <w:rPr>
                <w:iCs/>
                <w:lang w:val="en-US"/>
              </w:rPr>
              <w:t>J</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7</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17</w:t>
            </w:r>
          </w:p>
        </w:tc>
        <w:tc>
          <w:tcPr>
            <w:tcW w:w="1561" w:type="dxa"/>
            <w:shd w:val="clear" w:color="auto" w:fill="auto"/>
          </w:tcPr>
          <w:p w:rsidR="0041676D" w:rsidRPr="0090390C" w:rsidRDefault="002106F5" w:rsidP="0090390C">
            <w:pPr>
              <w:pStyle w:val="a9"/>
              <w:tabs>
                <w:tab w:val="left" w:pos="810"/>
                <w:tab w:val="left" w:pos="3060"/>
              </w:tabs>
              <w:spacing w:after="0"/>
              <w:rPr>
                <w:b/>
                <w:iCs/>
                <w:lang w:val="uk-UA"/>
              </w:rPr>
            </w:pPr>
            <w:r w:rsidRPr="0090390C">
              <w:rPr>
                <w:iCs/>
                <w:lang w:val="uk-UA"/>
              </w:rPr>
              <w:t xml:space="preserve">Йод – </w:t>
            </w:r>
            <w:r w:rsidRPr="0090390C">
              <w:rPr>
                <w:iCs/>
                <w:vertAlign w:val="superscript"/>
                <w:lang w:val="en-US"/>
              </w:rPr>
              <w:t>131</w:t>
            </w:r>
            <w:r w:rsidRPr="0090390C">
              <w:rPr>
                <w:iCs/>
                <w:lang w:val="en-US"/>
              </w:rPr>
              <w:t>J</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5</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27</w:t>
            </w:r>
          </w:p>
        </w:tc>
        <w:tc>
          <w:tcPr>
            <w:tcW w:w="1620" w:type="dxa"/>
            <w:shd w:val="clear" w:color="auto" w:fill="auto"/>
          </w:tcPr>
          <w:p w:rsidR="0041676D" w:rsidRPr="0090390C" w:rsidRDefault="002106F5" w:rsidP="0090390C">
            <w:pPr>
              <w:pStyle w:val="a9"/>
              <w:tabs>
                <w:tab w:val="left" w:pos="810"/>
                <w:tab w:val="left" w:pos="3060"/>
              </w:tabs>
              <w:spacing w:after="0"/>
              <w:rPr>
                <w:iCs/>
                <w:lang w:val="uk-UA"/>
              </w:rPr>
            </w:pPr>
            <w:r w:rsidRPr="0090390C">
              <w:rPr>
                <w:iCs/>
                <w:lang w:val="uk-UA"/>
              </w:rPr>
              <w:t xml:space="preserve">Йод – </w:t>
            </w:r>
            <w:r w:rsidRPr="0090390C">
              <w:rPr>
                <w:iCs/>
                <w:vertAlign w:val="superscript"/>
                <w:lang w:val="en-US"/>
              </w:rPr>
              <w:t>131</w:t>
            </w:r>
            <w:r w:rsidRPr="0090390C">
              <w:rPr>
                <w:iCs/>
                <w:lang w:val="en-US"/>
              </w:rPr>
              <w:t>J</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10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8</w:t>
            </w:r>
          </w:p>
        </w:tc>
        <w:tc>
          <w:tcPr>
            <w:tcW w:w="1746" w:type="dxa"/>
            <w:shd w:val="clear" w:color="auto" w:fill="auto"/>
          </w:tcPr>
          <w:p w:rsidR="0041676D" w:rsidRPr="0090390C" w:rsidRDefault="000551FE" w:rsidP="0090390C">
            <w:pPr>
              <w:pStyle w:val="a9"/>
              <w:tabs>
                <w:tab w:val="left" w:pos="810"/>
                <w:tab w:val="left" w:pos="3060"/>
              </w:tabs>
              <w:spacing w:after="0"/>
              <w:ind w:left="-120" w:firstLine="90"/>
              <w:rPr>
                <w:iCs/>
                <w:lang w:val="en-US"/>
              </w:rPr>
            </w:pPr>
            <w:r w:rsidRPr="0090390C">
              <w:rPr>
                <w:iCs/>
                <w:lang w:val="uk-UA"/>
              </w:rPr>
              <w:t>Барій</w:t>
            </w:r>
            <w:r w:rsidR="002106F5" w:rsidRPr="0090390C">
              <w:rPr>
                <w:iCs/>
                <w:lang w:val="uk-UA"/>
              </w:rPr>
              <w:t xml:space="preserve"> –</w:t>
            </w:r>
            <w:r w:rsidR="002106F5" w:rsidRPr="0090390C">
              <w:rPr>
                <w:iCs/>
                <w:lang w:val="en-US"/>
              </w:rPr>
              <w:t xml:space="preserve"> </w:t>
            </w:r>
            <w:r w:rsidR="002106F5" w:rsidRPr="0090390C">
              <w:rPr>
                <w:iCs/>
                <w:vertAlign w:val="superscript"/>
                <w:lang w:val="en-US"/>
              </w:rPr>
              <w:t>140</w:t>
            </w:r>
            <w:r w:rsidR="002106F5" w:rsidRPr="0090390C">
              <w:rPr>
                <w:iCs/>
                <w:lang w:val="en-US"/>
              </w:rPr>
              <w:t>Ba</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18</w:t>
            </w:r>
          </w:p>
        </w:tc>
        <w:tc>
          <w:tcPr>
            <w:tcW w:w="1561" w:type="dxa"/>
            <w:shd w:val="clear" w:color="auto" w:fill="auto"/>
          </w:tcPr>
          <w:p w:rsidR="0041676D" w:rsidRPr="0090390C" w:rsidRDefault="002106F5" w:rsidP="0090390C">
            <w:pPr>
              <w:pStyle w:val="a9"/>
              <w:tabs>
                <w:tab w:val="left" w:pos="810"/>
                <w:tab w:val="left" w:pos="3060"/>
              </w:tabs>
              <w:spacing w:after="0"/>
              <w:rPr>
                <w:b/>
                <w:iCs/>
                <w:lang w:val="uk-UA"/>
              </w:rPr>
            </w:pPr>
            <w:r w:rsidRPr="0090390C">
              <w:rPr>
                <w:iCs/>
                <w:lang w:val="uk-UA"/>
              </w:rPr>
              <w:t>Барій –</w:t>
            </w:r>
            <w:r w:rsidRPr="0090390C">
              <w:rPr>
                <w:iCs/>
                <w:lang w:val="en-US"/>
              </w:rPr>
              <w:t xml:space="preserve"> </w:t>
            </w:r>
            <w:r w:rsidRPr="0090390C">
              <w:rPr>
                <w:iCs/>
                <w:vertAlign w:val="superscript"/>
                <w:lang w:val="en-US"/>
              </w:rPr>
              <w:t>140</w:t>
            </w:r>
            <w:r w:rsidRPr="0090390C">
              <w:rPr>
                <w:iCs/>
                <w:lang w:val="en-US"/>
              </w:rPr>
              <w:t>Ba</w:t>
            </w:r>
          </w:p>
        </w:tc>
        <w:tc>
          <w:tcPr>
            <w:tcW w:w="843" w:type="dxa"/>
            <w:shd w:val="clear" w:color="auto" w:fill="auto"/>
          </w:tcPr>
          <w:p w:rsidR="0041676D" w:rsidRPr="0090390C" w:rsidRDefault="0041676D" w:rsidP="0090390C">
            <w:pPr>
              <w:pStyle w:val="a9"/>
              <w:tabs>
                <w:tab w:val="left" w:pos="810"/>
                <w:tab w:val="left" w:pos="3060"/>
              </w:tabs>
              <w:spacing w:after="0"/>
              <w:rPr>
                <w:iCs/>
                <w:lang w:val="uk-UA"/>
              </w:rPr>
            </w:pP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28</w:t>
            </w:r>
          </w:p>
        </w:tc>
        <w:tc>
          <w:tcPr>
            <w:tcW w:w="1620" w:type="dxa"/>
            <w:shd w:val="clear" w:color="auto" w:fill="auto"/>
          </w:tcPr>
          <w:p w:rsidR="0041676D" w:rsidRPr="0090390C" w:rsidRDefault="002106F5" w:rsidP="0090390C">
            <w:pPr>
              <w:pStyle w:val="a9"/>
              <w:tabs>
                <w:tab w:val="left" w:pos="810"/>
                <w:tab w:val="left" w:pos="3060"/>
              </w:tabs>
              <w:spacing w:after="0"/>
              <w:rPr>
                <w:iCs/>
                <w:lang w:val="uk-UA"/>
              </w:rPr>
            </w:pPr>
            <w:r w:rsidRPr="0090390C">
              <w:rPr>
                <w:iCs/>
                <w:lang w:val="uk-UA"/>
              </w:rPr>
              <w:t>Барій –</w:t>
            </w:r>
            <w:r w:rsidRPr="0090390C">
              <w:rPr>
                <w:iCs/>
                <w:lang w:val="en-US"/>
              </w:rPr>
              <w:t xml:space="preserve"> </w:t>
            </w:r>
            <w:r w:rsidRPr="0090390C">
              <w:rPr>
                <w:iCs/>
                <w:vertAlign w:val="superscript"/>
                <w:lang w:val="en-US"/>
              </w:rPr>
              <w:t>140</w:t>
            </w:r>
            <w:r w:rsidRPr="0090390C">
              <w:rPr>
                <w:iCs/>
                <w:lang w:val="en-US"/>
              </w:rPr>
              <w:t>Ba</w:t>
            </w:r>
          </w:p>
        </w:tc>
        <w:tc>
          <w:tcPr>
            <w:tcW w:w="754" w:type="dxa"/>
            <w:shd w:val="clear" w:color="auto" w:fill="auto"/>
          </w:tcPr>
          <w:p w:rsidR="0041676D" w:rsidRPr="0090390C" w:rsidRDefault="0041676D" w:rsidP="0090390C">
            <w:pPr>
              <w:pStyle w:val="a9"/>
              <w:tabs>
                <w:tab w:val="left" w:pos="810"/>
                <w:tab w:val="left" w:pos="3060"/>
              </w:tabs>
              <w:spacing w:after="0"/>
              <w:rPr>
                <w:iCs/>
                <w:lang w:val="uk-UA"/>
              </w:rPr>
            </w:pPr>
          </w:p>
        </w:tc>
      </w:tr>
      <w:tr w:rsidR="0090390C" w:rsidRPr="0090390C" w:rsidTr="0090390C">
        <w:trPr>
          <w:trHeight w:val="599"/>
        </w:trPr>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9</w:t>
            </w:r>
          </w:p>
        </w:tc>
        <w:tc>
          <w:tcPr>
            <w:tcW w:w="1746" w:type="dxa"/>
            <w:shd w:val="clear" w:color="auto" w:fill="auto"/>
          </w:tcPr>
          <w:p w:rsidR="0041676D" w:rsidRPr="0090390C" w:rsidRDefault="000551FE" w:rsidP="0090390C">
            <w:pPr>
              <w:pStyle w:val="a9"/>
              <w:tabs>
                <w:tab w:val="left" w:pos="810"/>
                <w:tab w:val="left" w:pos="3060"/>
              </w:tabs>
              <w:spacing w:after="0"/>
              <w:rPr>
                <w:iCs/>
                <w:lang w:val="en-US"/>
              </w:rPr>
            </w:pPr>
            <w:r w:rsidRPr="0090390C">
              <w:rPr>
                <w:iCs/>
                <w:lang w:val="uk-UA"/>
              </w:rPr>
              <w:t>Стронцій –</w:t>
            </w:r>
            <w:r w:rsidR="002106F5" w:rsidRPr="0090390C">
              <w:rPr>
                <w:iCs/>
                <w:lang w:val="en-US"/>
              </w:rPr>
              <w:t xml:space="preserve"> </w:t>
            </w:r>
            <w:r w:rsidR="002106F5" w:rsidRPr="0090390C">
              <w:rPr>
                <w:iCs/>
                <w:vertAlign w:val="superscript"/>
                <w:lang w:val="en-US"/>
              </w:rPr>
              <w:t>89</w:t>
            </w:r>
            <w:r w:rsidR="002106F5" w:rsidRPr="0090390C">
              <w:rPr>
                <w:iCs/>
                <w:lang w:val="en-US"/>
              </w:rPr>
              <w:t>Sr</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30</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19</w:t>
            </w:r>
          </w:p>
        </w:tc>
        <w:tc>
          <w:tcPr>
            <w:tcW w:w="1561" w:type="dxa"/>
            <w:shd w:val="clear" w:color="auto" w:fill="auto"/>
          </w:tcPr>
          <w:p w:rsidR="0041676D" w:rsidRPr="0090390C" w:rsidRDefault="002106F5" w:rsidP="0090390C">
            <w:pPr>
              <w:pStyle w:val="a9"/>
              <w:tabs>
                <w:tab w:val="left" w:pos="810"/>
                <w:tab w:val="left" w:pos="3060"/>
              </w:tabs>
              <w:spacing w:after="0"/>
              <w:rPr>
                <w:b/>
                <w:iCs/>
                <w:lang w:val="uk-UA"/>
              </w:rPr>
            </w:pPr>
            <w:r w:rsidRPr="0090390C">
              <w:rPr>
                <w:iCs/>
                <w:lang w:val="uk-UA"/>
              </w:rPr>
              <w:t>Стронцій –</w:t>
            </w:r>
            <w:r w:rsidRPr="0090390C">
              <w:rPr>
                <w:iCs/>
                <w:lang w:val="en-US"/>
              </w:rPr>
              <w:t xml:space="preserve"> </w:t>
            </w:r>
            <w:r w:rsidRPr="0090390C">
              <w:rPr>
                <w:iCs/>
                <w:vertAlign w:val="superscript"/>
                <w:lang w:val="en-US"/>
              </w:rPr>
              <w:t>89</w:t>
            </w:r>
            <w:r w:rsidRPr="0090390C">
              <w:rPr>
                <w:iCs/>
                <w:lang w:val="en-US"/>
              </w:rPr>
              <w:t>Sr</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45</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29</w:t>
            </w:r>
          </w:p>
        </w:tc>
        <w:tc>
          <w:tcPr>
            <w:tcW w:w="1620" w:type="dxa"/>
            <w:shd w:val="clear" w:color="auto" w:fill="auto"/>
          </w:tcPr>
          <w:p w:rsidR="0041676D" w:rsidRPr="0090390C" w:rsidRDefault="002106F5" w:rsidP="0090390C">
            <w:pPr>
              <w:pStyle w:val="a9"/>
              <w:tabs>
                <w:tab w:val="left" w:pos="810"/>
                <w:tab w:val="left" w:pos="3060"/>
              </w:tabs>
              <w:spacing w:after="0"/>
              <w:rPr>
                <w:iCs/>
                <w:lang w:val="uk-UA"/>
              </w:rPr>
            </w:pPr>
            <w:r w:rsidRPr="0090390C">
              <w:rPr>
                <w:iCs/>
                <w:lang w:val="uk-UA"/>
              </w:rPr>
              <w:t>Стронцій –</w:t>
            </w:r>
            <w:r w:rsidRPr="0090390C">
              <w:rPr>
                <w:iCs/>
                <w:lang w:val="en-US"/>
              </w:rPr>
              <w:t xml:space="preserve"> </w:t>
            </w:r>
            <w:r w:rsidRPr="0090390C">
              <w:rPr>
                <w:iCs/>
                <w:vertAlign w:val="superscript"/>
                <w:lang w:val="en-US"/>
              </w:rPr>
              <w:t>89</w:t>
            </w:r>
            <w:r w:rsidRPr="0090390C">
              <w:rPr>
                <w:iCs/>
                <w:lang w:val="en-US"/>
              </w:rPr>
              <w:t>Sr</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60</w:t>
            </w:r>
          </w:p>
        </w:tc>
      </w:tr>
      <w:tr w:rsidR="0090390C" w:rsidRPr="0090390C" w:rsidTr="0090390C">
        <w:tc>
          <w:tcPr>
            <w:tcW w:w="660"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10</w:t>
            </w:r>
          </w:p>
        </w:tc>
        <w:tc>
          <w:tcPr>
            <w:tcW w:w="1746" w:type="dxa"/>
            <w:shd w:val="clear" w:color="auto" w:fill="auto"/>
          </w:tcPr>
          <w:p w:rsidR="0041676D" w:rsidRPr="0090390C" w:rsidRDefault="000551FE" w:rsidP="0090390C">
            <w:pPr>
              <w:pStyle w:val="a9"/>
              <w:tabs>
                <w:tab w:val="left" w:pos="810"/>
                <w:tab w:val="left" w:pos="3060"/>
              </w:tabs>
              <w:spacing w:after="0"/>
              <w:rPr>
                <w:iCs/>
                <w:lang w:val="en-US"/>
              </w:rPr>
            </w:pPr>
            <w:r w:rsidRPr="0090390C">
              <w:rPr>
                <w:iCs/>
                <w:lang w:val="uk-UA"/>
              </w:rPr>
              <w:t>Радій –</w:t>
            </w:r>
            <w:r w:rsidR="002106F5" w:rsidRPr="0090390C">
              <w:rPr>
                <w:iCs/>
                <w:lang w:val="en-US"/>
              </w:rPr>
              <w:t xml:space="preserve"> </w:t>
            </w:r>
            <w:r w:rsidR="002106F5" w:rsidRPr="0090390C">
              <w:rPr>
                <w:iCs/>
                <w:vertAlign w:val="superscript"/>
                <w:lang w:val="en-US"/>
              </w:rPr>
              <w:t>223</w:t>
            </w:r>
            <w:r w:rsidR="002106F5" w:rsidRPr="0090390C">
              <w:rPr>
                <w:iCs/>
                <w:lang w:val="en-US"/>
              </w:rPr>
              <w:t>Ra</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7</w:t>
            </w:r>
          </w:p>
        </w:tc>
        <w:tc>
          <w:tcPr>
            <w:tcW w:w="785"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20</w:t>
            </w:r>
          </w:p>
        </w:tc>
        <w:tc>
          <w:tcPr>
            <w:tcW w:w="1561" w:type="dxa"/>
            <w:shd w:val="clear" w:color="auto" w:fill="auto"/>
          </w:tcPr>
          <w:p w:rsidR="0041676D" w:rsidRPr="0090390C" w:rsidRDefault="002106F5" w:rsidP="0090390C">
            <w:pPr>
              <w:pStyle w:val="a9"/>
              <w:tabs>
                <w:tab w:val="left" w:pos="810"/>
                <w:tab w:val="left" w:pos="3060"/>
              </w:tabs>
              <w:spacing w:after="0"/>
              <w:rPr>
                <w:b/>
                <w:iCs/>
                <w:lang w:val="uk-UA"/>
              </w:rPr>
            </w:pPr>
            <w:r w:rsidRPr="0090390C">
              <w:rPr>
                <w:iCs/>
                <w:lang w:val="uk-UA"/>
              </w:rPr>
              <w:t>Радій –</w:t>
            </w:r>
            <w:r w:rsidRPr="0090390C">
              <w:rPr>
                <w:iCs/>
                <w:lang w:val="en-US"/>
              </w:rPr>
              <w:t xml:space="preserve"> </w:t>
            </w:r>
            <w:r w:rsidRPr="0090390C">
              <w:rPr>
                <w:iCs/>
                <w:vertAlign w:val="superscript"/>
                <w:lang w:val="en-US"/>
              </w:rPr>
              <w:t>223</w:t>
            </w:r>
            <w:r w:rsidRPr="0090390C">
              <w:rPr>
                <w:iCs/>
                <w:lang w:val="en-US"/>
              </w:rPr>
              <w:t>Ra</w:t>
            </w:r>
          </w:p>
        </w:tc>
        <w:tc>
          <w:tcPr>
            <w:tcW w:w="843"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5</w:t>
            </w:r>
          </w:p>
        </w:tc>
        <w:tc>
          <w:tcPr>
            <w:tcW w:w="746" w:type="dxa"/>
            <w:shd w:val="clear" w:color="auto" w:fill="auto"/>
          </w:tcPr>
          <w:p w:rsidR="0041676D" w:rsidRPr="0090390C" w:rsidRDefault="0041676D" w:rsidP="0090390C">
            <w:pPr>
              <w:pStyle w:val="a9"/>
              <w:tabs>
                <w:tab w:val="left" w:pos="810"/>
                <w:tab w:val="left" w:pos="3060"/>
              </w:tabs>
              <w:spacing w:after="0"/>
              <w:rPr>
                <w:iCs/>
                <w:lang w:val="uk-UA"/>
              </w:rPr>
            </w:pPr>
            <w:r w:rsidRPr="0090390C">
              <w:rPr>
                <w:iCs/>
                <w:lang w:val="uk-UA"/>
              </w:rPr>
              <w:t>30</w:t>
            </w:r>
          </w:p>
        </w:tc>
        <w:tc>
          <w:tcPr>
            <w:tcW w:w="1620" w:type="dxa"/>
            <w:shd w:val="clear" w:color="auto" w:fill="auto"/>
          </w:tcPr>
          <w:p w:rsidR="0041676D" w:rsidRPr="0090390C" w:rsidRDefault="002106F5" w:rsidP="0090390C">
            <w:pPr>
              <w:pStyle w:val="a9"/>
              <w:tabs>
                <w:tab w:val="left" w:pos="810"/>
                <w:tab w:val="left" w:pos="3060"/>
              </w:tabs>
              <w:spacing w:after="0"/>
              <w:rPr>
                <w:iCs/>
                <w:lang w:val="uk-UA"/>
              </w:rPr>
            </w:pPr>
            <w:r w:rsidRPr="0090390C">
              <w:rPr>
                <w:iCs/>
                <w:lang w:val="uk-UA"/>
              </w:rPr>
              <w:t>Радій –</w:t>
            </w:r>
            <w:r w:rsidRPr="0090390C">
              <w:rPr>
                <w:iCs/>
                <w:lang w:val="en-US"/>
              </w:rPr>
              <w:t xml:space="preserve"> </w:t>
            </w:r>
            <w:r w:rsidRPr="0090390C">
              <w:rPr>
                <w:iCs/>
                <w:vertAlign w:val="superscript"/>
                <w:lang w:val="en-US"/>
              </w:rPr>
              <w:t>223</w:t>
            </w:r>
            <w:r w:rsidRPr="0090390C">
              <w:rPr>
                <w:iCs/>
                <w:lang w:val="en-US"/>
              </w:rPr>
              <w:t>Ra</w:t>
            </w:r>
          </w:p>
        </w:tc>
        <w:tc>
          <w:tcPr>
            <w:tcW w:w="754" w:type="dxa"/>
            <w:shd w:val="clear" w:color="auto" w:fill="auto"/>
          </w:tcPr>
          <w:p w:rsidR="0041676D" w:rsidRPr="0090390C" w:rsidRDefault="001D2EB7" w:rsidP="0090390C">
            <w:pPr>
              <w:pStyle w:val="a9"/>
              <w:tabs>
                <w:tab w:val="left" w:pos="810"/>
                <w:tab w:val="left" w:pos="3060"/>
              </w:tabs>
              <w:spacing w:after="0"/>
              <w:rPr>
                <w:iCs/>
                <w:lang w:val="uk-UA"/>
              </w:rPr>
            </w:pPr>
            <w:r w:rsidRPr="0090390C">
              <w:rPr>
                <w:iCs/>
                <w:lang w:val="uk-UA"/>
              </w:rPr>
              <w:t>10</w:t>
            </w:r>
          </w:p>
        </w:tc>
      </w:tr>
    </w:tbl>
    <w:p w:rsidR="00535E38" w:rsidRDefault="002106F5" w:rsidP="002106F5">
      <w:pPr>
        <w:pStyle w:val="a9"/>
        <w:tabs>
          <w:tab w:val="left" w:pos="5145"/>
          <w:tab w:val="left" w:pos="6585"/>
        </w:tabs>
        <w:spacing w:after="0"/>
        <w:rPr>
          <w:b/>
          <w:iCs/>
          <w:lang w:val="uk-UA"/>
        </w:rPr>
      </w:pPr>
      <w:r>
        <w:rPr>
          <w:b/>
          <w:iCs/>
          <w:lang w:val="uk-UA"/>
        </w:rPr>
        <w:tab/>
      </w:r>
    </w:p>
    <w:p w:rsidR="00535E38" w:rsidRPr="002106F5" w:rsidRDefault="002106F5" w:rsidP="002106F5">
      <w:pPr>
        <w:pStyle w:val="a9"/>
        <w:tabs>
          <w:tab w:val="left" w:pos="810"/>
        </w:tabs>
        <w:spacing w:after="0"/>
        <w:jc w:val="center"/>
        <w:rPr>
          <w:b/>
          <w:iCs/>
          <w:sz w:val="28"/>
          <w:szCs w:val="28"/>
          <w:lang w:val="uk-UA"/>
        </w:rPr>
      </w:pPr>
      <w:r w:rsidRPr="002106F5">
        <w:rPr>
          <w:b/>
          <w:iCs/>
          <w:sz w:val="28"/>
          <w:szCs w:val="28"/>
          <w:lang w:val="uk-UA"/>
        </w:rPr>
        <w:t>Період напіврозпаду</w:t>
      </w:r>
    </w:p>
    <w:tbl>
      <w:tblPr>
        <w:tblW w:w="2943" w:type="dxa"/>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876"/>
      </w:tblGrid>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b/>
                <w:iCs/>
                <w:lang w:val="uk-UA"/>
              </w:rPr>
            </w:pPr>
            <w:r w:rsidRPr="0090390C">
              <w:rPr>
                <w:b/>
                <w:iCs/>
                <w:lang w:val="uk-UA"/>
              </w:rPr>
              <w:t>Радінуклід</w:t>
            </w:r>
          </w:p>
        </w:tc>
        <w:tc>
          <w:tcPr>
            <w:tcW w:w="876" w:type="dxa"/>
            <w:shd w:val="clear" w:color="auto" w:fill="auto"/>
          </w:tcPr>
          <w:p w:rsidR="001D2EB7" w:rsidRPr="0090390C" w:rsidRDefault="001D2EB7" w:rsidP="0090390C">
            <w:pPr>
              <w:pStyle w:val="a9"/>
              <w:tabs>
                <w:tab w:val="left" w:pos="810"/>
                <w:tab w:val="left" w:pos="3060"/>
              </w:tabs>
              <w:spacing w:after="0"/>
              <w:rPr>
                <w:b/>
                <w:iCs/>
                <w:lang w:val="uk-UA"/>
              </w:rPr>
            </w:pPr>
            <w:r w:rsidRPr="0090390C">
              <w:rPr>
                <w:b/>
                <w:iCs/>
                <w:lang w:val="en-US"/>
              </w:rPr>
              <w:t>T</w:t>
            </w:r>
            <w:r w:rsidRPr="0090390C">
              <w:rPr>
                <w:b/>
                <w:iCs/>
                <w:vertAlign w:val="subscript"/>
                <w:lang w:val="uk-UA"/>
              </w:rPr>
              <w:t>1/2</w:t>
            </w:r>
            <w:r w:rsidRPr="0090390C">
              <w:rPr>
                <w:b/>
                <w:iCs/>
                <w:lang w:val="uk-UA"/>
              </w:rPr>
              <w:t>, доб.</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ind w:hanging="30"/>
              <w:rPr>
                <w:iCs/>
                <w:lang w:val="uk-UA"/>
              </w:rPr>
            </w:pPr>
            <w:r w:rsidRPr="0090390C">
              <w:rPr>
                <w:iCs/>
                <w:lang w:val="uk-UA"/>
              </w:rPr>
              <w:t>Берилій –</w:t>
            </w:r>
            <w:r w:rsidRPr="0090390C">
              <w:rPr>
                <w:iCs/>
                <w:vertAlign w:val="superscript"/>
                <w:lang w:val="uk-UA"/>
              </w:rPr>
              <w:t>7</w:t>
            </w:r>
            <w:r w:rsidRPr="0090390C">
              <w:rPr>
                <w:iCs/>
                <w:lang w:val="uk-UA"/>
              </w:rPr>
              <w:t>Ве</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53,3</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ind w:left="-120" w:firstLine="90"/>
              <w:rPr>
                <w:iCs/>
                <w:lang w:val="en-US"/>
              </w:rPr>
            </w:pPr>
            <w:r w:rsidRPr="0090390C">
              <w:rPr>
                <w:iCs/>
                <w:lang w:val="uk-UA"/>
              </w:rPr>
              <w:t xml:space="preserve">Сірка – </w:t>
            </w:r>
            <w:r w:rsidRPr="0090390C">
              <w:rPr>
                <w:iCs/>
                <w:vertAlign w:val="superscript"/>
                <w:lang w:val="en-US"/>
              </w:rPr>
              <w:t>35</w:t>
            </w:r>
            <w:r w:rsidRPr="0090390C">
              <w:rPr>
                <w:iCs/>
                <w:lang w:val="en-US"/>
              </w:rPr>
              <w:t>S</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87,44</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ind w:left="-120" w:firstLine="90"/>
              <w:rPr>
                <w:iCs/>
                <w:lang w:val="uk-UA"/>
              </w:rPr>
            </w:pPr>
            <w:r w:rsidRPr="0090390C">
              <w:rPr>
                <w:iCs/>
                <w:lang w:val="uk-UA"/>
              </w:rPr>
              <w:t xml:space="preserve">Фосфор - </w:t>
            </w:r>
            <w:r w:rsidRPr="0090390C">
              <w:rPr>
                <w:iCs/>
                <w:vertAlign w:val="superscript"/>
                <w:lang w:val="uk-UA"/>
              </w:rPr>
              <w:t>32</w:t>
            </w:r>
            <w:r w:rsidRPr="0090390C">
              <w:rPr>
                <w:iCs/>
                <w:lang w:val="uk-UA"/>
              </w:rPr>
              <w:t>Р</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14,29</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iCs/>
                <w:lang w:val="en-US"/>
              </w:rPr>
            </w:pPr>
            <w:r w:rsidRPr="0090390C">
              <w:rPr>
                <w:iCs/>
                <w:lang w:val="uk-UA"/>
              </w:rPr>
              <w:t xml:space="preserve">Залізо – </w:t>
            </w:r>
            <w:r w:rsidRPr="0090390C">
              <w:rPr>
                <w:iCs/>
                <w:vertAlign w:val="superscript"/>
                <w:lang w:val="en-US"/>
              </w:rPr>
              <w:t>59</w:t>
            </w:r>
            <w:r w:rsidRPr="0090390C">
              <w:rPr>
                <w:iCs/>
                <w:lang w:val="en-US"/>
              </w:rPr>
              <w:t>Fe</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44,529</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iCs/>
                <w:lang w:val="en-US"/>
              </w:rPr>
            </w:pPr>
            <w:r w:rsidRPr="0090390C">
              <w:rPr>
                <w:iCs/>
                <w:lang w:val="uk-UA"/>
              </w:rPr>
              <w:t xml:space="preserve">Цинк – </w:t>
            </w:r>
            <w:r w:rsidRPr="0090390C">
              <w:rPr>
                <w:iCs/>
                <w:vertAlign w:val="superscript"/>
                <w:lang w:val="en-US"/>
              </w:rPr>
              <w:t>65</w:t>
            </w:r>
            <w:r w:rsidRPr="0090390C">
              <w:rPr>
                <w:iCs/>
                <w:lang w:val="en-US"/>
              </w:rPr>
              <w:t>Zn</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243,9</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 xml:space="preserve">Полоній – </w:t>
            </w:r>
            <w:r w:rsidRPr="0090390C">
              <w:rPr>
                <w:iCs/>
                <w:vertAlign w:val="superscript"/>
                <w:lang w:val="uk-UA"/>
              </w:rPr>
              <w:t>210</w:t>
            </w:r>
            <w:r w:rsidRPr="0090390C">
              <w:rPr>
                <w:iCs/>
                <w:lang w:val="uk-UA"/>
              </w:rPr>
              <w:t>Ро</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138,38</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iCs/>
                <w:lang w:val="en-US"/>
              </w:rPr>
            </w:pPr>
            <w:r w:rsidRPr="0090390C">
              <w:rPr>
                <w:iCs/>
                <w:lang w:val="uk-UA"/>
              </w:rPr>
              <w:t xml:space="preserve">Йод – </w:t>
            </w:r>
            <w:r w:rsidRPr="0090390C">
              <w:rPr>
                <w:iCs/>
                <w:vertAlign w:val="superscript"/>
                <w:lang w:val="en-US"/>
              </w:rPr>
              <w:t>131</w:t>
            </w:r>
            <w:r w:rsidRPr="0090390C">
              <w:rPr>
                <w:iCs/>
                <w:lang w:val="en-US"/>
              </w:rPr>
              <w:t>J</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8,04</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ind w:left="-120" w:firstLine="90"/>
              <w:rPr>
                <w:iCs/>
                <w:lang w:val="en-US"/>
              </w:rPr>
            </w:pPr>
            <w:r w:rsidRPr="0090390C">
              <w:rPr>
                <w:iCs/>
                <w:lang w:val="uk-UA"/>
              </w:rPr>
              <w:t>Барій –</w:t>
            </w:r>
            <w:r w:rsidRPr="0090390C">
              <w:rPr>
                <w:iCs/>
                <w:lang w:val="en-US"/>
              </w:rPr>
              <w:t xml:space="preserve"> </w:t>
            </w:r>
            <w:r w:rsidRPr="0090390C">
              <w:rPr>
                <w:iCs/>
                <w:vertAlign w:val="superscript"/>
                <w:lang w:val="en-US"/>
              </w:rPr>
              <w:t>140</w:t>
            </w:r>
            <w:r w:rsidRPr="0090390C">
              <w:rPr>
                <w:iCs/>
                <w:lang w:val="en-US"/>
              </w:rPr>
              <w:t>Ba</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12,74</w:t>
            </w:r>
          </w:p>
        </w:tc>
      </w:tr>
      <w:tr w:rsidR="001D2EB7" w:rsidRPr="0090390C" w:rsidTr="0090390C">
        <w:trPr>
          <w:trHeight w:val="337"/>
        </w:trPr>
        <w:tc>
          <w:tcPr>
            <w:tcW w:w="2067" w:type="dxa"/>
            <w:shd w:val="clear" w:color="auto" w:fill="auto"/>
          </w:tcPr>
          <w:p w:rsidR="001D2EB7" w:rsidRPr="0090390C" w:rsidRDefault="001D2EB7" w:rsidP="0090390C">
            <w:pPr>
              <w:pStyle w:val="a9"/>
              <w:tabs>
                <w:tab w:val="left" w:pos="810"/>
                <w:tab w:val="left" w:pos="3060"/>
              </w:tabs>
              <w:spacing w:after="0"/>
              <w:rPr>
                <w:iCs/>
                <w:lang w:val="en-US"/>
              </w:rPr>
            </w:pPr>
            <w:r w:rsidRPr="0090390C">
              <w:rPr>
                <w:iCs/>
                <w:lang w:val="uk-UA"/>
              </w:rPr>
              <w:t>Стронцій –</w:t>
            </w:r>
            <w:r w:rsidRPr="0090390C">
              <w:rPr>
                <w:iCs/>
                <w:lang w:val="en-US"/>
              </w:rPr>
              <w:t xml:space="preserve"> </w:t>
            </w:r>
            <w:r w:rsidRPr="0090390C">
              <w:rPr>
                <w:iCs/>
                <w:vertAlign w:val="superscript"/>
                <w:lang w:val="en-US"/>
              </w:rPr>
              <w:t>89</w:t>
            </w:r>
            <w:r w:rsidRPr="0090390C">
              <w:rPr>
                <w:iCs/>
                <w:lang w:val="en-US"/>
              </w:rPr>
              <w:t>Sr</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50,5</w:t>
            </w:r>
          </w:p>
        </w:tc>
      </w:tr>
      <w:tr w:rsidR="001D2EB7" w:rsidRPr="0090390C" w:rsidTr="0090390C">
        <w:tc>
          <w:tcPr>
            <w:tcW w:w="2067" w:type="dxa"/>
            <w:shd w:val="clear" w:color="auto" w:fill="auto"/>
          </w:tcPr>
          <w:p w:rsidR="001D2EB7" w:rsidRPr="0090390C" w:rsidRDefault="001D2EB7" w:rsidP="0090390C">
            <w:pPr>
              <w:pStyle w:val="a9"/>
              <w:tabs>
                <w:tab w:val="left" w:pos="810"/>
                <w:tab w:val="left" w:pos="3060"/>
              </w:tabs>
              <w:spacing w:after="0"/>
              <w:rPr>
                <w:iCs/>
                <w:lang w:val="en-US"/>
              </w:rPr>
            </w:pPr>
            <w:r w:rsidRPr="0090390C">
              <w:rPr>
                <w:iCs/>
                <w:lang w:val="uk-UA"/>
              </w:rPr>
              <w:t>Радій –</w:t>
            </w:r>
            <w:r w:rsidRPr="0090390C">
              <w:rPr>
                <w:iCs/>
                <w:lang w:val="en-US"/>
              </w:rPr>
              <w:t xml:space="preserve"> </w:t>
            </w:r>
            <w:r w:rsidRPr="0090390C">
              <w:rPr>
                <w:iCs/>
                <w:vertAlign w:val="superscript"/>
                <w:lang w:val="en-US"/>
              </w:rPr>
              <w:t>223</w:t>
            </w:r>
            <w:r w:rsidRPr="0090390C">
              <w:rPr>
                <w:iCs/>
                <w:lang w:val="en-US"/>
              </w:rPr>
              <w:t>Ra</w:t>
            </w:r>
          </w:p>
        </w:tc>
        <w:tc>
          <w:tcPr>
            <w:tcW w:w="876" w:type="dxa"/>
            <w:shd w:val="clear" w:color="auto" w:fill="auto"/>
          </w:tcPr>
          <w:p w:rsidR="001D2EB7" w:rsidRPr="0090390C" w:rsidRDefault="001D2EB7" w:rsidP="0090390C">
            <w:pPr>
              <w:pStyle w:val="a9"/>
              <w:tabs>
                <w:tab w:val="left" w:pos="810"/>
                <w:tab w:val="left" w:pos="3060"/>
              </w:tabs>
              <w:spacing w:after="0"/>
              <w:rPr>
                <w:iCs/>
                <w:lang w:val="uk-UA"/>
              </w:rPr>
            </w:pPr>
            <w:r w:rsidRPr="0090390C">
              <w:rPr>
                <w:iCs/>
                <w:lang w:val="uk-UA"/>
              </w:rPr>
              <w:t>11,434</w:t>
            </w:r>
          </w:p>
        </w:tc>
      </w:tr>
    </w:tbl>
    <w:p w:rsidR="00943365" w:rsidRPr="00943365" w:rsidRDefault="00943365" w:rsidP="0001386F">
      <w:pPr>
        <w:pStyle w:val="a9"/>
        <w:tabs>
          <w:tab w:val="left" w:pos="810"/>
        </w:tabs>
        <w:spacing w:after="0"/>
        <w:jc w:val="right"/>
        <w:rPr>
          <w:b/>
          <w:iCs/>
          <w:sz w:val="28"/>
          <w:lang w:val="uk-UA"/>
        </w:rPr>
      </w:pPr>
      <w:r w:rsidRPr="00943365">
        <w:rPr>
          <w:b/>
          <w:iCs/>
          <w:sz w:val="28"/>
          <w:lang w:val="uk-UA"/>
        </w:rPr>
        <w:t>Додаток 9</w:t>
      </w:r>
    </w:p>
    <w:p w:rsidR="00943365" w:rsidRPr="007F6F41" w:rsidRDefault="00943365" w:rsidP="00943365">
      <w:pPr>
        <w:pStyle w:val="a9"/>
        <w:tabs>
          <w:tab w:val="left" w:pos="810"/>
        </w:tabs>
        <w:spacing w:after="0"/>
        <w:jc w:val="right"/>
        <w:rPr>
          <w:i/>
          <w:iCs/>
          <w:sz w:val="28"/>
          <w:lang w:val="uk-UA"/>
        </w:rPr>
      </w:pPr>
      <w:r>
        <w:rPr>
          <w:i/>
          <w:iCs/>
          <w:sz w:val="28"/>
          <w:lang w:val="uk-UA"/>
        </w:rPr>
        <w:t>Таблиця 9</w:t>
      </w:r>
      <w:r w:rsidRPr="007F6F41">
        <w:rPr>
          <w:i/>
          <w:iCs/>
          <w:sz w:val="28"/>
          <w:lang w:val="uk-UA"/>
        </w:rPr>
        <w:t>.</w:t>
      </w:r>
      <w:r>
        <w:rPr>
          <w:i/>
          <w:iCs/>
          <w:sz w:val="28"/>
          <w:lang w:val="uk-UA"/>
        </w:rPr>
        <w:t>1</w:t>
      </w:r>
    </w:p>
    <w:p w:rsidR="00943365" w:rsidRPr="006A3A82" w:rsidRDefault="00943365" w:rsidP="009A3045">
      <w:pPr>
        <w:pStyle w:val="a9"/>
        <w:spacing w:after="0"/>
        <w:ind w:firstLine="340"/>
        <w:jc w:val="center"/>
        <w:rPr>
          <w:b/>
          <w:iCs/>
          <w:sz w:val="28"/>
          <w:szCs w:val="28"/>
          <w:lang w:val="uk-UA"/>
        </w:rPr>
      </w:pPr>
      <w:r w:rsidRPr="006A3A82">
        <w:rPr>
          <w:b/>
          <w:sz w:val="28"/>
          <w:szCs w:val="28"/>
          <w:lang w:val="uk-UA"/>
        </w:rPr>
        <w:t xml:space="preserve">Вихідні дані для </w:t>
      </w:r>
      <w:r w:rsidR="006A3A82" w:rsidRPr="006A3A82">
        <w:rPr>
          <w:b/>
          <w:sz w:val="28"/>
          <w:szCs w:val="28"/>
          <w:lang w:val="uk-UA"/>
        </w:rPr>
        <w:t xml:space="preserve">розв’язання </w:t>
      </w:r>
      <w:r w:rsidR="009A3045">
        <w:rPr>
          <w:b/>
          <w:sz w:val="28"/>
          <w:szCs w:val="28"/>
          <w:lang w:val="uk-UA"/>
        </w:rPr>
        <w:t>задачі 9.1</w:t>
      </w:r>
      <w:r w:rsidRPr="006A3A82">
        <w:rPr>
          <w:b/>
          <w:sz w:val="28"/>
          <w:szCs w:val="28"/>
          <w:lang w:val="uk-UA"/>
        </w:rPr>
        <w:t xml:space="preserve"> </w:t>
      </w:r>
    </w:p>
    <w:p w:rsidR="00943365" w:rsidRPr="00943365" w:rsidRDefault="00943365" w:rsidP="009A3045">
      <w:pPr>
        <w:pStyle w:val="6"/>
        <w:tabs>
          <w:tab w:val="left" w:pos="900"/>
        </w:tabs>
        <w:spacing w:before="0" w:after="0"/>
        <w:ind w:firstLine="340"/>
        <w:jc w:val="center"/>
        <w:rPr>
          <w:iCs/>
          <w:sz w:val="28"/>
          <w:lang w:val="uk-UA"/>
        </w:rPr>
      </w:pPr>
      <w:r>
        <w:rPr>
          <w:iCs/>
          <w:sz w:val="28"/>
          <w:lang w:val="uk-UA"/>
        </w:rPr>
        <w:t>(</w:t>
      </w:r>
      <w:r w:rsidR="006A3A82">
        <w:rPr>
          <w:iCs/>
          <w:sz w:val="28"/>
          <w:lang w:val="uk-UA"/>
        </w:rPr>
        <w:t>т</w:t>
      </w:r>
      <w:r w:rsidRPr="008C0DF8">
        <w:rPr>
          <w:iCs/>
          <w:sz w:val="28"/>
          <w:lang w:val="uk-UA"/>
        </w:rPr>
        <w:t>ривалість дії шуму протягом зміни</w:t>
      </w:r>
      <w:r>
        <w:rPr>
          <w:iCs/>
          <w:sz w:val="28"/>
          <w:lang w:val="uk-UA"/>
        </w:rPr>
        <w:t>,</w:t>
      </w:r>
      <w:r w:rsidRPr="008C0DF8">
        <w:rPr>
          <w:i/>
          <w:iCs/>
          <w:sz w:val="28"/>
          <w:lang w:val="uk-UA"/>
        </w:rPr>
        <w:t xml:space="preserve"> </w:t>
      </w:r>
      <w:r w:rsidRPr="007F6F41">
        <w:rPr>
          <w:i/>
          <w:iCs/>
          <w:sz w:val="28"/>
          <w:lang w:val="uk-UA"/>
        </w:rPr>
        <w:t>дБа</w:t>
      </w:r>
      <w:r w:rsidRPr="00943365">
        <w:rPr>
          <w:iCs/>
          <w:sz w:val="28"/>
          <w:lang w:val="uk-UA"/>
        </w:rPr>
        <w: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957"/>
        <w:gridCol w:w="957"/>
        <w:gridCol w:w="957"/>
        <w:gridCol w:w="957"/>
        <w:gridCol w:w="957"/>
        <w:gridCol w:w="957"/>
        <w:gridCol w:w="957"/>
        <w:gridCol w:w="957"/>
        <w:gridCol w:w="855"/>
      </w:tblGrid>
      <w:tr w:rsidR="006A3A82" w:rsidRPr="008C0DF8">
        <w:trPr>
          <w:trHeight w:val="324"/>
        </w:trPr>
        <w:tc>
          <w:tcPr>
            <w:tcW w:w="849"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 вар.</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t, год.</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 вар.</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t, год.</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 вар.</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t, год.</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 вар.</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t, год.</w:t>
            </w:r>
          </w:p>
        </w:tc>
        <w:tc>
          <w:tcPr>
            <w:tcW w:w="957"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 вар.</w:t>
            </w:r>
          </w:p>
        </w:tc>
        <w:tc>
          <w:tcPr>
            <w:tcW w:w="855" w:type="dxa"/>
            <w:shd w:val="clear" w:color="auto" w:fill="FFFFFF"/>
          </w:tcPr>
          <w:p w:rsidR="006A3A82" w:rsidRPr="008C0DF8" w:rsidRDefault="006A3A82" w:rsidP="006A3A82">
            <w:pPr>
              <w:tabs>
                <w:tab w:val="left" w:pos="900"/>
              </w:tabs>
              <w:spacing w:line="240" w:lineRule="exact"/>
              <w:jc w:val="center"/>
              <w:rPr>
                <w:b/>
                <w:color w:val="000000"/>
                <w:lang w:val="uk-UA"/>
              </w:rPr>
            </w:pPr>
            <w:r w:rsidRPr="008C0DF8">
              <w:rPr>
                <w:b/>
                <w:color w:val="000000"/>
                <w:lang w:val="uk-UA"/>
              </w:rPr>
              <w:t>t, год.</w:t>
            </w:r>
          </w:p>
        </w:tc>
      </w:tr>
      <w:tr w:rsidR="006A3A82" w:rsidRPr="00043C01">
        <w:trPr>
          <w:trHeight w:val="220"/>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7</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19</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5,7</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25</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5,5</w:t>
            </w:r>
          </w:p>
        </w:tc>
      </w:tr>
      <w:tr w:rsidR="006A3A82" w:rsidRPr="00043C01">
        <w:trPr>
          <w:trHeight w:val="70"/>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2</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2,75</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14</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6,1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6,0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26</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2,7</w:t>
            </w:r>
          </w:p>
        </w:tc>
      </w:tr>
      <w:tr w:rsidR="006A3A82" w:rsidRPr="00043C01">
        <w:trPr>
          <w:trHeight w:val="88"/>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9</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15</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27</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2,65</w:t>
            </w:r>
          </w:p>
        </w:tc>
      </w:tr>
      <w:tr w:rsidR="006A3A82" w:rsidRPr="00043C01">
        <w:trPr>
          <w:trHeight w:val="113"/>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4</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16</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2,9</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22</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5,1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28</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3,05</w:t>
            </w:r>
          </w:p>
        </w:tc>
      </w:tr>
      <w:tr w:rsidR="006A3A82" w:rsidRPr="00043C01">
        <w:trPr>
          <w:trHeight w:val="123"/>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5</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2,6</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4,0</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17</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29</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4,45</w:t>
            </w:r>
          </w:p>
        </w:tc>
      </w:tr>
      <w:tr w:rsidR="006A3A82" w:rsidRPr="00043C01">
        <w:trPr>
          <w:trHeight w:val="146"/>
        </w:trPr>
        <w:tc>
          <w:tcPr>
            <w:tcW w:w="849"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 xml:space="preserve"> 6</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4,7</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12</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4,3</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18</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4,1</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24</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4,4</w:t>
            </w:r>
          </w:p>
        </w:tc>
        <w:tc>
          <w:tcPr>
            <w:tcW w:w="957"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30</w:t>
            </w:r>
          </w:p>
        </w:tc>
        <w:tc>
          <w:tcPr>
            <w:tcW w:w="855" w:type="dxa"/>
          </w:tcPr>
          <w:p w:rsidR="006A3A82" w:rsidRPr="00043C01" w:rsidRDefault="006A3A82" w:rsidP="006A3A82">
            <w:pPr>
              <w:tabs>
                <w:tab w:val="left" w:pos="900"/>
              </w:tabs>
              <w:spacing w:line="240" w:lineRule="exact"/>
              <w:jc w:val="center"/>
              <w:rPr>
                <w:color w:val="000000"/>
                <w:lang w:val="uk-UA"/>
              </w:rPr>
            </w:pPr>
            <w:r w:rsidRPr="00043C01">
              <w:rPr>
                <w:color w:val="000000"/>
                <w:lang w:val="uk-UA"/>
              </w:rPr>
              <w:t>1,85</w:t>
            </w:r>
          </w:p>
        </w:tc>
      </w:tr>
    </w:tbl>
    <w:p w:rsidR="00943365" w:rsidRPr="00943365" w:rsidRDefault="00943365" w:rsidP="00943365">
      <w:pPr>
        <w:tabs>
          <w:tab w:val="left" w:pos="810"/>
        </w:tabs>
        <w:rPr>
          <w:b/>
          <w:lang w:val="uk-UA"/>
        </w:rPr>
      </w:pPr>
      <w:r>
        <w:rPr>
          <w:i/>
          <w:sz w:val="28"/>
          <w:szCs w:val="28"/>
          <w:lang w:val="uk-UA"/>
        </w:rPr>
        <w:tab/>
      </w:r>
      <w:r w:rsidRPr="00943365">
        <w:rPr>
          <w:b/>
          <w:i/>
          <w:lang w:val="uk-UA"/>
        </w:rPr>
        <w:t>Примітка:</w:t>
      </w:r>
      <w:r w:rsidRPr="00943365">
        <w:rPr>
          <w:b/>
          <w:i/>
          <w:iCs/>
          <w:lang w:val="uk-UA"/>
        </w:rPr>
        <w:t xml:space="preserve"> </w:t>
      </w:r>
    </w:p>
    <w:p w:rsidR="00943365" w:rsidRPr="00943365" w:rsidRDefault="00943365" w:rsidP="00421522">
      <w:pPr>
        <w:pStyle w:val="5"/>
        <w:numPr>
          <w:ilvl w:val="0"/>
          <w:numId w:val="10"/>
        </w:numPr>
        <w:tabs>
          <w:tab w:val="clear" w:pos="1060"/>
          <w:tab w:val="left" w:pos="900"/>
          <w:tab w:val="num" w:pos="1260"/>
        </w:tabs>
        <w:spacing w:before="0" w:after="0"/>
        <w:ind w:left="900" w:hanging="90"/>
        <w:jc w:val="both"/>
        <w:rPr>
          <w:b w:val="0"/>
          <w:bCs w:val="0"/>
          <w:i w:val="0"/>
          <w:iCs w:val="0"/>
          <w:sz w:val="24"/>
          <w:szCs w:val="24"/>
          <w:lang w:val="uk-UA"/>
        </w:rPr>
      </w:pPr>
      <w:r w:rsidRPr="00943365">
        <w:rPr>
          <w:b w:val="0"/>
          <w:bCs w:val="0"/>
          <w:i w:val="0"/>
          <w:iCs w:val="0"/>
          <w:sz w:val="24"/>
          <w:szCs w:val="24"/>
          <w:lang w:val="uk-UA"/>
        </w:rPr>
        <w:t>для варіантів від 1 до 10 взяти октавні смуги 31.5, 63, 125, 250 Гц;</w:t>
      </w:r>
    </w:p>
    <w:p w:rsidR="00943365" w:rsidRPr="00943365" w:rsidRDefault="00943365" w:rsidP="00421522">
      <w:pPr>
        <w:pStyle w:val="5"/>
        <w:numPr>
          <w:ilvl w:val="0"/>
          <w:numId w:val="10"/>
        </w:numPr>
        <w:tabs>
          <w:tab w:val="clear" w:pos="1060"/>
          <w:tab w:val="left" w:pos="900"/>
          <w:tab w:val="num" w:pos="1260"/>
        </w:tabs>
        <w:spacing w:before="0" w:after="0"/>
        <w:ind w:left="900" w:hanging="90"/>
        <w:jc w:val="both"/>
        <w:rPr>
          <w:b w:val="0"/>
          <w:bCs w:val="0"/>
          <w:i w:val="0"/>
          <w:iCs w:val="0"/>
          <w:sz w:val="24"/>
          <w:szCs w:val="24"/>
          <w:lang w:val="uk-UA"/>
        </w:rPr>
      </w:pPr>
      <w:r w:rsidRPr="00943365">
        <w:rPr>
          <w:b w:val="0"/>
          <w:bCs w:val="0"/>
          <w:i w:val="0"/>
          <w:iCs w:val="0"/>
          <w:sz w:val="24"/>
          <w:szCs w:val="24"/>
          <w:lang w:val="uk-UA"/>
        </w:rPr>
        <w:t>для варіантів від 11 до 20 –– октавні смуги 63, 125, 250, 500 Гц;</w:t>
      </w:r>
    </w:p>
    <w:p w:rsidR="00943365" w:rsidRPr="00943365" w:rsidRDefault="00943365" w:rsidP="00421522">
      <w:pPr>
        <w:pStyle w:val="5"/>
        <w:numPr>
          <w:ilvl w:val="0"/>
          <w:numId w:val="10"/>
        </w:numPr>
        <w:tabs>
          <w:tab w:val="clear" w:pos="1060"/>
          <w:tab w:val="left" w:pos="900"/>
          <w:tab w:val="num" w:pos="1260"/>
        </w:tabs>
        <w:spacing w:before="0" w:after="0"/>
        <w:ind w:left="900" w:hanging="90"/>
        <w:jc w:val="both"/>
        <w:rPr>
          <w:b w:val="0"/>
          <w:bCs w:val="0"/>
          <w:i w:val="0"/>
          <w:iCs w:val="0"/>
          <w:sz w:val="24"/>
          <w:szCs w:val="24"/>
          <w:lang w:val="uk-UA"/>
        </w:rPr>
      </w:pPr>
      <w:r w:rsidRPr="00943365">
        <w:rPr>
          <w:b w:val="0"/>
          <w:bCs w:val="0"/>
          <w:i w:val="0"/>
          <w:iCs w:val="0"/>
          <w:sz w:val="24"/>
          <w:szCs w:val="24"/>
          <w:lang w:val="uk-UA"/>
        </w:rPr>
        <w:t>для варіантів від 21 до 30 –– октавні смуги 250, 500, 1000, 2000 Гц.</w:t>
      </w:r>
    </w:p>
    <w:p w:rsidR="00943365" w:rsidRPr="00943365" w:rsidRDefault="00943365" w:rsidP="00943365">
      <w:pPr>
        <w:pStyle w:val="5"/>
        <w:tabs>
          <w:tab w:val="left" w:pos="810"/>
          <w:tab w:val="left" w:pos="900"/>
        </w:tabs>
        <w:spacing w:before="0" w:after="0"/>
        <w:ind w:left="810"/>
        <w:jc w:val="both"/>
        <w:rPr>
          <w:b w:val="0"/>
          <w:bCs w:val="0"/>
          <w:i w:val="0"/>
          <w:iCs w:val="0"/>
          <w:sz w:val="24"/>
          <w:szCs w:val="24"/>
          <w:lang w:val="uk-UA"/>
        </w:rPr>
      </w:pPr>
      <w:r w:rsidRPr="00943365">
        <w:rPr>
          <w:b w:val="0"/>
          <w:bCs w:val="0"/>
          <w:i w:val="0"/>
          <w:iCs w:val="0"/>
          <w:sz w:val="24"/>
          <w:szCs w:val="24"/>
          <w:lang w:val="uk-UA"/>
        </w:rPr>
        <w:tab/>
      </w:r>
      <w:r w:rsidR="00A67B0D">
        <w:rPr>
          <w:b w:val="0"/>
          <w:bCs w:val="0"/>
          <w:i w:val="0"/>
          <w:iCs w:val="0"/>
          <w:sz w:val="24"/>
          <w:szCs w:val="24"/>
          <w:lang w:val="uk-UA"/>
        </w:rPr>
        <w:t xml:space="preserve">      </w:t>
      </w:r>
      <w:r w:rsidRPr="00943365">
        <w:rPr>
          <w:b w:val="0"/>
          <w:bCs w:val="0"/>
          <w:i w:val="0"/>
          <w:iCs w:val="0"/>
          <w:sz w:val="24"/>
          <w:szCs w:val="24"/>
          <w:lang w:val="uk-UA"/>
        </w:rPr>
        <w:t>Тривалість зміни 8 год.</w:t>
      </w:r>
    </w:p>
    <w:p w:rsidR="003430C7" w:rsidRDefault="003430C7" w:rsidP="006A3A82">
      <w:pPr>
        <w:pStyle w:val="a9"/>
        <w:spacing w:after="0"/>
        <w:jc w:val="right"/>
        <w:rPr>
          <w:i/>
          <w:iCs/>
          <w:sz w:val="28"/>
          <w:lang w:val="uk-UA"/>
        </w:rPr>
      </w:pPr>
    </w:p>
    <w:p w:rsidR="006A3A82" w:rsidRDefault="006A3A82" w:rsidP="006A3A82">
      <w:pPr>
        <w:pStyle w:val="a9"/>
        <w:spacing w:after="0"/>
        <w:jc w:val="right"/>
        <w:rPr>
          <w:i/>
          <w:iCs/>
          <w:sz w:val="28"/>
          <w:lang w:val="uk-UA"/>
        </w:rPr>
      </w:pPr>
      <w:r>
        <w:rPr>
          <w:i/>
          <w:iCs/>
          <w:sz w:val="28"/>
        </w:rPr>
        <w:t xml:space="preserve">Таблиця </w:t>
      </w:r>
      <w:r>
        <w:rPr>
          <w:i/>
          <w:iCs/>
          <w:sz w:val="28"/>
          <w:lang w:val="uk-UA"/>
        </w:rPr>
        <w:t>9.2</w:t>
      </w:r>
    </w:p>
    <w:p w:rsidR="006A3A82" w:rsidRPr="00E33EA3" w:rsidRDefault="006A3A82" w:rsidP="006A3A82">
      <w:pPr>
        <w:pStyle w:val="ad"/>
        <w:jc w:val="center"/>
        <w:rPr>
          <w:b/>
          <w:bCs w:val="0"/>
          <w:iCs/>
        </w:rPr>
      </w:pPr>
      <w:r w:rsidRPr="00E33EA3">
        <w:rPr>
          <w:b/>
          <w:bCs w:val="0"/>
          <w:iCs/>
        </w:rPr>
        <w:t xml:space="preserve">Вихідні дані для </w:t>
      </w:r>
      <w:r>
        <w:rPr>
          <w:b/>
          <w:bCs w:val="0"/>
          <w:iCs/>
        </w:rPr>
        <w:t>розв’язання задачі 9.2</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60"/>
        <w:gridCol w:w="1133"/>
        <w:gridCol w:w="1422"/>
        <w:gridCol w:w="1422"/>
        <w:gridCol w:w="1422"/>
        <w:gridCol w:w="1401"/>
        <w:gridCol w:w="1300"/>
      </w:tblGrid>
      <w:tr w:rsidR="006A3A82" w:rsidRPr="00E33EA3">
        <w:trPr>
          <w:trHeight w:val="191"/>
        </w:trPr>
        <w:tc>
          <w:tcPr>
            <w:tcW w:w="1160" w:type="dxa"/>
            <w:shd w:val="clear" w:color="auto" w:fill="FFFFFF"/>
          </w:tcPr>
          <w:p w:rsidR="006A3A82" w:rsidRPr="00E33EA3" w:rsidRDefault="006A3A82" w:rsidP="0001386F">
            <w:pPr>
              <w:spacing w:line="240" w:lineRule="exact"/>
              <w:jc w:val="center"/>
              <w:rPr>
                <w:b/>
              </w:rPr>
            </w:pPr>
            <w:r w:rsidRPr="00E33EA3">
              <w:rPr>
                <w:b/>
              </w:rPr>
              <w:t>№ вар.</w:t>
            </w:r>
          </w:p>
        </w:tc>
        <w:tc>
          <w:tcPr>
            <w:tcW w:w="5399" w:type="dxa"/>
            <w:gridSpan w:val="4"/>
            <w:shd w:val="clear" w:color="auto" w:fill="FFFFFF"/>
          </w:tcPr>
          <w:p w:rsidR="006A3A82" w:rsidRPr="00E33EA3" w:rsidRDefault="006A3A82" w:rsidP="0001386F">
            <w:pPr>
              <w:spacing w:line="240" w:lineRule="exact"/>
              <w:jc w:val="center"/>
              <w:rPr>
                <w:b/>
              </w:rPr>
            </w:pPr>
            <w:r w:rsidRPr="00E33EA3">
              <w:rPr>
                <w:b/>
              </w:rPr>
              <w:t xml:space="preserve">Середньогеометричні частоти, </w:t>
            </w:r>
            <w:r w:rsidRPr="00E33EA3">
              <w:rPr>
                <w:b/>
                <w:i/>
                <w:iCs/>
              </w:rPr>
              <w:t xml:space="preserve">Гц </w:t>
            </w:r>
          </w:p>
        </w:tc>
        <w:tc>
          <w:tcPr>
            <w:tcW w:w="1401" w:type="dxa"/>
            <w:shd w:val="clear" w:color="auto" w:fill="FFFFFF"/>
          </w:tcPr>
          <w:p w:rsidR="006A3A82" w:rsidRPr="00E33EA3" w:rsidRDefault="006A3A82" w:rsidP="0001386F">
            <w:pPr>
              <w:spacing w:line="240" w:lineRule="exact"/>
              <w:jc w:val="center"/>
              <w:rPr>
                <w:b/>
                <w:i/>
                <w:iCs/>
              </w:rPr>
            </w:pPr>
            <w:r w:rsidRPr="00E33EA3">
              <w:rPr>
                <w:b/>
                <w:i/>
                <w:iCs/>
              </w:rPr>
              <w:t>Р</w:t>
            </w:r>
            <w:r w:rsidRPr="00E33EA3">
              <w:rPr>
                <w:b/>
                <w:i/>
                <w:iCs/>
                <w:vertAlign w:val="subscript"/>
              </w:rPr>
              <w:t>г</w:t>
            </w:r>
            <w:r w:rsidRPr="00E33EA3">
              <w:rPr>
                <w:b/>
                <w:i/>
                <w:iCs/>
              </w:rPr>
              <w:t xml:space="preserve"> , м</w:t>
            </w:r>
          </w:p>
        </w:tc>
        <w:tc>
          <w:tcPr>
            <w:tcW w:w="1300" w:type="dxa"/>
            <w:shd w:val="clear" w:color="auto" w:fill="FFFFFF"/>
          </w:tcPr>
          <w:p w:rsidR="006A3A82" w:rsidRPr="00E33EA3" w:rsidRDefault="006A3A82" w:rsidP="0001386F">
            <w:pPr>
              <w:spacing w:line="240" w:lineRule="exact"/>
              <w:jc w:val="center"/>
              <w:rPr>
                <w:b/>
                <w:i/>
                <w:iCs/>
              </w:rPr>
            </w:pPr>
            <w:r w:rsidRPr="00E33EA3">
              <w:rPr>
                <w:b/>
                <w:i/>
                <w:iCs/>
                <w:lang w:val="en-US"/>
              </w:rPr>
              <w:t>R</w:t>
            </w:r>
            <w:r w:rsidRPr="00E33EA3">
              <w:rPr>
                <w:b/>
                <w:i/>
                <w:iCs/>
              </w:rPr>
              <w:t>, м</w:t>
            </w:r>
          </w:p>
        </w:tc>
      </w:tr>
      <w:tr w:rsidR="006A3A82" w:rsidRPr="00E33EA3">
        <w:trPr>
          <w:trHeight w:val="273"/>
        </w:trPr>
        <w:tc>
          <w:tcPr>
            <w:tcW w:w="1160" w:type="dxa"/>
            <w:shd w:val="clear" w:color="auto" w:fill="FFFFFF"/>
          </w:tcPr>
          <w:p w:rsidR="006A3A82" w:rsidRPr="00E33EA3" w:rsidRDefault="006A3A82" w:rsidP="0001386F">
            <w:pPr>
              <w:spacing w:line="240" w:lineRule="exact"/>
              <w:jc w:val="center"/>
            </w:pPr>
            <w:r w:rsidRPr="00E33EA3">
              <w:lastRenderedPageBreak/>
              <w:t>1</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8000</w:t>
            </w:r>
          </w:p>
        </w:tc>
        <w:tc>
          <w:tcPr>
            <w:tcW w:w="1401" w:type="dxa"/>
            <w:shd w:val="clear" w:color="auto" w:fill="FFFFFF"/>
          </w:tcPr>
          <w:p w:rsidR="006A3A82" w:rsidRPr="00E33EA3" w:rsidRDefault="006A3A82" w:rsidP="0001386F">
            <w:pPr>
              <w:spacing w:line="240" w:lineRule="exact"/>
              <w:jc w:val="center"/>
            </w:pPr>
            <w:r w:rsidRPr="00E33EA3">
              <w:t>1,6</w:t>
            </w:r>
          </w:p>
        </w:tc>
        <w:tc>
          <w:tcPr>
            <w:tcW w:w="1300" w:type="dxa"/>
            <w:shd w:val="clear" w:color="auto" w:fill="FFFFFF"/>
          </w:tcPr>
          <w:p w:rsidR="006A3A82" w:rsidRPr="00E33EA3" w:rsidRDefault="006A3A82" w:rsidP="0001386F">
            <w:pPr>
              <w:spacing w:line="240" w:lineRule="exact"/>
              <w:jc w:val="center"/>
            </w:pPr>
            <w:r w:rsidRPr="00E33EA3">
              <w:t>2,2</w:t>
            </w:r>
          </w:p>
        </w:tc>
      </w:tr>
      <w:tr w:rsidR="006A3A82" w:rsidRPr="00E33EA3">
        <w:trPr>
          <w:trHeight w:val="160"/>
        </w:trPr>
        <w:tc>
          <w:tcPr>
            <w:tcW w:w="1160" w:type="dxa"/>
            <w:shd w:val="clear" w:color="auto" w:fill="FFFFFF"/>
          </w:tcPr>
          <w:p w:rsidR="006A3A82" w:rsidRPr="00E33EA3" w:rsidRDefault="006A3A82" w:rsidP="0001386F">
            <w:pPr>
              <w:spacing w:line="240" w:lineRule="exact"/>
              <w:jc w:val="center"/>
            </w:pPr>
            <w:r w:rsidRPr="00E33EA3">
              <w:t>2</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1,8</w:t>
            </w:r>
          </w:p>
        </w:tc>
        <w:tc>
          <w:tcPr>
            <w:tcW w:w="1300" w:type="dxa"/>
            <w:shd w:val="clear" w:color="auto" w:fill="FFFFFF"/>
          </w:tcPr>
          <w:p w:rsidR="006A3A82" w:rsidRPr="00E33EA3" w:rsidRDefault="006A3A82" w:rsidP="0001386F">
            <w:pPr>
              <w:spacing w:line="240" w:lineRule="exact"/>
              <w:jc w:val="center"/>
            </w:pPr>
            <w:r w:rsidRPr="00E33EA3">
              <w:t>2,4</w:t>
            </w:r>
          </w:p>
        </w:tc>
      </w:tr>
      <w:tr w:rsidR="006A3A82" w:rsidRPr="00E33EA3">
        <w:trPr>
          <w:trHeight w:val="87"/>
        </w:trPr>
        <w:tc>
          <w:tcPr>
            <w:tcW w:w="1160" w:type="dxa"/>
            <w:shd w:val="clear" w:color="auto" w:fill="FFFFFF"/>
          </w:tcPr>
          <w:p w:rsidR="006A3A82" w:rsidRPr="00E33EA3" w:rsidRDefault="006A3A82" w:rsidP="0001386F">
            <w:pPr>
              <w:spacing w:line="240" w:lineRule="exact"/>
              <w:jc w:val="center"/>
            </w:pPr>
            <w:r w:rsidRPr="00E33EA3">
              <w:t>3</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800</w:t>
            </w:r>
          </w:p>
        </w:tc>
        <w:tc>
          <w:tcPr>
            <w:tcW w:w="1401" w:type="dxa"/>
            <w:shd w:val="clear" w:color="auto" w:fill="FFFFFF"/>
          </w:tcPr>
          <w:p w:rsidR="006A3A82" w:rsidRPr="00E33EA3" w:rsidRDefault="006A3A82" w:rsidP="0001386F">
            <w:pPr>
              <w:spacing w:line="240" w:lineRule="exact"/>
              <w:jc w:val="center"/>
            </w:pPr>
            <w:r w:rsidRPr="00E33EA3">
              <w:t>2</w:t>
            </w:r>
          </w:p>
        </w:tc>
        <w:tc>
          <w:tcPr>
            <w:tcW w:w="1300" w:type="dxa"/>
            <w:shd w:val="clear" w:color="auto" w:fill="FFFFFF"/>
          </w:tcPr>
          <w:p w:rsidR="006A3A82" w:rsidRPr="00E33EA3" w:rsidRDefault="006A3A82" w:rsidP="0001386F">
            <w:pPr>
              <w:spacing w:line="240" w:lineRule="exact"/>
              <w:jc w:val="center"/>
            </w:pPr>
            <w:r w:rsidRPr="00E33EA3">
              <w:t>2,5</w:t>
            </w:r>
          </w:p>
        </w:tc>
      </w:tr>
      <w:tr w:rsidR="006A3A82" w:rsidRPr="00E33EA3">
        <w:trPr>
          <w:trHeight w:val="126"/>
        </w:trPr>
        <w:tc>
          <w:tcPr>
            <w:tcW w:w="1160" w:type="dxa"/>
            <w:shd w:val="clear" w:color="auto" w:fill="FFFFFF"/>
          </w:tcPr>
          <w:p w:rsidR="006A3A82" w:rsidRPr="00E33EA3" w:rsidRDefault="006A3A82" w:rsidP="0001386F">
            <w:pPr>
              <w:spacing w:line="240" w:lineRule="exact"/>
              <w:jc w:val="center"/>
            </w:pPr>
            <w:r w:rsidRPr="00E33EA3">
              <w:t>4</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2,2</w:t>
            </w:r>
          </w:p>
        </w:tc>
        <w:tc>
          <w:tcPr>
            <w:tcW w:w="1300" w:type="dxa"/>
            <w:shd w:val="clear" w:color="auto" w:fill="FFFFFF"/>
          </w:tcPr>
          <w:p w:rsidR="006A3A82" w:rsidRPr="00E33EA3" w:rsidRDefault="006A3A82" w:rsidP="0001386F">
            <w:pPr>
              <w:spacing w:line="240" w:lineRule="exact"/>
              <w:jc w:val="center"/>
            </w:pPr>
            <w:r w:rsidRPr="00E33EA3">
              <w:t>2,6</w:t>
            </w:r>
          </w:p>
        </w:tc>
      </w:tr>
      <w:tr w:rsidR="006A3A82" w:rsidRPr="00E33EA3">
        <w:trPr>
          <w:trHeight w:val="163"/>
        </w:trPr>
        <w:tc>
          <w:tcPr>
            <w:tcW w:w="1160" w:type="dxa"/>
            <w:shd w:val="clear" w:color="auto" w:fill="FFFFFF"/>
          </w:tcPr>
          <w:p w:rsidR="006A3A82" w:rsidRPr="00E33EA3" w:rsidRDefault="006A3A82" w:rsidP="0001386F">
            <w:pPr>
              <w:spacing w:line="240" w:lineRule="exact"/>
              <w:jc w:val="center"/>
            </w:pPr>
            <w:r w:rsidRPr="00E33EA3">
              <w:t>5</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400</w:t>
            </w:r>
          </w:p>
        </w:tc>
        <w:tc>
          <w:tcPr>
            <w:tcW w:w="1401" w:type="dxa"/>
            <w:shd w:val="clear" w:color="auto" w:fill="FFFFFF"/>
          </w:tcPr>
          <w:p w:rsidR="006A3A82" w:rsidRPr="00E33EA3" w:rsidRDefault="006A3A82" w:rsidP="0001386F">
            <w:pPr>
              <w:spacing w:line="240" w:lineRule="exact"/>
              <w:jc w:val="center"/>
            </w:pPr>
            <w:r w:rsidRPr="00E33EA3">
              <w:t>2,4</w:t>
            </w:r>
          </w:p>
        </w:tc>
        <w:tc>
          <w:tcPr>
            <w:tcW w:w="1300" w:type="dxa"/>
            <w:shd w:val="clear" w:color="auto" w:fill="FFFFFF"/>
          </w:tcPr>
          <w:p w:rsidR="006A3A82" w:rsidRPr="00E33EA3" w:rsidRDefault="006A3A82" w:rsidP="0001386F">
            <w:pPr>
              <w:spacing w:line="240" w:lineRule="exact"/>
              <w:jc w:val="center"/>
            </w:pPr>
            <w:r w:rsidRPr="00E33EA3">
              <w:t>2,9</w:t>
            </w:r>
          </w:p>
        </w:tc>
      </w:tr>
      <w:tr w:rsidR="006A3A82" w:rsidRPr="00E33EA3">
        <w:trPr>
          <w:trHeight w:val="174"/>
        </w:trPr>
        <w:tc>
          <w:tcPr>
            <w:tcW w:w="1160" w:type="dxa"/>
            <w:shd w:val="clear" w:color="auto" w:fill="FFFFFF"/>
          </w:tcPr>
          <w:p w:rsidR="006A3A82" w:rsidRPr="00E33EA3" w:rsidRDefault="006A3A82" w:rsidP="0001386F">
            <w:pPr>
              <w:spacing w:line="240" w:lineRule="exact"/>
              <w:jc w:val="center"/>
            </w:pPr>
            <w:r w:rsidRPr="00E33EA3">
              <w:t>6</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8000</w:t>
            </w:r>
          </w:p>
        </w:tc>
        <w:tc>
          <w:tcPr>
            <w:tcW w:w="1401" w:type="dxa"/>
            <w:shd w:val="clear" w:color="auto" w:fill="FFFFFF"/>
          </w:tcPr>
          <w:p w:rsidR="006A3A82" w:rsidRPr="00E33EA3" w:rsidRDefault="006A3A82" w:rsidP="0001386F">
            <w:pPr>
              <w:spacing w:line="240" w:lineRule="exact"/>
              <w:jc w:val="center"/>
            </w:pPr>
            <w:r w:rsidRPr="00E33EA3">
              <w:t>2,6</w:t>
            </w:r>
          </w:p>
        </w:tc>
        <w:tc>
          <w:tcPr>
            <w:tcW w:w="1300" w:type="dxa"/>
            <w:shd w:val="clear" w:color="auto" w:fill="FFFFFF"/>
          </w:tcPr>
          <w:p w:rsidR="006A3A82" w:rsidRPr="00E33EA3" w:rsidRDefault="006A3A82" w:rsidP="0001386F">
            <w:pPr>
              <w:spacing w:line="240" w:lineRule="exact"/>
              <w:jc w:val="center"/>
            </w:pPr>
            <w:r w:rsidRPr="00E33EA3">
              <w:t>3,2</w:t>
            </w:r>
          </w:p>
        </w:tc>
      </w:tr>
      <w:tr w:rsidR="006A3A82" w:rsidRPr="00E33EA3">
        <w:trPr>
          <w:trHeight w:val="212"/>
        </w:trPr>
        <w:tc>
          <w:tcPr>
            <w:tcW w:w="1160" w:type="dxa"/>
            <w:shd w:val="clear" w:color="auto" w:fill="FFFFFF"/>
          </w:tcPr>
          <w:p w:rsidR="006A3A82" w:rsidRPr="00E33EA3" w:rsidRDefault="006A3A82" w:rsidP="0001386F">
            <w:pPr>
              <w:spacing w:line="240" w:lineRule="exact"/>
              <w:jc w:val="center"/>
            </w:pPr>
            <w:r w:rsidRPr="00E33EA3">
              <w:t>7</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2,8</w:t>
            </w:r>
          </w:p>
        </w:tc>
        <w:tc>
          <w:tcPr>
            <w:tcW w:w="1300" w:type="dxa"/>
            <w:shd w:val="clear" w:color="auto" w:fill="FFFFFF"/>
          </w:tcPr>
          <w:p w:rsidR="006A3A82" w:rsidRPr="00E33EA3" w:rsidRDefault="006A3A82" w:rsidP="0001386F">
            <w:pPr>
              <w:spacing w:line="240" w:lineRule="exact"/>
              <w:jc w:val="center"/>
            </w:pPr>
            <w:r w:rsidRPr="00E33EA3">
              <w:t>3,4</w:t>
            </w:r>
          </w:p>
        </w:tc>
      </w:tr>
      <w:tr w:rsidR="006A3A82" w:rsidRPr="00E33EA3">
        <w:trPr>
          <w:trHeight w:val="70"/>
        </w:trPr>
        <w:tc>
          <w:tcPr>
            <w:tcW w:w="1160" w:type="dxa"/>
            <w:shd w:val="clear" w:color="auto" w:fill="FFFFFF"/>
          </w:tcPr>
          <w:p w:rsidR="006A3A82" w:rsidRPr="00E33EA3" w:rsidRDefault="006A3A82" w:rsidP="0001386F">
            <w:pPr>
              <w:spacing w:line="240" w:lineRule="exact"/>
              <w:jc w:val="center"/>
            </w:pPr>
            <w:r w:rsidRPr="00E33EA3">
              <w:t>8</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800</w:t>
            </w:r>
          </w:p>
        </w:tc>
        <w:tc>
          <w:tcPr>
            <w:tcW w:w="1401" w:type="dxa"/>
            <w:shd w:val="clear" w:color="auto" w:fill="FFFFFF"/>
          </w:tcPr>
          <w:p w:rsidR="006A3A82" w:rsidRPr="00E33EA3" w:rsidRDefault="006A3A82" w:rsidP="0001386F">
            <w:pPr>
              <w:spacing w:line="240" w:lineRule="exact"/>
              <w:jc w:val="center"/>
            </w:pPr>
            <w:r w:rsidRPr="00E33EA3">
              <w:t>3,0</w:t>
            </w:r>
          </w:p>
        </w:tc>
        <w:tc>
          <w:tcPr>
            <w:tcW w:w="1300" w:type="dxa"/>
            <w:shd w:val="clear" w:color="auto" w:fill="FFFFFF"/>
          </w:tcPr>
          <w:p w:rsidR="006A3A82" w:rsidRPr="00E33EA3" w:rsidRDefault="006A3A82" w:rsidP="0001386F">
            <w:pPr>
              <w:spacing w:line="240" w:lineRule="exact"/>
              <w:jc w:val="center"/>
            </w:pPr>
            <w:r w:rsidRPr="00E33EA3">
              <w:t>3,5</w:t>
            </w:r>
          </w:p>
        </w:tc>
      </w:tr>
      <w:tr w:rsidR="006A3A82" w:rsidRPr="00E33EA3">
        <w:trPr>
          <w:trHeight w:val="108"/>
        </w:trPr>
        <w:tc>
          <w:tcPr>
            <w:tcW w:w="1160" w:type="dxa"/>
            <w:shd w:val="clear" w:color="auto" w:fill="FFFFFF"/>
          </w:tcPr>
          <w:p w:rsidR="006A3A82" w:rsidRPr="00E33EA3" w:rsidRDefault="006A3A82" w:rsidP="0001386F">
            <w:pPr>
              <w:spacing w:line="240" w:lineRule="exact"/>
              <w:jc w:val="center"/>
            </w:pPr>
            <w:r w:rsidRPr="00E33EA3">
              <w:t>9</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3,2</w:t>
            </w:r>
          </w:p>
        </w:tc>
        <w:tc>
          <w:tcPr>
            <w:tcW w:w="1300" w:type="dxa"/>
            <w:shd w:val="clear" w:color="auto" w:fill="FFFFFF"/>
          </w:tcPr>
          <w:p w:rsidR="006A3A82" w:rsidRPr="00E33EA3" w:rsidRDefault="006A3A82" w:rsidP="0001386F">
            <w:pPr>
              <w:spacing w:line="240" w:lineRule="exact"/>
              <w:jc w:val="center"/>
            </w:pPr>
            <w:r w:rsidRPr="00E33EA3">
              <w:t>3,7</w:t>
            </w:r>
          </w:p>
        </w:tc>
      </w:tr>
      <w:tr w:rsidR="006A3A82" w:rsidRPr="00E33EA3">
        <w:trPr>
          <w:trHeight w:val="201"/>
        </w:trPr>
        <w:tc>
          <w:tcPr>
            <w:tcW w:w="1160" w:type="dxa"/>
            <w:shd w:val="clear" w:color="auto" w:fill="FFFFFF"/>
          </w:tcPr>
          <w:p w:rsidR="006A3A82" w:rsidRPr="00E33EA3" w:rsidRDefault="006A3A82" w:rsidP="0001386F">
            <w:pPr>
              <w:spacing w:line="240" w:lineRule="exact"/>
              <w:jc w:val="center"/>
            </w:pPr>
            <w:r w:rsidRPr="00E33EA3">
              <w:t>10</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3,4</w:t>
            </w:r>
          </w:p>
        </w:tc>
        <w:tc>
          <w:tcPr>
            <w:tcW w:w="1300" w:type="dxa"/>
            <w:shd w:val="clear" w:color="auto" w:fill="FFFFFF"/>
          </w:tcPr>
          <w:p w:rsidR="006A3A82" w:rsidRPr="00E33EA3" w:rsidRDefault="006A3A82" w:rsidP="0001386F">
            <w:pPr>
              <w:spacing w:line="240" w:lineRule="exact"/>
              <w:jc w:val="center"/>
            </w:pPr>
            <w:r w:rsidRPr="00E33EA3">
              <w:t>3,9</w:t>
            </w:r>
          </w:p>
        </w:tc>
      </w:tr>
      <w:tr w:rsidR="006A3A82" w:rsidRPr="00E33EA3">
        <w:trPr>
          <w:trHeight w:val="130"/>
        </w:trPr>
        <w:tc>
          <w:tcPr>
            <w:tcW w:w="1160" w:type="dxa"/>
            <w:shd w:val="clear" w:color="auto" w:fill="FFFFFF"/>
          </w:tcPr>
          <w:p w:rsidR="006A3A82" w:rsidRPr="00E33EA3" w:rsidRDefault="006A3A82" w:rsidP="0001386F">
            <w:pPr>
              <w:spacing w:line="240" w:lineRule="exact"/>
              <w:jc w:val="center"/>
            </w:pPr>
            <w:r w:rsidRPr="00E33EA3">
              <w:t>11</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3,6</w:t>
            </w:r>
          </w:p>
        </w:tc>
        <w:tc>
          <w:tcPr>
            <w:tcW w:w="1300" w:type="dxa"/>
            <w:shd w:val="clear" w:color="auto" w:fill="FFFFFF"/>
          </w:tcPr>
          <w:p w:rsidR="006A3A82" w:rsidRPr="00E33EA3" w:rsidRDefault="006A3A82" w:rsidP="0001386F">
            <w:pPr>
              <w:spacing w:line="240" w:lineRule="exact"/>
              <w:jc w:val="center"/>
            </w:pPr>
            <w:r w:rsidRPr="00E33EA3">
              <w:t>4,2</w:t>
            </w:r>
          </w:p>
        </w:tc>
      </w:tr>
      <w:tr w:rsidR="006A3A82" w:rsidRPr="00E33EA3">
        <w:trPr>
          <w:trHeight w:val="251"/>
        </w:trPr>
        <w:tc>
          <w:tcPr>
            <w:tcW w:w="1160" w:type="dxa"/>
            <w:shd w:val="clear" w:color="auto" w:fill="FFFFFF"/>
          </w:tcPr>
          <w:p w:rsidR="006A3A82" w:rsidRPr="00E33EA3" w:rsidRDefault="006A3A82" w:rsidP="0001386F">
            <w:pPr>
              <w:spacing w:line="240" w:lineRule="exact"/>
              <w:jc w:val="center"/>
            </w:pPr>
            <w:r w:rsidRPr="00E33EA3">
              <w:t>12</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4000</w:t>
            </w:r>
          </w:p>
        </w:tc>
        <w:tc>
          <w:tcPr>
            <w:tcW w:w="1422" w:type="dxa"/>
            <w:shd w:val="clear" w:color="auto" w:fill="FFFFFF"/>
          </w:tcPr>
          <w:p w:rsidR="006A3A82" w:rsidRPr="00E33EA3" w:rsidRDefault="006A3A82" w:rsidP="0001386F">
            <w:pPr>
              <w:spacing w:line="240" w:lineRule="exact"/>
              <w:jc w:val="center"/>
            </w:pPr>
            <w:r w:rsidRPr="00E33EA3">
              <w:t>8000</w:t>
            </w:r>
          </w:p>
        </w:tc>
        <w:tc>
          <w:tcPr>
            <w:tcW w:w="1401" w:type="dxa"/>
            <w:shd w:val="clear" w:color="auto" w:fill="FFFFFF"/>
          </w:tcPr>
          <w:p w:rsidR="006A3A82" w:rsidRPr="00E33EA3" w:rsidRDefault="006A3A82" w:rsidP="0001386F">
            <w:pPr>
              <w:spacing w:line="240" w:lineRule="exact"/>
              <w:jc w:val="center"/>
            </w:pPr>
            <w:r w:rsidRPr="00E33EA3">
              <w:t>3,8</w:t>
            </w:r>
          </w:p>
        </w:tc>
        <w:tc>
          <w:tcPr>
            <w:tcW w:w="1300" w:type="dxa"/>
            <w:shd w:val="clear" w:color="auto" w:fill="FFFFFF"/>
          </w:tcPr>
          <w:p w:rsidR="006A3A82" w:rsidRPr="00E33EA3" w:rsidRDefault="006A3A82" w:rsidP="0001386F">
            <w:pPr>
              <w:spacing w:line="240" w:lineRule="exact"/>
              <w:jc w:val="center"/>
            </w:pPr>
            <w:r w:rsidRPr="00E33EA3">
              <w:t>4,4</w:t>
            </w:r>
          </w:p>
        </w:tc>
      </w:tr>
      <w:tr w:rsidR="006A3A82" w:rsidRPr="00E33EA3">
        <w:trPr>
          <w:trHeight w:val="166"/>
        </w:trPr>
        <w:tc>
          <w:tcPr>
            <w:tcW w:w="1160" w:type="dxa"/>
            <w:shd w:val="clear" w:color="auto" w:fill="FFFFFF"/>
          </w:tcPr>
          <w:p w:rsidR="006A3A82" w:rsidRPr="00E33EA3" w:rsidRDefault="006A3A82" w:rsidP="0001386F">
            <w:pPr>
              <w:spacing w:line="240" w:lineRule="exact"/>
              <w:jc w:val="center"/>
            </w:pPr>
            <w:r w:rsidRPr="00E33EA3">
              <w:t>13</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4,0</w:t>
            </w:r>
          </w:p>
        </w:tc>
        <w:tc>
          <w:tcPr>
            <w:tcW w:w="1300" w:type="dxa"/>
            <w:shd w:val="clear" w:color="auto" w:fill="FFFFFF"/>
          </w:tcPr>
          <w:p w:rsidR="006A3A82" w:rsidRPr="00E33EA3" w:rsidRDefault="006A3A82" w:rsidP="0001386F">
            <w:pPr>
              <w:spacing w:line="240" w:lineRule="exact"/>
              <w:jc w:val="center"/>
            </w:pPr>
            <w:r w:rsidRPr="00E33EA3">
              <w:t>4,6</w:t>
            </w:r>
          </w:p>
        </w:tc>
      </w:tr>
      <w:tr w:rsidR="006A3A82" w:rsidRPr="00E33EA3">
        <w:trPr>
          <w:trHeight w:val="94"/>
        </w:trPr>
        <w:tc>
          <w:tcPr>
            <w:tcW w:w="1160" w:type="dxa"/>
            <w:shd w:val="clear" w:color="auto" w:fill="FFFFFF"/>
          </w:tcPr>
          <w:p w:rsidR="006A3A82" w:rsidRPr="00E33EA3" w:rsidRDefault="006A3A82" w:rsidP="0001386F">
            <w:pPr>
              <w:spacing w:line="240" w:lineRule="exact"/>
              <w:jc w:val="center"/>
            </w:pPr>
            <w:r w:rsidRPr="00E33EA3">
              <w:t>14</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4,2</w:t>
            </w:r>
          </w:p>
        </w:tc>
        <w:tc>
          <w:tcPr>
            <w:tcW w:w="1300" w:type="dxa"/>
            <w:shd w:val="clear" w:color="auto" w:fill="FFFFFF"/>
          </w:tcPr>
          <w:p w:rsidR="006A3A82" w:rsidRPr="00E33EA3" w:rsidRDefault="006A3A82" w:rsidP="0001386F">
            <w:pPr>
              <w:spacing w:line="240" w:lineRule="exact"/>
              <w:jc w:val="center"/>
            </w:pPr>
            <w:r w:rsidRPr="00E33EA3">
              <w:t>4,8</w:t>
            </w:r>
          </w:p>
        </w:tc>
      </w:tr>
      <w:tr w:rsidR="006A3A82" w:rsidRPr="00E33EA3">
        <w:trPr>
          <w:trHeight w:val="201"/>
        </w:trPr>
        <w:tc>
          <w:tcPr>
            <w:tcW w:w="1160" w:type="dxa"/>
            <w:shd w:val="clear" w:color="auto" w:fill="FFFFFF"/>
          </w:tcPr>
          <w:p w:rsidR="006A3A82" w:rsidRPr="00E33EA3" w:rsidRDefault="006A3A82" w:rsidP="0001386F">
            <w:pPr>
              <w:spacing w:line="240" w:lineRule="exact"/>
              <w:jc w:val="center"/>
            </w:pPr>
            <w:r w:rsidRPr="00E33EA3">
              <w:t>15</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4,4</w:t>
            </w:r>
          </w:p>
        </w:tc>
        <w:tc>
          <w:tcPr>
            <w:tcW w:w="1300" w:type="dxa"/>
            <w:shd w:val="clear" w:color="auto" w:fill="FFFFFF"/>
          </w:tcPr>
          <w:p w:rsidR="006A3A82" w:rsidRPr="00E33EA3" w:rsidRDefault="006A3A82" w:rsidP="0001386F">
            <w:pPr>
              <w:spacing w:line="240" w:lineRule="exact"/>
              <w:jc w:val="center"/>
            </w:pPr>
            <w:r w:rsidRPr="00E33EA3">
              <w:t>5</w:t>
            </w:r>
          </w:p>
        </w:tc>
      </w:tr>
      <w:tr w:rsidR="006A3A82" w:rsidRPr="00E33EA3">
        <w:trPr>
          <w:trHeight w:val="130"/>
        </w:trPr>
        <w:tc>
          <w:tcPr>
            <w:tcW w:w="1160" w:type="dxa"/>
            <w:shd w:val="clear" w:color="auto" w:fill="FFFFFF"/>
          </w:tcPr>
          <w:p w:rsidR="006A3A82" w:rsidRPr="00E33EA3" w:rsidRDefault="006A3A82" w:rsidP="0001386F">
            <w:pPr>
              <w:spacing w:line="240" w:lineRule="exact"/>
              <w:jc w:val="center"/>
            </w:pPr>
            <w:r w:rsidRPr="00E33EA3">
              <w:t>16</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01" w:type="dxa"/>
            <w:shd w:val="clear" w:color="auto" w:fill="FFFFFF"/>
          </w:tcPr>
          <w:p w:rsidR="006A3A82" w:rsidRPr="00E33EA3" w:rsidRDefault="006A3A82" w:rsidP="0001386F">
            <w:pPr>
              <w:spacing w:line="240" w:lineRule="exact"/>
              <w:jc w:val="center"/>
            </w:pPr>
            <w:r w:rsidRPr="00E33EA3">
              <w:t>4,6</w:t>
            </w:r>
          </w:p>
        </w:tc>
        <w:tc>
          <w:tcPr>
            <w:tcW w:w="1300" w:type="dxa"/>
            <w:shd w:val="clear" w:color="auto" w:fill="FFFFFF"/>
          </w:tcPr>
          <w:p w:rsidR="006A3A82" w:rsidRPr="00E33EA3" w:rsidRDefault="006A3A82" w:rsidP="0001386F">
            <w:pPr>
              <w:spacing w:line="240" w:lineRule="exact"/>
              <w:jc w:val="center"/>
            </w:pPr>
            <w:r w:rsidRPr="00E33EA3">
              <w:t>5,2</w:t>
            </w:r>
          </w:p>
        </w:tc>
      </w:tr>
      <w:tr w:rsidR="006A3A82" w:rsidRPr="00E33EA3">
        <w:trPr>
          <w:trHeight w:val="251"/>
        </w:trPr>
        <w:tc>
          <w:tcPr>
            <w:tcW w:w="1160" w:type="dxa"/>
            <w:shd w:val="clear" w:color="auto" w:fill="FFFFFF"/>
          </w:tcPr>
          <w:p w:rsidR="006A3A82" w:rsidRPr="00E33EA3" w:rsidRDefault="006A3A82" w:rsidP="0001386F">
            <w:pPr>
              <w:spacing w:line="240" w:lineRule="exact"/>
              <w:jc w:val="center"/>
            </w:pPr>
            <w:r w:rsidRPr="00E33EA3">
              <w:t>17</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01" w:type="dxa"/>
            <w:shd w:val="clear" w:color="auto" w:fill="FFFFFF"/>
          </w:tcPr>
          <w:p w:rsidR="006A3A82" w:rsidRPr="00E33EA3" w:rsidRDefault="006A3A82" w:rsidP="0001386F">
            <w:pPr>
              <w:spacing w:line="240" w:lineRule="exact"/>
              <w:jc w:val="center"/>
            </w:pPr>
            <w:r w:rsidRPr="00E33EA3">
              <w:t>4,8</w:t>
            </w:r>
          </w:p>
        </w:tc>
        <w:tc>
          <w:tcPr>
            <w:tcW w:w="1300" w:type="dxa"/>
            <w:shd w:val="clear" w:color="auto" w:fill="FFFFFF"/>
          </w:tcPr>
          <w:p w:rsidR="006A3A82" w:rsidRPr="00E33EA3" w:rsidRDefault="006A3A82" w:rsidP="0001386F">
            <w:pPr>
              <w:spacing w:line="240" w:lineRule="exact"/>
              <w:jc w:val="center"/>
            </w:pPr>
            <w:r w:rsidRPr="00E33EA3">
              <w:t>5,3</w:t>
            </w:r>
          </w:p>
        </w:tc>
      </w:tr>
      <w:tr w:rsidR="006A3A82" w:rsidRPr="00E33EA3">
        <w:trPr>
          <w:trHeight w:val="152"/>
        </w:trPr>
        <w:tc>
          <w:tcPr>
            <w:tcW w:w="1160" w:type="dxa"/>
            <w:shd w:val="clear" w:color="auto" w:fill="FFFFFF"/>
          </w:tcPr>
          <w:p w:rsidR="006A3A82" w:rsidRPr="00E33EA3" w:rsidRDefault="006A3A82" w:rsidP="0001386F">
            <w:pPr>
              <w:spacing w:line="240" w:lineRule="exact"/>
              <w:jc w:val="center"/>
            </w:pPr>
            <w:r w:rsidRPr="00E33EA3">
              <w:t>18</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01" w:type="dxa"/>
            <w:shd w:val="clear" w:color="auto" w:fill="FFFFFF"/>
          </w:tcPr>
          <w:p w:rsidR="006A3A82" w:rsidRPr="00E33EA3" w:rsidRDefault="006A3A82" w:rsidP="0001386F">
            <w:pPr>
              <w:spacing w:line="240" w:lineRule="exact"/>
              <w:jc w:val="center"/>
            </w:pPr>
            <w:r w:rsidRPr="00E33EA3">
              <w:t>5</w:t>
            </w:r>
          </w:p>
        </w:tc>
        <w:tc>
          <w:tcPr>
            <w:tcW w:w="1300" w:type="dxa"/>
            <w:shd w:val="clear" w:color="auto" w:fill="FFFFFF"/>
          </w:tcPr>
          <w:p w:rsidR="006A3A82" w:rsidRPr="00E33EA3" w:rsidRDefault="006A3A82" w:rsidP="0001386F">
            <w:pPr>
              <w:spacing w:line="240" w:lineRule="exact"/>
              <w:jc w:val="center"/>
            </w:pPr>
            <w:r w:rsidRPr="00E33EA3">
              <w:t>5,5</w:t>
            </w:r>
          </w:p>
        </w:tc>
      </w:tr>
      <w:tr w:rsidR="006A3A82" w:rsidRPr="00E33EA3">
        <w:trPr>
          <w:trHeight w:val="259"/>
        </w:trPr>
        <w:tc>
          <w:tcPr>
            <w:tcW w:w="1160" w:type="dxa"/>
            <w:shd w:val="clear" w:color="auto" w:fill="FFFFFF"/>
          </w:tcPr>
          <w:p w:rsidR="006A3A82" w:rsidRPr="00E33EA3" w:rsidRDefault="006A3A82" w:rsidP="0001386F">
            <w:pPr>
              <w:spacing w:line="240" w:lineRule="exact"/>
              <w:jc w:val="center"/>
            </w:pPr>
            <w:r w:rsidRPr="00E33EA3">
              <w:t>19</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5,2</w:t>
            </w:r>
          </w:p>
        </w:tc>
        <w:tc>
          <w:tcPr>
            <w:tcW w:w="1300" w:type="dxa"/>
            <w:shd w:val="clear" w:color="auto" w:fill="FFFFFF"/>
          </w:tcPr>
          <w:p w:rsidR="006A3A82" w:rsidRPr="00E33EA3" w:rsidRDefault="006A3A82" w:rsidP="0001386F">
            <w:pPr>
              <w:spacing w:line="240" w:lineRule="exact"/>
              <w:jc w:val="center"/>
            </w:pPr>
            <w:r w:rsidRPr="00E33EA3">
              <w:t>5,7</w:t>
            </w:r>
          </w:p>
        </w:tc>
      </w:tr>
      <w:tr w:rsidR="006A3A82" w:rsidRPr="00E33EA3">
        <w:trPr>
          <w:trHeight w:val="188"/>
        </w:trPr>
        <w:tc>
          <w:tcPr>
            <w:tcW w:w="1160" w:type="dxa"/>
            <w:shd w:val="clear" w:color="auto" w:fill="FFFFFF"/>
          </w:tcPr>
          <w:p w:rsidR="006A3A82" w:rsidRPr="00E33EA3" w:rsidRDefault="006A3A82" w:rsidP="0001386F">
            <w:pPr>
              <w:spacing w:line="240" w:lineRule="exact"/>
              <w:jc w:val="center"/>
            </w:pPr>
            <w:r w:rsidRPr="00E33EA3">
              <w:t>20</w:t>
            </w:r>
          </w:p>
        </w:tc>
        <w:tc>
          <w:tcPr>
            <w:tcW w:w="1133"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5,4</w:t>
            </w:r>
          </w:p>
        </w:tc>
        <w:tc>
          <w:tcPr>
            <w:tcW w:w="1300" w:type="dxa"/>
            <w:shd w:val="clear" w:color="auto" w:fill="FFFFFF"/>
          </w:tcPr>
          <w:p w:rsidR="006A3A82" w:rsidRPr="00E33EA3" w:rsidRDefault="006A3A82" w:rsidP="0001386F">
            <w:pPr>
              <w:spacing w:line="240" w:lineRule="exact"/>
              <w:jc w:val="center"/>
            </w:pPr>
            <w:r w:rsidRPr="00E33EA3">
              <w:t>5,9</w:t>
            </w:r>
          </w:p>
        </w:tc>
      </w:tr>
      <w:tr w:rsidR="006A3A82" w:rsidRPr="00E33EA3">
        <w:trPr>
          <w:trHeight w:val="116"/>
        </w:trPr>
        <w:tc>
          <w:tcPr>
            <w:tcW w:w="1160" w:type="dxa"/>
            <w:shd w:val="clear" w:color="auto" w:fill="FFFFFF"/>
          </w:tcPr>
          <w:p w:rsidR="006A3A82" w:rsidRPr="00E33EA3" w:rsidRDefault="006A3A82" w:rsidP="0001386F">
            <w:pPr>
              <w:spacing w:line="240" w:lineRule="exact"/>
              <w:jc w:val="center"/>
            </w:pPr>
            <w:r w:rsidRPr="00E33EA3">
              <w:t>21</w:t>
            </w:r>
          </w:p>
        </w:tc>
        <w:tc>
          <w:tcPr>
            <w:tcW w:w="1133"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22" w:type="dxa"/>
            <w:shd w:val="clear" w:color="auto" w:fill="FFFFFF"/>
          </w:tcPr>
          <w:p w:rsidR="006A3A82" w:rsidRPr="00E33EA3" w:rsidRDefault="006A3A82" w:rsidP="0001386F">
            <w:pPr>
              <w:spacing w:line="240" w:lineRule="exact"/>
              <w:jc w:val="center"/>
            </w:pPr>
            <w:r w:rsidRPr="00E33EA3">
              <w:t>4000</w:t>
            </w:r>
          </w:p>
        </w:tc>
        <w:tc>
          <w:tcPr>
            <w:tcW w:w="1422" w:type="dxa"/>
            <w:shd w:val="clear" w:color="auto" w:fill="FFFFFF"/>
          </w:tcPr>
          <w:p w:rsidR="006A3A82" w:rsidRPr="00E33EA3" w:rsidRDefault="006A3A82" w:rsidP="0001386F">
            <w:pPr>
              <w:spacing w:line="240" w:lineRule="exact"/>
              <w:jc w:val="center"/>
            </w:pPr>
            <w:r w:rsidRPr="00E33EA3">
              <w:t>8000</w:t>
            </w:r>
          </w:p>
        </w:tc>
        <w:tc>
          <w:tcPr>
            <w:tcW w:w="1401" w:type="dxa"/>
            <w:shd w:val="clear" w:color="auto" w:fill="FFFFFF"/>
          </w:tcPr>
          <w:p w:rsidR="006A3A82" w:rsidRPr="00E33EA3" w:rsidRDefault="006A3A82" w:rsidP="0001386F">
            <w:pPr>
              <w:spacing w:line="240" w:lineRule="exact"/>
              <w:jc w:val="center"/>
            </w:pPr>
            <w:r w:rsidRPr="00E33EA3">
              <w:t>1,2</w:t>
            </w:r>
          </w:p>
        </w:tc>
        <w:tc>
          <w:tcPr>
            <w:tcW w:w="1300" w:type="dxa"/>
            <w:shd w:val="clear" w:color="auto" w:fill="FFFFFF"/>
          </w:tcPr>
          <w:p w:rsidR="006A3A82" w:rsidRPr="00E33EA3" w:rsidRDefault="006A3A82" w:rsidP="0001386F">
            <w:pPr>
              <w:spacing w:line="240" w:lineRule="exact"/>
              <w:jc w:val="center"/>
            </w:pPr>
            <w:r w:rsidRPr="00E33EA3">
              <w:t>1,6</w:t>
            </w:r>
          </w:p>
        </w:tc>
      </w:tr>
      <w:tr w:rsidR="006A3A82" w:rsidRPr="00E33EA3">
        <w:trPr>
          <w:trHeight w:val="239"/>
        </w:trPr>
        <w:tc>
          <w:tcPr>
            <w:tcW w:w="1160" w:type="dxa"/>
            <w:shd w:val="clear" w:color="auto" w:fill="FFFFFF"/>
          </w:tcPr>
          <w:p w:rsidR="006A3A82" w:rsidRPr="00E33EA3" w:rsidRDefault="006A3A82" w:rsidP="0001386F">
            <w:pPr>
              <w:spacing w:line="240" w:lineRule="exact"/>
              <w:jc w:val="center"/>
            </w:pPr>
            <w:r w:rsidRPr="00E33EA3">
              <w:t>22</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4000</w:t>
            </w:r>
          </w:p>
        </w:tc>
        <w:tc>
          <w:tcPr>
            <w:tcW w:w="1401" w:type="dxa"/>
            <w:shd w:val="clear" w:color="auto" w:fill="FFFFFF"/>
          </w:tcPr>
          <w:p w:rsidR="006A3A82" w:rsidRPr="00E33EA3" w:rsidRDefault="006A3A82" w:rsidP="0001386F">
            <w:pPr>
              <w:spacing w:line="240" w:lineRule="exact"/>
              <w:jc w:val="center"/>
            </w:pPr>
            <w:r w:rsidRPr="00E33EA3">
              <w:t>1,4</w:t>
            </w:r>
          </w:p>
        </w:tc>
        <w:tc>
          <w:tcPr>
            <w:tcW w:w="1300" w:type="dxa"/>
            <w:shd w:val="clear" w:color="auto" w:fill="FFFFFF"/>
          </w:tcPr>
          <w:p w:rsidR="006A3A82" w:rsidRPr="00E33EA3" w:rsidRDefault="006A3A82" w:rsidP="0001386F">
            <w:pPr>
              <w:spacing w:line="240" w:lineRule="exact"/>
              <w:jc w:val="center"/>
            </w:pPr>
            <w:r w:rsidRPr="00E33EA3">
              <w:t>2,0</w:t>
            </w:r>
          </w:p>
        </w:tc>
      </w:tr>
      <w:tr w:rsidR="006A3A82" w:rsidRPr="00E33EA3">
        <w:trPr>
          <w:trHeight w:val="168"/>
        </w:trPr>
        <w:tc>
          <w:tcPr>
            <w:tcW w:w="1160" w:type="dxa"/>
            <w:shd w:val="clear" w:color="auto" w:fill="FFFFFF"/>
          </w:tcPr>
          <w:p w:rsidR="006A3A82" w:rsidRPr="00E33EA3" w:rsidRDefault="006A3A82" w:rsidP="0001386F">
            <w:pPr>
              <w:spacing w:line="240" w:lineRule="exact"/>
              <w:jc w:val="center"/>
            </w:pPr>
            <w:r w:rsidRPr="00E33EA3">
              <w:t>23</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1,6</w:t>
            </w:r>
          </w:p>
        </w:tc>
        <w:tc>
          <w:tcPr>
            <w:tcW w:w="1300" w:type="dxa"/>
            <w:shd w:val="clear" w:color="auto" w:fill="FFFFFF"/>
          </w:tcPr>
          <w:p w:rsidR="006A3A82" w:rsidRPr="00E33EA3" w:rsidRDefault="006A3A82" w:rsidP="0001386F">
            <w:pPr>
              <w:spacing w:line="240" w:lineRule="exact"/>
              <w:jc w:val="center"/>
            </w:pPr>
            <w:r w:rsidRPr="00E33EA3">
              <w:t>2,1</w:t>
            </w:r>
          </w:p>
        </w:tc>
      </w:tr>
      <w:tr w:rsidR="006A3A82" w:rsidRPr="00E33EA3">
        <w:trPr>
          <w:trHeight w:val="79"/>
        </w:trPr>
        <w:tc>
          <w:tcPr>
            <w:tcW w:w="1160" w:type="dxa"/>
            <w:shd w:val="clear" w:color="auto" w:fill="FFFFFF"/>
          </w:tcPr>
          <w:p w:rsidR="006A3A82" w:rsidRPr="00E33EA3" w:rsidRDefault="006A3A82" w:rsidP="0001386F">
            <w:pPr>
              <w:spacing w:line="240" w:lineRule="exact"/>
              <w:jc w:val="center"/>
            </w:pPr>
            <w:r w:rsidRPr="00E33EA3">
              <w:t>24</w:t>
            </w:r>
          </w:p>
        </w:tc>
        <w:tc>
          <w:tcPr>
            <w:tcW w:w="1133" w:type="dxa"/>
            <w:shd w:val="clear" w:color="auto" w:fill="FFFFFF"/>
          </w:tcPr>
          <w:p w:rsidR="006A3A82" w:rsidRPr="00E33EA3" w:rsidRDefault="006A3A82" w:rsidP="0001386F">
            <w:pPr>
              <w:spacing w:line="240" w:lineRule="exact"/>
              <w:jc w:val="center"/>
            </w:pPr>
            <w:r w:rsidRPr="00E33EA3">
              <w:t>31,5</w:t>
            </w:r>
          </w:p>
        </w:tc>
        <w:tc>
          <w:tcPr>
            <w:tcW w:w="1422"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01" w:type="dxa"/>
            <w:shd w:val="clear" w:color="auto" w:fill="FFFFFF"/>
          </w:tcPr>
          <w:p w:rsidR="006A3A82" w:rsidRPr="00E33EA3" w:rsidRDefault="006A3A82" w:rsidP="0001386F">
            <w:pPr>
              <w:spacing w:line="240" w:lineRule="exact"/>
              <w:jc w:val="center"/>
            </w:pPr>
            <w:r w:rsidRPr="00E33EA3">
              <w:t>1,8</w:t>
            </w:r>
          </w:p>
        </w:tc>
        <w:tc>
          <w:tcPr>
            <w:tcW w:w="1300" w:type="dxa"/>
            <w:shd w:val="clear" w:color="auto" w:fill="FFFFFF"/>
          </w:tcPr>
          <w:p w:rsidR="006A3A82" w:rsidRPr="00E33EA3" w:rsidRDefault="006A3A82" w:rsidP="0001386F">
            <w:pPr>
              <w:spacing w:line="240" w:lineRule="exact"/>
              <w:jc w:val="center"/>
            </w:pPr>
            <w:r w:rsidRPr="00E33EA3">
              <w:t>2,3</w:t>
            </w:r>
          </w:p>
        </w:tc>
      </w:tr>
      <w:tr w:rsidR="006A3A82" w:rsidRPr="00E33EA3">
        <w:trPr>
          <w:trHeight w:val="188"/>
        </w:trPr>
        <w:tc>
          <w:tcPr>
            <w:tcW w:w="1160" w:type="dxa"/>
            <w:shd w:val="clear" w:color="auto" w:fill="FFFFFF"/>
          </w:tcPr>
          <w:p w:rsidR="006A3A82" w:rsidRPr="00E33EA3" w:rsidRDefault="006A3A82" w:rsidP="0001386F">
            <w:pPr>
              <w:spacing w:line="240" w:lineRule="exact"/>
              <w:jc w:val="center"/>
            </w:pPr>
            <w:r w:rsidRPr="00E33EA3">
              <w:t>25</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01" w:type="dxa"/>
            <w:shd w:val="clear" w:color="auto" w:fill="FFFFFF"/>
          </w:tcPr>
          <w:p w:rsidR="006A3A82" w:rsidRPr="00E33EA3" w:rsidRDefault="006A3A82" w:rsidP="0001386F">
            <w:pPr>
              <w:spacing w:line="240" w:lineRule="exact"/>
              <w:jc w:val="center"/>
            </w:pPr>
            <w:r w:rsidRPr="00E33EA3">
              <w:t>2,0</w:t>
            </w:r>
          </w:p>
        </w:tc>
        <w:tc>
          <w:tcPr>
            <w:tcW w:w="1300" w:type="dxa"/>
            <w:shd w:val="clear" w:color="auto" w:fill="FFFFFF"/>
          </w:tcPr>
          <w:p w:rsidR="006A3A82" w:rsidRPr="00E33EA3" w:rsidRDefault="006A3A82" w:rsidP="0001386F">
            <w:pPr>
              <w:spacing w:line="240" w:lineRule="exact"/>
              <w:jc w:val="center"/>
            </w:pPr>
            <w:r w:rsidRPr="00E33EA3">
              <w:t>2,6</w:t>
            </w:r>
          </w:p>
        </w:tc>
      </w:tr>
      <w:tr w:rsidR="006A3A82" w:rsidRPr="00E33EA3">
        <w:trPr>
          <w:trHeight w:val="129"/>
        </w:trPr>
        <w:tc>
          <w:tcPr>
            <w:tcW w:w="1160" w:type="dxa"/>
            <w:shd w:val="clear" w:color="auto" w:fill="FFFFFF"/>
          </w:tcPr>
          <w:p w:rsidR="006A3A82" w:rsidRPr="00E33EA3" w:rsidRDefault="006A3A82" w:rsidP="0001386F">
            <w:pPr>
              <w:spacing w:line="240" w:lineRule="exact"/>
              <w:jc w:val="center"/>
            </w:pPr>
            <w:r w:rsidRPr="00E33EA3">
              <w:t>26</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01" w:type="dxa"/>
            <w:shd w:val="clear" w:color="auto" w:fill="FFFFFF"/>
          </w:tcPr>
          <w:p w:rsidR="006A3A82" w:rsidRPr="00E33EA3" w:rsidRDefault="006A3A82" w:rsidP="0001386F">
            <w:pPr>
              <w:spacing w:line="240" w:lineRule="exact"/>
              <w:jc w:val="center"/>
            </w:pPr>
            <w:r w:rsidRPr="00E33EA3">
              <w:t>5,2</w:t>
            </w:r>
          </w:p>
        </w:tc>
        <w:tc>
          <w:tcPr>
            <w:tcW w:w="1300" w:type="dxa"/>
            <w:shd w:val="clear" w:color="auto" w:fill="FFFFFF"/>
          </w:tcPr>
          <w:p w:rsidR="006A3A82" w:rsidRPr="00E33EA3" w:rsidRDefault="006A3A82" w:rsidP="0001386F">
            <w:pPr>
              <w:spacing w:line="240" w:lineRule="exact"/>
              <w:jc w:val="center"/>
            </w:pPr>
            <w:r w:rsidRPr="00E33EA3">
              <w:t>5,8</w:t>
            </w:r>
          </w:p>
        </w:tc>
      </w:tr>
      <w:tr w:rsidR="006A3A82" w:rsidRPr="00E33EA3">
        <w:trPr>
          <w:trHeight w:val="224"/>
        </w:trPr>
        <w:tc>
          <w:tcPr>
            <w:tcW w:w="1160" w:type="dxa"/>
            <w:shd w:val="clear" w:color="auto" w:fill="FFFFFF"/>
          </w:tcPr>
          <w:p w:rsidR="006A3A82" w:rsidRPr="00E33EA3" w:rsidRDefault="006A3A82" w:rsidP="0001386F">
            <w:pPr>
              <w:spacing w:line="240" w:lineRule="exact"/>
              <w:jc w:val="center"/>
            </w:pPr>
            <w:r w:rsidRPr="00E33EA3">
              <w:t>27</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5,4</w:t>
            </w:r>
          </w:p>
        </w:tc>
        <w:tc>
          <w:tcPr>
            <w:tcW w:w="1300" w:type="dxa"/>
            <w:shd w:val="clear" w:color="auto" w:fill="FFFFFF"/>
          </w:tcPr>
          <w:p w:rsidR="006A3A82" w:rsidRPr="00E33EA3" w:rsidRDefault="006A3A82" w:rsidP="0001386F">
            <w:pPr>
              <w:spacing w:line="240" w:lineRule="exact"/>
              <w:jc w:val="center"/>
            </w:pPr>
            <w:r w:rsidRPr="00E33EA3">
              <w:t>6,0</w:t>
            </w:r>
          </w:p>
        </w:tc>
      </w:tr>
      <w:tr w:rsidR="006A3A82" w:rsidRPr="00E33EA3">
        <w:trPr>
          <w:trHeight w:val="81"/>
        </w:trPr>
        <w:tc>
          <w:tcPr>
            <w:tcW w:w="1160" w:type="dxa"/>
            <w:shd w:val="clear" w:color="auto" w:fill="FFFFFF"/>
          </w:tcPr>
          <w:p w:rsidR="006A3A82" w:rsidRPr="00E33EA3" w:rsidRDefault="006A3A82" w:rsidP="0001386F">
            <w:pPr>
              <w:spacing w:line="240" w:lineRule="exact"/>
              <w:jc w:val="center"/>
            </w:pPr>
            <w:r w:rsidRPr="00E33EA3">
              <w:t>28</w:t>
            </w:r>
          </w:p>
        </w:tc>
        <w:tc>
          <w:tcPr>
            <w:tcW w:w="1133" w:type="dxa"/>
            <w:shd w:val="clear" w:color="auto" w:fill="FFFFFF"/>
          </w:tcPr>
          <w:p w:rsidR="006A3A82" w:rsidRPr="00E33EA3" w:rsidRDefault="006A3A82" w:rsidP="0001386F">
            <w:pPr>
              <w:spacing w:line="240" w:lineRule="exact"/>
              <w:jc w:val="center"/>
            </w:pPr>
            <w:r w:rsidRPr="00E33EA3">
              <w:t>63</w:t>
            </w:r>
          </w:p>
        </w:tc>
        <w:tc>
          <w:tcPr>
            <w:tcW w:w="1422"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01" w:type="dxa"/>
            <w:shd w:val="clear" w:color="auto" w:fill="FFFFFF"/>
          </w:tcPr>
          <w:p w:rsidR="006A3A82" w:rsidRPr="00E33EA3" w:rsidRDefault="006A3A82" w:rsidP="0001386F">
            <w:pPr>
              <w:spacing w:line="240" w:lineRule="exact"/>
              <w:jc w:val="center"/>
            </w:pPr>
            <w:r w:rsidRPr="00E33EA3">
              <w:t>1,8</w:t>
            </w:r>
          </w:p>
        </w:tc>
        <w:tc>
          <w:tcPr>
            <w:tcW w:w="1300" w:type="dxa"/>
            <w:shd w:val="clear" w:color="auto" w:fill="FFFFFF"/>
          </w:tcPr>
          <w:p w:rsidR="006A3A82" w:rsidRPr="00E33EA3" w:rsidRDefault="006A3A82" w:rsidP="0001386F">
            <w:pPr>
              <w:spacing w:line="240" w:lineRule="exact"/>
              <w:jc w:val="center"/>
            </w:pPr>
            <w:r w:rsidRPr="00E33EA3">
              <w:t>2,4</w:t>
            </w:r>
          </w:p>
        </w:tc>
      </w:tr>
      <w:tr w:rsidR="006A3A82" w:rsidRPr="00E33EA3">
        <w:trPr>
          <w:trHeight w:val="157"/>
        </w:trPr>
        <w:tc>
          <w:tcPr>
            <w:tcW w:w="1160" w:type="dxa"/>
            <w:shd w:val="clear" w:color="auto" w:fill="FFFFFF"/>
          </w:tcPr>
          <w:p w:rsidR="006A3A82" w:rsidRPr="00E33EA3" w:rsidRDefault="006A3A82" w:rsidP="0001386F">
            <w:pPr>
              <w:spacing w:line="240" w:lineRule="exact"/>
              <w:jc w:val="center"/>
            </w:pPr>
            <w:r w:rsidRPr="00E33EA3">
              <w:t>29</w:t>
            </w:r>
          </w:p>
        </w:tc>
        <w:tc>
          <w:tcPr>
            <w:tcW w:w="1133" w:type="dxa"/>
            <w:shd w:val="clear" w:color="auto" w:fill="FFFFFF"/>
          </w:tcPr>
          <w:p w:rsidR="006A3A82" w:rsidRPr="00E33EA3" w:rsidRDefault="006A3A82" w:rsidP="0001386F">
            <w:pPr>
              <w:spacing w:line="240" w:lineRule="exact"/>
              <w:jc w:val="center"/>
            </w:pPr>
            <w:r w:rsidRPr="00E33EA3">
              <w:t>125</w:t>
            </w:r>
          </w:p>
        </w:tc>
        <w:tc>
          <w:tcPr>
            <w:tcW w:w="1422"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01" w:type="dxa"/>
            <w:shd w:val="clear" w:color="auto" w:fill="FFFFFF"/>
          </w:tcPr>
          <w:p w:rsidR="006A3A82" w:rsidRPr="00E33EA3" w:rsidRDefault="006A3A82" w:rsidP="0001386F">
            <w:pPr>
              <w:spacing w:line="240" w:lineRule="exact"/>
              <w:jc w:val="center"/>
            </w:pPr>
            <w:r w:rsidRPr="00E33EA3">
              <w:t>2,0</w:t>
            </w:r>
          </w:p>
        </w:tc>
        <w:tc>
          <w:tcPr>
            <w:tcW w:w="1300" w:type="dxa"/>
            <w:shd w:val="clear" w:color="auto" w:fill="FFFFFF"/>
          </w:tcPr>
          <w:p w:rsidR="006A3A82" w:rsidRPr="00E33EA3" w:rsidRDefault="006A3A82" w:rsidP="0001386F">
            <w:pPr>
              <w:spacing w:line="240" w:lineRule="exact"/>
              <w:jc w:val="center"/>
            </w:pPr>
            <w:r w:rsidRPr="00E33EA3">
              <w:t>2,5</w:t>
            </w:r>
          </w:p>
        </w:tc>
      </w:tr>
      <w:tr w:rsidR="006A3A82" w:rsidRPr="00E33EA3">
        <w:trPr>
          <w:trHeight w:val="174"/>
        </w:trPr>
        <w:tc>
          <w:tcPr>
            <w:tcW w:w="1160" w:type="dxa"/>
            <w:shd w:val="clear" w:color="auto" w:fill="FFFFFF"/>
          </w:tcPr>
          <w:p w:rsidR="006A3A82" w:rsidRPr="00E33EA3" w:rsidRDefault="006A3A82" w:rsidP="0001386F">
            <w:pPr>
              <w:spacing w:line="240" w:lineRule="exact"/>
              <w:jc w:val="center"/>
            </w:pPr>
            <w:r w:rsidRPr="00E33EA3">
              <w:t>30</w:t>
            </w:r>
          </w:p>
        </w:tc>
        <w:tc>
          <w:tcPr>
            <w:tcW w:w="1133" w:type="dxa"/>
            <w:shd w:val="clear" w:color="auto" w:fill="FFFFFF"/>
          </w:tcPr>
          <w:p w:rsidR="006A3A82" w:rsidRPr="00E33EA3" w:rsidRDefault="006A3A82" w:rsidP="0001386F">
            <w:pPr>
              <w:spacing w:line="240" w:lineRule="exact"/>
              <w:jc w:val="center"/>
            </w:pPr>
            <w:r w:rsidRPr="00E33EA3">
              <w:t>250</w:t>
            </w:r>
          </w:p>
        </w:tc>
        <w:tc>
          <w:tcPr>
            <w:tcW w:w="1422" w:type="dxa"/>
            <w:shd w:val="clear" w:color="auto" w:fill="FFFFFF"/>
          </w:tcPr>
          <w:p w:rsidR="006A3A82" w:rsidRPr="00E33EA3" w:rsidRDefault="006A3A82" w:rsidP="0001386F">
            <w:pPr>
              <w:spacing w:line="240" w:lineRule="exact"/>
              <w:jc w:val="center"/>
            </w:pPr>
            <w:r w:rsidRPr="00E33EA3">
              <w:t>500</w:t>
            </w:r>
          </w:p>
        </w:tc>
        <w:tc>
          <w:tcPr>
            <w:tcW w:w="1422" w:type="dxa"/>
            <w:shd w:val="clear" w:color="auto" w:fill="FFFFFF"/>
          </w:tcPr>
          <w:p w:rsidR="006A3A82" w:rsidRPr="00E33EA3" w:rsidRDefault="006A3A82" w:rsidP="0001386F">
            <w:pPr>
              <w:spacing w:line="240" w:lineRule="exact"/>
              <w:jc w:val="center"/>
            </w:pPr>
            <w:r w:rsidRPr="00E33EA3">
              <w:t>1000</w:t>
            </w:r>
          </w:p>
        </w:tc>
        <w:tc>
          <w:tcPr>
            <w:tcW w:w="1422" w:type="dxa"/>
            <w:shd w:val="clear" w:color="auto" w:fill="FFFFFF"/>
          </w:tcPr>
          <w:p w:rsidR="006A3A82" w:rsidRPr="00E33EA3" w:rsidRDefault="006A3A82" w:rsidP="0001386F">
            <w:pPr>
              <w:spacing w:line="240" w:lineRule="exact"/>
              <w:jc w:val="center"/>
            </w:pPr>
            <w:r w:rsidRPr="00E33EA3">
              <w:t>2000</w:t>
            </w:r>
          </w:p>
        </w:tc>
        <w:tc>
          <w:tcPr>
            <w:tcW w:w="1401" w:type="dxa"/>
            <w:shd w:val="clear" w:color="auto" w:fill="FFFFFF"/>
          </w:tcPr>
          <w:p w:rsidR="006A3A82" w:rsidRPr="00E33EA3" w:rsidRDefault="006A3A82" w:rsidP="0001386F">
            <w:pPr>
              <w:spacing w:line="240" w:lineRule="exact"/>
              <w:jc w:val="center"/>
            </w:pPr>
            <w:r w:rsidRPr="00E33EA3">
              <w:t>2,2</w:t>
            </w:r>
          </w:p>
        </w:tc>
        <w:tc>
          <w:tcPr>
            <w:tcW w:w="1300" w:type="dxa"/>
            <w:shd w:val="clear" w:color="auto" w:fill="FFFFFF"/>
          </w:tcPr>
          <w:p w:rsidR="006A3A82" w:rsidRPr="00E33EA3" w:rsidRDefault="006A3A82" w:rsidP="0001386F">
            <w:pPr>
              <w:spacing w:line="240" w:lineRule="exact"/>
              <w:jc w:val="center"/>
            </w:pPr>
            <w:r w:rsidRPr="00E33EA3">
              <w:t>2,7</w:t>
            </w:r>
          </w:p>
        </w:tc>
      </w:tr>
    </w:tbl>
    <w:p w:rsidR="00693DBC" w:rsidRPr="00062D8D" w:rsidRDefault="0001386F" w:rsidP="00062D8D">
      <w:pPr>
        <w:pStyle w:val="a9"/>
        <w:spacing w:after="0"/>
        <w:ind w:firstLine="708"/>
        <w:jc w:val="both"/>
        <w:rPr>
          <w:lang w:val="uk-UA"/>
        </w:rPr>
      </w:pPr>
      <w:r w:rsidRPr="00E33EA3">
        <w:rPr>
          <w:b/>
          <w:i/>
        </w:rPr>
        <w:t>Примітка</w:t>
      </w:r>
      <w:r w:rsidRPr="00E33EA3">
        <w:rPr>
          <w:b/>
          <w:i/>
          <w:lang w:val="uk-UA"/>
        </w:rPr>
        <w:t>.</w:t>
      </w:r>
      <w:r w:rsidRPr="00E33EA3">
        <w:rPr>
          <w:lang w:val="uk-UA"/>
        </w:rPr>
        <w:t xml:space="preserve"> </w:t>
      </w:r>
      <w:r w:rsidRPr="00E33EA3">
        <w:rPr>
          <w:bCs/>
          <w:lang w:val="uk-UA"/>
        </w:rPr>
        <w:t>К</w:t>
      </w:r>
      <w:r w:rsidRPr="00E33EA3">
        <w:rPr>
          <w:bCs/>
        </w:rPr>
        <w:t>лас машин можуть становити токарні, фрезерні, стругальні, заточні верстати, конвеєри, компресори та інші обладнання</w:t>
      </w:r>
    </w:p>
    <w:p w:rsidR="00AB7EDC" w:rsidRDefault="00AB7EDC"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3430C7" w:rsidRDefault="003430C7" w:rsidP="00B62DB9">
      <w:pPr>
        <w:pStyle w:val="a9"/>
        <w:tabs>
          <w:tab w:val="left" w:pos="900"/>
        </w:tabs>
        <w:spacing w:after="0"/>
        <w:jc w:val="right"/>
        <w:rPr>
          <w:b/>
          <w:iCs/>
          <w:sz w:val="28"/>
          <w:lang w:val="uk-UA"/>
        </w:rPr>
      </w:pPr>
    </w:p>
    <w:p w:rsidR="00B62DB9" w:rsidRPr="00B62DB9" w:rsidRDefault="00B62DB9" w:rsidP="00B62DB9">
      <w:pPr>
        <w:pStyle w:val="a9"/>
        <w:tabs>
          <w:tab w:val="left" w:pos="900"/>
        </w:tabs>
        <w:spacing w:after="0"/>
        <w:jc w:val="right"/>
        <w:rPr>
          <w:b/>
          <w:iCs/>
          <w:sz w:val="28"/>
          <w:lang w:val="uk-UA"/>
        </w:rPr>
      </w:pPr>
      <w:r w:rsidRPr="00B62DB9">
        <w:rPr>
          <w:b/>
          <w:iCs/>
          <w:sz w:val="28"/>
          <w:lang w:val="uk-UA"/>
        </w:rPr>
        <w:t>Додаток 10</w:t>
      </w:r>
    </w:p>
    <w:p w:rsidR="00B62DB9" w:rsidRPr="007F6F41" w:rsidRDefault="00CB6663" w:rsidP="00B62DB9">
      <w:pPr>
        <w:pStyle w:val="a9"/>
        <w:tabs>
          <w:tab w:val="left" w:pos="900"/>
        </w:tabs>
        <w:spacing w:after="0"/>
        <w:jc w:val="right"/>
        <w:rPr>
          <w:i/>
          <w:iCs/>
          <w:sz w:val="28"/>
          <w:lang w:val="uk-UA"/>
        </w:rPr>
      </w:pPr>
      <w:r>
        <w:rPr>
          <w:i/>
          <w:iCs/>
          <w:sz w:val="28"/>
          <w:lang w:val="uk-UA"/>
        </w:rPr>
        <w:t>Таблиця 10.1</w:t>
      </w:r>
    </w:p>
    <w:p w:rsidR="00B62DB9" w:rsidRPr="007C2A98" w:rsidRDefault="00B62DB9" w:rsidP="00B62DB9">
      <w:pPr>
        <w:pStyle w:val="a9"/>
        <w:tabs>
          <w:tab w:val="left" w:pos="900"/>
        </w:tabs>
        <w:spacing w:after="0"/>
        <w:jc w:val="center"/>
        <w:rPr>
          <w:b/>
          <w:sz w:val="28"/>
          <w:lang w:val="uk-UA"/>
        </w:rPr>
      </w:pPr>
      <w:r w:rsidRPr="007C2A98">
        <w:rPr>
          <w:b/>
          <w:sz w:val="28"/>
          <w:lang w:val="uk-UA"/>
        </w:rPr>
        <w:t xml:space="preserve">Вихідні дані для виконання </w:t>
      </w:r>
      <w:r>
        <w:rPr>
          <w:b/>
          <w:sz w:val="28"/>
          <w:lang w:val="uk-UA"/>
        </w:rPr>
        <w:t>задачі 10.1</w:t>
      </w:r>
    </w:p>
    <w:p w:rsidR="002A73A7" w:rsidRDefault="00B62DB9" w:rsidP="00B62DB9">
      <w:pPr>
        <w:tabs>
          <w:tab w:val="left" w:pos="900"/>
        </w:tabs>
        <w:jc w:val="center"/>
        <w:rPr>
          <w:b/>
          <w:sz w:val="28"/>
          <w:lang w:val="uk-UA"/>
        </w:rPr>
      </w:pPr>
      <w:r w:rsidRPr="007C2A98">
        <w:rPr>
          <w:b/>
          <w:bCs/>
          <w:iCs/>
          <w:sz w:val="28"/>
          <w:lang w:val="uk-UA"/>
        </w:rPr>
        <w:lastRenderedPageBreak/>
        <w:t xml:space="preserve">(рівні випромінювання джерел ЕМП,  </w:t>
      </w:r>
      <w:r w:rsidRPr="007C2A98">
        <w:rPr>
          <w:b/>
          <w:bCs/>
          <w:i/>
          <w:iCs/>
          <w:sz w:val="28"/>
          <w:lang w:val="uk-UA"/>
        </w:rPr>
        <w:t>А∙ м</w:t>
      </w:r>
      <w:r w:rsidRPr="007C2A98">
        <w:rPr>
          <w:b/>
          <w:bCs/>
          <w:i/>
          <w:iCs/>
          <w:sz w:val="28"/>
          <w:vertAlign w:val="superscript"/>
          <w:lang w:val="uk-UA"/>
        </w:rPr>
        <w:t>-1</w:t>
      </w:r>
      <w:r w:rsidRPr="007C2A98">
        <w:rPr>
          <w:b/>
          <w:sz w:val="28"/>
          <w:lang w:val="uk-UA"/>
        </w:rPr>
        <w:t>)</w:t>
      </w:r>
    </w:p>
    <w:tbl>
      <w:tblPr>
        <w:tblpPr w:leftFromText="180" w:rightFromText="180" w:vertAnchor="page" w:horzAnchor="margin" w:tblpY="257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2104"/>
        <w:gridCol w:w="1998"/>
        <w:gridCol w:w="2077"/>
        <w:gridCol w:w="1800"/>
      </w:tblGrid>
      <w:tr w:rsidR="00AD4E60" w:rsidRPr="007C2A98">
        <w:trPr>
          <w:cantSplit/>
          <w:trHeight w:val="317"/>
        </w:trPr>
        <w:tc>
          <w:tcPr>
            <w:tcW w:w="1136" w:type="dxa"/>
            <w:vMerge w:val="restart"/>
            <w:shd w:val="clear" w:color="auto" w:fill="FFFFFF"/>
          </w:tcPr>
          <w:p w:rsidR="00AD4E60" w:rsidRPr="007C2A98" w:rsidRDefault="00AD4E60" w:rsidP="00AD4E60">
            <w:pPr>
              <w:tabs>
                <w:tab w:val="left" w:pos="900"/>
              </w:tabs>
              <w:spacing w:line="240" w:lineRule="exact"/>
              <w:jc w:val="center"/>
              <w:rPr>
                <w:b/>
                <w:lang w:val="uk-UA"/>
              </w:rPr>
            </w:pPr>
          </w:p>
          <w:p w:rsidR="00AD4E60" w:rsidRPr="007C2A98" w:rsidRDefault="00AD4E60" w:rsidP="00AD4E60">
            <w:pPr>
              <w:tabs>
                <w:tab w:val="left" w:pos="900"/>
              </w:tabs>
              <w:spacing w:line="240" w:lineRule="exact"/>
              <w:jc w:val="center"/>
              <w:rPr>
                <w:b/>
                <w:lang w:val="uk-UA"/>
              </w:rPr>
            </w:pPr>
            <w:r w:rsidRPr="007C2A98">
              <w:rPr>
                <w:b/>
                <w:lang w:val="uk-UA"/>
              </w:rPr>
              <w:t>№</w:t>
            </w:r>
          </w:p>
          <w:p w:rsidR="00AD4E60" w:rsidRPr="007C2A98" w:rsidRDefault="00AD4E60" w:rsidP="00AD4E60">
            <w:pPr>
              <w:tabs>
                <w:tab w:val="left" w:pos="900"/>
              </w:tabs>
              <w:spacing w:line="240" w:lineRule="exact"/>
              <w:jc w:val="center"/>
              <w:rPr>
                <w:b/>
                <w:lang w:val="uk-UA"/>
              </w:rPr>
            </w:pPr>
            <w:r w:rsidRPr="007C2A98">
              <w:rPr>
                <w:b/>
                <w:lang w:val="uk-UA"/>
              </w:rPr>
              <w:t>варіанта</w:t>
            </w:r>
          </w:p>
        </w:tc>
        <w:tc>
          <w:tcPr>
            <w:tcW w:w="7979" w:type="dxa"/>
            <w:gridSpan w:val="4"/>
            <w:tcBorders>
              <w:bottom w:val="single" w:sz="4" w:space="0" w:color="auto"/>
            </w:tcBorders>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Частотний діапазон та рівні випромінювання</w:t>
            </w:r>
          </w:p>
        </w:tc>
      </w:tr>
      <w:tr w:rsidR="00AD4E60" w:rsidRPr="007C2A98">
        <w:trPr>
          <w:cantSplit/>
          <w:trHeight w:val="341"/>
        </w:trPr>
        <w:tc>
          <w:tcPr>
            <w:tcW w:w="1136" w:type="dxa"/>
            <w:vMerge/>
            <w:shd w:val="clear" w:color="auto" w:fill="FFFFFF"/>
          </w:tcPr>
          <w:p w:rsidR="00AD4E60" w:rsidRPr="007C2A98" w:rsidRDefault="00AD4E60" w:rsidP="00AD4E60">
            <w:pPr>
              <w:tabs>
                <w:tab w:val="left" w:pos="900"/>
              </w:tabs>
              <w:spacing w:line="240" w:lineRule="exact"/>
              <w:jc w:val="center"/>
              <w:rPr>
                <w:b/>
                <w:lang w:val="uk-UA"/>
              </w:rPr>
            </w:pPr>
          </w:p>
        </w:tc>
        <w:tc>
          <w:tcPr>
            <w:tcW w:w="2104"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1</w:t>
            </w:r>
          </w:p>
        </w:tc>
        <w:tc>
          <w:tcPr>
            <w:tcW w:w="1998"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2</w:t>
            </w:r>
          </w:p>
        </w:tc>
        <w:tc>
          <w:tcPr>
            <w:tcW w:w="2077"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3</w:t>
            </w:r>
          </w:p>
        </w:tc>
        <w:tc>
          <w:tcPr>
            <w:tcW w:w="1800"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4</w:t>
            </w:r>
          </w:p>
        </w:tc>
      </w:tr>
      <w:tr w:rsidR="00AD4E60" w:rsidRPr="007C2A98">
        <w:trPr>
          <w:cantSplit/>
          <w:trHeight w:val="317"/>
        </w:trPr>
        <w:tc>
          <w:tcPr>
            <w:tcW w:w="1136" w:type="dxa"/>
            <w:vMerge/>
            <w:tcBorders>
              <w:bottom w:val="single" w:sz="4" w:space="0" w:color="auto"/>
            </w:tcBorders>
            <w:shd w:val="clear" w:color="auto" w:fill="FFFFFF"/>
          </w:tcPr>
          <w:p w:rsidR="00AD4E60" w:rsidRPr="007C2A98" w:rsidRDefault="00AD4E60" w:rsidP="00AD4E60">
            <w:pPr>
              <w:tabs>
                <w:tab w:val="left" w:pos="900"/>
              </w:tabs>
              <w:spacing w:line="240" w:lineRule="exact"/>
              <w:jc w:val="center"/>
              <w:rPr>
                <w:b/>
                <w:lang w:val="uk-UA"/>
              </w:rPr>
            </w:pPr>
          </w:p>
        </w:tc>
        <w:tc>
          <w:tcPr>
            <w:tcW w:w="2104" w:type="dxa"/>
            <w:shd w:val="clear" w:color="auto" w:fill="FFFFFF"/>
          </w:tcPr>
          <w:p w:rsidR="00AD4E60" w:rsidRPr="007C2A98" w:rsidRDefault="00AD4E60" w:rsidP="00AD4E60">
            <w:pPr>
              <w:tabs>
                <w:tab w:val="left" w:pos="900"/>
              </w:tabs>
              <w:spacing w:line="240" w:lineRule="exact"/>
              <w:rPr>
                <w:b/>
                <w:lang w:val="uk-UA"/>
              </w:rPr>
            </w:pPr>
            <w:r w:rsidRPr="007C2A98">
              <w:rPr>
                <w:b/>
                <w:lang w:val="uk-UA"/>
              </w:rPr>
              <w:t>60 кГц – 3 МГц</w:t>
            </w:r>
          </w:p>
        </w:tc>
        <w:tc>
          <w:tcPr>
            <w:tcW w:w="1998" w:type="dxa"/>
            <w:shd w:val="clear" w:color="auto" w:fill="FFFFFF"/>
          </w:tcPr>
          <w:p w:rsidR="00AD4E60" w:rsidRPr="007C2A98" w:rsidRDefault="00AD4E60" w:rsidP="00AD4E60">
            <w:pPr>
              <w:tabs>
                <w:tab w:val="left" w:pos="900"/>
              </w:tabs>
              <w:spacing w:line="240" w:lineRule="exact"/>
              <w:rPr>
                <w:b/>
                <w:lang w:val="uk-UA"/>
              </w:rPr>
            </w:pPr>
            <w:r w:rsidRPr="007C2A98">
              <w:rPr>
                <w:b/>
                <w:lang w:val="uk-UA"/>
              </w:rPr>
              <w:t>3 МГц – 30 МГц</w:t>
            </w:r>
          </w:p>
        </w:tc>
        <w:tc>
          <w:tcPr>
            <w:tcW w:w="2077" w:type="dxa"/>
            <w:shd w:val="clear" w:color="auto" w:fill="FFFFFF"/>
          </w:tcPr>
          <w:p w:rsidR="00AD4E60" w:rsidRPr="007C2A98" w:rsidRDefault="00AD4E60" w:rsidP="00AD4E60">
            <w:pPr>
              <w:tabs>
                <w:tab w:val="left" w:pos="900"/>
              </w:tabs>
              <w:spacing w:line="240" w:lineRule="exact"/>
              <w:rPr>
                <w:b/>
                <w:lang w:val="uk-UA"/>
              </w:rPr>
            </w:pPr>
            <w:r>
              <w:rPr>
                <w:b/>
                <w:lang w:val="uk-UA"/>
              </w:rPr>
              <w:t>30 МГц – 50</w:t>
            </w:r>
            <w:r w:rsidRPr="007C2A98">
              <w:rPr>
                <w:b/>
                <w:lang w:val="uk-UA"/>
              </w:rPr>
              <w:t>МГц</w:t>
            </w:r>
          </w:p>
        </w:tc>
        <w:tc>
          <w:tcPr>
            <w:tcW w:w="1800" w:type="dxa"/>
            <w:shd w:val="clear" w:color="auto" w:fill="FFFFFF"/>
          </w:tcPr>
          <w:p w:rsidR="00AD4E60" w:rsidRPr="007C2A98" w:rsidRDefault="00AD4E60" w:rsidP="00AD4E60">
            <w:pPr>
              <w:tabs>
                <w:tab w:val="left" w:pos="900"/>
              </w:tabs>
              <w:spacing w:line="240" w:lineRule="exact"/>
              <w:rPr>
                <w:b/>
                <w:lang w:val="uk-UA"/>
              </w:rPr>
            </w:pPr>
            <w:r>
              <w:rPr>
                <w:b/>
                <w:lang w:val="uk-UA"/>
              </w:rPr>
              <w:t xml:space="preserve">50 </w:t>
            </w:r>
            <w:r w:rsidRPr="007C2A98">
              <w:rPr>
                <w:b/>
                <w:lang w:val="uk-UA"/>
              </w:rPr>
              <w:t xml:space="preserve"> – 300 МГц</w:t>
            </w:r>
          </w:p>
        </w:tc>
      </w:tr>
      <w:tr w:rsidR="00AD4E60" w:rsidRPr="007C2A98">
        <w:trPr>
          <w:trHeight w:val="92"/>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30</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2,5</w:t>
            </w:r>
          </w:p>
        </w:tc>
      </w:tr>
      <w:tr w:rsidR="00AD4E60" w:rsidRPr="007C2A98">
        <w:trPr>
          <w:trHeight w:val="201"/>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25</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w:t>
            </w:r>
          </w:p>
        </w:tc>
      </w:tr>
      <w:tr w:rsidR="00AD4E60" w:rsidRPr="007C2A98">
        <w:trPr>
          <w:trHeight w:val="128"/>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3</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20</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w:t>
            </w:r>
          </w:p>
        </w:tc>
      </w:tr>
      <w:tr w:rsidR="00AD4E60" w:rsidRPr="007C2A98">
        <w:trPr>
          <w:trHeight w:val="23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4</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18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2,5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1,5</w:t>
            </w:r>
          </w:p>
        </w:tc>
      </w:tr>
      <w:tr w:rsidR="00AD4E60" w:rsidRPr="007C2A98">
        <w:trPr>
          <w:trHeight w:val="164"/>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5</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31</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12</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2,0</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1,0</w:t>
            </w:r>
          </w:p>
        </w:tc>
      </w:tr>
      <w:tr w:rsidR="00AD4E60" w:rsidRPr="007C2A98">
        <w:trPr>
          <w:trHeight w:val="92"/>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6</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1,8</w:t>
            </w:r>
          </w:p>
        </w:tc>
      </w:tr>
      <w:tr w:rsidR="00AD4E60" w:rsidRPr="007C2A98">
        <w:trPr>
          <w:trHeight w:val="213"/>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7</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29</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w:t>
            </w:r>
          </w:p>
        </w:tc>
      </w:tr>
      <w:tr w:rsidR="00AD4E60" w:rsidRPr="007C2A98">
        <w:trPr>
          <w:trHeight w:val="141"/>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8</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31</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w:t>
            </w:r>
          </w:p>
        </w:tc>
      </w:tr>
      <w:tr w:rsidR="00AD4E60" w:rsidRPr="007C2A98">
        <w:trPr>
          <w:trHeight w:val="236"/>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9</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40</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2,5</w:t>
            </w:r>
          </w:p>
        </w:tc>
      </w:tr>
      <w:tr w:rsidR="00AD4E60" w:rsidRPr="007C2A98">
        <w:trPr>
          <w:trHeight w:val="17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10</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w:t>
            </w:r>
          </w:p>
        </w:tc>
      </w:tr>
      <w:tr w:rsidR="00AD4E60" w:rsidRPr="007C2A98">
        <w:trPr>
          <w:trHeight w:val="106"/>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36</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w:t>
            </w:r>
          </w:p>
        </w:tc>
      </w:tr>
      <w:tr w:rsidR="00AD4E60" w:rsidRPr="007C2A98">
        <w:trPr>
          <w:trHeight w:val="213"/>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12</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1,8</w:t>
            </w:r>
          </w:p>
        </w:tc>
      </w:tr>
      <w:tr w:rsidR="00AD4E60" w:rsidRPr="007C2A98">
        <w:trPr>
          <w:trHeight w:val="142"/>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37</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2,2</w:t>
            </w:r>
          </w:p>
        </w:tc>
      </w:tr>
      <w:tr w:rsidR="00AD4E60" w:rsidRPr="007C2A98">
        <w:trPr>
          <w:trHeight w:val="70"/>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36,5</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5,1</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2,3</w:t>
            </w:r>
          </w:p>
        </w:tc>
      </w:tr>
      <w:tr w:rsidR="00AD4E60" w:rsidRPr="007C2A98">
        <w:trPr>
          <w:trHeight w:val="17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35,6</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6,2</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2,1</w:t>
            </w:r>
          </w:p>
        </w:tc>
      </w:tr>
      <w:tr w:rsidR="00AD4E60" w:rsidRPr="007C2A98">
        <w:trPr>
          <w:trHeight w:val="120"/>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16</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27,8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5,1</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2,0</w:t>
            </w:r>
          </w:p>
        </w:tc>
      </w:tr>
      <w:tr w:rsidR="00AD4E60" w:rsidRPr="007C2A98">
        <w:trPr>
          <w:trHeight w:val="22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17</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30,5</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4,8</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1,7</w:t>
            </w:r>
          </w:p>
        </w:tc>
      </w:tr>
      <w:tr w:rsidR="00AD4E60" w:rsidRPr="007C2A98">
        <w:trPr>
          <w:trHeight w:val="142"/>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18</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41</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3,8</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0,9</w:t>
            </w:r>
          </w:p>
        </w:tc>
      </w:tr>
      <w:tr w:rsidR="00AD4E60" w:rsidRPr="007C2A98">
        <w:trPr>
          <w:trHeight w:val="263"/>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19</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34,8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10,7</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3,9</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1,1</w:t>
            </w:r>
          </w:p>
        </w:tc>
      </w:tr>
      <w:tr w:rsidR="00AD4E60" w:rsidRPr="007C2A98">
        <w:trPr>
          <w:trHeight w:val="164"/>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20</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39,5</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5,5</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1,5</w:t>
            </w:r>
          </w:p>
        </w:tc>
      </w:tr>
      <w:tr w:rsidR="00AD4E60" w:rsidRPr="007C2A98">
        <w:trPr>
          <w:trHeight w:val="105"/>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21</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28,6</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6,3</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2,6</w:t>
            </w:r>
          </w:p>
        </w:tc>
      </w:tr>
      <w:tr w:rsidR="00AD4E60" w:rsidRPr="007C2A98">
        <w:trPr>
          <w:trHeight w:val="200"/>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22</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38,7</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5,7</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2,7</w:t>
            </w:r>
          </w:p>
        </w:tc>
      </w:tr>
      <w:tr w:rsidR="00AD4E60" w:rsidRPr="007C2A98">
        <w:trPr>
          <w:trHeight w:val="12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23</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35,1</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12,1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5,4</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2,1</w:t>
            </w:r>
          </w:p>
        </w:tc>
      </w:tr>
      <w:tr w:rsidR="00AD4E60" w:rsidRPr="007C2A98">
        <w:trPr>
          <w:trHeight w:val="249"/>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24</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34,9</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6,0</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3,0</w:t>
            </w:r>
          </w:p>
        </w:tc>
      </w:tr>
      <w:tr w:rsidR="00AD4E60" w:rsidRPr="007C2A98">
        <w:trPr>
          <w:trHeight w:val="163"/>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25</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29,5</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11,6</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7,1</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3,8</w:t>
            </w:r>
          </w:p>
        </w:tc>
      </w:tr>
      <w:tr w:rsidR="00AD4E60" w:rsidRPr="007C2A98">
        <w:trPr>
          <w:trHeight w:val="91"/>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26</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36,8</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10,7</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6,8</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3,0</w:t>
            </w:r>
          </w:p>
        </w:tc>
      </w:tr>
      <w:tr w:rsidR="00AD4E60" w:rsidRPr="007C2A98">
        <w:trPr>
          <w:trHeight w:val="200"/>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27</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31,6</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11,9</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5,9</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2,4</w:t>
            </w:r>
          </w:p>
        </w:tc>
      </w:tr>
      <w:tr w:rsidR="00AD4E60" w:rsidRPr="007C2A98">
        <w:trPr>
          <w:trHeight w:val="127"/>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28</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29,7</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7,1</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0,9</w:t>
            </w:r>
          </w:p>
        </w:tc>
      </w:tr>
      <w:tr w:rsidR="00AD4E60" w:rsidRPr="007C2A98">
        <w:trPr>
          <w:trHeight w:val="250"/>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29</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34,6</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5,8</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1,3</w:t>
            </w:r>
          </w:p>
        </w:tc>
      </w:tr>
      <w:tr w:rsidR="00AD4E60" w:rsidRPr="007C2A98">
        <w:trPr>
          <w:trHeight w:val="235"/>
        </w:trPr>
        <w:tc>
          <w:tcPr>
            <w:tcW w:w="1136" w:type="dxa"/>
          </w:tcPr>
          <w:p w:rsidR="00AD4E60" w:rsidRPr="007C2A98" w:rsidRDefault="00AD4E60" w:rsidP="00AD4E60">
            <w:pPr>
              <w:tabs>
                <w:tab w:val="left" w:pos="900"/>
              </w:tabs>
              <w:spacing w:line="240" w:lineRule="exact"/>
              <w:jc w:val="center"/>
              <w:rPr>
                <w:lang w:val="uk-UA"/>
              </w:rPr>
            </w:pPr>
            <w:r w:rsidRPr="007C2A98">
              <w:rPr>
                <w:lang w:val="uk-UA"/>
              </w:rPr>
              <w:t>30</w:t>
            </w:r>
          </w:p>
        </w:tc>
        <w:tc>
          <w:tcPr>
            <w:tcW w:w="2104" w:type="dxa"/>
          </w:tcPr>
          <w:p w:rsidR="00AD4E60" w:rsidRPr="007C2A98" w:rsidRDefault="00AD4E60" w:rsidP="00AD4E60">
            <w:pPr>
              <w:tabs>
                <w:tab w:val="left" w:pos="900"/>
              </w:tabs>
              <w:spacing w:line="240" w:lineRule="exact"/>
              <w:jc w:val="center"/>
              <w:rPr>
                <w:lang w:val="uk-UA"/>
              </w:rPr>
            </w:pPr>
            <w:r w:rsidRPr="007C2A98">
              <w:rPr>
                <w:lang w:val="uk-UA"/>
              </w:rPr>
              <w:t>38,3</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12,6</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4,3</w:t>
            </w:r>
          </w:p>
        </w:tc>
        <w:tc>
          <w:tcPr>
            <w:tcW w:w="1800" w:type="dxa"/>
          </w:tcPr>
          <w:p w:rsidR="00AD4E60" w:rsidRPr="007C2A98" w:rsidRDefault="00AD4E60" w:rsidP="00AD4E60">
            <w:pPr>
              <w:tabs>
                <w:tab w:val="left" w:pos="900"/>
              </w:tabs>
              <w:spacing w:line="240" w:lineRule="exact"/>
              <w:jc w:val="center"/>
              <w:rPr>
                <w:lang w:val="uk-UA"/>
              </w:rPr>
            </w:pPr>
            <w:r w:rsidRPr="007C2A98">
              <w:rPr>
                <w:lang w:val="uk-UA"/>
              </w:rPr>
              <w:t>0,9</w:t>
            </w:r>
          </w:p>
        </w:tc>
      </w:tr>
    </w:tbl>
    <w:p w:rsidR="00B62DB9" w:rsidRDefault="00B62DB9" w:rsidP="00E86737">
      <w:pPr>
        <w:pStyle w:val="ad"/>
        <w:tabs>
          <w:tab w:val="left" w:pos="900"/>
        </w:tabs>
        <w:ind w:firstLine="0"/>
        <w:jc w:val="right"/>
        <w:rPr>
          <w:bCs w:val="0"/>
        </w:rPr>
      </w:pPr>
    </w:p>
    <w:p w:rsidR="00B62DB9" w:rsidRDefault="00B62DB9" w:rsidP="00E86737">
      <w:pPr>
        <w:pStyle w:val="ad"/>
        <w:tabs>
          <w:tab w:val="left" w:pos="900"/>
        </w:tabs>
        <w:ind w:firstLine="0"/>
        <w:jc w:val="right"/>
        <w:rPr>
          <w:bCs w:val="0"/>
        </w:rPr>
      </w:pPr>
    </w:p>
    <w:p w:rsidR="00B90E86" w:rsidRDefault="00B90E86" w:rsidP="00943BC1">
      <w:pPr>
        <w:pStyle w:val="a9"/>
        <w:spacing w:after="0"/>
        <w:ind w:firstLine="340"/>
        <w:jc w:val="right"/>
        <w:rPr>
          <w:i/>
          <w:iCs/>
          <w:sz w:val="28"/>
          <w:lang w:val="uk-UA"/>
        </w:rPr>
      </w:pPr>
    </w:p>
    <w:p w:rsidR="00B90E86" w:rsidRDefault="00B90E86" w:rsidP="00943BC1">
      <w:pPr>
        <w:pStyle w:val="a9"/>
        <w:spacing w:after="0"/>
        <w:ind w:firstLine="340"/>
        <w:jc w:val="right"/>
        <w:rPr>
          <w:i/>
          <w:iCs/>
          <w:sz w:val="28"/>
          <w:lang w:val="uk-UA"/>
        </w:rPr>
      </w:pPr>
    </w:p>
    <w:p w:rsidR="00097C2E" w:rsidRDefault="00097C2E" w:rsidP="00943BC1">
      <w:pPr>
        <w:pStyle w:val="a9"/>
        <w:spacing w:after="0"/>
        <w:ind w:firstLine="340"/>
        <w:jc w:val="right"/>
        <w:rPr>
          <w:i/>
          <w:iCs/>
          <w:sz w:val="28"/>
          <w:lang w:val="uk-UA"/>
        </w:rPr>
      </w:pPr>
    </w:p>
    <w:p w:rsidR="00097C2E" w:rsidRDefault="00097C2E" w:rsidP="00943BC1">
      <w:pPr>
        <w:pStyle w:val="a9"/>
        <w:spacing w:after="0"/>
        <w:ind w:firstLine="340"/>
        <w:jc w:val="right"/>
        <w:rPr>
          <w:i/>
          <w:iCs/>
          <w:sz w:val="28"/>
          <w:lang w:val="uk-UA"/>
        </w:rPr>
      </w:pPr>
    </w:p>
    <w:p w:rsidR="00E46F8D" w:rsidRDefault="00E46F8D" w:rsidP="00943BC1">
      <w:pPr>
        <w:pStyle w:val="a9"/>
        <w:spacing w:after="0"/>
        <w:ind w:firstLine="340"/>
        <w:jc w:val="right"/>
        <w:rPr>
          <w:i/>
          <w:iCs/>
          <w:sz w:val="28"/>
          <w:lang w:val="uk-UA"/>
        </w:rPr>
      </w:pPr>
    </w:p>
    <w:p w:rsidR="00E46F8D" w:rsidRDefault="00E46F8D" w:rsidP="00943BC1">
      <w:pPr>
        <w:pStyle w:val="a9"/>
        <w:spacing w:after="0"/>
        <w:ind w:firstLine="340"/>
        <w:jc w:val="right"/>
        <w:rPr>
          <w:i/>
          <w:iCs/>
          <w:sz w:val="28"/>
          <w:lang w:val="uk-UA"/>
        </w:rPr>
      </w:pPr>
    </w:p>
    <w:p w:rsidR="00E46F8D" w:rsidRDefault="00E46F8D" w:rsidP="00943BC1">
      <w:pPr>
        <w:pStyle w:val="a9"/>
        <w:spacing w:after="0"/>
        <w:ind w:firstLine="340"/>
        <w:jc w:val="right"/>
        <w:rPr>
          <w:i/>
          <w:iCs/>
          <w:sz w:val="28"/>
          <w:lang w:val="uk-UA"/>
        </w:rPr>
      </w:pPr>
    </w:p>
    <w:p w:rsidR="00CB6663" w:rsidRDefault="00CB6663" w:rsidP="00CB6663">
      <w:pPr>
        <w:pStyle w:val="a9"/>
        <w:tabs>
          <w:tab w:val="left" w:pos="900"/>
        </w:tabs>
        <w:spacing w:after="0"/>
        <w:rPr>
          <w:b/>
          <w:iCs/>
          <w:sz w:val="28"/>
          <w:lang w:val="uk-UA"/>
        </w:rPr>
      </w:pPr>
    </w:p>
    <w:p w:rsidR="00693DBC" w:rsidRDefault="00693DBC" w:rsidP="00F0286F">
      <w:pPr>
        <w:pStyle w:val="a9"/>
        <w:tabs>
          <w:tab w:val="left" w:pos="900"/>
        </w:tabs>
        <w:spacing w:after="0"/>
        <w:jc w:val="right"/>
        <w:rPr>
          <w:i/>
          <w:iCs/>
          <w:sz w:val="28"/>
          <w:lang w:val="uk-UA"/>
        </w:rPr>
      </w:pPr>
    </w:p>
    <w:p w:rsidR="00AD4E60" w:rsidRDefault="00AD4E60" w:rsidP="00F0286F">
      <w:pPr>
        <w:pStyle w:val="a9"/>
        <w:tabs>
          <w:tab w:val="left" w:pos="900"/>
        </w:tabs>
        <w:spacing w:after="0"/>
        <w:jc w:val="right"/>
        <w:rPr>
          <w:i/>
          <w:iCs/>
          <w:sz w:val="28"/>
          <w:lang w:val="uk-UA"/>
        </w:rPr>
      </w:pPr>
    </w:p>
    <w:p w:rsidR="00AD4E60" w:rsidRDefault="00AD4E60" w:rsidP="00F0286F">
      <w:pPr>
        <w:pStyle w:val="a9"/>
        <w:tabs>
          <w:tab w:val="left" w:pos="900"/>
        </w:tabs>
        <w:spacing w:after="0"/>
        <w:jc w:val="right"/>
        <w:rPr>
          <w:i/>
          <w:iCs/>
          <w:sz w:val="28"/>
          <w:lang w:val="uk-UA"/>
        </w:rPr>
      </w:pPr>
    </w:p>
    <w:p w:rsidR="00F0286F" w:rsidRPr="007F6F41" w:rsidRDefault="00F0286F" w:rsidP="00F0286F">
      <w:pPr>
        <w:pStyle w:val="a9"/>
        <w:tabs>
          <w:tab w:val="left" w:pos="900"/>
        </w:tabs>
        <w:spacing w:after="0"/>
        <w:jc w:val="right"/>
        <w:rPr>
          <w:i/>
          <w:iCs/>
          <w:sz w:val="28"/>
          <w:lang w:val="uk-UA"/>
        </w:rPr>
      </w:pPr>
      <w:r>
        <w:rPr>
          <w:i/>
          <w:iCs/>
          <w:sz w:val="28"/>
          <w:lang w:val="uk-UA"/>
        </w:rPr>
        <w:t>Таблиця 10.2</w:t>
      </w:r>
    </w:p>
    <w:p w:rsidR="00F0286F" w:rsidRPr="007C2A98" w:rsidRDefault="00F0286F" w:rsidP="00F0286F">
      <w:pPr>
        <w:pStyle w:val="a9"/>
        <w:tabs>
          <w:tab w:val="left" w:pos="900"/>
        </w:tabs>
        <w:spacing w:after="0"/>
        <w:jc w:val="center"/>
        <w:rPr>
          <w:b/>
          <w:sz w:val="28"/>
          <w:lang w:val="uk-UA"/>
        </w:rPr>
      </w:pPr>
      <w:r w:rsidRPr="007C2A98">
        <w:rPr>
          <w:b/>
          <w:sz w:val="28"/>
          <w:lang w:val="uk-UA"/>
        </w:rPr>
        <w:t xml:space="preserve">Вихідні дані для виконання </w:t>
      </w:r>
      <w:r>
        <w:rPr>
          <w:b/>
          <w:sz w:val="28"/>
          <w:lang w:val="uk-UA"/>
        </w:rPr>
        <w:t>задачі 10.2</w:t>
      </w:r>
    </w:p>
    <w:p w:rsidR="00F0286F" w:rsidRDefault="00F0286F" w:rsidP="00F0286F">
      <w:pPr>
        <w:tabs>
          <w:tab w:val="left" w:pos="900"/>
        </w:tabs>
        <w:jc w:val="center"/>
        <w:rPr>
          <w:b/>
          <w:sz w:val="28"/>
          <w:lang w:val="uk-UA"/>
        </w:rPr>
      </w:pPr>
      <w:r w:rsidRPr="007C2A98">
        <w:rPr>
          <w:b/>
          <w:bCs/>
          <w:iCs/>
          <w:sz w:val="28"/>
          <w:lang w:val="uk-UA"/>
        </w:rPr>
        <w:t xml:space="preserve">(рівні випромінювання джерел ЕМП,  </w:t>
      </w:r>
      <w:r w:rsidRPr="007C2A98">
        <w:rPr>
          <w:b/>
          <w:bCs/>
          <w:i/>
          <w:iCs/>
          <w:sz w:val="28"/>
          <w:lang w:val="uk-UA"/>
        </w:rPr>
        <w:t>А∙ м</w:t>
      </w:r>
      <w:r w:rsidRPr="007C2A98">
        <w:rPr>
          <w:b/>
          <w:bCs/>
          <w:i/>
          <w:iCs/>
          <w:sz w:val="28"/>
          <w:vertAlign w:val="superscript"/>
          <w:lang w:val="uk-UA"/>
        </w:rPr>
        <w:t>-1</w:t>
      </w:r>
      <w:r w:rsidRPr="007C2A98">
        <w:rPr>
          <w:b/>
          <w:sz w:val="28"/>
          <w:lang w:val="uk-UA"/>
        </w:rPr>
        <w:t>)</w:t>
      </w:r>
    </w:p>
    <w:tbl>
      <w:tblPr>
        <w:tblpPr w:leftFromText="180" w:rightFromText="180" w:vertAnchor="page" w:horzAnchor="margin" w:tblpXSpec="center" w:tblpY="2215"/>
        <w:tblW w:w="7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8"/>
        <w:gridCol w:w="2104"/>
        <w:gridCol w:w="1998"/>
        <w:gridCol w:w="2077"/>
      </w:tblGrid>
      <w:tr w:rsidR="00AD4E60" w:rsidRPr="007C2A98">
        <w:trPr>
          <w:cantSplit/>
          <w:trHeight w:val="356"/>
        </w:trPr>
        <w:tc>
          <w:tcPr>
            <w:tcW w:w="1478" w:type="dxa"/>
            <w:vMerge w:val="restart"/>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w:t>
            </w:r>
          </w:p>
          <w:p w:rsidR="00AD4E60" w:rsidRPr="007C2A98" w:rsidRDefault="00AD4E60" w:rsidP="00AD4E60">
            <w:pPr>
              <w:tabs>
                <w:tab w:val="left" w:pos="900"/>
              </w:tabs>
              <w:spacing w:line="240" w:lineRule="exact"/>
              <w:jc w:val="center"/>
              <w:rPr>
                <w:b/>
                <w:lang w:val="uk-UA"/>
              </w:rPr>
            </w:pPr>
            <w:r w:rsidRPr="007C2A98">
              <w:rPr>
                <w:b/>
                <w:lang w:val="uk-UA"/>
              </w:rPr>
              <w:lastRenderedPageBreak/>
              <w:t>варіанта</w:t>
            </w:r>
          </w:p>
        </w:tc>
        <w:tc>
          <w:tcPr>
            <w:tcW w:w="2104"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lastRenderedPageBreak/>
              <w:t>Джерело 1</w:t>
            </w:r>
          </w:p>
        </w:tc>
        <w:tc>
          <w:tcPr>
            <w:tcW w:w="1998"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2</w:t>
            </w:r>
          </w:p>
        </w:tc>
        <w:tc>
          <w:tcPr>
            <w:tcW w:w="2077" w:type="dxa"/>
            <w:shd w:val="clear" w:color="auto" w:fill="FFFFFF"/>
          </w:tcPr>
          <w:p w:rsidR="00AD4E60" w:rsidRPr="007C2A98" w:rsidRDefault="00AD4E60" w:rsidP="00AD4E60">
            <w:pPr>
              <w:tabs>
                <w:tab w:val="left" w:pos="900"/>
              </w:tabs>
              <w:spacing w:line="240" w:lineRule="exact"/>
              <w:jc w:val="center"/>
              <w:rPr>
                <w:b/>
                <w:lang w:val="uk-UA"/>
              </w:rPr>
            </w:pPr>
            <w:r w:rsidRPr="007C2A98">
              <w:rPr>
                <w:b/>
                <w:lang w:val="uk-UA"/>
              </w:rPr>
              <w:t>Джерело 3</w:t>
            </w:r>
          </w:p>
        </w:tc>
      </w:tr>
      <w:tr w:rsidR="00AD4E60" w:rsidRPr="007C2A98">
        <w:trPr>
          <w:cantSplit/>
          <w:trHeight w:val="317"/>
        </w:trPr>
        <w:tc>
          <w:tcPr>
            <w:tcW w:w="1478" w:type="dxa"/>
            <w:vMerge/>
            <w:tcBorders>
              <w:bottom w:val="single" w:sz="4" w:space="0" w:color="auto"/>
            </w:tcBorders>
            <w:shd w:val="clear" w:color="auto" w:fill="FFFFFF"/>
          </w:tcPr>
          <w:p w:rsidR="00AD4E60" w:rsidRPr="007C2A98" w:rsidRDefault="00AD4E60" w:rsidP="00AD4E60">
            <w:pPr>
              <w:tabs>
                <w:tab w:val="left" w:pos="900"/>
              </w:tabs>
              <w:spacing w:line="240" w:lineRule="exact"/>
              <w:jc w:val="center"/>
              <w:rPr>
                <w:b/>
                <w:lang w:val="uk-UA"/>
              </w:rPr>
            </w:pPr>
          </w:p>
        </w:tc>
        <w:tc>
          <w:tcPr>
            <w:tcW w:w="2104" w:type="dxa"/>
            <w:shd w:val="clear" w:color="auto" w:fill="FFFFFF"/>
          </w:tcPr>
          <w:p w:rsidR="00AD4E60" w:rsidRPr="007C2A98" w:rsidRDefault="00AD4E60" w:rsidP="00AD4E60">
            <w:pPr>
              <w:tabs>
                <w:tab w:val="left" w:pos="900"/>
              </w:tabs>
              <w:spacing w:line="240" w:lineRule="exact"/>
              <w:rPr>
                <w:b/>
                <w:lang w:val="uk-UA"/>
              </w:rPr>
            </w:pPr>
            <w:r w:rsidRPr="007C2A98">
              <w:rPr>
                <w:b/>
                <w:lang w:val="uk-UA"/>
              </w:rPr>
              <w:t>60 кГц – 3 МГц</w:t>
            </w:r>
          </w:p>
        </w:tc>
        <w:tc>
          <w:tcPr>
            <w:tcW w:w="1998" w:type="dxa"/>
            <w:shd w:val="clear" w:color="auto" w:fill="FFFFFF"/>
          </w:tcPr>
          <w:p w:rsidR="00AD4E60" w:rsidRPr="007C2A98" w:rsidRDefault="00AD4E60" w:rsidP="00AD4E60">
            <w:pPr>
              <w:tabs>
                <w:tab w:val="left" w:pos="900"/>
              </w:tabs>
              <w:spacing w:line="240" w:lineRule="exact"/>
              <w:rPr>
                <w:b/>
                <w:lang w:val="uk-UA"/>
              </w:rPr>
            </w:pPr>
            <w:r w:rsidRPr="007C2A98">
              <w:rPr>
                <w:b/>
                <w:lang w:val="uk-UA"/>
              </w:rPr>
              <w:t>3 МГц – 30 МГц</w:t>
            </w:r>
          </w:p>
        </w:tc>
        <w:tc>
          <w:tcPr>
            <w:tcW w:w="2077" w:type="dxa"/>
            <w:shd w:val="clear" w:color="auto" w:fill="FFFFFF"/>
          </w:tcPr>
          <w:p w:rsidR="00AD4E60" w:rsidRPr="007C2A98" w:rsidRDefault="00AD4E60" w:rsidP="00AD4E60">
            <w:pPr>
              <w:tabs>
                <w:tab w:val="left" w:pos="900"/>
              </w:tabs>
              <w:spacing w:line="240" w:lineRule="exact"/>
              <w:rPr>
                <w:b/>
                <w:lang w:val="uk-UA"/>
              </w:rPr>
            </w:pPr>
            <w:r>
              <w:rPr>
                <w:b/>
                <w:lang w:val="uk-UA"/>
              </w:rPr>
              <w:t>30 МГц – 50</w:t>
            </w:r>
            <w:r w:rsidRPr="007C2A98">
              <w:rPr>
                <w:b/>
                <w:lang w:val="uk-UA"/>
              </w:rPr>
              <w:t>МГц</w:t>
            </w:r>
          </w:p>
        </w:tc>
      </w:tr>
      <w:tr w:rsidR="00AD4E60" w:rsidRPr="007C2A98">
        <w:trPr>
          <w:trHeight w:val="92"/>
        </w:trPr>
        <w:tc>
          <w:tcPr>
            <w:tcW w:w="1478" w:type="dxa"/>
          </w:tcPr>
          <w:p w:rsidR="00AD4E60" w:rsidRPr="007C2A98" w:rsidRDefault="00AD4E60" w:rsidP="00AD4E60">
            <w:pPr>
              <w:tabs>
                <w:tab w:val="left" w:pos="900"/>
              </w:tabs>
              <w:spacing w:line="240" w:lineRule="exact"/>
              <w:jc w:val="center"/>
              <w:rPr>
                <w:lang w:val="uk-UA"/>
              </w:rPr>
            </w:pPr>
            <w:r w:rsidRPr="007C2A98">
              <w:rPr>
                <w:lang w:val="uk-UA"/>
              </w:rPr>
              <w:lastRenderedPageBreak/>
              <w:t>1</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p>
        </w:tc>
      </w:tr>
      <w:tr w:rsidR="00AD4E60" w:rsidRPr="007C2A98">
        <w:trPr>
          <w:trHeight w:val="201"/>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w:t>
            </w:r>
          </w:p>
        </w:tc>
      </w:tr>
      <w:tr w:rsidR="00AD4E60" w:rsidRPr="007C2A98">
        <w:trPr>
          <w:trHeight w:val="128"/>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3</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w:t>
            </w:r>
          </w:p>
        </w:tc>
      </w:tr>
      <w:tr w:rsidR="00AD4E60" w:rsidRPr="007C2A98">
        <w:trPr>
          <w:trHeight w:val="23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4</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2,5</w:t>
            </w:r>
          </w:p>
        </w:tc>
      </w:tr>
      <w:tr w:rsidR="00AD4E60" w:rsidRPr="007C2A98">
        <w:trPr>
          <w:trHeight w:val="164"/>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5</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12</w:t>
            </w:r>
          </w:p>
        </w:tc>
        <w:tc>
          <w:tcPr>
            <w:tcW w:w="2077" w:type="dxa"/>
          </w:tcPr>
          <w:p w:rsidR="00AD4E60" w:rsidRPr="007C2A98" w:rsidRDefault="00AD4E60" w:rsidP="00AD4E60">
            <w:pPr>
              <w:tabs>
                <w:tab w:val="left" w:pos="900"/>
              </w:tabs>
              <w:spacing w:line="240" w:lineRule="exact"/>
              <w:jc w:val="center"/>
              <w:rPr>
                <w:lang w:val="uk-UA"/>
              </w:rPr>
            </w:pPr>
            <w:r>
              <w:rPr>
                <w:lang w:val="uk-UA"/>
              </w:rPr>
              <w:t>7</w:t>
            </w:r>
            <w:r w:rsidRPr="007C2A98">
              <w:rPr>
                <w:lang w:val="uk-UA"/>
              </w:rPr>
              <w:t>,0</w:t>
            </w:r>
          </w:p>
        </w:tc>
      </w:tr>
      <w:tr w:rsidR="00AD4E60" w:rsidRPr="007C2A98">
        <w:trPr>
          <w:trHeight w:val="92"/>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6</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4,5</w:t>
            </w:r>
          </w:p>
        </w:tc>
      </w:tr>
      <w:tr w:rsidR="00AD4E60" w:rsidRPr="007C2A98">
        <w:trPr>
          <w:trHeight w:val="213"/>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7</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p>
        </w:tc>
      </w:tr>
      <w:tr w:rsidR="00AD4E60" w:rsidRPr="007C2A98">
        <w:trPr>
          <w:trHeight w:val="141"/>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8</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077" w:type="dxa"/>
          </w:tcPr>
          <w:p w:rsidR="00AD4E60" w:rsidRPr="007C2A98" w:rsidRDefault="00AD4E60" w:rsidP="00AD4E60">
            <w:pPr>
              <w:tabs>
                <w:tab w:val="left" w:pos="900"/>
              </w:tabs>
              <w:spacing w:line="240" w:lineRule="exact"/>
              <w:jc w:val="center"/>
              <w:rPr>
                <w:lang w:val="uk-UA"/>
              </w:rPr>
            </w:pPr>
            <w:r>
              <w:rPr>
                <w:lang w:val="uk-UA"/>
              </w:rPr>
              <w:t>8,4</w:t>
            </w:r>
          </w:p>
        </w:tc>
      </w:tr>
      <w:tr w:rsidR="00AD4E60" w:rsidRPr="007C2A98">
        <w:trPr>
          <w:trHeight w:val="236"/>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9</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w:t>
            </w:r>
            <w:r>
              <w:rPr>
                <w:lang w:val="uk-UA"/>
              </w:rPr>
              <w:t>,1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w:t>
            </w:r>
            <w:r>
              <w:rPr>
                <w:lang w:val="uk-UA"/>
              </w:rPr>
              <w:t>,2</w:t>
            </w:r>
          </w:p>
        </w:tc>
      </w:tr>
      <w:tr w:rsidR="00AD4E60" w:rsidRPr="007C2A98">
        <w:trPr>
          <w:trHeight w:val="17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10</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r>
              <w:rPr>
                <w:lang w:val="uk-UA"/>
              </w:rPr>
              <w:t>,4</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w:t>
            </w:r>
          </w:p>
        </w:tc>
      </w:tr>
      <w:tr w:rsidR="00AD4E60" w:rsidRPr="007C2A98">
        <w:trPr>
          <w:trHeight w:val="106"/>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11</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w:t>
            </w:r>
            <w:r>
              <w:rPr>
                <w:lang w:val="uk-UA"/>
              </w:rPr>
              <w:t>,5</w:t>
            </w:r>
          </w:p>
        </w:tc>
      </w:tr>
      <w:tr w:rsidR="00AD4E60" w:rsidRPr="007C2A98">
        <w:trPr>
          <w:trHeight w:val="213"/>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12</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w:t>
            </w:r>
            <w:r>
              <w:rPr>
                <w:lang w:val="uk-UA"/>
              </w:rPr>
              <w:t>,9</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w:t>
            </w:r>
          </w:p>
        </w:tc>
      </w:tr>
      <w:tr w:rsidR="00AD4E60" w:rsidRPr="007C2A98">
        <w:trPr>
          <w:trHeight w:val="142"/>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13</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5,5</w:t>
            </w:r>
          </w:p>
        </w:tc>
      </w:tr>
      <w:tr w:rsidR="00AD4E60" w:rsidRPr="007C2A98">
        <w:trPr>
          <w:trHeight w:val="70"/>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14</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5,1</w:t>
            </w:r>
          </w:p>
        </w:tc>
      </w:tr>
      <w:tr w:rsidR="00AD4E60" w:rsidRPr="007C2A98">
        <w:trPr>
          <w:trHeight w:val="17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15</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6,2</w:t>
            </w:r>
          </w:p>
        </w:tc>
      </w:tr>
      <w:tr w:rsidR="00AD4E60" w:rsidRPr="007C2A98">
        <w:trPr>
          <w:trHeight w:val="120"/>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16</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15,1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5,1</w:t>
            </w:r>
          </w:p>
        </w:tc>
      </w:tr>
      <w:tr w:rsidR="00AD4E60" w:rsidRPr="007C2A98">
        <w:trPr>
          <w:trHeight w:val="22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17</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4,8</w:t>
            </w:r>
          </w:p>
        </w:tc>
      </w:tr>
      <w:tr w:rsidR="00AD4E60" w:rsidRPr="007C2A98">
        <w:trPr>
          <w:trHeight w:val="142"/>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18</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3,8</w:t>
            </w:r>
          </w:p>
        </w:tc>
      </w:tr>
      <w:tr w:rsidR="00AD4E60" w:rsidRPr="007C2A98">
        <w:trPr>
          <w:trHeight w:val="263"/>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19</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10,7</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3,9</w:t>
            </w:r>
          </w:p>
        </w:tc>
      </w:tr>
      <w:tr w:rsidR="00AD4E60" w:rsidRPr="007C2A98">
        <w:trPr>
          <w:trHeight w:val="164"/>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20</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9,5</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5,5</w:t>
            </w:r>
          </w:p>
        </w:tc>
      </w:tr>
      <w:tr w:rsidR="00AD4E60" w:rsidRPr="007C2A98">
        <w:trPr>
          <w:trHeight w:val="105"/>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21</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11,3</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6,3</w:t>
            </w:r>
          </w:p>
        </w:tc>
      </w:tr>
      <w:tr w:rsidR="00AD4E60" w:rsidRPr="007C2A98">
        <w:trPr>
          <w:trHeight w:val="200"/>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22</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5,7</w:t>
            </w:r>
          </w:p>
        </w:tc>
      </w:tr>
      <w:tr w:rsidR="00AD4E60" w:rsidRPr="007C2A98">
        <w:trPr>
          <w:trHeight w:val="12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23</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12,1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5,4</w:t>
            </w:r>
          </w:p>
        </w:tc>
      </w:tr>
      <w:tr w:rsidR="00AD4E60" w:rsidRPr="007C2A98">
        <w:trPr>
          <w:trHeight w:val="249"/>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24</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9,8</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6,0</w:t>
            </w:r>
          </w:p>
        </w:tc>
      </w:tr>
      <w:tr w:rsidR="00AD4E60" w:rsidRPr="007C2A98">
        <w:trPr>
          <w:trHeight w:val="163"/>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25</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11,6</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7,1</w:t>
            </w:r>
          </w:p>
        </w:tc>
      </w:tr>
      <w:tr w:rsidR="00AD4E60" w:rsidRPr="007C2A98">
        <w:trPr>
          <w:trHeight w:val="91"/>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26</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10,7</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6,8</w:t>
            </w:r>
          </w:p>
        </w:tc>
      </w:tr>
      <w:tr w:rsidR="00AD4E60" w:rsidRPr="007C2A98">
        <w:trPr>
          <w:trHeight w:val="200"/>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27</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11,9</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5,9</w:t>
            </w:r>
          </w:p>
        </w:tc>
      </w:tr>
      <w:tr w:rsidR="00AD4E60" w:rsidRPr="007C2A98">
        <w:trPr>
          <w:trHeight w:val="127"/>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28</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14,1</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7,1</w:t>
            </w:r>
          </w:p>
        </w:tc>
      </w:tr>
      <w:tr w:rsidR="00AD4E60" w:rsidRPr="007C2A98">
        <w:trPr>
          <w:trHeight w:val="250"/>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29</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sidRPr="007C2A98">
              <w:rPr>
                <w:lang w:val="uk-UA"/>
              </w:rPr>
              <w:t>11,3</w:t>
            </w:r>
          </w:p>
        </w:tc>
        <w:tc>
          <w:tcPr>
            <w:tcW w:w="2077" w:type="dxa"/>
          </w:tcPr>
          <w:p w:rsidR="00AD4E60" w:rsidRPr="007C2A98" w:rsidRDefault="00AD4E60" w:rsidP="00AD4E60">
            <w:pPr>
              <w:tabs>
                <w:tab w:val="left" w:pos="900"/>
              </w:tabs>
              <w:spacing w:line="240" w:lineRule="exact"/>
              <w:jc w:val="center"/>
              <w:rPr>
                <w:lang w:val="uk-UA"/>
              </w:rPr>
            </w:pPr>
            <w:r>
              <w:rPr>
                <w:lang w:val="uk-UA"/>
              </w:rPr>
              <w:t>5,7</w:t>
            </w:r>
          </w:p>
        </w:tc>
      </w:tr>
      <w:tr w:rsidR="00AD4E60" w:rsidRPr="007C2A98">
        <w:trPr>
          <w:trHeight w:val="235"/>
        </w:trPr>
        <w:tc>
          <w:tcPr>
            <w:tcW w:w="1478" w:type="dxa"/>
          </w:tcPr>
          <w:p w:rsidR="00AD4E60" w:rsidRPr="007C2A98" w:rsidRDefault="00AD4E60" w:rsidP="00AD4E60">
            <w:pPr>
              <w:tabs>
                <w:tab w:val="left" w:pos="900"/>
              </w:tabs>
              <w:spacing w:line="240" w:lineRule="exact"/>
              <w:jc w:val="center"/>
              <w:rPr>
                <w:lang w:val="uk-UA"/>
              </w:rPr>
            </w:pPr>
            <w:r w:rsidRPr="007C2A98">
              <w:rPr>
                <w:lang w:val="uk-UA"/>
              </w:rPr>
              <w:t>30</w:t>
            </w:r>
          </w:p>
        </w:tc>
        <w:tc>
          <w:tcPr>
            <w:tcW w:w="2104" w:type="dxa"/>
          </w:tcPr>
          <w:p w:rsidR="00AD4E60" w:rsidRDefault="00AD4E60" w:rsidP="00AD4E60">
            <w:pPr>
              <w:jc w:val="center"/>
            </w:pPr>
            <w:r w:rsidRPr="00932C27">
              <w:rPr>
                <w:b/>
                <w:lang w:val="uk-UA"/>
              </w:rPr>
              <w:t>?</w:t>
            </w:r>
          </w:p>
        </w:tc>
        <w:tc>
          <w:tcPr>
            <w:tcW w:w="1998" w:type="dxa"/>
          </w:tcPr>
          <w:p w:rsidR="00AD4E60" w:rsidRPr="007C2A98" w:rsidRDefault="00AD4E60" w:rsidP="00AD4E60">
            <w:pPr>
              <w:tabs>
                <w:tab w:val="left" w:pos="900"/>
              </w:tabs>
              <w:spacing w:line="240" w:lineRule="exact"/>
              <w:jc w:val="center"/>
              <w:rPr>
                <w:lang w:val="uk-UA"/>
              </w:rPr>
            </w:pPr>
            <w:r>
              <w:rPr>
                <w:lang w:val="uk-UA"/>
              </w:rPr>
              <w:t>12,0</w:t>
            </w:r>
          </w:p>
        </w:tc>
        <w:tc>
          <w:tcPr>
            <w:tcW w:w="2077" w:type="dxa"/>
          </w:tcPr>
          <w:p w:rsidR="00AD4E60" w:rsidRPr="007C2A98" w:rsidRDefault="00AD4E60" w:rsidP="00AD4E60">
            <w:pPr>
              <w:tabs>
                <w:tab w:val="left" w:pos="900"/>
              </w:tabs>
              <w:spacing w:line="240" w:lineRule="exact"/>
              <w:jc w:val="center"/>
              <w:rPr>
                <w:lang w:val="uk-UA"/>
              </w:rPr>
            </w:pPr>
            <w:r w:rsidRPr="007C2A98">
              <w:rPr>
                <w:lang w:val="uk-UA"/>
              </w:rPr>
              <w:t>4,3</w:t>
            </w:r>
          </w:p>
        </w:tc>
      </w:tr>
    </w:tbl>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E46F8D">
      <w:pPr>
        <w:pStyle w:val="a9"/>
        <w:tabs>
          <w:tab w:val="left" w:pos="900"/>
        </w:tabs>
        <w:spacing w:after="0"/>
        <w:jc w:val="right"/>
        <w:rPr>
          <w:b/>
          <w:iCs/>
          <w:sz w:val="28"/>
          <w:lang w:val="uk-UA"/>
        </w:rPr>
      </w:pPr>
    </w:p>
    <w:p w:rsidR="00F0286F" w:rsidRDefault="00F0286F" w:rsidP="00FC7637">
      <w:pPr>
        <w:pStyle w:val="a9"/>
        <w:tabs>
          <w:tab w:val="left" w:pos="900"/>
        </w:tabs>
        <w:spacing w:after="0"/>
        <w:rPr>
          <w:b/>
          <w:iCs/>
          <w:sz w:val="28"/>
          <w:lang w:val="uk-UA"/>
        </w:rPr>
      </w:pPr>
    </w:p>
    <w:p w:rsidR="00FC7637" w:rsidRDefault="00FC763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3430C7" w:rsidRDefault="003430C7" w:rsidP="00E46F8D">
      <w:pPr>
        <w:pStyle w:val="a9"/>
        <w:tabs>
          <w:tab w:val="left" w:pos="900"/>
        </w:tabs>
        <w:spacing w:after="0"/>
        <w:jc w:val="right"/>
        <w:rPr>
          <w:b/>
          <w:iCs/>
          <w:sz w:val="28"/>
          <w:lang w:val="uk-UA"/>
        </w:rPr>
      </w:pPr>
    </w:p>
    <w:p w:rsidR="00AD4E60" w:rsidRDefault="00AD4E60" w:rsidP="00E46F8D">
      <w:pPr>
        <w:pStyle w:val="a9"/>
        <w:tabs>
          <w:tab w:val="left" w:pos="900"/>
        </w:tabs>
        <w:spacing w:after="0"/>
        <w:jc w:val="right"/>
        <w:rPr>
          <w:b/>
          <w:iCs/>
          <w:sz w:val="28"/>
          <w:lang w:val="uk-UA"/>
        </w:rPr>
      </w:pPr>
    </w:p>
    <w:p w:rsidR="00E46F8D" w:rsidRPr="00B62DB9" w:rsidRDefault="00E46F8D" w:rsidP="00E46F8D">
      <w:pPr>
        <w:pStyle w:val="a9"/>
        <w:tabs>
          <w:tab w:val="left" w:pos="900"/>
        </w:tabs>
        <w:spacing w:after="0"/>
        <w:jc w:val="right"/>
        <w:rPr>
          <w:b/>
          <w:iCs/>
          <w:sz w:val="28"/>
          <w:lang w:val="uk-UA"/>
        </w:rPr>
      </w:pPr>
      <w:r>
        <w:rPr>
          <w:b/>
          <w:iCs/>
          <w:sz w:val="28"/>
          <w:lang w:val="uk-UA"/>
        </w:rPr>
        <w:t>Додаток 11</w:t>
      </w:r>
    </w:p>
    <w:p w:rsidR="00943BC1" w:rsidRPr="00943BC1" w:rsidRDefault="00943BC1" w:rsidP="00943BC1">
      <w:pPr>
        <w:pStyle w:val="a9"/>
        <w:spacing w:after="0"/>
        <w:ind w:firstLine="340"/>
        <w:jc w:val="right"/>
        <w:rPr>
          <w:i/>
          <w:iCs/>
          <w:sz w:val="28"/>
          <w:lang w:val="uk-UA"/>
        </w:rPr>
      </w:pPr>
      <w:r>
        <w:rPr>
          <w:i/>
          <w:iCs/>
          <w:sz w:val="28"/>
        </w:rPr>
        <w:t>Таблиця 1</w:t>
      </w:r>
      <w:r>
        <w:rPr>
          <w:i/>
          <w:iCs/>
          <w:sz w:val="28"/>
          <w:lang w:val="uk-UA"/>
        </w:rPr>
        <w:t>1</w:t>
      </w:r>
      <w:r>
        <w:rPr>
          <w:i/>
          <w:iCs/>
          <w:sz w:val="28"/>
        </w:rPr>
        <w:t>.</w:t>
      </w:r>
      <w:r>
        <w:rPr>
          <w:i/>
          <w:iCs/>
          <w:sz w:val="28"/>
          <w:lang w:val="uk-UA"/>
        </w:rPr>
        <w:t>1</w:t>
      </w:r>
    </w:p>
    <w:p w:rsidR="00943BC1" w:rsidRPr="00943BC1" w:rsidRDefault="00943BC1" w:rsidP="00943BC1">
      <w:pPr>
        <w:pStyle w:val="ad"/>
        <w:jc w:val="center"/>
        <w:rPr>
          <w:b/>
          <w:bCs w:val="0"/>
          <w:i/>
          <w:iCs/>
        </w:rPr>
      </w:pPr>
      <w:r w:rsidRPr="00943BC1">
        <w:rPr>
          <w:b/>
          <w:bCs w:val="0"/>
          <w:iCs/>
        </w:rPr>
        <w:t xml:space="preserve">Вихідні дані для виконання </w:t>
      </w:r>
      <w:r>
        <w:rPr>
          <w:b/>
          <w:bCs w:val="0"/>
          <w:iCs/>
        </w:rPr>
        <w:t>задачі 11.1</w:t>
      </w:r>
      <w:r w:rsidRPr="00943BC1">
        <w:rPr>
          <w:b/>
          <w:bCs w:val="0"/>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215"/>
        <w:gridCol w:w="1211"/>
        <w:gridCol w:w="1251"/>
        <w:gridCol w:w="1211"/>
        <w:gridCol w:w="1211"/>
        <w:gridCol w:w="1078"/>
        <w:gridCol w:w="1182"/>
      </w:tblGrid>
      <w:tr w:rsidR="00943BC1" w:rsidRPr="007C43CA">
        <w:trPr>
          <w:trHeight w:val="318"/>
        </w:trPr>
        <w:tc>
          <w:tcPr>
            <w:tcW w:w="1103" w:type="dxa"/>
            <w:shd w:val="clear" w:color="auto" w:fill="FFFFFF"/>
          </w:tcPr>
          <w:p w:rsidR="00943BC1" w:rsidRPr="007C43CA" w:rsidRDefault="00943BC1" w:rsidP="00350E2C">
            <w:pPr>
              <w:spacing w:line="220" w:lineRule="exact"/>
              <w:jc w:val="center"/>
              <w:rPr>
                <w:b/>
              </w:rPr>
            </w:pPr>
            <w:r w:rsidRPr="007C43CA">
              <w:rPr>
                <w:b/>
              </w:rPr>
              <w:t>№ вар</w:t>
            </w:r>
          </w:p>
        </w:tc>
        <w:tc>
          <w:tcPr>
            <w:tcW w:w="1215" w:type="dxa"/>
            <w:shd w:val="clear" w:color="auto" w:fill="FFFFFF"/>
          </w:tcPr>
          <w:p w:rsidR="00943BC1" w:rsidRPr="007C43CA" w:rsidRDefault="00943BC1" w:rsidP="00350E2C">
            <w:pPr>
              <w:spacing w:line="220" w:lineRule="exact"/>
              <w:jc w:val="center"/>
              <w:rPr>
                <w:b/>
                <w:i/>
                <w:iCs/>
              </w:rPr>
            </w:pPr>
            <w:r w:rsidRPr="007C43CA">
              <w:rPr>
                <w:b/>
                <w:i/>
                <w:iCs/>
                <w:lang w:val="en-US"/>
              </w:rPr>
              <w:t>t</w:t>
            </w:r>
            <w:r w:rsidRPr="007C43CA">
              <w:rPr>
                <w:b/>
                <w:i/>
                <w:iCs/>
                <w:vertAlign w:val="subscript"/>
              </w:rPr>
              <w:t>поч</w:t>
            </w:r>
            <w:r w:rsidRPr="007C43CA">
              <w:rPr>
                <w:b/>
                <w:i/>
                <w:iCs/>
              </w:rPr>
              <w:t>, год.</w:t>
            </w:r>
          </w:p>
        </w:tc>
        <w:tc>
          <w:tcPr>
            <w:tcW w:w="1211" w:type="dxa"/>
            <w:shd w:val="clear" w:color="auto" w:fill="FFFFFF"/>
          </w:tcPr>
          <w:p w:rsidR="00943BC1" w:rsidRPr="007C43CA" w:rsidRDefault="00943BC1" w:rsidP="00350E2C">
            <w:pPr>
              <w:spacing w:line="220" w:lineRule="exact"/>
              <w:jc w:val="center"/>
              <w:rPr>
                <w:b/>
                <w:i/>
                <w:iCs/>
              </w:rPr>
            </w:pPr>
            <w:r w:rsidRPr="007C43CA">
              <w:rPr>
                <w:b/>
                <w:i/>
                <w:iCs/>
                <w:lang w:val="en-US"/>
              </w:rPr>
              <w:t>t</w:t>
            </w:r>
            <w:r w:rsidRPr="007C43CA">
              <w:rPr>
                <w:b/>
                <w:i/>
                <w:iCs/>
                <w:vertAlign w:val="subscript"/>
              </w:rPr>
              <w:t>роб</w:t>
            </w:r>
            <w:r w:rsidRPr="007C43CA">
              <w:rPr>
                <w:b/>
                <w:i/>
                <w:iCs/>
              </w:rPr>
              <w:t>, год.</w:t>
            </w:r>
          </w:p>
        </w:tc>
        <w:tc>
          <w:tcPr>
            <w:tcW w:w="1251" w:type="dxa"/>
            <w:shd w:val="clear" w:color="auto" w:fill="FFFFFF"/>
          </w:tcPr>
          <w:p w:rsidR="00943BC1" w:rsidRPr="007C43CA" w:rsidRDefault="00943BC1" w:rsidP="00350E2C">
            <w:pPr>
              <w:spacing w:line="220" w:lineRule="exact"/>
              <w:jc w:val="center"/>
              <w:rPr>
                <w:b/>
                <w:i/>
                <w:iCs/>
              </w:rPr>
            </w:pPr>
            <w:r w:rsidRPr="007C43CA">
              <w:rPr>
                <w:b/>
                <w:i/>
                <w:iCs/>
              </w:rPr>
              <w:t>Р</w:t>
            </w:r>
            <w:r w:rsidRPr="007C43CA">
              <w:rPr>
                <w:b/>
                <w:i/>
                <w:iCs/>
                <w:vertAlign w:val="subscript"/>
                <w:lang w:val="uk-UA"/>
              </w:rPr>
              <w:t>п</w:t>
            </w:r>
            <w:r w:rsidRPr="007C43CA">
              <w:rPr>
                <w:b/>
                <w:i/>
                <w:iCs/>
              </w:rPr>
              <w:t>,  Р·год</w:t>
            </w:r>
            <w:r w:rsidRPr="007C43CA">
              <w:rPr>
                <w:b/>
                <w:i/>
                <w:iCs/>
                <w:vertAlign w:val="superscript"/>
              </w:rPr>
              <w:t>-</w:t>
            </w:r>
            <w:r w:rsidRPr="007C43CA">
              <w:rPr>
                <w:b/>
                <w:i/>
                <w:iCs/>
                <w:vertAlign w:val="superscript"/>
              </w:rPr>
              <w:lastRenderedPageBreak/>
              <w:t>1</w:t>
            </w:r>
          </w:p>
        </w:tc>
        <w:tc>
          <w:tcPr>
            <w:tcW w:w="1211" w:type="dxa"/>
            <w:shd w:val="clear" w:color="auto" w:fill="FFFFFF"/>
          </w:tcPr>
          <w:p w:rsidR="00943BC1" w:rsidRPr="007C43CA" w:rsidRDefault="00943BC1" w:rsidP="00350E2C">
            <w:pPr>
              <w:spacing w:line="220" w:lineRule="exact"/>
              <w:jc w:val="center"/>
              <w:rPr>
                <w:b/>
              </w:rPr>
            </w:pPr>
            <w:r w:rsidRPr="007C43CA">
              <w:rPr>
                <w:b/>
              </w:rPr>
              <w:lastRenderedPageBreak/>
              <w:t>№ вар</w:t>
            </w:r>
          </w:p>
        </w:tc>
        <w:tc>
          <w:tcPr>
            <w:tcW w:w="1211" w:type="dxa"/>
            <w:shd w:val="clear" w:color="auto" w:fill="FFFFFF"/>
          </w:tcPr>
          <w:p w:rsidR="00943BC1" w:rsidRPr="007C43CA" w:rsidRDefault="00943BC1" w:rsidP="00350E2C">
            <w:pPr>
              <w:spacing w:line="220" w:lineRule="exact"/>
              <w:jc w:val="center"/>
              <w:rPr>
                <w:b/>
                <w:i/>
                <w:iCs/>
              </w:rPr>
            </w:pPr>
            <w:r w:rsidRPr="007C43CA">
              <w:rPr>
                <w:b/>
                <w:i/>
                <w:iCs/>
                <w:lang w:val="en-US"/>
              </w:rPr>
              <w:t>t</w:t>
            </w:r>
            <w:r w:rsidRPr="007C43CA">
              <w:rPr>
                <w:b/>
                <w:i/>
                <w:iCs/>
                <w:vertAlign w:val="subscript"/>
              </w:rPr>
              <w:t>поч</w:t>
            </w:r>
            <w:r w:rsidRPr="007C43CA">
              <w:rPr>
                <w:b/>
                <w:i/>
                <w:iCs/>
              </w:rPr>
              <w:t>, год.</w:t>
            </w:r>
          </w:p>
        </w:tc>
        <w:tc>
          <w:tcPr>
            <w:tcW w:w="1078" w:type="dxa"/>
            <w:shd w:val="clear" w:color="auto" w:fill="FFFFFF"/>
          </w:tcPr>
          <w:p w:rsidR="00943BC1" w:rsidRPr="007C43CA" w:rsidRDefault="00943BC1" w:rsidP="00350E2C">
            <w:pPr>
              <w:spacing w:line="220" w:lineRule="exact"/>
              <w:jc w:val="center"/>
              <w:rPr>
                <w:b/>
                <w:i/>
                <w:iCs/>
              </w:rPr>
            </w:pPr>
            <w:r w:rsidRPr="007C43CA">
              <w:rPr>
                <w:b/>
                <w:i/>
                <w:iCs/>
                <w:lang w:val="en-US"/>
              </w:rPr>
              <w:t>t</w:t>
            </w:r>
            <w:r w:rsidRPr="007C43CA">
              <w:rPr>
                <w:b/>
                <w:i/>
                <w:iCs/>
                <w:vertAlign w:val="subscript"/>
              </w:rPr>
              <w:t>роб</w:t>
            </w:r>
            <w:r w:rsidRPr="007C43CA">
              <w:rPr>
                <w:b/>
                <w:i/>
                <w:iCs/>
              </w:rPr>
              <w:t>, год.</w:t>
            </w:r>
          </w:p>
        </w:tc>
        <w:tc>
          <w:tcPr>
            <w:tcW w:w="1182" w:type="dxa"/>
            <w:shd w:val="clear" w:color="auto" w:fill="FFFFFF"/>
          </w:tcPr>
          <w:p w:rsidR="00943BC1" w:rsidRPr="007C43CA" w:rsidRDefault="00943BC1" w:rsidP="00350E2C">
            <w:pPr>
              <w:spacing w:line="220" w:lineRule="exact"/>
              <w:jc w:val="center"/>
              <w:rPr>
                <w:b/>
                <w:i/>
                <w:iCs/>
              </w:rPr>
            </w:pPr>
            <w:r w:rsidRPr="007C43CA">
              <w:rPr>
                <w:b/>
                <w:i/>
                <w:iCs/>
              </w:rPr>
              <w:t>Р</w:t>
            </w:r>
            <w:r w:rsidRPr="007C43CA">
              <w:rPr>
                <w:b/>
                <w:i/>
                <w:iCs/>
                <w:vertAlign w:val="subscript"/>
                <w:lang w:val="uk-UA"/>
              </w:rPr>
              <w:t>п</w:t>
            </w:r>
            <w:r w:rsidRPr="007C43CA">
              <w:rPr>
                <w:b/>
                <w:i/>
                <w:iCs/>
              </w:rPr>
              <w:t xml:space="preserve">,  </w:t>
            </w:r>
            <w:r w:rsidRPr="007C43CA">
              <w:rPr>
                <w:b/>
                <w:i/>
                <w:iCs/>
              </w:rPr>
              <w:lastRenderedPageBreak/>
              <w:t>Р·год</w:t>
            </w:r>
            <w:r w:rsidRPr="007C43CA">
              <w:rPr>
                <w:b/>
                <w:i/>
                <w:iCs/>
                <w:vertAlign w:val="superscript"/>
              </w:rPr>
              <w:t>-1</w:t>
            </w:r>
          </w:p>
        </w:tc>
      </w:tr>
      <w:tr w:rsidR="00943BC1">
        <w:trPr>
          <w:trHeight w:val="90"/>
        </w:trPr>
        <w:tc>
          <w:tcPr>
            <w:tcW w:w="1103" w:type="dxa"/>
          </w:tcPr>
          <w:p w:rsidR="00943BC1" w:rsidRPr="00F0286F" w:rsidRDefault="00F0286F" w:rsidP="00350E2C">
            <w:pPr>
              <w:spacing w:line="220" w:lineRule="exact"/>
              <w:jc w:val="center"/>
              <w:rPr>
                <w:lang w:val="uk-UA"/>
              </w:rPr>
            </w:pPr>
            <w:r>
              <w:lastRenderedPageBreak/>
              <w:t xml:space="preserve"> 1 </w:t>
            </w:r>
          </w:p>
        </w:tc>
        <w:tc>
          <w:tcPr>
            <w:tcW w:w="1215" w:type="dxa"/>
          </w:tcPr>
          <w:p w:rsidR="00943BC1" w:rsidRDefault="00943BC1" w:rsidP="00350E2C">
            <w:pPr>
              <w:spacing w:line="220" w:lineRule="exact"/>
              <w:jc w:val="center"/>
            </w:pPr>
            <w:r>
              <w:t>0,5</w:t>
            </w:r>
          </w:p>
        </w:tc>
        <w:tc>
          <w:tcPr>
            <w:tcW w:w="1211" w:type="dxa"/>
          </w:tcPr>
          <w:p w:rsidR="00943BC1" w:rsidRDefault="00943BC1" w:rsidP="00350E2C">
            <w:pPr>
              <w:spacing w:line="220" w:lineRule="exact"/>
              <w:jc w:val="center"/>
            </w:pPr>
            <w:r>
              <w:t>8</w:t>
            </w:r>
          </w:p>
        </w:tc>
        <w:tc>
          <w:tcPr>
            <w:tcW w:w="1251" w:type="dxa"/>
          </w:tcPr>
          <w:p w:rsidR="00943BC1" w:rsidRDefault="00943BC1" w:rsidP="00350E2C">
            <w:pPr>
              <w:spacing w:line="220" w:lineRule="exact"/>
              <w:jc w:val="center"/>
            </w:pPr>
            <w:r>
              <w:t>200</w:t>
            </w:r>
          </w:p>
        </w:tc>
        <w:tc>
          <w:tcPr>
            <w:tcW w:w="1211" w:type="dxa"/>
          </w:tcPr>
          <w:p w:rsidR="00943BC1" w:rsidRPr="00F0286F" w:rsidRDefault="00F0286F" w:rsidP="00350E2C">
            <w:pPr>
              <w:spacing w:line="220" w:lineRule="exact"/>
              <w:jc w:val="center"/>
              <w:rPr>
                <w:lang w:val="uk-UA"/>
              </w:rPr>
            </w:pPr>
            <w:r>
              <w:t xml:space="preserve">16 </w:t>
            </w:r>
          </w:p>
        </w:tc>
        <w:tc>
          <w:tcPr>
            <w:tcW w:w="1211" w:type="dxa"/>
          </w:tcPr>
          <w:p w:rsidR="00943BC1" w:rsidRDefault="00943BC1" w:rsidP="00350E2C">
            <w:pPr>
              <w:spacing w:line="220" w:lineRule="exact"/>
              <w:jc w:val="center"/>
            </w:pPr>
            <w:r>
              <w:t>6,5</w:t>
            </w:r>
          </w:p>
        </w:tc>
        <w:tc>
          <w:tcPr>
            <w:tcW w:w="1078" w:type="dxa"/>
          </w:tcPr>
          <w:p w:rsidR="00943BC1" w:rsidRDefault="00943BC1" w:rsidP="00350E2C">
            <w:pPr>
              <w:spacing w:line="220" w:lineRule="exact"/>
              <w:jc w:val="center"/>
            </w:pPr>
            <w:r>
              <w:t>6</w:t>
            </w:r>
          </w:p>
        </w:tc>
        <w:tc>
          <w:tcPr>
            <w:tcW w:w="1182" w:type="dxa"/>
          </w:tcPr>
          <w:p w:rsidR="00943BC1" w:rsidRDefault="00943BC1" w:rsidP="00350E2C">
            <w:pPr>
              <w:spacing w:line="220" w:lineRule="exact"/>
              <w:jc w:val="center"/>
            </w:pPr>
            <w:r>
              <w:t>70</w:t>
            </w:r>
          </w:p>
        </w:tc>
      </w:tr>
      <w:tr w:rsidR="00943BC1">
        <w:trPr>
          <w:trHeight w:val="156"/>
        </w:trPr>
        <w:tc>
          <w:tcPr>
            <w:tcW w:w="1103" w:type="dxa"/>
          </w:tcPr>
          <w:p w:rsidR="00943BC1" w:rsidRPr="00F0286F" w:rsidRDefault="00F0286F" w:rsidP="00350E2C">
            <w:pPr>
              <w:spacing w:line="220" w:lineRule="exact"/>
              <w:jc w:val="center"/>
              <w:rPr>
                <w:lang w:val="uk-UA"/>
              </w:rPr>
            </w:pPr>
            <w:r>
              <w:t xml:space="preserve"> 2 </w:t>
            </w:r>
          </w:p>
        </w:tc>
        <w:tc>
          <w:tcPr>
            <w:tcW w:w="1215" w:type="dxa"/>
          </w:tcPr>
          <w:p w:rsidR="00943BC1" w:rsidRDefault="00943BC1" w:rsidP="00350E2C">
            <w:pPr>
              <w:spacing w:line="220" w:lineRule="exact"/>
              <w:jc w:val="center"/>
            </w:pPr>
            <w:r>
              <w:t>0,75</w:t>
            </w:r>
          </w:p>
        </w:tc>
        <w:tc>
          <w:tcPr>
            <w:tcW w:w="1211" w:type="dxa"/>
          </w:tcPr>
          <w:p w:rsidR="00943BC1" w:rsidRDefault="00943BC1" w:rsidP="00350E2C">
            <w:pPr>
              <w:spacing w:line="220" w:lineRule="exact"/>
              <w:jc w:val="center"/>
            </w:pPr>
            <w:r>
              <w:t>7</w:t>
            </w:r>
          </w:p>
        </w:tc>
        <w:tc>
          <w:tcPr>
            <w:tcW w:w="1251" w:type="dxa"/>
          </w:tcPr>
          <w:p w:rsidR="00943BC1" w:rsidRDefault="00943BC1" w:rsidP="00350E2C">
            <w:pPr>
              <w:spacing w:line="220" w:lineRule="exact"/>
              <w:jc w:val="center"/>
            </w:pPr>
            <w:r>
              <w:t>170</w:t>
            </w:r>
          </w:p>
        </w:tc>
        <w:tc>
          <w:tcPr>
            <w:tcW w:w="1211" w:type="dxa"/>
          </w:tcPr>
          <w:p w:rsidR="00943BC1" w:rsidRPr="00F0286F" w:rsidRDefault="00F0286F" w:rsidP="00350E2C">
            <w:pPr>
              <w:spacing w:line="220" w:lineRule="exact"/>
              <w:jc w:val="center"/>
              <w:rPr>
                <w:lang w:val="uk-UA"/>
              </w:rPr>
            </w:pPr>
            <w:r>
              <w:t xml:space="preserve">17 </w:t>
            </w:r>
          </w:p>
        </w:tc>
        <w:tc>
          <w:tcPr>
            <w:tcW w:w="1211" w:type="dxa"/>
          </w:tcPr>
          <w:p w:rsidR="00943BC1" w:rsidRDefault="00943BC1" w:rsidP="00350E2C">
            <w:pPr>
              <w:spacing w:line="220" w:lineRule="exact"/>
              <w:jc w:val="center"/>
            </w:pPr>
            <w:r>
              <w:t>7,0</w:t>
            </w:r>
          </w:p>
        </w:tc>
        <w:tc>
          <w:tcPr>
            <w:tcW w:w="1078" w:type="dxa"/>
          </w:tcPr>
          <w:p w:rsidR="00943BC1" w:rsidRDefault="00943BC1" w:rsidP="00350E2C">
            <w:pPr>
              <w:spacing w:line="220" w:lineRule="exact"/>
              <w:jc w:val="center"/>
            </w:pPr>
            <w:r>
              <w:t>7</w:t>
            </w:r>
          </w:p>
        </w:tc>
        <w:tc>
          <w:tcPr>
            <w:tcW w:w="1182" w:type="dxa"/>
          </w:tcPr>
          <w:p w:rsidR="00943BC1" w:rsidRDefault="00943BC1" w:rsidP="00350E2C">
            <w:pPr>
              <w:spacing w:line="220" w:lineRule="exact"/>
              <w:jc w:val="center"/>
            </w:pPr>
            <w:r>
              <w:t>75</w:t>
            </w:r>
          </w:p>
        </w:tc>
      </w:tr>
      <w:tr w:rsidR="00943BC1">
        <w:trPr>
          <w:trHeight w:val="154"/>
        </w:trPr>
        <w:tc>
          <w:tcPr>
            <w:tcW w:w="1103" w:type="dxa"/>
          </w:tcPr>
          <w:p w:rsidR="00943BC1" w:rsidRPr="00350E2C" w:rsidRDefault="00F0286F" w:rsidP="00350E2C">
            <w:pPr>
              <w:spacing w:line="220" w:lineRule="exact"/>
              <w:jc w:val="center"/>
              <w:rPr>
                <w:lang w:val="uk-UA"/>
              </w:rPr>
            </w:pPr>
            <w:r>
              <w:t xml:space="preserve"> 3 </w:t>
            </w:r>
          </w:p>
        </w:tc>
        <w:tc>
          <w:tcPr>
            <w:tcW w:w="1215" w:type="dxa"/>
          </w:tcPr>
          <w:p w:rsidR="00943BC1" w:rsidRDefault="00943BC1" w:rsidP="00350E2C">
            <w:pPr>
              <w:spacing w:line="220" w:lineRule="exact"/>
              <w:jc w:val="center"/>
            </w:pPr>
            <w:r>
              <w:t>1,0</w:t>
            </w:r>
          </w:p>
        </w:tc>
        <w:tc>
          <w:tcPr>
            <w:tcW w:w="1211" w:type="dxa"/>
          </w:tcPr>
          <w:p w:rsidR="00943BC1" w:rsidRDefault="00943BC1" w:rsidP="00350E2C">
            <w:pPr>
              <w:spacing w:line="220" w:lineRule="exact"/>
              <w:jc w:val="center"/>
            </w:pPr>
            <w:r>
              <w:t>6</w:t>
            </w:r>
          </w:p>
        </w:tc>
        <w:tc>
          <w:tcPr>
            <w:tcW w:w="1251" w:type="dxa"/>
          </w:tcPr>
          <w:p w:rsidR="00943BC1" w:rsidRDefault="00943BC1" w:rsidP="00350E2C">
            <w:pPr>
              <w:spacing w:line="220" w:lineRule="exact"/>
              <w:jc w:val="center"/>
            </w:pPr>
            <w:r>
              <w:t>160</w:t>
            </w:r>
          </w:p>
        </w:tc>
        <w:tc>
          <w:tcPr>
            <w:tcW w:w="1211" w:type="dxa"/>
          </w:tcPr>
          <w:p w:rsidR="00943BC1" w:rsidRPr="00F0286F" w:rsidRDefault="00F0286F" w:rsidP="00350E2C">
            <w:pPr>
              <w:spacing w:line="220" w:lineRule="exact"/>
              <w:jc w:val="center"/>
              <w:rPr>
                <w:lang w:val="uk-UA"/>
              </w:rPr>
            </w:pPr>
            <w:r>
              <w:t xml:space="preserve">18 </w:t>
            </w:r>
          </w:p>
        </w:tc>
        <w:tc>
          <w:tcPr>
            <w:tcW w:w="1211" w:type="dxa"/>
          </w:tcPr>
          <w:p w:rsidR="00943BC1" w:rsidRDefault="00943BC1" w:rsidP="00350E2C">
            <w:pPr>
              <w:spacing w:line="220" w:lineRule="exact"/>
              <w:jc w:val="center"/>
            </w:pPr>
            <w:r>
              <w:t>7,5</w:t>
            </w:r>
          </w:p>
        </w:tc>
        <w:tc>
          <w:tcPr>
            <w:tcW w:w="1078" w:type="dxa"/>
          </w:tcPr>
          <w:p w:rsidR="00943BC1" w:rsidRDefault="00943BC1" w:rsidP="00350E2C">
            <w:pPr>
              <w:spacing w:line="220" w:lineRule="exact"/>
              <w:jc w:val="center"/>
            </w:pPr>
            <w:r>
              <w:t>8</w:t>
            </w:r>
          </w:p>
        </w:tc>
        <w:tc>
          <w:tcPr>
            <w:tcW w:w="1182" w:type="dxa"/>
          </w:tcPr>
          <w:p w:rsidR="00943BC1" w:rsidRDefault="00943BC1" w:rsidP="00350E2C">
            <w:pPr>
              <w:spacing w:line="220" w:lineRule="exact"/>
              <w:jc w:val="center"/>
            </w:pPr>
            <w:r>
              <w:t>60</w:t>
            </w:r>
          </w:p>
        </w:tc>
      </w:tr>
      <w:tr w:rsidR="00943BC1">
        <w:trPr>
          <w:trHeight w:val="109"/>
        </w:trPr>
        <w:tc>
          <w:tcPr>
            <w:tcW w:w="1103" w:type="dxa"/>
          </w:tcPr>
          <w:p w:rsidR="00943BC1" w:rsidRPr="00F0286F" w:rsidRDefault="00F0286F" w:rsidP="00350E2C">
            <w:pPr>
              <w:spacing w:line="220" w:lineRule="exact"/>
              <w:jc w:val="center"/>
              <w:rPr>
                <w:lang w:val="uk-UA"/>
              </w:rPr>
            </w:pPr>
            <w:r>
              <w:t xml:space="preserve"> 4 </w:t>
            </w:r>
          </w:p>
        </w:tc>
        <w:tc>
          <w:tcPr>
            <w:tcW w:w="1215" w:type="dxa"/>
          </w:tcPr>
          <w:p w:rsidR="00943BC1" w:rsidRDefault="00943BC1" w:rsidP="00350E2C">
            <w:pPr>
              <w:spacing w:line="220" w:lineRule="exact"/>
              <w:jc w:val="center"/>
            </w:pPr>
            <w:r>
              <w:t>1,25</w:t>
            </w:r>
          </w:p>
        </w:tc>
        <w:tc>
          <w:tcPr>
            <w:tcW w:w="1211" w:type="dxa"/>
          </w:tcPr>
          <w:p w:rsidR="00943BC1" w:rsidRDefault="00943BC1" w:rsidP="00350E2C">
            <w:pPr>
              <w:spacing w:line="220" w:lineRule="exact"/>
              <w:jc w:val="center"/>
            </w:pPr>
            <w:r>
              <w:t>5</w:t>
            </w:r>
          </w:p>
        </w:tc>
        <w:tc>
          <w:tcPr>
            <w:tcW w:w="1251" w:type="dxa"/>
          </w:tcPr>
          <w:p w:rsidR="00943BC1" w:rsidRDefault="00943BC1" w:rsidP="00350E2C">
            <w:pPr>
              <w:spacing w:line="220" w:lineRule="exact"/>
              <w:jc w:val="center"/>
            </w:pPr>
            <w:r>
              <w:t>150</w:t>
            </w:r>
          </w:p>
        </w:tc>
        <w:tc>
          <w:tcPr>
            <w:tcW w:w="1211" w:type="dxa"/>
          </w:tcPr>
          <w:p w:rsidR="00943BC1" w:rsidRPr="00F0286F" w:rsidRDefault="00F0286F" w:rsidP="00350E2C">
            <w:pPr>
              <w:spacing w:line="220" w:lineRule="exact"/>
              <w:jc w:val="center"/>
              <w:rPr>
                <w:lang w:val="uk-UA"/>
              </w:rPr>
            </w:pPr>
            <w:r>
              <w:t xml:space="preserve">19 </w:t>
            </w:r>
          </w:p>
        </w:tc>
        <w:tc>
          <w:tcPr>
            <w:tcW w:w="1211" w:type="dxa"/>
          </w:tcPr>
          <w:p w:rsidR="00943BC1" w:rsidRDefault="00943BC1" w:rsidP="00350E2C">
            <w:pPr>
              <w:spacing w:line="220" w:lineRule="exact"/>
              <w:jc w:val="center"/>
            </w:pPr>
            <w:r>
              <w:t>8,0</w:t>
            </w:r>
          </w:p>
        </w:tc>
        <w:tc>
          <w:tcPr>
            <w:tcW w:w="1078" w:type="dxa"/>
          </w:tcPr>
          <w:p w:rsidR="00943BC1" w:rsidRDefault="00943BC1" w:rsidP="00350E2C">
            <w:pPr>
              <w:spacing w:line="220" w:lineRule="exact"/>
              <w:jc w:val="center"/>
            </w:pPr>
            <w:r>
              <w:t>9</w:t>
            </w:r>
          </w:p>
        </w:tc>
        <w:tc>
          <w:tcPr>
            <w:tcW w:w="1182" w:type="dxa"/>
          </w:tcPr>
          <w:p w:rsidR="00943BC1" w:rsidRDefault="00943BC1" w:rsidP="00350E2C">
            <w:pPr>
              <w:spacing w:line="220" w:lineRule="exact"/>
              <w:jc w:val="center"/>
            </w:pPr>
            <w:r>
              <w:t>50</w:t>
            </w:r>
          </w:p>
        </w:tc>
      </w:tr>
      <w:tr w:rsidR="00943BC1">
        <w:trPr>
          <w:trHeight w:val="70"/>
        </w:trPr>
        <w:tc>
          <w:tcPr>
            <w:tcW w:w="1103" w:type="dxa"/>
          </w:tcPr>
          <w:p w:rsidR="00943BC1" w:rsidRPr="00F0286F" w:rsidRDefault="00F0286F" w:rsidP="00350E2C">
            <w:pPr>
              <w:spacing w:line="220" w:lineRule="exact"/>
              <w:jc w:val="center"/>
              <w:rPr>
                <w:lang w:val="uk-UA"/>
              </w:rPr>
            </w:pPr>
            <w:r>
              <w:t xml:space="preserve"> 5 </w:t>
            </w:r>
          </w:p>
        </w:tc>
        <w:tc>
          <w:tcPr>
            <w:tcW w:w="1215" w:type="dxa"/>
          </w:tcPr>
          <w:p w:rsidR="00943BC1" w:rsidRDefault="00943BC1" w:rsidP="00350E2C">
            <w:pPr>
              <w:spacing w:line="220" w:lineRule="exact"/>
              <w:jc w:val="center"/>
            </w:pPr>
            <w:r>
              <w:t>1,5</w:t>
            </w:r>
          </w:p>
        </w:tc>
        <w:tc>
          <w:tcPr>
            <w:tcW w:w="1211" w:type="dxa"/>
          </w:tcPr>
          <w:p w:rsidR="00943BC1" w:rsidRDefault="00943BC1" w:rsidP="00350E2C">
            <w:pPr>
              <w:spacing w:line="220" w:lineRule="exact"/>
              <w:jc w:val="center"/>
            </w:pPr>
            <w:r>
              <w:t>3</w:t>
            </w:r>
          </w:p>
        </w:tc>
        <w:tc>
          <w:tcPr>
            <w:tcW w:w="1251" w:type="dxa"/>
          </w:tcPr>
          <w:p w:rsidR="00943BC1" w:rsidRDefault="00943BC1" w:rsidP="00350E2C">
            <w:pPr>
              <w:spacing w:line="220" w:lineRule="exact"/>
              <w:jc w:val="center"/>
            </w:pPr>
            <w:r>
              <w:t>120</w:t>
            </w:r>
          </w:p>
        </w:tc>
        <w:tc>
          <w:tcPr>
            <w:tcW w:w="1211" w:type="dxa"/>
          </w:tcPr>
          <w:p w:rsidR="00943BC1" w:rsidRPr="00F0286F" w:rsidRDefault="00F0286F" w:rsidP="00350E2C">
            <w:pPr>
              <w:spacing w:line="220" w:lineRule="exact"/>
              <w:jc w:val="center"/>
              <w:rPr>
                <w:lang w:val="uk-UA"/>
              </w:rPr>
            </w:pPr>
            <w:r>
              <w:t xml:space="preserve">20 </w:t>
            </w:r>
          </w:p>
        </w:tc>
        <w:tc>
          <w:tcPr>
            <w:tcW w:w="1211" w:type="dxa"/>
          </w:tcPr>
          <w:p w:rsidR="00943BC1" w:rsidRDefault="00943BC1" w:rsidP="00350E2C">
            <w:pPr>
              <w:spacing w:line="220" w:lineRule="exact"/>
              <w:jc w:val="center"/>
            </w:pPr>
            <w:r>
              <w:t>8,5</w:t>
            </w:r>
          </w:p>
        </w:tc>
        <w:tc>
          <w:tcPr>
            <w:tcW w:w="1078" w:type="dxa"/>
          </w:tcPr>
          <w:p w:rsidR="00943BC1" w:rsidRDefault="00943BC1" w:rsidP="00350E2C">
            <w:pPr>
              <w:spacing w:line="220" w:lineRule="exact"/>
              <w:jc w:val="center"/>
            </w:pPr>
            <w:r>
              <w:t>10</w:t>
            </w:r>
          </w:p>
        </w:tc>
        <w:tc>
          <w:tcPr>
            <w:tcW w:w="1182" w:type="dxa"/>
          </w:tcPr>
          <w:p w:rsidR="00943BC1" w:rsidRDefault="00943BC1" w:rsidP="00350E2C">
            <w:pPr>
              <w:spacing w:line="220" w:lineRule="exact"/>
              <w:jc w:val="center"/>
            </w:pPr>
            <w:r>
              <w:t>45</w:t>
            </w:r>
          </w:p>
        </w:tc>
      </w:tr>
      <w:tr w:rsidR="00943BC1">
        <w:trPr>
          <w:trHeight w:val="187"/>
        </w:trPr>
        <w:tc>
          <w:tcPr>
            <w:tcW w:w="1103" w:type="dxa"/>
          </w:tcPr>
          <w:p w:rsidR="00943BC1" w:rsidRPr="00F0286F" w:rsidRDefault="00943BC1" w:rsidP="00350E2C">
            <w:pPr>
              <w:spacing w:line="220" w:lineRule="exact"/>
              <w:jc w:val="center"/>
              <w:rPr>
                <w:lang w:val="uk-UA"/>
              </w:rPr>
            </w:pPr>
            <w:r>
              <w:t xml:space="preserve"> 6 </w:t>
            </w:r>
          </w:p>
        </w:tc>
        <w:tc>
          <w:tcPr>
            <w:tcW w:w="1215" w:type="dxa"/>
          </w:tcPr>
          <w:p w:rsidR="00943BC1" w:rsidRDefault="00943BC1" w:rsidP="00350E2C">
            <w:pPr>
              <w:spacing w:line="220" w:lineRule="exact"/>
              <w:jc w:val="center"/>
            </w:pPr>
            <w:r>
              <w:t>1,75</w:t>
            </w:r>
          </w:p>
        </w:tc>
        <w:tc>
          <w:tcPr>
            <w:tcW w:w="1211" w:type="dxa"/>
          </w:tcPr>
          <w:p w:rsidR="00943BC1" w:rsidRDefault="00943BC1" w:rsidP="00350E2C">
            <w:pPr>
              <w:spacing w:line="220" w:lineRule="exact"/>
              <w:jc w:val="center"/>
            </w:pPr>
            <w:r>
              <w:t>4</w:t>
            </w:r>
          </w:p>
        </w:tc>
        <w:tc>
          <w:tcPr>
            <w:tcW w:w="1251" w:type="dxa"/>
          </w:tcPr>
          <w:p w:rsidR="00943BC1" w:rsidRDefault="00943BC1" w:rsidP="00350E2C">
            <w:pPr>
              <w:spacing w:line="220" w:lineRule="exact"/>
              <w:jc w:val="center"/>
            </w:pPr>
            <w:r>
              <w:t>100</w:t>
            </w:r>
          </w:p>
        </w:tc>
        <w:tc>
          <w:tcPr>
            <w:tcW w:w="1211" w:type="dxa"/>
          </w:tcPr>
          <w:p w:rsidR="00943BC1" w:rsidRPr="00F0286F" w:rsidRDefault="00F0286F" w:rsidP="00350E2C">
            <w:pPr>
              <w:spacing w:line="220" w:lineRule="exact"/>
              <w:jc w:val="center"/>
              <w:rPr>
                <w:lang w:val="uk-UA"/>
              </w:rPr>
            </w:pPr>
            <w:r>
              <w:t xml:space="preserve">21 </w:t>
            </w:r>
          </w:p>
        </w:tc>
        <w:tc>
          <w:tcPr>
            <w:tcW w:w="1211" w:type="dxa"/>
          </w:tcPr>
          <w:p w:rsidR="00943BC1" w:rsidRDefault="00943BC1" w:rsidP="00350E2C">
            <w:pPr>
              <w:spacing w:line="220" w:lineRule="exact"/>
              <w:jc w:val="center"/>
            </w:pPr>
            <w:r>
              <w:t>9,0</w:t>
            </w:r>
          </w:p>
        </w:tc>
        <w:tc>
          <w:tcPr>
            <w:tcW w:w="1078" w:type="dxa"/>
          </w:tcPr>
          <w:p w:rsidR="00943BC1" w:rsidRDefault="00943BC1" w:rsidP="00350E2C">
            <w:pPr>
              <w:spacing w:line="220" w:lineRule="exact"/>
              <w:jc w:val="center"/>
            </w:pPr>
            <w:r>
              <w:t>5</w:t>
            </w:r>
          </w:p>
        </w:tc>
        <w:tc>
          <w:tcPr>
            <w:tcW w:w="1182" w:type="dxa"/>
          </w:tcPr>
          <w:p w:rsidR="00943BC1" w:rsidRDefault="00943BC1" w:rsidP="00350E2C">
            <w:pPr>
              <w:spacing w:line="220" w:lineRule="exact"/>
              <w:jc w:val="center"/>
            </w:pPr>
            <w:r>
              <w:t>30</w:t>
            </w:r>
          </w:p>
        </w:tc>
      </w:tr>
      <w:tr w:rsidR="00943BC1">
        <w:trPr>
          <w:trHeight w:val="144"/>
        </w:trPr>
        <w:tc>
          <w:tcPr>
            <w:tcW w:w="1103" w:type="dxa"/>
          </w:tcPr>
          <w:p w:rsidR="00943BC1" w:rsidRPr="00F0286F" w:rsidRDefault="00F0286F" w:rsidP="00350E2C">
            <w:pPr>
              <w:spacing w:line="220" w:lineRule="exact"/>
              <w:jc w:val="center"/>
              <w:rPr>
                <w:lang w:val="uk-UA"/>
              </w:rPr>
            </w:pPr>
            <w:r>
              <w:t xml:space="preserve"> 7 </w:t>
            </w:r>
          </w:p>
        </w:tc>
        <w:tc>
          <w:tcPr>
            <w:tcW w:w="1215" w:type="dxa"/>
          </w:tcPr>
          <w:p w:rsidR="00943BC1" w:rsidRDefault="00943BC1" w:rsidP="00350E2C">
            <w:pPr>
              <w:spacing w:line="220" w:lineRule="exact"/>
              <w:jc w:val="center"/>
            </w:pPr>
            <w:r>
              <w:t>2,0</w:t>
            </w:r>
          </w:p>
        </w:tc>
        <w:tc>
          <w:tcPr>
            <w:tcW w:w="1211" w:type="dxa"/>
          </w:tcPr>
          <w:p w:rsidR="00943BC1" w:rsidRDefault="00943BC1" w:rsidP="00350E2C">
            <w:pPr>
              <w:spacing w:line="220" w:lineRule="exact"/>
              <w:jc w:val="center"/>
            </w:pPr>
            <w:r>
              <w:t>5</w:t>
            </w:r>
          </w:p>
        </w:tc>
        <w:tc>
          <w:tcPr>
            <w:tcW w:w="1251" w:type="dxa"/>
          </w:tcPr>
          <w:p w:rsidR="00943BC1" w:rsidRDefault="00943BC1" w:rsidP="00350E2C">
            <w:pPr>
              <w:spacing w:line="220" w:lineRule="exact"/>
              <w:jc w:val="center"/>
            </w:pPr>
            <w:r>
              <w:t>90</w:t>
            </w:r>
          </w:p>
        </w:tc>
        <w:tc>
          <w:tcPr>
            <w:tcW w:w="1211" w:type="dxa"/>
          </w:tcPr>
          <w:p w:rsidR="00943BC1" w:rsidRPr="00F0286F" w:rsidRDefault="00F0286F" w:rsidP="00350E2C">
            <w:pPr>
              <w:spacing w:line="220" w:lineRule="exact"/>
              <w:jc w:val="center"/>
              <w:rPr>
                <w:lang w:val="uk-UA"/>
              </w:rPr>
            </w:pPr>
            <w:r>
              <w:t xml:space="preserve">22 </w:t>
            </w:r>
          </w:p>
        </w:tc>
        <w:tc>
          <w:tcPr>
            <w:tcW w:w="1211" w:type="dxa"/>
          </w:tcPr>
          <w:p w:rsidR="00943BC1" w:rsidRDefault="00943BC1" w:rsidP="00350E2C">
            <w:pPr>
              <w:spacing w:line="220" w:lineRule="exact"/>
              <w:jc w:val="center"/>
            </w:pPr>
            <w:r>
              <w:t>9,5</w:t>
            </w:r>
          </w:p>
        </w:tc>
        <w:tc>
          <w:tcPr>
            <w:tcW w:w="1078" w:type="dxa"/>
          </w:tcPr>
          <w:p w:rsidR="00943BC1" w:rsidRDefault="00943BC1" w:rsidP="00350E2C">
            <w:pPr>
              <w:spacing w:line="220" w:lineRule="exact"/>
              <w:jc w:val="center"/>
            </w:pPr>
            <w:r>
              <w:t>6</w:t>
            </w:r>
          </w:p>
        </w:tc>
        <w:tc>
          <w:tcPr>
            <w:tcW w:w="1182" w:type="dxa"/>
          </w:tcPr>
          <w:p w:rsidR="00943BC1" w:rsidRDefault="00943BC1" w:rsidP="00350E2C">
            <w:pPr>
              <w:spacing w:line="220" w:lineRule="exact"/>
              <w:jc w:val="center"/>
            </w:pPr>
            <w:r>
              <w:t>20</w:t>
            </w:r>
          </w:p>
        </w:tc>
      </w:tr>
      <w:tr w:rsidR="00943BC1">
        <w:trPr>
          <w:trHeight w:val="204"/>
        </w:trPr>
        <w:tc>
          <w:tcPr>
            <w:tcW w:w="1103" w:type="dxa"/>
          </w:tcPr>
          <w:p w:rsidR="00943BC1" w:rsidRPr="00F0286F" w:rsidRDefault="00F0286F" w:rsidP="00350E2C">
            <w:pPr>
              <w:spacing w:line="220" w:lineRule="exact"/>
              <w:jc w:val="center"/>
              <w:rPr>
                <w:lang w:val="uk-UA"/>
              </w:rPr>
            </w:pPr>
            <w:r>
              <w:t xml:space="preserve"> 8 </w:t>
            </w:r>
          </w:p>
        </w:tc>
        <w:tc>
          <w:tcPr>
            <w:tcW w:w="1215" w:type="dxa"/>
          </w:tcPr>
          <w:p w:rsidR="00943BC1" w:rsidRDefault="00943BC1" w:rsidP="00350E2C">
            <w:pPr>
              <w:spacing w:line="220" w:lineRule="exact"/>
              <w:jc w:val="center"/>
            </w:pPr>
            <w:r>
              <w:t>2,25</w:t>
            </w:r>
          </w:p>
        </w:tc>
        <w:tc>
          <w:tcPr>
            <w:tcW w:w="1211" w:type="dxa"/>
          </w:tcPr>
          <w:p w:rsidR="00943BC1" w:rsidRDefault="00943BC1" w:rsidP="00350E2C">
            <w:pPr>
              <w:spacing w:line="220" w:lineRule="exact"/>
              <w:jc w:val="center"/>
            </w:pPr>
            <w:r>
              <w:t>6</w:t>
            </w:r>
          </w:p>
        </w:tc>
        <w:tc>
          <w:tcPr>
            <w:tcW w:w="1251" w:type="dxa"/>
          </w:tcPr>
          <w:p w:rsidR="00943BC1" w:rsidRDefault="00943BC1" w:rsidP="00350E2C">
            <w:pPr>
              <w:spacing w:line="220" w:lineRule="exact"/>
              <w:jc w:val="center"/>
            </w:pPr>
            <w:r>
              <w:t>70</w:t>
            </w:r>
          </w:p>
        </w:tc>
        <w:tc>
          <w:tcPr>
            <w:tcW w:w="1211" w:type="dxa"/>
          </w:tcPr>
          <w:p w:rsidR="00943BC1" w:rsidRPr="00F0286F" w:rsidRDefault="00F0286F" w:rsidP="00350E2C">
            <w:pPr>
              <w:spacing w:line="220" w:lineRule="exact"/>
              <w:jc w:val="center"/>
              <w:rPr>
                <w:lang w:val="uk-UA"/>
              </w:rPr>
            </w:pPr>
            <w:r>
              <w:t xml:space="preserve">23 </w:t>
            </w:r>
          </w:p>
        </w:tc>
        <w:tc>
          <w:tcPr>
            <w:tcW w:w="1211" w:type="dxa"/>
          </w:tcPr>
          <w:p w:rsidR="00943BC1" w:rsidRDefault="00943BC1" w:rsidP="00350E2C">
            <w:pPr>
              <w:spacing w:line="220" w:lineRule="exact"/>
              <w:jc w:val="center"/>
            </w:pPr>
            <w:r>
              <w:t>10</w:t>
            </w:r>
          </w:p>
        </w:tc>
        <w:tc>
          <w:tcPr>
            <w:tcW w:w="1078" w:type="dxa"/>
          </w:tcPr>
          <w:p w:rsidR="00943BC1" w:rsidRDefault="00943BC1" w:rsidP="00350E2C">
            <w:pPr>
              <w:spacing w:line="220" w:lineRule="exact"/>
              <w:jc w:val="center"/>
            </w:pPr>
            <w:r>
              <w:t>7</w:t>
            </w:r>
          </w:p>
        </w:tc>
        <w:tc>
          <w:tcPr>
            <w:tcW w:w="1182" w:type="dxa"/>
          </w:tcPr>
          <w:p w:rsidR="00943BC1" w:rsidRDefault="00943BC1" w:rsidP="00350E2C">
            <w:pPr>
              <w:spacing w:line="220" w:lineRule="exact"/>
              <w:jc w:val="center"/>
            </w:pPr>
            <w:r>
              <w:t>18</w:t>
            </w:r>
          </w:p>
        </w:tc>
      </w:tr>
      <w:tr w:rsidR="00943BC1">
        <w:trPr>
          <w:trHeight w:val="145"/>
        </w:trPr>
        <w:tc>
          <w:tcPr>
            <w:tcW w:w="1103" w:type="dxa"/>
          </w:tcPr>
          <w:p w:rsidR="00943BC1" w:rsidRPr="00F0286F" w:rsidRDefault="00F0286F" w:rsidP="00350E2C">
            <w:pPr>
              <w:spacing w:line="220" w:lineRule="exact"/>
              <w:jc w:val="center"/>
              <w:rPr>
                <w:lang w:val="uk-UA"/>
              </w:rPr>
            </w:pPr>
            <w:r>
              <w:t xml:space="preserve"> 9 </w:t>
            </w:r>
          </w:p>
        </w:tc>
        <w:tc>
          <w:tcPr>
            <w:tcW w:w="1215" w:type="dxa"/>
          </w:tcPr>
          <w:p w:rsidR="00943BC1" w:rsidRDefault="00943BC1" w:rsidP="00350E2C">
            <w:pPr>
              <w:spacing w:line="220" w:lineRule="exact"/>
              <w:jc w:val="center"/>
            </w:pPr>
            <w:r>
              <w:t>2,5</w:t>
            </w:r>
          </w:p>
        </w:tc>
        <w:tc>
          <w:tcPr>
            <w:tcW w:w="1211" w:type="dxa"/>
          </w:tcPr>
          <w:p w:rsidR="00943BC1" w:rsidRDefault="00943BC1" w:rsidP="00350E2C">
            <w:pPr>
              <w:spacing w:line="220" w:lineRule="exact"/>
              <w:jc w:val="center"/>
            </w:pPr>
            <w:r>
              <w:t>7</w:t>
            </w:r>
          </w:p>
        </w:tc>
        <w:tc>
          <w:tcPr>
            <w:tcW w:w="1251" w:type="dxa"/>
          </w:tcPr>
          <w:p w:rsidR="00943BC1" w:rsidRDefault="00943BC1" w:rsidP="00350E2C">
            <w:pPr>
              <w:spacing w:line="220" w:lineRule="exact"/>
              <w:jc w:val="center"/>
            </w:pPr>
            <w:r>
              <w:t>60</w:t>
            </w:r>
          </w:p>
        </w:tc>
        <w:tc>
          <w:tcPr>
            <w:tcW w:w="1211" w:type="dxa"/>
          </w:tcPr>
          <w:p w:rsidR="00943BC1" w:rsidRPr="00F0286F" w:rsidRDefault="00F0286F" w:rsidP="00350E2C">
            <w:pPr>
              <w:spacing w:line="220" w:lineRule="exact"/>
              <w:jc w:val="center"/>
              <w:rPr>
                <w:lang w:val="uk-UA"/>
              </w:rPr>
            </w:pPr>
            <w:r>
              <w:t xml:space="preserve">24 </w:t>
            </w:r>
          </w:p>
        </w:tc>
        <w:tc>
          <w:tcPr>
            <w:tcW w:w="1211" w:type="dxa"/>
          </w:tcPr>
          <w:p w:rsidR="00943BC1" w:rsidRDefault="00943BC1" w:rsidP="00350E2C">
            <w:pPr>
              <w:spacing w:line="220" w:lineRule="exact"/>
              <w:jc w:val="center"/>
            </w:pPr>
            <w:r>
              <w:t>11</w:t>
            </w:r>
          </w:p>
        </w:tc>
        <w:tc>
          <w:tcPr>
            <w:tcW w:w="1078" w:type="dxa"/>
          </w:tcPr>
          <w:p w:rsidR="00943BC1" w:rsidRDefault="00943BC1" w:rsidP="00350E2C">
            <w:pPr>
              <w:spacing w:line="220" w:lineRule="exact"/>
              <w:jc w:val="center"/>
            </w:pPr>
            <w:r>
              <w:t>8</w:t>
            </w:r>
          </w:p>
        </w:tc>
        <w:tc>
          <w:tcPr>
            <w:tcW w:w="1182" w:type="dxa"/>
          </w:tcPr>
          <w:p w:rsidR="00943BC1" w:rsidRDefault="00943BC1" w:rsidP="00350E2C">
            <w:pPr>
              <w:spacing w:line="220" w:lineRule="exact"/>
              <w:jc w:val="center"/>
            </w:pPr>
            <w:r>
              <w:t>17</w:t>
            </w:r>
          </w:p>
        </w:tc>
      </w:tr>
      <w:tr w:rsidR="00943BC1">
        <w:trPr>
          <w:trHeight w:val="102"/>
        </w:trPr>
        <w:tc>
          <w:tcPr>
            <w:tcW w:w="1103" w:type="dxa"/>
          </w:tcPr>
          <w:p w:rsidR="00943BC1" w:rsidRPr="00F0286F" w:rsidRDefault="00F0286F" w:rsidP="00350E2C">
            <w:pPr>
              <w:spacing w:line="220" w:lineRule="exact"/>
              <w:jc w:val="center"/>
              <w:rPr>
                <w:lang w:val="uk-UA"/>
              </w:rPr>
            </w:pPr>
            <w:r>
              <w:t xml:space="preserve"> 10 </w:t>
            </w:r>
          </w:p>
        </w:tc>
        <w:tc>
          <w:tcPr>
            <w:tcW w:w="1215" w:type="dxa"/>
          </w:tcPr>
          <w:p w:rsidR="00943BC1" w:rsidRDefault="00943BC1" w:rsidP="00350E2C">
            <w:pPr>
              <w:spacing w:line="220" w:lineRule="exact"/>
              <w:jc w:val="center"/>
            </w:pPr>
            <w:r>
              <w:t>3,25</w:t>
            </w:r>
          </w:p>
        </w:tc>
        <w:tc>
          <w:tcPr>
            <w:tcW w:w="1211" w:type="dxa"/>
          </w:tcPr>
          <w:p w:rsidR="00943BC1" w:rsidRDefault="00943BC1" w:rsidP="00350E2C">
            <w:pPr>
              <w:spacing w:line="220" w:lineRule="exact"/>
              <w:jc w:val="center"/>
            </w:pPr>
            <w:r>
              <w:t>8</w:t>
            </w:r>
          </w:p>
        </w:tc>
        <w:tc>
          <w:tcPr>
            <w:tcW w:w="1251" w:type="dxa"/>
          </w:tcPr>
          <w:p w:rsidR="00943BC1" w:rsidRDefault="00943BC1" w:rsidP="00350E2C">
            <w:pPr>
              <w:spacing w:line="220" w:lineRule="exact"/>
              <w:jc w:val="center"/>
            </w:pPr>
            <w:r>
              <w:t>70</w:t>
            </w:r>
          </w:p>
        </w:tc>
        <w:tc>
          <w:tcPr>
            <w:tcW w:w="1211" w:type="dxa"/>
          </w:tcPr>
          <w:p w:rsidR="00943BC1" w:rsidRPr="00F0286F" w:rsidRDefault="00F0286F" w:rsidP="00350E2C">
            <w:pPr>
              <w:spacing w:line="220" w:lineRule="exact"/>
              <w:jc w:val="center"/>
              <w:rPr>
                <w:lang w:val="uk-UA"/>
              </w:rPr>
            </w:pPr>
            <w:r>
              <w:t xml:space="preserve">25 </w:t>
            </w:r>
          </w:p>
        </w:tc>
        <w:tc>
          <w:tcPr>
            <w:tcW w:w="1211" w:type="dxa"/>
          </w:tcPr>
          <w:p w:rsidR="00943BC1" w:rsidRDefault="00943BC1" w:rsidP="00350E2C">
            <w:pPr>
              <w:spacing w:line="220" w:lineRule="exact"/>
              <w:jc w:val="center"/>
            </w:pPr>
            <w:r>
              <w:t>12</w:t>
            </w:r>
          </w:p>
        </w:tc>
        <w:tc>
          <w:tcPr>
            <w:tcW w:w="1078" w:type="dxa"/>
          </w:tcPr>
          <w:p w:rsidR="00943BC1" w:rsidRDefault="00943BC1" w:rsidP="00350E2C">
            <w:pPr>
              <w:spacing w:line="220" w:lineRule="exact"/>
              <w:jc w:val="center"/>
            </w:pPr>
            <w:r>
              <w:t>9</w:t>
            </w:r>
          </w:p>
        </w:tc>
        <w:tc>
          <w:tcPr>
            <w:tcW w:w="1182" w:type="dxa"/>
          </w:tcPr>
          <w:p w:rsidR="00943BC1" w:rsidRDefault="00943BC1" w:rsidP="00350E2C">
            <w:pPr>
              <w:spacing w:line="220" w:lineRule="exact"/>
              <w:jc w:val="center"/>
            </w:pPr>
            <w:r>
              <w:t>16</w:t>
            </w:r>
          </w:p>
        </w:tc>
      </w:tr>
      <w:tr w:rsidR="00943BC1">
        <w:trPr>
          <w:trHeight w:val="70"/>
        </w:trPr>
        <w:tc>
          <w:tcPr>
            <w:tcW w:w="1103" w:type="dxa"/>
          </w:tcPr>
          <w:p w:rsidR="00943BC1" w:rsidRPr="00F0286F" w:rsidRDefault="00F0286F" w:rsidP="00350E2C">
            <w:pPr>
              <w:spacing w:line="220" w:lineRule="exact"/>
              <w:jc w:val="center"/>
              <w:rPr>
                <w:lang w:val="uk-UA"/>
              </w:rPr>
            </w:pPr>
            <w:r>
              <w:t xml:space="preserve"> 11 </w:t>
            </w:r>
          </w:p>
        </w:tc>
        <w:tc>
          <w:tcPr>
            <w:tcW w:w="1215" w:type="dxa"/>
          </w:tcPr>
          <w:p w:rsidR="00943BC1" w:rsidRDefault="00943BC1" w:rsidP="00350E2C">
            <w:pPr>
              <w:spacing w:line="220" w:lineRule="exact"/>
              <w:jc w:val="center"/>
            </w:pPr>
            <w:r>
              <w:t>3,5</w:t>
            </w:r>
          </w:p>
        </w:tc>
        <w:tc>
          <w:tcPr>
            <w:tcW w:w="1211" w:type="dxa"/>
          </w:tcPr>
          <w:p w:rsidR="00943BC1" w:rsidRDefault="00943BC1" w:rsidP="00350E2C">
            <w:pPr>
              <w:spacing w:line="220" w:lineRule="exact"/>
              <w:jc w:val="center"/>
            </w:pPr>
            <w:r>
              <w:t>9</w:t>
            </w:r>
          </w:p>
        </w:tc>
        <w:tc>
          <w:tcPr>
            <w:tcW w:w="1251" w:type="dxa"/>
          </w:tcPr>
          <w:p w:rsidR="00943BC1" w:rsidRDefault="00943BC1" w:rsidP="00350E2C">
            <w:pPr>
              <w:spacing w:line="220" w:lineRule="exact"/>
              <w:jc w:val="center"/>
            </w:pPr>
            <w:r>
              <w:t>60</w:t>
            </w:r>
          </w:p>
        </w:tc>
        <w:tc>
          <w:tcPr>
            <w:tcW w:w="1211" w:type="dxa"/>
          </w:tcPr>
          <w:p w:rsidR="00943BC1" w:rsidRPr="00F0286F" w:rsidRDefault="00F0286F" w:rsidP="00350E2C">
            <w:pPr>
              <w:spacing w:line="220" w:lineRule="exact"/>
              <w:jc w:val="center"/>
              <w:rPr>
                <w:lang w:val="uk-UA"/>
              </w:rPr>
            </w:pPr>
            <w:r>
              <w:t xml:space="preserve">26 </w:t>
            </w:r>
          </w:p>
        </w:tc>
        <w:tc>
          <w:tcPr>
            <w:tcW w:w="1211" w:type="dxa"/>
          </w:tcPr>
          <w:p w:rsidR="00943BC1" w:rsidRDefault="00943BC1" w:rsidP="00350E2C">
            <w:pPr>
              <w:spacing w:line="220" w:lineRule="exact"/>
              <w:jc w:val="center"/>
            </w:pPr>
            <w:r>
              <w:t>13</w:t>
            </w:r>
          </w:p>
        </w:tc>
        <w:tc>
          <w:tcPr>
            <w:tcW w:w="1078" w:type="dxa"/>
          </w:tcPr>
          <w:p w:rsidR="00943BC1" w:rsidRDefault="00943BC1" w:rsidP="00350E2C">
            <w:pPr>
              <w:spacing w:line="220" w:lineRule="exact"/>
              <w:jc w:val="center"/>
            </w:pPr>
            <w:r>
              <w:t>10</w:t>
            </w:r>
          </w:p>
        </w:tc>
        <w:tc>
          <w:tcPr>
            <w:tcW w:w="1182" w:type="dxa"/>
          </w:tcPr>
          <w:p w:rsidR="00943BC1" w:rsidRDefault="00943BC1" w:rsidP="00350E2C">
            <w:pPr>
              <w:spacing w:line="220" w:lineRule="exact"/>
              <w:jc w:val="center"/>
            </w:pPr>
            <w:r>
              <w:t>20</w:t>
            </w:r>
          </w:p>
        </w:tc>
      </w:tr>
      <w:tr w:rsidR="00943BC1">
        <w:trPr>
          <w:trHeight w:val="165"/>
        </w:trPr>
        <w:tc>
          <w:tcPr>
            <w:tcW w:w="1103" w:type="dxa"/>
          </w:tcPr>
          <w:p w:rsidR="00943BC1" w:rsidRPr="00F0286F" w:rsidRDefault="00F0286F" w:rsidP="00350E2C">
            <w:pPr>
              <w:spacing w:line="220" w:lineRule="exact"/>
              <w:jc w:val="center"/>
              <w:rPr>
                <w:lang w:val="uk-UA"/>
              </w:rPr>
            </w:pPr>
            <w:r>
              <w:t xml:space="preserve"> 12 </w:t>
            </w:r>
          </w:p>
        </w:tc>
        <w:tc>
          <w:tcPr>
            <w:tcW w:w="1215" w:type="dxa"/>
          </w:tcPr>
          <w:p w:rsidR="00943BC1" w:rsidRDefault="00943BC1" w:rsidP="00350E2C">
            <w:pPr>
              <w:spacing w:line="220" w:lineRule="exact"/>
              <w:jc w:val="center"/>
            </w:pPr>
            <w:r>
              <w:t>4,0</w:t>
            </w:r>
          </w:p>
        </w:tc>
        <w:tc>
          <w:tcPr>
            <w:tcW w:w="1211" w:type="dxa"/>
          </w:tcPr>
          <w:p w:rsidR="00943BC1" w:rsidRDefault="00943BC1" w:rsidP="00350E2C">
            <w:pPr>
              <w:spacing w:line="220" w:lineRule="exact"/>
              <w:jc w:val="center"/>
            </w:pPr>
            <w:r>
              <w:t>10</w:t>
            </w:r>
          </w:p>
        </w:tc>
        <w:tc>
          <w:tcPr>
            <w:tcW w:w="1251" w:type="dxa"/>
          </w:tcPr>
          <w:p w:rsidR="00943BC1" w:rsidRDefault="00943BC1" w:rsidP="00350E2C">
            <w:pPr>
              <w:spacing w:line="220" w:lineRule="exact"/>
              <w:jc w:val="center"/>
            </w:pPr>
            <w:r>
              <w:t>50</w:t>
            </w:r>
          </w:p>
        </w:tc>
        <w:tc>
          <w:tcPr>
            <w:tcW w:w="1211" w:type="dxa"/>
          </w:tcPr>
          <w:p w:rsidR="00943BC1" w:rsidRPr="00F0286F" w:rsidRDefault="00F0286F" w:rsidP="00350E2C">
            <w:pPr>
              <w:spacing w:line="220" w:lineRule="exact"/>
              <w:jc w:val="center"/>
              <w:rPr>
                <w:lang w:val="uk-UA"/>
              </w:rPr>
            </w:pPr>
            <w:r>
              <w:t xml:space="preserve">27 </w:t>
            </w:r>
          </w:p>
        </w:tc>
        <w:tc>
          <w:tcPr>
            <w:tcW w:w="1211" w:type="dxa"/>
          </w:tcPr>
          <w:p w:rsidR="00943BC1" w:rsidRDefault="00943BC1" w:rsidP="00350E2C">
            <w:pPr>
              <w:spacing w:line="220" w:lineRule="exact"/>
              <w:jc w:val="center"/>
            </w:pPr>
            <w:r>
              <w:t>4,5</w:t>
            </w:r>
          </w:p>
        </w:tc>
        <w:tc>
          <w:tcPr>
            <w:tcW w:w="1078" w:type="dxa"/>
          </w:tcPr>
          <w:p w:rsidR="00943BC1" w:rsidRDefault="00943BC1" w:rsidP="00350E2C">
            <w:pPr>
              <w:spacing w:line="220" w:lineRule="exact"/>
              <w:jc w:val="center"/>
            </w:pPr>
            <w:r>
              <w:t>8</w:t>
            </w:r>
          </w:p>
        </w:tc>
        <w:tc>
          <w:tcPr>
            <w:tcW w:w="1182" w:type="dxa"/>
          </w:tcPr>
          <w:p w:rsidR="00943BC1" w:rsidRDefault="00943BC1" w:rsidP="00350E2C">
            <w:pPr>
              <w:spacing w:line="220" w:lineRule="exact"/>
              <w:jc w:val="center"/>
            </w:pPr>
            <w:r>
              <w:t>21</w:t>
            </w:r>
          </w:p>
        </w:tc>
      </w:tr>
      <w:tr w:rsidR="00943BC1">
        <w:trPr>
          <w:trHeight w:val="122"/>
        </w:trPr>
        <w:tc>
          <w:tcPr>
            <w:tcW w:w="1103" w:type="dxa"/>
          </w:tcPr>
          <w:p w:rsidR="00943BC1" w:rsidRPr="00F0286F" w:rsidRDefault="00F0286F" w:rsidP="00350E2C">
            <w:pPr>
              <w:spacing w:line="220" w:lineRule="exact"/>
              <w:jc w:val="center"/>
              <w:rPr>
                <w:lang w:val="uk-UA"/>
              </w:rPr>
            </w:pPr>
            <w:r>
              <w:t xml:space="preserve"> 13 </w:t>
            </w:r>
          </w:p>
        </w:tc>
        <w:tc>
          <w:tcPr>
            <w:tcW w:w="1215" w:type="dxa"/>
          </w:tcPr>
          <w:p w:rsidR="00943BC1" w:rsidRDefault="00943BC1" w:rsidP="00350E2C">
            <w:pPr>
              <w:spacing w:line="220" w:lineRule="exact"/>
              <w:jc w:val="center"/>
            </w:pPr>
            <w:r>
              <w:t>5,0</w:t>
            </w:r>
          </w:p>
        </w:tc>
        <w:tc>
          <w:tcPr>
            <w:tcW w:w="1211" w:type="dxa"/>
          </w:tcPr>
          <w:p w:rsidR="00943BC1" w:rsidRDefault="00943BC1" w:rsidP="00350E2C">
            <w:pPr>
              <w:spacing w:line="220" w:lineRule="exact"/>
              <w:jc w:val="center"/>
            </w:pPr>
            <w:r>
              <w:t>3</w:t>
            </w:r>
          </w:p>
        </w:tc>
        <w:tc>
          <w:tcPr>
            <w:tcW w:w="1251" w:type="dxa"/>
          </w:tcPr>
          <w:p w:rsidR="00943BC1" w:rsidRDefault="00943BC1" w:rsidP="00350E2C">
            <w:pPr>
              <w:spacing w:line="220" w:lineRule="exact"/>
              <w:jc w:val="center"/>
            </w:pPr>
            <w:r>
              <w:t>60</w:t>
            </w:r>
          </w:p>
        </w:tc>
        <w:tc>
          <w:tcPr>
            <w:tcW w:w="1211" w:type="dxa"/>
          </w:tcPr>
          <w:p w:rsidR="00943BC1" w:rsidRPr="00F0286F" w:rsidRDefault="00F0286F" w:rsidP="00350E2C">
            <w:pPr>
              <w:spacing w:line="220" w:lineRule="exact"/>
              <w:jc w:val="center"/>
              <w:rPr>
                <w:lang w:val="uk-UA"/>
              </w:rPr>
            </w:pPr>
            <w:r>
              <w:t xml:space="preserve">28 </w:t>
            </w:r>
          </w:p>
        </w:tc>
        <w:tc>
          <w:tcPr>
            <w:tcW w:w="1211" w:type="dxa"/>
          </w:tcPr>
          <w:p w:rsidR="00943BC1" w:rsidRDefault="00943BC1" w:rsidP="00350E2C">
            <w:pPr>
              <w:spacing w:line="220" w:lineRule="exact"/>
              <w:jc w:val="center"/>
            </w:pPr>
            <w:r>
              <w:t>40</w:t>
            </w:r>
          </w:p>
        </w:tc>
        <w:tc>
          <w:tcPr>
            <w:tcW w:w="1078" w:type="dxa"/>
          </w:tcPr>
          <w:p w:rsidR="00943BC1" w:rsidRDefault="00943BC1" w:rsidP="00350E2C">
            <w:pPr>
              <w:spacing w:line="220" w:lineRule="exact"/>
              <w:jc w:val="center"/>
            </w:pPr>
            <w:r>
              <w:t>7</w:t>
            </w:r>
          </w:p>
        </w:tc>
        <w:tc>
          <w:tcPr>
            <w:tcW w:w="1182" w:type="dxa"/>
          </w:tcPr>
          <w:p w:rsidR="00943BC1" w:rsidRDefault="00943BC1" w:rsidP="00350E2C">
            <w:pPr>
              <w:spacing w:line="220" w:lineRule="exact"/>
              <w:jc w:val="center"/>
            </w:pPr>
            <w:r>
              <w:t>6</w:t>
            </w:r>
          </w:p>
        </w:tc>
      </w:tr>
      <w:tr w:rsidR="00943BC1">
        <w:trPr>
          <w:trHeight w:val="77"/>
        </w:trPr>
        <w:tc>
          <w:tcPr>
            <w:tcW w:w="1103" w:type="dxa"/>
          </w:tcPr>
          <w:p w:rsidR="00943BC1" w:rsidRPr="00F0286F" w:rsidRDefault="00F0286F" w:rsidP="00350E2C">
            <w:pPr>
              <w:spacing w:line="220" w:lineRule="exact"/>
              <w:jc w:val="center"/>
              <w:rPr>
                <w:lang w:val="uk-UA"/>
              </w:rPr>
            </w:pPr>
            <w:r>
              <w:t xml:space="preserve"> 14 </w:t>
            </w:r>
          </w:p>
        </w:tc>
        <w:tc>
          <w:tcPr>
            <w:tcW w:w="1215" w:type="dxa"/>
          </w:tcPr>
          <w:p w:rsidR="00943BC1" w:rsidRDefault="00943BC1" w:rsidP="00350E2C">
            <w:pPr>
              <w:spacing w:line="220" w:lineRule="exact"/>
              <w:jc w:val="center"/>
            </w:pPr>
            <w:r>
              <w:t>5,5</w:t>
            </w:r>
          </w:p>
        </w:tc>
        <w:tc>
          <w:tcPr>
            <w:tcW w:w="1211" w:type="dxa"/>
          </w:tcPr>
          <w:p w:rsidR="00943BC1" w:rsidRDefault="00943BC1" w:rsidP="00350E2C">
            <w:pPr>
              <w:spacing w:line="220" w:lineRule="exact"/>
              <w:jc w:val="center"/>
            </w:pPr>
            <w:r>
              <w:t>4</w:t>
            </w:r>
          </w:p>
        </w:tc>
        <w:tc>
          <w:tcPr>
            <w:tcW w:w="1251" w:type="dxa"/>
          </w:tcPr>
          <w:p w:rsidR="00943BC1" w:rsidRDefault="00943BC1" w:rsidP="00350E2C">
            <w:pPr>
              <w:spacing w:line="220" w:lineRule="exact"/>
              <w:jc w:val="center"/>
            </w:pPr>
            <w:r>
              <w:t>50</w:t>
            </w:r>
          </w:p>
        </w:tc>
        <w:tc>
          <w:tcPr>
            <w:tcW w:w="1211" w:type="dxa"/>
          </w:tcPr>
          <w:p w:rsidR="00943BC1" w:rsidRPr="00F0286F" w:rsidRDefault="00F0286F" w:rsidP="00350E2C">
            <w:pPr>
              <w:spacing w:line="220" w:lineRule="exact"/>
              <w:jc w:val="center"/>
              <w:rPr>
                <w:lang w:val="uk-UA"/>
              </w:rPr>
            </w:pPr>
            <w:r>
              <w:t xml:space="preserve">29 </w:t>
            </w:r>
          </w:p>
        </w:tc>
        <w:tc>
          <w:tcPr>
            <w:tcW w:w="1211" w:type="dxa"/>
          </w:tcPr>
          <w:p w:rsidR="00943BC1" w:rsidRDefault="00943BC1" w:rsidP="00350E2C">
            <w:pPr>
              <w:spacing w:line="220" w:lineRule="exact"/>
              <w:jc w:val="center"/>
            </w:pPr>
            <w:r>
              <w:t>50</w:t>
            </w:r>
          </w:p>
        </w:tc>
        <w:tc>
          <w:tcPr>
            <w:tcW w:w="1078" w:type="dxa"/>
          </w:tcPr>
          <w:p w:rsidR="00943BC1" w:rsidRDefault="00943BC1" w:rsidP="00350E2C">
            <w:pPr>
              <w:spacing w:line="220" w:lineRule="exact"/>
              <w:jc w:val="center"/>
            </w:pPr>
            <w:r>
              <w:t>5</w:t>
            </w:r>
          </w:p>
        </w:tc>
        <w:tc>
          <w:tcPr>
            <w:tcW w:w="1182" w:type="dxa"/>
          </w:tcPr>
          <w:p w:rsidR="00943BC1" w:rsidRDefault="00943BC1" w:rsidP="00350E2C">
            <w:pPr>
              <w:spacing w:line="220" w:lineRule="exact"/>
              <w:jc w:val="center"/>
            </w:pPr>
            <w:r>
              <w:t>5</w:t>
            </w:r>
          </w:p>
        </w:tc>
      </w:tr>
      <w:tr w:rsidR="00943BC1">
        <w:trPr>
          <w:trHeight w:val="200"/>
        </w:trPr>
        <w:tc>
          <w:tcPr>
            <w:tcW w:w="1103" w:type="dxa"/>
          </w:tcPr>
          <w:p w:rsidR="00943BC1" w:rsidRPr="00F0286F" w:rsidRDefault="00F0286F" w:rsidP="00350E2C">
            <w:pPr>
              <w:spacing w:line="220" w:lineRule="exact"/>
              <w:jc w:val="center"/>
              <w:rPr>
                <w:lang w:val="uk-UA"/>
              </w:rPr>
            </w:pPr>
            <w:r>
              <w:t xml:space="preserve"> 15 </w:t>
            </w:r>
          </w:p>
        </w:tc>
        <w:tc>
          <w:tcPr>
            <w:tcW w:w="1215" w:type="dxa"/>
          </w:tcPr>
          <w:p w:rsidR="00943BC1" w:rsidRDefault="00943BC1" w:rsidP="00350E2C">
            <w:pPr>
              <w:spacing w:line="220" w:lineRule="exact"/>
              <w:jc w:val="center"/>
            </w:pPr>
            <w:r>
              <w:t>6</w:t>
            </w:r>
          </w:p>
        </w:tc>
        <w:tc>
          <w:tcPr>
            <w:tcW w:w="1211" w:type="dxa"/>
          </w:tcPr>
          <w:p w:rsidR="00943BC1" w:rsidRDefault="00943BC1" w:rsidP="00350E2C">
            <w:pPr>
              <w:spacing w:line="220" w:lineRule="exact"/>
              <w:jc w:val="center"/>
            </w:pPr>
            <w:r>
              <w:t>5</w:t>
            </w:r>
          </w:p>
        </w:tc>
        <w:tc>
          <w:tcPr>
            <w:tcW w:w="1251" w:type="dxa"/>
          </w:tcPr>
          <w:p w:rsidR="00943BC1" w:rsidRDefault="00943BC1" w:rsidP="00350E2C">
            <w:pPr>
              <w:spacing w:line="220" w:lineRule="exact"/>
              <w:jc w:val="center"/>
            </w:pPr>
            <w:r>
              <w:t>70</w:t>
            </w:r>
          </w:p>
        </w:tc>
        <w:tc>
          <w:tcPr>
            <w:tcW w:w="1211" w:type="dxa"/>
          </w:tcPr>
          <w:p w:rsidR="00943BC1" w:rsidRPr="00F0286F" w:rsidRDefault="00F0286F" w:rsidP="00350E2C">
            <w:pPr>
              <w:spacing w:line="220" w:lineRule="exact"/>
              <w:jc w:val="center"/>
              <w:rPr>
                <w:lang w:val="uk-UA"/>
              </w:rPr>
            </w:pPr>
            <w:r>
              <w:t xml:space="preserve">30 </w:t>
            </w:r>
          </w:p>
        </w:tc>
        <w:tc>
          <w:tcPr>
            <w:tcW w:w="1211" w:type="dxa"/>
          </w:tcPr>
          <w:p w:rsidR="00943BC1" w:rsidRDefault="00943BC1" w:rsidP="00350E2C">
            <w:pPr>
              <w:spacing w:line="220" w:lineRule="exact"/>
              <w:jc w:val="center"/>
            </w:pPr>
            <w:r>
              <w:t>100</w:t>
            </w:r>
          </w:p>
        </w:tc>
        <w:tc>
          <w:tcPr>
            <w:tcW w:w="1078" w:type="dxa"/>
          </w:tcPr>
          <w:p w:rsidR="00943BC1" w:rsidRDefault="00943BC1" w:rsidP="00350E2C">
            <w:pPr>
              <w:spacing w:line="220" w:lineRule="exact"/>
              <w:jc w:val="center"/>
            </w:pPr>
            <w:r>
              <w:t>4</w:t>
            </w:r>
          </w:p>
        </w:tc>
        <w:tc>
          <w:tcPr>
            <w:tcW w:w="1182" w:type="dxa"/>
          </w:tcPr>
          <w:p w:rsidR="00943BC1" w:rsidRDefault="00943BC1" w:rsidP="00350E2C">
            <w:pPr>
              <w:spacing w:line="220" w:lineRule="exact"/>
              <w:jc w:val="center"/>
            </w:pPr>
            <w:r>
              <w:t>2</w:t>
            </w:r>
          </w:p>
        </w:tc>
      </w:tr>
    </w:tbl>
    <w:p w:rsidR="00062D8D" w:rsidRDefault="00062D8D" w:rsidP="0077258D">
      <w:pPr>
        <w:pStyle w:val="ad"/>
        <w:tabs>
          <w:tab w:val="left" w:pos="900"/>
        </w:tabs>
        <w:ind w:firstLine="0"/>
        <w:rPr>
          <w:b/>
          <w:bCs w:val="0"/>
        </w:rPr>
      </w:pPr>
    </w:p>
    <w:p w:rsidR="00B62DB9" w:rsidRPr="00C93ADB" w:rsidRDefault="00C93ADB" w:rsidP="00E86737">
      <w:pPr>
        <w:pStyle w:val="ad"/>
        <w:tabs>
          <w:tab w:val="left" w:pos="900"/>
        </w:tabs>
        <w:ind w:firstLine="0"/>
        <w:jc w:val="right"/>
        <w:rPr>
          <w:b/>
          <w:bCs w:val="0"/>
        </w:rPr>
      </w:pPr>
      <w:r w:rsidRPr="00C93ADB">
        <w:rPr>
          <w:b/>
          <w:bCs w:val="0"/>
        </w:rPr>
        <w:t>Додаток 12</w:t>
      </w:r>
    </w:p>
    <w:p w:rsidR="0077258D" w:rsidRDefault="0077258D" w:rsidP="0077258D">
      <w:pPr>
        <w:pStyle w:val="ad"/>
        <w:tabs>
          <w:tab w:val="left" w:pos="900"/>
        </w:tabs>
        <w:ind w:firstLine="0"/>
        <w:jc w:val="right"/>
        <w:rPr>
          <w:b/>
          <w:bCs w:val="0"/>
          <w:iCs/>
        </w:rPr>
      </w:pPr>
      <w:r>
        <w:rPr>
          <w:bCs w:val="0"/>
          <w:i/>
        </w:rPr>
        <w:t>Таблиця 12.</w:t>
      </w:r>
      <w:r w:rsidRPr="00C93ADB">
        <w:rPr>
          <w:bCs w:val="0"/>
          <w:i/>
        </w:rPr>
        <w:t>1</w:t>
      </w:r>
    </w:p>
    <w:tbl>
      <w:tblPr>
        <w:tblpPr w:leftFromText="180" w:rightFromText="180" w:vertAnchor="page" w:horzAnchor="margin" w:tblpY="7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900"/>
        <w:gridCol w:w="1078"/>
        <w:gridCol w:w="1080"/>
        <w:gridCol w:w="990"/>
        <w:gridCol w:w="972"/>
        <w:gridCol w:w="1080"/>
        <w:gridCol w:w="990"/>
        <w:gridCol w:w="1080"/>
      </w:tblGrid>
      <w:tr w:rsidR="0090390C" w:rsidRPr="0090390C"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
                <w:bCs w:val="0"/>
                <w:sz w:val="24"/>
                <w:szCs w:val="24"/>
              </w:rPr>
            </w:pPr>
            <w:r w:rsidRPr="0090390C">
              <w:rPr>
                <w:b/>
                <w:bCs w:val="0"/>
                <w:sz w:val="24"/>
                <w:szCs w:val="24"/>
              </w:rPr>
              <w:t>№ вар.</w:t>
            </w:r>
          </w:p>
        </w:tc>
        <w:tc>
          <w:tcPr>
            <w:tcW w:w="90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1</w:t>
            </w:r>
            <w:r w:rsidRPr="0090390C">
              <w:rPr>
                <w:b/>
                <w:bCs w:val="0"/>
                <w:sz w:val="24"/>
                <w:szCs w:val="24"/>
                <w:vertAlign w:val="subscript"/>
              </w:rPr>
              <w:t>,</w:t>
            </w:r>
            <w:r w:rsidRPr="0090390C">
              <w:rPr>
                <w:b/>
                <w:bCs w:val="0"/>
                <w:sz w:val="24"/>
                <w:szCs w:val="24"/>
              </w:rPr>
              <w:t xml:space="preserve"> мл</w:t>
            </w:r>
          </w:p>
        </w:tc>
        <w:tc>
          <w:tcPr>
            <w:tcW w:w="1078"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2</w:t>
            </w:r>
            <w:r w:rsidRPr="0090390C">
              <w:rPr>
                <w:b/>
                <w:bCs w:val="0"/>
                <w:sz w:val="24"/>
                <w:szCs w:val="24"/>
                <w:vertAlign w:val="subscript"/>
              </w:rPr>
              <w:t>,</w:t>
            </w:r>
            <w:r w:rsidRPr="0090390C">
              <w:rPr>
                <w:b/>
                <w:bCs w:val="0"/>
              </w:rPr>
              <w:t xml:space="preserve"> </w:t>
            </w:r>
            <w:r w:rsidRPr="0090390C">
              <w:rPr>
                <w:b/>
                <w:bCs w:val="0"/>
                <w:sz w:val="24"/>
                <w:szCs w:val="24"/>
              </w:rPr>
              <w:t>мл</w:t>
            </w:r>
          </w:p>
        </w:tc>
        <w:tc>
          <w:tcPr>
            <w:tcW w:w="108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3</w:t>
            </w:r>
            <w:r w:rsidRPr="0090390C">
              <w:rPr>
                <w:b/>
                <w:bCs w:val="0"/>
                <w:sz w:val="24"/>
                <w:szCs w:val="24"/>
                <w:vertAlign w:val="subscript"/>
              </w:rPr>
              <w:t>,</w:t>
            </w:r>
            <w:r w:rsidRPr="0090390C">
              <w:rPr>
                <w:b/>
                <w:bCs w:val="0"/>
              </w:rPr>
              <w:t xml:space="preserve"> </w:t>
            </w:r>
            <w:r w:rsidRPr="0090390C">
              <w:rPr>
                <w:b/>
                <w:bCs w:val="0"/>
                <w:sz w:val="24"/>
                <w:szCs w:val="24"/>
              </w:rPr>
              <w:t>мл</w:t>
            </w:r>
          </w:p>
        </w:tc>
        <w:tc>
          <w:tcPr>
            <w:tcW w:w="99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4</w:t>
            </w:r>
            <w:r w:rsidRPr="0090390C">
              <w:rPr>
                <w:b/>
                <w:bCs w:val="0"/>
                <w:sz w:val="24"/>
                <w:szCs w:val="24"/>
                <w:vertAlign w:val="subscript"/>
              </w:rPr>
              <w:t>,</w:t>
            </w:r>
            <w:r w:rsidRPr="0090390C">
              <w:rPr>
                <w:b/>
                <w:bCs w:val="0"/>
              </w:rPr>
              <w:t xml:space="preserve"> </w:t>
            </w:r>
            <w:r w:rsidRPr="0090390C">
              <w:rPr>
                <w:b/>
                <w:bCs w:val="0"/>
                <w:sz w:val="24"/>
                <w:szCs w:val="24"/>
              </w:rPr>
              <w:t>мл</w:t>
            </w:r>
          </w:p>
        </w:tc>
        <w:tc>
          <w:tcPr>
            <w:tcW w:w="972"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lang w:val="en-US"/>
              </w:rPr>
            </w:pPr>
            <w:r w:rsidRPr="0090390C">
              <w:rPr>
                <w:b/>
                <w:bCs w:val="0"/>
                <w:sz w:val="24"/>
                <w:szCs w:val="24"/>
                <w:lang w:val="en-US"/>
              </w:rPr>
              <w:t>n</w:t>
            </w:r>
            <w:r w:rsidRPr="0090390C">
              <w:rPr>
                <w:b/>
                <w:bCs w:val="0"/>
                <w:sz w:val="24"/>
                <w:szCs w:val="24"/>
                <w:vertAlign w:val="subscript"/>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lang w:val="en-US"/>
              </w:rPr>
            </w:pPr>
            <w:r w:rsidRPr="0090390C">
              <w:rPr>
                <w:b/>
                <w:bCs w:val="0"/>
                <w:sz w:val="24"/>
                <w:szCs w:val="24"/>
                <w:lang w:val="en-US"/>
              </w:rPr>
              <w:t>n</w:t>
            </w:r>
            <w:r w:rsidRPr="0090390C">
              <w:rPr>
                <w:b/>
                <w:bCs w:val="0"/>
                <w:sz w:val="24"/>
                <w:szCs w:val="24"/>
                <w:vertAlign w:val="subscript"/>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vertAlign w:val="subscript"/>
                <w:lang w:val="en-US"/>
              </w:rPr>
            </w:pPr>
            <w:r w:rsidRPr="0090390C">
              <w:rPr>
                <w:b/>
                <w:bCs w:val="0"/>
                <w:sz w:val="24"/>
                <w:szCs w:val="24"/>
                <w:lang w:val="en-US"/>
              </w:rPr>
              <w:t>n</w:t>
            </w:r>
            <w:r w:rsidRPr="0090390C">
              <w:rPr>
                <w:b/>
                <w:bCs w:val="0"/>
                <w:sz w:val="24"/>
                <w:szCs w:val="24"/>
                <w:vertAlign w:val="subscript"/>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left"/>
              <w:rPr>
                <w:b/>
                <w:bCs w:val="0"/>
                <w:sz w:val="24"/>
                <w:szCs w:val="24"/>
                <w:vertAlign w:val="subscript"/>
                <w:lang w:val="en-US"/>
              </w:rPr>
            </w:pPr>
            <w:r w:rsidRPr="0090390C">
              <w:rPr>
                <w:b/>
                <w:bCs w:val="0"/>
                <w:sz w:val="24"/>
                <w:szCs w:val="24"/>
                <w:lang w:val="en-US"/>
              </w:rPr>
              <w:t>n</w:t>
            </w:r>
            <w:r w:rsidRPr="0090390C">
              <w:rPr>
                <w:b/>
                <w:bCs w:val="0"/>
                <w:sz w:val="24"/>
                <w:szCs w:val="24"/>
                <w:vertAlign w:val="subscript"/>
                <w:lang w:val="en-US"/>
              </w:rPr>
              <w:t>4</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3</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4</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5</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6</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7</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8</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9</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10</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11</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12</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13</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14</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15</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16</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17</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18</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19</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20</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21</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22</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23</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24</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25</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26</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27</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28</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29</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60</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90</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r>
      <w:tr w:rsidR="0090390C" w:rsidRPr="008F2892" w:rsidTr="0090390C">
        <w:tc>
          <w:tcPr>
            <w:tcW w:w="109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rPr>
              <w:t>30</w:t>
            </w:r>
          </w:p>
        </w:tc>
        <w:tc>
          <w:tcPr>
            <w:tcW w:w="90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1078"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100</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72"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w:t>
            </w:r>
          </w:p>
        </w:tc>
        <w:tc>
          <w:tcPr>
            <w:tcW w:w="99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w:t>
            </w:r>
          </w:p>
        </w:tc>
        <w:tc>
          <w:tcPr>
            <w:tcW w:w="1080" w:type="dxa"/>
            <w:shd w:val="clear" w:color="auto" w:fill="auto"/>
          </w:tcPr>
          <w:p w:rsidR="006D291A" w:rsidRPr="0090390C" w:rsidRDefault="006D291A" w:rsidP="0090390C">
            <w:pPr>
              <w:pStyle w:val="ad"/>
              <w:tabs>
                <w:tab w:val="left" w:pos="900"/>
              </w:tabs>
              <w:spacing w:line="240" w:lineRule="exact"/>
              <w:ind w:firstLine="0"/>
              <w:jc w:val="right"/>
              <w:rPr>
                <w:bCs w:val="0"/>
                <w:sz w:val="24"/>
                <w:szCs w:val="24"/>
              </w:rPr>
            </w:pPr>
            <w:r w:rsidRPr="0090390C">
              <w:rPr>
                <w:bCs w:val="0"/>
                <w:sz w:val="24"/>
                <w:szCs w:val="24"/>
                <w:lang w:val="en-US"/>
              </w:rPr>
              <w:t>–</w:t>
            </w:r>
          </w:p>
        </w:tc>
      </w:tr>
    </w:tbl>
    <w:p w:rsidR="0077258D" w:rsidRPr="00C93ADB" w:rsidRDefault="0077258D" w:rsidP="0077258D">
      <w:pPr>
        <w:pStyle w:val="ad"/>
        <w:tabs>
          <w:tab w:val="left" w:pos="900"/>
        </w:tabs>
        <w:ind w:firstLine="0"/>
        <w:jc w:val="center"/>
        <w:rPr>
          <w:bCs w:val="0"/>
          <w:i/>
        </w:rPr>
      </w:pPr>
      <w:r w:rsidRPr="00943BC1">
        <w:rPr>
          <w:b/>
          <w:bCs w:val="0"/>
          <w:iCs/>
        </w:rPr>
        <w:t xml:space="preserve">Вихідні дані для виконання </w:t>
      </w:r>
      <w:r>
        <w:rPr>
          <w:b/>
          <w:bCs w:val="0"/>
          <w:iCs/>
        </w:rPr>
        <w:t>задачі 12.1</w:t>
      </w:r>
    </w:p>
    <w:p w:rsidR="0077258D" w:rsidRPr="00943BC1" w:rsidRDefault="0077258D" w:rsidP="00AB7EDC">
      <w:pPr>
        <w:pStyle w:val="ad"/>
        <w:rPr>
          <w:b/>
          <w:bCs w:val="0"/>
          <w:i/>
          <w:iCs/>
        </w:rPr>
      </w:pPr>
    </w:p>
    <w:p w:rsidR="00350E2C" w:rsidRPr="00C93ADB" w:rsidRDefault="00350E2C" w:rsidP="00350E2C">
      <w:pPr>
        <w:pStyle w:val="ad"/>
        <w:tabs>
          <w:tab w:val="left" w:pos="900"/>
        </w:tabs>
        <w:ind w:firstLine="0"/>
        <w:jc w:val="right"/>
        <w:rPr>
          <w:bCs w:val="0"/>
          <w:i/>
        </w:rPr>
      </w:pPr>
      <w:r>
        <w:rPr>
          <w:bCs w:val="0"/>
          <w:i/>
        </w:rPr>
        <w:t>Таблиця 12.2</w:t>
      </w:r>
    </w:p>
    <w:p w:rsidR="00350E2C" w:rsidRPr="00943BC1" w:rsidRDefault="00350E2C" w:rsidP="00350E2C">
      <w:pPr>
        <w:pStyle w:val="ad"/>
        <w:jc w:val="center"/>
        <w:rPr>
          <w:b/>
          <w:bCs w:val="0"/>
          <w:i/>
          <w:iCs/>
        </w:rPr>
      </w:pPr>
      <w:r>
        <w:rPr>
          <w:b/>
          <w:bCs w:val="0"/>
          <w:iCs/>
        </w:rPr>
        <w:t>В</w:t>
      </w:r>
      <w:r w:rsidRPr="00943BC1">
        <w:rPr>
          <w:b/>
          <w:bCs w:val="0"/>
          <w:iCs/>
        </w:rPr>
        <w:t xml:space="preserve">ихідні дані для виконання </w:t>
      </w:r>
      <w:r>
        <w:rPr>
          <w:b/>
          <w:bCs w:val="0"/>
          <w:iCs/>
        </w:rPr>
        <w:t>задачі 12.</w:t>
      </w:r>
      <w:r w:rsidRPr="007837CE">
        <w:rPr>
          <w:b/>
          <w:bCs w:val="0"/>
          <w:iCs/>
          <w:lang w:val="ru-RU"/>
        </w:rPr>
        <w:t>2</w:t>
      </w:r>
      <w:r w:rsidRPr="00943BC1">
        <w:rPr>
          <w:b/>
          <w:bCs w:val="0"/>
          <w:iCs/>
        </w:rPr>
        <w:t xml:space="preserve"> </w:t>
      </w:r>
    </w:p>
    <w:tbl>
      <w:tblPr>
        <w:tblpPr w:leftFromText="180" w:rightFromText="180" w:vertAnchor="page" w:horzAnchor="margin" w:tblpY="2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918"/>
        <w:gridCol w:w="990"/>
        <w:gridCol w:w="1080"/>
        <w:gridCol w:w="990"/>
        <w:gridCol w:w="990"/>
        <w:gridCol w:w="900"/>
        <w:gridCol w:w="900"/>
        <w:gridCol w:w="795"/>
        <w:gridCol w:w="915"/>
      </w:tblGrid>
      <w:tr w:rsidR="0090390C" w:rsidRPr="0090390C"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rPr>
            </w:pPr>
            <w:r w:rsidRPr="0090390C">
              <w:rPr>
                <w:b/>
                <w:bCs w:val="0"/>
                <w:sz w:val="24"/>
                <w:szCs w:val="24"/>
              </w:rPr>
              <w:lastRenderedPageBreak/>
              <w:t>№ вар.</w:t>
            </w:r>
          </w:p>
        </w:tc>
        <w:tc>
          <w:tcPr>
            <w:tcW w:w="918" w:type="dxa"/>
            <w:shd w:val="clear" w:color="auto" w:fill="auto"/>
          </w:tcPr>
          <w:p w:rsidR="00AB7EDC" w:rsidRPr="0090390C" w:rsidRDefault="00AB7EDC" w:rsidP="0090390C">
            <w:pPr>
              <w:pStyle w:val="ad"/>
              <w:tabs>
                <w:tab w:val="left" w:pos="900"/>
              </w:tabs>
              <w:spacing w:line="240" w:lineRule="exact"/>
              <w:ind w:firstLine="0"/>
              <w:jc w:val="left"/>
              <w:rPr>
                <w:b/>
                <w:bCs w:val="0"/>
                <w:i/>
                <w:sz w:val="24"/>
                <w:szCs w:val="24"/>
              </w:rPr>
            </w:pPr>
            <w:r w:rsidRPr="0090390C">
              <w:rPr>
                <w:b/>
                <w:bCs w:val="0"/>
                <w:sz w:val="24"/>
                <w:szCs w:val="24"/>
                <w:lang w:val="en-US"/>
              </w:rPr>
              <w:t>V</w:t>
            </w:r>
            <w:r w:rsidRPr="0090390C">
              <w:rPr>
                <w:b/>
                <w:bCs w:val="0"/>
                <w:sz w:val="24"/>
                <w:szCs w:val="24"/>
                <w:vertAlign w:val="subscript"/>
                <w:lang w:val="en-US"/>
              </w:rPr>
              <w:t>1</w:t>
            </w:r>
            <w:r w:rsidRPr="0090390C">
              <w:rPr>
                <w:b/>
                <w:bCs w:val="0"/>
                <w:sz w:val="24"/>
                <w:szCs w:val="24"/>
              </w:rPr>
              <w:t xml:space="preserve">, </w:t>
            </w:r>
            <w:r w:rsidRPr="0090390C">
              <w:rPr>
                <w:b/>
                <w:bCs w:val="0"/>
                <w:i/>
                <w:sz w:val="24"/>
                <w:szCs w:val="24"/>
              </w:rPr>
              <w:t>мл</w:t>
            </w:r>
          </w:p>
          <w:p w:rsidR="00AB7EDC" w:rsidRPr="0090390C" w:rsidRDefault="00AB7EDC" w:rsidP="0090390C">
            <w:pPr>
              <w:pStyle w:val="ad"/>
              <w:tabs>
                <w:tab w:val="left" w:pos="900"/>
              </w:tabs>
              <w:spacing w:line="240" w:lineRule="exact"/>
              <w:ind w:firstLine="0"/>
              <w:jc w:val="right"/>
              <w:rPr>
                <w:b/>
                <w:bCs w:val="0"/>
                <w:sz w:val="24"/>
                <w:szCs w:val="24"/>
              </w:rPr>
            </w:pPr>
          </w:p>
        </w:tc>
        <w:tc>
          <w:tcPr>
            <w:tcW w:w="990"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rPr>
            </w:pPr>
            <w:r w:rsidRPr="0090390C">
              <w:rPr>
                <w:b/>
                <w:bCs w:val="0"/>
                <w:sz w:val="24"/>
                <w:szCs w:val="24"/>
                <w:lang w:val="en-US"/>
              </w:rPr>
              <w:t>V</w:t>
            </w:r>
            <w:r w:rsidRPr="0090390C">
              <w:rPr>
                <w:b/>
                <w:bCs w:val="0"/>
                <w:sz w:val="24"/>
                <w:szCs w:val="24"/>
                <w:vertAlign w:val="subscript"/>
              </w:rPr>
              <w:t>2</w:t>
            </w:r>
            <w:r w:rsidRPr="0090390C">
              <w:rPr>
                <w:b/>
                <w:bCs w:val="0"/>
                <w:sz w:val="24"/>
                <w:szCs w:val="24"/>
              </w:rPr>
              <w:t xml:space="preserve">, </w:t>
            </w:r>
            <w:r w:rsidRPr="0090390C">
              <w:rPr>
                <w:b/>
                <w:bCs w:val="0"/>
                <w:i/>
                <w:sz w:val="24"/>
                <w:szCs w:val="24"/>
              </w:rPr>
              <w:t>мл</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rPr>
            </w:pPr>
            <w:r w:rsidRPr="0090390C">
              <w:rPr>
                <w:b/>
                <w:bCs w:val="0"/>
                <w:sz w:val="24"/>
                <w:szCs w:val="24"/>
                <w:lang w:val="en-US"/>
              </w:rPr>
              <w:t>n</w:t>
            </w:r>
            <w:r w:rsidRPr="0090390C">
              <w:rPr>
                <w:b/>
                <w:bCs w:val="0"/>
                <w:sz w:val="24"/>
                <w:szCs w:val="24"/>
                <w:vertAlign w:val="subscript"/>
                <w:lang w:val="en-US"/>
              </w:rPr>
              <w:t>1</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rPr>
            </w:pPr>
            <w:r w:rsidRPr="0090390C">
              <w:rPr>
                <w:b/>
                <w:bCs w:val="0"/>
                <w:sz w:val="24"/>
                <w:szCs w:val="24"/>
                <w:lang w:val="en-US"/>
              </w:rPr>
              <w:t>n</w:t>
            </w:r>
            <w:r w:rsidRPr="0090390C">
              <w:rPr>
                <w:b/>
                <w:bCs w:val="0"/>
                <w:sz w:val="24"/>
                <w:szCs w:val="24"/>
                <w:vertAlign w:val="subscript"/>
                <w:lang w:val="en-US"/>
              </w:rPr>
              <w:t>2</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lang w:val="en-US"/>
              </w:rPr>
            </w:pPr>
            <w:r w:rsidRPr="0090390C">
              <w:rPr>
                <w:b/>
                <w:bCs w:val="0"/>
                <w:sz w:val="24"/>
                <w:szCs w:val="24"/>
              </w:rPr>
              <w:t>№ вар.</w:t>
            </w:r>
          </w:p>
        </w:tc>
        <w:tc>
          <w:tcPr>
            <w:tcW w:w="900" w:type="dxa"/>
            <w:shd w:val="clear" w:color="auto" w:fill="auto"/>
          </w:tcPr>
          <w:p w:rsidR="00AB7EDC" w:rsidRPr="0090390C" w:rsidRDefault="00AB7EDC"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1</w:t>
            </w:r>
            <w:r w:rsidRPr="0090390C">
              <w:rPr>
                <w:b/>
                <w:bCs w:val="0"/>
                <w:sz w:val="24"/>
                <w:szCs w:val="24"/>
              </w:rPr>
              <w:t xml:space="preserve">, </w:t>
            </w:r>
            <w:r w:rsidRPr="0090390C">
              <w:rPr>
                <w:b/>
                <w:bCs w:val="0"/>
                <w:i/>
                <w:sz w:val="24"/>
                <w:szCs w:val="24"/>
              </w:rPr>
              <w:t>мл</w:t>
            </w:r>
          </w:p>
        </w:tc>
        <w:tc>
          <w:tcPr>
            <w:tcW w:w="900" w:type="dxa"/>
            <w:shd w:val="clear" w:color="auto" w:fill="auto"/>
          </w:tcPr>
          <w:p w:rsidR="00AB7EDC" w:rsidRPr="0090390C" w:rsidRDefault="00AB7EDC" w:rsidP="0090390C">
            <w:pPr>
              <w:pStyle w:val="ad"/>
              <w:tabs>
                <w:tab w:val="left" w:pos="900"/>
              </w:tabs>
              <w:spacing w:line="240" w:lineRule="exact"/>
              <w:ind w:firstLine="0"/>
              <w:jc w:val="left"/>
              <w:rPr>
                <w:b/>
                <w:bCs w:val="0"/>
                <w:sz w:val="24"/>
                <w:szCs w:val="24"/>
              </w:rPr>
            </w:pPr>
            <w:r w:rsidRPr="0090390C">
              <w:rPr>
                <w:b/>
                <w:bCs w:val="0"/>
                <w:sz w:val="24"/>
                <w:szCs w:val="24"/>
                <w:lang w:val="en-US"/>
              </w:rPr>
              <w:t>V</w:t>
            </w:r>
            <w:r w:rsidRPr="0090390C">
              <w:rPr>
                <w:b/>
                <w:bCs w:val="0"/>
                <w:sz w:val="24"/>
                <w:szCs w:val="24"/>
                <w:vertAlign w:val="subscript"/>
                <w:lang w:val="en-US"/>
              </w:rPr>
              <w:t>2</w:t>
            </w:r>
            <w:r w:rsidRPr="0090390C">
              <w:rPr>
                <w:b/>
                <w:bCs w:val="0"/>
                <w:sz w:val="24"/>
                <w:szCs w:val="24"/>
              </w:rPr>
              <w:t xml:space="preserve">, </w:t>
            </w:r>
            <w:r w:rsidRPr="0090390C">
              <w:rPr>
                <w:b/>
                <w:bCs w:val="0"/>
                <w:i/>
                <w:sz w:val="24"/>
                <w:szCs w:val="24"/>
              </w:rPr>
              <w:t>мл</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
                <w:bCs w:val="0"/>
                <w:sz w:val="24"/>
                <w:szCs w:val="24"/>
                <w:lang w:val="en-US"/>
              </w:rPr>
            </w:pPr>
            <w:r w:rsidRPr="0090390C">
              <w:rPr>
                <w:b/>
                <w:bCs w:val="0"/>
                <w:sz w:val="24"/>
                <w:szCs w:val="24"/>
                <w:lang w:val="en-US"/>
              </w:rPr>
              <w:t>n</w:t>
            </w:r>
            <w:r w:rsidRPr="0090390C">
              <w:rPr>
                <w:b/>
                <w:bCs w:val="0"/>
                <w:sz w:val="24"/>
                <w:szCs w:val="24"/>
                <w:vertAlign w:val="subscript"/>
                <w:lang w:val="en-US"/>
              </w:rPr>
              <w:t>1</w:t>
            </w:r>
          </w:p>
        </w:tc>
        <w:tc>
          <w:tcPr>
            <w:tcW w:w="915" w:type="dxa"/>
            <w:shd w:val="clear" w:color="auto" w:fill="auto"/>
          </w:tcPr>
          <w:p w:rsidR="00AB7EDC" w:rsidRPr="0090390C" w:rsidRDefault="00AB7EDC" w:rsidP="0090390C">
            <w:pPr>
              <w:pStyle w:val="ad"/>
              <w:tabs>
                <w:tab w:val="left" w:pos="900"/>
              </w:tabs>
              <w:spacing w:line="240" w:lineRule="exact"/>
              <w:jc w:val="right"/>
              <w:rPr>
                <w:b/>
                <w:bCs w:val="0"/>
                <w:sz w:val="24"/>
                <w:szCs w:val="24"/>
                <w:lang w:val="en-US"/>
              </w:rPr>
            </w:pPr>
            <w:r w:rsidRPr="0090390C">
              <w:rPr>
                <w:b/>
                <w:bCs w:val="0"/>
                <w:sz w:val="24"/>
                <w:szCs w:val="24"/>
                <w:lang w:val="en-US"/>
              </w:rPr>
              <w:t>n</w:t>
            </w:r>
            <w:r w:rsidRPr="0090390C">
              <w:rPr>
                <w:b/>
                <w:bCs w:val="0"/>
                <w:sz w:val="24"/>
                <w:szCs w:val="24"/>
                <w:vertAlign w:val="subscript"/>
                <w:lang w:val="en-US"/>
              </w:rPr>
              <w:t>2</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16</w:t>
            </w:r>
          </w:p>
        </w:tc>
        <w:tc>
          <w:tcPr>
            <w:tcW w:w="90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5</w:t>
            </w:r>
          </w:p>
        </w:tc>
        <w:tc>
          <w:tcPr>
            <w:tcW w:w="90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6</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35</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rPr>
            </w:pPr>
            <w:r w:rsidRPr="0090390C">
              <w:rPr>
                <w:bCs w:val="0"/>
                <w:sz w:val="24"/>
                <w:szCs w:val="24"/>
              </w:rPr>
              <w:t>22</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2</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ru-RU"/>
              </w:rPr>
              <w:t>6</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65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17</w:t>
            </w:r>
          </w:p>
        </w:tc>
        <w:tc>
          <w:tcPr>
            <w:tcW w:w="90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6</w:t>
            </w:r>
          </w:p>
        </w:tc>
        <w:tc>
          <w:tcPr>
            <w:tcW w:w="90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4</w:t>
            </w:r>
            <w:r w:rsidRPr="0090390C">
              <w:rPr>
                <w:bCs w:val="0"/>
                <w:sz w:val="24"/>
                <w:szCs w:val="24"/>
              </w:rPr>
              <w:t>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lang w:val="en-US"/>
              </w:rPr>
              <w:t>7</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3</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7</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8</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75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18</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7</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8</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3</w:t>
            </w:r>
            <w:r w:rsidRPr="0090390C">
              <w:rPr>
                <w:bCs w:val="0"/>
                <w:sz w:val="24"/>
                <w:szCs w:val="24"/>
              </w:rPr>
              <w:t>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lang w:val="en-US"/>
              </w:rPr>
              <w:t>6</w:t>
            </w:r>
          </w:p>
        </w:tc>
      </w:tr>
      <w:tr w:rsidR="0090390C" w:rsidRPr="00B22B8F"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4</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8</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7</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85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35</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19</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8</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7</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2</w:t>
            </w:r>
            <w:r w:rsidRPr="0090390C">
              <w:rPr>
                <w:bCs w:val="0"/>
                <w:sz w:val="24"/>
                <w:szCs w:val="24"/>
              </w:rPr>
              <w:t>4</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rPr>
            </w:pPr>
            <w:r w:rsidRPr="0090390C">
              <w:rPr>
                <w:bCs w:val="0"/>
                <w:sz w:val="24"/>
                <w:szCs w:val="24"/>
              </w:rPr>
              <w:t>33</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5</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6</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95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20</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9</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6</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31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1</w:t>
            </w:r>
            <w:r w:rsidRPr="0090390C">
              <w:rPr>
                <w:bCs w:val="0"/>
                <w:sz w:val="24"/>
                <w:szCs w:val="24"/>
                <w:lang w:val="en-US"/>
              </w:rPr>
              <w:t>5</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6</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3</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21</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10</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5</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4</w:t>
            </w:r>
            <w:r w:rsidRPr="0090390C">
              <w:rPr>
                <w:bCs w:val="0"/>
                <w:sz w:val="24"/>
                <w:szCs w:val="24"/>
              </w:rPr>
              <w:t>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1</w:t>
            </w:r>
            <w:r w:rsidRPr="0090390C">
              <w:rPr>
                <w:bCs w:val="0"/>
                <w:sz w:val="24"/>
                <w:szCs w:val="24"/>
                <w:lang w:val="en-US"/>
              </w:rPr>
              <w:t>4</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7</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22</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5</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10</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1</w:t>
            </w:r>
            <w:r w:rsidRPr="0090390C">
              <w:rPr>
                <w:bCs w:val="0"/>
                <w:sz w:val="24"/>
                <w:szCs w:val="24"/>
                <w:lang w:val="en-US"/>
              </w:rPr>
              <w:t>5</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3</w:t>
            </w:r>
            <w:r w:rsidRPr="0090390C">
              <w:rPr>
                <w:bCs w:val="0"/>
                <w:sz w:val="24"/>
                <w:szCs w:val="24"/>
                <w:lang w:val="en-US"/>
              </w:rPr>
              <w:t>3</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8</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6</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3</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23</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6</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9</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1</w:t>
            </w:r>
            <w:r w:rsidRPr="0090390C">
              <w:rPr>
                <w:bCs w:val="0"/>
                <w:sz w:val="24"/>
                <w:szCs w:val="24"/>
                <w:lang w:val="en-US"/>
              </w:rPr>
              <w:t>4</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2</w:t>
            </w:r>
            <w:r w:rsidRPr="0090390C">
              <w:rPr>
                <w:bCs w:val="0"/>
                <w:sz w:val="24"/>
                <w:szCs w:val="24"/>
                <w:lang w:val="en-US"/>
              </w:rPr>
              <w:t>2</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9</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7</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8</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24</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7</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8</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3</w:t>
            </w:r>
            <w:r w:rsidRPr="0090390C">
              <w:rPr>
                <w:bCs w:val="0"/>
                <w:sz w:val="24"/>
                <w:szCs w:val="24"/>
              </w:rPr>
              <w:t>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2</w:t>
            </w:r>
            <w:r w:rsidRPr="0090390C">
              <w:rPr>
                <w:bCs w:val="0"/>
                <w:sz w:val="24"/>
                <w:szCs w:val="24"/>
                <w:lang w:val="en-US"/>
              </w:rPr>
              <w:t>1</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10</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8</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7</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1</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45</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25</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8</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7</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2</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rPr>
            </w:pPr>
            <w:r w:rsidRPr="0090390C">
              <w:rPr>
                <w:bCs w:val="0"/>
                <w:sz w:val="24"/>
                <w:szCs w:val="24"/>
              </w:rPr>
              <w:t>19</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11</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6</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50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26</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9</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6</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1</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rPr>
            </w:pPr>
            <w:r w:rsidRPr="0090390C">
              <w:rPr>
                <w:bCs w:val="0"/>
                <w:sz w:val="24"/>
                <w:szCs w:val="24"/>
              </w:rPr>
              <w:t>18</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12</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4</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2</w:t>
            </w:r>
            <w:r w:rsidRPr="0090390C">
              <w:rPr>
                <w:bCs w:val="0"/>
                <w:sz w:val="24"/>
                <w:szCs w:val="24"/>
                <w:lang w:val="en-US"/>
              </w:rPr>
              <w:t>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27</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10</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5</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2</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2</w:t>
            </w:r>
            <w:r w:rsidRPr="0090390C">
              <w:rPr>
                <w:bCs w:val="0"/>
                <w:sz w:val="24"/>
                <w:szCs w:val="24"/>
                <w:lang w:val="en-US"/>
              </w:rPr>
              <w:t>5</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13</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10</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4</w:t>
            </w:r>
            <w:r w:rsidRPr="0090390C">
              <w:rPr>
                <w:bCs w:val="0"/>
                <w:sz w:val="24"/>
                <w:szCs w:val="24"/>
                <w:lang w:val="en-US"/>
              </w:rPr>
              <w:t>0</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25</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28</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uk-UA"/>
              </w:rPr>
              <w:t>6</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10</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1</w:t>
            </w:r>
            <w:r w:rsidRPr="0090390C">
              <w:rPr>
                <w:bCs w:val="0"/>
                <w:sz w:val="24"/>
                <w:szCs w:val="24"/>
                <w:lang w:val="en-US"/>
              </w:rPr>
              <w:t>5</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3</w:t>
            </w:r>
            <w:r w:rsidRPr="0090390C">
              <w:rPr>
                <w:bCs w:val="0"/>
                <w:sz w:val="24"/>
                <w:szCs w:val="24"/>
                <w:lang w:val="en-US"/>
              </w:rPr>
              <w:t>4</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14</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6</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9</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3</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30</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29</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6</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9</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2</w:t>
            </w:r>
            <w:r w:rsidRPr="0090390C">
              <w:rPr>
                <w:bCs w:val="0"/>
                <w:sz w:val="24"/>
                <w:szCs w:val="24"/>
                <w:lang w:val="en-US"/>
              </w:rPr>
              <w:t>4</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3</w:t>
            </w:r>
            <w:r w:rsidRPr="0090390C">
              <w:rPr>
                <w:bCs w:val="0"/>
                <w:sz w:val="24"/>
                <w:szCs w:val="24"/>
                <w:lang w:val="en-US"/>
              </w:rPr>
              <w:t>3</w:t>
            </w:r>
          </w:p>
        </w:tc>
      </w:tr>
      <w:tr w:rsidR="0090390C" w:rsidRPr="00DB28FA" w:rsidTr="0090390C">
        <w:tc>
          <w:tcPr>
            <w:tcW w:w="81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15</w:t>
            </w:r>
          </w:p>
        </w:tc>
        <w:tc>
          <w:tcPr>
            <w:tcW w:w="918"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lang w:val="en-US"/>
              </w:rPr>
              <w:t>7</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rPr>
            </w:pPr>
            <w:r w:rsidRPr="0090390C">
              <w:rPr>
                <w:bCs w:val="0"/>
                <w:sz w:val="24"/>
                <w:szCs w:val="24"/>
              </w:rPr>
              <w:t>7</w:t>
            </w:r>
          </w:p>
        </w:tc>
        <w:tc>
          <w:tcPr>
            <w:tcW w:w="108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4</w:t>
            </w:r>
            <w:r w:rsidRPr="0090390C">
              <w:rPr>
                <w:bCs w:val="0"/>
                <w:sz w:val="24"/>
                <w:szCs w:val="24"/>
                <w:lang w:val="en-US"/>
              </w:rPr>
              <w:t>5</w:t>
            </w:r>
          </w:p>
        </w:tc>
        <w:tc>
          <w:tcPr>
            <w:tcW w:w="990"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lang w:val="en-US"/>
              </w:rPr>
              <w:t>35</w:t>
            </w:r>
          </w:p>
        </w:tc>
        <w:tc>
          <w:tcPr>
            <w:tcW w:w="990" w:type="dxa"/>
            <w:shd w:val="clear" w:color="auto" w:fill="auto"/>
          </w:tcPr>
          <w:p w:rsidR="00AB7EDC" w:rsidRPr="0090390C" w:rsidRDefault="00AB7EDC" w:rsidP="0090390C">
            <w:pPr>
              <w:pStyle w:val="a5"/>
              <w:tabs>
                <w:tab w:val="left" w:pos="900"/>
              </w:tabs>
              <w:spacing w:line="240" w:lineRule="exact"/>
              <w:ind w:firstLine="0"/>
              <w:jc w:val="right"/>
              <w:rPr>
                <w:bCs/>
              </w:rPr>
            </w:pPr>
            <w:r w:rsidRPr="0090390C">
              <w:rPr>
                <w:bCs/>
              </w:rPr>
              <w:t>30</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uk-UA"/>
              </w:rPr>
              <w:t>8</w:t>
            </w:r>
          </w:p>
        </w:tc>
        <w:tc>
          <w:tcPr>
            <w:tcW w:w="900" w:type="dxa"/>
            <w:shd w:val="clear" w:color="auto" w:fill="auto"/>
          </w:tcPr>
          <w:p w:rsidR="00AB7EDC" w:rsidRPr="0090390C" w:rsidRDefault="00AB7EDC" w:rsidP="0090390C">
            <w:pPr>
              <w:pStyle w:val="a5"/>
              <w:tabs>
                <w:tab w:val="left" w:pos="900"/>
              </w:tabs>
              <w:spacing w:line="240" w:lineRule="exact"/>
              <w:ind w:firstLine="0"/>
              <w:jc w:val="right"/>
              <w:rPr>
                <w:bCs/>
                <w:lang w:val="uk-UA"/>
              </w:rPr>
            </w:pPr>
            <w:r w:rsidRPr="0090390C">
              <w:rPr>
                <w:bCs/>
                <w:lang w:val="en-US"/>
              </w:rPr>
              <w:t>8</w:t>
            </w:r>
          </w:p>
        </w:tc>
        <w:tc>
          <w:tcPr>
            <w:tcW w:w="795" w:type="dxa"/>
            <w:shd w:val="clear" w:color="auto" w:fill="auto"/>
          </w:tcPr>
          <w:p w:rsidR="00AB7EDC" w:rsidRPr="0090390C" w:rsidRDefault="00AB7EDC" w:rsidP="0090390C">
            <w:pPr>
              <w:pStyle w:val="ad"/>
              <w:tabs>
                <w:tab w:val="left" w:pos="900"/>
              </w:tabs>
              <w:spacing w:line="240" w:lineRule="exact"/>
              <w:ind w:firstLine="0"/>
              <w:jc w:val="right"/>
              <w:rPr>
                <w:bCs w:val="0"/>
                <w:sz w:val="24"/>
                <w:szCs w:val="24"/>
                <w:lang w:val="en-US"/>
              </w:rPr>
            </w:pPr>
            <w:r w:rsidRPr="0090390C">
              <w:rPr>
                <w:bCs w:val="0"/>
                <w:sz w:val="24"/>
                <w:szCs w:val="24"/>
              </w:rPr>
              <w:t>3</w:t>
            </w:r>
            <w:r w:rsidRPr="0090390C">
              <w:rPr>
                <w:bCs w:val="0"/>
                <w:sz w:val="24"/>
                <w:szCs w:val="24"/>
                <w:lang w:val="en-US"/>
              </w:rPr>
              <w:t>3</w:t>
            </w:r>
          </w:p>
        </w:tc>
        <w:tc>
          <w:tcPr>
            <w:tcW w:w="915" w:type="dxa"/>
            <w:shd w:val="clear" w:color="auto" w:fill="auto"/>
          </w:tcPr>
          <w:p w:rsidR="00AB7EDC" w:rsidRPr="0090390C" w:rsidRDefault="00AB7EDC" w:rsidP="0090390C">
            <w:pPr>
              <w:pStyle w:val="ad"/>
              <w:tabs>
                <w:tab w:val="left" w:pos="900"/>
              </w:tabs>
              <w:spacing w:line="240" w:lineRule="exact"/>
              <w:jc w:val="right"/>
              <w:rPr>
                <w:bCs w:val="0"/>
                <w:sz w:val="24"/>
                <w:szCs w:val="24"/>
                <w:lang w:val="en-US"/>
              </w:rPr>
            </w:pPr>
            <w:r w:rsidRPr="0090390C">
              <w:rPr>
                <w:bCs w:val="0"/>
                <w:sz w:val="24"/>
                <w:szCs w:val="24"/>
              </w:rPr>
              <w:t>1</w:t>
            </w:r>
            <w:r w:rsidRPr="0090390C">
              <w:rPr>
                <w:bCs w:val="0"/>
                <w:sz w:val="24"/>
                <w:szCs w:val="24"/>
                <w:lang w:val="en-US"/>
              </w:rPr>
              <w:t>2</w:t>
            </w:r>
          </w:p>
        </w:tc>
      </w:tr>
    </w:tbl>
    <w:p w:rsidR="00350E2C" w:rsidRDefault="00350E2C" w:rsidP="00A53844">
      <w:pPr>
        <w:pStyle w:val="ad"/>
        <w:tabs>
          <w:tab w:val="left" w:pos="900"/>
        </w:tabs>
        <w:ind w:firstLine="0"/>
        <w:jc w:val="right"/>
        <w:rPr>
          <w:bCs w:val="0"/>
          <w:i/>
        </w:rPr>
      </w:pPr>
    </w:p>
    <w:p w:rsidR="00350E2C" w:rsidRDefault="00350E2C" w:rsidP="00A53844">
      <w:pPr>
        <w:pStyle w:val="ad"/>
        <w:tabs>
          <w:tab w:val="left" w:pos="900"/>
        </w:tabs>
        <w:ind w:firstLine="0"/>
        <w:jc w:val="right"/>
        <w:rPr>
          <w:bCs w:val="0"/>
          <w:i/>
        </w:rPr>
      </w:pPr>
    </w:p>
    <w:p w:rsidR="00350E2C" w:rsidRDefault="00350E2C" w:rsidP="00A53844">
      <w:pPr>
        <w:pStyle w:val="ad"/>
        <w:jc w:val="center"/>
        <w:rPr>
          <w:b/>
          <w:bCs w:val="0"/>
          <w:iCs/>
        </w:rPr>
      </w:pPr>
    </w:p>
    <w:p w:rsidR="00281A03" w:rsidRDefault="00281A03"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3430C7" w:rsidRDefault="003430C7" w:rsidP="00410325">
      <w:pPr>
        <w:pStyle w:val="ad"/>
        <w:tabs>
          <w:tab w:val="left" w:pos="900"/>
        </w:tabs>
        <w:ind w:firstLine="0"/>
        <w:jc w:val="right"/>
        <w:rPr>
          <w:b/>
        </w:rPr>
      </w:pPr>
    </w:p>
    <w:p w:rsidR="00E86737" w:rsidRPr="00C95664" w:rsidRDefault="00E86737" w:rsidP="00410325">
      <w:pPr>
        <w:pStyle w:val="ad"/>
        <w:tabs>
          <w:tab w:val="left" w:pos="900"/>
        </w:tabs>
        <w:ind w:firstLine="0"/>
        <w:jc w:val="right"/>
        <w:rPr>
          <w:b/>
          <w:iCs/>
        </w:rPr>
      </w:pPr>
      <w:r w:rsidRPr="00C95664">
        <w:rPr>
          <w:b/>
        </w:rPr>
        <w:t xml:space="preserve">Додаток </w:t>
      </w:r>
      <w:r w:rsidR="00C95664">
        <w:rPr>
          <w:b/>
        </w:rPr>
        <w:t>13</w:t>
      </w:r>
    </w:p>
    <w:p w:rsidR="00E86737" w:rsidRPr="00CB6663" w:rsidRDefault="00E86737" w:rsidP="00E86737">
      <w:pPr>
        <w:pStyle w:val="ad"/>
        <w:tabs>
          <w:tab w:val="left" w:pos="900"/>
        </w:tabs>
        <w:ind w:firstLine="0"/>
        <w:jc w:val="right"/>
        <w:rPr>
          <w:bCs w:val="0"/>
          <w:sz w:val="24"/>
          <w:szCs w:val="24"/>
        </w:rPr>
      </w:pPr>
    </w:p>
    <w:p w:rsidR="00864F55" w:rsidRDefault="00864F55" w:rsidP="00864F55">
      <w:pPr>
        <w:pStyle w:val="32"/>
        <w:rPr>
          <w:sz w:val="28"/>
        </w:rPr>
      </w:pPr>
      <w:r>
        <w:rPr>
          <w:sz w:val="28"/>
        </w:rPr>
        <w:lastRenderedPageBreak/>
        <w:t>Гранично допустимі концентрації забруднюючих речовин</w:t>
      </w:r>
      <w:r>
        <w:rPr>
          <w:sz w:val="28"/>
        </w:rPr>
        <w:br/>
        <w:t>в атмосферному повітрі населених місць</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0"/>
        <w:gridCol w:w="1620"/>
        <w:gridCol w:w="1980"/>
        <w:gridCol w:w="1844"/>
      </w:tblGrid>
      <w:tr w:rsidR="00864F5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tcPr>
          <w:p w:rsidR="00864F55" w:rsidRDefault="00864F55">
            <w:pPr>
              <w:pStyle w:val="10"/>
              <w:spacing w:line="240" w:lineRule="exact"/>
              <w:ind w:firstLine="0"/>
              <w:jc w:val="center"/>
              <w:rPr>
                <w:b/>
                <w:bCs w:val="0"/>
                <w:sz w:val="24"/>
              </w:rPr>
            </w:pPr>
            <w:r>
              <w:rPr>
                <w:b/>
                <w:bCs w:val="0"/>
                <w:sz w:val="24"/>
              </w:rPr>
              <w:t>Речовина</w:t>
            </w:r>
          </w:p>
        </w:tc>
        <w:tc>
          <w:tcPr>
            <w:tcW w:w="5444" w:type="dxa"/>
            <w:gridSpan w:val="3"/>
            <w:tcBorders>
              <w:top w:val="single" w:sz="4" w:space="0" w:color="auto"/>
              <w:left w:val="single" w:sz="4" w:space="0" w:color="auto"/>
              <w:bottom w:val="single" w:sz="4" w:space="0" w:color="auto"/>
              <w:right w:val="single" w:sz="4" w:space="0" w:color="auto"/>
            </w:tcBorders>
            <w:vAlign w:val="center"/>
          </w:tcPr>
          <w:p w:rsidR="00864F55" w:rsidRDefault="00864F55">
            <w:pPr>
              <w:pStyle w:val="10"/>
              <w:spacing w:line="240" w:lineRule="exact"/>
              <w:ind w:firstLine="0"/>
              <w:jc w:val="center"/>
              <w:rPr>
                <w:b/>
                <w:bCs w:val="0"/>
                <w:sz w:val="24"/>
              </w:rPr>
            </w:pPr>
            <w:r>
              <w:rPr>
                <w:b/>
                <w:bCs w:val="0"/>
                <w:sz w:val="24"/>
              </w:rPr>
              <w:t xml:space="preserve">ГДК, </w:t>
            </w:r>
            <w:r>
              <w:rPr>
                <w:b/>
                <w:bCs w:val="0"/>
                <w:i/>
                <w:sz w:val="24"/>
              </w:rPr>
              <w:t>мг/м</w:t>
            </w:r>
            <w:r>
              <w:rPr>
                <w:b/>
                <w:bCs w:val="0"/>
                <w:i/>
                <w:sz w:val="24"/>
                <w:vertAlign w:val="superscript"/>
              </w:rPr>
              <w:t>3</w:t>
            </w:r>
          </w:p>
        </w:tc>
      </w:tr>
      <w:tr w:rsidR="00864F55">
        <w:trPr>
          <w:cantSplit/>
          <w:trHeight w:val="431"/>
        </w:trPr>
        <w:tc>
          <w:tcPr>
            <w:tcW w:w="3600" w:type="dxa"/>
            <w:vMerge/>
            <w:tcBorders>
              <w:top w:val="single" w:sz="4" w:space="0" w:color="auto"/>
              <w:left w:val="single" w:sz="4" w:space="0" w:color="auto"/>
              <w:bottom w:val="single" w:sz="4" w:space="0" w:color="auto"/>
              <w:right w:val="single" w:sz="4" w:space="0" w:color="auto"/>
            </w:tcBorders>
            <w:vAlign w:val="center"/>
          </w:tcPr>
          <w:p w:rsidR="00864F55" w:rsidRDefault="00864F55">
            <w:pPr>
              <w:rPr>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864F55" w:rsidRDefault="00864F55">
            <w:pPr>
              <w:pStyle w:val="10"/>
              <w:spacing w:line="240" w:lineRule="exact"/>
              <w:ind w:firstLine="0"/>
              <w:jc w:val="center"/>
              <w:rPr>
                <w:b/>
                <w:bCs w:val="0"/>
                <w:sz w:val="24"/>
              </w:rPr>
            </w:pPr>
            <w:r>
              <w:rPr>
                <w:b/>
                <w:bCs w:val="0"/>
                <w:sz w:val="24"/>
              </w:rPr>
              <w:t>максимальна разова</w:t>
            </w:r>
          </w:p>
        </w:tc>
        <w:tc>
          <w:tcPr>
            <w:tcW w:w="1980" w:type="dxa"/>
            <w:tcBorders>
              <w:top w:val="single" w:sz="4" w:space="0" w:color="auto"/>
              <w:left w:val="single" w:sz="4" w:space="0" w:color="auto"/>
              <w:bottom w:val="single" w:sz="4" w:space="0" w:color="auto"/>
              <w:right w:val="single" w:sz="4" w:space="0" w:color="auto"/>
            </w:tcBorders>
            <w:vAlign w:val="center"/>
          </w:tcPr>
          <w:p w:rsidR="00864F55" w:rsidRDefault="00864F55">
            <w:pPr>
              <w:pStyle w:val="10"/>
              <w:spacing w:line="240" w:lineRule="exact"/>
              <w:ind w:firstLine="0"/>
              <w:rPr>
                <w:b/>
                <w:bCs w:val="0"/>
                <w:sz w:val="24"/>
              </w:rPr>
            </w:pPr>
            <w:r>
              <w:rPr>
                <w:b/>
                <w:bCs w:val="0"/>
                <w:sz w:val="24"/>
              </w:rPr>
              <w:t>середньо-добова</w:t>
            </w:r>
          </w:p>
        </w:tc>
        <w:tc>
          <w:tcPr>
            <w:tcW w:w="1844" w:type="dxa"/>
            <w:tcBorders>
              <w:top w:val="single" w:sz="4" w:space="0" w:color="auto"/>
              <w:left w:val="single" w:sz="4" w:space="0" w:color="auto"/>
              <w:bottom w:val="single" w:sz="4" w:space="0" w:color="auto"/>
              <w:right w:val="single" w:sz="4" w:space="0" w:color="auto"/>
            </w:tcBorders>
            <w:vAlign w:val="center"/>
          </w:tcPr>
          <w:p w:rsidR="00864F55" w:rsidRDefault="00864F55">
            <w:pPr>
              <w:pStyle w:val="10"/>
              <w:spacing w:line="240" w:lineRule="exact"/>
              <w:ind w:firstLine="0"/>
              <w:jc w:val="center"/>
              <w:rPr>
                <w:b/>
                <w:bCs w:val="0"/>
                <w:sz w:val="24"/>
                <w:lang w:val="en-US"/>
              </w:rPr>
            </w:pPr>
            <w:r>
              <w:rPr>
                <w:b/>
                <w:bCs w:val="0"/>
                <w:sz w:val="24"/>
              </w:rPr>
              <w:t>Клас</w:t>
            </w:r>
          </w:p>
          <w:p w:rsidR="00864F55" w:rsidRDefault="00864F55">
            <w:pPr>
              <w:pStyle w:val="10"/>
              <w:spacing w:line="240" w:lineRule="exact"/>
              <w:ind w:firstLine="0"/>
              <w:jc w:val="left"/>
              <w:rPr>
                <w:bCs w:val="0"/>
                <w:sz w:val="24"/>
              </w:rPr>
            </w:pPr>
            <w:r>
              <w:rPr>
                <w:b/>
                <w:bCs w:val="0"/>
                <w:sz w:val="24"/>
              </w:rPr>
              <w:t>небез</w:t>
            </w:r>
            <w:r>
              <w:rPr>
                <w:b/>
                <w:bCs w:val="0"/>
                <w:sz w:val="24"/>
              </w:rPr>
              <w:softHyphen/>
              <w:t>печності</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Азоту діоксид</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0,085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0,04</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Азоту оксид</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0,6</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0,06</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Акрилонітрил</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Акролеїн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0,03</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Алкілсульфат натрію</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Аллил хлористий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0,07</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Альдегід масляний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Альфа-3 (діюче начало – дихлороцтовий кальцій)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Аміл бромистий (1-бромпентан)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0,8</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i/>
                <w:iCs/>
                <w:sz w:val="24"/>
              </w:rPr>
              <w:t>н</w:t>
            </w:r>
            <w:r>
              <w:rPr>
                <w:sz w:val="24"/>
              </w:rPr>
              <w:t>-Амілацетат</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Амілени (суміш ізомерів)</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5/6 Аміно-(2-параамінофеніл) бензимідазол</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2-Аміно-1,3,5-триметилбензол (мезидин)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Аміак</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0,2</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0,04</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Аміни аліфатичні С</w:t>
            </w:r>
            <w:r>
              <w:rPr>
                <w:sz w:val="24"/>
                <w:vertAlign w:val="subscript"/>
              </w:rPr>
              <w:t>15</w:t>
            </w:r>
            <w:r>
              <w:rPr>
                <w:sz w:val="24"/>
              </w:rPr>
              <w:t>–С</w:t>
            </w:r>
            <w:r>
              <w:rPr>
                <w:sz w:val="24"/>
                <w:vertAlign w:val="subscript"/>
              </w:rPr>
              <w:t>20</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Амонію нітрат (аміачна селітра)</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Амофос (суміш моно- та диамонію фосфату із додаванням сульфату амонію)</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0,2</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Ангідрид малеїновий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0,2</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Ангідрид оцтовий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Ангідрид фосфорний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Ангідрид фталевий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Анілін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Ацетальдегід</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Ацетон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0,35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0,35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Ацетофенол</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3</w:t>
            </w:r>
          </w:p>
        </w:tc>
      </w:tr>
      <w:tr w:rsidR="00864F55">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Барій вуглекислий (у перерахунку на барій)</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0,004</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w:t>
            </w:r>
          </w:p>
        </w:tc>
      </w:tr>
      <w:tr w:rsidR="00864F55">
        <w:trPr>
          <w:trHeight w:val="473"/>
        </w:trPr>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Білок пилу білково-вітамінного концентрату (БВК)</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r w:rsidR="00864F55">
        <w:trPr>
          <w:trHeight w:val="315"/>
        </w:trPr>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Бенз(а)пірен</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 xml:space="preserve">0,1 </w:t>
            </w:r>
            <w:r>
              <w:rPr>
                <w:spacing w:val="-4"/>
                <w:sz w:val="24"/>
              </w:rPr>
              <w:t>мкг·100 м</w:t>
            </w:r>
            <w:r>
              <w:rPr>
                <w:spacing w:val="-4"/>
                <w:sz w:val="24"/>
                <w:vertAlign w:val="superscript"/>
              </w:rPr>
              <w:t>3</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w:t>
            </w:r>
          </w:p>
        </w:tc>
      </w:tr>
      <w:tr w:rsidR="00864F55">
        <w:trPr>
          <w:trHeight w:val="527"/>
        </w:trPr>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Бензин (нафтовий, мало сірчаний, у перерахунку на вуглець)</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rPr>
          <w:trHeight w:val="553"/>
        </w:trPr>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Бензин сланцевий (у перерахунку на вуглець)</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0,05</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4</w:t>
            </w:r>
          </w:p>
        </w:tc>
      </w:tr>
      <w:tr w:rsidR="00864F55">
        <w:trPr>
          <w:trHeight w:val="343"/>
        </w:trPr>
        <w:tc>
          <w:tcPr>
            <w:tcW w:w="3600" w:type="dxa"/>
            <w:tcBorders>
              <w:top w:val="single" w:sz="4" w:space="0" w:color="auto"/>
              <w:left w:val="single" w:sz="4" w:space="0" w:color="auto"/>
              <w:bottom w:val="single" w:sz="4" w:space="0" w:color="auto"/>
              <w:right w:val="single" w:sz="4" w:space="0" w:color="auto"/>
            </w:tcBorders>
          </w:tcPr>
          <w:p w:rsidR="00864F55" w:rsidRDefault="00864F55">
            <w:pPr>
              <w:pStyle w:val="10"/>
              <w:spacing w:line="240" w:lineRule="exact"/>
              <w:ind w:firstLine="0"/>
              <w:jc w:val="left"/>
              <w:rPr>
                <w:sz w:val="24"/>
              </w:rPr>
            </w:pPr>
            <w:r>
              <w:rPr>
                <w:sz w:val="24"/>
              </w:rPr>
              <w:t>Бензол</w:t>
            </w:r>
          </w:p>
        </w:tc>
        <w:tc>
          <w:tcPr>
            <w:tcW w:w="162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1,5</w:t>
            </w:r>
          </w:p>
        </w:tc>
        <w:tc>
          <w:tcPr>
            <w:tcW w:w="1980"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864F55" w:rsidRDefault="00864F55">
            <w:pPr>
              <w:pStyle w:val="10"/>
              <w:spacing w:line="240" w:lineRule="exact"/>
              <w:ind w:firstLine="0"/>
              <w:jc w:val="center"/>
              <w:rPr>
                <w:sz w:val="24"/>
              </w:rPr>
            </w:pPr>
            <w:r>
              <w:rPr>
                <w:sz w:val="24"/>
              </w:rPr>
              <w:t>2</w:t>
            </w:r>
          </w:p>
        </w:tc>
      </w:tr>
    </w:tbl>
    <w:p w:rsidR="00864F55" w:rsidRDefault="00864F55" w:rsidP="00864F55">
      <w:pPr>
        <w:jc w:val="right"/>
        <w:rPr>
          <w:i/>
          <w:sz w:val="28"/>
          <w:szCs w:val="28"/>
          <w:lang w:val="uk-UA"/>
        </w:rPr>
      </w:pPr>
    </w:p>
    <w:p w:rsidR="00864F55" w:rsidRDefault="00864F55" w:rsidP="00864F55">
      <w:pPr>
        <w:rPr>
          <w:b/>
        </w:rPr>
      </w:pPr>
    </w:p>
    <w:p w:rsidR="00E86737" w:rsidRDefault="00E86737" w:rsidP="00E86737">
      <w:pPr>
        <w:pStyle w:val="ad"/>
        <w:tabs>
          <w:tab w:val="left" w:pos="900"/>
        </w:tabs>
        <w:ind w:firstLine="0"/>
        <w:jc w:val="right"/>
        <w:rPr>
          <w:bCs w:val="0"/>
        </w:rPr>
      </w:pPr>
    </w:p>
    <w:p w:rsidR="00E86737" w:rsidRDefault="00E86737" w:rsidP="00E86737">
      <w:pPr>
        <w:pStyle w:val="ad"/>
        <w:tabs>
          <w:tab w:val="left" w:pos="900"/>
        </w:tabs>
        <w:ind w:firstLine="0"/>
        <w:jc w:val="right"/>
        <w:rPr>
          <w:bCs w:val="0"/>
        </w:rPr>
      </w:pPr>
    </w:p>
    <w:p w:rsidR="00706CBE" w:rsidRDefault="00706CBE" w:rsidP="00E86737">
      <w:pPr>
        <w:pStyle w:val="ad"/>
        <w:tabs>
          <w:tab w:val="left" w:pos="900"/>
        </w:tabs>
        <w:ind w:firstLine="0"/>
        <w:jc w:val="right"/>
        <w:rPr>
          <w:bCs w:val="0"/>
        </w:rPr>
      </w:pPr>
    </w:p>
    <w:p w:rsidR="00E86737" w:rsidRPr="00E46F8D" w:rsidRDefault="00C95664" w:rsidP="00E86737">
      <w:pPr>
        <w:pStyle w:val="ad"/>
        <w:tabs>
          <w:tab w:val="left" w:pos="900"/>
        </w:tabs>
        <w:ind w:firstLine="0"/>
        <w:jc w:val="right"/>
        <w:rPr>
          <w:b/>
          <w:bCs w:val="0"/>
        </w:rPr>
      </w:pPr>
      <w:r>
        <w:rPr>
          <w:b/>
          <w:bCs w:val="0"/>
        </w:rPr>
        <w:t>Додаток 14</w:t>
      </w:r>
    </w:p>
    <w:p w:rsidR="00E86737" w:rsidRPr="00564F7B" w:rsidRDefault="00E86737" w:rsidP="00E86737">
      <w:pPr>
        <w:pStyle w:val="a9"/>
        <w:tabs>
          <w:tab w:val="left" w:pos="900"/>
        </w:tabs>
        <w:spacing w:after="0"/>
        <w:jc w:val="center"/>
        <w:rPr>
          <w:b/>
          <w:bCs/>
          <w:sz w:val="28"/>
          <w:lang w:val="uk-UA"/>
        </w:rPr>
      </w:pPr>
      <w:r w:rsidRPr="00564F7B">
        <w:rPr>
          <w:b/>
          <w:bCs/>
          <w:sz w:val="28"/>
          <w:lang w:val="uk-UA"/>
        </w:rPr>
        <w:t>Гранично допустимі концентрації шкідливих речовин у воді водойм      господарсько-питного та культурно-побутового призначення</w:t>
      </w:r>
    </w:p>
    <w:p w:rsidR="00E86737" w:rsidRPr="007F6F41" w:rsidRDefault="00E86737" w:rsidP="00E86737">
      <w:pPr>
        <w:pStyle w:val="a9"/>
        <w:tabs>
          <w:tab w:val="left" w:pos="900"/>
        </w:tabs>
        <w:spacing w:after="0"/>
        <w:ind w:firstLine="340"/>
        <w:jc w:val="center"/>
        <w:rPr>
          <w:bCs/>
          <w:i/>
          <w:sz w:val="28"/>
          <w:lang w:val="uk-U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4"/>
        <w:gridCol w:w="1676"/>
        <w:gridCol w:w="2340"/>
        <w:gridCol w:w="2340"/>
      </w:tblGrid>
      <w:tr w:rsidR="00E86737" w:rsidRPr="007F6F41">
        <w:tc>
          <w:tcPr>
            <w:tcW w:w="3004"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jc w:val="center"/>
              <w:rPr>
                <w:b/>
                <w:lang w:val="uk-UA"/>
              </w:rPr>
            </w:pPr>
            <w:r w:rsidRPr="00564F7B">
              <w:rPr>
                <w:b/>
                <w:lang w:val="uk-UA"/>
              </w:rPr>
              <w:lastRenderedPageBreak/>
              <w:t>Речовина</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jc w:val="both"/>
              <w:rPr>
                <w:b/>
                <w:vertAlign w:val="superscript"/>
                <w:lang w:val="uk-UA"/>
              </w:rPr>
            </w:pPr>
            <w:r w:rsidRPr="00564F7B">
              <w:rPr>
                <w:b/>
                <w:lang w:val="uk-UA"/>
              </w:rPr>
              <w:t>ГДК, мг∙л</w:t>
            </w:r>
            <w:r w:rsidRPr="00564F7B">
              <w:rPr>
                <w:b/>
                <w:vertAlign w:val="superscript"/>
                <w:lang w:val="uk-UA"/>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jc w:val="both"/>
              <w:rPr>
                <w:b/>
                <w:lang w:val="uk-UA"/>
              </w:rPr>
            </w:pPr>
            <w:r w:rsidRPr="00564F7B">
              <w:rPr>
                <w:b/>
                <w:lang w:val="uk-UA"/>
              </w:rPr>
              <w:t>Речовина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jc w:val="both"/>
              <w:rPr>
                <w:b/>
                <w:vertAlign w:val="superscript"/>
                <w:lang w:val="uk-UA"/>
              </w:rPr>
            </w:pPr>
            <w:r w:rsidRPr="00564F7B">
              <w:rPr>
                <w:b/>
                <w:lang w:val="uk-UA"/>
              </w:rPr>
              <w:t>ГДК, мг∙л</w:t>
            </w:r>
            <w:r w:rsidRPr="00564F7B">
              <w:rPr>
                <w:b/>
                <w:vertAlign w:val="superscript"/>
                <w:lang w:val="uk-UA"/>
              </w:rPr>
              <w:t>-1</w:t>
            </w:r>
          </w:p>
        </w:tc>
      </w:tr>
      <w:tr w:rsidR="00E86737" w:rsidRPr="007F6F41">
        <w:trPr>
          <w:trHeight w:val="593"/>
        </w:trPr>
        <w:tc>
          <w:tcPr>
            <w:tcW w:w="93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jc w:val="center"/>
              <w:rPr>
                <w:b/>
                <w:lang w:val="uk-UA"/>
              </w:rPr>
            </w:pPr>
            <w:r w:rsidRPr="00564F7B">
              <w:rPr>
                <w:b/>
                <w:lang w:val="uk-UA"/>
              </w:rPr>
              <w:t>За санітарно</w:t>
            </w:r>
            <w:r w:rsidR="002A73A7">
              <w:rPr>
                <w:b/>
                <w:lang w:val="uk-UA"/>
              </w:rPr>
              <w:t>-</w:t>
            </w:r>
            <w:r w:rsidRPr="00564F7B">
              <w:rPr>
                <w:b/>
                <w:lang w:val="uk-UA"/>
              </w:rPr>
              <w:t>токсикологічними показниками шкідливості</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Анілін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Нітрохлорбензол</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Арсен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0,03</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Піридин</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0,2</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Бензол</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0,5</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Поліакриламід</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2,0</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Берилій</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0,0002</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Роданіди</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Гексаметилендимін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Ртуть</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0,0005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Гексахлорбензол</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0,05</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Свинець</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0,03</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Гексоген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Тетраетилсвинець</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rPr>
                <w:lang w:val="uk-UA"/>
              </w:rPr>
            </w:pPr>
            <w:r w:rsidRPr="007F6F41">
              <w:rPr>
                <w:lang w:val="uk-UA"/>
              </w:rPr>
              <w:t>Нітрити, нітрати (за нітро- геном)</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10,0</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Формальдегід</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0,01</w:t>
            </w:r>
          </w:p>
        </w:tc>
      </w:tr>
      <w:tr w:rsidR="00E86737" w:rsidRPr="007F6F41">
        <w:tc>
          <w:tcPr>
            <w:tcW w:w="93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spacing w:line="240" w:lineRule="exact"/>
              <w:jc w:val="center"/>
              <w:rPr>
                <w:b/>
                <w:lang w:val="uk-UA"/>
              </w:rPr>
            </w:pPr>
            <w:r w:rsidRPr="00564F7B">
              <w:rPr>
                <w:b/>
                <w:lang w:val="uk-UA"/>
              </w:rPr>
              <w:t>За загально санітарним лімітуючим показником щільності</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Аміак (за нітрогеном)</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2,0</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Тринітротолуол</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Диметилформамід</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10,0</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Фенол(карболова кислота)</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0,001</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Кадмій</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Хлор активний</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Капролактам</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1,0</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Хлорбензол</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0,02</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Кобальт</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Хром тривалентний</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Мідь</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1,0</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шестивалентний</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Ніколь</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Хлорофос</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Тіофос</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0,003</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Цинк</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1,0</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Чотирихлористий вуглець</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0,3</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Толуол</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0,5</w:t>
            </w:r>
          </w:p>
        </w:tc>
      </w:tr>
      <w:tr w:rsidR="00E86737" w:rsidRPr="007F6F41">
        <w:tc>
          <w:tcPr>
            <w:tcW w:w="93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tabs>
                <w:tab w:val="left" w:pos="900"/>
              </w:tabs>
              <w:spacing w:line="240" w:lineRule="exact"/>
              <w:jc w:val="center"/>
              <w:rPr>
                <w:b/>
                <w:lang w:val="uk-UA"/>
              </w:rPr>
            </w:pPr>
            <w:r w:rsidRPr="00564F7B">
              <w:rPr>
                <w:b/>
                <w:lang w:val="uk-UA"/>
              </w:rPr>
              <w:t>За органолептичним лімітуючим показником шкідливості</w:t>
            </w:r>
          </w:p>
        </w:tc>
      </w:tr>
      <w:tr w:rsidR="00E86737" w:rsidRPr="007F6F41">
        <w:trPr>
          <w:trHeight w:val="669"/>
        </w:trPr>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Бензин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Залізо</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Гас</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both"/>
              <w:rPr>
                <w:lang w:val="uk-UA"/>
              </w:rPr>
            </w:pPr>
            <w:r w:rsidRPr="007F6F41">
              <w:rPr>
                <w:lang w:val="uk-UA"/>
              </w:rPr>
              <w:t>Нафта з високим вмістом сірки</w:t>
            </w:r>
          </w:p>
          <w:p w:rsidR="00E86737" w:rsidRPr="007F6F41" w:rsidRDefault="00E86737" w:rsidP="006F0457">
            <w:pPr>
              <w:tabs>
                <w:tab w:val="left" w:pos="900"/>
              </w:tabs>
              <w:spacing w:line="240" w:lineRule="exact"/>
              <w:jc w:val="both"/>
              <w:rPr>
                <w:lang w:val="uk-UA"/>
              </w:rPr>
            </w:pPr>
            <w:r w:rsidRPr="007F6F41">
              <w:rPr>
                <w:lang w:val="uk-UA"/>
              </w:rPr>
              <w:t>інша</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spacing w:line="240" w:lineRule="exact"/>
              <w:jc w:val="center"/>
              <w:rPr>
                <w:lang w:val="uk-UA"/>
              </w:rPr>
            </w:pPr>
            <w:r w:rsidRPr="007F6F41">
              <w:rPr>
                <w:lang w:val="uk-UA"/>
              </w:rPr>
              <w:t>0,1</w:t>
            </w:r>
          </w:p>
          <w:p w:rsidR="00E86737" w:rsidRPr="007F6F41" w:rsidRDefault="00E86737" w:rsidP="006F0457">
            <w:pPr>
              <w:tabs>
                <w:tab w:val="left" w:pos="900"/>
              </w:tabs>
              <w:spacing w:line="240" w:lineRule="exact"/>
              <w:jc w:val="center"/>
              <w:rPr>
                <w:lang w:val="uk-UA"/>
              </w:rPr>
            </w:pPr>
          </w:p>
          <w:p w:rsidR="00E86737" w:rsidRPr="007F6F41" w:rsidRDefault="00E86737" w:rsidP="006F0457">
            <w:pPr>
              <w:tabs>
                <w:tab w:val="left" w:pos="900"/>
              </w:tabs>
              <w:spacing w:line="240" w:lineRule="exact"/>
              <w:jc w:val="center"/>
              <w:rPr>
                <w:lang w:val="uk-UA"/>
              </w:rPr>
            </w:pPr>
            <w:r w:rsidRPr="007F6F41">
              <w:rPr>
                <w:lang w:val="uk-UA"/>
              </w:rPr>
              <w:t>0,3</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Гексахлоран</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0,02</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Нафтові кислоти</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0,3</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Динітробензол</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0,5</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Пікринова кислота</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Дихлорбензол</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0,002</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Пропілен</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0,5</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Дихлорфенол</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0,002</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Сірковуглець</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1,0</w:t>
            </w:r>
          </w:p>
        </w:tc>
      </w:tr>
      <w:tr w:rsidR="00E86737" w:rsidRPr="007F6F41">
        <w:tc>
          <w:tcPr>
            <w:tcW w:w="3004"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ДДТ</w:t>
            </w:r>
          </w:p>
        </w:tc>
        <w:tc>
          <w:tcPr>
            <w:tcW w:w="1676"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0,1</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both"/>
              <w:rPr>
                <w:lang w:val="uk-UA"/>
              </w:rPr>
            </w:pPr>
            <w:r w:rsidRPr="007F6F41">
              <w:rPr>
                <w:lang w:val="uk-UA"/>
              </w:rPr>
              <w:t>Скипидар</w:t>
            </w:r>
          </w:p>
        </w:tc>
        <w:tc>
          <w:tcPr>
            <w:tcW w:w="23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tabs>
                <w:tab w:val="left" w:pos="900"/>
              </w:tabs>
              <w:jc w:val="center"/>
              <w:rPr>
                <w:lang w:val="uk-UA"/>
              </w:rPr>
            </w:pPr>
            <w:r w:rsidRPr="007F6F41">
              <w:rPr>
                <w:lang w:val="uk-UA"/>
              </w:rPr>
              <w:t>0,2</w:t>
            </w:r>
          </w:p>
        </w:tc>
      </w:tr>
    </w:tbl>
    <w:p w:rsidR="00E86737" w:rsidRPr="007F6F41" w:rsidRDefault="00E86737" w:rsidP="00E86737">
      <w:pPr>
        <w:tabs>
          <w:tab w:val="left" w:pos="900"/>
        </w:tabs>
        <w:ind w:firstLine="340"/>
        <w:jc w:val="both"/>
        <w:rPr>
          <w:lang w:val="uk-UA"/>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86737">
      <w:pPr>
        <w:pStyle w:val="10"/>
        <w:tabs>
          <w:tab w:val="left" w:pos="900"/>
        </w:tabs>
        <w:ind w:firstLine="0"/>
        <w:jc w:val="right"/>
        <w:rPr>
          <w:bCs w:val="0"/>
          <w:sz w:val="28"/>
        </w:rPr>
      </w:pPr>
    </w:p>
    <w:p w:rsidR="001D45E0" w:rsidRDefault="001D45E0" w:rsidP="00E46F8D">
      <w:pPr>
        <w:pStyle w:val="10"/>
        <w:tabs>
          <w:tab w:val="left" w:pos="900"/>
        </w:tabs>
        <w:ind w:firstLine="0"/>
        <w:rPr>
          <w:bCs w:val="0"/>
          <w:sz w:val="28"/>
        </w:rPr>
      </w:pPr>
    </w:p>
    <w:p w:rsidR="00CB6663" w:rsidRDefault="00CB6663" w:rsidP="00E86737">
      <w:pPr>
        <w:pStyle w:val="10"/>
        <w:tabs>
          <w:tab w:val="left" w:pos="900"/>
        </w:tabs>
        <w:ind w:firstLine="0"/>
        <w:jc w:val="right"/>
        <w:rPr>
          <w:b/>
          <w:bCs w:val="0"/>
          <w:sz w:val="28"/>
        </w:rPr>
      </w:pPr>
    </w:p>
    <w:p w:rsidR="00E86737" w:rsidRPr="00706CBE" w:rsidRDefault="00E86737" w:rsidP="00E86737">
      <w:pPr>
        <w:pStyle w:val="10"/>
        <w:tabs>
          <w:tab w:val="left" w:pos="900"/>
        </w:tabs>
        <w:ind w:firstLine="0"/>
        <w:jc w:val="right"/>
        <w:rPr>
          <w:b/>
          <w:iCs/>
          <w:sz w:val="28"/>
          <w:szCs w:val="28"/>
        </w:rPr>
      </w:pPr>
      <w:r w:rsidRPr="00706CBE">
        <w:rPr>
          <w:b/>
          <w:bCs w:val="0"/>
          <w:sz w:val="28"/>
        </w:rPr>
        <w:t xml:space="preserve">Додаток </w:t>
      </w:r>
      <w:r w:rsidR="00C95664">
        <w:rPr>
          <w:b/>
          <w:bCs w:val="0"/>
          <w:sz w:val="28"/>
        </w:rPr>
        <w:t>15</w:t>
      </w:r>
    </w:p>
    <w:p w:rsidR="00E86737" w:rsidRPr="00564F7B" w:rsidRDefault="00E86737" w:rsidP="00E86737">
      <w:pPr>
        <w:pStyle w:val="10"/>
        <w:tabs>
          <w:tab w:val="left" w:pos="900"/>
        </w:tabs>
        <w:spacing w:after="40"/>
        <w:ind w:firstLine="0"/>
        <w:jc w:val="center"/>
        <w:rPr>
          <w:b/>
          <w:bCs w:val="0"/>
          <w:sz w:val="28"/>
          <w:szCs w:val="28"/>
        </w:rPr>
      </w:pPr>
      <w:r w:rsidRPr="00564F7B">
        <w:rPr>
          <w:b/>
          <w:bCs w:val="0"/>
          <w:sz w:val="28"/>
          <w:szCs w:val="28"/>
        </w:rPr>
        <w:t xml:space="preserve">Значення ГДК хімічних речовин в </w:t>
      </w:r>
      <w:r w:rsidR="004E137F" w:rsidRPr="00564F7B">
        <w:rPr>
          <w:b/>
          <w:bCs w:val="0"/>
          <w:sz w:val="28"/>
          <w:szCs w:val="28"/>
        </w:rPr>
        <w:t>ґрунті</w:t>
      </w:r>
    </w:p>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20"/>
        <w:gridCol w:w="5040"/>
      </w:tblGrid>
      <w:tr w:rsidR="00E86737" w:rsidRPr="007F6F41">
        <w:trPr>
          <w:trHeight w:val="508"/>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pStyle w:val="10"/>
              <w:tabs>
                <w:tab w:val="left" w:pos="900"/>
              </w:tabs>
              <w:spacing w:line="240" w:lineRule="exact"/>
              <w:ind w:firstLine="0"/>
              <w:jc w:val="center"/>
              <w:rPr>
                <w:b/>
                <w:bCs w:val="0"/>
                <w:sz w:val="24"/>
              </w:rPr>
            </w:pPr>
            <w:r w:rsidRPr="00564F7B">
              <w:rPr>
                <w:b/>
                <w:bCs w:val="0"/>
                <w:sz w:val="24"/>
              </w:rPr>
              <w:t>Назва речовини</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E86737" w:rsidRPr="00564F7B" w:rsidRDefault="00E86737" w:rsidP="006F0457">
            <w:pPr>
              <w:pStyle w:val="10"/>
              <w:tabs>
                <w:tab w:val="left" w:pos="900"/>
              </w:tabs>
              <w:spacing w:line="240" w:lineRule="exact"/>
              <w:ind w:firstLine="0"/>
              <w:jc w:val="center"/>
              <w:rPr>
                <w:b/>
                <w:bCs w:val="0"/>
                <w:sz w:val="24"/>
              </w:rPr>
            </w:pPr>
            <w:r w:rsidRPr="00564F7B">
              <w:rPr>
                <w:b/>
                <w:bCs w:val="0"/>
                <w:sz w:val="24"/>
              </w:rPr>
              <w:t>ГДК, мг·кг</w:t>
            </w:r>
            <w:r w:rsidRPr="00564F7B">
              <w:rPr>
                <w:b/>
                <w:bCs w:val="0"/>
                <w:sz w:val="24"/>
                <w:vertAlign w:val="superscript"/>
              </w:rPr>
              <w:t>-1</w:t>
            </w:r>
          </w:p>
        </w:tc>
      </w:tr>
      <w:tr w:rsidR="00E86737" w:rsidRPr="007F6F41">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E86737" w:rsidRPr="00564F7B" w:rsidRDefault="00E86737" w:rsidP="006F0457">
            <w:pPr>
              <w:pStyle w:val="10"/>
              <w:tabs>
                <w:tab w:val="left" w:pos="900"/>
              </w:tabs>
              <w:spacing w:line="240" w:lineRule="exact"/>
              <w:ind w:firstLine="0"/>
              <w:jc w:val="center"/>
              <w:rPr>
                <w:b/>
                <w:bCs w:val="0"/>
                <w:i/>
                <w:iCs/>
                <w:sz w:val="24"/>
              </w:rPr>
            </w:pPr>
            <w:r w:rsidRPr="00564F7B">
              <w:rPr>
                <w:b/>
                <w:bCs w:val="0"/>
                <w:i/>
                <w:iCs/>
                <w:sz w:val="24"/>
              </w:rPr>
              <w:t>Метали</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lastRenderedPageBreak/>
              <w:t>Кобальт</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5,0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Марганець, вилучений з чорнозему та дерново-підзолистого грунту</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700,0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Мідь (рухома форма)</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3,0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Ніколь</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4,0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Ртуть</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2,1</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Свинець (рухома форма)</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6,0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Свинець</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32,0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Хром</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6,0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Цинк</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23,0</w:t>
            </w:r>
          </w:p>
        </w:tc>
      </w:tr>
      <w:tr w:rsidR="00E86737" w:rsidRPr="007F6F41">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E86737" w:rsidRPr="00564F7B" w:rsidRDefault="00E86737" w:rsidP="006F0457">
            <w:pPr>
              <w:pStyle w:val="10"/>
              <w:tabs>
                <w:tab w:val="left" w:pos="900"/>
              </w:tabs>
              <w:spacing w:line="240" w:lineRule="exact"/>
              <w:ind w:firstLine="0"/>
              <w:jc w:val="center"/>
              <w:rPr>
                <w:b/>
                <w:bCs w:val="0"/>
                <w:i/>
                <w:iCs/>
                <w:sz w:val="24"/>
              </w:rPr>
            </w:pPr>
            <w:r w:rsidRPr="00564F7B">
              <w:rPr>
                <w:b/>
                <w:bCs w:val="0"/>
                <w:i/>
                <w:iCs/>
                <w:sz w:val="24"/>
              </w:rPr>
              <w:t>Неорганічні сполуки</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Нітрати</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130,0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Миш’як</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20,0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Сірководень</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0,4</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Фосфор (суперфосфат)</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200,0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Фториди</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10,0</w:t>
            </w:r>
          </w:p>
        </w:tc>
      </w:tr>
      <w:tr w:rsidR="00E86737" w:rsidRPr="007F6F41">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E86737" w:rsidRPr="00564F7B" w:rsidRDefault="00E86737" w:rsidP="006F0457">
            <w:pPr>
              <w:pStyle w:val="10"/>
              <w:tabs>
                <w:tab w:val="left" w:pos="900"/>
              </w:tabs>
              <w:spacing w:line="240" w:lineRule="exact"/>
              <w:ind w:firstLine="0"/>
              <w:jc w:val="center"/>
              <w:rPr>
                <w:b/>
                <w:bCs w:val="0"/>
                <w:i/>
                <w:iCs/>
                <w:sz w:val="24"/>
              </w:rPr>
            </w:pPr>
            <w:r w:rsidRPr="00564F7B">
              <w:rPr>
                <w:b/>
                <w:bCs w:val="0"/>
                <w:i/>
                <w:iCs/>
                <w:sz w:val="24"/>
              </w:rPr>
              <w:t>Ароматичні вуглеводні</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Бензол</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0,3</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Ізопропилбензол</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0,5</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Ксилоли</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0,3</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Стирол</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0,1</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Толуол</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0,3</w:t>
            </w:r>
          </w:p>
        </w:tc>
      </w:tr>
      <w:tr w:rsidR="00E86737" w:rsidRPr="007F6F41">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E86737" w:rsidRPr="00564F7B" w:rsidRDefault="00E86737" w:rsidP="006F0457">
            <w:pPr>
              <w:pStyle w:val="10"/>
              <w:tabs>
                <w:tab w:val="left" w:pos="900"/>
              </w:tabs>
              <w:spacing w:line="240" w:lineRule="exact"/>
              <w:ind w:firstLine="0"/>
              <w:jc w:val="center"/>
              <w:rPr>
                <w:b/>
                <w:bCs w:val="0"/>
                <w:i/>
                <w:iCs/>
                <w:sz w:val="24"/>
              </w:rPr>
            </w:pPr>
            <w:r w:rsidRPr="00564F7B">
              <w:rPr>
                <w:b/>
                <w:bCs w:val="0"/>
                <w:i/>
                <w:iCs/>
                <w:sz w:val="24"/>
              </w:rPr>
              <w:t>Добрива та ПАР</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Рідкі комплексні добрива з додаванням марганцю</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80,0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Азотно-калійні добрива</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120,0</w:t>
            </w:r>
          </w:p>
        </w:tc>
      </w:tr>
      <w:tr w:rsidR="00E86737" w:rsidRPr="007F6F41">
        <w:tc>
          <w:tcPr>
            <w:tcW w:w="4320" w:type="dxa"/>
            <w:tcBorders>
              <w:top w:val="single" w:sz="4" w:space="0" w:color="auto"/>
              <w:left w:val="single" w:sz="4" w:space="0" w:color="auto"/>
              <w:bottom w:val="single" w:sz="4" w:space="0" w:color="auto"/>
              <w:right w:val="single" w:sz="4" w:space="0" w:color="auto"/>
            </w:tcBorders>
          </w:tcPr>
          <w:p w:rsidR="00E86737" w:rsidRPr="007F6F41" w:rsidRDefault="00E86737" w:rsidP="006F0457">
            <w:pPr>
              <w:pStyle w:val="10"/>
              <w:tabs>
                <w:tab w:val="left" w:pos="900"/>
              </w:tabs>
              <w:spacing w:line="240" w:lineRule="exact"/>
              <w:ind w:firstLine="0"/>
              <w:jc w:val="left"/>
              <w:rPr>
                <w:sz w:val="24"/>
              </w:rPr>
            </w:pPr>
            <w:r w:rsidRPr="007F6F41">
              <w:rPr>
                <w:sz w:val="24"/>
              </w:rPr>
              <w:t>Поверхнево активні речовини</w:t>
            </w:r>
          </w:p>
        </w:tc>
        <w:tc>
          <w:tcPr>
            <w:tcW w:w="5040" w:type="dxa"/>
            <w:tcBorders>
              <w:top w:val="single" w:sz="4" w:space="0" w:color="auto"/>
              <w:left w:val="single" w:sz="4" w:space="0" w:color="auto"/>
              <w:bottom w:val="single" w:sz="4" w:space="0" w:color="auto"/>
              <w:right w:val="single" w:sz="4" w:space="0" w:color="auto"/>
            </w:tcBorders>
            <w:vAlign w:val="center"/>
          </w:tcPr>
          <w:p w:rsidR="00E86737" w:rsidRPr="007F6F41" w:rsidRDefault="00E86737" w:rsidP="006F0457">
            <w:pPr>
              <w:pStyle w:val="10"/>
              <w:tabs>
                <w:tab w:val="left" w:pos="900"/>
              </w:tabs>
              <w:spacing w:line="240" w:lineRule="exact"/>
              <w:ind w:firstLine="0"/>
              <w:jc w:val="center"/>
              <w:rPr>
                <w:sz w:val="24"/>
              </w:rPr>
            </w:pPr>
            <w:r w:rsidRPr="007F6F41">
              <w:rPr>
                <w:sz w:val="24"/>
              </w:rPr>
              <w:t>0,2</w:t>
            </w:r>
          </w:p>
        </w:tc>
      </w:tr>
    </w:tbl>
    <w:p w:rsidR="00E86737" w:rsidRPr="007F6F41" w:rsidRDefault="00E86737" w:rsidP="00E86737">
      <w:pPr>
        <w:pStyle w:val="10"/>
        <w:tabs>
          <w:tab w:val="left" w:pos="900"/>
        </w:tabs>
        <w:spacing w:before="60"/>
        <w:rPr>
          <w:sz w:val="24"/>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E46F8D" w:rsidRDefault="00E46F8D" w:rsidP="00E86737">
      <w:pPr>
        <w:pStyle w:val="10"/>
        <w:tabs>
          <w:tab w:val="left" w:pos="900"/>
        </w:tabs>
        <w:spacing w:before="60" w:line="228" w:lineRule="auto"/>
        <w:ind w:firstLine="0"/>
        <w:jc w:val="right"/>
        <w:rPr>
          <w:sz w:val="28"/>
          <w:szCs w:val="28"/>
        </w:rPr>
      </w:pPr>
    </w:p>
    <w:p w:rsidR="00E86737" w:rsidRDefault="00E86737" w:rsidP="00E86737">
      <w:pPr>
        <w:pStyle w:val="10"/>
        <w:tabs>
          <w:tab w:val="left" w:pos="900"/>
        </w:tabs>
        <w:spacing w:before="60" w:line="228" w:lineRule="auto"/>
        <w:ind w:firstLine="0"/>
        <w:jc w:val="right"/>
        <w:rPr>
          <w:sz w:val="28"/>
          <w:szCs w:val="28"/>
        </w:rPr>
      </w:pPr>
    </w:p>
    <w:p w:rsidR="00706CBE" w:rsidRDefault="00706CBE" w:rsidP="00706CBE">
      <w:pPr>
        <w:pStyle w:val="10"/>
        <w:tabs>
          <w:tab w:val="left" w:pos="900"/>
        </w:tabs>
        <w:spacing w:before="60" w:line="228" w:lineRule="auto"/>
        <w:ind w:firstLine="0"/>
        <w:rPr>
          <w:sz w:val="28"/>
          <w:szCs w:val="28"/>
        </w:rPr>
      </w:pPr>
    </w:p>
    <w:p w:rsidR="00063BF3" w:rsidRDefault="00063BF3" w:rsidP="00FC7637">
      <w:pPr>
        <w:pStyle w:val="10"/>
        <w:tabs>
          <w:tab w:val="left" w:pos="900"/>
        </w:tabs>
        <w:spacing w:before="60" w:line="228" w:lineRule="auto"/>
        <w:ind w:firstLine="0"/>
        <w:rPr>
          <w:b/>
          <w:sz w:val="28"/>
          <w:szCs w:val="28"/>
        </w:rPr>
      </w:pPr>
    </w:p>
    <w:p w:rsidR="006D291A" w:rsidRDefault="006D291A" w:rsidP="00706CBE">
      <w:pPr>
        <w:pStyle w:val="10"/>
        <w:tabs>
          <w:tab w:val="left" w:pos="900"/>
        </w:tabs>
        <w:spacing w:before="60" w:line="228" w:lineRule="auto"/>
        <w:ind w:firstLine="0"/>
        <w:jc w:val="right"/>
        <w:rPr>
          <w:b/>
          <w:sz w:val="28"/>
          <w:szCs w:val="28"/>
        </w:rPr>
      </w:pPr>
    </w:p>
    <w:p w:rsidR="00E86737" w:rsidRPr="00E46F8D" w:rsidRDefault="00C95664" w:rsidP="00706CBE">
      <w:pPr>
        <w:pStyle w:val="10"/>
        <w:tabs>
          <w:tab w:val="left" w:pos="900"/>
        </w:tabs>
        <w:spacing w:before="60" w:line="228" w:lineRule="auto"/>
        <w:ind w:firstLine="0"/>
        <w:jc w:val="right"/>
        <w:rPr>
          <w:b/>
          <w:sz w:val="28"/>
          <w:szCs w:val="28"/>
        </w:rPr>
      </w:pPr>
      <w:r>
        <w:rPr>
          <w:b/>
          <w:sz w:val="28"/>
          <w:szCs w:val="28"/>
        </w:rPr>
        <w:t>Додаток 16</w:t>
      </w:r>
    </w:p>
    <w:p w:rsidR="00E86737" w:rsidRDefault="00E86737" w:rsidP="00E86737">
      <w:pPr>
        <w:pStyle w:val="20"/>
        <w:tabs>
          <w:tab w:val="left" w:pos="900"/>
        </w:tabs>
        <w:spacing w:before="0" w:after="0"/>
        <w:jc w:val="center"/>
        <w:rPr>
          <w:rFonts w:ascii="Times New Roman" w:hAnsi="Times New Roman" w:cs="Times New Roman"/>
          <w:i w:val="0"/>
          <w:lang w:val="uk-UA"/>
        </w:rPr>
      </w:pPr>
    </w:p>
    <w:p w:rsidR="00E86737" w:rsidRPr="0043006D" w:rsidRDefault="00E86737" w:rsidP="00E86737">
      <w:pPr>
        <w:pStyle w:val="20"/>
        <w:tabs>
          <w:tab w:val="left" w:pos="900"/>
        </w:tabs>
        <w:spacing w:before="0" w:after="0"/>
        <w:jc w:val="center"/>
        <w:rPr>
          <w:rFonts w:ascii="Times New Roman" w:hAnsi="Times New Roman" w:cs="Times New Roman"/>
          <w:i w:val="0"/>
          <w:lang w:val="uk-UA"/>
        </w:rPr>
      </w:pPr>
      <w:r w:rsidRPr="0043006D">
        <w:rPr>
          <w:rFonts w:ascii="Times New Roman" w:hAnsi="Times New Roman" w:cs="Times New Roman"/>
          <w:i w:val="0"/>
          <w:lang w:val="uk-UA"/>
        </w:rPr>
        <w:t xml:space="preserve">Перелік питань до виконання теоретичної частини контрольної </w:t>
      </w:r>
    </w:p>
    <w:p w:rsidR="00E86737" w:rsidRPr="0043006D" w:rsidRDefault="0043006D" w:rsidP="0043006D">
      <w:pPr>
        <w:pStyle w:val="20"/>
        <w:tabs>
          <w:tab w:val="left" w:pos="900"/>
        </w:tabs>
        <w:spacing w:before="0" w:after="0"/>
        <w:jc w:val="center"/>
        <w:rPr>
          <w:rFonts w:ascii="Times New Roman" w:hAnsi="Times New Roman" w:cs="Times New Roman"/>
          <w:i w:val="0"/>
          <w:lang w:val="uk-UA"/>
        </w:rPr>
      </w:pPr>
      <w:r w:rsidRPr="0043006D">
        <w:rPr>
          <w:rFonts w:ascii="Times New Roman" w:hAnsi="Times New Roman" w:cs="Times New Roman"/>
          <w:lang w:val="uk-UA"/>
        </w:rPr>
        <w:t>(самостійної) роботи</w:t>
      </w:r>
      <w:r w:rsidR="00E86737" w:rsidRPr="0043006D">
        <w:rPr>
          <w:rFonts w:ascii="Times New Roman" w:hAnsi="Times New Roman" w:cs="Times New Roman"/>
          <w:lang w:val="uk-UA"/>
        </w:rPr>
        <w:t xml:space="preserve"> </w:t>
      </w:r>
    </w:p>
    <w:p w:rsidR="0043006D" w:rsidRDefault="0043006D" w:rsidP="0043006D">
      <w:pPr>
        <w:pStyle w:val="a9"/>
        <w:tabs>
          <w:tab w:val="left" w:pos="900"/>
        </w:tabs>
        <w:spacing w:after="0"/>
        <w:ind w:left="720"/>
        <w:jc w:val="both"/>
        <w:rPr>
          <w:sz w:val="28"/>
          <w:lang w:val="uk-UA"/>
        </w:rPr>
      </w:pPr>
    </w:p>
    <w:p w:rsidR="006D291A" w:rsidRPr="006D291A" w:rsidRDefault="006D291A" w:rsidP="009450F0">
      <w:pPr>
        <w:pStyle w:val="21"/>
        <w:numPr>
          <w:ilvl w:val="0"/>
          <w:numId w:val="7"/>
        </w:numPr>
        <w:tabs>
          <w:tab w:val="clear" w:pos="630"/>
          <w:tab w:val="num" w:pos="0"/>
          <w:tab w:val="left" w:pos="360"/>
        </w:tabs>
        <w:ind w:left="0" w:firstLine="0"/>
        <w:rPr>
          <w:sz w:val="28"/>
          <w:lang w:val="uk-UA"/>
        </w:rPr>
      </w:pPr>
      <w:r>
        <w:rPr>
          <w:sz w:val="28"/>
          <w:lang w:val="uk-UA"/>
        </w:rPr>
        <w:t>Історичні аспекти стандартизації.</w:t>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pacing w:val="6"/>
          <w:sz w:val="28"/>
          <w:lang w:val="uk-UA"/>
        </w:rPr>
        <w:t>Державна система стандартизації.</w:t>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pacing w:val="6"/>
          <w:sz w:val="28"/>
          <w:lang w:val="uk-UA"/>
        </w:rPr>
        <w:t>Мета і завдання стандартизації.</w:t>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pacing w:val="6"/>
          <w:sz w:val="28"/>
          <w:lang w:val="uk-UA"/>
        </w:rPr>
        <w:t>Види нормативних документів та вимоги до них.</w:t>
      </w:r>
      <w:r w:rsidRPr="00FF670B">
        <w:rPr>
          <w:color w:val="000000"/>
          <w:spacing w:val="6"/>
          <w:sz w:val="28"/>
          <w:lang w:val="uk-UA"/>
        </w:rPr>
        <w:tab/>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pacing w:val="6"/>
          <w:sz w:val="28"/>
          <w:lang w:val="uk-UA"/>
        </w:rPr>
        <w:t>Позначення нормативних документів.</w:t>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pacing w:val="6"/>
          <w:sz w:val="28"/>
          <w:lang w:val="uk-UA"/>
        </w:rPr>
        <w:t>Органи, відповідальні за стандарти і регламенти.</w:t>
      </w:r>
    </w:p>
    <w:p w:rsidR="00E60A6A" w:rsidRPr="00FF670B" w:rsidRDefault="00E60A6A" w:rsidP="009450F0">
      <w:pPr>
        <w:pStyle w:val="21"/>
        <w:numPr>
          <w:ilvl w:val="0"/>
          <w:numId w:val="7"/>
        </w:numPr>
        <w:tabs>
          <w:tab w:val="clear" w:pos="630"/>
          <w:tab w:val="num" w:pos="0"/>
          <w:tab w:val="left" w:pos="360"/>
        </w:tabs>
        <w:ind w:left="0" w:firstLine="0"/>
        <w:rPr>
          <w:sz w:val="28"/>
          <w:lang w:val="uk-UA"/>
        </w:rPr>
      </w:pPr>
      <w:r w:rsidRPr="00FF670B">
        <w:rPr>
          <w:color w:val="000000"/>
          <w:sz w:val="28"/>
          <w:lang w:val="uk-UA"/>
        </w:rPr>
        <w:t>Правові аспекти охорони навколишнього середовища</w:t>
      </w:r>
      <w:r>
        <w:rPr>
          <w:color w:val="000000"/>
          <w:sz w:val="28"/>
          <w:lang w:val="uk-UA"/>
        </w:rPr>
        <w:t>.</w:t>
      </w:r>
    </w:p>
    <w:p w:rsidR="00E60A6A" w:rsidRDefault="00E60A6A" w:rsidP="009450F0">
      <w:pPr>
        <w:pStyle w:val="1e"/>
        <w:tabs>
          <w:tab w:val="num" w:pos="0"/>
          <w:tab w:val="left" w:pos="360"/>
        </w:tabs>
        <w:ind w:firstLine="0"/>
        <w:jc w:val="left"/>
        <w:rPr>
          <w:b w:val="0"/>
          <w:color w:val="000000"/>
          <w:sz w:val="28"/>
          <w:lang w:val="uk-UA"/>
        </w:rPr>
      </w:pPr>
      <w:r>
        <w:rPr>
          <w:b w:val="0"/>
          <w:color w:val="000000"/>
          <w:sz w:val="28"/>
          <w:lang w:val="uk-UA"/>
        </w:rPr>
        <w:t>8.  Нормативні аспекти охорони навколишнього  середовища.</w:t>
      </w:r>
    </w:p>
    <w:p w:rsidR="00E60A6A" w:rsidRDefault="00E60A6A" w:rsidP="009450F0">
      <w:pPr>
        <w:pStyle w:val="1e"/>
        <w:tabs>
          <w:tab w:val="num" w:pos="0"/>
          <w:tab w:val="left" w:pos="360"/>
        </w:tabs>
        <w:ind w:firstLine="0"/>
        <w:jc w:val="left"/>
        <w:rPr>
          <w:b w:val="0"/>
          <w:color w:val="000000"/>
          <w:sz w:val="28"/>
          <w:lang w:val="uk-UA"/>
        </w:rPr>
      </w:pPr>
      <w:r>
        <w:rPr>
          <w:b w:val="0"/>
          <w:color w:val="000000"/>
          <w:sz w:val="28"/>
          <w:lang w:val="uk-UA"/>
        </w:rPr>
        <w:t xml:space="preserve">9.  Основні види і рівні національних стандартів з захисту. </w:t>
      </w:r>
    </w:p>
    <w:p w:rsidR="00E60A6A" w:rsidRDefault="00E60A6A" w:rsidP="009450F0">
      <w:pPr>
        <w:pStyle w:val="1e"/>
        <w:tabs>
          <w:tab w:val="left" w:pos="0"/>
        </w:tabs>
        <w:ind w:firstLine="0"/>
        <w:jc w:val="left"/>
        <w:rPr>
          <w:b w:val="0"/>
          <w:color w:val="000000"/>
          <w:sz w:val="28"/>
          <w:lang w:val="uk-UA"/>
        </w:rPr>
      </w:pPr>
      <w:r>
        <w:rPr>
          <w:b w:val="0"/>
          <w:color w:val="000000"/>
          <w:sz w:val="28"/>
          <w:lang w:val="uk-UA"/>
        </w:rPr>
        <w:t>навколишнього середовища.</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10. Система стандартів з якості об’єктів природного се</w:t>
      </w:r>
      <w:r>
        <w:rPr>
          <w:b w:val="0"/>
          <w:color w:val="000000"/>
          <w:sz w:val="28"/>
          <w:lang w:val="uk-UA"/>
        </w:rPr>
        <w:softHyphen/>
        <w:t>родовища.</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11. Стандарти з якості атмосфери.</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12. Стандарти з якості водних об’єктів.</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13. Стандарти з якості ґрунтів.</w:t>
      </w:r>
    </w:p>
    <w:p w:rsidR="00E60A6A" w:rsidRDefault="00E60A6A" w:rsidP="009450F0">
      <w:pPr>
        <w:pStyle w:val="1e"/>
        <w:tabs>
          <w:tab w:val="left" w:pos="0"/>
        </w:tabs>
        <w:ind w:firstLine="0"/>
        <w:jc w:val="left"/>
        <w:rPr>
          <w:b w:val="0"/>
          <w:color w:val="000000"/>
          <w:sz w:val="28"/>
          <w:lang w:val="uk-UA"/>
        </w:rPr>
      </w:pPr>
      <w:r>
        <w:rPr>
          <w:b w:val="0"/>
          <w:color w:val="000000"/>
          <w:sz w:val="28"/>
          <w:lang w:val="uk-UA"/>
        </w:rPr>
        <w:t>14. Система стандартів з безпеки праці і захисту від радіаційного     забруднення.</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15. Система стандартів з безпеки праці і захисту від іонізуючого    випромінювання.</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16. Система стандартів з безпеки праці і захисту від  шумового та вібраційного забруднення.</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 xml:space="preserve">17. Система стандартів з безпеки праці і захисту від </w:t>
      </w:r>
      <w:r>
        <w:rPr>
          <w:b w:val="0"/>
          <w:color w:val="000000"/>
          <w:sz w:val="28"/>
          <w:lang w:val="uk-UA"/>
        </w:rPr>
        <w:tab/>
      </w:r>
    </w:p>
    <w:p w:rsidR="00E60A6A" w:rsidRDefault="00E60A6A" w:rsidP="009450F0">
      <w:pPr>
        <w:pStyle w:val="1e"/>
        <w:tabs>
          <w:tab w:val="left" w:pos="0"/>
          <w:tab w:val="left" w:pos="90"/>
        </w:tabs>
        <w:ind w:firstLine="0"/>
        <w:jc w:val="left"/>
        <w:rPr>
          <w:b w:val="0"/>
          <w:color w:val="000000"/>
          <w:sz w:val="28"/>
          <w:lang w:val="uk-UA"/>
        </w:rPr>
      </w:pPr>
      <w:r>
        <w:rPr>
          <w:b w:val="0"/>
          <w:color w:val="000000"/>
          <w:sz w:val="28"/>
          <w:lang w:val="uk-UA"/>
        </w:rPr>
        <w:t>шумового забруднення.</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18. Система стандартів з безпеки праці і захисту від вібраційного забруднення.</w:t>
      </w:r>
    </w:p>
    <w:p w:rsidR="00E60A6A" w:rsidRDefault="00E60A6A" w:rsidP="009450F0">
      <w:pPr>
        <w:pStyle w:val="1e"/>
        <w:tabs>
          <w:tab w:val="left" w:pos="360"/>
        </w:tabs>
        <w:ind w:firstLine="0"/>
        <w:jc w:val="left"/>
        <w:rPr>
          <w:b w:val="0"/>
          <w:color w:val="000000"/>
          <w:sz w:val="28"/>
          <w:lang w:val="uk-UA"/>
        </w:rPr>
      </w:pPr>
      <w:r>
        <w:rPr>
          <w:b w:val="0"/>
          <w:color w:val="000000"/>
          <w:sz w:val="28"/>
          <w:lang w:val="uk-UA"/>
        </w:rPr>
        <w:t>19. Система стандартів з захисту від інфрачервоного, ультрафіоле</w:t>
      </w:r>
      <w:r>
        <w:rPr>
          <w:b w:val="0"/>
          <w:color w:val="000000"/>
          <w:sz w:val="28"/>
          <w:lang w:val="uk-UA"/>
        </w:rPr>
        <w:softHyphen/>
        <w:t>тового,  лазерного електромагнітного випромінювань.</w:t>
      </w:r>
    </w:p>
    <w:p w:rsidR="00E60A6A" w:rsidRPr="007F6F41" w:rsidRDefault="00E60A6A" w:rsidP="009450F0">
      <w:pPr>
        <w:pStyle w:val="21"/>
        <w:tabs>
          <w:tab w:val="left" w:pos="450"/>
          <w:tab w:val="left" w:pos="900"/>
        </w:tabs>
        <w:ind w:left="0" w:firstLine="0"/>
        <w:rPr>
          <w:sz w:val="28"/>
          <w:lang w:val="uk-UA"/>
        </w:rPr>
      </w:pPr>
      <w:r>
        <w:rPr>
          <w:sz w:val="28"/>
          <w:lang w:val="uk-UA"/>
        </w:rPr>
        <w:t xml:space="preserve">20. </w:t>
      </w:r>
      <w:r w:rsidRPr="007F6F41">
        <w:rPr>
          <w:sz w:val="28"/>
          <w:lang w:val="uk-UA"/>
        </w:rPr>
        <w:t>Санітарно-гігієнічне нормування.</w:t>
      </w:r>
    </w:p>
    <w:p w:rsidR="00E60A6A" w:rsidRPr="007F6F41" w:rsidRDefault="00E60A6A" w:rsidP="009450F0">
      <w:pPr>
        <w:pStyle w:val="21"/>
        <w:numPr>
          <w:ilvl w:val="0"/>
          <w:numId w:val="14"/>
        </w:numPr>
        <w:tabs>
          <w:tab w:val="clear" w:pos="720"/>
          <w:tab w:val="num" w:pos="0"/>
          <w:tab w:val="left" w:pos="450"/>
        </w:tabs>
        <w:ind w:left="450" w:hanging="450"/>
        <w:rPr>
          <w:sz w:val="28"/>
          <w:lang w:val="uk-UA"/>
        </w:rPr>
      </w:pPr>
      <w:r>
        <w:rPr>
          <w:sz w:val="28"/>
          <w:lang w:val="uk-UA"/>
        </w:rPr>
        <w:t xml:space="preserve"> </w:t>
      </w:r>
      <w:r w:rsidRPr="007F6F41">
        <w:rPr>
          <w:sz w:val="28"/>
          <w:lang w:val="uk-UA"/>
        </w:rPr>
        <w:t>Екологічне нормування.</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Науково-технічне нормування.</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Забруднення атмосферного повітря. Джерела забруднення.</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Якість атмосферного повітря. Нормативні показники якості повітря.</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Оцінка стану повітряного середовища.</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Гідросфера. Екологічні функції води.</w:t>
      </w:r>
    </w:p>
    <w:p w:rsidR="00E60A6A" w:rsidRPr="007F6F41" w:rsidRDefault="00E60A6A" w:rsidP="009450F0">
      <w:pPr>
        <w:pStyle w:val="21"/>
        <w:numPr>
          <w:ilvl w:val="0"/>
          <w:numId w:val="14"/>
        </w:numPr>
        <w:tabs>
          <w:tab w:val="left" w:pos="450"/>
          <w:tab w:val="left" w:pos="900"/>
        </w:tabs>
        <w:ind w:left="0" w:firstLine="0"/>
        <w:rPr>
          <w:sz w:val="28"/>
          <w:lang w:val="uk-UA"/>
        </w:rPr>
      </w:pPr>
      <w:r w:rsidRPr="007F6F41">
        <w:rPr>
          <w:sz w:val="28"/>
          <w:lang w:val="uk-UA"/>
        </w:rPr>
        <w:t>Види забруднення води. Джерела забруднення води.</w:t>
      </w:r>
    </w:p>
    <w:p w:rsidR="00E60A6A" w:rsidRPr="007F6F41" w:rsidRDefault="00E60A6A" w:rsidP="009450F0">
      <w:pPr>
        <w:pStyle w:val="21"/>
        <w:numPr>
          <w:ilvl w:val="0"/>
          <w:numId w:val="14"/>
        </w:numPr>
        <w:tabs>
          <w:tab w:val="left" w:pos="360"/>
          <w:tab w:val="left" w:pos="900"/>
        </w:tabs>
        <w:ind w:left="0" w:firstLine="0"/>
        <w:rPr>
          <w:sz w:val="28"/>
          <w:lang w:val="uk-UA"/>
        </w:rPr>
      </w:pPr>
      <w:r w:rsidRPr="007F6F41">
        <w:rPr>
          <w:sz w:val="28"/>
          <w:lang w:val="uk-UA"/>
        </w:rPr>
        <w:t xml:space="preserve"> Якість води. Нормативні показники якості води.</w:t>
      </w:r>
    </w:p>
    <w:p w:rsidR="00E60A6A" w:rsidRPr="007F6F41" w:rsidRDefault="00E60A6A" w:rsidP="009450F0">
      <w:pPr>
        <w:pStyle w:val="21"/>
        <w:numPr>
          <w:ilvl w:val="0"/>
          <w:numId w:val="14"/>
        </w:numPr>
        <w:tabs>
          <w:tab w:val="left" w:pos="360"/>
          <w:tab w:val="left" w:pos="900"/>
        </w:tabs>
        <w:ind w:left="0" w:firstLine="0"/>
        <w:rPr>
          <w:sz w:val="28"/>
          <w:lang w:val="uk-UA"/>
        </w:rPr>
      </w:pPr>
      <w:r w:rsidRPr="007F6F41">
        <w:rPr>
          <w:sz w:val="28"/>
          <w:lang w:val="uk-UA"/>
        </w:rPr>
        <w:t xml:space="preserve"> Вимоги і нормативи до якості води, яку скидають у відкриті водойми господарсько-питного і культурно-побутового призначення.</w:t>
      </w:r>
    </w:p>
    <w:p w:rsidR="00E60A6A" w:rsidRPr="007F6F41" w:rsidRDefault="00E60A6A" w:rsidP="009450F0">
      <w:pPr>
        <w:pStyle w:val="21"/>
        <w:numPr>
          <w:ilvl w:val="0"/>
          <w:numId w:val="14"/>
        </w:numPr>
        <w:tabs>
          <w:tab w:val="left" w:pos="360"/>
          <w:tab w:val="left" w:pos="900"/>
        </w:tabs>
        <w:ind w:left="0" w:firstLine="0"/>
        <w:rPr>
          <w:sz w:val="28"/>
          <w:lang w:val="uk-UA"/>
        </w:rPr>
      </w:pPr>
      <w:r w:rsidRPr="007F6F41">
        <w:rPr>
          <w:sz w:val="28"/>
          <w:lang w:val="uk-UA"/>
        </w:rPr>
        <w:t xml:space="preserve"> Нормативи якості води водойм рибогосподарського призначення.</w:t>
      </w:r>
    </w:p>
    <w:p w:rsidR="00E60A6A" w:rsidRPr="007F6F41" w:rsidRDefault="00E60A6A" w:rsidP="009450F0">
      <w:pPr>
        <w:pStyle w:val="21"/>
        <w:numPr>
          <w:ilvl w:val="0"/>
          <w:numId w:val="14"/>
        </w:numPr>
        <w:tabs>
          <w:tab w:val="left" w:pos="360"/>
          <w:tab w:val="left" w:pos="900"/>
        </w:tabs>
        <w:ind w:left="0" w:firstLine="0"/>
        <w:rPr>
          <w:sz w:val="28"/>
          <w:lang w:val="uk-UA"/>
        </w:rPr>
      </w:pPr>
      <w:r w:rsidRPr="007F6F41">
        <w:rPr>
          <w:sz w:val="28"/>
          <w:lang w:val="uk-UA"/>
        </w:rPr>
        <w:t xml:space="preserve"> Метод інтегральної оцінки якості води.</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Метод оцінки сумарного ефекту впливу на санітарний стан водойм кількох шкідливих речовин.</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lastRenderedPageBreak/>
        <w:t xml:space="preserve"> Літосфера. Забруднення ґрунтів. Джерела забруднення.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Оцінка рівня хімічного забруднення ґрунтів.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Нормування забруднення ґрунтів.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Класи небезпеки хімічних сполук.</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Санітарна оцінка стану ґрунтів.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Нормативи оцінок пестицидного забруднення ґрунтів.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Харчування –</w:t>
      </w:r>
      <w:r>
        <w:rPr>
          <w:sz w:val="28"/>
          <w:lang w:val="uk-UA"/>
        </w:rPr>
        <w:t>–</w:t>
      </w:r>
      <w:r w:rsidRPr="007F6F41">
        <w:rPr>
          <w:sz w:val="28"/>
          <w:lang w:val="uk-UA"/>
        </w:rPr>
        <w:t xml:space="preserve"> біологічна потреба людини.</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Організація Державного санітарного нагляду в галузі харчування.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Гранично допустимі рівні (концентрації шкідливих речовин у продуктах харчування). Основні положення.</w:t>
      </w:r>
    </w:p>
    <w:p w:rsidR="00E60A6A" w:rsidRPr="007F6F41" w:rsidRDefault="00E60A6A" w:rsidP="009450F0">
      <w:pPr>
        <w:pStyle w:val="21"/>
        <w:numPr>
          <w:ilvl w:val="0"/>
          <w:numId w:val="14"/>
        </w:numPr>
        <w:tabs>
          <w:tab w:val="clear" w:pos="720"/>
          <w:tab w:val="num" w:pos="360"/>
        </w:tabs>
        <w:ind w:left="0" w:firstLine="0"/>
        <w:rPr>
          <w:sz w:val="28"/>
          <w:lang w:val="uk-UA"/>
        </w:rPr>
      </w:pPr>
      <w:r w:rsidRPr="007F6F41">
        <w:rPr>
          <w:sz w:val="28"/>
          <w:lang w:val="uk-UA"/>
        </w:rPr>
        <w:t xml:space="preserve"> Нормативи вмісту нітратів у харчових продуктах.</w:t>
      </w:r>
    </w:p>
    <w:p w:rsidR="00E60A6A" w:rsidRPr="007F6F41" w:rsidRDefault="00E60A6A" w:rsidP="009450F0">
      <w:pPr>
        <w:pStyle w:val="21"/>
        <w:numPr>
          <w:ilvl w:val="0"/>
          <w:numId w:val="14"/>
        </w:numPr>
        <w:tabs>
          <w:tab w:val="clear" w:pos="720"/>
          <w:tab w:val="num" w:pos="360"/>
        </w:tabs>
        <w:ind w:left="0" w:firstLine="0"/>
        <w:rPr>
          <w:sz w:val="28"/>
          <w:lang w:val="uk-UA"/>
        </w:rPr>
      </w:pPr>
      <w:r w:rsidRPr="007F6F41">
        <w:rPr>
          <w:sz w:val="28"/>
          <w:lang w:val="uk-UA"/>
        </w:rPr>
        <w:t xml:space="preserve"> Нормативи оцінок пестицидного забруднення продуктів харчування.</w:t>
      </w:r>
    </w:p>
    <w:p w:rsidR="00E60A6A" w:rsidRPr="007F6F41" w:rsidRDefault="00E60A6A" w:rsidP="009450F0">
      <w:pPr>
        <w:pStyle w:val="21"/>
        <w:numPr>
          <w:ilvl w:val="0"/>
          <w:numId w:val="14"/>
        </w:numPr>
        <w:tabs>
          <w:tab w:val="clear" w:pos="720"/>
          <w:tab w:val="num" w:pos="360"/>
        </w:tabs>
        <w:ind w:left="0" w:firstLine="0"/>
        <w:rPr>
          <w:sz w:val="28"/>
          <w:lang w:val="uk-UA"/>
        </w:rPr>
      </w:pPr>
      <w:r w:rsidRPr="007F6F41">
        <w:rPr>
          <w:sz w:val="28"/>
          <w:lang w:val="uk-UA"/>
        </w:rPr>
        <w:t xml:space="preserve"> Нормативні показники вмісту хлорорганічних пестицидів в продуктах харчування.</w:t>
      </w:r>
    </w:p>
    <w:p w:rsidR="00E60A6A" w:rsidRPr="007F6F41" w:rsidRDefault="00E60A6A" w:rsidP="009450F0">
      <w:pPr>
        <w:pStyle w:val="21"/>
        <w:numPr>
          <w:ilvl w:val="0"/>
          <w:numId w:val="14"/>
        </w:numPr>
        <w:tabs>
          <w:tab w:val="clear" w:pos="720"/>
          <w:tab w:val="num" w:pos="360"/>
        </w:tabs>
        <w:ind w:left="0" w:firstLine="0"/>
        <w:rPr>
          <w:sz w:val="28"/>
          <w:lang w:val="uk-UA"/>
        </w:rPr>
      </w:pPr>
      <w:r w:rsidRPr="007F6F41">
        <w:rPr>
          <w:sz w:val="28"/>
          <w:lang w:val="uk-UA"/>
        </w:rPr>
        <w:t xml:space="preserve"> Нормативні показники вмісту фосфорорганічних пестицидів в продуктах харчування.</w:t>
      </w:r>
    </w:p>
    <w:p w:rsidR="00E60A6A" w:rsidRPr="007F6F41" w:rsidRDefault="00E60A6A" w:rsidP="009450F0">
      <w:pPr>
        <w:pStyle w:val="21"/>
        <w:numPr>
          <w:ilvl w:val="0"/>
          <w:numId w:val="14"/>
        </w:numPr>
        <w:tabs>
          <w:tab w:val="clear" w:pos="720"/>
          <w:tab w:val="num" w:pos="360"/>
        </w:tabs>
        <w:ind w:left="0" w:firstLine="0"/>
        <w:rPr>
          <w:sz w:val="28"/>
          <w:lang w:val="uk-UA"/>
        </w:rPr>
      </w:pPr>
      <w:r w:rsidRPr="007F6F41">
        <w:rPr>
          <w:sz w:val="28"/>
          <w:lang w:val="uk-UA"/>
        </w:rPr>
        <w:t xml:space="preserve"> Нормативні показники вмісту неорганічних препаратів в продуктах харчування.</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Санітарна оцінка продуктів тваринництва.</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Нормування вмісту важких металів в продуктах харчування.</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Нормування радіоактивних речовин в продуктах харчування.</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Загальна характеристика впливу техногенних об’єктів на природне   середовище.</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Класифікація впливів на природне середовище.</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Гранично допустимий викид (ГДВ).</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Визначення ГДВ та ТУВ.</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Гранично допустимий скид (ГДС). Визначення ГДС.</w:t>
      </w:r>
    </w:p>
    <w:p w:rsidR="00E60A6A" w:rsidRPr="007F6F41" w:rsidRDefault="00E60A6A" w:rsidP="009450F0">
      <w:pPr>
        <w:pStyle w:val="21"/>
        <w:numPr>
          <w:ilvl w:val="0"/>
          <w:numId w:val="14"/>
        </w:numPr>
        <w:tabs>
          <w:tab w:val="clear" w:pos="720"/>
          <w:tab w:val="left" w:pos="360"/>
        </w:tabs>
        <w:ind w:left="0" w:firstLine="0"/>
        <w:rPr>
          <w:sz w:val="28"/>
          <w:lang w:val="uk-UA"/>
        </w:rPr>
      </w:pPr>
      <w:r w:rsidRPr="007F6F41">
        <w:rPr>
          <w:sz w:val="28"/>
          <w:lang w:val="uk-UA"/>
        </w:rPr>
        <w:t xml:space="preserve"> Розрахунок допустимої концентрації забруднюючих речовин у стічних  водах.</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Загальний принцип встановлення ГДС.</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Нормування показників накопичення відходів.</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Радіаційне забруднення. Джерела радіаційного забруднення.</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Іонізуюче випромінювання. Основні види випромінювання.</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Експозиційна доза. Щільність забруднення.</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Поглинута доза. Еквівалентна доза.</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Ефективна еквівалентна доза.</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Норми радіаційної безпеки України – НРБУ-97. Загальні відомості.</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Шум. Характеристика шуму.</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Основні параметри шуму.</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Шумове забруднення довкілля.</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Технічне та гігієнічне нормування шуму.</w:t>
      </w:r>
    </w:p>
    <w:p w:rsidR="00E60A6A" w:rsidRPr="007F6F41" w:rsidRDefault="00E60A6A" w:rsidP="009450F0">
      <w:pPr>
        <w:pStyle w:val="21"/>
        <w:numPr>
          <w:ilvl w:val="0"/>
          <w:numId w:val="14"/>
        </w:numPr>
        <w:tabs>
          <w:tab w:val="clear" w:pos="720"/>
          <w:tab w:val="left" w:pos="360"/>
          <w:tab w:val="left" w:pos="900"/>
        </w:tabs>
        <w:ind w:left="0" w:firstLine="0"/>
        <w:rPr>
          <w:sz w:val="28"/>
          <w:lang w:val="uk-UA"/>
        </w:rPr>
      </w:pPr>
      <w:r w:rsidRPr="007F6F41">
        <w:rPr>
          <w:sz w:val="28"/>
          <w:lang w:val="uk-UA"/>
        </w:rPr>
        <w:t xml:space="preserve"> Нормування впливів інфразвукових шумів.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Нормування впливів ультразвукових шумів.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Вібрація. Джерела вібрації.</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Основні параметри вібрації.</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lastRenderedPageBreak/>
        <w:t xml:space="preserve"> Гігієнічне нормування вібрації.</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Електромагнітні поля. Природа виникнення електромагнітних полів.</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Складові електромагнітного поля. Загальні відомості.</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Електричне поле.</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Магнітне поле.</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Електромагнітні хвилі.</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Вплив електромагнітних полів на стан здоров’я людини та деякі об’єкти довкілля.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Допустимі рівні електромагнітних полів на робочих місцях.</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Гранично допустимі рівні електромагнітних полів радіочастотного діапазону для населення.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Гранично допустимі рівні складових електромагнітних полів </w:t>
      </w:r>
    </w:p>
    <w:p w:rsidR="00E60A6A" w:rsidRPr="007F6F41" w:rsidRDefault="00E60A6A" w:rsidP="009450F0">
      <w:pPr>
        <w:pStyle w:val="21"/>
        <w:tabs>
          <w:tab w:val="left" w:pos="0"/>
          <w:tab w:val="num" w:pos="360"/>
          <w:tab w:val="left" w:pos="900"/>
        </w:tabs>
        <w:ind w:left="0" w:firstLine="0"/>
        <w:rPr>
          <w:sz w:val="28"/>
          <w:lang w:val="uk-UA"/>
        </w:rPr>
      </w:pPr>
      <w:r>
        <w:rPr>
          <w:sz w:val="28"/>
          <w:lang w:val="uk-UA"/>
        </w:rPr>
        <w:t>промисло</w:t>
      </w:r>
      <w:r w:rsidRPr="007F6F41">
        <w:rPr>
          <w:sz w:val="28"/>
          <w:lang w:val="uk-UA"/>
        </w:rPr>
        <w:t>вої частоти.</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Оцінка сумарного впливу декількох джерел електромагнітного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Гранично допустимі значення енергетичної експозиції.</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Інфрачервоне випромінювання. Загальні характеристики</w:t>
      </w:r>
    </w:p>
    <w:p w:rsidR="00E60A6A" w:rsidRPr="007F6F41" w:rsidRDefault="00E60A6A" w:rsidP="009450F0">
      <w:pPr>
        <w:pStyle w:val="21"/>
        <w:tabs>
          <w:tab w:val="left" w:pos="0"/>
          <w:tab w:val="num" w:pos="360"/>
          <w:tab w:val="left" w:pos="900"/>
        </w:tabs>
        <w:ind w:left="0" w:firstLine="0"/>
        <w:rPr>
          <w:sz w:val="28"/>
          <w:lang w:val="uk-UA"/>
        </w:rPr>
      </w:pPr>
      <w:r>
        <w:rPr>
          <w:sz w:val="28"/>
          <w:lang w:val="uk-UA"/>
        </w:rPr>
        <w:t xml:space="preserve"> </w:t>
      </w:r>
      <w:r w:rsidRPr="007F6F41">
        <w:rPr>
          <w:sz w:val="28"/>
          <w:lang w:val="uk-UA"/>
        </w:rPr>
        <w:t>інфрачервоного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Впливові властивості інфрачервоного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Нормування допустимої тривалості неперервного опромінювання  інфрачервоними променями.</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Ультрафіолетове випромінювання. Біологічне значення ультрафіолетового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Допустимі рівні інтенсивності ультрафіолетового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Лазерне випромінювання. Особливості впливу лазерного випромінювання.</w:t>
      </w:r>
    </w:p>
    <w:p w:rsidR="00E60A6A" w:rsidRPr="007F6F41" w:rsidRDefault="00E60A6A" w:rsidP="009450F0">
      <w:pPr>
        <w:pStyle w:val="21"/>
        <w:numPr>
          <w:ilvl w:val="0"/>
          <w:numId w:val="14"/>
        </w:numPr>
        <w:tabs>
          <w:tab w:val="clear" w:pos="720"/>
          <w:tab w:val="num" w:pos="360"/>
          <w:tab w:val="left" w:pos="900"/>
        </w:tabs>
        <w:ind w:left="0" w:firstLine="0"/>
        <w:rPr>
          <w:sz w:val="28"/>
          <w:lang w:val="uk-UA"/>
        </w:rPr>
      </w:pPr>
      <w:r w:rsidRPr="007F6F41">
        <w:rPr>
          <w:sz w:val="28"/>
          <w:lang w:val="uk-UA"/>
        </w:rPr>
        <w:t xml:space="preserve"> Нормування лазерного випромінювання. </w:t>
      </w:r>
    </w:p>
    <w:p w:rsidR="0043006D" w:rsidRDefault="0043006D" w:rsidP="009450F0">
      <w:pPr>
        <w:pStyle w:val="a9"/>
        <w:tabs>
          <w:tab w:val="left" w:pos="900"/>
        </w:tabs>
        <w:spacing w:after="0"/>
        <w:ind w:left="720"/>
        <w:rPr>
          <w:sz w:val="28"/>
          <w:lang w:val="uk-UA"/>
        </w:rPr>
      </w:pPr>
    </w:p>
    <w:p w:rsidR="0043006D" w:rsidRDefault="0043006D" w:rsidP="0043006D">
      <w:pPr>
        <w:pStyle w:val="a9"/>
        <w:tabs>
          <w:tab w:val="left" w:pos="900"/>
        </w:tabs>
        <w:spacing w:after="0"/>
        <w:ind w:left="720"/>
        <w:jc w:val="both"/>
        <w:rPr>
          <w:sz w:val="28"/>
          <w:lang w:val="uk-UA"/>
        </w:rPr>
      </w:pPr>
    </w:p>
    <w:p w:rsidR="00C95664" w:rsidRPr="002B0EC6" w:rsidRDefault="00C95664" w:rsidP="00C95664">
      <w:pPr>
        <w:pStyle w:val="a9"/>
        <w:tabs>
          <w:tab w:val="left" w:pos="900"/>
        </w:tabs>
        <w:spacing w:after="0"/>
        <w:ind w:firstLine="720"/>
        <w:jc w:val="both"/>
        <w:rPr>
          <w:i/>
          <w:iCs/>
          <w:sz w:val="28"/>
          <w:lang w:val="uk-UA"/>
        </w:rPr>
      </w:pPr>
      <w:r>
        <w:rPr>
          <w:sz w:val="28"/>
          <w:lang w:val="uk-UA"/>
        </w:rPr>
        <w:t xml:space="preserve">В таблиці </w:t>
      </w:r>
      <w:r w:rsidRPr="00E52087">
        <w:rPr>
          <w:sz w:val="28"/>
        </w:rPr>
        <w:t>16</w:t>
      </w:r>
      <w:r>
        <w:rPr>
          <w:sz w:val="28"/>
          <w:lang w:val="uk-UA"/>
        </w:rPr>
        <w:t xml:space="preserve">.1. наведено </w:t>
      </w:r>
      <w:r w:rsidRPr="007F6F41">
        <w:rPr>
          <w:sz w:val="28"/>
          <w:lang w:val="uk-UA"/>
        </w:rPr>
        <w:t>номер</w:t>
      </w:r>
      <w:r>
        <w:rPr>
          <w:sz w:val="28"/>
          <w:lang w:val="uk-UA"/>
        </w:rPr>
        <w:t xml:space="preserve">а питань теоретичного курсу </w:t>
      </w:r>
      <w:r w:rsidR="00063BF3">
        <w:rPr>
          <w:sz w:val="28"/>
          <w:lang w:val="uk-UA"/>
        </w:rPr>
        <w:t xml:space="preserve">дисципліни </w:t>
      </w:r>
      <w:r>
        <w:rPr>
          <w:sz w:val="28"/>
          <w:lang w:val="uk-UA"/>
        </w:rPr>
        <w:t xml:space="preserve"> </w:t>
      </w:r>
      <w:r w:rsidRPr="00E52087">
        <w:rPr>
          <w:sz w:val="28"/>
        </w:rPr>
        <w:t>“</w:t>
      </w:r>
      <w:r w:rsidRPr="007F6F41">
        <w:rPr>
          <w:sz w:val="28"/>
          <w:lang w:val="uk-UA"/>
        </w:rPr>
        <w:t>Нормування антропогенного навантаження на природне середовище”,</w:t>
      </w:r>
      <w:r w:rsidR="00063BF3">
        <w:rPr>
          <w:sz w:val="28"/>
          <w:lang w:val="uk-UA"/>
        </w:rPr>
        <w:t xml:space="preserve"> та розрахункових робіт.</w:t>
      </w:r>
      <w:r w:rsidRPr="007F6F41">
        <w:rPr>
          <w:sz w:val="28"/>
          <w:lang w:val="uk-UA"/>
        </w:rPr>
        <w:t xml:space="preserve"> </w:t>
      </w:r>
      <w:r w:rsidR="002B0EC6">
        <w:rPr>
          <w:sz w:val="28"/>
          <w:lang w:val="uk-UA"/>
        </w:rPr>
        <w:t xml:space="preserve">Відповіді на ці питання знаходяться у </w:t>
      </w:r>
      <w:r w:rsidR="002B0EC6">
        <w:rPr>
          <w:sz w:val="28"/>
          <w:lang w:val="en-US"/>
        </w:rPr>
        <w:t>[2]</w:t>
      </w:r>
      <w:r w:rsidR="002B0EC6">
        <w:rPr>
          <w:sz w:val="28"/>
          <w:lang w:val="uk-UA"/>
        </w:rPr>
        <w:t>.</w:t>
      </w:r>
    </w:p>
    <w:p w:rsidR="00C95664" w:rsidRDefault="00C95664" w:rsidP="00C95664">
      <w:pPr>
        <w:pStyle w:val="a9"/>
        <w:tabs>
          <w:tab w:val="left" w:pos="900"/>
        </w:tabs>
        <w:spacing w:after="0"/>
        <w:ind w:firstLine="720"/>
        <w:jc w:val="right"/>
        <w:rPr>
          <w:i/>
          <w:iCs/>
          <w:sz w:val="28"/>
          <w:lang w:val="uk-UA"/>
        </w:rPr>
      </w:pPr>
    </w:p>
    <w:p w:rsidR="00C95664" w:rsidRDefault="00C95664" w:rsidP="00C95664">
      <w:pPr>
        <w:pStyle w:val="a9"/>
        <w:tabs>
          <w:tab w:val="left" w:pos="900"/>
        </w:tabs>
        <w:spacing w:after="0"/>
        <w:ind w:firstLine="340"/>
        <w:jc w:val="right"/>
        <w:rPr>
          <w:i/>
          <w:iCs/>
          <w:sz w:val="28"/>
          <w:lang w:val="uk-UA"/>
        </w:rPr>
      </w:pPr>
    </w:p>
    <w:p w:rsidR="00C95664" w:rsidRDefault="00C95664" w:rsidP="00C95664">
      <w:pPr>
        <w:pStyle w:val="a9"/>
        <w:tabs>
          <w:tab w:val="left" w:pos="900"/>
        </w:tabs>
        <w:spacing w:after="0"/>
        <w:ind w:firstLine="340"/>
        <w:jc w:val="right"/>
        <w:rPr>
          <w:i/>
          <w:iCs/>
          <w:sz w:val="28"/>
          <w:lang w:val="uk-UA"/>
        </w:rPr>
      </w:pPr>
    </w:p>
    <w:p w:rsidR="0043006D" w:rsidRDefault="0043006D" w:rsidP="0043006D">
      <w:pPr>
        <w:pStyle w:val="a9"/>
        <w:tabs>
          <w:tab w:val="left" w:pos="900"/>
        </w:tabs>
        <w:spacing w:after="0"/>
        <w:ind w:left="720"/>
        <w:jc w:val="both"/>
        <w:rPr>
          <w:sz w:val="28"/>
          <w:lang w:val="uk-UA"/>
        </w:rPr>
      </w:pPr>
    </w:p>
    <w:p w:rsidR="0043006D" w:rsidRDefault="0043006D" w:rsidP="0043006D">
      <w:pPr>
        <w:pStyle w:val="a9"/>
        <w:tabs>
          <w:tab w:val="left" w:pos="900"/>
        </w:tabs>
        <w:spacing w:after="0"/>
        <w:ind w:left="720"/>
        <w:jc w:val="both"/>
        <w:rPr>
          <w:sz w:val="28"/>
          <w:lang w:val="uk-UA"/>
        </w:rPr>
      </w:pPr>
    </w:p>
    <w:p w:rsidR="0043006D" w:rsidRDefault="0043006D" w:rsidP="0043006D">
      <w:pPr>
        <w:pStyle w:val="a9"/>
        <w:tabs>
          <w:tab w:val="left" w:pos="900"/>
        </w:tabs>
        <w:spacing w:after="0"/>
        <w:ind w:left="720"/>
        <w:jc w:val="both"/>
        <w:rPr>
          <w:sz w:val="28"/>
          <w:lang w:val="uk-UA"/>
        </w:rPr>
      </w:pPr>
    </w:p>
    <w:p w:rsidR="0043006D" w:rsidRDefault="0043006D" w:rsidP="0043006D">
      <w:pPr>
        <w:pStyle w:val="a9"/>
        <w:tabs>
          <w:tab w:val="left" w:pos="900"/>
        </w:tabs>
        <w:spacing w:after="0"/>
        <w:ind w:left="720"/>
        <w:jc w:val="both"/>
        <w:rPr>
          <w:sz w:val="28"/>
          <w:lang w:val="uk-UA"/>
        </w:rPr>
      </w:pPr>
    </w:p>
    <w:p w:rsidR="00731546" w:rsidRDefault="00731546" w:rsidP="00E86737">
      <w:pPr>
        <w:pStyle w:val="a9"/>
        <w:tabs>
          <w:tab w:val="left" w:pos="900"/>
        </w:tabs>
        <w:spacing w:after="0"/>
        <w:ind w:firstLine="340"/>
        <w:jc w:val="right"/>
        <w:rPr>
          <w:i/>
          <w:iCs/>
          <w:sz w:val="28"/>
          <w:lang w:val="uk-UA"/>
        </w:rPr>
      </w:pPr>
    </w:p>
    <w:p w:rsidR="00063BF3" w:rsidRDefault="00063BF3" w:rsidP="00E86737">
      <w:pPr>
        <w:pStyle w:val="a9"/>
        <w:tabs>
          <w:tab w:val="left" w:pos="900"/>
        </w:tabs>
        <w:spacing w:after="0"/>
        <w:ind w:firstLine="340"/>
        <w:jc w:val="right"/>
        <w:rPr>
          <w:i/>
          <w:iCs/>
          <w:sz w:val="28"/>
          <w:lang w:val="uk-UA"/>
        </w:rPr>
      </w:pPr>
    </w:p>
    <w:p w:rsidR="00F6364C" w:rsidRDefault="00F6364C" w:rsidP="00E86737">
      <w:pPr>
        <w:pStyle w:val="a9"/>
        <w:tabs>
          <w:tab w:val="left" w:pos="900"/>
        </w:tabs>
        <w:spacing w:after="0"/>
        <w:ind w:firstLine="340"/>
        <w:jc w:val="right"/>
        <w:rPr>
          <w:i/>
          <w:iCs/>
          <w:sz w:val="28"/>
          <w:lang w:val="uk-UA"/>
        </w:rPr>
      </w:pPr>
    </w:p>
    <w:p w:rsidR="00F6364C" w:rsidRDefault="00F6364C" w:rsidP="00E86737">
      <w:pPr>
        <w:pStyle w:val="a9"/>
        <w:tabs>
          <w:tab w:val="left" w:pos="900"/>
        </w:tabs>
        <w:spacing w:after="0"/>
        <w:ind w:firstLine="340"/>
        <w:jc w:val="right"/>
        <w:rPr>
          <w:i/>
          <w:iCs/>
          <w:sz w:val="28"/>
          <w:lang w:val="uk-UA"/>
        </w:rPr>
      </w:pPr>
    </w:p>
    <w:p w:rsidR="00F6364C" w:rsidRDefault="00F6364C" w:rsidP="00E86737">
      <w:pPr>
        <w:pStyle w:val="a9"/>
        <w:tabs>
          <w:tab w:val="left" w:pos="900"/>
        </w:tabs>
        <w:spacing w:after="0"/>
        <w:ind w:firstLine="340"/>
        <w:jc w:val="right"/>
        <w:rPr>
          <w:i/>
          <w:iCs/>
          <w:sz w:val="28"/>
          <w:lang w:val="uk-UA"/>
        </w:rPr>
      </w:pPr>
    </w:p>
    <w:p w:rsidR="00E86737" w:rsidRPr="007F6F41" w:rsidRDefault="00CB6663" w:rsidP="00E86737">
      <w:pPr>
        <w:pStyle w:val="a9"/>
        <w:tabs>
          <w:tab w:val="left" w:pos="900"/>
        </w:tabs>
        <w:spacing w:after="0"/>
        <w:ind w:firstLine="340"/>
        <w:jc w:val="right"/>
        <w:rPr>
          <w:sz w:val="28"/>
          <w:lang w:val="uk-UA"/>
        </w:rPr>
      </w:pPr>
      <w:r>
        <w:rPr>
          <w:i/>
          <w:iCs/>
          <w:sz w:val="28"/>
          <w:lang w:val="uk-UA"/>
        </w:rPr>
        <w:lastRenderedPageBreak/>
        <w:t>Таблиця 16</w:t>
      </w:r>
      <w:r w:rsidR="00E86737" w:rsidRPr="007F6F41">
        <w:rPr>
          <w:i/>
          <w:iCs/>
          <w:sz w:val="28"/>
          <w:lang w:val="uk-UA"/>
        </w:rPr>
        <w:t>.1</w:t>
      </w:r>
    </w:p>
    <w:p w:rsidR="00E86737" w:rsidRPr="00940B33" w:rsidRDefault="00E86737" w:rsidP="00E86737">
      <w:pPr>
        <w:pStyle w:val="a9"/>
        <w:tabs>
          <w:tab w:val="left" w:pos="900"/>
        </w:tabs>
        <w:spacing w:after="0"/>
        <w:ind w:firstLine="340"/>
        <w:jc w:val="center"/>
        <w:rPr>
          <w:b/>
          <w:sz w:val="28"/>
          <w:lang w:val="uk-UA"/>
        </w:rPr>
      </w:pPr>
      <w:r w:rsidRPr="00940B33">
        <w:rPr>
          <w:b/>
          <w:sz w:val="28"/>
          <w:lang w:val="uk-UA"/>
        </w:rPr>
        <w:t>Номера питань те</w:t>
      </w:r>
      <w:r w:rsidR="00FC7637">
        <w:rPr>
          <w:b/>
          <w:sz w:val="28"/>
          <w:lang w:val="uk-UA"/>
        </w:rPr>
        <w:t xml:space="preserve">оретичного курсу </w:t>
      </w:r>
      <w:r w:rsidR="00FC7637" w:rsidRPr="00FC7637">
        <w:rPr>
          <w:b/>
          <w:sz w:val="28"/>
        </w:rPr>
        <w:t>“</w:t>
      </w:r>
      <w:r w:rsidRPr="00940B33">
        <w:rPr>
          <w:b/>
          <w:sz w:val="28"/>
          <w:lang w:val="uk-UA"/>
        </w:rPr>
        <w:t>Нормування антропогенного навантаження на природного середовище”</w:t>
      </w:r>
    </w:p>
    <w:p w:rsidR="00E86737" w:rsidRPr="007F6F41" w:rsidRDefault="00E86737" w:rsidP="00E86737">
      <w:pPr>
        <w:pStyle w:val="a9"/>
        <w:tabs>
          <w:tab w:val="left" w:pos="900"/>
        </w:tabs>
        <w:spacing w:after="0"/>
        <w:ind w:firstLine="340"/>
        <w:jc w:val="center"/>
        <w:rPr>
          <w:i/>
          <w:iCs/>
          <w:sz w:val="28"/>
          <w:lang w:val="uk-UA"/>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30"/>
        <w:gridCol w:w="2944"/>
      </w:tblGrid>
      <w:tr w:rsidR="00E86737" w:rsidRPr="00564F7B">
        <w:trPr>
          <w:trHeight w:val="316"/>
        </w:trPr>
        <w:tc>
          <w:tcPr>
            <w:tcW w:w="1260" w:type="dxa"/>
            <w:shd w:val="clear" w:color="auto" w:fill="FFFFFF"/>
          </w:tcPr>
          <w:p w:rsidR="00E86737" w:rsidRPr="00564F7B" w:rsidRDefault="00E86737" w:rsidP="006F0457">
            <w:pPr>
              <w:tabs>
                <w:tab w:val="left" w:pos="900"/>
              </w:tabs>
              <w:spacing w:line="240" w:lineRule="exact"/>
              <w:jc w:val="center"/>
              <w:rPr>
                <w:b/>
                <w:lang w:val="uk-UA"/>
              </w:rPr>
            </w:pPr>
            <w:r w:rsidRPr="00564F7B">
              <w:rPr>
                <w:b/>
                <w:lang w:val="uk-UA"/>
              </w:rPr>
              <w:t>№ варіанту</w:t>
            </w:r>
          </w:p>
        </w:tc>
        <w:tc>
          <w:tcPr>
            <w:tcW w:w="3330" w:type="dxa"/>
            <w:shd w:val="clear" w:color="auto" w:fill="FFFFFF"/>
            <w:vAlign w:val="center"/>
          </w:tcPr>
          <w:p w:rsidR="00E86737" w:rsidRPr="00564F7B" w:rsidRDefault="00E86737" w:rsidP="006F0457">
            <w:pPr>
              <w:tabs>
                <w:tab w:val="left" w:pos="900"/>
              </w:tabs>
              <w:spacing w:line="240" w:lineRule="exact"/>
              <w:jc w:val="center"/>
              <w:rPr>
                <w:b/>
                <w:lang w:val="uk-UA"/>
              </w:rPr>
            </w:pPr>
            <w:r w:rsidRPr="00564F7B">
              <w:rPr>
                <w:b/>
                <w:lang w:val="uk-UA"/>
              </w:rPr>
              <w:t>№  питань</w:t>
            </w:r>
          </w:p>
        </w:tc>
        <w:tc>
          <w:tcPr>
            <w:tcW w:w="2944" w:type="dxa"/>
            <w:shd w:val="clear" w:color="auto" w:fill="FFFFFF"/>
          </w:tcPr>
          <w:p w:rsidR="00E86737" w:rsidRPr="00564F7B" w:rsidRDefault="00E86737" w:rsidP="006F0457">
            <w:pPr>
              <w:tabs>
                <w:tab w:val="left" w:pos="900"/>
              </w:tabs>
              <w:spacing w:line="240" w:lineRule="exact"/>
              <w:jc w:val="center"/>
              <w:rPr>
                <w:b/>
                <w:lang w:val="uk-UA"/>
              </w:rPr>
            </w:pPr>
            <w:r w:rsidRPr="00564F7B">
              <w:rPr>
                <w:b/>
                <w:lang w:val="uk-UA"/>
              </w:rPr>
              <w:t>№  розрахункових робіт</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w:t>
            </w:r>
            <w:r>
              <w:rPr>
                <w:lang w:val="uk-UA"/>
              </w:rPr>
              <w:t>,</w:t>
            </w:r>
            <w:r w:rsidRPr="00564F7B">
              <w:rPr>
                <w:lang w:val="uk-UA"/>
              </w:rPr>
              <w:t xml:space="preserve">  11</w:t>
            </w:r>
            <w:r>
              <w:rPr>
                <w:lang w:val="uk-UA"/>
              </w:rPr>
              <w:t>,</w:t>
            </w:r>
            <w:r w:rsidRPr="00564F7B">
              <w:rPr>
                <w:lang w:val="uk-UA"/>
              </w:rPr>
              <w:t xml:space="preserve">  41</w:t>
            </w:r>
            <w:r>
              <w:rPr>
                <w:lang w:val="uk-UA"/>
              </w:rPr>
              <w:t>,</w:t>
            </w:r>
            <w:r w:rsidRPr="00564F7B">
              <w:rPr>
                <w:lang w:val="uk-UA"/>
              </w:rPr>
              <w:t xml:space="preserve">  70</w:t>
            </w:r>
            <w:r>
              <w:rPr>
                <w:lang w:val="uk-UA"/>
              </w:rPr>
              <w:t>, 80</w:t>
            </w:r>
          </w:p>
        </w:tc>
        <w:tc>
          <w:tcPr>
            <w:tcW w:w="2944" w:type="dxa"/>
          </w:tcPr>
          <w:p w:rsidR="00E86737" w:rsidRPr="00564F7B" w:rsidRDefault="007E292A" w:rsidP="006F0457">
            <w:pPr>
              <w:tabs>
                <w:tab w:val="left" w:pos="900"/>
              </w:tabs>
              <w:spacing w:line="240" w:lineRule="exact"/>
              <w:rPr>
                <w:lang w:val="uk-UA"/>
              </w:rPr>
            </w:pPr>
            <w:r>
              <w:rPr>
                <w:lang w:val="uk-UA"/>
              </w:rPr>
              <w:t>1,2,</w:t>
            </w:r>
            <w:r w:rsidR="00F674BA" w:rsidRPr="00564F7B">
              <w:rPr>
                <w:lang w:val="uk-UA"/>
              </w:rPr>
              <w:t xml:space="preserve"> 5</w:t>
            </w:r>
            <w:r w:rsidR="00F674BA">
              <w:rPr>
                <w:lang w:val="uk-UA"/>
              </w:rPr>
              <w:t>, 8,</w:t>
            </w:r>
            <w:r>
              <w:rPr>
                <w:lang w:val="uk-UA"/>
              </w:rPr>
              <w:t>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2</w:t>
            </w:r>
            <w:r>
              <w:rPr>
                <w:lang w:val="uk-UA"/>
              </w:rPr>
              <w:t>,</w:t>
            </w:r>
            <w:r w:rsidRPr="00564F7B">
              <w:rPr>
                <w:lang w:val="uk-UA"/>
              </w:rPr>
              <w:t xml:space="preserve">  12</w:t>
            </w:r>
            <w:r>
              <w:rPr>
                <w:lang w:val="uk-UA"/>
              </w:rPr>
              <w:t>,</w:t>
            </w:r>
            <w:r w:rsidRPr="00564F7B">
              <w:rPr>
                <w:lang w:val="uk-UA"/>
              </w:rPr>
              <w:t xml:space="preserve">  42</w:t>
            </w:r>
            <w:r>
              <w:rPr>
                <w:lang w:val="uk-UA"/>
              </w:rPr>
              <w:t>,</w:t>
            </w:r>
            <w:r w:rsidRPr="00564F7B">
              <w:rPr>
                <w:lang w:val="uk-UA"/>
              </w:rPr>
              <w:t xml:space="preserve">  71</w:t>
            </w:r>
            <w:r>
              <w:rPr>
                <w:lang w:val="uk-UA"/>
              </w:rPr>
              <w:t>, 81,</w:t>
            </w:r>
          </w:p>
        </w:tc>
        <w:tc>
          <w:tcPr>
            <w:tcW w:w="2944" w:type="dxa"/>
          </w:tcPr>
          <w:p w:rsidR="00E86737" w:rsidRPr="00564F7B" w:rsidRDefault="007E292A" w:rsidP="006F0457">
            <w:pPr>
              <w:tabs>
                <w:tab w:val="left" w:pos="900"/>
              </w:tabs>
              <w:spacing w:line="240" w:lineRule="exact"/>
              <w:rPr>
                <w:lang w:val="uk-UA"/>
              </w:rPr>
            </w:pPr>
            <w:r>
              <w:rPr>
                <w:lang w:val="uk-UA"/>
              </w:rPr>
              <w:t>2,</w:t>
            </w:r>
            <w:r w:rsidR="00F674BA" w:rsidRPr="00564F7B">
              <w:rPr>
                <w:lang w:val="uk-UA"/>
              </w:rPr>
              <w:t>4</w:t>
            </w:r>
            <w:r w:rsidR="00F674BA">
              <w:rPr>
                <w:lang w:val="uk-UA"/>
              </w:rPr>
              <w:t>,</w:t>
            </w:r>
            <w:r>
              <w:rPr>
                <w:lang w:val="uk-UA"/>
              </w:rPr>
              <w:t>8,10,11,</w:t>
            </w:r>
            <w:r w:rsidR="0077258D">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3</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3</w:t>
            </w:r>
            <w:r>
              <w:rPr>
                <w:lang w:val="uk-UA"/>
              </w:rPr>
              <w:t>,</w:t>
            </w:r>
            <w:r w:rsidRPr="00564F7B">
              <w:rPr>
                <w:lang w:val="uk-UA"/>
              </w:rPr>
              <w:t xml:space="preserve">  13</w:t>
            </w:r>
            <w:r>
              <w:rPr>
                <w:lang w:val="uk-UA"/>
              </w:rPr>
              <w:t>,</w:t>
            </w:r>
            <w:r w:rsidRPr="00564F7B">
              <w:rPr>
                <w:lang w:val="uk-UA"/>
              </w:rPr>
              <w:t xml:space="preserve">  43 </w:t>
            </w:r>
            <w:r>
              <w:rPr>
                <w:lang w:val="uk-UA"/>
              </w:rPr>
              <w:t>,</w:t>
            </w:r>
            <w:r w:rsidRPr="00564F7B">
              <w:rPr>
                <w:lang w:val="uk-UA"/>
              </w:rPr>
              <w:t xml:space="preserve"> 62</w:t>
            </w:r>
            <w:r>
              <w:rPr>
                <w:lang w:val="uk-UA"/>
              </w:rPr>
              <w:t>, 76</w:t>
            </w:r>
          </w:p>
        </w:tc>
        <w:tc>
          <w:tcPr>
            <w:tcW w:w="2944" w:type="dxa"/>
          </w:tcPr>
          <w:p w:rsidR="00E86737" w:rsidRPr="00564F7B" w:rsidRDefault="0077258D" w:rsidP="006F0457">
            <w:pPr>
              <w:tabs>
                <w:tab w:val="left" w:pos="900"/>
              </w:tabs>
              <w:spacing w:line="240" w:lineRule="exact"/>
              <w:rPr>
                <w:lang w:val="uk-UA"/>
              </w:rPr>
            </w:pPr>
            <w:r>
              <w:rPr>
                <w:lang w:val="uk-UA"/>
              </w:rPr>
              <w:t>1,</w:t>
            </w:r>
            <w:r w:rsidR="007E292A">
              <w:rPr>
                <w:lang w:val="uk-UA"/>
              </w:rPr>
              <w:t>3,</w:t>
            </w:r>
            <w:r w:rsidR="00F674BA" w:rsidRPr="00564F7B">
              <w:rPr>
                <w:lang w:val="uk-UA"/>
              </w:rPr>
              <w:t xml:space="preserve"> 5</w:t>
            </w:r>
            <w:r w:rsidR="00F674BA">
              <w:rPr>
                <w:lang w:val="uk-UA"/>
              </w:rPr>
              <w:t>,</w:t>
            </w:r>
            <w:r w:rsidR="007E292A">
              <w:rPr>
                <w:lang w:val="uk-UA"/>
              </w:rPr>
              <w:t>7,10,11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4</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4</w:t>
            </w:r>
            <w:r>
              <w:rPr>
                <w:lang w:val="uk-UA"/>
              </w:rPr>
              <w:t>,</w:t>
            </w:r>
            <w:r w:rsidRPr="00564F7B">
              <w:rPr>
                <w:lang w:val="uk-UA"/>
              </w:rPr>
              <w:t xml:space="preserve">  14</w:t>
            </w:r>
            <w:r>
              <w:rPr>
                <w:lang w:val="uk-UA"/>
              </w:rPr>
              <w:t>,</w:t>
            </w:r>
            <w:r w:rsidRPr="00564F7B">
              <w:rPr>
                <w:lang w:val="uk-UA"/>
              </w:rPr>
              <w:t xml:space="preserve">  44</w:t>
            </w:r>
            <w:r>
              <w:rPr>
                <w:lang w:val="uk-UA"/>
              </w:rPr>
              <w:t>,</w:t>
            </w:r>
            <w:r w:rsidRPr="00564F7B">
              <w:rPr>
                <w:lang w:val="uk-UA"/>
              </w:rPr>
              <w:t xml:space="preserve">  63</w:t>
            </w:r>
            <w:r w:rsidR="00184086">
              <w:rPr>
                <w:lang w:val="uk-UA"/>
              </w:rPr>
              <w:t>, 89</w:t>
            </w:r>
          </w:p>
        </w:tc>
        <w:tc>
          <w:tcPr>
            <w:tcW w:w="2944" w:type="dxa"/>
          </w:tcPr>
          <w:p w:rsidR="00E86737" w:rsidRPr="00564F7B" w:rsidRDefault="00F674BA" w:rsidP="006F0457">
            <w:pPr>
              <w:tabs>
                <w:tab w:val="left" w:pos="900"/>
              </w:tabs>
              <w:spacing w:line="240" w:lineRule="exact"/>
              <w:rPr>
                <w:lang w:val="uk-UA"/>
              </w:rPr>
            </w:pPr>
            <w:r w:rsidRPr="00564F7B">
              <w:rPr>
                <w:lang w:val="uk-UA"/>
              </w:rPr>
              <w:t>2</w:t>
            </w:r>
            <w:r>
              <w:rPr>
                <w:lang w:val="uk-UA"/>
              </w:rPr>
              <w:t>,</w:t>
            </w:r>
            <w:r w:rsidR="007E292A">
              <w:rPr>
                <w:lang w:val="uk-UA"/>
              </w:rPr>
              <w:t>4,7,</w:t>
            </w:r>
            <w:r w:rsidR="0077258D">
              <w:rPr>
                <w:lang w:val="uk-UA"/>
              </w:rPr>
              <w:t>9,</w:t>
            </w:r>
            <w:r w:rsidR="007E292A">
              <w:rPr>
                <w:lang w:val="uk-UA"/>
              </w:rPr>
              <w:t>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5</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5</w:t>
            </w:r>
            <w:r>
              <w:rPr>
                <w:lang w:val="uk-UA"/>
              </w:rPr>
              <w:t>,</w:t>
            </w:r>
            <w:r w:rsidRPr="00564F7B">
              <w:rPr>
                <w:lang w:val="uk-UA"/>
              </w:rPr>
              <w:t xml:space="preserve">  15</w:t>
            </w:r>
            <w:r>
              <w:rPr>
                <w:lang w:val="uk-UA"/>
              </w:rPr>
              <w:t>,</w:t>
            </w:r>
            <w:r w:rsidRPr="00564F7B">
              <w:rPr>
                <w:lang w:val="uk-UA"/>
              </w:rPr>
              <w:t xml:space="preserve">  45</w:t>
            </w:r>
            <w:r>
              <w:rPr>
                <w:lang w:val="uk-UA"/>
              </w:rPr>
              <w:t>,</w:t>
            </w:r>
            <w:r w:rsidRPr="00564F7B">
              <w:rPr>
                <w:lang w:val="uk-UA"/>
              </w:rPr>
              <w:t xml:space="preserve">  54</w:t>
            </w:r>
            <w:r>
              <w:rPr>
                <w:lang w:val="uk-UA"/>
              </w:rPr>
              <w:t>, 84</w:t>
            </w:r>
          </w:p>
        </w:tc>
        <w:tc>
          <w:tcPr>
            <w:tcW w:w="2944" w:type="dxa"/>
          </w:tcPr>
          <w:p w:rsidR="00E86737" w:rsidRPr="00564F7B" w:rsidRDefault="007E292A" w:rsidP="006F0457">
            <w:pPr>
              <w:tabs>
                <w:tab w:val="left" w:pos="900"/>
              </w:tabs>
              <w:spacing w:line="240" w:lineRule="exact"/>
              <w:rPr>
                <w:lang w:val="uk-UA"/>
              </w:rPr>
            </w:pPr>
            <w:r>
              <w:rPr>
                <w:lang w:val="uk-UA"/>
              </w:rPr>
              <w:t xml:space="preserve">1, </w:t>
            </w:r>
            <w:r w:rsidR="0077258D">
              <w:rPr>
                <w:lang w:val="uk-UA"/>
              </w:rPr>
              <w:t>2,</w:t>
            </w:r>
            <w:r w:rsidR="00F674BA" w:rsidRPr="00564F7B">
              <w:rPr>
                <w:lang w:val="uk-UA"/>
              </w:rPr>
              <w:t>5</w:t>
            </w:r>
            <w:r w:rsidR="00F674BA">
              <w:rPr>
                <w:lang w:val="uk-UA"/>
              </w:rPr>
              <w:t>,</w:t>
            </w:r>
            <w:r w:rsidR="0077258D">
              <w:rPr>
                <w:lang w:val="uk-UA"/>
              </w:rPr>
              <w:t>6,9,10</w:t>
            </w:r>
          </w:p>
        </w:tc>
      </w:tr>
      <w:tr w:rsidR="00E86737" w:rsidRPr="00564F7B">
        <w:trPr>
          <w:trHeight w:val="331"/>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6</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6</w:t>
            </w:r>
            <w:r>
              <w:rPr>
                <w:lang w:val="uk-UA"/>
              </w:rPr>
              <w:t>,</w:t>
            </w:r>
            <w:r w:rsidRPr="00564F7B">
              <w:rPr>
                <w:lang w:val="uk-UA"/>
              </w:rPr>
              <w:t xml:space="preserve">  16</w:t>
            </w:r>
            <w:r>
              <w:rPr>
                <w:lang w:val="uk-UA"/>
              </w:rPr>
              <w:t>,</w:t>
            </w:r>
            <w:r w:rsidRPr="00564F7B">
              <w:rPr>
                <w:lang w:val="uk-UA"/>
              </w:rPr>
              <w:t xml:space="preserve">  46</w:t>
            </w:r>
            <w:r>
              <w:rPr>
                <w:lang w:val="uk-UA"/>
              </w:rPr>
              <w:t>,</w:t>
            </w:r>
            <w:r w:rsidRPr="00564F7B">
              <w:rPr>
                <w:lang w:val="uk-UA"/>
              </w:rPr>
              <w:t xml:space="preserve">  75</w:t>
            </w:r>
            <w:r>
              <w:rPr>
                <w:lang w:val="uk-UA"/>
              </w:rPr>
              <w:t>, 85</w:t>
            </w:r>
          </w:p>
        </w:tc>
        <w:tc>
          <w:tcPr>
            <w:tcW w:w="2944" w:type="dxa"/>
          </w:tcPr>
          <w:p w:rsidR="00E86737" w:rsidRPr="00564F7B" w:rsidRDefault="007E292A" w:rsidP="006F0457">
            <w:pPr>
              <w:tabs>
                <w:tab w:val="left" w:pos="900"/>
              </w:tabs>
              <w:spacing w:line="240" w:lineRule="exact"/>
              <w:rPr>
                <w:lang w:val="uk-UA"/>
              </w:rPr>
            </w:pPr>
            <w:r>
              <w:rPr>
                <w:lang w:val="uk-UA"/>
              </w:rPr>
              <w:t>2,</w:t>
            </w:r>
            <w:r w:rsidR="00F674BA" w:rsidRPr="00564F7B">
              <w:rPr>
                <w:lang w:val="uk-UA"/>
              </w:rPr>
              <w:t xml:space="preserve"> 4</w:t>
            </w:r>
            <w:r w:rsidR="00F674BA">
              <w:rPr>
                <w:lang w:val="uk-UA"/>
              </w:rPr>
              <w:t>, 6,</w:t>
            </w:r>
            <w:r>
              <w:rPr>
                <w:lang w:val="uk-UA"/>
              </w:rPr>
              <w:t>7,10,</w:t>
            </w:r>
            <w:r w:rsidR="00F674BA">
              <w:rPr>
                <w:lang w:val="uk-UA"/>
              </w:rPr>
              <w:t>12</w:t>
            </w:r>
            <w:r w:rsidR="00E86737" w:rsidRPr="00564F7B">
              <w:rPr>
                <w:lang w:val="uk-UA"/>
              </w:rPr>
              <w:t xml:space="preserve"> </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7</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7</w:t>
            </w:r>
            <w:r>
              <w:rPr>
                <w:lang w:val="uk-UA"/>
              </w:rPr>
              <w:t>,</w:t>
            </w:r>
            <w:r w:rsidRPr="00564F7B">
              <w:rPr>
                <w:lang w:val="uk-UA"/>
              </w:rPr>
              <w:t xml:space="preserve">  17</w:t>
            </w:r>
            <w:r>
              <w:rPr>
                <w:lang w:val="uk-UA"/>
              </w:rPr>
              <w:t>,</w:t>
            </w:r>
            <w:r w:rsidRPr="00564F7B">
              <w:rPr>
                <w:lang w:val="uk-UA"/>
              </w:rPr>
              <w:t xml:space="preserve">  47</w:t>
            </w:r>
            <w:r>
              <w:rPr>
                <w:lang w:val="uk-UA"/>
              </w:rPr>
              <w:t>,</w:t>
            </w:r>
            <w:r w:rsidRPr="00564F7B">
              <w:rPr>
                <w:lang w:val="uk-UA"/>
              </w:rPr>
              <w:t xml:space="preserve">  56</w:t>
            </w:r>
            <w:r>
              <w:rPr>
                <w:lang w:val="uk-UA"/>
              </w:rPr>
              <w:t>, 86</w:t>
            </w:r>
          </w:p>
        </w:tc>
        <w:tc>
          <w:tcPr>
            <w:tcW w:w="2944" w:type="dxa"/>
          </w:tcPr>
          <w:p w:rsidR="00E86737" w:rsidRPr="00564F7B" w:rsidRDefault="00F674BA" w:rsidP="006F0457">
            <w:pPr>
              <w:tabs>
                <w:tab w:val="left" w:pos="900"/>
              </w:tabs>
              <w:spacing w:line="240" w:lineRule="exact"/>
              <w:rPr>
                <w:lang w:val="uk-UA"/>
              </w:rPr>
            </w:pPr>
            <w:r w:rsidRPr="00564F7B">
              <w:rPr>
                <w:lang w:val="uk-UA"/>
              </w:rPr>
              <w:t>1</w:t>
            </w:r>
            <w:r>
              <w:rPr>
                <w:lang w:val="uk-UA"/>
              </w:rPr>
              <w:t>,</w:t>
            </w:r>
            <w:r w:rsidR="0077258D">
              <w:rPr>
                <w:lang w:val="uk-UA"/>
              </w:rPr>
              <w:t>2,</w:t>
            </w:r>
            <w:r w:rsidR="007E292A">
              <w:rPr>
                <w:lang w:val="uk-UA"/>
              </w:rPr>
              <w:t>3,8,10,11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8</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8</w:t>
            </w:r>
            <w:r>
              <w:rPr>
                <w:lang w:val="uk-UA"/>
              </w:rPr>
              <w:t>,</w:t>
            </w:r>
            <w:r w:rsidRPr="00564F7B">
              <w:rPr>
                <w:lang w:val="uk-UA"/>
              </w:rPr>
              <w:t xml:space="preserve">  18</w:t>
            </w:r>
            <w:r>
              <w:rPr>
                <w:lang w:val="uk-UA"/>
              </w:rPr>
              <w:t>,</w:t>
            </w:r>
            <w:r w:rsidRPr="00564F7B">
              <w:rPr>
                <w:lang w:val="uk-UA"/>
              </w:rPr>
              <w:t xml:space="preserve">  48</w:t>
            </w:r>
            <w:r>
              <w:rPr>
                <w:lang w:val="uk-UA"/>
              </w:rPr>
              <w:t>,</w:t>
            </w:r>
            <w:r w:rsidRPr="00564F7B">
              <w:rPr>
                <w:lang w:val="uk-UA"/>
              </w:rPr>
              <w:t xml:space="preserve">  67</w:t>
            </w:r>
            <w:r>
              <w:rPr>
                <w:lang w:val="uk-UA"/>
              </w:rPr>
              <w:t>, 82</w:t>
            </w:r>
          </w:p>
        </w:tc>
        <w:tc>
          <w:tcPr>
            <w:tcW w:w="2944" w:type="dxa"/>
          </w:tcPr>
          <w:p w:rsidR="00E86737" w:rsidRPr="00564F7B" w:rsidRDefault="007E292A" w:rsidP="006F0457">
            <w:pPr>
              <w:tabs>
                <w:tab w:val="left" w:pos="900"/>
              </w:tabs>
              <w:spacing w:line="240" w:lineRule="exact"/>
              <w:rPr>
                <w:lang w:val="uk-UA"/>
              </w:rPr>
            </w:pPr>
            <w:r>
              <w:rPr>
                <w:lang w:val="uk-UA"/>
              </w:rPr>
              <w:t xml:space="preserve">1, 4, </w:t>
            </w:r>
            <w:r w:rsidR="00F674BA" w:rsidRPr="00564F7B">
              <w:rPr>
                <w:lang w:val="uk-UA"/>
              </w:rPr>
              <w:t>6</w:t>
            </w:r>
            <w:r w:rsidR="00F674BA">
              <w:rPr>
                <w:lang w:val="uk-UA"/>
              </w:rPr>
              <w:t>,</w:t>
            </w:r>
            <w:r>
              <w:rPr>
                <w:lang w:val="uk-UA"/>
              </w:rPr>
              <w:t>8,10,</w:t>
            </w:r>
            <w:r w:rsidR="00F674BA">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9</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9</w:t>
            </w:r>
            <w:r>
              <w:rPr>
                <w:lang w:val="uk-UA"/>
              </w:rPr>
              <w:t>,</w:t>
            </w:r>
            <w:r w:rsidRPr="00564F7B">
              <w:rPr>
                <w:lang w:val="uk-UA"/>
              </w:rPr>
              <w:t xml:space="preserve">  19</w:t>
            </w:r>
            <w:r>
              <w:rPr>
                <w:lang w:val="uk-UA"/>
              </w:rPr>
              <w:t>,</w:t>
            </w:r>
            <w:r w:rsidRPr="00564F7B">
              <w:rPr>
                <w:lang w:val="uk-UA"/>
              </w:rPr>
              <w:t xml:space="preserve">  49</w:t>
            </w:r>
            <w:r>
              <w:rPr>
                <w:lang w:val="uk-UA"/>
              </w:rPr>
              <w:t>,</w:t>
            </w:r>
            <w:r w:rsidRPr="00564F7B">
              <w:rPr>
                <w:lang w:val="uk-UA"/>
              </w:rPr>
              <w:t xml:space="preserve">  58</w:t>
            </w:r>
            <w:r>
              <w:rPr>
                <w:lang w:val="uk-UA"/>
              </w:rPr>
              <w:t>, 78</w:t>
            </w:r>
          </w:p>
        </w:tc>
        <w:tc>
          <w:tcPr>
            <w:tcW w:w="2944" w:type="dxa"/>
          </w:tcPr>
          <w:p w:rsidR="00E86737" w:rsidRPr="00564F7B" w:rsidRDefault="007E292A" w:rsidP="006F0457">
            <w:pPr>
              <w:tabs>
                <w:tab w:val="left" w:pos="900"/>
              </w:tabs>
              <w:spacing w:line="240" w:lineRule="exact"/>
              <w:rPr>
                <w:lang w:val="uk-UA"/>
              </w:rPr>
            </w:pPr>
            <w:r>
              <w:rPr>
                <w:lang w:val="uk-UA"/>
              </w:rPr>
              <w:t xml:space="preserve">2, 6, </w:t>
            </w:r>
            <w:r w:rsidR="00F674BA" w:rsidRPr="00564F7B">
              <w:rPr>
                <w:lang w:val="uk-UA"/>
              </w:rPr>
              <w:t>7</w:t>
            </w:r>
            <w:r w:rsidR="00F674BA">
              <w:rPr>
                <w:lang w:val="uk-UA"/>
              </w:rPr>
              <w:t>,</w:t>
            </w:r>
            <w:r>
              <w:rPr>
                <w:lang w:val="uk-UA"/>
              </w:rPr>
              <w:t>8,10,</w:t>
            </w:r>
            <w:r w:rsidR="0077258D">
              <w:rPr>
                <w:lang w:val="uk-UA"/>
              </w:rPr>
              <w:t>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10</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10</w:t>
            </w:r>
            <w:r>
              <w:rPr>
                <w:lang w:val="uk-UA"/>
              </w:rPr>
              <w:t>,</w:t>
            </w:r>
            <w:r w:rsidRPr="00564F7B">
              <w:rPr>
                <w:lang w:val="uk-UA"/>
              </w:rPr>
              <w:t xml:space="preserve">  20</w:t>
            </w:r>
            <w:r>
              <w:rPr>
                <w:lang w:val="uk-UA"/>
              </w:rPr>
              <w:t>,</w:t>
            </w:r>
            <w:r w:rsidRPr="00564F7B">
              <w:rPr>
                <w:lang w:val="uk-UA"/>
              </w:rPr>
              <w:t xml:space="preserve">  50</w:t>
            </w:r>
            <w:r>
              <w:rPr>
                <w:lang w:val="uk-UA"/>
              </w:rPr>
              <w:t>,</w:t>
            </w:r>
            <w:r w:rsidRPr="00564F7B">
              <w:rPr>
                <w:lang w:val="uk-UA"/>
              </w:rPr>
              <w:t xml:space="preserve"> 79</w:t>
            </w:r>
            <w:r>
              <w:rPr>
                <w:lang w:val="uk-UA"/>
              </w:rPr>
              <w:t>, 88</w:t>
            </w:r>
          </w:p>
        </w:tc>
        <w:tc>
          <w:tcPr>
            <w:tcW w:w="2944" w:type="dxa"/>
          </w:tcPr>
          <w:p w:rsidR="00E86737" w:rsidRPr="00564F7B" w:rsidRDefault="00F674BA" w:rsidP="006F0457">
            <w:pPr>
              <w:tabs>
                <w:tab w:val="left" w:pos="900"/>
              </w:tabs>
              <w:spacing w:line="240" w:lineRule="exact"/>
              <w:rPr>
                <w:lang w:val="uk-UA"/>
              </w:rPr>
            </w:pPr>
            <w:r>
              <w:rPr>
                <w:lang w:val="uk-UA"/>
              </w:rPr>
              <w:t xml:space="preserve">3, </w:t>
            </w:r>
            <w:r w:rsidRPr="00564F7B">
              <w:rPr>
                <w:lang w:val="uk-UA"/>
              </w:rPr>
              <w:t>5</w:t>
            </w:r>
            <w:r>
              <w:rPr>
                <w:lang w:val="uk-UA"/>
              </w:rPr>
              <w:t>,</w:t>
            </w:r>
            <w:r w:rsidR="0077258D">
              <w:rPr>
                <w:lang w:val="uk-UA"/>
              </w:rPr>
              <w:t xml:space="preserve"> 6,7, 9,10</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11</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w:t>
            </w:r>
            <w:r w:rsidR="004A2064">
              <w:rPr>
                <w:lang w:val="uk-UA"/>
              </w:rPr>
              <w:t>,</w:t>
            </w:r>
            <w:r w:rsidRPr="00564F7B">
              <w:rPr>
                <w:lang w:val="uk-UA"/>
              </w:rPr>
              <w:t xml:space="preserve">  21</w:t>
            </w:r>
            <w:r w:rsidR="004A2064">
              <w:rPr>
                <w:lang w:val="uk-UA"/>
              </w:rPr>
              <w:t>,</w:t>
            </w:r>
            <w:r w:rsidRPr="00564F7B">
              <w:rPr>
                <w:lang w:val="uk-UA"/>
              </w:rPr>
              <w:t xml:space="preserve">  51</w:t>
            </w:r>
            <w:r w:rsidR="004A2064">
              <w:rPr>
                <w:lang w:val="uk-UA"/>
              </w:rPr>
              <w:t>,</w:t>
            </w:r>
            <w:r w:rsidRPr="00564F7B">
              <w:rPr>
                <w:lang w:val="uk-UA"/>
              </w:rPr>
              <w:t xml:space="preserve">  70</w:t>
            </w:r>
            <w:r w:rsidR="004A2064">
              <w:rPr>
                <w:lang w:val="uk-UA"/>
              </w:rPr>
              <w:t>, 89</w:t>
            </w:r>
          </w:p>
        </w:tc>
        <w:tc>
          <w:tcPr>
            <w:tcW w:w="2944" w:type="dxa"/>
          </w:tcPr>
          <w:p w:rsidR="00E86737" w:rsidRPr="00564F7B" w:rsidRDefault="00F674BA" w:rsidP="006F0457">
            <w:pPr>
              <w:tabs>
                <w:tab w:val="left" w:pos="900"/>
              </w:tabs>
              <w:spacing w:line="240" w:lineRule="exact"/>
              <w:rPr>
                <w:lang w:val="uk-UA"/>
              </w:rPr>
            </w:pPr>
            <w:r>
              <w:rPr>
                <w:lang w:val="uk-UA"/>
              </w:rPr>
              <w:t>1,</w:t>
            </w:r>
            <w:r w:rsidR="007E292A">
              <w:rPr>
                <w:lang w:val="uk-UA"/>
              </w:rPr>
              <w:t xml:space="preserve">2, </w:t>
            </w:r>
            <w:r>
              <w:rPr>
                <w:lang w:val="uk-UA"/>
              </w:rPr>
              <w:t>6,8,</w:t>
            </w:r>
            <w:r w:rsidR="007E292A">
              <w:rPr>
                <w:lang w:val="uk-UA"/>
              </w:rPr>
              <w:t>10,</w:t>
            </w:r>
            <w:r>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12</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2</w:t>
            </w:r>
            <w:r w:rsidR="004A2064">
              <w:rPr>
                <w:lang w:val="uk-UA"/>
              </w:rPr>
              <w:t>,</w:t>
            </w:r>
            <w:r w:rsidRPr="00564F7B">
              <w:rPr>
                <w:lang w:val="uk-UA"/>
              </w:rPr>
              <w:t xml:space="preserve">  22</w:t>
            </w:r>
            <w:r w:rsidR="004A2064">
              <w:rPr>
                <w:lang w:val="uk-UA"/>
              </w:rPr>
              <w:t>,</w:t>
            </w:r>
            <w:r w:rsidRPr="00564F7B">
              <w:rPr>
                <w:lang w:val="uk-UA"/>
              </w:rPr>
              <w:t xml:space="preserve">  52</w:t>
            </w:r>
            <w:r w:rsidR="004A2064">
              <w:rPr>
                <w:lang w:val="uk-UA"/>
              </w:rPr>
              <w:t xml:space="preserve">, </w:t>
            </w:r>
            <w:r w:rsidRPr="00564F7B">
              <w:rPr>
                <w:lang w:val="uk-UA"/>
              </w:rPr>
              <w:t xml:space="preserve"> 60</w:t>
            </w:r>
            <w:r w:rsidR="004A2064">
              <w:rPr>
                <w:lang w:val="uk-UA"/>
              </w:rPr>
              <w:t>, 90</w:t>
            </w:r>
          </w:p>
        </w:tc>
        <w:tc>
          <w:tcPr>
            <w:tcW w:w="2944" w:type="dxa"/>
          </w:tcPr>
          <w:p w:rsidR="00E86737" w:rsidRPr="00564F7B" w:rsidRDefault="0077258D" w:rsidP="006F0457">
            <w:pPr>
              <w:tabs>
                <w:tab w:val="left" w:pos="900"/>
              </w:tabs>
              <w:spacing w:line="240" w:lineRule="exact"/>
              <w:rPr>
                <w:lang w:val="uk-UA"/>
              </w:rPr>
            </w:pPr>
            <w:r>
              <w:rPr>
                <w:lang w:val="uk-UA"/>
              </w:rPr>
              <w:t>1,</w:t>
            </w:r>
            <w:r w:rsidR="007E292A">
              <w:rPr>
                <w:lang w:val="uk-UA"/>
              </w:rPr>
              <w:t>2,</w:t>
            </w:r>
            <w:r w:rsidR="00F674BA" w:rsidRPr="00564F7B">
              <w:rPr>
                <w:lang w:val="uk-UA"/>
              </w:rPr>
              <w:t>4</w:t>
            </w:r>
            <w:r w:rsidR="00F674BA">
              <w:rPr>
                <w:lang w:val="uk-UA"/>
              </w:rPr>
              <w:t>,</w:t>
            </w:r>
            <w:r w:rsidR="007E292A">
              <w:rPr>
                <w:lang w:val="uk-UA"/>
              </w:rPr>
              <w:t>8,10,11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13</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3</w:t>
            </w:r>
            <w:r w:rsidR="004A2064">
              <w:rPr>
                <w:lang w:val="uk-UA"/>
              </w:rPr>
              <w:t>,</w:t>
            </w:r>
            <w:r w:rsidRPr="00564F7B">
              <w:rPr>
                <w:lang w:val="uk-UA"/>
              </w:rPr>
              <w:t xml:space="preserve">  23</w:t>
            </w:r>
            <w:r w:rsidR="004A2064">
              <w:rPr>
                <w:lang w:val="uk-UA"/>
              </w:rPr>
              <w:t>,</w:t>
            </w:r>
            <w:r w:rsidRPr="00564F7B">
              <w:rPr>
                <w:lang w:val="uk-UA"/>
              </w:rPr>
              <w:t xml:space="preserve">  53</w:t>
            </w:r>
            <w:r w:rsidR="004A2064">
              <w:rPr>
                <w:lang w:val="uk-UA"/>
              </w:rPr>
              <w:t>,</w:t>
            </w:r>
            <w:r w:rsidRPr="00564F7B">
              <w:rPr>
                <w:lang w:val="uk-UA"/>
              </w:rPr>
              <w:t xml:space="preserve">  61</w:t>
            </w:r>
            <w:r w:rsidR="004A2064">
              <w:rPr>
                <w:lang w:val="uk-UA"/>
              </w:rPr>
              <w:t>, 82</w:t>
            </w:r>
          </w:p>
        </w:tc>
        <w:tc>
          <w:tcPr>
            <w:tcW w:w="2944" w:type="dxa"/>
          </w:tcPr>
          <w:p w:rsidR="00E86737" w:rsidRPr="00564F7B" w:rsidRDefault="007E292A" w:rsidP="006F0457">
            <w:pPr>
              <w:tabs>
                <w:tab w:val="left" w:pos="900"/>
              </w:tabs>
              <w:spacing w:line="240" w:lineRule="exact"/>
              <w:rPr>
                <w:lang w:val="uk-UA"/>
              </w:rPr>
            </w:pPr>
            <w:r>
              <w:rPr>
                <w:lang w:val="uk-UA"/>
              </w:rPr>
              <w:t>3,</w:t>
            </w:r>
            <w:r w:rsidR="0077258D">
              <w:rPr>
                <w:lang w:val="uk-UA"/>
              </w:rPr>
              <w:t>6,</w:t>
            </w:r>
            <w:r>
              <w:rPr>
                <w:lang w:val="uk-UA"/>
              </w:rPr>
              <w:t>7,</w:t>
            </w:r>
            <w:r w:rsidR="00F674BA" w:rsidRPr="00564F7B">
              <w:rPr>
                <w:lang w:val="uk-UA"/>
              </w:rPr>
              <w:t xml:space="preserve"> 9</w:t>
            </w:r>
            <w:r w:rsidR="00F674BA">
              <w:rPr>
                <w:lang w:val="uk-UA"/>
              </w:rPr>
              <w:t>,</w:t>
            </w:r>
            <w:r>
              <w:rPr>
                <w:lang w:val="uk-UA"/>
              </w:rPr>
              <w:t>10,11</w:t>
            </w:r>
          </w:p>
        </w:tc>
      </w:tr>
      <w:tr w:rsidR="00E86737" w:rsidRPr="00564F7B">
        <w:trPr>
          <w:trHeight w:val="331"/>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14</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4</w:t>
            </w:r>
            <w:r w:rsidR="004A2064">
              <w:rPr>
                <w:lang w:val="uk-UA"/>
              </w:rPr>
              <w:t>,</w:t>
            </w:r>
            <w:r w:rsidRPr="00564F7B">
              <w:rPr>
                <w:lang w:val="uk-UA"/>
              </w:rPr>
              <w:t xml:space="preserve">  24</w:t>
            </w:r>
            <w:r w:rsidR="004A2064">
              <w:rPr>
                <w:lang w:val="uk-UA"/>
              </w:rPr>
              <w:t>,</w:t>
            </w:r>
            <w:r w:rsidRPr="00564F7B">
              <w:rPr>
                <w:lang w:val="uk-UA"/>
              </w:rPr>
              <w:t xml:space="preserve">  45</w:t>
            </w:r>
            <w:r w:rsidR="004A2064">
              <w:rPr>
                <w:lang w:val="uk-UA"/>
              </w:rPr>
              <w:t>,</w:t>
            </w:r>
            <w:r w:rsidRPr="00564F7B">
              <w:rPr>
                <w:lang w:val="uk-UA"/>
              </w:rPr>
              <w:t xml:space="preserve">  62</w:t>
            </w:r>
            <w:r w:rsidR="004A2064">
              <w:rPr>
                <w:lang w:val="uk-UA"/>
              </w:rPr>
              <w:t>, 77</w:t>
            </w:r>
          </w:p>
        </w:tc>
        <w:tc>
          <w:tcPr>
            <w:tcW w:w="2944" w:type="dxa"/>
          </w:tcPr>
          <w:p w:rsidR="00E86737" w:rsidRPr="00564F7B" w:rsidRDefault="00F674BA" w:rsidP="006F0457">
            <w:pPr>
              <w:tabs>
                <w:tab w:val="left" w:pos="900"/>
              </w:tabs>
              <w:spacing w:line="240" w:lineRule="exact"/>
              <w:rPr>
                <w:lang w:val="uk-UA"/>
              </w:rPr>
            </w:pPr>
            <w:r w:rsidRPr="00564F7B">
              <w:rPr>
                <w:lang w:val="uk-UA"/>
              </w:rPr>
              <w:t>2</w:t>
            </w:r>
            <w:r>
              <w:rPr>
                <w:lang w:val="uk-UA"/>
              </w:rPr>
              <w:t>,</w:t>
            </w:r>
            <w:r w:rsidR="007E292A">
              <w:rPr>
                <w:lang w:val="uk-UA"/>
              </w:rPr>
              <w:t>4,7,</w:t>
            </w:r>
            <w:r>
              <w:rPr>
                <w:lang w:val="uk-UA"/>
              </w:rPr>
              <w:t>9,</w:t>
            </w:r>
            <w:r w:rsidR="007E292A">
              <w:rPr>
                <w:lang w:val="uk-UA"/>
              </w:rPr>
              <w:t>10,1</w:t>
            </w:r>
            <w:r>
              <w:rPr>
                <w:lang w:val="uk-UA"/>
              </w:rPr>
              <w:t>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15</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5</w:t>
            </w:r>
            <w:r w:rsidR="004A2064">
              <w:rPr>
                <w:lang w:val="uk-UA"/>
              </w:rPr>
              <w:t>,</w:t>
            </w:r>
            <w:r w:rsidRPr="00564F7B">
              <w:rPr>
                <w:lang w:val="uk-UA"/>
              </w:rPr>
              <w:t xml:space="preserve">  25</w:t>
            </w:r>
            <w:r w:rsidR="004A2064">
              <w:rPr>
                <w:lang w:val="uk-UA"/>
              </w:rPr>
              <w:t>,</w:t>
            </w:r>
            <w:r w:rsidRPr="00564F7B">
              <w:rPr>
                <w:lang w:val="uk-UA"/>
              </w:rPr>
              <w:t xml:space="preserve">  54</w:t>
            </w:r>
            <w:r w:rsidR="004A2064">
              <w:rPr>
                <w:lang w:val="uk-UA"/>
              </w:rPr>
              <w:t>,</w:t>
            </w:r>
            <w:r w:rsidRPr="00564F7B">
              <w:rPr>
                <w:lang w:val="uk-UA"/>
              </w:rPr>
              <w:t xml:space="preserve">  63</w:t>
            </w:r>
            <w:r w:rsidR="004A2064">
              <w:rPr>
                <w:lang w:val="uk-UA"/>
              </w:rPr>
              <w:t>, 80</w:t>
            </w:r>
          </w:p>
        </w:tc>
        <w:tc>
          <w:tcPr>
            <w:tcW w:w="2944" w:type="dxa"/>
          </w:tcPr>
          <w:p w:rsidR="00E86737" w:rsidRPr="00564F7B" w:rsidRDefault="00F674BA" w:rsidP="006F0457">
            <w:pPr>
              <w:tabs>
                <w:tab w:val="left" w:pos="900"/>
              </w:tabs>
              <w:spacing w:line="240" w:lineRule="exact"/>
              <w:rPr>
                <w:lang w:val="uk-UA"/>
              </w:rPr>
            </w:pPr>
            <w:r>
              <w:rPr>
                <w:lang w:val="uk-UA"/>
              </w:rPr>
              <w:t>1,</w:t>
            </w:r>
            <w:r w:rsidR="00184086">
              <w:rPr>
                <w:lang w:val="uk-UA"/>
              </w:rPr>
              <w:t>2,</w:t>
            </w:r>
            <w:r w:rsidRPr="00564F7B">
              <w:rPr>
                <w:lang w:val="uk-UA"/>
              </w:rPr>
              <w:t>5</w:t>
            </w:r>
            <w:r w:rsidR="00184086">
              <w:rPr>
                <w:lang w:val="uk-UA"/>
              </w:rPr>
              <w:t>,6,9,11</w:t>
            </w:r>
            <w:r w:rsidR="00E86737" w:rsidRPr="00564F7B">
              <w:rPr>
                <w:lang w:val="uk-UA"/>
              </w:rPr>
              <w:t xml:space="preserve"> </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16</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6</w:t>
            </w:r>
            <w:r w:rsidR="004A2064">
              <w:rPr>
                <w:lang w:val="uk-UA"/>
              </w:rPr>
              <w:t>,</w:t>
            </w:r>
            <w:r w:rsidRPr="00564F7B">
              <w:rPr>
                <w:lang w:val="uk-UA"/>
              </w:rPr>
              <w:t xml:space="preserve">  26</w:t>
            </w:r>
            <w:r w:rsidR="004A2064">
              <w:rPr>
                <w:lang w:val="uk-UA"/>
              </w:rPr>
              <w:t>,</w:t>
            </w:r>
            <w:r w:rsidRPr="00564F7B">
              <w:rPr>
                <w:lang w:val="uk-UA"/>
              </w:rPr>
              <w:t xml:space="preserve">  55</w:t>
            </w:r>
            <w:r w:rsidR="004A2064">
              <w:rPr>
                <w:lang w:val="uk-UA"/>
              </w:rPr>
              <w:t>,</w:t>
            </w:r>
            <w:r w:rsidRPr="00564F7B">
              <w:rPr>
                <w:lang w:val="uk-UA"/>
              </w:rPr>
              <w:t xml:space="preserve">  65</w:t>
            </w:r>
            <w:r w:rsidR="004A2064">
              <w:rPr>
                <w:lang w:val="uk-UA"/>
              </w:rPr>
              <w:t>, 76</w:t>
            </w:r>
          </w:p>
        </w:tc>
        <w:tc>
          <w:tcPr>
            <w:tcW w:w="2944" w:type="dxa"/>
          </w:tcPr>
          <w:p w:rsidR="00E86737" w:rsidRPr="00564F7B" w:rsidRDefault="007E292A" w:rsidP="006F0457">
            <w:pPr>
              <w:tabs>
                <w:tab w:val="left" w:pos="900"/>
              </w:tabs>
              <w:spacing w:line="240" w:lineRule="exact"/>
              <w:rPr>
                <w:lang w:val="uk-UA"/>
              </w:rPr>
            </w:pPr>
            <w:r>
              <w:rPr>
                <w:lang w:val="uk-UA"/>
              </w:rPr>
              <w:t>1,2,</w:t>
            </w:r>
            <w:r w:rsidR="00F674BA" w:rsidRPr="00564F7B">
              <w:rPr>
                <w:lang w:val="uk-UA"/>
              </w:rPr>
              <w:t xml:space="preserve"> 4,</w:t>
            </w:r>
            <w:r w:rsidR="00F674BA">
              <w:rPr>
                <w:lang w:val="uk-UA"/>
              </w:rPr>
              <w:t>7,10,11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17</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7</w:t>
            </w:r>
            <w:r w:rsidR="004A2064">
              <w:rPr>
                <w:lang w:val="uk-UA"/>
              </w:rPr>
              <w:t>,</w:t>
            </w:r>
            <w:r w:rsidRPr="00564F7B">
              <w:rPr>
                <w:lang w:val="uk-UA"/>
              </w:rPr>
              <w:t xml:space="preserve">  27</w:t>
            </w:r>
            <w:r w:rsidR="004A2064">
              <w:rPr>
                <w:lang w:val="uk-UA"/>
              </w:rPr>
              <w:t>,</w:t>
            </w:r>
            <w:r w:rsidRPr="00564F7B">
              <w:rPr>
                <w:lang w:val="uk-UA"/>
              </w:rPr>
              <w:t xml:space="preserve"> 56</w:t>
            </w:r>
            <w:r w:rsidR="004A2064">
              <w:rPr>
                <w:lang w:val="uk-UA"/>
              </w:rPr>
              <w:t>,</w:t>
            </w:r>
            <w:r w:rsidRPr="00564F7B">
              <w:rPr>
                <w:lang w:val="uk-UA"/>
              </w:rPr>
              <w:t xml:space="preserve">  70</w:t>
            </w:r>
            <w:r w:rsidR="004A2064">
              <w:rPr>
                <w:lang w:val="uk-UA"/>
              </w:rPr>
              <w:t>, 84</w:t>
            </w:r>
          </w:p>
        </w:tc>
        <w:tc>
          <w:tcPr>
            <w:tcW w:w="2944" w:type="dxa"/>
          </w:tcPr>
          <w:p w:rsidR="00E86737" w:rsidRPr="00564F7B" w:rsidRDefault="00F674BA" w:rsidP="006F0457">
            <w:pPr>
              <w:tabs>
                <w:tab w:val="left" w:pos="900"/>
              </w:tabs>
              <w:spacing w:line="240" w:lineRule="exact"/>
              <w:rPr>
                <w:lang w:val="uk-UA"/>
              </w:rPr>
            </w:pPr>
            <w:r>
              <w:rPr>
                <w:lang w:val="uk-UA"/>
              </w:rPr>
              <w:t>1,</w:t>
            </w:r>
            <w:r w:rsidR="007E292A">
              <w:rPr>
                <w:lang w:val="uk-UA"/>
              </w:rPr>
              <w:t>2,</w:t>
            </w:r>
            <w:r w:rsidRPr="00564F7B">
              <w:rPr>
                <w:lang w:val="uk-UA"/>
              </w:rPr>
              <w:t>5,</w:t>
            </w:r>
            <w:r w:rsidR="00C5206B">
              <w:rPr>
                <w:lang w:val="uk-UA"/>
              </w:rPr>
              <w:t>6,</w:t>
            </w:r>
            <w:r>
              <w:rPr>
                <w:lang w:val="uk-UA"/>
              </w:rPr>
              <w:t>8,10</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18</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8</w:t>
            </w:r>
            <w:r w:rsidR="004A2064">
              <w:rPr>
                <w:lang w:val="uk-UA"/>
              </w:rPr>
              <w:t>,</w:t>
            </w:r>
            <w:r w:rsidRPr="00564F7B">
              <w:rPr>
                <w:lang w:val="uk-UA"/>
              </w:rPr>
              <w:t xml:space="preserve">  28</w:t>
            </w:r>
            <w:r w:rsidR="004A2064">
              <w:rPr>
                <w:lang w:val="uk-UA"/>
              </w:rPr>
              <w:t>,</w:t>
            </w:r>
            <w:r w:rsidRPr="00564F7B">
              <w:rPr>
                <w:lang w:val="uk-UA"/>
              </w:rPr>
              <w:t xml:space="preserve">  57</w:t>
            </w:r>
            <w:r w:rsidR="004A2064">
              <w:rPr>
                <w:lang w:val="uk-UA"/>
              </w:rPr>
              <w:t>,</w:t>
            </w:r>
            <w:r w:rsidRPr="00564F7B">
              <w:rPr>
                <w:lang w:val="uk-UA"/>
              </w:rPr>
              <w:t xml:space="preserve">  71</w:t>
            </w:r>
            <w:r w:rsidR="004A2064">
              <w:rPr>
                <w:lang w:val="uk-UA"/>
              </w:rPr>
              <w:t>, 89</w:t>
            </w:r>
          </w:p>
        </w:tc>
        <w:tc>
          <w:tcPr>
            <w:tcW w:w="2944" w:type="dxa"/>
          </w:tcPr>
          <w:p w:rsidR="00E86737" w:rsidRPr="00564F7B" w:rsidRDefault="00F674BA" w:rsidP="006F0457">
            <w:pPr>
              <w:tabs>
                <w:tab w:val="left" w:pos="900"/>
              </w:tabs>
              <w:spacing w:line="240" w:lineRule="exact"/>
              <w:rPr>
                <w:lang w:val="uk-UA"/>
              </w:rPr>
            </w:pPr>
            <w:r w:rsidRPr="00564F7B">
              <w:rPr>
                <w:lang w:val="uk-UA"/>
              </w:rPr>
              <w:t>1,</w:t>
            </w:r>
            <w:r w:rsidR="007E292A">
              <w:rPr>
                <w:lang w:val="uk-UA"/>
              </w:rPr>
              <w:t>3,7,</w:t>
            </w:r>
            <w:r>
              <w:rPr>
                <w:lang w:val="uk-UA"/>
              </w:rPr>
              <w:t>9,10,11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19</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9</w:t>
            </w:r>
            <w:r w:rsidR="004A2064">
              <w:rPr>
                <w:lang w:val="uk-UA"/>
              </w:rPr>
              <w:t>,</w:t>
            </w:r>
            <w:r w:rsidRPr="00564F7B">
              <w:rPr>
                <w:lang w:val="uk-UA"/>
              </w:rPr>
              <w:t xml:space="preserve">  29</w:t>
            </w:r>
            <w:r w:rsidR="004A2064">
              <w:rPr>
                <w:lang w:val="uk-UA"/>
              </w:rPr>
              <w:t>,</w:t>
            </w:r>
            <w:r w:rsidRPr="00564F7B">
              <w:rPr>
                <w:lang w:val="uk-UA"/>
              </w:rPr>
              <w:t xml:space="preserve">  58</w:t>
            </w:r>
            <w:r w:rsidR="004A2064">
              <w:rPr>
                <w:lang w:val="uk-UA"/>
              </w:rPr>
              <w:t>,</w:t>
            </w:r>
            <w:r w:rsidRPr="00564F7B">
              <w:rPr>
                <w:lang w:val="uk-UA"/>
              </w:rPr>
              <w:t xml:space="preserve">  72</w:t>
            </w:r>
            <w:r w:rsidR="004A2064">
              <w:rPr>
                <w:lang w:val="uk-UA"/>
              </w:rPr>
              <w:t>, 81</w:t>
            </w:r>
          </w:p>
        </w:tc>
        <w:tc>
          <w:tcPr>
            <w:tcW w:w="2944" w:type="dxa"/>
          </w:tcPr>
          <w:p w:rsidR="00E86737" w:rsidRPr="00564F7B" w:rsidRDefault="00C5206B" w:rsidP="006F0457">
            <w:pPr>
              <w:tabs>
                <w:tab w:val="left" w:pos="900"/>
              </w:tabs>
              <w:spacing w:line="240" w:lineRule="exact"/>
              <w:rPr>
                <w:lang w:val="uk-UA"/>
              </w:rPr>
            </w:pPr>
            <w:r>
              <w:rPr>
                <w:lang w:val="uk-UA"/>
              </w:rPr>
              <w:t>2,</w:t>
            </w:r>
            <w:r w:rsidR="00F674BA">
              <w:rPr>
                <w:lang w:val="uk-UA"/>
              </w:rPr>
              <w:t>3,</w:t>
            </w:r>
            <w:r>
              <w:rPr>
                <w:lang w:val="uk-UA"/>
              </w:rPr>
              <w:t>4,7,10,</w:t>
            </w:r>
            <w:r w:rsidR="00E86737" w:rsidRPr="00564F7B">
              <w:rPr>
                <w:lang w:val="uk-UA"/>
              </w:rPr>
              <w:t>1</w:t>
            </w:r>
            <w:r w:rsidR="00F674BA">
              <w:rPr>
                <w:lang w:val="uk-UA"/>
              </w:rPr>
              <w:t>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20</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10</w:t>
            </w:r>
            <w:r w:rsidR="004A2064">
              <w:rPr>
                <w:lang w:val="uk-UA"/>
              </w:rPr>
              <w:t>,</w:t>
            </w:r>
            <w:r w:rsidRPr="00564F7B">
              <w:rPr>
                <w:lang w:val="uk-UA"/>
              </w:rPr>
              <w:t xml:space="preserve">  30</w:t>
            </w:r>
            <w:r w:rsidR="004A2064">
              <w:rPr>
                <w:lang w:val="uk-UA"/>
              </w:rPr>
              <w:t>,</w:t>
            </w:r>
            <w:r w:rsidRPr="00564F7B">
              <w:rPr>
                <w:lang w:val="uk-UA"/>
              </w:rPr>
              <w:t xml:space="preserve">  </w:t>
            </w:r>
            <w:r w:rsidR="004A2064">
              <w:rPr>
                <w:lang w:val="uk-UA"/>
              </w:rPr>
              <w:t>40, 60, 70</w:t>
            </w:r>
          </w:p>
        </w:tc>
        <w:tc>
          <w:tcPr>
            <w:tcW w:w="2944" w:type="dxa"/>
          </w:tcPr>
          <w:p w:rsidR="00E86737" w:rsidRPr="00564F7B" w:rsidRDefault="007E292A" w:rsidP="006F0457">
            <w:pPr>
              <w:tabs>
                <w:tab w:val="left" w:pos="900"/>
              </w:tabs>
              <w:spacing w:line="240" w:lineRule="exact"/>
              <w:rPr>
                <w:lang w:val="uk-UA"/>
              </w:rPr>
            </w:pPr>
            <w:r>
              <w:rPr>
                <w:lang w:val="uk-UA"/>
              </w:rPr>
              <w:t>1,</w:t>
            </w:r>
            <w:r w:rsidR="00F674BA" w:rsidRPr="00564F7B">
              <w:rPr>
                <w:lang w:val="uk-UA"/>
              </w:rPr>
              <w:t xml:space="preserve"> </w:t>
            </w:r>
            <w:r w:rsidR="00C5206B">
              <w:rPr>
                <w:lang w:val="uk-UA"/>
              </w:rPr>
              <w:t>2,</w:t>
            </w:r>
            <w:r w:rsidR="00F674BA" w:rsidRPr="00564F7B">
              <w:rPr>
                <w:lang w:val="uk-UA"/>
              </w:rPr>
              <w:t>4,</w:t>
            </w:r>
            <w:r w:rsidR="00C5206B">
              <w:rPr>
                <w:lang w:val="uk-UA"/>
              </w:rPr>
              <w:t>6, 9,11</w:t>
            </w:r>
            <w:r>
              <w:rPr>
                <w:lang w:val="uk-UA"/>
              </w:rPr>
              <w:t xml:space="preserve"> </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21</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w:t>
            </w:r>
            <w:r w:rsidR="004A2064">
              <w:rPr>
                <w:lang w:val="uk-UA"/>
              </w:rPr>
              <w:t>,</w:t>
            </w:r>
            <w:r w:rsidRPr="00564F7B">
              <w:rPr>
                <w:lang w:val="uk-UA"/>
              </w:rPr>
              <w:t xml:space="preserve">  </w:t>
            </w:r>
            <w:r w:rsidR="004A2064">
              <w:rPr>
                <w:lang w:val="uk-UA"/>
              </w:rPr>
              <w:t xml:space="preserve">11, </w:t>
            </w:r>
            <w:r w:rsidRPr="00564F7B">
              <w:rPr>
                <w:lang w:val="uk-UA"/>
              </w:rPr>
              <w:t>31</w:t>
            </w:r>
            <w:r w:rsidR="004A2064">
              <w:rPr>
                <w:lang w:val="uk-UA"/>
              </w:rPr>
              <w:t>, 5</w:t>
            </w:r>
            <w:r w:rsidRPr="00564F7B">
              <w:rPr>
                <w:lang w:val="uk-UA"/>
              </w:rPr>
              <w:t>0</w:t>
            </w:r>
            <w:r w:rsidR="004A2064">
              <w:rPr>
                <w:lang w:val="uk-UA"/>
              </w:rPr>
              <w:t>,</w:t>
            </w:r>
            <w:r w:rsidRPr="00564F7B">
              <w:rPr>
                <w:lang w:val="uk-UA"/>
              </w:rPr>
              <w:t xml:space="preserve">  </w:t>
            </w:r>
            <w:r w:rsidR="004A2064">
              <w:rPr>
                <w:lang w:val="uk-UA"/>
              </w:rPr>
              <w:t>77</w:t>
            </w:r>
          </w:p>
        </w:tc>
        <w:tc>
          <w:tcPr>
            <w:tcW w:w="2944" w:type="dxa"/>
          </w:tcPr>
          <w:p w:rsidR="00E86737" w:rsidRPr="00564F7B" w:rsidRDefault="00110017" w:rsidP="006F0457">
            <w:pPr>
              <w:tabs>
                <w:tab w:val="left" w:pos="900"/>
              </w:tabs>
              <w:spacing w:line="240" w:lineRule="exact"/>
              <w:rPr>
                <w:lang w:val="uk-UA"/>
              </w:rPr>
            </w:pPr>
            <w:r>
              <w:rPr>
                <w:lang w:val="uk-UA"/>
              </w:rPr>
              <w:t>2,7,</w:t>
            </w:r>
            <w:r w:rsidR="00F674BA">
              <w:rPr>
                <w:lang w:val="uk-UA"/>
              </w:rPr>
              <w:t>9,</w:t>
            </w:r>
            <w:r>
              <w:rPr>
                <w:lang w:val="uk-UA"/>
              </w:rPr>
              <w:t>10,11,</w:t>
            </w:r>
          </w:p>
        </w:tc>
      </w:tr>
      <w:tr w:rsidR="00E86737" w:rsidRPr="00564F7B">
        <w:trPr>
          <w:trHeight w:val="331"/>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22</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2</w:t>
            </w:r>
            <w:r w:rsidR="004A2064">
              <w:rPr>
                <w:lang w:val="uk-UA"/>
              </w:rPr>
              <w:t>,</w:t>
            </w:r>
            <w:r w:rsidRPr="00564F7B">
              <w:rPr>
                <w:lang w:val="uk-UA"/>
              </w:rPr>
              <w:t xml:space="preserve">  </w:t>
            </w:r>
            <w:r w:rsidR="004A2064">
              <w:rPr>
                <w:lang w:val="uk-UA"/>
              </w:rPr>
              <w:t xml:space="preserve">18, </w:t>
            </w:r>
            <w:r w:rsidRPr="00564F7B">
              <w:rPr>
                <w:lang w:val="uk-UA"/>
              </w:rPr>
              <w:t>32</w:t>
            </w:r>
            <w:r w:rsidR="004A2064">
              <w:rPr>
                <w:lang w:val="uk-UA"/>
              </w:rPr>
              <w:t>,</w:t>
            </w:r>
            <w:r w:rsidRPr="00564F7B">
              <w:rPr>
                <w:lang w:val="uk-UA"/>
              </w:rPr>
              <w:t xml:space="preserve">  </w:t>
            </w:r>
            <w:r w:rsidR="004A2064" w:rsidRPr="00564F7B">
              <w:rPr>
                <w:lang w:val="uk-UA"/>
              </w:rPr>
              <w:t>45</w:t>
            </w:r>
            <w:r w:rsidR="004A2064">
              <w:rPr>
                <w:lang w:val="uk-UA"/>
              </w:rPr>
              <w:t xml:space="preserve">, </w:t>
            </w:r>
            <w:r w:rsidRPr="00564F7B">
              <w:rPr>
                <w:lang w:val="uk-UA"/>
              </w:rPr>
              <w:t xml:space="preserve">61  </w:t>
            </w:r>
          </w:p>
        </w:tc>
        <w:tc>
          <w:tcPr>
            <w:tcW w:w="2944" w:type="dxa"/>
          </w:tcPr>
          <w:p w:rsidR="00E86737" w:rsidRPr="00564F7B" w:rsidRDefault="00F674BA" w:rsidP="006F0457">
            <w:pPr>
              <w:tabs>
                <w:tab w:val="left" w:pos="900"/>
              </w:tabs>
              <w:spacing w:line="240" w:lineRule="exact"/>
              <w:rPr>
                <w:lang w:val="uk-UA"/>
              </w:rPr>
            </w:pPr>
            <w:r>
              <w:rPr>
                <w:lang w:val="uk-UA"/>
              </w:rPr>
              <w:t>1,</w:t>
            </w:r>
            <w:r w:rsidR="007E292A">
              <w:rPr>
                <w:lang w:val="uk-UA"/>
              </w:rPr>
              <w:t>3,8,10,11,</w:t>
            </w:r>
            <w:r w:rsidR="00E86737" w:rsidRPr="00564F7B">
              <w:rPr>
                <w:lang w:val="uk-UA"/>
              </w:rPr>
              <w:t>1</w:t>
            </w:r>
            <w:r>
              <w:rPr>
                <w:lang w:val="uk-UA"/>
              </w:rPr>
              <w:t>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23</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3</w:t>
            </w:r>
            <w:r w:rsidR="004A2064">
              <w:rPr>
                <w:lang w:val="uk-UA"/>
              </w:rPr>
              <w:t>,</w:t>
            </w:r>
            <w:r w:rsidRPr="00564F7B">
              <w:rPr>
                <w:lang w:val="uk-UA"/>
              </w:rPr>
              <w:t xml:space="preserve">  </w:t>
            </w:r>
            <w:r w:rsidR="004A2064">
              <w:rPr>
                <w:lang w:val="uk-UA"/>
              </w:rPr>
              <w:t xml:space="preserve">23, </w:t>
            </w:r>
            <w:r w:rsidRPr="00564F7B">
              <w:rPr>
                <w:lang w:val="uk-UA"/>
              </w:rPr>
              <w:t>33</w:t>
            </w:r>
            <w:r w:rsidR="004A2064">
              <w:rPr>
                <w:lang w:val="uk-UA"/>
              </w:rPr>
              <w:t>,</w:t>
            </w:r>
            <w:r w:rsidRPr="00564F7B">
              <w:rPr>
                <w:lang w:val="uk-UA"/>
              </w:rPr>
              <w:t xml:space="preserve">  46</w:t>
            </w:r>
            <w:r w:rsidR="004A2064">
              <w:rPr>
                <w:lang w:val="uk-UA"/>
              </w:rPr>
              <w:t xml:space="preserve"> ,</w:t>
            </w:r>
            <w:r w:rsidR="004A2064" w:rsidRPr="00564F7B">
              <w:rPr>
                <w:lang w:val="uk-UA"/>
              </w:rPr>
              <w:t>62</w:t>
            </w:r>
          </w:p>
        </w:tc>
        <w:tc>
          <w:tcPr>
            <w:tcW w:w="2944" w:type="dxa"/>
          </w:tcPr>
          <w:p w:rsidR="00E86737" w:rsidRPr="00564F7B" w:rsidRDefault="00F674BA" w:rsidP="006F0457">
            <w:pPr>
              <w:tabs>
                <w:tab w:val="left" w:pos="900"/>
              </w:tabs>
              <w:spacing w:line="240" w:lineRule="exact"/>
              <w:rPr>
                <w:lang w:val="uk-UA"/>
              </w:rPr>
            </w:pPr>
            <w:r>
              <w:rPr>
                <w:lang w:val="uk-UA"/>
              </w:rPr>
              <w:t>1,4,</w:t>
            </w:r>
            <w:r w:rsidRPr="00564F7B">
              <w:rPr>
                <w:lang w:val="uk-UA"/>
              </w:rPr>
              <w:t>5</w:t>
            </w:r>
            <w:r>
              <w:rPr>
                <w:lang w:val="uk-UA"/>
              </w:rPr>
              <w:t>,</w:t>
            </w:r>
            <w:r w:rsidR="00C5206B">
              <w:rPr>
                <w:lang w:val="uk-UA"/>
              </w:rPr>
              <w:t>6,</w:t>
            </w:r>
            <w:r>
              <w:rPr>
                <w:lang w:val="uk-UA"/>
              </w:rPr>
              <w:t>8,</w:t>
            </w:r>
            <w:r w:rsidR="007E292A">
              <w:rPr>
                <w:lang w:val="uk-UA"/>
              </w:rPr>
              <w:t>10</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24</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4</w:t>
            </w:r>
            <w:r w:rsidR="004A2064">
              <w:rPr>
                <w:lang w:val="uk-UA"/>
              </w:rPr>
              <w:t>,  2</w:t>
            </w:r>
            <w:r w:rsidRPr="00564F7B">
              <w:rPr>
                <w:lang w:val="uk-UA"/>
              </w:rPr>
              <w:t>4</w:t>
            </w:r>
            <w:r w:rsidR="004A2064">
              <w:rPr>
                <w:lang w:val="uk-UA"/>
              </w:rPr>
              <w:t>,  4</w:t>
            </w:r>
            <w:r w:rsidRPr="00564F7B">
              <w:rPr>
                <w:lang w:val="uk-UA"/>
              </w:rPr>
              <w:t>3</w:t>
            </w:r>
            <w:r w:rsidR="004A2064">
              <w:rPr>
                <w:lang w:val="uk-UA"/>
              </w:rPr>
              <w:t>, 55,</w:t>
            </w:r>
            <w:r w:rsidRPr="00564F7B">
              <w:rPr>
                <w:lang w:val="uk-UA"/>
              </w:rPr>
              <w:t xml:space="preserve">  76</w:t>
            </w:r>
          </w:p>
        </w:tc>
        <w:tc>
          <w:tcPr>
            <w:tcW w:w="2944" w:type="dxa"/>
          </w:tcPr>
          <w:p w:rsidR="00E86737" w:rsidRPr="00564F7B" w:rsidRDefault="007E292A" w:rsidP="006F0457">
            <w:pPr>
              <w:tabs>
                <w:tab w:val="left" w:pos="900"/>
              </w:tabs>
              <w:spacing w:line="240" w:lineRule="exact"/>
              <w:rPr>
                <w:lang w:val="uk-UA"/>
              </w:rPr>
            </w:pPr>
            <w:r>
              <w:rPr>
                <w:lang w:val="uk-UA"/>
              </w:rPr>
              <w:t>2,</w:t>
            </w:r>
            <w:r w:rsidR="00F674BA" w:rsidRPr="00564F7B">
              <w:rPr>
                <w:lang w:val="uk-UA"/>
              </w:rPr>
              <w:t>4</w:t>
            </w:r>
            <w:r w:rsidR="00F674BA">
              <w:rPr>
                <w:lang w:val="uk-UA"/>
              </w:rPr>
              <w:t>,</w:t>
            </w:r>
            <w:r>
              <w:rPr>
                <w:lang w:val="uk-UA"/>
              </w:rPr>
              <w:t>6, 8,10,</w:t>
            </w:r>
            <w:r w:rsidR="00F674BA">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25</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5</w:t>
            </w:r>
            <w:r w:rsidR="004A2064">
              <w:rPr>
                <w:lang w:val="uk-UA"/>
              </w:rPr>
              <w:t>,</w:t>
            </w:r>
            <w:r w:rsidRPr="00564F7B">
              <w:rPr>
                <w:lang w:val="uk-UA"/>
              </w:rPr>
              <w:t xml:space="preserve">  </w:t>
            </w:r>
            <w:r w:rsidR="004A2064">
              <w:rPr>
                <w:lang w:val="uk-UA"/>
              </w:rPr>
              <w:t xml:space="preserve">15, </w:t>
            </w:r>
            <w:r w:rsidRPr="00564F7B">
              <w:rPr>
                <w:lang w:val="uk-UA"/>
              </w:rPr>
              <w:t>35</w:t>
            </w:r>
            <w:r w:rsidR="004A2064">
              <w:rPr>
                <w:lang w:val="uk-UA"/>
              </w:rPr>
              <w:t>,</w:t>
            </w:r>
            <w:r w:rsidRPr="00564F7B">
              <w:rPr>
                <w:lang w:val="uk-UA"/>
              </w:rPr>
              <w:t xml:space="preserve">  </w:t>
            </w:r>
            <w:r w:rsidR="004A2064" w:rsidRPr="00564F7B">
              <w:rPr>
                <w:lang w:val="uk-UA"/>
              </w:rPr>
              <w:t>50</w:t>
            </w:r>
            <w:r w:rsidR="004A2064">
              <w:rPr>
                <w:lang w:val="uk-UA"/>
              </w:rPr>
              <w:t xml:space="preserve">, </w:t>
            </w:r>
            <w:r w:rsidRPr="00564F7B">
              <w:rPr>
                <w:lang w:val="uk-UA"/>
              </w:rPr>
              <w:t xml:space="preserve">64  </w:t>
            </w:r>
          </w:p>
        </w:tc>
        <w:tc>
          <w:tcPr>
            <w:tcW w:w="2944" w:type="dxa"/>
          </w:tcPr>
          <w:p w:rsidR="00E86737" w:rsidRPr="00564F7B" w:rsidRDefault="00C5206B" w:rsidP="006F0457">
            <w:pPr>
              <w:tabs>
                <w:tab w:val="left" w:pos="900"/>
              </w:tabs>
              <w:spacing w:line="240" w:lineRule="exact"/>
              <w:rPr>
                <w:lang w:val="uk-UA"/>
              </w:rPr>
            </w:pPr>
            <w:r>
              <w:rPr>
                <w:lang w:val="uk-UA"/>
              </w:rPr>
              <w:t>2,</w:t>
            </w:r>
            <w:r w:rsidR="00F674BA">
              <w:rPr>
                <w:lang w:val="uk-UA"/>
              </w:rPr>
              <w:t xml:space="preserve">3, </w:t>
            </w:r>
            <w:r w:rsidR="007E292A">
              <w:rPr>
                <w:lang w:val="uk-UA"/>
              </w:rPr>
              <w:t>7,</w:t>
            </w:r>
            <w:r w:rsidR="00F674BA">
              <w:rPr>
                <w:lang w:val="uk-UA"/>
              </w:rPr>
              <w:t xml:space="preserve"> </w:t>
            </w:r>
            <w:r w:rsidR="007E292A">
              <w:rPr>
                <w:lang w:val="uk-UA"/>
              </w:rPr>
              <w:t>9,10,</w:t>
            </w:r>
            <w:r w:rsidR="00184086">
              <w:rPr>
                <w:lang w:val="uk-UA"/>
              </w:rPr>
              <w:t>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26</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6</w:t>
            </w:r>
            <w:r w:rsidR="004A2064">
              <w:rPr>
                <w:lang w:val="uk-UA"/>
              </w:rPr>
              <w:t>,  1</w:t>
            </w:r>
            <w:r w:rsidRPr="00564F7B">
              <w:rPr>
                <w:lang w:val="uk-UA"/>
              </w:rPr>
              <w:t>6</w:t>
            </w:r>
            <w:r w:rsidR="004A2064">
              <w:rPr>
                <w:lang w:val="uk-UA"/>
              </w:rPr>
              <w:t>, 31,</w:t>
            </w:r>
            <w:r w:rsidRPr="00564F7B">
              <w:rPr>
                <w:lang w:val="uk-UA"/>
              </w:rPr>
              <w:t xml:space="preserve">  </w:t>
            </w:r>
            <w:r w:rsidR="004A2064" w:rsidRPr="00564F7B">
              <w:rPr>
                <w:lang w:val="uk-UA"/>
              </w:rPr>
              <w:t>51</w:t>
            </w:r>
            <w:r w:rsidR="004A2064">
              <w:rPr>
                <w:lang w:val="uk-UA"/>
              </w:rPr>
              <w:t xml:space="preserve">, </w:t>
            </w:r>
            <w:r w:rsidRPr="00564F7B">
              <w:rPr>
                <w:lang w:val="uk-UA"/>
              </w:rPr>
              <w:t xml:space="preserve">65  </w:t>
            </w:r>
          </w:p>
        </w:tc>
        <w:tc>
          <w:tcPr>
            <w:tcW w:w="2944" w:type="dxa"/>
          </w:tcPr>
          <w:p w:rsidR="00E86737" w:rsidRPr="00564F7B" w:rsidRDefault="007E292A" w:rsidP="006F0457">
            <w:pPr>
              <w:tabs>
                <w:tab w:val="left" w:pos="900"/>
              </w:tabs>
              <w:spacing w:line="240" w:lineRule="exact"/>
              <w:rPr>
                <w:lang w:val="uk-UA"/>
              </w:rPr>
            </w:pPr>
            <w:r>
              <w:rPr>
                <w:lang w:val="uk-UA"/>
              </w:rPr>
              <w:t>2,4, 5, 6,</w:t>
            </w:r>
            <w:r w:rsidR="00E86737" w:rsidRPr="00564F7B">
              <w:rPr>
                <w:lang w:val="uk-UA"/>
              </w:rPr>
              <w:t>9</w:t>
            </w:r>
            <w:r w:rsidR="0077258D">
              <w:rPr>
                <w:lang w:val="uk-UA"/>
              </w:rPr>
              <w:t>,</w:t>
            </w:r>
            <w:r w:rsidR="00184086">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27</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7</w:t>
            </w:r>
            <w:r w:rsidR="004A2064">
              <w:rPr>
                <w:lang w:val="uk-UA"/>
              </w:rPr>
              <w:t>,  1</w:t>
            </w:r>
            <w:r w:rsidRPr="00564F7B">
              <w:rPr>
                <w:lang w:val="uk-UA"/>
              </w:rPr>
              <w:t>7</w:t>
            </w:r>
            <w:r w:rsidR="004A2064">
              <w:rPr>
                <w:lang w:val="uk-UA"/>
              </w:rPr>
              <w:t>, 34,</w:t>
            </w:r>
            <w:r w:rsidRPr="00564F7B">
              <w:rPr>
                <w:lang w:val="uk-UA"/>
              </w:rPr>
              <w:t xml:space="preserve">  </w:t>
            </w:r>
            <w:r w:rsidR="004A2064" w:rsidRPr="00564F7B">
              <w:rPr>
                <w:lang w:val="uk-UA"/>
              </w:rPr>
              <w:t>52</w:t>
            </w:r>
            <w:r w:rsidR="004A2064">
              <w:rPr>
                <w:lang w:val="uk-UA"/>
              </w:rPr>
              <w:t xml:space="preserve">, </w:t>
            </w:r>
            <w:r w:rsidRPr="00564F7B">
              <w:rPr>
                <w:lang w:val="uk-UA"/>
              </w:rPr>
              <w:t xml:space="preserve">66  </w:t>
            </w:r>
          </w:p>
        </w:tc>
        <w:tc>
          <w:tcPr>
            <w:tcW w:w="2944" w:type="dxa"/>
          </w:tcPr>
          <w:p w:rsidR="00E86737" w:rsidRPr="00564F7B" w:rsidRDefault="007E292A" w:rsidP="006F0457">
            <w:pPr>
              <w:tabs>
                <w:tab w:val="left" w:pos="900"/>
              </w:tabs>
              <w:spacing w:line="240" w:lineRule="exact"/>
              <w:rPr>
                <w:lang w:val="uk-UA"/>
              </w:rPr>
            </w:pPr>
            <w:r>
              <w:rPr>
                <w:lang w:val="uk-UA"/>
              </w:rPr>
              <w:t>2,</w:t>
            </w:r>
            <w:r w:rsidR="00F674BA" w:rsidRPr="00564F7B">
              <w:rPr>
                <w:lang w:val="uk-UA"/>
              </w:rPr>
              <w:t>4</w:t>
            </w:r>
            <w:r w:rsidR="00F674BA">
              <w:rPr>
                <w:lang w:val="uk-UA"/>
              </w:rPr>
              <w:t>,</w:t>
            </w:r>
            <w:r w:rsidR="00184086">
              <w:rPr>
                <w:lang w:val="uk-UA"/>
              </w:rPr>
              <w:t>6,8,10,11</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28</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8</w:t>
            </w:r>
            <w:r w:rsidR="004A2064">
              <w:rPr>
                <w:lang w:val="uk-UA"/>
              </w:rPr>
              <w:t>,</w:t>
            </w:r>
            <w:r w:rsidRPr="00564F7B">
              <w:rPr>
                <w:lang w:val="uk-UA"/>
              </w:rPr>
              <w:t xml:space="preserve"> </w:t>
            </w:r>
            <w:r w:rsidR="004A2064">
              <w:rPr>
                <w:lang w:val="uk-UA"/>
              </w:rPr>
              <w:t>21,</w:t>
            </w:r>
            <w:r w:rsidRPr="00564F7B">
              <w:rPr>
                <w:lang w:val="uk-UA"/>
              </w:rPr>
              <w:t xml:space="preserve"> 38 </w:t>
            </w:r>
            <w:r w:rsidR="004A2064">
              <w:rPr>
                <w:lang w:val="uk-UA"/>
              </w:rPr>
              <w:t>,</w:t>
            </w:r>
            <w:r w:rsidRPr="00564F7B">
              <w:rPr>
                <w:lang w:val="uk-UA"/>
              </w:rPr>
              <w:t xml:space="preserve"> </w:t>
            </w:r>
            <w:r w:rsidR="004A2064" w:rsidRPr="00564F7B">
              <w:rPr>
                <w:lang w:val="uk-UA"/>
              </w:rPr>
              <w:t>53</w:t>
            </w:r>
            <w:r w:rsidR="004A2064">
              <w:rPr>
                <w:lang w:val="uk-UA"/>
              </w:rPr>
              <w:t xml:space="preserve">, </w:t>
            </w:r>
            <w:r w:rsidRPr="00564F7B">
              <w:rPr>
                <w:lang w:val="uk-UA"/>
              </w:rPr>
              <w:t xml:space="preserve">67  </w:t>
            </w:r>
          </w:p>
        </w:tc>
        <w:tc>
          <w:tcPr>
            <w:tcW w:w="2944" w:type="dxa"/>
          </w:tcPr>
          <w:p w:rsidR="00E86737" w:rsidRPr="00564F7B" w:rsidRDefault="0077258D" w:rsidP="006F0457">
            <w:pPr>
              <w:tabs>
                <w:tab w:val="left" w:pos="900"/>
              </w:tabs>
              <w:spacing w:line="240" w:lineRule="exact"/>
              <w:rPr>
                <w:lang w:val="uk-UA"/>
              </w:rPr>
            </w:pPr>
            <w:r>
              <w:rPr>
                <w:lang w:val="uk-UA"/>
              </w:rPr>
              <w:t>1,</w:t>
            </w:r>
            <w:r w:rsidR="007E292A">
              <w:rPr>
                <w:lang w:val="uk-UA"/>
              </w:rPr>
              <w:t>3,</w:t>
            </w:r>
            <w:r w:rsidR="00C5206B">
              <w:rPr>
                <w:lang w:val="uk-UA"/>
              </w:rPr>
              <w:t>6</w:t>
            </w:r>
            <w:r w:rsidR="00F674BA">
              <w:rPr>
                <w:lang w:val="uk-UA"/>
              </w:rPr>
              <w:t>,</w:t>
            </w:r>
            <w:r w:rsidR="007E292A">
              <w:rPr>
                <w:lang w:val="uk-UA"/>
              </w:rPr>
              <w:t>7,10,11</w:t>
            </w:r>
          </w:p>
        </w:tc>
      </w:tr>
      <w:tr w:rsidR="00E86737" w:rsidRPr="00564F7B">
        <w:trPr>
          <w:trHeight w:val="331"/>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29</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9</w:t>
            </w:r>
            <w:r w:rsidR="004A2064">
              <w:rPr>
                <w:lang w:val="uk-UA"/>
              </w:rPr>
              <w:t>,  1</w:t>
            </w:r>
            <w:r w:rsidRPr="00564F7B">
              <w:rPr>
                <w:lang w:val="uk-UA"/>
              </w:rPr>
              <w:t>9</w:t>
            </w:r>
            <w:r w:rsidR="004A2064">
              <w:rPr>
                <w:lang w:val="uk-UA"/>
              </w:rPr>
              <w:t>, 28,  4</w:t>
            </w:r>
            <w:r w:rsidRPr="00564F7B">
              <w:rPr>
                <w:lang w:val="uk-UA"/>
              </w:rPr>
              <w:t>8</w:t>
            </w:r>
            <w:r w:rsidR="004A2064">
              <w:rPr>
                <w:lang w:val="uk-UA"/>
              </w:rPr>
              <w:t>, 7</w:t>
            </w:r>
            <w:r w:rsidRPr="00564F7B">
              <w:rPr>
                <w:lang w:val="uk-UA"/>
              </w:rPr>
              <w:t>4</w:t>
            </w:r>
          </w:p>
        </w:tc>
        <w:tc>
          <w:tcPr>
            <w:tcW w:w="2944" w:type="dxa"/>
          </w:tcPr>
          <w:p w:rsidR="00E86737" w:rsidRPr="00564F7B" w:rsidRDefault="00F674BA" w:rsidP="006F0457">
            <w:pPr>
              <w:tabs>
                <w:tab w:val="left" w:pos="900"/>
              </w:tabs>
              <w:spacing w:line="240" w:lineRule="exact"/>
              <w:rPr>
                <w:lang w:val="uk-UA"/>
              </w:rPr>
            </w:pPr>
            <w:r>
              <w:rPr>
                <w:lang w:val="uk-UA"/>
              </w:rPr>
              <w:t>2,</w:t>
            </w:r>
            <w:r w:rsidR="00E86737" w:rsidRPr="00564F7B">
              <w:rPr>
                <w:lang w:val="uk-UA"/>
              </w:rPr>
              <w:t>4,7,10,</w:t>
            </w:r>
            <w:r w:rsidR="007E292A">
              <w:rPr>
                <w:lang w:val="uk-UA"/>
              </w:rPr>
              <w:t>11,</w:t>
            </w:r>
            <w:r w:rsidR="0077258D">
              <w:rPr>
                <w:lang w:val="uk-UA"/>
              </w:rPr>
              <w:t>12</w:t>
            </w:r>
          </w:p>
        </w:tc>
      </w:tr>
      <w:tr w:rsidR="00E86737" w:rsidRPr="00564F7B">
        <w:trPr>
          <w:trHeight w:val="316"/>
        </w:trPr>
        <w:tc>
          <w:tcPr>
            <w:tcW w:w="1260" w:type="dxa"/>
          </w:tcPr>
          <w:p w:rsidR="00E86737" w:rsidRPr="00564F7B" w:rsidRDefault="00E86737" w:rsidP="006F0457">
            <w:pPr>
              <w:tabs>
                <w:tab w:val="left" w:pos="900"/>
              </w:tabs>
              <w:spacing w:line="240" w:lineRule="exact"/>
              <w:jc w:val="center"/>
              <w:rPr>
                <w:lang w:val="uk-UA"/>
              </w:rPr>
            </w:pPr>
            <w:r w:rsidRPr="00564F7B">
              <w:rPr>
                <w:lang w:val="uk-UA"/>
              </w:rPr>
              <w:t>30</w:t>
            </w:r>
          </w:p>
        </w:tc>
        <w:tc>
          <w:tcPr>
            <w:tcW w:w="3330" w:type="dxa"/>
            <w:vAlign w:val="center"/>
          </w:tcPr>
          <w:p w:rsidR="00E86737" w:rsidRPr="00564F7B" w:rsidRDefault="00E86737" w:rsidP="006F0457">
            <w:pPr>
              <w:tabs>
                <w:tab w:val="left" w:pos="900"/>
              </w:tabs>
              <w:spacing w:line="240" w:lineRule="exact"/>
              <w:rPr>
                <w:lang w:val="uk-UA"/>
              </w:rPr>
            </w:pPr>
            <w:r w:rsidRPr="00564F7B">
              <w:rPr>
                <w:lang w:val="uk-UA"/>
              </w:rPr>
              <w:t>10</w:t>
            </w:r>
            <w:r w:rsidR="004A2064">
              <w:rPr>
                <w:lang w:val="uk-UA"/>
              </w:rPr>
              <w:t>,</w:t>
            </w:r>
            <w:r w:rsidRPr="00564F7B">
              <w:rPr>
                <w:lang w:val="uk-UA"/>
              </w:rPr>
              <w:t xml:space="preserve">  </w:t>
            </w:r>
            <w:r w:rsidR="004A2064">
              <w:rPr>
                <w:lang w:val="uk-UA"/>
              </w:rPr>
              <w:t xml:space="preserve">20, </w:t>
            </w:r>
            <w:r w:rsidRPr="00564F7B">
              <w:rPr>
                <w:lang w:val="uk-UA"/>
              </w:rPr>
              <w:t>40  69</w:t>
            </w:r>
            <w:r w:rsidR="00184086">
              <w:rPr>
                <w:lang w:val="uk-UA"/>
              </w:rPr>
              <w:t>, 90</w:t>
            </w:r>
          </w:p>
        </w:tc>
        <w:tc>
          <w:tcPr>
            <w:tcW w:w="2944" w:type="dxa"/>
          </w:tcPr>
          <w:p w:rsidR="00E86737" w:rsidRPr="00564F7B" w:rsidRDefault="00E86737" w:rsidP="006F0457">
            <w:pPr>
              <w:tabs>
                <w:tab w:val="left" w:pos="900"/>
              </w:tabs>
              <w:spacing w:line="240" w:lineRule="exact"/>
              <w:rPr>
                <w:lang w:val="uk-UA"/>
              </w:rPr>
            </w:pPr>
            <w:r>
              <w:rPr>
                <w:lang w:val="uk-UA"/>
              </w:rPr>
              <w:t>1,</w:t>
            </w:r>
            <w:r w:rsidR="00F674BA" w:rsidRPr="00564F7B">
              <w:rPr>
                <w:lang w:val="uk-UA"/>
              </w:rPr>
              <w:t>3</w:t>
            </w:r>
            <w:r w:rsidR="00F674BA">
              <w:rPr>
                <w:lang w:val="uk-UA"/>
              </w:rPr>
              <w:t>,</w:t>
            </w:r>
            <w:r w:rsidR="007E292A">
              <w:rPr>
                <w:lang w:val="uk-UA"/>
              </w:rPr>
              <w:t>6,9,11</w:t>
            </w:r>
            <w:r w:rsidR="00F674BA">
              <w:rPr>
                <w:lang w:val="uk-UA"/>
              </w:rPr>
              <w:t>,12</w:t>
            </w:r>
          </w:p>
        </w:tc>
      </w:tr>
    </w:tbl>
    <w:p w:rsidR="00706CBE" w:rsidRDefault="00706CBE" w:rsidP="00706CBE">
      <w:pPr>
        <w:pStyle w:val="a9"/>
        <w:tabs>
          <w:tab w:val="left" w:pos="900"/>
        </w:tabs>
        <w:spacing w:after="0"/>
        <w:rPr>
          <w:bCs/>
          <w:sz w:val="28"/>
          <w:lang w:val="uk-UA"/>
        </w:rPr>
      </w:pPr>
    </w:p>
    <w:p w:rsidR="00063BF3" w:rsidRDefault="00063BF3" w:rsidP="00706CBE">
      <w:pPr>
        <w:pStyle w:val="a9"/>
        <w:tabs>
          <w:tab w:val="left" w:pos="900"/>
        </w:tabs>
        <w:spacing w:after="0"/>
        <w:jc w:val="right"/>
        <w:rPr>
          <w:b/>
          <w:bCs/>
          <w:sz w:val="28"/>
          <w:lang w:val="uk-UA"/>
        </w:rPr>
      </w:pPr>
    </w:p>
    <w:p w:rsidR="00063BF3" w:rsidRDefault="00063BF3" w:rsidP="00706CBE">
      <w:pPr>
        <w:pStyle w:val="a9"/>
        <w:tabs>
          <w:tab w:val="left" w:pos="900"/>
        </w:tabs>
        <w:spacing w:after="0"/>
        <w:jc w:val="right"/>
        <w:rPr>
          <w:b/>
          <w:bCs/>
          <w:sz w:val="28"/>
          <w:lang w:val="uk-UA"/>
        </w:rPr>
      </w:pPr>
    </w:p>
    <w:p w:rsidR="00063BF3" w:rsidRDefault="00063BF3" w:rsidP="00706CBE">
      <w:pPr>
        <w:pStyle w:val="a9"/>
        <w:tabs>
          <w:tab w:val="left" w:pos="900"/>
        </w:tabs>
        <w:spacing w:after="0"/>
        <w:jc w:val="right"/>
        <w:rPr>
          <w:b/>
          <w:bCs/>
          <w:sz w:val="28"/>
          <w:lang w:val="uk-UA"/>
        </w:rPr>
      </w:pPr>
    </w:p>
    <w:p w:rsidR="00063BF3" w:rsidRDefault="00063BF3" w:rsidP="00706CBE">
      <w:pPr>
        <w:pStyle w:val="a9"/>
        <w:tabs>
          <w:tab w:val="left" w:pos="900"/>
        </w:tabs>
        <w:spacing w:after="0"/>
        <w:jc w:val="right"/>
        <w:rPr>
          <w:b/>
          <w:bCs/>
          <w:sz w:val="28"/>
          <w:lang w:val="uk-UA"/>
        </w:rPr>
      </w:pPr>
    </w:p>
    <w:p w:rsidR="00063BF3" w:rsidRDefault="00063BF3" w:rsidP="00706CBE">
      <w:pPr>
        <w:pStyle w:val="a9"/>
        <w:tabs>
          <w:tab w:val="left" w:pos="900"/>
        </w:tabs>
        <w:spacing w:after="0"/>
        <w:jc w:val="right"/>
        <w:rPr>
          <w:b/>
          <w:bCs/>
          <w:sz w:val="28"/>
          <w:lang w:val="uk-UA"/>
        </w:rPr>
      </w:pPr>
    </w:p>
    <w:p w:rsidR="00B907F1" w:rsidRDefault="00B907F1" w:rsidP="00063278">
      <w:pPr>
        <w:pStyle w:val="a9"/>
        <w:tabs>
          <w:tab w:val="left" w:pos="900"/>
        </w:tabs>
        <w:spacing w:after="0"/>
        <w:rPr>
          <w:b/>
          <w:bCs/>
          <w:sz w:val="28"/>
          <w:lang w:val="uk-UA"/>
        </w:rPr>
      </w:pPr>
    </w:p>
    <w:p w:rsidR="00F6364C" w:rsidRDefault="00F6364C" w:rsidP="00706CBE">
      <w:pPr>
        <w:pStyle w:val="a9"/>
        <w:tabs>
          <w:tab w:val="left" w:pos="900"/>
        </w:tabs>
        <w:spacing w:after="0"/>
        <w:jc w:val="right"/>
        <w:rPr>
          <w:b/>
          <w:bCs/>
          <w:sz w:val="28"/>
          <w:lang w:val="uk-UA"/>
        </w:rPr>
      </w:pPr>
    </w:p>
    <w:p w:rsidR="00F6364C" w:rsidRDefault="00F6364C" w:rsidP="00706CBE">
      <w:pPr>
        <w:pStyle w:val="a9"/>
        <w:tabs>
          <w:tab w:val="left" w:pos="900"/>
        </w:tabs>
        <w:spacing w:after="0"/>
        <w:jc w:val="right"/>
        <w:rPr>
          <w:b/>
          <w:bCs/>
          <w:sz w:val="28"/>
          <w:lang w:val="uk-UA"/>
        </w:rPr>
      </w:pPr>
    </w:p>
    <w:p w:rsidR="00E86737" w:rsidRPr="00706CBE" w:rsidRDefault="00CB6663" w:rsidP="00706CBE">
      <w:pPr>
        <w:pStyle w:val="a9"/>
        <w:tabs>
          <w:tab w:val="left" w:pos="900"/>
        </w:tabs>
        <w:spacing w:after="0"/>
        <w:jc w:val="right"/>
        <w:rPr>
          <w:b/>
          <w:bCs/>
          <w:sz w:val="28"/>
          <w:lang w:val="uk-UA"/>
        </w:rPr>
      </w:pPr>
      <w:r>
        <w:rPr>
          <w:b/>
          <w:bCs/>
          <w:sz w:val="28"/>
          <w:lang w:val="uk-UA"/>
        </w:rPr>
        <w:lastRenderedPageBreak/>
        <w:t>Додаток 17</w:t>
      </w:r>
    </w:p>
    <w:p w:rsidR="00706CBE" w:rsidRDefault="00706CBE" w:rsidP="00E86737">
      <w:pPr>
        <w:pStyle w:val="4"/>
        <w:tabs>
          <w:tab w:val="left" w:pos="900"/>
        </w:tabs>
        <w:spacing w:before="0" w:after="0"/>
        <w:ind w:firstLine="340"/>
        <w:jc w:val="center"/>
        <w:rPr>
          <w:lang w:val="uk-UA"/>
        </w:rPr>
      </w:pPr>
    </w:p>
    <w:p w:rsidR="00E86737" w:rsidRPr="00CB6663" w:rsidRDefault="00E86737" w:rsidP="00E86737">
      <w:pPr>
        <w:pStyle w:val="4"/>
        <w:tabs>
          <w:tab w:val="left" w:pos="900"/>
        </w:tabs>
        <w:spacing w:before="0" w:after="0"/>
        <w:ind w:firstLine="340"/>
        <w:jc w:val="center"/>
        <w:rPr>
          <w:sz w:val="32"/>
          <w:szCs w:val="32"/>
          <w:lang w:val="uk-UA"/>
        </w:rPr>
      </w:pPr>
      <w:r w:rsidRPr="00CB6663">
        <w:rPr>
          <w:sz w:val="32"/>
          <w:szCs w:val="32"/>
          <w:lang w:val="uk-UA"/>
        </w:rPr>
        <w:t>Вимоги до оформлення контрольної роботи</w:t>
      </w:r>
    </w:p>
    <w:p w:rsidR="00E86737" w:rsidRPr="007F6F41" w:rsidRDefault="00E86737" w:rsidP="00E86737">
      <w:pPr>
        <w:tabs>
          <w:tab w:val="left" w:pos="900"/>
        </w:tabs>
        <w:rPr>
          <w:sz w:val="28"/>
          <w:lang w:val="uk-UA"/>
        </w:rPr>
      </w:pP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Контрольна (самос</w:t>
      </w:r>
      <w:r w:rsidR="00E46F8D">
        <w:rPr>
          <w:sz w:val="28"/>
          <w:lang w:val="uk-UA"/>
        </w:rPr>
        <w:t xml:space="preserve">тійна) робота (далі по тексту </w:t>
      </w:r>
      <w:r w:rsidR="00E46F8D" w:rsidRPr="00E46F8D">
        <w:rPr>
          <w:sz w:val="28"/>
        </w:rPr>
        <w:t>“</w:t>
      </w:r>
      <w:r w:rsidR="00E86737" w:rsidRPr="007F6F41">
        <w:rPr>
          <w:sz w:val="28"/>
          <w:lang w:val="uk-UA"/>
        </w:rPr>
        <w:t>робота”) повинна бути викона на аркушах  формату А4. Текст розміщують на одній сторінці аркушу, з</w:t>
      </w:r>
      <w:r w:rsidR="00E46F8D">
        <w:rPr>
          <w:sz w:val="28"/>
          <w:lang w:val="uk-UA"/>
        </w:rPr>
        <w:t xml:space="preserve">алишаючи поля: зліва не менше </w:t>
      </w:r>
      <w:smartTag w:uri="urn:schemas-microsoft-com:office:smarttags" w:element="metricconverter">
        <w:smartTagPr>
          <w:attr w:name="ProductID" w:val="25 мм"/>
        </w:smartTagPr>
        <w:r w:rsidR="00E46F8D" w:rsidRPr="00E46F8D">
          <w:rPr>
            <w:sz w:val="28"/>
          </w:rPr>
          <w:t>25</w:t>
        </w:r>
        <w:r w:rsidR="00E86737" w:rsidRPr="007F6F41">
          <w:rPr>
            <w:sz w:val="28"/>
            <w:lang w:val="uk-UA"/>
          </w:rPr>
          <w:t xml:space="preserve"> мм</w:t>
        </w:r>
      </w:smartTag>
      <w:r w:rsidR="00E86737" w:rsidRPr="007F6F41">
        <w:rPr>
          <w:sz w:val="28"/>
          <w:lang w:val="uk-UA"/>
        </w:rPr>
        <w:t>., верхнє</w:t>
      </w:r>
      <w:r w:rsidR="00E46F8D">
        <w:rPr>
          <w:sz w:val="28"/>
          <w:lang w:val="uk-UA"/>
        </w:rPr>
        <w:t>,</w:t>
      </w:r>
      <w:r w:rsidR="00E86737" w:rsidRPr="007F6F41">
        <w:rPr>
          <w:sz w:val="28"/>
          <w:lang w:val="uk-UA"/>
        </w:rPr>
        <w:t xml:space="preserve"> </w:t>
      </w:r>
      <w:r w:rsidR="00E46F8D" w:rsidRPr="007F6F41">
        <w:rPr>
          <w:sz w:val="28"/>
          <w:lang w:val="uk-UA"/>
        </w:rPr>
        <w:t xml:space="preserve">нижнє </w:t>
      </w:r>
      <w:r w:rsidR="00E86737" w:rsidRPr="007F6F41">
        <w:rPr>
          <w:sz w:val="28"/>
          <w:lang w:val="uk-UA"/>
        </w:rPr>
        <w:t xml:space="preserve">та </w:t>
      </w:r>
      <w:r w:rsidR="00E46F8D">
        <w:rPr>
          <w:sz w:val="28"/>
          <w:lang w:val="uk-UA"/>
        </w:rPr>
        <w:t xml:space="preserve">справа </w:t>
      </w:r>
      <w:r w:rsidR="00E86737" w:rsidRPr="007F6F41">
        <w:rPr>
          <w:sz w:val="28"/>
          <w:lang w:val="uk-UA"/>
        </w:rPr>
        <w:t>–</w:t>
      </w:r>
      <w:r w:rsidR="00E46F8D">
        <w:rPr>
          <w:sz w:val="28"/>
          <w:lang w:val="uk-UA"/>
        </w:rPr>
        <w:t xml:space="preserve">– </w:t>
      </w:r>
      <w:smartTag w:uri="urn:schemas-microsoft-com:office:smarttags" w:element="metricconverter">
        <w:smartTagPr>
          <w:attr w:name="ProductID" w:val="20 мм"/>
        </w:smartTagPr>
        <w:r w:rsidR="00E46F8D">
          <w:rPr>
            <w:sz w:val="28"/>
            <w:lang w:val="uk-UA"/>
          </w:rPr>
          <w:t>20</w:t>
        </w:r>
        <w:r w:rsidR="00E86737" w:rsidRPr="007F6F41">
          <w:rPr>
            <w:sz w:val="28"/>
            <w:lang w:val="uk-UA"/>
          </w:rPr>
          <w:t xml:space="preserve"> мм</w:t>
        </w:r>
      </w:smartTag>
      <w:r w:rsidR="00E86737" w:rsidRPr="007F6F41">
        <w:rPr>
          <w:sz w:val="28"/>
          <w:lang w:val="uk-UA"/>
        </w:rPr>
        <w:t>.</w:t>
      </w: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На титульному листі вказують назву ВУЗу, факультету, кафедри, дисципліни, курс, групу, прізвище студента і викладача. Робота виконується від руки з використанням чорнила, пасти темного кольору (чорного, синього, фіолетового). При можливості роботу можна виконати за допомогою ПЕОМ. Окремі листи нумеруються.</w:t>
      </w: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Виконання розрахункової частини роботи повинно включати текстовий, розрахунковий та графічні матеріали. Текст повинен бути написаний (набраний) державною мовою, без граматичних помилок.</w:t>
      </w: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Не допускається довільних скорочень, крім загальноприйнятих. Якщо вводиться декілька значущих цифр, то позначення одиниці вимірювання ставлять після оста</w:t>
      </w:r>
      <w:r w:rsidR="00C2111F">
        <w:rPr>
          <w:sz w:val="28"/>
          <w:lang w:val="uk-UA"/>
        </w:rPr>
        <w:t>нньої цифри, наприклад: 6,1–7,0pH ;  46–6</w:t>
      </w:r>
      <w:r w:rsidR="00E86737" w:rsidRPr="007F6F41">
        <w:rPr>
          <w:sz w:val="28"/>
          <w:lang w:val="uk-UA"/>
        </w:rPr>
        <w:t>0,2% тощо. Математичні знаки ±, =, ≠, ≈, &lt;, &gt; ставлять лише перед, або між цифрами. Не дозволяється використовувати їх у тексті замість відповідних слів.</w:t>
      </w:r>
    </w:p>
    <w:p w:rsidR="00E86737" w:rsidRPr="00706CBE" w:rsidRDefault="00706CBE" w:rsidP="00706CBE">
      <w:pPr>
        <w:pStyle w:val="a9"/>
        <w:tabs>
          <w:tab w:val="left" w:pos="900"/>
        </w:tabs>
        <w:spacing w:after="0"/>
        <w:ind w:firstLine="340"/>
        <w:jc w:val="both"/>
        <w:rPr>
          <w:sz w:val="28"/>
          <w:szCs w:val="28"/>
          <w:lang w:val="uk-UA"/>
        </w:rPr>
      </w:pPr>
      <w:r>
        <w:rPr>
          <w:sz w:val="28"/>
          <w:szCs w:val="28"/>
          <w:lang w:val="uk-UA"/>
        </w:rPr>
        <w:tab/>
      </w:r>
      <w:r w:rsidR="00E86737" w:rsidRPr="00706CBE">
        <w:rPr>
          <w:sz w:val="28"/>
          <w:szCs w:val="28"/>
          <w:lang w:val="uk-UA"/>
        </w:rPr>
        <w:t>При виконанні обчислення спочатку пишуть формулу, потім проставляють чисельні значення символів, що входять у формулу, наприклад:</w:t>
      </w: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Результати обчислень округляють. Кількість значущих цифр повинна бути достатньою для наступних дій.</w:t>
      </w:r>
    </w:p>
    <w:p w:rsidR="00E86737" w:rsidRPr="007F6F41" w:rsidRDefault="00706CBE" w:rsidP="00E86737">
      <w:pPr>
        <w:pStyle w:val="a9"/>
        <w:tabs>
          <w:tab w:val="left" w:pos="900"/>
        </w:tabs>
        <w:spacing w:after="0"/>
        <w:ind w:firstLine="340"/>
        <w:jc w:val="both"/>
        <w:rPr>
          <w:sz w:val="28"/>
          <w:lang w:val="uk-UA"/>
        </w:rPr>
      </w:pPr>
      <w:r>
        <w:rPr>
          <w:sz w:val="28"/>
          <w:lang w:val="uk-UA"/>
        </w:rPr>
        <w:tab/>
      </w:r>
      <w:r w:rsidR="00E86737" w:rsidRPr="007F6F41">
        <w:rPr>
          <w:sz w:val="28"/>
          <w:lang w:val="uk-UA"/>
        </w:rPr>
        <w:t>У роботі нумеруються лише ті формули на які далі передбачається посилання.</w:t>
      </w:r>
    </w:p>
    <w:p w:rsidR="00E86737" w:rsidRPr="007F6F41" w:rsidRDefault="00706CBE" w:rsidP="00E86737">
      <w:pPr>
        <w:pStyle w:val="a9"/>
        <w:tabs>
          <w:tab w:val="left" w:pos="900"/>
        </w:tabs>
        <w:spacing w:after="0"/>
        <w:jc w:val="both"/>
        <w:rPr>
          <w:sz w:val="28"/>
          <w:lang w:val="uk-UA"/>
        </w:rPr>
      </w:pPr>
      <w:r>
        <w:rPr>
          <w:sz w:val="28"/>
          <w:lang w:val="uk-UA"/>
        </w:rPr>
        <w:tab/>
      </w:r>
      <w:r w:rsidR="00E86737" w:rsidRPr="007F6F41">
        <w:rPr>
          <w:sz w:val="28"/>
          <w:lang w:val="uk-UA"/>
        </w:rPr>
        <w:t>Креслення виконують олівцем чи ручкою, за допомогою якої виконують текстову частину.</w:t>
      </w:r>
      <w:r w:rsidR="00E46F8D">
        <w:rPr>
          <w:sz w:val="28"/>
          <w:lang w:val="uk-UA"/>
        </w:rPr>
        <w:t xml:space="preserve"> </w:t>
      </w:r>
      <w:r w:rsidR="00E86737" w:rsidRPr="007F6F41">
        <w:rPr>
          <w:sz w:val="28"/>
          <w:lang w:val="uk-UA"/>
        </w:rPr>
        <w:t xml:space="preserve">В кінці роботи потрібно помістити список літературних джерел. Приклад виконання можна знайти у </w:t>
      </w:r>
      <w:r w:rsidR="00E46F8D">
        <w:rPr>
          <w:sz w:val="28"/>
          <w:lang w:val="uk-UA"/>
        </w:rPr>
        <w:t xml:space="preserve">списку літературних джерел даного навчального </w:t>
      </w:r>
      <w:r w:rsidR="00E86737" w:rsidRPr="007F6F41">
        <w:rPr>
          <w:sz w:val="28"/>
          <w:lang w:val="uk-UA"/>
        </w:rPr>
        <w:t xml:space="preserve"> </w:t>
      </w:r>
      <w:r w:rsidR="00E46F8D">
        <w:rPr>
          <w:sz w:val="28"/>
          <w:lang w:val="uk-UA"/>
        </w:rPr>
        <w:t>посібника</w:t>
      </w:r>
      <w:r w:rsidR="00E86737" w:rsidRPr="007F6F41">
        <w:rPr>
          <w:sz w:val="28"/>
          <w:lang w:val="uk-UA"/>
        </w:rPr>
        <w:t>.</w:t>
      </w:r>
    </w:p>
    <w:p w:rsidR="00E86737" w:rsidRDefault="00E86737"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767625" w:rsidRDefault="00767625" w:rsidP="00E86737">
      <w:pPr>
        <w:tabs>
          <w:tab w:val="left" w:pos="900"/>
        </w:tabs>
        <w:ind w:firstLine="340"/>
        <w:jc w:val="both"/>
        <w:rPr>
          <w:sz w:val="28"/>
          <w:lang w:val="uk-UA"/>
        </w:rPr>
      </w:pPr>
    </w:p>
    <w:p w:rsidR="00E86737" w:rsidRDefault="00E86737" w:rsidP="00A748C1">
      <w:pPr>
        <w:pStyle w:val="2"/>
        <w:numPr>
          <w:ilvl w:val="0"/>
          <w:numId w:val="0"/>
        </w:numPr>
        <w:rPr>
          <w:rFonts w:ascii="Times New Roman" w:hAnsi="Times New Roman"/>
          <w:b w:val="0"/>
          <w:sz w:val="28"/>
        </w:rPr>
      </w:pPr>
      <w:r>
        <w:rPr>
          <w:bCs/>
          <w:sz w:val="28"/>
        </w:rPr>
        <w:tab/>
      </w:r>
      <w:r>
        <w:rPr>
          <w:bCs/>
          <w:sz w:val="28"/>
        </w:rPr>
        <w:tab/>
      </w:r>
    </w:p>
    <w:p w:rsidR="00FC7637" w:rsidRPr="00E85175" w:rsidRDefault="00FC7637" w:rsidP="00E86737">
      <w:pPr>
        <w:pStyle w:val="a9"/>
        <w:tabs>
          <w:tab w:val="left" w:pos="900"/>
        </w:tabs>
        <w:spacing w:after="0"/>
        <w:jc w:val="center"/>
        <w:rPr>
          <w:b/>
          <w:bCs/>
          <w:sz w:val="28"/>
        </w:rPr>
      </w:pPr>
    </w:p>
    <w:p w:rsidR="00FC7637" w:rsidRPr="00E85175" w:rsidRDefault="00FC7637" w:rsidP="00E86737">
      <w:pPr>
        <w:pStyle w:val="a9"/>
        <w:tabs>
          <w:tab w:val="left" w:pos="900"/>
        </w:tabs>
        <w:spacing w:after="0"/>
        <w:jc w:val="center"/>
        <w:rPr>
          <w:b/>
          <w:bCs/>
          <w:sz w:val="28"/>
        </w:rPr>
      </w:pPr>
    </w:p>
    <w:p w:rsidR="00FC7637" w:rsidRPr="00E85175" w:rsidRDefault="00FC7637" w:rsidP="00E86737">
      <w:pPr>
        <w:pStyle w:val="a9"/>
        <w:tabs>
          <w:tab w:val="left" w:pos="900"/>
        </w:tabs>
        <w:spacing w:after="0"/>
        <w:jc w:val="center"/>
        <w:rPr>
          <w:b/>
          <w:bCs/>
          <w:sz w:val="28"/>
        </w:rPr>
      </w:pPr>
    </w:p>
    <w:p w:rsidR="00F6364C" w:rsidRDefault="00F6364C" w:rsidP="005A6C39">
      <w:pPr>
        <w:ind w:left="180"/>
        <w:jc w:val="center"/>
        <w:rPr>
          <w:b/>
          <w:bCs/>
          <w:sz w:val="28"/>
          <w:szCs w:val="28"/>
          <w:lang w:val="uk-UA"/>
        </w:rPr>
      </w:pPr>
    </w:p>
    <w:p w:rsidR="0052445F" w:rsidRPr="002F6B77" w:rsidRDefault="005A6C39" w:rsidP="005A6C39">
      <w:pPr>
        <w:ind w:left="180"/>
        <w:jc w:val="center"/>
        <w:rPr>
          <w:szCs w:val="28"/>
          <w:lang w:val="uk-UA"/>
        </w:rPr>
      </w:pPr>
      <w:r>
        <w:rPr>
          <w:b/>
          <w:bCs/>
          <w:sz w:val="28"/>
          <w:szCs w:val="28"/>
        </w:rPr>
        <w:lastRenderedPageBreak/>
        <w:t>Список використаних літературних джерел</w:t>
      </w:r>
    </w:p>
    <w:p w:rsidR="00E86737" w:rsidRPr="007F6F41" w:rsidRDefault="00E86737" w:rsidP="00E86737">
      <w:pPr>
        <w:pStyle w:val="a9"/>
        <w:tabs>
          <w:tab w:val="left" w:pos="900"/>
        </w:tabs>
        <w:spacing w:after="0"/>
        <w:ind w:left="340"/>
        <w:jc w:val="both"/>
        <w:rPr>
          <w:sz w:val="28"/>
          <w:lang w:val="uk-UA"/>
        </w:rPr>
      </w:pPr>
    </w:p>
    <w:p w:rsidR="0052445F" w:rsidRPr="0052445F" w:rsidRDefault="0052445F" w:rsidP="0094624E">
      <w:pPr>
        <w:pStyle w:val="a9"/>
        <w:numPr>
          <w:ilvl w:val="0"/>
          <w:numId w:val="5"/>
        </w:numPr>
        <w:tabs>
          <w:tab w:val="clear" w:pos="795"/>
          <w:tab w:val="left" w:pos="270"/>
          <w:tab w:val="left" w:pos="540"/>
        </w:tabs>
        <w:spacing w:after="0"/>
        <w:ind w:left="270" w:hanging="90"/>
        <w:jc w:val="both"/>
        <w:rPr>
          <w:sz w:val="28"/>
          <w:szCs w:val="28"/>
          <w:lang w:val="uk-UA"/>
        </w:rPr>
      </w:pPr>
      <w:r w:rsidRPr="0052445F">
        <w:rPr>
          <w:sz w:val="28"/>
          <w:szCs w:val="28"/>
          <w:lang w:val="uk-UA"/>
        </w:rPr>
        <w:t>Апостолюк С.О., Джигирей В.С., Апостолюк А.С.</w:t>
      </w:r>
      <w:r>
        <w:rPr>
          <w:sz w:val="28"/>
          <w:szCs w:val="28"/>
          <w:lang w:val="uk-UA"/>
        </w:rPr>
        <w:t xml:space="preserve"> та ін. Практикум </w:t>
      </w:r>
      <w:r w:rsidRPr="0052445F">
        <w:rPr>
          <w:sz w:val="28"/>
          <w:szCs w:val="28"/>
          <w:lang w:val="uk-UA"/>
        </w:rPr>
        <w:t xml:space="preserve"> </w:t>
      </w:r>
      <w:r>
        <w:rPr>
          <w:sz w:val="28"/>
          <w:szCs w:val="28"/>
          <w:lang w:val="uk-UA"/>
        </w:rPr>
        <w:t>з п</w:t>
      </w:r>
      <w:r w:rsidRPr="0052445F">
        <w:rPr>
          <w:sz w:val="28"/>
          <w:szCs w:val="28"/>
          <w:lang w:val="uk-UA"/>
        </w:rPr>
        <w:t>ромис</w:t>
      </w:r>
      <w:r>
        <w:rPr>
          <w:sz w:val="28"/>
          <w:szCs w:val="28"/>
          <w:lang w:val="uk-UA"/>
        </w:rPr>
        <w:t>лової екології</w:t>
      </w:r>
      <w:r w:rsidRPr="0052445F">
        <w:rPr>
          <w:sz w:val="28"/>
          <w:szCs w:val="28"/>
          <w:lang w:val="uk-UA"/>
        </w:rPr>
        <w:t xml:space="preserve">: Навч. посіб. – К.: </w:t>
      </w:r>
      <w:r>
        <w:rPr>
          <w:sz w:val="28"/>
          <w:szCs w:val="28"/>
          <w:lang w:val="uk-UA"/>
        </w:rPr>
        <w:t>Основа,  2005. – 221</w:t>
      </w:r>
      <w:r w:rsidRPr="0052445F">
        <w:rPr>
          <w:sz w:val="28"/>
          <w:szCs w:val="28"/>
          <w:lang w:val="uk-UA"/>
        </w:rPr>
        <w:t xml:space="preserve"> с.</w:t>
      </w:r>
    </w:p>
    <w:p w:rsidR="00B8006A" w:rsidRDefault="00B8006A" w:rsidP="0094624E">
      <w:pPr>
        <w:pStyle w:val="a9"/>
        <w:numPr>
          <w:ilvl w:val="0"/>
          <w:numId w:val="5"/>
        </w:numPr>
        <w:tabs>
          <w:tab w:val="clear" w:pos="795"/>
          <w:tab w:val="left" w:pos="270"/>
          <w:tab w:val="left" w:pos="540"/>
        </w:tabs>
        <w:spacing w:after="0"/>
        <w:ind w:left="270" w:hanging="90"/>
        <w:jc w:val="both"/>
        <w:rPr>
          <w:sz w:val="28"/>
          <w:lang w:val="uk-UA"/>
        </w:rPr>
      </w:pPr>
      <w:r>
        <w:rPr>
          <w:sz w:val="28"/>
          <w:szCs w:val="28"/>
        </w:rPr>
        <w:t xml:space="preserve">Войцицький А.П., Скрипниченко С.В. Нормування антропогенного навантаження на природне середовище: Навч. Посіб. </w:t>
      </w:r>
      <w:r>
        <w:rPr>
          <w:sz w:val="28"/>
        </w:rPr>
        <w:t xml:space="preserve">— Житомир: ЖТДУ, 2007. </w:t>
      </w:r>
      <w:r>
        <w:rPr>
          <w:sz w:val="28"/>
          <w:szCs w:val="28"/>
        </w:rPr>
        <w:t>–</w:t>
      </w:r>
      <w:r>
        <w:rPr>
          <w:sz w:val="28"/>
          <w:szCs w:val="28"/>
          <w:lang w:val="uk-UA"/>
        </w:rPr>
        <w:t xml:space="preserve"> 201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Джигирей В.С., Сторожук В.М., Яцюк Р.А. Основи екології та охорона навколишнього природного се</w:t>
      </w:r>
      <w:r w:rsidR="0093614E">
        <w:rPr>
          <w:sz w:val="28"/>
          <w:lang w:val="uk-UA"/>
        </w:rPr>
        <w:t>редовища. Навчальний посібник, –</w:t>
      </w:r>
      <w:r w:rsidRPr="007F6F41">
        <w:rPr>
          <w:sz w:val="28"/>
          <w:lang w:val="uk-UA"/>
        </w:rPr>
        <w:t xml:space="preserve"> Львів: Афіша, 2004 – 272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Клименко М.О., Скрипчук П.М. Стандартизація і сертифікація в екології. Підручник. – Рівне: УДУВГП, 2003 – 202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Жидецький В.Ц. Основи охорони праці. Підручник. – Львів: Афіша, 2002 – 320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Константінов М.П., Журбенко О.А. Радіаційна безпека. Навчальний посібник. – Суми: ВТД “Університетська книга”, 2003 – 151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Пономарьов П.Х., Сирохман І.В. Безпека харчових продуктів та продовольчої сировини. Навчаль</w:t>
      </w:r>
      <w:r w:rsidR="00B8006A">
        <w:rPr>
          <w:sz w:val="28"/>
          <w:lang w:val="uk-UA"/>
        </w:rPr>
        <w:t>ний посібник. – К.: Лібра, 1999–</w:t>
      </w:r>
      <w:r w:rsidRPr="007F6F41">
        <w:rPr>
          <w:sz w:val="28"/>
          <w:lang w:val="uk-UA"/>
        </w:rPr>
        <w:t>272 с.</w:t>
      </w:r>
    </w:p>
    <w:p w:rsidR="00E86737" w:rsidRPr="007F6F41" w:rsidRDefault="00E86737" w:rsidP="0094624E">
      <w:pPr>
        <w:pStyle w:val="a9"/>
        <w:numPr>
          <w:ilvl w:val="0"/>
          <w:numId w:val="5"/>
        </w:numPr>
        <w:tabs>
          <w:tab w:val="clear" w:pos="795"/>
          <w:tab w:val="left" w:pos="270"/>
          <w:tab w:val="left" w:pos="540"/>
        </w:tabs>
        <w:spacing w:after="0"/>
        <w:ind w:left="270" w:hanging="90"/>
        <w:jc w:val="both"/>
        <w:rPr>
          <w:sz w:val="28"/>
          <w:lang w:val="uk-UA"/>
        </w:rPr>
      </w:pPr>
      <w:r w:rsidRPr="007F6F41">
        <w:rPr>
          <w:sz w:val="28"/>
          <w:lang w:val="uk-UA"/>
        </w:rPr>
        <w:t>Сухарев С.М., Чудак С.Ю., Сухарева О.Ю. Техноекологія та охорона навколишнього середовища. Навчальний посібник. – Львів: “Новий світ”, 2004. – 256 с.</w:t>
      </w:r>
    </w:p>
    <w:p w:rsidR="00E86737" w:rsidRPr="007F6F41" w:rsidRDefault="0093614E" w:rsidP="0093614E">
      <w:pPr>
        <w:pStyle w:val="10"/>
        <w:tabs>
          <w:tab w:val="left" w:pos="900"/>
        </w:tabs>
        <w:ind w:left="270" w:firstLine="0"/>
        <w:jc w:val="left"/>
        <w:rPr>
          <w:bCs w:val="0"/>
          <w:sz w:val="28"/>
        </w:rPr>
      </w:pPr>
      <w:r>
        <w:rPr>
          <w:bCs w:val="0"/>
          <w:sz w:val="28"/>
        </w:rPr>
        <w:t xml:space="preserve">9. Мацнев А.І., Проценко С.Б., Саблій Л.А., Практикум з моніторингу та інженерних методів охорони довкілля. Навч. посібник: Рівне: ВАТ  </w:t>
      </w:r>
      <w:r w:rsidR="004D120A">
        <w:rPr>
          <w:bCs w:val="0"/>
          <w:sz w:val="28"/>
        </w:rPr>
        <w:t>«</w:t>
      </w:r>
      <w:r>
        <w:rPr>
          <w:bCs w:val="0"/>
          <w:sz w:val="28"/>
        </w:rPr>
        <w:t>Рівенська друкарня», 2002. –</w:t>
      </w:r>
      <w:r w:rsidR="004D120A">
        <w:rPr>
          <w:bCs w:val="0"/>
          <w:sz w:val="28"/>
        </w:rPr>
        <w:t xml:space="preserve"> </w:t>
      </w:r>
      <w:r>
        <w:rPr>
          <w:bCs w:val="0"/>
          <w:sz w:val="28"/>
        </w:rPr>
        <w:t>464 с.</w:t>
      </w: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pStyle w:val="a9"/>
        <w:tabs>
          <w:tab w:val="left" w:pos="900"/>
        </w:tabs>
        <w:spacing w:after="0"/>
        <w:jc w:val="right"/>
        <w:rPr>
          <w:bCs/>
          <w:sz w:val="28"/>
          <w:lang w:val="uk-UA"/>
        </w:rPr>
      </w:pPr>
    </w:p>
    <w:p w:rsidR="00E86737" w:rsidRPr="007F6F41" w:rsidRDefault="00E86737" w:rsidP="00E86737">
      <w:pPr>
        <w:tabs>
          <w:tab w:val="left" w:pos="900"/>
        </w:tabs>
        <w:rPr>
          <w:lang w:val="uk-UA"/>
        </w:rPr>
      </w:pPr>
    </w:p>
    <w:p w:rsidR="00706CBE" w:rsidRDefault="00706CBE" w:rsidP="005C7832">
      <w:pPr>
        <w:pStyle w:val="10"/>
        <w:tabs>
          <w:tab w:val="left" w:pos="900"/>
        </w:tabs>
        <w:ind w:firstLine="708"/>
        <w:rPr>
          <w:b/>
          <w:bCs w:val="0"/>
          <w:sz w:val="28"/>
        </w:rPr>
      </w:pPr>
    </w:p>
    <w:p w:rsidR="00706CBE" w:rsidRDefault="00706CBE" w:rsidP="005C7832">
      <w:pPr>
        <w:pStyle w:val="10"/>
        <w:tabs>
          <w:tab w:val="left" w:pos="900"/>
        </w:tabs>
        <w:ind w:firstLine="708"/>
        <w:rPr>
          <w:b/>
          <w:bCs w:val="0"/>
          <w:sz w:val="28"/>
        </w:rPr>
      </w:pPr>
    </w:p>
    <w:p w:rsidR="00706CBE" w:rsidRDefault="00706CBE" w:rsidP="005C7832">
      <w:pPr>
        <w:pStyle w:val="10"/>
        <w:tabs>
          <w:tab w:val="left" w:pos="900"/>
        </w:tabs>
        <w:ind w:firstLine="708"/>
        <w:rPr>
          <w:b/>
          <w:bCs w:val="0"/>
          <w:sz w:val="28"/>
        </w:rPr>
      </w:pPr>
    </w:p>
    <w:p w:rsidR="00706CBE" w:rsidRDefault="00706CBE" w:rsidP="005C7832">
      <w:pPr>
        <w:pStyle w:val="10"/>
        <w:tabs>
          <w:tab w:val="left" w:pos="900"/>
        </w:tabs>
        <w:ind w:firstLine="708"/>
        <w:rPr>
          <w:b/>
          <w:bCs w:val="0"/>
          <w:sz w:val="28"/>
        </w:rPr>
      </w:pPr>
    </w:p>
    <w:p w:rsidR="00706CBE" w:rsidRDefault="00706CBE" w:rsidP="005C7832">
      <w:pPr>
        <w:pStyle w:val="10"/>
        <w:tabs>
          <w:tab w:val="left" w:pos="900"/>
        </w:tabs>
        <w:ind w:firstLine="708"/>
        <w:rPr>
          <w:b/>
          <w:bCs w:val="0"/>
          <w:sz w:val="28"/>
        </w:rPr>
      </w:pPr>
    </w:p>
    <w:sectPr w:rsidR="00706CBE" w:rsidSect="00DB28FA">
      <w:type w:val="nextColumn"/>
      <w:pgSz w:w="11906" w:h="16838" w:code="9"/>
      <w:pgMar w:top="1134" w:right="1134" w:bottom="1134" w:left="1418" w:header="964" w:footer="96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AF" w:rsidRDefault="005963AF">
      <w:r>
        <w:separator/>
      </w:r>
    </w:p>
  </w:endnote>
  <w:endnote w:type="continuationSeparator" w:id="0">
    <w:p w:rsidR="005963AF" w:rsidRDefault="00596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Condensed">
    <w:altName w:val="Sitka Small"/>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CF" w:rsidRDefault="001371CF" w:rsidP="006F045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71CF" w:rsidRDefault="001371C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CF" w:rsidRPr="00F6364C" w:rsidRDefault="001371CF" w:rsidP="00F6364C">
    <w:pPr>
      <w:pStyle w:val="ae"/>
      <w:framePr w:wrap="around" w:vAnchor="text" w:hAnchor="margin" w:xAlign="center" w:y="1"/>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AF" w:rsidRDefault="005963AF">
      <w:r>
        <w:separator/>
      </w:r>
    </w:p>
  </w:footnote>
  <w:footnote w:type="continuationSeparator" w:id="0">
    <w:p w:rsidR="005963AF" w:rsidRDefault="00596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2047FA"/>
    <w:lvl w:ilvl="0">
      <w:start w:val="1"/>
      <w:numFmt w:val="bullet"/>
      <w:pStyle w:val="2"/>
      <w:lvlText w:val=""/>
      <w:lvlJc w:val="left"/>
      <w:pPr>
        <w:tabs>
          <w:tab w:val="num" w:pos="2263"/>
        </w:tabs>
        <w:ind w:left="2263" w:hanging="360"/>
      </w:pPr>
      <w:rPr>
        <w:rFonts w:ascii="Symbol" w:hAnsi="Symbol" w:hint="default"/>
      </w:rPr>
    </w:lvl>
  </w:abstractNum>
  <w:abstractNum w:abstractNumId="1">
    <w:nsid w:val="FFFFFFFE"/>
    <w:multiLevelType w:val="singleLevel"/>
    <w:tmpl w:val="DE9826BA"/>
    <w:lvl w:ilvl="0">
      <w:numFmt w:val="decimal"/>
      <w:lvlText w:val="*"/>
      <w:lvlJc w:val="left"/>
    </w:lvl>
  </w:abstractNum>
  <w:abstractNum w:abstractNumId="2">
    <w:nsid w:val="03433D8A"/>
    <w:multiLevelType w:val="hybridMultilevel"/>
    <w:tmpl w:val="3D9CF29A"/>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922C05"/>
    <w:multiLevelType w:val="hybridMultilevel"/>
    <w:tmpl w:val="D86C31C2"/>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9E7F32"/>
    <w:multiLevelType w:val="hybridMultilevel"/>
    <w:tmpl w:val="DEF4B1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8626EE"/>
    <w:multiLevelType w:val="hybridMultilevel"/>
    <w:tmpl w:val="85385720"/>
    <w:lvl w:ilvl="0" w:tplc="800017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867EAF"/>
    <w:multiLevelType w:val="hybridMultilevel"/>
    <w:tmpl w:val="C274746A"/>
    <w:lvl w:ilvl="0" w:tplc="1E8E9C38">
      <w:start w:val="1"/>
      <w:numFmt w:val="bullet"/>
      <w:lvlText w:val=""/>
      <w:lvlJc w:val="left"/>
      <w:pPr>
        <w:tabs>
          <w:tab w:val="num" w:pos="1044"/>
        </w:tabs>
        <w:ind w:left="1044" w:hanging="360"/>
      </w:pPr>
      <w:rPr>
        <w:rFonts w:ascii="Symbol" w:hAnsi="Symbol" w:hint="default"/>
        <w:color w:val="auto"/>
      </w:rPr>
    </w:lvl>
    <w:lvl w:ilvl="1" w:tplc="04220003" w:tentative="1">
      <w:start w:val="1"/>
      <w:numFmt w:val="bullet"/>
      <w:lvlText w:val="o"/>
      <w:lvlJc w:val="left"/>
      <w:pPr>
        <w:tabs>
          <w:tab w:val="num" w:pos="1764"/>
        </w:tabs>
        <w:ind w:left="1764" w:hanging="360"/>
      </w:pPr>
      <w:rPr>
        <w:rFonts w:ascii="Courier New" w:hAnsi="Courier New" w:cs="Courier New" w:hint="default"/>
      </w:rPr>
    </w:lvl>
    <w:lvl w:ilvl="2" w:tplc="04220005" w:tentative="1">
      <w:start w:val="1"/>
      <w:numFmt w:val="bullet"/>
      <w:lvlText w:val=""/>
      <w:lvlJc w:val="left"/>
      <w:pPr>
        <w:tabs>
          <w:tab w:val="num" w:pos="2484"/>
        </w:tabs>
        <w:ind w:left="2484" w:hanging="360"/>
      </w:pPr>
      <w:rPr>
        <w:rFonts w:ascii="Wingdings" w:hAnsi="Wingdings" w:hint="default"/>
      </w:rPr>
    </w:lvl>
    <w:lvl w:ilvl="3" w:tplc="04220001" w:tentative="1">
      <w:start w:val="1"/>
      <w:numFmt w:val="bullet"/>
      <w:lvlText w:val=""/>
      <w:lvlJc w:val="left"/>
      <w:pPr>
        <w:tabs>
          <w:tab w:val="num" w:pos="3204"/>
        </w:tabs>
        <w:ind w:left="3204" w:hanging="360"/>
      </w:pPr>
      <w:rPr>
        <w:rFonts w:ascii="Symbol" w:hAnsi="Symbol" w:hint="default"/>
      </w:rPr>
    </w:lvl>
    <w:lvl w:ilvl="4" w:tplc="04220003" w:tentative="1">
      <w:start w:val="1"/>
      <w:numFmt w:val="bullet"/>
      <w:lvlText w:val="o"/>
      <w:lvlJc w:val="left"/>
      <w:pPr>
        <w:tabs>
          <w:tab w:val="num" w:pos="3924"/>
        </w:tabs>
        <w:ind w:left="3924" w:hanging="360"/>
      </w:pPr>
      <w:rPr>
        <w:rFonts w:ascii="Courier New" w:hAnsi="Courier New" w:cs="Courier New" w:hint="default"/>
      </w:rPr>
    </w:lvl>
    <w:lvl w:ilvl="5" w:tplc="04220005" w:tentative="1">
      <w:start w:val="1"/>
      <w:numFmt w:val="bullet"/>
      <w:lvlText w:val=""/>
      <w:lvlJc w:val="left"/>
      <w:pPr>
        <w:tabs>
          <w:tab w:val="num" w:pos="4644"/>
        </w:tabs>
        <w:ind w:left="4644" w:hanging="360"/>
      </w:pPr>
      <w:rPr>
        <w:rFonts w:ascii="Wingdings" w:hAnsi="Wingdings" w:hint="default"/>
      </w:rPr>
    </w:lvl>
    <w:lvl w:ilvl="6" w:tplc="04220001" w:tentative="1">
      <w:start w:val="1"/>
      <w:numFmt w:val="bullet"/>
      <w:lvlText w:val=""/>
      <w:lvlJc w:val="left"/>
      <w:pPr>
        <w:tabs>
          <w:tab w:val="num" w:pos="5364"/>
        </w:tabs>
        <w:ind w:left="5364" w:hanging="360"/>
      </w:pPr>
      <w:rPr>
        <w:rFonts w:ascii="Symbol" w:hAnsi="Symbol" w:hint="default"/>
      </w:rPr>
    </w:lvl>
    <w:lvl w:ilvl="7" w:tplc="04220003" w:tentative="1">
      <w:start w:val="1"/>
      <w:numFmt w:val="bullet"/>
      <w:lvlText w:val="o"/>
      <w:lvlJc w:val="left"/>
      <w:pPr>
        <w:tabs>
          <w:tab w:val="num" w:pos="6084"/>
        </w:tabs>
        <w:ind w:left="6084" w:hanging="360"/>
      </w:pPr>
      <w:rPr>
        <w:rFonts w:ascii="Courier New" w:hAnsi="Courier New" w:cs="Courier New" w:hint="default"/>
      </w:rPr>
    </w:lvl>
    <w:lvl w:ilvl="8" w:tplc="04220005" w:tentative="1">
      <w:start w:val="1"/>
      <w:numFmt w:val="bullet"/>
      <w:lvlText w:val=""/>
      <w:lvlJc w:val="left"/>
      <w:pPr>
        <w:tabs>
          <w:tab w:val="num" w:pos="6804"/>
        </w:tabs>
        <w:ind w:left="6804" w:hanging="360"/>
      </w:pPr>
      <w:rPr>
        <w:rFonts w:ascii="Wingdings" w:hAnsi="Wingdings" w:hint="default"/>
      </w:rPr>
    </w:lvl>
  </w:abstractNum>
  <w:abstractNum w:abstractNumId="7">
    <w:nsid w:val="0C721D8E"/>
    <w:multiLevelType w:val="hybridMultilevel"/>
    <w:tmpl w:val="F85215B2"/>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B35318"/>
    <w:multiLevelType w:val="hybridMultilevel"/>
    <w:tmpl w:val="13C27A98"/>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0F586872"/>
    <w:multiLevelType w:val="hybridMultilevel"/>
    <w:tmpl w:val="50262C82"/>
    <w:lvl w:ilvl="0" w:tplc="800017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21F64C5"/>
    <w:multiLevelType w:val="hybridMultilevel"/>
    <w:tmpl w:val="5E7292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12EF1796"/>
    <w:multiLevelType w:val="hybridMultilevel"/>
    <w:tmpl w:val="F9CA7DD4"/>
    <w:lvl w:ilvl="0" w:tplc="691CE1B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0E242E"/>
    <w:multiLevelType w:val="hybridMultilevel"/>
    <w:tmpl w:val="AF1AF62C"/>
    <w:lvl w:ilvl="0" w:tplc="A78C3404">
      <w:start w:val="1"/>
      <w:numFmt w:val="decimal"/>
      <w:lvlText w:val="%1."/>
      <w:lvlJc w:val="left"/>
      <w:pPr>
        <w:tabs>
          <w:tab w:val="num" w:pos="795"/>
        </w:tabs>
        <w:ind w:left="795" w:hanging="61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14A07762"/>
    <w:multiLevelType w:val="hybridMultilevel"/>
    <w:tmpl w:val="3D2C202E"/>
    <w:lvl w:ilvl="0" w:tplc="0419000F">
      <w:start w:val="1"/>
      <w:numFmt w:val="decimal"/>
      <w:lvlText w:val="%1."/>
      <w:lvlJc w:val="left"/>
      <w:pPr>
        <w:tabs>
          <w:tab w:val="num" w:pos="720"/>
        </w:tabs>
        <w:ind w:left="720" w:hanging="360"/>
      </w:pPr>
    </w:lvl>
    <w:lvl w:ilvl="1" w:tplc="800017A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475000"/>
    <w:multiLevelType w:val="hybridMultilevel"/>
    <w:tmpl w:val="3A10ED3A"/>
    <w:lvl w:ilvl="0" w:tplc="CDF60438">
      <w:start w:val="1"/>
      <w:numFmt w:val="bullet"/>
      <w:pStyle w:val="a"/>
      <w:lvlText w:val=""/>
      <w:lvlJc w:val="left"/>
      <w:pPr>
        <w:tabs>
          <w:tab w:val="num" w:pos="510"/>
        </w:tabs>
        <w:ind w:left="45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264B9F"/>
    <w:multiLevelType w:val="hybridMultilevel"/>
    <w:tmpl w:val="C4C684DC"/>
    <w:lvl w:ilvl="0" w:tplc="800017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C5803FB"/>
    <w:multiLevelType w:val="hybridMultilevel"/>
    <w:tmpl w:val="C8447DAA"/>
    <w:lvl w:ilvl="0" w:tplc="1E8E9C38">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1E8509EC"/>
    <w:multiLevelType w:val="hybridMultilevel"/>
    <w:tmpl w:val="A49457B2"/>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73675A"/>
    <w:multiLevelType w:val="hybridMultilevel"/>
    <w:tmpl w:val="B74C698A"/>
    <w:lvl w:ilvl="0" w:tplc="1E8E9C38">
      <w:start w:val="1"/>
      <w:numFmt w:val="bullet"/>
      <w:lvlText w:val=""/>
      <w:lvlJc w:val="left"/>
      <w:pPr>
        <w:tabs>
          <w:tab w:val="num" w:pos="720"/>
        </w:tabs>
        <w:ind w:left="72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283D583E"/>
    <w:multiLevelType w:val="hybridMultilevel"/>
    <w:tmpl w:val="1DB05352"/>
    <w:lvl w:ilvl="0" w:tplc="800017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9A90144"/>
    <w:multiLevelType w:val="hybridMultilevel"/>
    <w:tmpl w:val="5E9CE898"/>
    <w:lvl w:ilvl="0" w:tplc="800017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D862345"/>
    <w:multiLevelType w:val="hybridMultilevel"/>
    <w:tmpl w:val="90406E54"/>
    <w:lvl w:ilvl="0" w:tplc="0422000F">
      <w:start w:val="1"/>
      <w:numFmt w:val="decimal"/>
      <w:lvlText w:val="%1."/>
      <w:lvlJc w:val="left"/>
      <w:pPr>
        <w:tabs>
          <w:tab w:val="num" w:pos="630"/>
        </w:tabs>
        <w:ind w:left="630" w:hanging="360"/>
      </w:pPr>
    </w:lvl>
    <w:lvl w:ilvl="1" w:tplc="04220019" w:tentative="1">
      <w:start w:val="1"/>
      <w:numFmt w:val="lowerLetter"/>
      <w:lvlText w:val="%2."/>
      <w:lvlJc w:val="left"/>
      <w:pPr>
        <w:tabs>
          <w:tab w:val="num" w:pos="1350"/>
        </w:tabs>
        <w:ind w:left="1350" w:hanging="360"/>
      </w:pPr>
    </w:lvl>
    <w:lvl w:ilvl="2" w:tplc="0422001B" w:tentative="1">
      <w:start w:val="1"/>
      <w:numFmt w:val="lowerRoman"/>
      <w:lvlText w:val="%3."/>
      <w:lvlJc w:val="right"/>
      <w:pPr>
        <w:tabs>
          <w:tab w:val="num" w:pos="2070"/>
        </w:tabs>
        <w:ind w:left="2070" w:hanging="180"/>
      </w:pPr>
    </w:lvl>
    <w:lvl w:ilvl="3" w:tplc="0422000F" w:tentative="1">
      <w:start w:val="1"/>
      <w:numFmt w:val="decimal"/>
      <w:lvlText w:val="%4."/>
      <w:lvlJc w:val="left"/>
      <w:pPr>
        <w:tabs>
          <w:tab w:val="num" w:pos="2790"/>
        </w:tabs>
        <w:ind w:left="2790" w:hanging="360"/>
      </w:pPr>
    </w:lvl>
    <w:lvl w:ilvl="4" w:tplc="04220019" w:tentative="1">
      <w:start w:val="1"/>
      <w:numFmt w:val="lowerLetter"/>
      <w:lvlText w:val="%5."/>
      <w:lvlJc w:val="left"/>
      <w:pPr>
        <w:tabs>
          <w:tab w:val="num" w:pos="3510"/>
        </w:tabs>
        <w:ind w:left="3510" w:hanging="360"/>
      </w:pPr>
    </w:lvl>
    <w:lvl w:ilvl="5" w:tplc="0422001B" w:tentative="1">
      <w:start w:val="1"/>
      <w:numFmt w:val="lowerRoman"/>
      <w:lvlText w:val="%6."/>
      <w:lvlJc w:val="right"/>
      <w:pPr>
        <w:tabs>
          <w:tab w:val="num" w:pos="4230"/>
        </w:tabs>
        <w:ind w:left="4230" w:hanging="180"/>
      </w:pPr>
    </w:lvl>
    <w:lvl w:ilvl="6" w:tplc="0422000F" w:tentative="1">
      <w:start w:val="1"/>
      <w:numFmt w:val="decimal"/>
      <w:lvlText w:val="%7."/>
      <w:lvlJc w:val="left"/>
      <w:pPr>
        <w:tabs>
          <w:tab w:val="num" w:pos="4950"/>
        </w:tabs>
        <w:ind w:left="4950" w:hanging="360"/>
      </w:pPr>
    </w:lvl>
    <w:lvl w:ilvl="7" w:tplc="04220019" w:tentative="1">
      <w:start w:val="1"/>
      <w:numFmt w:val="lowerLetter"/>
      <w:lvlText w:val="%8."/>
      <w:lvlJc w:val="left"/>
      <w:pPr>
        <w:tabs>
          <w:tab w:val="num" w:pos="5670"/>
        </w:tabs>
        <w:ind w:left="5670" w:hanging="360"/>
      </w:pPr>
    </w:lvl>
    <w:lvl w:ilvl="8" w:tplc="0422001B" w:tentative="1">
      <w:start w:val="1"/>
      <w:numFmt w:val="lowerRoman"/>
      <w:lvlText w:val="%9."/>
      <w:lvlJc w:val="right"/>
      <w:pPr>
        <w:tabs>
          <w:tab w:val="num" w:pos="6390"/>
        </w:tabs>
        <w:ind w:left="6390" w:hanging="180"/>
      </w:pPr>
    </w:lvl>
  </w:abstractNum>
  <w:abstractNum w:abstractNumId="22">
    <w:nsid w:val="2DCC31DB"/>
    <w:multiLevelType w:val="hybridMultilevel"/>
    <w:tmpl w:val="9F9CC3AE"/>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1451F6"/>
    <w:multiLevelType w:val="hybridMultilevel"/>
    <w:tmpl w:val="8E245DAC"/>
    <w:lvl w:ilvl="0" w:tplc="0419000F">
      <w:start w:val="1"/>
      <w:numFmt w:val="decimal"/>
      <w:lvlText w:val="%1."/>
      <w:lvlJc w:val="left"/>
      <w:pPr>
        <w:tabs>
          <w:tab w:val="num" w:pos="720"/>
        </w:tabs>
        <w:ind w:left="720" w:hanging="360"/>
      </w:pPr>
    </w:lvl>
    <w:lvl w:ilvl="1" w:tplc="800017A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8804C9"/>
    <w:multiLevelType w:val="hybridMultilevel"/>
    <w:tmpl w:val="B1D6FB12"/>
    <w:lvl w:ilvl="0" w:tplc="800017A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AD041A"/>
    <w:multiLevelType w:val="singleLevel"/>
    <w:tmpl w:val="F3A46DE4"/>
    <w:lvl w:ilvl="0">
      <w:start w:val="1"/>
      <w:numFmt w:val="decimal"/>
      <w:lvlText w:val="%1."/>
      <w:legacy w:legacy="1" w:legacySpace="0" w:legacyIndent="360"/>
      <w:lvlJc w:val="left"/>
      <w:rPr>
        <w:rFonts w:ascii="Times New Roman" w:hAnsi="Times New Roman" w:cs="Times New Roman" w:hint="default"/>
        <w:b w:val="0"/>
        <w:bCs w:val="0"/>
      </w:rPr>
    </w:lvl>
  </w:abstractNum>
  <w:abstractNum w:abstractNumId="26">
    <w:nsid w:val="32221092"/>
    <w:multiLevelType w:val="hybridMultilevel"/>
    <w:tmpl w:val="4A98FA1C"/>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5E00798"/>
    <w:multiLevelType w:val="hybridMultilevel"/>
    <w:tmpl w:val="1CB6EFAE"/>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A93FB1"/>
    <w:multiLevelType w:val="hybridMultilevel"/>
    <w:tmpl w:val="8446FDAC"/>
    <w:lvl w:ilvl="0" w:tplc="800017A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7671AB6"/>
    <w:multiLevelType w:val="hybridMultilevel"/>
    <w:tmpl w:val="18980640"/>
    <w:lvl w:ilvl="0">
      <w:start w:val="2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D105EB7"/>
    <w:multiLevelType w:val="multilevel"/>
    <w:tmpl w:val="E7C8706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1080"/>
      </w:pPr>
      <w:rPr>
        <w:rFonts w:hint="default"/>
        <w:i w:val="0"/>
      </w:rPr>
    </w:lvl>
    <w:lvl w:ilvl="4">
      <w:start w:val="1"/>
      <w:numFmt w:val="decimal"/>
      <w:isLgl/>
      <w:lvlText w:val="%1.%2.%3.%4.%5."/>
      <w:lvlJc w:val="left"/>
      <w:pPr>
        <w:tabs>
          <w:tab w:val="num" w:pos="1800"/>
        </w:tabs>
        <w:ind w:left="1800" w:hanging="1080"/>
      </w:pPr>
      <w:rPr>
        <w:rFonts w:hint="default"/>
        <w:i w:val="0"/>
      </w:rPr>
    </w:lvl>
    <w:lvl w:ilvl="5">
      <w:start w:val="1"/>
      <w:numFmt w:val="decimal"/>
      <w:isLgl/>
      <w:lvlText w:val="%1.%2.%3.%4.%5.%6."/>
      <w:lvlJc w:val="left"/>
      <w:pPr>
        <w:tabs>
          <w:tab w:val="num" w:pos="2160"/>
        </w:tabs>
        <w:ind w:left="2160" w:hanging="1440"/>
      </w:pPr>
      <w:rPr>
        <w:rFonts w:hint="default"/>
        <w:i w:val="0"/>
      </w:rPr>
    </w:lvl>
    <w:lvl w:ilvl="6">
      <w:start w:val="1"/>
      <w:numFmt w:val="decimal"/>
      <w:isLgl/>
      <w:lvlText w:val="%1.%2.%3.%4.%5.%6.%7."/>
      <w:lvlJc w:val="left"/>
      <w:pPr>
        <w:tabs>
          <w:tab w:val="num" w:pos="2160"/>
        </w:tabs>
        <w:ind w:left="2160" w:hanging="1440"/>
      </w:pPr>
      <w:rPr>
        <w:rFonts w:hint="default"/>
        <w:i w:val="0"/>
      </w:rPr>
    </w:lvl>
    <w:lvl w:ilvl="7">
      <w:start w:val="1"/>
      <w:numFmt w:val="decimal"/>
      <w:isLgl/>
      <w:lvlText w:val="%1.%2.%3.%4.%5.%6.%7.%8."/>
      <w:lvlJc w:val="left"/>
      <w:pPr>
        <w:tabs>
          <w:tab w:val="num" w:pos="2520"/>
        </w:tabs>
        <w:ind w:left="2520" w:hanging="1800"/>
      </w:pPr>
      <w:rPr>
        <w:rFonts w:hint="default"/>
        <w:i w:val="0"/>
      </w:rPr>
    </w:lvl>
    <w:lvl w:ilvl="8">
      <w:start w:val="1"/>
      <w:numFmt w:val="decimal"/>
      <w:isLgl/>
      <w:lvlText w:val="%1.%2.%3.%4.%5.%6.%7.%8.%9."/>
      <w:lvlJc w:val="left"/>
      <w:pPr>
        <w:tabs>
          <w:tab w:val="num" w:pos="2880"/>
        </w:tabs>
        <w:ind w:left="2880" w:hanging="2160"/>
      </w:pPr>
      <w:rPr>
        <w:rFonts w:hint="default"/>
        <w:i w:val="0"/>
      </w:rPr>
    </w:lvl>
  </w:abstractNum>
  <w:abstractNum w:abstractNumId="31">
    <w:nsid w:val="3EBB39D5"/>
    <w:multiLevelType w:val="hybridMultilevel"/>
    <w:tmpl w:val="823EEE96"/>
    <w:lvl w:ilvl="0" w:tplc="D5BE78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3CF274B"/>
    <w:multiLevelType w:val="hybridMultilevel"/>
    <w:tmpl w:val="66DC836E"/>
    <w:lvl w:ilvl="0" w:tplc="04220001">
      <w:start w:val="1"/>
      <w:numFmt w:val="bullet"/>
      <w:lvlText w:val=""/>
      <w:lvlJc w:val="left"/>
      <w:pPr>
        <w:tabs>
          <w:tab w:val="num" w:pos="1060"/>
        </w:tabs>
        <w:ind w:left="1060" w:hanging="360"/>
      </w:pPr>
      <w:rPr>
        <w:rFonts w:ascii="Symbol" w:hAnsi="Symbol" w:hint="default"/>
      </w:rPr>
    </w:lvl>
    <w:lvl w:ilvl="1" w:tplc="04220003" w:tentative="1">
      <w:start w:val="1"/>
      <w:numFmt w:val="bullet"/>
      <w:lvlText w:val="o"/>
      <w:lvlJc w:val="left"/>
      <w:pPr>
        <w:tabs>
          <w:tab w:val="num" w:pos="1780"/>
        </w:tabs>
        <w:ind w:left="1780" w:hanging="360"/>
      </w:pPr>
      <w:rPr>
        <w:rFonts w:ascii="Courier New" w:hAnsi="Courier New" w:hint="default"/>
      </w:rPr>
    </w:lvl>
    <w:lvl w:ilvl="2" w:tplc="04220005" w:tentative="1">
      <w:start w:val="1"/>
      <w:numFmt w:val="bullet"/>
      <w:lvlText w:val=""/>
      <w:lvlJc w:val="left"/>
      <w:pPr>
        <w:tabs>
          <w:tab w:val="num" w:pos="2500"/>
        </w:tabs>
        <w:ind w:left="2500" w:hanging="360"/>
      </w:pPr>
      <w:rPr>
        <w:rFonts w:ascii="Wingdings" w:hAnsi="Wingdings" w:hint="default"/>
      </w:rPr>
    </w:lvl>
    <w:lvl w:ilvl="3" w:tplc="04220001" w:tentative="1">
      <w:start w:val="1"/>
      <w:numFmt w:val="bullet"/>
      <w:lvlText w:val=""/>
      <w:lvlJc w:val="left"/>
      <w:pPr>
        <w:tabs>
          <w:tab w:val="num" w:pos="3220"/>
        </w:tabs>
        <w:ind w:left="3220" w:hanging="360"/>
      </w:pPr>
      <w:rPr>
        <w:rFonts w:ascii="Symbol" w:hAnsi="Symbol" w:hint="default"/>
      </w:rPr>
    </w:lvl>
    <w:lvl w:ilvl="4" w:tplc="04220003" w:tentative="1">
      <w:start w:val="1"/>
      <w:numFmt w:val="bullet"/>
      <w:lvlText w:val="o"/>
      <w:lvlJc w:val="left"/>
      <w:pPr>
        <w:tabs>
          <w:tab w:val="num" w:pos="3940"/>
        </w:tabs>
        <w:ind w:left="3940" w:hanging="360"/>
      </w:pPr>
      <w:rPr>
        <w:rFonts w:ascii="Courier New" w:hAnsi="Courier New" w:hint="default"/>
      </w:rPr>
    </w:lvl>
    <w:lvl w:ilvl="5" w:tplc="04220005" w:tentative="1">
      <w:start w:val="1"/>
      <w:numFmt w:val="bullet"/>
      <w:lvlText w:val=""/>
      <w:lvlJc w:val="left"/>
      <w:pPr>
        <w:tabs>
          <w:tab w:val="num" w:pos="4660"/>
        </w:tabs>
        <w:ind w:left="4660" w:hanging="360"/>
      </w:pPr>
      <w:rPr>
        <w:rFonts w:ascii="Wingdings" w:hAnsi="Wingdings" w:hint="default"/>
      </w:rPr>
    </w:lvl>
    <w:lvl w:ilvl="6" w:tplc="04220001" w:tentative="1">
      <w:start w:val="1"/>
      <w:numFmt w:val="bullet"/>
      <w:lvlText w:val=""/>
      <w:lvlJc w:val="left"/>
      <w:pPr>
        <w:tabs>
          <w:tab w:val="num" w:pos="5380"/>
        </w:tabs>
        <w:ind w:left="5380" w:hanging="360"/>
      </w:pPr>
      <w:rPr>
        <w:rFonts w:ascii="Symbol" w:hAnsi="Symbol" w:hint="default"/>
      </w:rPr>
    </w:lvl>
    <w:lvl w:ilvl="7" w:tplc="04220003" w:tentative="1">
      <w:start w:val="1"/>
      <w:numFmt w:val="bullet"/>
      <w:lvlText w:val="o"/>
      <w:lvlJc w:val="left"/>
      <w:pPr>
        <w:tabs>
          <w:tab w:val="num" w:pos="6100"/>
        </w:tabs>
        <w:ind w:left="6100" w:hanging="360"/>
      </w:pPr>
      <w:rPr>
        <w:rFonts w:ascii="Courier New" w:hAnsi="Courier New" w:hint="default"/>
      </w:rPr>
    </w:lvl>
    <w:lvl w:ilvl="8" w:tplc="04220005" w:tentative="1">
      <w:start w:val="1"/>
      <w:numFmt w:val="bullet"/>
      <w:lvlText w:val=""/>
      <w:lvlJc w:val="left"/>
      <w:pPr>
        <w:tabs>
          <w:tab w:val="num" w:pos="6820"/>
        </w:tabs>
        <w:ind w:left="6820" w:hanging="360"/>
      </w:pPr>
      <w:rPr>
        <w:rFonts w:ascii="Wingdings" w:hAnsi="Wingdings" w:hint="default"/>
      </w:rPr>
    </w:lvl>
  </w:abstractNum>
  <w:abstractNum w:abstractNumId="33">
    <w:nsid w:val="452E31D9"/>
    <w:multiLevelType w:val="hybridMultilevel"/>
    <w:tmpl w:val="2416D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C906A05"/>
    <w:multiLevelType w:val="hybridMultilevel"/>
    <w:tmpl w:val="2F0671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4ED747DE"/>
    <w:multiLevelType w:val="hybridMultilevel"/>
    <w:tmpl w:val="2FD2F626"/>
    <w:lvl w:ilvl="0" w:tplc="800017A4">
      <w:start w:val="1"/>
      <w:numFmt w:val="bullet"/>
      <w:lvlText w:val=""/>
      <w:lvlJc w:val="left"/>
      <w:pPr>
        <w:tabs>
          <w:tab w:val="num" w:pos="700"/>
        </w:tabs>
        <w:ind w:left="700" w:hanging="360"/>
      </w:pPr>
      <w:rPr>
        <w:rFonts w:ascii="Symbol" w:hAnsi="Symbol" w:hint="default"/>
      </w:rPr>
    </w:lvl>
    <w:lvl w:ilvl="1" w:tplc="04190003">
      <w:start w:val="1"/>
      <w:numFmt w:val="lowerLetter"/>
      <w:lvlText w:val="%2."/>
      <w:lvlJc w:val="left"/>
      <w:pPr>
        <w:tabs>
          <w:tab w:val="num" w:pos="1420"/>
        </w:tabs>
        <w:ind w:left="1420" w:hanging="360"/>
      </w:pPr>
    </w:lvl>
    <w:lvl w:ilvl="2" w:tplc="04190005" w:tentative="1">
      <w:start w:val="1"/>
      <w:numFmt w:val="lowerRoman"/>
      <w:lvlText w:val="%3."/>
      <w:lvlJc w:val="right"/>
      <w:pPr>
        <w:tabs>
          <w:tab w:val="num" w:pos="2140"/>
        </w:tabs>
        <w:ind w:left="2140" w:hanging="180"/>
      </w:pPr>
    </w:lvl>
    <w:lvl w:ilvl="3" w:tplc="04190001" w:tentative="1">
      <w:start w:val="1"/>
      <w:numFmt w:val="decimal"/>
      <w:lvlText w:val="%4."/>
      <w:lvlJc w:val="left"/>
      <w:pPr>
        <w:tabs>
          <w:tab w:val="num" w:pos="2860"/>
        </w:tabs>
        <w:ind w:left="2860" w:hanging="360"/>
      </w:pPr>
    </w:lvl>
    <w:lvl w:ilvl="4" w:tplc="04190003" w:tentative="1">
      <w:start w:val="1"/>
      <w:numFmt w:val="lowerLetter"/>
      <w:lvlText w:val="%5."/>
      <w:lvlJc w:val="left"/>
      <w:pPr>
        <w:tabs>
          <w:tab w:val="num" w:pos="3580"/>
        </w:tabs>
        <w:ind w:left="3580" w:hanging="360"/>
      </w:pPr>
    </w:lvl>
    <w:lvl w:ilvl="5" w:tplc="04190005" w:tentative="1">
      <w:start w:val="1"/>
      <w:numFmt w:val="lowerRoman"/>
      <w:lvlText w:val="%6."/>
      <w:lvlJc w:val="right"/>
      <w:pPr>
        <w:tabs>
          <w:tab w:val="num" w:pos="4300"/>
        </w:tabs>
        <w:ind w:left="4300" w:hanging="180"/>
      </w:pPr>
    </w:lvl>
    <w:lvl w:ilvl="6" w:tplc="04190001" w:tentative="1">
      <w:start w:val="1"/>
      <w:numFmt w:val="decimal"/>
      <w:lvlText w:val="%7."/>
      <w:lvlJc w:val="left"/>
      <w:pPr>
        <w:tabs>
          <w:tab w:val="num" w:pos="5020"/>
        </w:tabs>
        <w:ind w:left="5020" w:hanging="360"/>
      </w:pPr>
    </w:lvl>
    <w:lvl w:ilvl="7" w:tplc="04190003" w:tentative="1">
      <w:start w:val="1"/>
      <w:numFmt w:val="lowerLetter"/>
      <w:lvlText w:val="%8."/>
      <w:lvlJc w:val="left"/>
      <w:pPr>
        <w:tabs>
          <w:tab w:val="num" w:pos="5740"/>
        </w:tabs>
        <w:ind w:left="5740" w:hanging="360"/>
      </w:pPr>
    </w:lvl>
    <w:lvl w:ilvl="8" w:tplc="04190005" w:tentative="1">
      <w:start w:val="1"/>
      <w:numFmt w:val="lowerRoman"/>
      <w:lvlText w:val="%9."/>
      <w:lvlJc w:val="right"/>
      <w:pPr>
        <w:tabs>
          <w:tab w:val="num" w:pos="6460"/>
        </w:tabs>
        <w:ind w:left="6460" w:hanging="180"/>
      </w:pPr>
    </w:lvl>
  </w:abstractNum>
  <w:abstractNum w:abstractNumId="36">
    <w:nsid w:val="52BC388C"/>
    <w:multiLevelType w:val="hybridMultilevel"/>
    <w:tmpl w:val="D778A290"/>
    <w:lvl w:ilvl="0" w:tplc="691CE1B4">
      <w:start w:val="1"/>
      <w:numFmt w:val="decimal"/>
      <w:lvlText w:val="%1)"/>
      <w:lvlJc w:val="left"/>
      <w:pPr>
        <w:tabs>
          <w:tab w:val="num" w:pos="720"/>
        </w:tabs>
        <w:ind w:left="720" w:hanging="360"/>
      </w:pPr>
      <w:rPr>
        <w:rFonts w:hint="default"/>
        <w:b w:val="0"/>
      </w:rPr>
    </w:lvl>
    <w:lvl w:ilvl="1" w:tplc="13C82E34">
      <w:start w:val="1"/>
      <w:numFmt w:val="decimal"/>
      <w:lvlText w:val="%2."/>
      <w:lvlJc w:val="left"/>
      <w:pPr>
        <w:tabs>
          <w:tab w:val="num" w:pos="1170"/>
        </w:tabs>
        <w:ind w:left="11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FA4328"/>
    <w:multiLevelType w:val="hybridMultilevel"/>
    <w:tmpl w:val="26A8846E"/>
    <w:lvl w:ilvl="0" w:tplc="B24CBEB2">
      <w:start w:val="1"/>
      <w:numFmt w:val="bullet"/>
      <w:lvlText w:val=""/>
      <w:lvlJc w:val="left"/>
      <w:pPr>
        <w:tabs>
          <w:tab w:val="num" w:pos="720"/>
        </w:tabs>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38">
    <w:nsid w:val="550F55B9"/>
    <w:multiLevelType w:val="hybridMultilevel"/>
    <w:tmpl w:val="8D240AD6"/>
    <w:lvl w:ilvl="0" w:tplc="800017A4">
      <w:start w:val="1"/>
      <w:numFmt w:val="decimal"/>
      <w:pStyle w:val="a0"/>
      <w:lvlText w:val="%1."/>
      <w:lvlJc w:val="left"/>
      <w:pPr>
        <w:tabs>
          <w:tab w:val="num" w:pos="720"/>
        </w:tabs>
        <w:ind w:left="72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9">
    <w:nsid w:val="55CC2EE6"/>
    <w:multiLevelType w:val="hybridMultilevel"/>
    <w:tmpl w:val="F27660F8"/>
    <w:lvl w:ilvl="0" w:tplc="EE2E09CC">
      <w:start w:val="1"/>
      <w:numFmt w:val="bullet"/>
      <w:lvlText w:val=""/>
      <w:lvlJc w:val="left"/>
      <w:pPr>
        <w:tabs>
          <w:tab w:val="num" w:pos="1060"/>
        </w:tabs>
        <w:ind w:left="1060" w:hanging="360"/>
      </w:pPr>
      <w:rPr>
        <w:rFonts w:ascii="Symbol" w:hAnsi="Symbol" w:hint="default"/>
      </w:rPr>
    </w:lvl>
    <w:lvl w:ilvl="1" w:tplc="1D9E87C0" w:tentative="1">
      <w:start w:val="1"/>
      <w:numFmt w:val="bullet"/>
      <w:lvlText w:val="o"/>
      <w:lvlJc w:val="left"/>
      <w:pPr>
        <w:tabs>
          <w:tab w:val="num" w:pos="1780"/>
        </w:tabs>
        <w:ind w:left="1780" w:hanging="360"/>
      </w:pPr>
      <w:rPr>
        <w:rFonts w:ascii="Courier New" w:hAnsi="Courier New" w:cs="Courier New" w:hint="default"/>
      </w:rPr>
    </w:lvl>
    <w:lvl w:ilvl="2" w:tplc="72FED94C" w:tentative="1">
      <w:start w:val="1"/>
      <w:numFmt w:val="bullet"/>
      <w:lvlText w:val=""/>
      <w:lvlJc w:val="left"/>
      <w:pPr>
        <w:tabs>
          <w:tab w:val="num" w:pos="2500"/>
        </w:tabs>
        <w:ind w:left="2500" w:hanging="360"/>
      </w:pPr>
      <w:rPr>
        <w:rFonts w:ascii="Wingdings" w:hAnsi="Wingdings" w:hint="default"/>
      </w:rPr>
    </w:lvl>
    <w:lvl w:ilvl="3" w:tplc="CBECA954" w:tentative="1">
      <w:start w:val="1"/>
      <w:numFmt w:val="bullet"/>
      <w:lvlText w:val=""/>
      <w:lvlJc w:val="left"/>
      <w:pPr>
        <w:tabs>
          <w:tab w:val="num" w:pos="3220"/>
        </w:tabs>
        <w:ind w:left="3220" w:hanging="360"/>
      </w:pPr>
      <w:rPr>
        <w:rFonts w:ascii="Symbol" w:hAnsi="Symbol" w:hint="default"/>
      </w:rPr>
    </w:lvl>
    <w:lvl w:ilvl="4" w:tplc="96ACBB70" w:tentative="1">
      <w:start w:val="1"/>
      <w:numFmt w:val="bullet"/>
      <w:lvlText w:val="o"/>
      <w:lvlJc w:val="left"/>
      <w:pPr>
        <w:tabs>
          <w:tab w:val="num" w:pos="3940"/>
        </w:tabs>
        <w:ind w:left="3940" w:hanging="360"/>
      </w:pPr>
      <w:rPr>
        <w:rFonts w:ascii="Courier New" w:hAnsi="Courier New" w:cs="Courier New" w:hint="default"/>
      </w:rPr>
    </w:lvl>
    <w:lvl w:ilvl="5" w:tplc="3CC4B59E" w:tentative="1">
      <w:start w:val="1"/>
      <w:numFmt w:val="bullet"/>
      <w:lvlText w:val=""/>
      <w:lvlJc w:val="left"/>
      <w:pPr>
        <w:tabs>
          <w:tab w:val="num" w:pos="4660"/>
        </w:tabs>
        <w:ind w:left="4660" w:hanging="360"/>
      </w:pPr>
      <w:rPr>
        <w:rFonts w:ascii="Wingdings" w:hAnsi="Wingdings" w:hint="default"/>
      </w:rPr>
    </w:lvl>
    <w:lvl w:ilvl="6" w:tplc="F18E7900" w:tentative="1">
      <w:start w:val="1"/>
      <w:numFmt w:val="bullet"/>
      <w:lvlText w:val=""/>
      <w:lvlJc w:val="left"/>
      <w:pPr>
        <w:tabs>
          <w:tab w:val="num" w:pos="5380"/>
        </w:tabs>
        <w:ind w:left="5380" w:hanging="360"/>
      </w:pPr>
      <w:rPr>
        <w:rFonts w:ascii="Symbol" w:hAnsi="Symbol" w:hint="default"/>
      </w:rPr>
    </w:lvl>
    <w:lvl w:ilvl="7" w:tplc="65C0D26E" w:tentative="1">
      <w:start w:val="1"/>
      <w:numFmt w:val="bullet"/>
      <w:lvlText w:val="o"/>
      <w:lvlJc w:val="left"/>
      <w:pPr>
        <w:tabs>
          <w:tab w:val="num" w:pos="6100"/>
        </w:tabs>
        <w:ind w:left="6100" w:hanging="360"/>
      </w:pPr>
      <w:rPr>
        <w:rFonts w:ascii="Courier New" w:hAnsi="Courier New" w:cs="Courier New" w:hint="default"/>
      </w:rPr>
    </w:lvl>
    <w:lvl w:ilvl="8" w:tplc="6CE06FD6" w:tentative="1">
      <w:start w:val="1"/>
      <w:numFmt w:val="bullet"/>
      <w:lvlText w:val=""/>
      <w:lvlJc w:val="left"/>
      <w:pPr>
        <w:tabs>
          <w:tab w:val="num" w:pos="6820"/>
        </w:tabs>
        <w:ind w:left="6820" w:hanging="360"/>
      </w:pPr>
      <w:rPr>
        <w:rFonts w:ascii="Wingdings" w:hAnsi="Wingdings" w:hint="default"/>
      </w:rPr>
    </w:lvl>
  </w:abstractNum>
  <w:abstractNum w:abstractNumId="40">
    <w:nsid w:val="55FD180D"/>
    <w:multiLevelType w:val="hybridMultilevel"/>
    <w:tmpl w:val="DF2C5AB0"/>
    <w:lvl w:ilvl="0" w:tplc="800017A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57E2334B"/>
    <w:multiLevelType w:val="hybridMultilevel"/>
    <w:tmpl w:val="13F642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C225EB9"/>
    <w:multiLevelType w:val="hybridMultilevel"/>
    <w:tmpl w:val="34949776"/>
    <w:lvl w:ilvl="0" w:tplc="0419000F">
      <w:start w:val="1"/>
      <w:numFmt w:val="bullet"/>
      <w:lvlText w:val=""/>
      <w:lvlJc w:val="left"/>
      <w:pPr>
        <w:tabs>
          <w:tab w:val="num" w:pos="974"/>
        </w:tabs>
        <w:ind w:left="974" w:hanging="360"/>
      </w:pPr>
      <w:rPr>
        <w:rFonts w:ascii="Symbol" w:hAnsi="Symbol" w:hint="default"/>
      </w:rPr>
    </w:lvl>
    <w:lvl w:ilvl="1" w:tplc="04190019" w:tentative="1">
      <w:start w:val="1"/>
      <w:numFmt w:val="bullet"/>
      <w:lvlText w:val="o"/>
      <w:lvlJc w:val="left"/>
      <w:pPr>
        <w:tabs>
          <w:tab w:val="num" w:pos="1694"/>
        </w:tabs>
        <w:ind w:left="1694" w:hanging="360"/>
      </w:pPr>
      <w:rPr>
        <w:rFonts w:ascii="Courier New" w:hAnsi="Courier New" w:cs="Courier New" w:hint="default"/>
      </w:rPr>
    </w:lvl>
    <w:lvl w:ilvl="2" w:tplc="0419001B" w:tentative="1">
      <w:start w:val="1"/>
      <w:numFmt w:val="bullet"/>
      <w:lvlText w:val=""/>
      <w:lvlJc w:val="left"/>
      <w:pPr>
        <w:tabs>
          <w:tab w:val="num" w:pos="2414"/>
        </w:tabs>
        <w:ind w:left="2414" w:hanging="360"/>
      </w:pPr>
      <w:rPr>
        <w:rFonts w:ascii="Wingdings" w:hAnsi="Wingdings" w:hint="default"/>
      </w:rPr>
    </w:lvl>
    <w:lvl w:ilvl="3" w:tplc="0419000F" w:tentative="1">
      <w:start w:val="1"/>
      <w:numFmt w:val="bullet"/>
      <w:lvlText w:val=""/>
      <w:lvlJc w:val="left"/>
      <w:pPr>
        <w:tabs>
          <w:tab w:val="num" w:pos="3134"/>
        </w:tabs>
        <w:ind w:left="3134" w:hanging="360"/>
      </w:pPr>
      <w:rPr>
        <w:rFonts w:ascii="Symbol" w:hAnsi="Symbol" w:hint="default"/>
      </w:rPr>
    </w:lvl>
    <w:lvl w:ilvl="4" w:tplc="04190019" w:tentative="1">
      <w:start w:val="1"/>
      <w:numFmt w:val="bullet"/>
      <w:lvlText w:val="o"/>
      <w:lvlJc w:val="left"/>
      <w:pPr>
        <w:tabs>
          <w:tab w:val="num" w:pos="3854"/>
        </w:tabs>
        <w:ind w:left="3854" w:hanging="360"/>
      </w:pPr>
      <w:rPr>
        <w:rFonts w:ascii="Courier New" w:hAnsi="Courier New" w:cs="Courier New" w:hint="default"/>
      </w:rPr>
    </w:lvl>
    <w:lvl w:ilvl="5" w:tplc="0419001B" w:tentative="1">
      <w:start w:val="1"/>
      <w:numFmt w:val="bullet"/>
      <w:lvlText w:val=""/>
      <w:lvlJc w:val="left"/>
      <w:pPr>
        <w:tabs>
          <w:tab w:val="num" w:pos="4574"/>
        </w:tabs>
        <w:ind w:left="4574" w:hanging="360"/>
      </w:pPr>
      <w:rPr>
        <w:rFonts w:ascii="Wingdings" w:hAnsi="Wingdings" w:hint="default"/>
      </w:rPr>
    </w:lvl>
    <w:lvl w:ilvl="6" w:tplc="0419000F" w:tentative="1">
      <w:start w:val="1"/>
      <w:numFmt w:val="bullet"/>
      <w:lvlText w:val=""/>
      <w:lvlJc w:val="left"/>
      <w:pPr>
        <w:tabs>
          <w:tab w:val="num" w:pos="5294"/>
        </w:tabs>
        <w:ind w:left="5294" w:hanging="360"/>
      </w:pPr>
      <w:rPr>
        <w:rFonts w:ascii="Symbol" w:hAnsi="Symbol" w:hint="default"/>
      </w:rPr>
    </w:lvl>
    <w:lvl w:ilvl="7" w:tplc="04190019" w:tentative="1">
      <w:start w:val="1"/>
      <w:numFmt w:val="bullet"/>
      <w:lvlText w:val="o"/>
      <w:lvlJc w:val="left"/>
      <w:pPr>
        <w:tabs>
          <w:tab w:val="num" w:pos="6014"/>
        </w:tabs>
        <w:ind w:left="6014" w:hanging="360"/>
      </w:pPr>
      <w:rPr>
        <w:rFonts w:ascii="Courier New" w:hAnsi="Courier New" w:cs="Courier New" w:hint="default"/>
      </w:rPr>
    </w:lvl>
    <w:lvl w:ilvl="8" w:tplc="0419001B" w:tentative="1">
      <w:start w:val="1"/>
      <w:numFmt w:val="bullet"/>
      <w:lvlText w:val=""/>
      <w:lvlJc w:val="left"/>
      <w:pPr>
        <w:tabs>
          <w:tab w:val="num" w:pos="6734"/>
        </w:tabs>
        <w:ind w:left="6734" w:hanging="360"/>
      </w:pPr>
      <w:rPr>
        <w:rFonts w:ascii="Wingdings" w:hAnsi="Wingdings" w:hint="default"/>
      </w:rPr>
    </w:lvl>
  </w:abstractNum>
  <w:abstractNum w:abstractNumId="43">
    <w:nsid w:val="5CC70C50"/>
    <w:multiLevelType w:val="multilevel"/>
    <w:tmpl w:val="1BC0D4F4"/>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5F5E63BA"/>
    <w:multiLevelType w:val="multilevel"/>
    <w:tmpl w:val="8FDC538A"/>
    <w:lvl w:ilvl="0">
      <w:start w:val="1"/>
      <w:numFmt w:val="decimal"/>
      <w:lvlText w:val="%1."/>
      <w:lvlJc w:val="left"/>
      <w:pPr>
        <w:tabs>
          <w:tab w:val="num" w:pos="910"/>
        </w:tabs>
        <w:ind w:left="910" w:hanging="570"/>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820"/>
        </w:tabs>
        <w:ind w:left="1820" w:hanging="720"/>
      </w:pPr>
    </w:lvl>
    <w:lvl w:ilvl="3">
      <w:start w:val="1"/>
      <w:numFmt w:val="decimal"/>
      <w:isLgl/>
      <w:lvlText w:val="%1.%2.%3.%4."/>
      <w:lvlJc w:val="left"/>
      <w:pPr>
        <w:tabs>
          <w:tab w:val="num" w:pos="2200"/>
        </w:tabs>
        <w:ind w:left="2200" w:hanging="720"/>
      </w:pPr>
    </w:lvl>
    <w:lvl w:ilvl="4">
      <w:start w:val="1"/>
      <w:numFmt w:val="decimal"/>
      <w:isLgl/>
      <w:lvlText w:val="%1.%2.%3.%4.%5."/>
      <w:lvlJc w:val="left"/>
      <w:pPr>
        <w:tabs>
          <w:tab w:val="num" w:pos="2940"/>
        </w:tabs>
        <w:ind w:left="2940" w:hanging="1080"/>
      </w:pPr>
    </w:lvl>
    <w:lvl w:ilvl="5">
      <w:start w:val="1"/>
      <w:numFmt w:val="decimal"/>
      <w:isLgl/>
      <w:lvlText w:val="%1.%2.%3.%4.%5.%6."/>
      <w:lvlJc w:val="left"/>
      <w:pPr>
        <w:tabs>
          <w:tab w:val="num" w:pos="3320"/>
        </w:tabs>
        <w:ind w:left="3320" w:hanging="1080"/>
      </w:pPr>
    </w:lvl>
    <w:lvl w:ilvl="6">
      <w:start w:val="1"/>
      <w:numFmt w:val="decimal"/>
      <w:isLgl/>
      <w:lvlText w:val="%1.%2.%3.%4.%5.%6.%7."/>
      <w:lvlJc w:val="left"/>
      <w:pPr>
        <w:tabs>
          <w:tab w:val="num" w:pos="3700"/>
        </w:tabs>
        <w:ind w:left="3700" w:hanging="1080"/>
      </w:pPr>
    </w:lvl>
    <w:lvl w:ilvl="7">
      <w:start w:val="1"/>
      <w:numFmt w:val="decimal"/>
      <w:isLgl/>
      <w:lvlText w:val="%1.%2.%3.%4.%5.%6.%7.%8."/>
      <w:lvlJc w:val="left"/>
      <w:pPr>
        <w:tabs>
          <w:tab w:val="num" w:pos="4440"/>
        </w:tabs>
        <w:ind w:left="4440" w:hanging="1440"/>
      </w:pPr>
    </w:lvl>
    <w:lvl w:ilvl="8">
      <w:start w:val="1"/>
      <w:numFmt w:val="decimal"/>
      <w:isLgl/>
      <w:lvlText w:val="%1.%2.%3.%4.%5.%6.%7.%8.%9."/>
      <w:lvlJc w:val="left"/>
      <w:pPr>
        <w:tabs>
          <w:tab w:val="num" w:pos="4820"/>
        </w:tabs>
        <w:ind w:left="4820" w:hanging="1440"/>
      </w:pPr>
    </w:lvl>
  </w:abstractNum>
  <w:abstractNum w:abstractNumId="45">
    <w:nsid w:val="647B10CD"/>
    <w:multiLevelType w:val="hybridMultilevel"/>
    <w:tmpl w:val="84B0F68A"/>
    <w:lvl w:ilvl="0" w:tplc="800017A4">
      <w:start w:val="1"/>
      <w:numFmt w:val="bullet"/>
      <w:lvlText w:val=""/>
      <w:lvlJc w:val="left"/>
      <w:pPr>
        <w:tabs>
          <w:tab w:val="num" w:pos="1046"/>
        </w:tabs>
        <w:ind w:left="1046" w:hanging="360"/>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46">
    <w:nsid w:val="68473441"/>
    <w:multiLevelType w:val="hybridMultilevel"/>
    <w:tmpl w:val="D99AA56A"/>
    <w:lvl w:ilvl="0" w:tplc="800017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E70B21"/>
    <w:multiLevelType w:val="hybridMultilevel"/>
    <w:tmpl w:val="3C064422"/>
    <w:lvl w:ilvl="0" w:tplc="964AFBE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6DCD226F"/>
    <w:multiLevelType w:val="hybridMultilevel"/>
    <w:tmpl w:val="7E0C001A"/>
    <w:lvl w:ilvl="0" w:tplc="800017A4">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9">
    <w:nsid w:val="71120761"/>
    <w:multiLevelType w:val="hybridMultilevel"/>
    <w:tmpl w:val="F5C41008"/>
    <w:lvl w:ilvl="0" w:tplc="0419000F">
      <w:start w:val="1"/>
      <w:numFmt w:val="decimal"/>
      <w:lvlText w:val="%1."/>
      <w:lvlJc w:val="left"/>
      <w:pPr>
        <w:tabs>
          <w:tab w:val="num" w:pos="720"/>
        </w:tabs>
        <w:ind w:left="720" w:hanging="360"/>
      </w:pPr>
    </w:lvl>
    <w:lvl w:ilvl="1" w:tplc="60A28272">
      <w:start w:val="29"/>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5D23CB0"/>
    <w:multiLevelType w:val="hybridMultilevel"/>
    <w:tmpl w:val="B8BED198"/>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1">
    <w:nsid w:val="786A5061"/>
    <w:multiLevelType w:val="hybridMultilevel"/>
    <w:tmpl w:val="DDFA543C"/>
    <w:lvl w:ilvl="0" w:tplc="04190001">
      <w:start w:val="1"/>
      <w:numFmt w:val="bullet"/>
      <w:lvlText w:val=""/>
      <w:lvlJc w:val="left"/>
      <w:pPr>
        <w:tabs>
          <w:tab w:val="num" w:pos="6384"/>
        </w:tabs>
        <w:ind w:left="6384" w:hanging="360"/>
      </w:pPr>
      <w:rPr>
        <w:rFonts w:ascii="Symbol" w:hAnsi="Symbol" w:hint="default"/>
      </w:rPr>
    </w:lvl>
    <w:lvl w:ilvl="1" w:tplc="04190003" w:tentative="1">
      <w:start w:val="1"/>
      <w:numFmt w:val="bullet"/>
      <w:lvlText w:val="o"/>
      <w:lvlJc w:val="left"/>
      <w:pPr>
        <w:tabs>
          <w:tab w:val="num" w:pos="7104"/>
        </w:tabs>
        <w:ind w:left="7104" w:hanging="360"/>
      </w:pPr>
      <w:rPr>
        <w:rFonts w:ascii="Courier New" w:hAnsi="Courier New" w:cs="Courier New" w:hint="default"/>
      </w:rPr>
    </w:lvl>
    <w:lvl w:ilvl="2" w:tplc="04190005" w:tentative="1">
      <w:start w:val="1"/>
      <w:numFmt w:val="bullet"/>
      <w:lvlText w:val=""/>
      <w:lvlJc w:val="left"/>
      <w:pPr>
        <w:tabs>
          <w:tab w:val="num" w:pos="7824"/>
        </w:tabs>
        <w:ind w:left="7824" w:hanging="360"/>
      </w:pPr>
      <w:rPr>
        <w:rFonts w:ascii="Wingdings" w:hAnsi="Wingdings" w:hint="default"/>
      </w:rPr>
    </w:lvl>
    <w:lvl w:ilvl="3" w:tplc="04190001" w:tentative="1">
      <w:start w:val="1"/>
      <w:numFmt w:val="bullet"/>
      <w:lvlText w:val=""/>
      <w:lvlJc w:val="left"/>
      <w:pPr>
        <w:tabs>
          <w:tab w:val="num" w:pos="8544"/>
        </w:tabs>
        <w:ind w:left="8544" w:hanging="360"/>
      </w:pPr>
      <w:rPr>
        <w:rFonts w:ascii="Symbol" w:hAnsi="Symbol" w:hint="default"/>
      </w:rPr>
    </w:lvl>
    <w:lvl w:ilvl="4" w:tplc="04190003" w:tentative="1">
      <w:start w:val="1"/>
      <w:numFmt w:val="bullet"/>
      <w:lvlText w:val="o"/>
      <w:lvlJc w:val="left"/>
      <w:pPr>
        <w:tabs>
          <w:tab w:val="num" w:pos="9264"/>
        </w:tabs>
        <w:ind w:left="9264" w:hanging="360"/>
      </w:pPr>
      <w:rPr>
        <w:rFonts w:ascii="Courier New" w:hAnsi="Courier New" w:cs="Courier New" w:hint="default"/>
      </w:rPr>
    </w:lvl>
    <w:lvl w:ilvl="5" w:tplc="04190005" w:tentative="1">
      <w:start w:val="1"/>
      <w:numFmt w:val="bullet"/>
      <w:lvlText w:val=""/>
      <w:lvlJc w:val="left"/>
      <w:pPr>
        <w:tabs>
          <w:tab w:val="num" w:pos="9984"/>
        </w:tabs>
        <w:ind w:left="9984" w:hanging="360"/>
      </w:pPr>
      <w:rPr>
        <w:rFonts w:ascii="Wingdings" w:hAnsi="Wingdings" w:hint="default"/>
      </w:rPr>
    </w:lvl>
    <w:lvl w:ilvl="6" w:tplc="04190001" w:tentative="1">
      <w:start w:val="1"/>
      <w:numFmt w:val="bullet"/>
      <w:lvlText w:val=""/>
      <w:lvlJc w:val="left"/>
      <w:pPr>
        <w:tabs>
          <w:tab w:val="num" w:pos="10704"/>
        </w:tabs>
        <w:ind w:left="10704" w:hanging="360"/>
      </w:pPr>
      <w:rPr>
        <w:rFonts w:ascii="Symbol" w:hAnsi="Symbol" w:hint="default"/>
      </w:rPr>
    </w:lvl>
    <w:lvl w:ilvl="7" w:tplc="04190003" w:tentative="1">
      <w:start w:val="1"/>
      <w:numFmt w:val="bullet"/>
      <w:lvlText w:val="o"/>
      <w:lvlJc w:val="left"/>
      <w:pPr>
        <w:tabs>
          <w:tab w:val="num" w:pos="11424"/>
        </w:tabs>
        <w:ind w:left="11424" w:hanging="360"/>
      </w:pPr>
      <w:rPr>
        <w:rFonts w:ascii="Courier New" w:hAnsi="Courier New" w:cs="Courier New" w:hint="default"/>
      </w:rPr>
    </w:lvl>
    <w:lvl w:ilvl="8" w:tplc="04190005" w:tentative="1">
      <w:start w:val="1"/>
      <w:numFmt w:val="bullet"/>
      <w:lvlText w:val=""/>
      <w:lvlJc w:val="left"/>
      <w:pPr>
        <w:tabs>
          <w:tab w:val="num" w:pos="12144"/>
        </w:tabs>
        <w:ind w:left="12144" w:hanging="360"/>
      </w:pPr>
      <w:rPr>
        <w:rFonts w:ascii="Wingdings" w:hAnsi="Wingdings" w:hint="default"/>
      </w:rPr>
    </w:lvl>
  </w:abstractNum>
  <w:abstractNum w:abstractNumId="52">
    <w:nsid w:val="78D729F5"/>
    <w:multiLevelType w:val="hybridMultilevel"/>
    <w:tmpl w:val="A65485BE"/>
    <w:lvl w:ilvl="0" w:tplc="800017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EA29BA"/>
    <w:multiLevelType w:val="singleLevel"/>
    <w:tmpl w:val="1040BF84"/>
    <w:lvl w:ilvl="0">
      <w:start w:val="1"/>
      <w:numFmt w:val="decimal"/>
      <w:lvlText w:val="%1."/>
      <w:legacy w:legacy="1" w:legacySpace="0" w:legacyIndent="370"/>
      <w:lvlJc w:val="left"/>
      <w:rPr>
        <w:rFonts w:ascii="Times New Roman" w:hAnsi="Times New Roman" w:cs="Times New Roman" w:hint="default"/>
      </w:rPr>
    </w:lvl>
  </w:abstractNum>
  <w:abstractNum w:abstractNumId="54">
    <w:nsid w:val="7F984D34"/>
    <w:multiLevelType w:val="hybridMultilevel"/>
    <w:tmpl w:val="0A9ECD1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6"/>
  </w:num>
  <w:num w:numId="3">
    <w:abstractNumId w:val="32"/>
  </w:num>
  <w:num w:numId="4">
    <w:abstractNumId w:val="30"/>
  </w:num>
  <w:num w:numId="5">
    <w:abstractNumId w:val="12"/>
  </w:num>
  <w:num w:numId="6">
    <w:abstractNumId w:val="10"/>
  </w:num>
  <w:num w:numId="7">
    <w:abstractNumId w:val="2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9"/>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num>
  <w:num w:numId="15">
    <w:abstractNumId w:val="52"/>
  </w:num>
  <w:num w:numId="16">
    <w:abstractNumId w:val="16"/>
  </w:num>
  <w:num w:numId="17">
    <w:abstractNumId w:val="19"/>
  </w:num>
  <w:num w:numId="18">
    <w:abstractNumId w:val="24"/>
  </w:num>
  <w:num w:numId="19">
    <w:abstractNumId w:val="2"/>
  </w:num>
  <w:num w:numId="20">
    <w:abstractNumId w:val="31"/>
  </w:num>
  <w:num w:numId="21">
    <w:abstractNumId w:val="47"/>
  </w:num>
  <w:num w:numId="22">
    <w:abstractNumId w:val="13"/>
  </w:num>
  <w:num w:numId="23">
    <w:abstractNumId w:val="23"/>
  </w:num>
  <w:num w:numId="24">
    <w:abstractNumId w:val="7"/>
  </w:num>
  <w:num w:numId="25">
    <w:abstractNumId w:val="53"/>
  </w:num>
  <w:num w:numId="26">
    <w:abstractNumId w:val="25"/>
  </w:num>
  <w:num w:numId="27">
    <w:abstractNumId w:val="34"/>
  </w:num>
  <w:num w:numId="28">
    <w:abstractNumId w:val="49"/>
  </w:num>
  <w:num w:numId="29">
    <w:abstractNumId w:val="48"/>
  </w:num>
  <w:num w:numId="30">
    <w:abstractNumId w:val="20"/>
  </w:num>
  <w:num w:numId="31">
    <w:abstractNumId w:val="50"/>
  </w:num>
  <w:num w:numId="32">
    <w:abstractNumId w:val="54"/>
  </w:num>
  <w:num w:numId="33">
    <w:abstractNumId w:val="9"/>
  </w:num>
  <w:num w:numId="34">
    <w:abstractNumId w:val="5"/>
  </w:num>
  <w:num w:numId="35">
    <w:abstractNumId w:val="18"/>
  </w:num>
  <w:num w:numId="36">
    <w:abstractNumId w:val="43"/>
  </w:num>
  <w:num w:numId="37">
    <w:abstractNumId w:val="15"/>
  </w:num>
  <w:num w:numId="38">
    <w:abstractNumId w:val="3"/>
  </w:num>
  <w:num w:numId="39">
    <w:abstractNumId w:val="22"/>
  </w:num>
  <w:num w:numId="40">
    <w:abstractNumId w:val="37"/>
  </w:num>
  <w:num w:numId="41">
    <w:abstractNumId w:val="17"/>
  </w:num>
  <w:num w:numId="42">
    <w:abstractNumId w:val="42"/>
  </w:num>
  <w:num w:numId="43">
    <w:abstractNumId w:val="40"/>
  </w:num>
  <w:num w:numId="44">
    <w:abstractNumId w:val="41"/>
  </w:num>
  <w:num w:numId="45">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46">
    <w:abstractNumId w:val="36"/>
  </w:num>
  <w:num w:numId="47">
    <w:abstractNumId w:val="11"/>
  </w:num>
  <w:num w:numId="48">
    <w:abstractNumId w:val="6"/>
  </w:num>
  <w:num w:numId="49">
    <w:abstractNumId w:val="27"/>
  </w:num>
  <w:num w:numId="50">
    <w:abstractNumId w:val="45"/>
  </w:num>
  <w:num w:numId="51">
    <w:abstractNumId w:val="46"/>
  </w:num>
  <w:num w:numId="52">
    <w:abstractNumId w:val="33"/>
  </w:num>
  <w:num w:numId="53">
    <w:abstractNumId w:val="51"/>
  </w:num>
  <w:num w:numId="54">
    <w:abstractNumId w:val="28"/>
  </w:num>
  <w:num w:numId="55">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90"/>
  <w:displayHorizontalDrawingGridEvery w:val="2"/>
  <w:displayVerticalDrawingGridEvery w:val="2"/>
  <w:characterSpacingControl w:val="doNotCompress"/>
  <w:footnotePr>
    <w:footnote w:id="-1"/>
    <w:footnote w:id="0"/>
  </w:footnotePr>
  <w:endnotePr>
    <w:endnote w:id="-1"/>
    <w:endnote w:id="0"/>
  </w:endnotePr>
  <w:compat/>
  <w:rsids>
    <w:rsidRoot w:val="00E86737"/>
    <w:rsid w:val="000000F2"/>
    <w:rsid w:val="000017D0"/>
    <w:rsid w:val="000022A9"/>
    <w:rsid w:val="00002E83"/>
    <w:rsid w:val="000032D0"/>
    <w:rsid w:val="000042A2"/>
    <w:rsid w:val="0000626D"/>
    <w:rsid w:val="000127B5"/>
    <w:rsid w:val="0001386F"/>
    <w:rsid w:val="00014A40"/>
    <w:rsid w:val="00017E82"/>
    <w:rsid w:val="00017F59"/>
    <w:rsid w:val="0002098C"/>
    <w:rsid w:val="0002250C"/>
    <w:rsid w:val="0002495D"/>
    <w:rsid w:val="00026B62"/>
    <w:rsid w:val="00032E01"/>
    <w:rsid w:val="000360F6"/>
    <w:rsid w:val="00042AF2"/>
    <w:rsid w:val="00043735"/>
    <w:rsid w:val="00045B9D"/>
    <w:rsid w:val="00050463"/>
    <w:rsid w:val="00052849"/>
    <w:rsid w:val="00052B39"/>
    <w:rsid w:val="000551FE"/>
    <w:rsid w:val="000563DF"/>
    <w:rsid w:val="00056843"/>
    <w:rsid w:val="00062D8D"/>
    <w:rsid w:val="00063278"/>
    <w:rsid w:val="00063BF3"/>
    <w:rsid w:val="00065C65"/>
    <w:rsid w:val="0006714B"/>
    <w:rsid w:val="000676F7"/>
    <w:rsid w:val="00067C7B"/>
    <w:rsid w:val="00071012"/>
    <w:rsid w:val="0007365D"/>
    <w:rsid w:val="000737D1"/>
    <w:rsid w:val="00074F00"/>
    <w:rsid w:val="0007572B"/>
    <w:rsid w:val="000776A6"/>
    <w:rsid w:val="0007785A"/>
    <w:rsid w:val="00081F58"/>
    <w:rsid w:val="00091DAA"/>
    <w:rsid w:val="00092281"/>
    <w:rsid w:val="00092A3C"/>
    <w:rsid w:val="000945DE"/>
    <w:rsid w:val="00094DF1"/>
    <w:rsid w:val="0009623A"/>
    <w:rsid w:val="0009762C"/>
    <w:rsid w:val="00097C2E"/>
    <w:rsid w:val="000A00C1"/>
    <w:rsid w:val="000A0ACD"/>
    <w:rsid w:val="000A154C"/>
    <w:rsid w:val="000A35BB"/>
    <w:rsid w:val="000A3EE9"/>
    <w:rsid w:val="000A3FDD"/>
    <w:rsid w:val="000A65BE"/>
    <w:rsid w:val="000A74BC"/>
    <w:rsid w:val="000B4D8E"/>
    <w:rsid w:val="000B4DD4"/>
    <w:rsid w:val="000B568C"/>
    <w:rsid w:val="000B6D92"/>
    <w:rsid w:val="000B71F5"/>
    <w:rsid w:val="000B7679"/>
    <w:rsid w:val="000C01D0"/>
    <w:rsid w:val="000C4903"/>
    <w:rsid w:val="000C6335"/>
    <w:rsid w:val="000D0E28"/>
    <w:rsid w:val="000D15EE"/>
    <w:rsid w:val="000D19E4"/>
    <w:rsid w:val="000D1BF2"/>
    <w:rsid w:val="000D3BA4"/>
    <w:rsid w:val="000D496A"/>
    <w:rsid w:val="000D499E"/>
    <w:rsid w:val="000E13C5"/>
    <w:rsid w:val="000E36E5"/>
    <w:rsid w:val="000E52A8"/>
    <w:rsid w:val="000E606B"/>
    <w:rsid w:val="000F3D01"/>
    <w:rsid w:val="000F5D13"/>
    <w:rsid w:val="001001AC"/>
    <w:rsid w:val="0010137D"/>
    <w:rsid w:val="00101445"/>
    <w:rsid w:val="00101B4D"/>
    <w:rsid w:val="0010222B"/>
    <w:rsid w:val="00105870"/>
    <w:rsid w:val="00106109"/>
    <w:rsid w:val="00110017"/>
    <w:rsid w:val="00110FCC"/>
    <w:rsid w:val="00112443"/>
    <w:rsid w:val="00115C10"/>
    <w:rsid w:val="00124853"/>
    <w:rsid w:val="00127442"/>
    <w:rsid w:val="00127D8D"/>
    <w:rsid w:val="00133C1C"/>
    <w:rsid w:val="0013463A"/>
    <w:rsid w:val="00134C23"/>
    <w:rsid w:val="001371CF"/>
    <w:rsid w:val="00143917"/>
    <w:rsid w:val="00147F9D"/>
    <w:rsid w:val="00150899"/>
    <w:rsid w:val="00153BE8"/>
    <w:rsid w:val="001550E6"/>
    <w:rsid w:val="00156720"/>
    <w:rsid w:val="00156FAE"/>
    <w:rsid w:val="00160CF0"/>
    <w:rsid w:val="001615E6"/>
    <w:rsid w:val="00161BB9"/>
    <w:rsid w:val="00161BED"/>
    <w:rsid w:val="00164F2E"/>
    <w:rsid w:val="00165D76"/>
    <w:rsid w:val="00167266"/>
    <w:rsid w:val="001679E9"/>
    <w:rsid w:val="001715C2"/>
    <w:rsid w:val="00173164"/>
    <w:rsid w:val="00173DD2"/>
    <w:rsid w:val="00174DEF"/>
    <w:rsid w:val="001807A2"/>
    <w:rsid w:val="00180E58"/>
    <w:rsid w:val="00184086"/>
    <w:rsid w:val="00184E68"/>
    <w:rsid w:val="0018508B"/>
    <w:rsid w:val="001870DE"/>
    <w:rsid w:val="0018779F"/>
    <w:rsid w:val="00190C5D"/>
    <w:rsid w:val="00190E50"/>
    <w:rsid w:val="00190F9B"/>
    <w:rsid w:val="001938BD"/>
    <w:rsid w:val="001968E7"/>
    <w:rsid w:val="001973CB"/>
    <w:rsid w:val="001A0CE1"/>
    <w:rsid w:val="001A13E3"/>
    <w:rsid w:val="001A2E58"/>
    <w:rsid w:val="001B2C1E"/>
    <w:rsid w:val="001B2DF5"/>
    <w:rsid w:val="001B3371"/>
    <w:rsid w:val="001B63BE"/>
    <w:rsid w:val="001B6459"/>
    <w:rsid w:val="001C16DA"/>
    <w:rsid w:val="001C18E7"/>
    <w:rsid w:val="001C3807"/>
    <w:rsid w:val="001C3EA8"/>
    <w:rsid w:val="001C62E8"/>
    <w:rsid w:val="001C7F60"/>
    <w:rsid w:val="001D0892"/>
    <w:rsid w:val="001D1D53"/>
    <w:rsid w:val="001D264F"/>
    <w:rsid w:val="001D2EB7"/>
    <w:rsid w:val="001D42FD"/>
    <w:rsid w:val="001D45E0"/>
    <w:rsid w:val="001D467B"/>
    <w:rsid w:val="001D6C33"/>
    <w:rsid w:val="001E518B"/>
    <w:rsid w:val="001E59DD"/>
    <w:rsid w:val="001E62D7"/>
    <w:rsid w:val="001E7D16"/>
    <w:rsid w:val="001F20A0"/>
    <w:rsid w:val="001F3AD3"/>
    <w:rsid w:val="001F5B7C"/>
    <w:rsid w:val="001F5D96"/>
    <w:rsid w:val="001F64EA"/>
    <w:rsid w:val="001F6834"/>
    <w:rsid w:val="001F6C6C"/>
    <w:rsid w:val="001F77CB"/>
    <w:rsid w:val="00200CF9"/>
    <w:rsid w:val="00201485"/>
    <w:rsid w:val="0020163D"/>
    <w:rsid w:val="0020368E"/>
    <w:rsid w:val="00203E54"/>
    <w:rsid w:val="002045D1"/>
    <w:rsid w:val="002051DF"/>
    <w:rsid w:val="0020750E"/>
    <w:rsid w:val="002106F5"/>
    <w:rsid w:val="00210845"/>
    <w:rsid w:val="00211F3D"/>
    <w:rsid w:val="002136ED"/>
    <w:rsid w:val="00215033"/>
    <w:rsid w:val="002164DF"/>
    <w:rsid w:val="0022081B"/>
    <w:rsid w:val="002208A3"/>
    <w:rsid w:val="00222798"/>
    <w:rsid w:val="00222F2F"/>
    <w:rsid w:val="002256D1"/>
    <w:rsid w:val="002309DD"/>
    <w:rsid w:val="00230DFA"/>
    <w:rsid w:val="00235FEB"/>
    <w:rsid w:val="0023603C"/>
    <w:rsid w:val="0024061E"/>
    <w:rsid w:val="002458DA"/>
    <w:rsid w:val="002466F8"/>
    <w:rsid w:val="00247A5D"/>
    <w:rsid w:val="002520EA"/>
    <w:rsid w:val="0025219B"/>
    <w:rsid w:val="0025317F"/>
    <w:rsid w:val="00253F4D"/>
    <w:rsid w:val="002561CB"/>
    <w:rsid w:val="00256AF3"/>
    <w:rsid w:val="0026076A"/>
    <w:rsid w:val="00262046"/>
    <w:rsid w:val="00264601"/>
    <w:rsid w:val="00265740"/>
    <w:rsid w:val="00270DCA"/>
    <w:rsid w:val="00271AAA"/>
    <w:rsid w:val="00276858"/>
    <w:rsid w:val="002777B4"/>
    <w:rsid w:val="00277A94"/>
    <w:rsid w:val="00280D1E"/>
    <w:rsid w:val="00281A03"/>
    <w:rsid w:val="00281F5A"/>
    <w:rsid w:val="00287745"/>
    <w:rsid w:val="002978EC"/>
    <w:rsid w:val="002A02AA"/>
    <w:rsid w:val="002A3F0F"/>
    <w:rsid w:val="002A59BD"/>
    <w:rsid w:val="002A73A7"/>
    <w:rsid w:val="002B0A91"/>
    <w:rsid w:val="002B0EC6"/>
    <w:rsid w:val="002B25C0"/>
    <w:rsid w:val="002B400C"/>
    <w:rsid w:val="002B44EB"/>
    <w:rsid w:val="002B50AD"/>
    <w:rsid w:val="002C0C7F"/>
    <w:rsid w:val="002C1D8E"/>
    <w:rsid w:val="002C2657"/>
    <w:rsid w:val="002C3110"/>
    <w:rsid w:val="002C3B99"/>
    <w:rsid w:val="002C414D"/>
    <w:rsid w:val="002C5DDD"/>
    <w:rsid w:val="002C61D0"/>
    <w:rsid w:val="002C6CA9"/>
    <w:rsid w:val="002C7E05"/>
    <w:rsid w:val="002D25D9"/>
    <w:rsid w:val="002D523B"/>
    <w:rsid w:val="002E4072"/>
    <w:rsid w:val="002E4CF7"/>
    <w:rsid w:val="002E5C61"/>
    <w:rsid w:val="002F6DFB"/>
    <w:rsid w:val="002F7248"/>
    <w:rsid w:val="003024ED"/>
    <w:rsid w:val="00302FE8"/>
    <w:rsid w:val="00303B5B"/>
    <w:rsid w:val="00304039"/>
    <w:rsid w:val="0030504C"/>
    <w:rsid w:val="00310016"/>
    <w:rsid w:val="003104EF"/>
    <w:rsid w:val="0031199E"/>
    <w:rsid w:val="003123F8"/>
    <w:rsid w:val="003148A3"/>
    <w:rsid w:val="00314914"/>
    <w:rsid w:val="00315C84"/>
    <w:rsid w:val="003222D1"/>
    <w:rsid w:val="003228A4"/>
    <w:rsid w:val="003306B3"/>
    <w:rsid w:val="00330BCC"/>
    <w:rsid w:val="003316D5"/>
    <w:rsid w:val="003317EB"/>
    <w:rsid w:val="00332079"/>
    <w:rsid w:val="00334916"/>
    <w:rsid w:val="00335361"/>
    <w:rsid w:val="003360B3"/>
    <w:rsid w:val="0033713C"/>
    <w:rsid w:val="0034102E"/>
    <w:rsid w:val="003413BB"/>
    <w:rsid w:val="003430C7"/>
    <w:rsid w:val="0034333E"/>
    <w:rsid w:val="00343753"/>
    <w:rsid w:val="003448ED"/>
    <w:rsid w:val="00345D93"/>
    <w:rsid w:val="00346ED5"/>
    <w:rsid w:val="00347B16"/>
    <w:rsid w:val="00350E2C"/>
    <w:rsid w:val="00352954"/>
    <w:rsid w:val="00352A6B"/>
    <w:rsid w:val="00352CA8"/>
    <w:rsid w:val="0035300D"/>
    <w:rsid w:val="003534F9"/>
    <w:rsid w:val="003644B8"/>
    <w:rsid w:val="003649F3"/>
    <w:rsid w:val="00366506"/>
    <w:rsid w:val="003665CE"/>
    <w:rsid w:val="003678D2"/>
    <w:rsid w:val="00371148"/>
    <w:rsid w:val="003711EB"/>
    <w:rsid w:val="0037265F"/>
    <w:rsid w:val="00375219"/>
    <w:rsid w:val="003775F5"/>
    <w:rsid w:val="003910B8"/>
    <w:rsid w:val="00391313"/>
    <w:rsid w:val="003914C6"/>
    <w:rsid w:val="00395C1A"/>
    <w:rsid w:val="003962AC"/>
    <w:rsid w:val="00396330"/>
    <w:rsid w:val="00396C20"/>
    <w:rsid w:val="003A110D"/>
    <w:rsid w:val="003A66D5"/>
    <w:rsid w:val="003B04ED"/>
    <w:rsid w:val="003B0966"/>
    <w:rsid w:val="003B24E4"/>
    <w:rsid w:val="003B3F53"/>
    <w:rsid w:val="003B575D"/>
    <w:rsid w:val="003B57D9"/>
    <w:rsid w:val="003B597F"/>
    <w:rsid w:val="003C30C2"/>
    <w:rsid w:val="003D1215"/>
    <w:rsid w:val="003D1868"/>
    <w:rsid w:val="003D26B8"/>
    <w:rsid w:val="003D46F1"/>
    <w:rsid w:val="003D5012"/>
    <w:rsid w:val="003D5487"/>
    <w:rsid w:val="003D6897"/>
    <w:rsid w:val="003D6BE9"/>
    <w:rsid w:val="003E4AFE"/>
    <w:rsid w:val="003E62FC"/>
    <w:rsid w:val="003F1680"/>
    <w:rsid w:val="003F32D0"/>
    <w:rsid w:val="004005FA"/>
    <w:rsid w:val="00401F1E"/>
    <w:rsid w:val="0040357A"/>
    <w:rsid w:val="004039C6"/>
    <w:rsid w:val="00405336"/>
    <w:rsid w:val="00406971"/>
    <w:rsid w:val="00410325"/>
    <w:rsid w:val="00410581"/>
    <w:rsid w:val="00412A72"/>
    <w:rsid w:val="00412B20"/>
    <w:rsid w:val="004166AC"/>
    <w:rsid w:val="0041676D"/>
    <w:rsid w:val="00417030"/>
    <w:rsid w:val="00417B82"/>
    <w:rsid w:val="00420177"/>
    <w:rsid w:val="00421138"/>
    <w:rsid w:val="00421522"/>
    <w:rsid w:val="0043006D"/>
    <w:rsid w:val="00430DAE"/>
    <w:rsid w:val="0043115D"/>
    <w:rsid w:val="0043118B"/>
    <w:rsid w:val="00436563"/>
    <w:rsid w:val="00440168"/>
    <w:rsid w:val="004404E6"/>
    <w:rsid w:val="00442529"/>
    <w:rsid w:val="00450F61"/>
    <w:rsid w:val="00452066"/>
    <w:rsid w:val="00456823"/>
    <w:rsid w:val="00461B4F"/>
    <w:rsid w:val="0046361E"/>
    <w:rsid w:val="00465279"/>
    <w:rsid w:val="004673BE"/>
    <w:rsid w:val="0047016A"/>
    <w:rsid w:val="00471D82"/>
    <w:rsid w:val="00471DD0"/>
    <w:rsid w:val="00472D83"/>
    <w:rsid w:val="004754E1"/>
    <w:rsid w:val="00475948"/>
    <w:rsid w:val="0047613C"/>
    <w:rsid w:val="0047621C"/>
    <w:rsid w:val="00480D3F"/>
    <w:rsid w:val="004838E1"/>
    <w:rsid w:val="00486E70"/>
    <w:rsid w:val="00486EC1"/>
    <w:rsid w:val="004873EC"/>
    <w:rsid w:val="00490448"/>
    <w:rsid w:val="00491F6B"/>
    <w:rsid w:val="004927B3"/>
    <w:rsid w:val="00492962"/>
    <w:rsid w:val="00492B0C"/>
    <w:rsid w:val="00493481"/>
    <w:rsid w:val="00497304"/>
    <w:rsid w:val="004A099D"/>
    <w:rsid w:val="004A1099"/>
    <w:rsid w:val="004A2064"/>
    <w:rsid w:val="004A3285"/>
    <w:rsid w:val="004A46CD"/>
    <w:rsid w:val="004A5BC1"/>
    <w:rsid w:val="004A6579"/>
    <w:rsid w:val="004B0769"/>
    <w:rsid w:val="004B0DF1"/>
    <w:rsid w:val="004B548A"/>
    <w:rsid w:val="004B7719"/>
    <w:rsid w:val="004C00DD"/>
    <w:rsid w:val="004C023A"/>
    <w:rsid w:val="004C18F2"/>
    <w:rsid w:val="004C2A60"/>
    <w:rsid w:val="004C4E27"/>
    <w:rsid w:val="004C59FB"/>
    <w:rsid w:val="004C6BC8"/>
    <w:rsid w:val="004D0630"/>
    <w:rsid w:val="004D120A"/>
    <w:rsid w:val="004D4CB2"/>
    <w:rsid w:val="004D5A29"/>
    <w:rsid w:val="004D7F8E"/>
    <w:rsid w:val="004E137F"/>
    <w:rsid w:val="004E1C9A"/>
    <w:rsid w:val="004E6738"/>
    <w:rsid w:val="004F1785"/>
    <w:rsid w:val="004F23F7"/>
    <w:rsid w:val="004F2D53"/>
    <w:rsid w:val="004F3B54"/>
    <w:rsid w:val="00500018"/>
    <w:rsid w:val="00500610"/>
    <w:rsid w:val="0050327A"/>
    <w:rsid w:val="0050464C"/>
    <w:rsid w:val="005053AF"/>
    <w:rsid w:val="005227CF"/>
    <w:rsid w:val="005234E5"/>
    <w:rsid w:val="0052445F"/>
    <w:rsid w:val="00524992"/>
    <w:rsid w:val="00525077"/>
    <w:rsid w:val="00525ED4"/>
    <w:rsid w:val="0052687C"/>
    <w:rsid w:val="00531AC2"/>
    <w:rsid w:val="00532DE8"/>
    <w:rsid w:val="00532EB2"/>
    <w:rsid w:val="00533B0D"/>
    <w:rsid w:val="00535E38"/>
    <w:rsid w:val="00535FA1"/>
    <w:rsid w:val="005402E0"/>
    <w:rsid w:val="00540BDD"/>
    <w:rsid w:val="0054343A"/>
    <w:rsid w:val="00543827"/>
    <w:rsid w:val="00545338"/>
    <w:rsid w:val="005455CF"/>
    <w:rsid w:val="005476AE"/>
    <w:rsid w:val="00547AE9"/>
    <w:rsid w:val="005509E3"/>
    <w:rsid w:val="00556C94"/>
    <w:rsid w:val="005604C7"/>
    <w:rsid w:val="005622D5"/>
    <w:rsid w:val="0057084F"/>
    <w:rsid w:val="00573DB2"/>
    <w:rsid w:val="005773D6"/>
    <w:rsid w:val="00581D39"/>
    <w:rsid w:val="005824AF"/>
    <w:rsid w:val="00583604"/>
    <w:rsid w:val="00584C54"/>
    <w:rsid w:val="00585CF5"/>
    <w:rsid w:val="005862AF"/>
    <w:rsid w:val="005919E5"/>
    <w:rsid w:val="0059344C"/>
    <w:rsid w:val="00593A22"/>
    <w:rsid w:val="00593AD4"/>
    <w:rsid w:val="00593E00"/>
    <w:rsid w:val="005963AF"/>
    <w:rsid w:val="00596C40"/>
    <w:rsid w:val="005A37E9"/>
    <w:rsid w:val="005A435E"/>
    <w:rsid w:val="005A633B"/>
    <w:rsid w:val="005A6C39"/>
    <w:rsid w:val="005A6F21"/>
    <w:rsid w:val="005B0027"/>
    <w:rsid w:val="005B25FB"/>
    <w:rsid w:val="005B4C41"/>
    <w:rsid w:val="005B6092"/>
    <w:rsid w:val="005C0FB6"/>
    <w:rsid w:val="005C1052"/>
    <w:rsid w:val="005C2DA9"/>
    <w:rsid w:val="005C4650"/>
    <w:rsid w:val="005C6878"/>
    <w:rsid w:val="005C7832"/>
    <w:rsid w:val="005D0E3F"/>
    <w:rsid w:val="005D363D"/>
    <w:rsid w:val="005D518A"/>
    <w:rsid w:val="005D65F3"/>
    <w:rsid w:val="005E2A90"/>
    <w:rsid w:val="005E65F3"/>
    <w:rsid w:val="005E751A"/>
    <w:rsid w:val="005E78F7"/>
    <w:rsid w:val="005F09AF"/>
    <w:rsid w:val="0060100A"/>
    <w:rsid w:val="00601B85"/>
    <w:rsid w:val="0060262B"/>
    <w:rsid w:val="00605D78"/>
    <w:rsid w:val="00617F65"/>
    <w:rsid w:val="00622C4C"/>
    <w:rsid w:val="0062441F"/>
    <w:rsid w:val="00626521"/>
    <w:rsid w:val="00627059"/>
    <w:rsid w:val="006272FA"/>
    <w:rsid w:val="00627F11"/>
    <w:rsid w:val="00631FA2"/>
    <w:rsid w:val="006329D7"/>
    <w:rsid w:val="006339FE"/>
    <w:rsid w:val="00635293"/>
    <w:rsid w:val="00635E1F"/>
    <w:rsid w:val="006370AE"/>
    <w:rsid w:val="00641511"/>
    <w:rsid w:val="0064305D"/>
    <w:rsid w:val="00644389"/>
    <w:rsid w:val="00644615"/>
    <w:rsid w:val="00647FE0"/>
    <w:rsid w:val="00651EBB"/>
    <w:rsid w:val="00651EF9"/>
    <w:rsid w:val="00656FCC"/>
    <w:rsid w:val="006575F2"/>
    <w:rsid w:val="00660C53"/>
    <w:rsid w:val="00665C15"/>
    <w:rsid w:val="00665F2F"/>
    <w:rsid w:val="00667026"/>
    <w:rsid w:val="00667163"/>
    <w:rsid w:val="00667619"/>
    <w:rsid w:val="00667DDE"/>
    <w:rsid w:val="00672648"/>
    <w:rsid w:val="00672B74"/>
    <w:rsid w:val="006736F4"/>
    <w:rsid w:val="006753E9"/>
    <w:rsid w:val="006758F0"/>
    <w:rsid w:val="006805CB"/>
    <w:rsid w:val="0068084D"/>
    <w:rsid w:val="00680CEE"/>
    <w:rsid w:val="0068105C"/>
    <w:rsid w:val="0068537F"/>
    <w:rsid w:val="006856C6"/>
    <w:rsid w:val="0068640B"/>
    <w:rsid w:val="00686E6E"/>
    <w:rsid w:val="0068725F"/>
    <w:rsid w:val="00687D24"/>
    <w:rsid w:val="00690249"/>
    <w:rsid w:val="00691CD5"/>
    <w:rsid w:val="00692BFE"/>
    <w:rsid w:val="00693DBC"/>
    <w:rsid w:val="006A0758"/>
    <w:rsid w:val="006A3A82"/>
    <w:rsid w:val="006A431B"/>
    <w:rsid w:val="006A70E5"/>
    <w:rsid w:val="006B0306"/>
    <w:rsid w:val="006B60B0"/>
    <w:rsid w:val="006B7000"/>
    <w:rsid w:val="006C647C"/>
    <w:rsid w:val="006D1DB8"/>
    <w:rsid w:val="006D291A"/>
    <w:rsid w:val="006D29A7"/>
    <w:rsid w:val="006D47B9"/>
    <w:rsid w:val="006D47EC"/>
    <w:rsid w:val="006D550B"/>
    <w:rsid w:val="006D6208"/>
    <w:rsid w:val="006D6499"/>
    <w:rsid w:val="006D6D84"/>
    <w:rsid w:val="006D7DCA"/>
    <w:rsid w:val="006E1578"/>
    <w:rsid w:val="006E235A"/>
    <w:rsid w:val="006E48C3"/>
    <w:rsid w:val="006E61EB"/>
    <w:rsid w:val="006E6AD9"/>
    <w:rsid w:val="006E6B75"/>
    <w:rsid w:val="006F0457"/>
    <w:rsid w:val="006F4BE2"/>
    <w:rsid w:val="006F4FD0"/>
    <w:rsid w:val="006F5C07"/>
    <w:rsid w:val="006F66D2"/>
    <w:rsid w:val="006F761E"/>
    <w:rsid w:val="006F7BE1"/>
    <w:rsid w:val="00700980"/>
    <w:rsid w:val="0070168E"/>
    <w:rsid w:val="00703BA5"/>
    <w:rsid w:val="00703BF5"/>
    <w:rsid w:val="007049D0"/>
    <w:rsid w:val="00706CBE"/>
    <w:rsid w:val="00711B7E"/>
    <w:rsid w:val="00712E24"/>
    <w:rsid w:val="00713B23"/>
    <w:rsid w:val="00713CC6"/>
    <w:rsid w:val="0071613C"/>
    <w:rsid w:val="00717E17"/>
    <w:rsid w:val="00721E18"/>
    <w:rsid w:val="0072458E"/>
    <w:rsid w:val="00731546"/>
    <w:rsid w:val="0073241D"/>
    <w:rsid w:val="007330B3"/>
    <w:rsid w:val="007335E1"/>
    <w:rsid w:val="0073394C"/>
    <w:rsid w:val="0073446B"/>
    <w:rsid w:val="0073606C"/>
    <w:rsid w:val="007374A4"/>
    <w:rsid w:val="007424DF"/>
    <w:rsid w:val="00743DAF"/>
    <w:rsid w:val="007443C1"/>
    <w:rsid w:val="0074532B"/>
    <w:rsid w:val="00746F87"/>
    <w:rsid w:val="0075015B"/>
    <w:rsid w:val="00751247"/>
    <w:rsid w:val="007514F7"/>
    <w:rsid w:val="007549E6"/>
    <w:rsid w:val="007621BF"/>
    <w:rsid w:val="00764779"/>
    <w:rsid w:val="0076496D"/>
    <w:rsid w:val="00767625"/>
    <w:rsid w:val="007706A4"/>
    <w:rsid w:val="0077258D"/>
    <w:rsid w:val="00774585"/>
    <w:rsid w:val="00774F58"/>
    <w:rsid w:val="007774BA"/>
    <w:rsid w:val="0078288F"/>
    <w:rsid w:val="00782A72"/>
    <w:rsid w:val="007837CE"/>
    <w:rsid w:val="00784F49"/>
    <w:rsid w:val="00785920"/>
    <w:rsid w:val="007873B9"/>
    <w:rsid w:val="0079048A"/>
    <w:rsid w:val="00792E3C"/>
    <w:rsid w:val="00793AE1"/>
    <w:rsid w:val="007952FB"/>
    <w:rsid w:val="00796351"/>
    <w:rsid w:val="007A1765"/>
    <w:rsid w:val="007A1A04"/>
    <w:rsid w:val="007A2121"/>
    <w:rsid w:val="007B2282"/>
    <w:rsid w:val="007B5FFF"/>
    <w:rsid w:val="007C0230"/>
    <w:rsid w:val="007C2B64"/>
    <w:rsid w:val="007C4128"/>
    <w:rsid w:val="007C6EB7"/>
    <w:rsid w:val="007C7E7E"/>
    <w:rsid w:val="007D3777"/>
    <w:rsid w:val="007D4D63"/>
    <w:rsid w:val="007D67FA"/>
    <w:rsid w:val="007D705E"/>
    <w:rsid w:val="007D7A52"/>
    <w:rsid w:val="007E05C1"/>
    <w:rsid w:val="007E18FC"/>
    <w:rsid w:val="007E1EA2"/>
    <w:rsid w:val="007E292A"/>
    <w:rsid w:val="007E4966"/>
    <w:rsid w:val="007F01AB"/>
    <w:rsid w:val="007F08F0"/>
    <w:rsid w:val="007F399C"/>
    <w:rsid w:val="007F5407"/>
    <w:rsid w:val="007F6B23"/>
    <w:rsid w:val="00800896"/>
    <w:rsid w:val="008038F6"/>
    <w:rsid w:val="00803E0C"/>
    <w:rsid w:val="008063A3"/>
    <w:rsid w:val="00806655"/>
    <w:rsid w:val="00806927"/>
    <w:rsid w:val="00821C48"/>
    <w:rsid w:val="008239BC"/>
    <w:rsid w:val="00827676"/>
    <w:rsid w:val="0083118E"/>
    <w:rsid w:val="00832DB9"/>
    <w:rsid w:val="00833D66"/>
    <w:rsid w:val="00836C32"/>
    <w:rsid w:val="008372F3"/>
    <w:rsid w:val="0085690F"/>
    <w:rsid w:val="00856C64"/>
    <w:rsid w:val="00856EEB"/>
    <w:rsid w:val="00860BCF"/>
    <w:rsid w:val="00863B9F"/>
    <w:rsid w:val="00863C93"/>
    <w:rsid w:val="00864F55"/>
    <w:rsid w:val="00866A03"/>
    <w:rsid w:val="00866CB0"/>
    <w:rsid w:val="00866EA6"/>
    <w:rsid w:val="00867638"/>
    <w:rsid w:val="008708E7"/>
    <w:rsid w:val="00870FED"/>
    <w:rsid w:val="008714E6"/>
    <w:rsid w:val="00873272"/>
    <w:rsid w:val="0087453B"/>
    <w:rsid w:val="00875187"/>
    <w:rsid w:val="008767CA"/>
    <w:rsid w:val="0088059A"/>
    <w:rsid w:val="0088178C"/>
    <w:rsid w:val="008826F9"/>
    <w:rsid w:val="00882D31"/>
    <w:rsid w:val="00884B0C"/>
    <w:rsid w:val="00885DF2"/>
    <w:rsid w:val="00885E5E"/>
    <w:rsid w:val="008875D0"/>
    <w:rsid w:val="008915D9"/>
    <w:rsid w:val="00891CC3"/>
    <w:rsid w:val="008944E3"/>
    <w:rsid w:val="00895F5F"/>
    <w:rsid w:val="008975C2"/>
    <w:rsid w:val="008A2628"/>
    <w:rsid w:val="008A35FE"/>
    <w:rsid w:val="008B18D7"/>
    <w:rsid w:val="008B1EFF"/>
    <w:rsid w:val="008B21F2"/>
    <w:rsid w:val="008B281D"/>
    <w:rsid w:val="008B39A0"/>
    <w:rsid w:val="008B4BF3"/>
    <w:rsid w:val="008B5E6E"/>
    <w:rsid w:val="008C043F"/>
    <w:rsid w:val="008C26E0"/>
    <w:rsid w:val="008D1D04"/>
    <w:rsid w:val="008D2696"/>
    <w:rsid w:val="008D704D"/>
    <w:rsid w:val="008E117A"/>
    <w:rsid w:val="008E1906"/>
    <w:rsid w:val="008E7167"/>
    <w:rsid w:val="008E736D"/>
    <w:rsid w:val="008F2892"/>
    <w:rsid w:val="008F46C3"/>
    <w:rsid w:val="009026B5"/>
    <w:rsid w:val="00903533"/>
    <w:rsid w:val="0090390C"/>
    <w:rsid w:val="00904C0F"/>
    <w:rsid w:val="0090691C"/>
    <w:rsid w:val="0092153E"/>
    <w:rsid w:val="009215A9"/>
    <w:rsid w:val="009218F2"/>
    <w:rsid w:val="00925684"/>
    <w:rsid w:val="009310A8"/>
    <w:rsid w:val="00931FCD"/>
    <w:rsid w:val="0093311A"/>
    <w:rsid w:val="009340B5"/>
    <w:rsid w:val="00934D92"/>
    <w:rsid w:val="0093614E"/>
    <w:rsid w:val="00936581"/>
    <w:rsid w:val="00940E72"/>
    <w:rsid w:val="00942D09"/>
    <w:rsid w:val="00943365"/>
    <w:rsid w:val="00943BC1"/>
    <w:rsid w:val="009450F0"/>
    <w:rsid w:val="00945D01"/>
    <w:rsid w:val="0094624E"/>
    <w:rsid w:val="0094638A"/>
    <w:rsid w:val="00953679"/>
    <w:rsid w:val="009611A2"/>
    <w:rsid w:val="0096388F"/>
    <w:rsid w:val="00964E66"/>
    <w:rsid w:val="009665F4"/>
    <w:rsid w:val="00966C5A"/>
    <w:rsid w:val="009711C7"/>
    <w:rsid w:val="00974344"/>
    <w:rsid w:val="00975616"/>
    <w:rsid w:val="00975DE2"/>
    <w:rsid w:val="00976481"/>
    <w:rsid w:val="00980A6B"/>
    <w:rsid w:val="00980B2F"/>
    <w:rsid w:val="009816AE"/>
    <w:rsid w:val="0098250A"/>
    <w:rsid w:val="009915E0"/>
    <w:rsid w:val="009921D4"/>
    <w:rsid w:val="009938AD"/>
    <w:rsid w:val="00994EB6"/>
    <w:rsid w:val="00996353"/>
    <w:rsid w:val="009A16D1"/>
    <w:rsid w:val="009A2DDA"/>
    <w:rsid w:val="009A3045"/>
    <w:rsid w:val="009A371D"/>
    <w:rsid w:val="009A3C42"/>
    <w:rsid w:val="009A463A"/>
    <w:rsid w:val="009A5ED5"/>
    <w:rsid w:val="009B01D1"/>
    <w:rsid w:val="009B0CA5"/>
    <w:rsid w:val="009B2A2D"/>
    <w:rsid w:val="009C0FEF"/>
    <w:rsid w:val="009C2F81"/>
    <w:rsid w:val="009C6974"/>
    <w:rsid w:val="009C7F86"/>
    <w:rsid w:val="009D482A"/>
    <w:rsid w:val="009D5CC7"/>
    <w:rsid w:val="009D71D5"/>
    <w:rsid w:val="009D7F56"/>
    <w:rsid w:val="009E1108"/>
    <w:rsid w:val="009E2CE3"/>
    <w:rsid w:val="009E37AD"/>
    <w:rsid w:val="009E7C0B"/>
    <w:rsid w:val="009F552B"/>
    <w:rsid w:val="009F662D"/>
    <w:rsid w:val="00A00CFA"/>
    <w:rsid w:val="00A00E6C"/>
    <w:rsid w:val="00A0225B"/>
    <w:rsid w:val="00A02503"/>
    <w:rsid w:val="00A02D00"/>
    <w:rsid w:val="00A1030D"/>
    <w:rsid w:val="00A167F1"/>
    <w:rsid w:val="00A17929"/>
    <w:rsid w:val="00A17E58"/>
    <w:rsid w:val="00A203EB"/>
    <w:rsid w:val="00A22FC1"/>
    <w:rsid w:val="00A23671"/>
    <w:rsid w:val="00A26139"/>
    <w:rsid w:val="00A2644A"/>
    <w:rsid w:val="00A27FF6"/>
    <w:rsid w:val="00A33D1C"/>
    <w:rsid w:val="00A33E0F"/>
    <w:rsid w:val="00A35885"/>
    <w:rsid w:val="00A40045"/>
    <w:rsid w:val="00A41856"/>
    <w:rsid w:val="00A44CD5"/>
    <w:rsid w:val="00A450A8"/>
    <w:rsid w:val="00A45999"/>
    <w:rsid w:val="00A45FF5"/>
    <w:rsid w:val="00A51FCB"/>
    <w:rsid w:val="00A53844"/>
    <w:rsid w:val="00A53FAA"/>
    <w:rsid w:val="00A557B7"/>
    <w:rsid w:val="00A566AA"/>
    <w:rsid w:val="00A61050"/>
    <w:rsid w:val="00A61EE9"/>
    <w:rsid w:val="00A625B3"/>
    <w:rsid w:val="00A646B3"/>
    <w:rsid w:val="00A64CAB"/>
    <w:rsid w:val="00A652B7"/>
    <w:rsid w:val="00A67B0D"/>
    <w:rsid w:val="00A706E4"/>
    <w:rsid w:val="00A72C87"/>
    <w:rsid w:val="00A748C1"/>
    <w:rsid w:val="00A75B38"/>
    <w:rsid w:val="00A82540"/>
    <w:rsid w:val="00A832A8"/>
    <w:rsid w:val="00A87425"/>
    <w:rsid w:val="00A92FF6"/>
    <w:rsid w:val="00A933C7"/>
    <w:rsid w:val="00A9363F"/>
    <w:rsid w:val="00A97DC4"/>
    <w:rsid w:val="00AA4A90"/>
    <w:rsid w:val="00AB1BB7"/>
    <w:rsid w:val="00AB4E2E"/>
    <w:rsid w:val="00AB57AE"/>
    <w:rsid w:val="00AB6FB2"/>
    <w:rsid w:val="00AB7EDC"/>
    <w:rsid w:val="00AC5D1F"/>
    <w:rsid w:val="00AC7605"/>
    <w:rsid w:val="00AD4E60"/>
    <w:rsid w:val="00AD6647"/>
    <w:rsid w:val="00AE42FA"/>
    <w:rsid w:val="00AE446B"/>
    <w:rsid w:val="00AE4B21"/>
    <w:rsid w:val="00AE4E8E"/>
    <w:rsid w:val="00AE5829"/>
    <w:rsid w:val="00AF2B95"/>
    <w:rsid w:val="00AF3E29"/>
    <w:rsid w:val="00AF6976"/>
    <w:rsid w:val="00AF72B5"/>
    <w:rsid w:val="00B02B92"/>
    <w:rsid w:val="00B0379B"/>
    <w:rsid w:val="00B03829"/>
    <w:rsid w:val="00B051B1"/>
    <w:rsid w:val="00B0697B"/>
    <w:rsid w:val="00B1055F"/>
    <w:rsid w:val="00B11260"/>
    <w:rsid w:val="00B12AA6"/>
    <w:rsid w:val="00B12F9B"/>
    <w:rsid w:val="00B15FC7"/>
    <w:rsid w:val="00B16CA6"/>
    <w:rsid w:val="00B177F5"/>
    <w:rsid w:val="00B200DE"/>
    <w:rsid w:val="00B22B8F"/>
    <w:rsid w:val="00B30120"/>
    <w:rsid w:val="00B31ED4"/>
    <w:rsid w:val="00B32118"/>
    <w:rsid w:val="00B347F4"/>
    <w:rsid w:val="00B34876"/>
    <w:rsid w:val="00B365F3"/>
    <w:rsid w:val="00B4047C"/>
    <w:rsid w:val="00B4240C"/>
    <w:rsid w:val="00B42F4C"/>
    <w:rsid w:val="00B43C9D"/>
    <w:rsid w:val="00B46CB6"/>
    <w:rsid w:val="00B47AA2"/>
    <w:rsid w:val="00B52EE0"/>
    <w:rsid w:val="00B567B0"/>
    <w:rsid w:val="00B57213"/>
    <w:rsid w:val="00B62B9A"/>
    <w:rsid w:val="00B62DB9"/>
    <w:rsid w:val="00B64E8A"/>
    <w:rsid w:val="00B65B1F"/>
    <w:rsid w:val="00B72738"/>
    <w:rsid w:val="00B7534B"/>
    <w:rsid w:val="00B7649B"/>
    <w:rsid w:val="00B7721F"/>
    <w:rsid w:val="00B8006A"/>
    <w:rsid w:val="00B80DEE"/>
    <w:rsid w:val="00B81CEC"/>
    <w:rsid w:val="00B83B60"/>
    <w:rsid w:val="00B907F1"/>
    <w:rsid w:val="00B90E86"/>
    <w:rsid w:val="00B94106"/>
    <w:rsid w:val="00B95886"/>
    <w:rsid w:val="00BA3FF9"/>
    <w:rsid w:val="00BA515A"/>
    <w:rsid w:val="00BA6C48"/>
    <w:rsid w:val="00BA6EFD"/>
    <w:rsid w:val="00BB213A"/>
    <w:rsid w:val="00BB2141"/>
    <w:rsid w:val="00BB50D7"/>
    <w:rsid w:val="00BB6514"/>
    <w:rsid w:val="00BB7B59"/>
    <w:rsid w:val="00BC23A0"/>
    <w:rsid w:val="00BC3173"/>
    <w:rsid w:val="00BC41E1"/>
    <w:rsid w:val="00BC4C34"/>
    <w:rsid w:val="00BC5F00"/>
    <w:rsid w:val="00BC6243"/>
    <w:rsid w:val="00BC6A8A"/>
    <w:rsid w:val="00BC78FF"/>
    <w:rsid w:val="00BD3640"/>
    <w:rsid w:val="00BD3E83"/>
    <w:rsid w:val="00BD5665"/>
    <w:rsid w:val="00BE0395"/>
    <w:rsid w:val="00BE06B0"/>
    <w:rsid w:val="00BE11E3"/>
    <w:rsid w:val="00BE3A85"/>
    <w:rsid w:val="00BE5E53"/>
    <w:rsid w:val="00BE7C27"/>
    <w:rsid w:val="00BE7EDA"/>
    <w:rsid w:val="00BF0F05"/>
    <w:rsid w:val="00BF1478"/>
    <w:rsid w:val="00BF1C90"/>
    <w:rsid w:val="00BF5805"/>
    <w:rsid w:val="00BF62C2"/>
    <w:rsid w:val="00BF797A"/>
    <w:rsid w:val="00C0052E"/>
    <w:rsid w:val="00C0073C"/>
    <w:rsid w:val="00C0490A"/>
    <w:rsid w:val="00C058FE"/>
    <w:rsid w:val="00C06797"/>
    <w:rsid w:val="00C07F51"/>
    <w:rsid w:val="00C11209"/>
    <w:rsid w:val="00C114C5"/>
    <w:rsid w:val="00C11679"/>
    <w:rsid w:val="00C11CC2"/>
    <w:rsid w:val="00C1416D"/>
    <w:rsid w:val="00C163C6"/>
    <w:rsid w:val="00C167A0"/>
    <w:rsid w:val="00C16C3D"/>
    <w:rsid w:val="00C2111F"/>
    <w:rsid w:val="00C2691C"/>
    <w:rsid w:val="00C27DB8"/>
    <w:rsid w:val="00C3232B"/>
    <w:rsid w:val="00C336A2"/>
    <w:rsid w:val="00C34060"/>
    <w:rsid w:val="00C3546E"/>
    <w:rsid w:val="00C3747B"/>
    <w:rsid w:val="00C4192D"/>
    <w:rsid w:val="00C425AD"/>
    <w:rsid w:val="00C43406"/>
    <w:rsid w:val="00C43B3D"/>
    <w:rsid w:val="00C45B21"/>
    <w:rsid w:val="00C5206B"/>
    <w:rsid w:val="00C5279E"/>
    <w:rsid w:val="00C55A0F"/>
    <w:rsid w:val="00C57110"/>
    <w:rsid w:val="00C669EE"/>
    <w:rsid w:val="00C71EFD"/>
    <w:rsid w:val="00C72CBF"/>
    <w:rsid w:val="00C73C9A"/>
    <w:rsid w:val="00C74DFA"/>
    <w:rsid w:val="00C753A6"/>
    <w:rsid w:val="00C76CD2"/>
    <w:rsid w:val="00C82598"/>
    <w:rsid w:val="00C912D7"/>
    <w:rsid w:val="00C92CC3"/>
    <w:rsid w:val="00C93204"/>
    <w:rsid w:val="00C93ADB"/>
    <w:rsid w:val="00C95664"/>
    <w:rsid w:val="00C96D9C"/>
    <w:rsid w:val="00C96E52"/>
    <w:rsid w:val="00CA0E2C"/>
    <w:rsid w:val="00CA4C58"/>
    <w:rsid w:val="00CB214B"/>
    <w:rsid w:val="00CB4B76"/>
    <w:rsid w:val="00CB5252"/>
    <w:rsid w:val="00CB53AC"/>
    <w:rsid w:val="00CB5FE4"/>
    <w:rsid w:val="00CB6663"/>
    <w:rsid w:val="00CB731E"/>
    <w:rsid w:val="00CC000D"/>
    <w:rsid w:val="00CC0983"/>
    <w:rsid w:val="00CC41F3"/>
    <w:rsid w:val="00CC49AF"/>
    <w:rsid w:val="00CC4C62"/>
    <w:rsid w:val="00CC586B"/>
    <w:rsid w:val="00CC5CA0"/>
    <w:rsid w:val="00CC6425"/>
    <w:rsid w:val="00CC6BF5"/>
    <w:rsid w:val="00CD10E4"/>
    <w:rsid w:val="00CD1336"/>
    <w:rsid w:val="00CD1C39"/>
    <w:rsid w:val="00CD2A20"/>
    <w:rsid w:val="00CD4275"/>
    <w:rsid w:val="00CD5687"/>
    <w:rsid w:val="00CD5997"/>
    <w:rsid w:val="00CD648F"/>
    <w:rsid w:val="00CD76F0"/>
    <w:rsid w:val="00CD7D0F"/>
    <w:rsid w:val="00CE309E"/>
    <w:rsid w:val="00CE4912"/>
    <w:rsid w:val="00CE5185"/>
    <w:rsid w:val="00CE7B36"/>
    <w:rsid w:val="00CF0758"/>
    <w:rsid w:val="00CF6E21"/>
    <w:rsid w:val="00CF7B20"/>
    <w:rsid w:val="00D00260"/>
    <w:rsid w:val="00D057B0"/>
    <w:rsid w:val="00D07C5F"/>
    <w:rsid w:val="00D10FD9"/>
    <w:rsid w:val="00D11A60"/>
    <w:rsid w:val="00D13020"/>
    <w:rsid w:val="00D1393F"/>
    <w:rsid w:val="00D13B53"/>
    <w:rsid w:val="00D13D17"/>
    <w:rsid w:val="00D1406D"/>
    <w:rsid w:val="00D1710C"/>
    <w:rsid w:val="00D21718"/>
    <w:rsid w:val="00D22F15"/>
    <w:rsid w:val="00D24F20"/>
    <w:rsid w:val="00D2698C"/>
    <w:rsid w:val="00D274AF"/>
    <w:rsid w:val="00D27AA7"/>
    <w:rsid w:val="00D30D7D"/>
    <w:rsid w:val="00D32031"/>
    <w:rsid w:val="00D37B3B"/>
    <w:rsid w:val="00D42469"/>
    <w:rsid w:val="00D43741"/>
    <w:rsid w:val="00D4378B"/>
    <w:rsid w:val="00D4488A"/>
    <w:rsid w:val="00D4620F"/>
    <w:rsid w:val="00D472AF"/>
    <w:rsid w:val="00D4788D"/>
    <w:rsid w:val="00D47F7D"/>
    <w:rsid w:val="00D509A8"/>
    <w:rsid w:val="00D51E57"/>
    <w:rsid w:val="00D5225C"/>
    <w:rsid w:val="00D5336C"/>
    <w:rsid w:val="00D56356"/>
    <w:rsid w:val="00D606C9"/>
    <w:rsid w:val="00D60B66"/>
    <w:rsid w:val="00D60C3A"/>
    <w:rsid w:val="00D629B3"/>
    <w:rsid w:val="00D65335"/>
    <w:rsid w:val="00D677F0"/>
    <w:rsid w:val="00D67ACA"/>
    <w:rsid w:val="00D72B53"/>
    <w:rsid w:val="00D75E92"/>
    <w:rsid w:val="00D76480"/>
    <w:rsid w:val="00D80146"/>
    <w:rsid w:val="00D810D5"/>
    <w:rsid w:val="00D8187B"/>
    <w:rsid w:val="00D82A4D"/>
    <w:rsid w:val="00D82EA4"/>
    <w:rsid w:val="00D8329B"/>
    <w:rsid w:val="00D8474B"/>
    <w:rsid w:val="00D87448"/>
    <w:rsid w:val="00D91DDF"/>
    <w:rsid w:val="00D930D1"/>
    <w:rsid w:val="00D94DBD"/>
    <w:rsid w:val="00DA0F67"/>
    <w:rsid w:val="00DA2D63"/>
    <w:rsid w:val="00DA351C"/>
    <w:rsid w:val="00DA53B3"/>
    <w:rsid w:val="00DB06BC"/>
    <w:rsid w:val="00DB28FA"/>
    <w:rsid w:val="00DB2B8F"/>
    <w:rsid w:val="00DB3AC7"/>
    <w:rsid w:val="00DB3CB7"/>
    <w:rsid w:val="00DB3FFF"/>
    <w:rsid w:val="00DB47A7"/>
    <w:rsid w:val="00DB6198"/>
    <w:rsid w:val="00DB6990"/>
    <w:rsid w:val="00DB77E8"/>
    <w:rsid w:val="00DB7C72"/>
    <w:rsid w:val="00DC5AB8"/>
    <w:rsid w:val="00DD10B1"/>
    <w:rsid w:val="00DD1EEB"/>
    <w:rsid w:val="00DD2955"/>
    <w:rsid w:val="00DD2C94"/>
    <w:rsid w:val="00DD586C"/>
    <w:rsid w:val="00DD6F33"/>
    <w:rsid w:val="00DE030A"/>
    <w:rsid w:val="00DE1BF4"/>
    <w:rsid w:val="00DE231D"/>
    <w:rsid w:val="00DE350B"/>
    <w:rsid w:val="00DE471F"/>
    <w:rsid w:val="00DE787E"/>
    <w:rsid w:val="00DE7B42"/>
    <w:rsid w:val="00DE7B79"/>
    <w:rsid w:val="00DF0D50"/>
    <w:rsid w:val="00DF19D9"/>
    <w:rsid w:val="00DF27DB"/>
    <w:rsid w:val="00DF7846"/>
    <w:rsid w:val="00DF7B51"/>
    <w:rsid w:val="00E00E3E"/>
    <w:rsid w:val="00E018BE"/>
    <w:rsid w:val="00E01CEE"/>
    <w:rsid w:val="00E0226B"/>
    <w:rsid w:val="00E02470"/>
    <w:rsid w:val="00E03F14"/>
    <w:rsid w:val="00E057A6"/>
    <w:rsid w:val="00E06066"/>
    <w:rsid w:val="00E12579"/>
    <w:rsid w:val="00E15385"/>
    <w:rsid w:val="00E17173"/>
    <w:rsid w:val="00E20040"/>
    <w:rsid w:val="00E20395"/>
    <w:rsid w:val="00E20DEA"/>
    <w:rsid w:val="00E21F69"/>
    <w:rsid w:val="00E27930"/>
    <w:rsid w:val="00E33068"/>
    <w:rsid w:val="00E35857"/>
    <w:rsid w:val="00E36C35"/>
    <w:rsid w:val="00E37125"/>
    <w:rsid w:val="00E37190"/>
    <w:rsid w:val="00E43819"/>
    <w:rsid w:val="00E46B1D"/>
    <w:rsid w:val="00E46F8D"/>
    <w:rsid w:val="00E52087"/>
    <w:rsid w:val="00E52F6A"/>
    <w:rsid w:val="00E60105"/>
    <w:rsid w:val="00E60A6A"/>
    <w:rsid w:val="00E611E2"/>
    <w:rsid w:val="00E6354A"/>
    <w:rsid w:val="00E65408"/>
    <w:rsid w:val="00E65D15"/>
    <w:rsid w:val="00E67957"/>
    <w:rsid w:val="00E67F42"/>
    <w:rsid w:val="00E703CA"/>
    <w:rsid w:val="00E70C9A"/>
    <w:rsid w:val="00E72218"/>
    <w:rsid w:val="00E75D6D"/>
    <w:rsid w:val="00E767B4"/>
    <w:rsid w:val="00E83CEA"/>
    <w:rsid w:val="00E83FF1"/>
    <w:rsid w:val="00E85175"/>
    <w:rsid w:val="00E85976"/>
    <w:rsid w:val="00E8643E"/>
    <w:rsid w:val="00E86737"/>
    <w:rsid w:val="00E86AC4"/>
    <w:rsid w:val="00E92875"/>
    <w:rsid w:val="00EA1229"/>
    <w:rsid w:val="00EA14C9"/>
    <w:rsid w:val="00EA2180"/>
    <w:rsid w:val="00EA48D0"/>
    <w:rsid w:val="00EA4E8D"/>
    <w:rsid w:val="00EA57A4"/>
    <w:rsid w:val="00EA60E9"/>
    <w:rsid w:val="00EA65E5"/>
    <w:rsid w:val="00EB074B"/>
    <w:rsid w:val="00EB0D35"/>
    <w:rsid w:val="00EB2DCD"/>
    <w:rsid w:val="00EB6373"/>
    <w:rsid w:val="00EB7AF2"/>
    <w:rsid w:val="00EC030C"/>
    <w:rsid w:val="00EC33DA"/>
    <w:rsid w:val="00EC3B39"/>
    <w:rsid w:val="00EC4B5D"/>
    <w:rsid w:val="00EC556D"/>
    <w:rsid w:val="00EC69C0"/>
    <w:rsid w:val="00ED0B92"/>
    <w:rsid w:val="00ED1870"/>
    <w:rsid w:val="00ED6A42"/>
    <w:rsid w:val="00ED705B"/>
    <w:rsid w:val="00EE06E5"/>
    <w:rsid w:val="00EE31E8"/>
    <w:rsid w:val="00EE62F1"/>
    <w:rsid w:val="00EE76EF"/>
    <w:rsid w:val="00EE7FC2"/>
    <w:rsid w:val="00EF20EE"/>
    <w:rsid w:val="00EF39BF"/>
    <w:rsid w:val="00EF5508"/>
    <w:rsid w:val="00EF6665"/>
    <w:rsid w:val="00EF7D4D"/>
    <w:rsid w:val="00F0012B"/>
    <w:rsid w:val="00F012B7"/>
    <w:rsid w:val="00F0286F"/>
    <w:rsid w:val="00F0619C"/>
    <w:rsid w:val="00F07B81"/>
    <w:rsid w:val="00F1418D"/>
    <w:rsid w:val="00F166C7"/>
    <w:rsid w:val="00F17073"/>
    <w:rsid w:val="00F17C88"/>
    <w:rsid w:val="00F21BED"/>
    <w:rsid w:val="00F247FA"/>
    <w:rsid w:val="00F248BB"/>
    <w:rsid w:val="00F275EC"/>
    <w:rsid w:val="00F32B5B"/>
    <w:rsid w:val="00F43D70"/>
    <w:rsid w:val="00F467A4"/>
    <w:rsid w:val="00F46E14"/>
    <w:rsid w:val="00F46E98"/>
    <w:rsid w:val="00F47031"/>
    <w:rsid w:val="00F50815"/>
    <w:rsid w:val="00F52373"/>
    <w:rsid w:val="00F54418"/>
    <w:rsid w:val="00F54DDC"/>
    <w:rsid w:val="00F55453"/>
    <w:rsid w:val="00F56F24"/>
    <w:rsid w:val="00F62719"/>
    <w:rsid w:val="00F6364C"/>
    <w:rsid w:val="00F6413C"/>
    <w:rsid w:val="00F644C6"/>
    <w:rsid w:val="00F64C61"/>
    <w:rsid w:val="00F674BA"/>
    <w:rsid w:val="00F729BD"/>
    <w:rsid w:val="00F73250"/>
    <w:rsid w:val="00F74DA9"/>
    <w:rsid w:val="00F76716"/>
    <w:rsid w:val="00F7702E"/>
    <w:rsid w:val="00F771FE"/>
    <w:rsid w:val="00F80E93"/>
    <w:rsid w:val="00F81850"/>
    <w:rsid w:val="00F8294F"/>
    <w:rsid w:val="00F84DC2"/>
    <w:rsid w:val="00F85F44"/>
    <w:rsid w:val="00F94649"/>
    <w:rsid w:val="00F95BB0"/>
    <w:rsid w:val="00F963AF"/>
    <w:rsid w:val="00F97588"/>
    <w:rsid w:val="00F97B93"/>
    <w:rsid w:val="00F97FA1"/>
    <w:rsid w:val="00FA26C2"/>
    <w:rsid w:val="00FA2B28"/>
    <w:rsid w:val="00FA2BB9"/>
    <w:rsid w:val="00FA4C27"/>
    <w:rsid w:val="00FA6A1F"/>
    <w:rsid w:val="00FB4622"/>
    <w:rsid w:val="00FB552A"/>
    <w:rsid w:val="00FB5880"/>
    <w:rsid w:val="00FB6960"/>
    <w:rsid w:val="00FB7305"/>
    <w:rsid w:val="00FC24A2"/>
    <w:rsid w:val="00FC4196"/>
    <w:rsid w:val="00FC56D1"/>
    <w:rsid w:val="00FC6498"/>
    <w:rsid w:val="00FC6987"/>
    <w:rsid w:val="00FC6F69"/>
    <w:rsid w:val="00FC7150"/>
    <w:rsid w:val="00FC7637"/>
    <w:rsid w:val="00FC7BC0"/>
    <w:rsid w:val="00FD6B1E"/>
    <w:rsid w:val="00FD6B7E"/>
    <w:rsid w:val="00FD7E15"/>
    <w:rsid w:val="00FF1B6E"/>
    <w:rsid w:val="00FF3246"/>
    <w:rsid w:val="00FF41C1"/>
    <w:rsid w:val="00FF799A"/>
    <w:rsid w:val="00FF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335E1"/>
    <w:rPr>
      <w:sz w:val="24"/>
      <w:szCs w:val="24"/>
    </w:rPr>
  </w:style>
  <w:style w:type="paragraph" w:styleId="1">
    <w:name w:val="heading 1"/>
    <w:basedOn w:val="a1"/>
    <w:next w:val="a1"/>
    <w:qFormat/>
    <w:rsid w:val="00E86737"/>
    <w:pPr>
      <w:keepNext/>
      <w:ind w:firstLine="340"/>
      <w:jc w:val="right"/>
      <w:outlineLvl w:val="0"/>
    </w:pPr>
    <w:rPr>
      <w:i/>
      <w:sz w:val="28"/>
      <w:szCs w:val="28"/>
      <w:lang w:val="uk-UA"/>
    </w:rPr>
  </w:style>
  <w:style w:type="paragraph" w:styleId="20">
    <w:name w:val="heading 2"/>
    <w:basedOn w:val="a1"/>
    <w:next w:val="a1"/>
    <w:qFormat/>
    <w:rsid w:val="00E86737"/>
    <w:pPr>
      <w:keepNext/>
      <w:spacing w:before="240" w:after="60"/>
      <w:outlineLvl w:val="1"/>
    </w:pPr>
    <w:rPr>
      <w:rFonts w:ascii="Arial" w:hAnsi="Arial" w:cs="Arial"/>
      <w:b/>
      <w:bCs/>
      <w:i/>
      <w:iCs/>
      <w:sz w:val="28"/>
      <w:szCs w:val="28"/>
    </w:rPr>
  </w:style>
  <w:style w:type="paragraph" w:styleId="3">
    <w:name w:val="heading 3"/>
    <w:aliases w:val="Знак4 Знак"/>
    <w:basedOn w:val="a1"/>
    <w:next w:val="a1"/>
    <w:link w:val="30"/>
    <w:qFormat/>
    <w:rsid w:val="00E86737"/>
    <w:pPr>
      <w:keepNext/>
      <w:spacing w:before="240" w:after="60"/>
      <w:outlineLvl w:val="2"/>
    </w:pPr>
    <w:rPr>
      <w:rFonts w:ascii="Arial" w:hAnsi="Arial" w:cs="Arial"/>
      <w:b/>
      <w:bCs/>
      <w:sz w:val="26"/>
      <w:szCs w:val="26"/>
    </w:rPr>
  </w:style>
  <w:style w:type="paragraph" w:styleId="4">
    <w:name w:val="heading 4"/>
    <w:aliases w:val="Заголовок 4 Знак Знак"/>
    <w:basedOn w:val="a1"/>
    <w:next w:val="a1"/>
    <w:link w:val="40"/>
    <w:qFormat/>
    <w:rsid w:val="00E86737"/>
    <w:pPr>
      <w:keepNext/>
      <w:spacing w:before="240" w:after="60"/>
      <w:outlineLvl w:val="3"/>
    </w:pPr>
    <w:rPr>
      <w:b/>
      <w:bCs/>
      <w:sz w:val="28"/>
      <w:szCs w:val="28"/>
    </w:rPr>
  </w:style>
  <w:style w:type="paragraph" w:styleId="5">
    <w:name w:val="heading 5"/>
    <w:basedOn w:val="a1"/>
    <w:next w:val="a1"/>
    <w:qFormat/>
    <w:rsid w:val="00E86737"/>
    <w:pPr>
      <w:spacing w:before="240" w:after="60"/>
      <w:outlineLvl w:val="4"/>
    </w:pPr>
    <w:rPr>
      <w:b/>
      <w:bCs/>
      <w:i/>
      <w:iCs/>
      <w:sz w:val="26"/>
      <w:szCs w:val="26"/>
    </w:rPr>
  </w:style>
  <w:style w:type="paragraph" w:styleId="6">
    <w:name w:val="heading 6"/>
    <w:basedOn w:val="a1"/>
    <w:next w:val="a1"/>
    <w:qFormat/>
    <w:rsid w:val="00E86737"/>
    <w:pPr>
      <w:spacing w:before="240" w:after="60"/>
      <w:outlineLvl w:val="5"/>
    </w:pPr>
    <w:rPr>
      <w:b/>
      <w:bCs/>
      <w:sz w:val="22"/>
      <w:szCs w:val="22"/>
    </w:rPr>
  </w:style>
  <w:style w:type="paragraph" w:styleId="7">
    <w:name w:val="heading 7"/>
    <w:basedOn w:val="a1"/>
    <w:next w:val="a1"/>
    <w:qFormat/>
    <w:rsid w:val="00E86737"/>
    <w:pPr>
      <w:spacing w:before="240" w:after="60"/>
      <w:outlineLvl w:val="6"/>
    </w:pPr>
  </w:style>
  <w:style w:type="paragraph" w:styleId="8">
    <w:name w:val="heading 8"/>
    <w:basedOn w:val="a1"/>
    <w:next w:val="a1"/>
    <w:qFormat/>
    <w:rsid w:val="00E86737"/>
    <w:pPr>
      <w:spacing w:before="240" w:after="60"/>
      <w:outlineLvl w:val="7"/>
    </w:pPr>
    <w:rPr>
      <w:i/>
      <w:iCs/>
    </w:rPr>
  </w:style>
  <w:style w:type="paragraph" w:styleId="9">
    <w:name w:val="heading 9"/>
    <w:basedOn w:val="a1"/>
    <w:next w:val="a1"/>
    <w:qFormat/>
    <w:rsid w:val="00E86737"/>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List"/>
    <w:basedOn w:val="a1"/>
    <w:rsid w:val="00E86737"/>
    <w:pPr>
      <w:ind w:left="283" w:hanging="283"/>
    </w:pPr>
  </w:style>
  <w:style w:type="paragraph" w:styleId="21">
    <w:name w:val="List 2"/>
    <w:basedOn w:val="a1"/>
    <w:rsid w:val="00E86737"/>
    <w:pPr>
      <w:ind w:left="566" w:hanging="283"/>
    </w:pPr>
  </w:style>
  <w:style w:type="paragraph" w:styleId="a6">
    <w:name w:val="List Continue"/>
    <w:basedOn w:val="a1"/>
    <w:rsid w:val="00E86737"/>
    <w:pPr>
      <w:spacing w:after="120"/>
      <w:ind w:left="283"/>
    </w:pPr>
  </w:style>
  <w:style w:type="paragraph" w:styleId="22">
    <w:name w:val="List Continue 2"/>
    <w:basedOn w:val="a1"/>
    <w:rsid w:val="00E86737"/>
    <w:pPr>
      <w:spacing w:after="120"/>
      <w:ind w:left="566"/>
    </w:pPr>
  </w:style>
  <w:style w:type="paragraph" w:styleId="a7">
    <w:name w:val="caption"/>
    <w:basedOn w:val="a1"/>
    <w:next w:val="a1"/>
    <w:qFormat/>
    <w:rsid w:val="00E86737"/>
    <w:pPr>
      <w:spacing w:before="120" w:after="120"/>
    </w:pPr>
    <w:rPr>
      <w:b/>
      <w:bCs/>
      <w:sz w:val="20"/>
      <w:szCs w:val="20"/>
    </w:rPr>
  </w:style>
  <w:style w:type="paragraph" w:styleId="a8">
    <w:name w:val="Title"/>
    <w:basedOn w:val="a1"/>
    <w:qFormat/>
    <w:rsid w:val="00E86737"/>
    <w:pPr>
      <w:spacing w:before="240" w:after="60"/>
      <w:jc w:val="center"/>
      <w:outlineLvl w:val="0"/>
    </w:pPr>
    <w:rPr>
      <w:rFonts w:ascii="Arial" w:hAnsi="Arial" w:cs="Arial"/>
      <w:b/>
      <w:bCs/>
      <w:kern w:val="28"/>
      <w:sz w:val="32"/>
      <w:szCs w:val="32"/>
    </w:rPr>
  </w:style>
  <w:style w:type="paragraph" w:styleId="a9">
    <w:name w:val="Body Text"/>
    <w:basedOn w:val="a1"/>
    <w:rsid w:val="00E86737"/>
    <w:pPr>
      <w:spacing w:after="120"/>
    </w:pPr>
  </w:style>
  <w:style w:type="paragraph" w:styleId="aa">
    <w:name w:val="Subtitle"/>
    <w:basedOn w:val="a1"/>
    <w:qFormat/>
    <w:rsid w:val="00E86737"/>
    <w:pPr>
      <w:spacing w:after="60"/>
      <w:jc w:val="center"/>
      <w:outlineLvl w:val="1"/>
    </w:pPr>
    <w:rPr>
      <w:rFonts w:ascii="Arial" w:hAnsi="Arial" w:cs="Arial"/>
    </w:rPr>
  </w:style>
  <w:style w:type="paragraph" w:styleId="ab">
    <w:name w:val="Normal Indent"/>
    <w:basedOn w:val="a1"/>
    <w:rsid w:val="00E86737"/>
    <w:pPr>
      <w:ind w:left="708"/>
    </w:pPr>
  </w:style>
  <w:style w:type="paragraph" w:styleId="23">
    <w:name w:val="List Bullet 2"/>
    <w:basedOn w:val="a1"/>
    <w:autoRedefine/>
    <w:rsid w:val="00E86737"/>
    <w:pPr>
      <w:numPr>
        <w:numId w:val="1"/>
      </w:numPr>
      <w:tabs>
        <w:tab w:val="clear" w:pos="2263"/>
        <w:tab w:val="num" w:pos="643"/>
      </w:tabs>
      <w:ind w:left="643"/>
    </w:pPr>
  </w:style>
  <w:style w:type="paragraph" w:styleId="ac">
    <w:name w:val="Normal (Web)"/>
    <w:basedOn w:val="a1"/>
    <w:rsid w:val="00E86737"/>
    <w:pPr>
      <w:spacing w:before="100" w:beforeAutospacing="1" w:after="100" w:afterAutospacing="1"/>
    </w:pPr>
  </w:style>
  <w:style w:type="paragraph" w:styleId="ad">
    <w:name w:val="Body Text Indent"/>
    <w:basedOn w:val="a1"/>
    <w:rsid w:val="00E86737"/>
    <w:pPr>
      <w:ind w:firstLine="340"/>
      <w:jc w:val="both"/>
    </w:pPr>
    <w:rPr>
      <w:bCs/>
      <w:sz w:val="28"/>
      <w:szCs w:val="28"/>
      <w:lang w:val="uk-UA"/>
    </w:rPr>
  </w:style>
  <w:style w:type="paragraph" w:styleId="31">
    <w:name w:val="Body Text Indent 3"/>
    <w:basedOn w:val="a1"/>
    <w:rsid w:val="00E86737"/>
    <w:pPr>
      <w:tabs>
        <w:tab w:val="left" w:pos="7800"/>
      </w:tabs>
      <w:ind w:firstLine="340"/>
      <w:jc w:val="center"/>
    </w:pPr>
    <w:rPr>
      <w:rFonts w:ascii="Peterburg" w:hAnsi="Peterburg"/>
      <w:szCs w:val="28"/>
      <w:lang w:val="uk-UA"/>
    </w:rPr>
  </w:style>
  <w:style w:type="paragraph" w:styleId="2">
    <w:name w:val="Body Text Indent 2"/>
    <w:basedOn w:val="a1"/>
    <w:rsid w:val="00E86737"/>
    <w:pPr>
      <w:numPr>
        <w:numId w:val="1"/>
      </w:numPr>
      <w:ind w:left="0" w:firstLine="340"/>
      <w:jc w:val="both"/>
    </w:pPr>
    <w:rPr>
      <w:rFonts w:ascii="Peterburg" w:hAnsi="Peterburg"/>
      <w:b/>
      <w:szCs w:val="28"/>
      <w:lang w:val="uk-UA"/>
    </w:rPr>
  </w:style>
  <w:style w:type="paragraph" w:styleId="ae">
    <w:name w:val="footer"/>
    <w:basedOn w:val="a1"/>
    <w:rsid w:val="00E86737"/>
    <w:pPr>
      <w:tabs>
        <w:tab w:val="center" w:pos="4677"/>
        <w:tab w:val="right" w:pos="9355"/>
      </w:tabs>
    </w:pPr>
  </w:style>
  <w:style w:type="character" w:styleId="af">
    <w:name w:val="page number"/>
    <w:basedOn w:val="a2"/>
    <w:rsid w:val="00E86737"/>
  </w:style>
  <w:style w:type="paragraph" w:styleId="af0">
    <w:name w:val="header"/>
    <w:basedOn w:val="a1"/>
    <w:rsid w:val="00E86737"/>
    <w:pPr>
      <w:tabs>
        <w:tab w:val="center" w:pos="4677"/>
        <w:tab w:val="right" w:pos="9355"/>
      </w:tabs>
    </w:pPr>
  </w:style>
  <w:style w:type="paragraph" w:customStyle="1" w:styleId="10">
    <w:name w:val="Стиль1"/>
    <w:basedOn w:val="a1"/>
    <w:rsid w:val="00E86737"/>
    <w:pPr>
      <w:ind w:firstLine="284"/>
      <w:jc w:val="both"/>
    </w:pPr>
    <w:rPr>
      <w:bCs/>
      <w:sz w:val="22"/>
      <w:lang w:val="uk-UA"/>
    </w:rPr>
  </w:style>
  <w:style w:type="paragraph" w:customStyle="1" w:styleId="11">
    <w:name w:val="Стиль1 Знак"/>
    <w:basedOn w:val="a1"/>
    <w:link w:val="12"/>
    <w:rsid w:val="00E86737"/>
    <w:pPr>
      <w:ind w:firstLine="284"/>
      <w:jc w:val="both"/>
    </w:pPr>
    <w:rPr>
      <w:bCs/>
      <w:sz w:val="22"/>
      <w:lang w:val="uk-UA"/>
    </w:rPr>
  </w:style>
  <w:style w:type="character" w:customStyle="1" w:styleId="12">
    <w:name w:val="Стиль1 Знак Знак"/>
    <w:link w:val="11"/>
    <w:rsid w:val="00E86737"/>
    <w:rPr>
      <w:bCs/>
      <w:sz w:val="22"/>
      <w:szCs w:val="24"/>
      <w:lang w:val="uk-UA" w:eastAsia="ru-RU" w:bidi="ar-SA"/>
    </w:rPr>
  </w:style>
  <w:style w:type="paragraph" w:customStyle="1" w:styleId="50">
    <w:name w:val="Стиль5"/>
    <w:basedOn w:val="11"/>
    <w:rsid w:val="00E86737"/>
    <w:pPr>
      <w:spacing w:before="60"/>
      <w:ind w:firstLine="0"/>
      <w:jc w:val="center"/>
    </w:pPr>
    <w:rPr>
      <w:b/>
      <w:bCs w:val="0"/>
      <w:i/>
      <w:iCs/>
    </w:rPr>
  </w:style>
  <w:style w:type="paragraph" w:styleId="24">
    <w:name w:val="Body Text 2"/>
    <w:aliases w:val="Назва табл1,Назва табл2,Назва табл3,Назва табл4,Назва табл5,Назва табл6,Назва табл7,Назва табл8,Назва табл9,Назва табл10,Назва табл11,Назва табл12,Назва табл13,Назва табл21,Назва табл31,Назва табл41,Назва табл51,Назва табл61"/>
    <w:basedOn w:val="a1"/>
    <w:rsid w:val="00E86737"/>
    <w:pPr>
      <w:spacing w:after="120" w:line="480" w:lineRule="auto"/>
    </w:pPr>
    <w:rPr>
      <w:lang w:val="en-US"/>
    </w:rPr>
  </w:style>
  <w:style w:type="paragraph" w:customStyle="1" w:styleId="32">
    <w:name w:val="Стиль3"/>
    <w:basedOn w:val="a1"/>
    <w:rsid w:val="00E86737"/>
    <w:pPr>
      <w:spacing w:before="60" w:after="60"/>
      <w:jc w:val="center"/>
    </w:pPr>
    <w:rPr>
      <w:b/>
      <w:lang w:val="uk-UA"/>
    </w:rPr>
  </w:style>
  <w:style w:type="paragraph" w:customStyle="1" w:styleId="FR1">
    <w:name w:val="FR1"/>
    <w:rsid w:val="00E86737"/>
    <w:pPr>
      <w:widowControl w:val="0"/>
      <w:jc w:val="right"/>
    </w:pPr>
    <w:rPr>
      <w:rFonts w:ascii="Arial" w:hAnsi="Arial"/>
      <w:b/>
      <w:snapToGrid w:val="0"/>
      <w:sz w:val="16"/>
      <w:lang w:val="uk-UA"/>
    </w:rPr>
  </w:style>
  <w:style w:type="character" w:customStyle="1" w:styleId="af1">
    <w:name w:val="Виділення Знак Знак Знак Знак Знак"/>
    <w:link w:val="af2"/>
    <w:rsid w:val="00E86737"/>
    <w:rPr>
      <w:b/>
      <w:sz w:val="24"/>
      <w:szCs w:val="24"/>
      <w:lang w:val="uk-UA" w:eastAsia="ru-RU" w:bidi="ar-SA"/>
    </w:rPr>
  </w:style>
  <w:style w:type="paragraph" w:customStyle="1" w:styleId="af2">
    <w:name w:val="Виділення Знак Знак Знак Знак"/>
    <w:basedOn w:val="a1"/>
    <w:link w:val="af1"/>
    <w:autoRedefine/>
    <w:rsid w:val="00E86737"/>
    <w:pPr>
      <w:ind w:firstLine="397"/>
      <w:jc w:val="both"/>
    </w:pPr>
    <w:rPr>
      <w:b/>
      <w:lang w:val="uk-UA"/>
    </w:rPr>
  </w:style>
  <w:style w:type="paragraph" w:customStyle="1" w:styleId="af3">
    <w:name w:val="Підпис рис"/>
    <w:basedOn w:val="a1"/>
    <w:autoRedefine/>
    <w:rsid w:val="00E86737"/>
    <w:pPr>
      <w:tabs>
        <w:tab w:val="left" w:pos="720"/>
        <w:tab w:val="left" w:pos="1080"/>
      </w:tabs>
      <w:jc w:val="right"/>
    </w:pPr>
    <w:rPr>
      <w:i/>
      <w:sz w:val="28"/>
      <w:szCs w:val="28"/>
      <w:lang w:val="uk-UA"/>
    </w:rPr>
  </w:style>
  <w:style w:type="character" w:customStyle="1" w:styleId="af4">
    <w:name w:val="Таблиця текст Знак Знак Знак"/>
    <w:link w:val="af5"/>
    <w:rsid w:val="00E86737"/>
    <w:rPr>
      <w:sz w:val="22"/>
      <w:szCs w:val="24"/>
      <w:lang w:val="uk-UA" w:eastAsia="ru-RU" w:bidi="ar-SA"/>
    </w:rPr>
  </w:style>
  <w:style w:type="paragraph" w:customStyle="1" w:styleId="af5">
    <w:name w:val="Таблиця текст Знак Знак"/>
    <w:basedOn w:val="a1"/>
    <w:link w:val="af4"/>
    <w:autoRedefine/>
    <w:rsid w:val="00E86737"/>
    <w:rPr>
      <w:sz w:val="22"/>
      <w:lang w:val="uk-UA"/>
    </w:rPr>
  </w:style>
  <w:style w:type="paragraph" w:customStyle="1" w:styleId="af6">
    <w:name w:val="Таблиця шапка"/>
    <w:basedOn w:val="a1"/>
    <w:autoRedefine/>
    <w:rsid w:val="00E86737"/>
    <w:pPr>
      <w:jc w:val="center"/>
    </w:pPr>
    <w:rPr>
      <w:b/>
      <w:sz w:val="20"/>
      <w:szCs w:val="20"/>
      <w:lang w:val="uk-UA"/>
    </w:rPr>
  </w:style>
  <w:style w:type="paragraph" w:customStyle="1" w:styleId="a">
    <w:name w:val="В схемах"/>
    <w:basedOn w:val="a1"/>
    <w:autoRedefine/>
    <w:rsid w:val="00E86737"/>
    <w:pPr>
      <w:numPr>
        <w:numId w:val="8"/>
      </w:numPr>
      <w:tabs>
        <w:tab w:val="clear" w:pos="510"/>
      </w:tabs>
      <w:ind w:left="0" w:firstLine="0"/>
      <w:jc w:val="center"/>
    </w:pPr>
    <w:rPr>
      <w:b/>
      <w:sz w:val="20"/>
      <w:lang w:val="uk-UA"/>
    </w:rPr>
  </w:style>
  <w:style w:type="paragraph" w:customStyle="1" w:styleId="af7">
    <w:name w:val="МАркер Знак"/>
    <w:basedOn w:val="a1"/>
    <w:link w:val="af8"/>
    <w:autoRedefine/>
    <w:rsid w:val="00E86737"/>
    <w:pPr>
      <w:numPr>
        <w:numId w:val="8"/>
      </w:numPr>
      <w:tabs>
        <w:tab w:val="clear" w:pos="510"/>
        <w:tab w:val="num" w:pos="720"/>
      </w:tabs>
      <w:ind w:left="720" w:hanging="360"/>
      <w:jc w:val="both"/>
    </w:pPr>
    <w:rPr>
      <w:sz w:val="22"/>
      <w:lang w:val="uk-UA"/>
    </w:rPr>
  </w:style>
  <w:style w:type="character" w:customStyle="1" w:styleId="af8">
    <w:name w:val="МАркер Знак Знак"/>
    <w:link w:val="af7"/>
    <w:rsid w:val="00E86737"/>
    <w:rPr>
      <w:sz w:val="22"/>
      <w:szCs w:val="24"/>
      <w:lang w:val="uk-UA" w:eastAsia="ru-RU" w:bidi="ar-SA"/>
    </w:rPr>
  </w:style>
  <w:style w:type="character" w:customStyle="1" w:styleId="af9">
    <w:name w:val="Автори Знак Знак Знак"/>
    <w:link w:val="a0"/>
    <w:rsid w:val="00E86737"/>
    <w:rPr>
      <w:rFonts w:cs="Arial"/>
      <w:b/>
      <w:bCs/>
      <w:iCs/>
      <w:sz w:val="28"/>
      <w:szCs w:val="24"/>
      <w:lang w:val="uk-UA" w:eastAsia="ru-RU" w:bidi="ar-SA"/>
    </w:rPr>
  </w:style>
  <w:style w:type="paragraph" w:customStyle="1" w:styleId="a0">
    <w:name w:val="Автори Знак Знак"/>
    <w:basedOn w:val="a1"/>
    <w:link w:val="af9"/>
    <w:autoRedefine/>
    <w:rsid w:val="00E86737"/>
    <w:pPr>
      <w:keepNext/>
      <w:numPr>
        <w:numId w:val="9"/>
      </w:numPr>
      <w:tabs>
        <w:tab w:val="clear" w:pos="720"/>
      </w:tabs>
      <w:ind w:left="150" w:firstLine="0"/>
      <w:jc w:val="center"/>
      <w:outlineLvl w:val="0"/>
    </w:pPr>
    <w:rPr>
      <w:rFonts w:cs="Arial"/>
      <w:b/>
      <w:bCs/>
      <w:iCs/>
      <w:sz w:val="28"/>
      <w:lang w:val="uk-UA"/>
    </w:rPr>
  </w:style>
  <w:style w:type="table" w:styleId="afa">
    <w:name w:val="Table Grid"/>
    <w:basedOn w:val="a3"/>
    <w:rsid w:val="00E8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1"/>
    <w:rsid w:val="00E86737"/>
    <w:pPr>
      <w:numPr>
        <w:numId w:val="9"/>
      </w:numPr>
      <w:ind w:left="0" w:firstLine="0"/>
      <w:jc w:val="center"/>
    </w:pPr>
    <w:rPr>
      <w:b/>
      <w:caps/>
      <w:sz w:val="28"/>
      <w:lang w:val="uk-UA"/>
    </w:rPr>
  </w:style>
  <w:style w:type="paragraph" w:customStyle="1" w:styleId="afb">
    <w:name w:val="курсив Знак"/>
    <w:basedOn w:val="a1"/>
    <w:next w:val="a1"/>
    <w:link w:val="afc"/>
    <w:autoRedefine/>
    <w:rsid w:val="00E86737"/>
    <w:pPr>
      <w:ind w:firstLine="397"/>
      <w:jc w:val="center"/>
    </w:pPr>
    <w:rPr>
      <w:b/>
      <w:i/>
      <w:lang w:val="uk-UA"/>
    </w:rPr>
  </w:style>
  <w:style w:type="character" w:customStyle="1" w:styleId="afc">
    <w:name w:val="курсив Знак Знак"/>
    <w:link w:val="afb"/>
    <w:rsid w:val="00E86737"/>
    <w:rPr>
      <w:b/>
      <w:i/>
      <w:sz w:val="24"/>
      <w:szCs w:val="24"/>
      <w:lang w:val="uk-UA" w:eastAsia="ru-RU" w:bidi="ar-SA"/>
    </w:rPr>
  </w:style>
  <w:style w:type="paragraph" w:customStyle="1" w:styleId="13">
    <w:name w:val="1 Знак Знак Знак Знак Знак Знак Знак Знак Знак Знак Знак Знак Знак Знак Знак"/>
    <w:basedOn w:val="a1"/>
    <w:link w:val="14"/>
    <w:rsid w:val="00E86737"/>
    <w:pPr>
      <w:ind w:firstLine="284"/>
      <w:jc w:val="both"/>
    </w:pPr>
    <w:rPr>
      <w:sz w:val="22"/>
    </w:rPr>
  </w:style>
  <w:style w:type="character" w:customStyle="1" w:styleId="14">
    <w:name w:val="1 Знак Знак Знак Знак Знак Знак Знак Знак Знак Знак Знак Знак Знак Знак Знак Знак"/>
    <w:link w:val="13"/>
    <w:rsid w:val="00E86737"/>
    <w:rPr>
      <w:sz w:val="22"/>
      <w:szCs w:val="24"/>
      <w:lang w:val="ru-RU" w:eastAsia="ru-RU" w:bidi="ar-SA"/>
    </w:rPr>
  </w:style>
  <w:style w:type="paragraph" w:customStyle="1" w:styleId="afd">
    <w:name w:val="Назва таблиці Знак"/>
    <w:basedOn w:val="a1"/>
    <w:link w:val="afe"/>
    <w:autoRedefine/>
    <w:rsid w:val="00E86737"/>
    <w:pPr>
      <w:tabs>
        <w:tab w:val="num" w:pos="426"/>
      </w:tabs>
      <w:spacing w:after="40"/>
      <w:jc w:val="center"/>
    </w:pPr>
    <w:rPr>
      <w:b/>
      <w:sz w:val="28"/>
      <w:szCs w:val="28"/>
      <w:lang w:val="uk-UA"/>
    </w:rPr>
  </w:style>
  <w:style w:type="character" w:customStyle="1" w:styleId="afe">
    <w:name w:val="Назва таблиці Знак Знак"/>
    <w:link w:val="afd"/>
    <w:rsid w:val="00E86737"/>
    <w:rPr>
      <w:b/>
      <w:sz w:val="28"/>
      <w:szCs w:val="28"/>
      <w:lang w:val="uk-UA" w:eastAsia="ru-RU" w:bidi="ar-SA"/>
    </w:rPr>
  </w:style>
  <w:style w:type="paragraph" w:customStyle="1" w:styleId="aff">
    <w:name w:val="Таблиця текст"/>
    <w:basedOn w:val="a1"/>
    <w:autoRedefine/>
    <w:rsid w:val="00E86737"/>
    <w:pPr>
      <w:tabs>
        <w:tab w:val="num" w:pos="426"/>
      </w:tabs>
      <w:jc w:val="both"/>
    </w:pPr>
    <w:rPr>
      <w:sz w:val="20"/>
      <w:szCs w:val="16"/>
      <w:lang w:val="uk-UA"/>
    </w:rPr>
  </w:style>
  <w:style w:type="paragraph" w:customStyle="1" w:styleId="aff0">
    <w:name w:val="Таблиця№"/>
    <w:basedOn w:val="a1"/>
    <w:autoRedefine/>
    <w:rsid w:val="00E86737"/>
    <w:pPr>
      <w:tabs>
        <w:tab w:val="num" w:pos="426"/>
      </w:tabs>
      <w:jc w:val="right"/>
    </w:pPr>
    <w:rPr>
      <w:i/>
      <w:sz w:val="28"/>
      <w:szCs w:val="28"/>
      <w:lang w:val="uk-UA"/>
    </w:rPr>
  </w:style>
  <w:style w:type="paragraph" w:customStyle="1" w:styleId="888">
    <w:name w:val="888"/>
    <w:basedOn w:val="a"/>
    <w:autoRedefine/>
    <w:rsid w:val="00E86737"/>
    <w:pPr>
      <w:tabs>
        <w:tab w:val="num" w:pos="426"/>
      </w:tabs>
      <w:jc w:val="left"/>
    </w:pPr>
    <w:rPr>
      <w:b w:val="0"/>
      <w:sz w:val="16"/>
    </w:rPr>
  </w:style>
  <w:style w:type="paragraph" w:customStyle="1" w:styleId="aff1">
    <w:name w:val="Виділення Знак"/>
    <w:basedOn w:val="a1"/>
    <w:autoRedefine/>
    <w:rsid w:val="00E86737"/>
    <w:pPr>
      <w:ind w:firstLine="397"/>
      <w:jc w:val="both"/>
    </w:pPr>
    <w:rPr>
      <w:b/>
      <w:lang w:val="uk-UA"/>
    </w:rPr>
  </w:style>
  <w:style w:type="paragraph" w:customStyle="1" w:styleId="aff2">
    <w:name w:val="Таблиця текст Знак"/>
    <w:basedOn w:val="a1"/>
    <w:autoRedefine/>
    <w:rsid w:val="00E86737"/>
    <w:pPr>
      <w:jc w:val="both"/>
    </w:pPr>
    <w:rPr>
      <w:sz w:val="22"/>
      <w:lang w:val="uk-UA"/>
    </w:rPr>
  </w:style>
  <w:style w:type="paragraph" w:customStyle="1" w:styleId="aff3">
    <w:name w:val="Автори Знак"/>
    <w:basedOn w:val="a1"/>
    <w:autoRedefine/>
    <w:rsid w:val="00E86737"/>
    <w:pPr>
      <w:keepNext/>
      <w:ind w:left="150"/>
      <w:jc w:val="center"/>
      <w:outlineLvl w:val="0"/>
    </w:pPr>
    <w:rPr>
      <w:rFonts w:cs="Arial"/>
      <w:b/>
      <w:bCs/>
      <w:iCs/>
      <w:sz w:val="28"/>
      <w:lang w:val="uk-UA"/>
    </w:rPr>
  </w:style>
  <w:style w:type="paragraph" w:customStyle="1" w:styleId="aff4">
    <w:name w:val="Виділення Знак Знак"/>
    <w:basedOn w:val="a1"/>
    <w:autoRedefine/>
    <w:rsid w:val="00E86737"/>
    <w:pPr>
      <w:ind w:firstLine="397"/>
      <w:jc w:val="both"/>
    </w:pPr>
    <w:rPr>
      <w:b/>
      <w:lang w:val="uk-UA"/>
    </w:rPr>
  </w:style>
  <w:style w:type="paragraph" w:customStyle="1" w:styleId="aff5">
    <w:name w:val="Виділення Знак Знак Знак"/>
    <w:basedOn w:val="a1"/>
    <w:autoRedefine/>
    <w:rsid w:val="00E86737"/>
    <w:pPr>
      <w:ind w:firstLine="397"/>
      <w:jc w:val="both"/>
    </w:pPr>
    <w:rPr>
      <w:b/>
      <w:lang w:val="uk-UA"/>
    </w:rPr>
  </w:style>
  <w:style w:type="paragraph" w:styleId="aff6">
    <w:name w:val="Balloon Text"/>
    <w:basedOn w:val="a1"/>
    <w:semiHidden/>
    <w:rsid w:val="00E86737"/>
    <w:rPr>
      <w:rFonts w:ascii="Tahoma" w:hAnsi="Tahoma" w:cs="Tahoma"/>
      <w:sz w:val="16"/>
      <w:szCs w:val="16"/>
      <w:lang w:val="en-US"/>
    </w:rPr>
  </w:style>
  <w:style w:type="paragraph" w:customStyle="1" w:styleId="15">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16"/>
    <w:rsid w:val="00E86737"/>
    <w:pPr>
      <w:ind w:firstLine="284"/>
      <w:jc w:val="both"/>
    </w:pPr>
    <w:rPr>
      <w:sz w:val="22"/>
    </w:rPr>
  </w:style>
  <w:style w:type="character" w:customStyle="1" w:styleId="1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E86737"/>
    <w:rPr>
      <w:sz w:val="22"/>
      <w:szCs w:val="24"/>
      <w:lang w:val="ru-RU" w:eastAsia="ru-RU" w:bidi="ar-SA"/>
    </w:rPr>
  </w:style>
  <w:style w:type="paragraph" w:customStyle="1" w:styleId="17">
    <w:name w:val="1 Знак Знак Знак"/>
    <w:basedOn w:val="a1"/>
    <w:link w:val="18"/>
    <w:rsid w:val="00E86737"/>
    <w:pPr>
      <w:ind w:firstLine="284"/>
      <w:jc w:val="both"/>
    </w:pPr>
    <w:rPr>
      <w:sz w:val="22"/>
    </w:rPr>
  </w:style>
  <w:style w:type="character" w:customStyle="1" w:styleId="18">
    <w:name w:val="1 Знак Знак Знак Знак"/>
    <w:link w:val="17"/>
    <w:rsid w:val="00E86737"/>
    <w:rPr>
      <w:sz w:val="22"/>
      <w:szCs w:val="24"/>
      <w:lang w:val="ru-RU" w:eastAsia="ru-RU" w:bidi="ar-SA"/>
    </w:rPr>
  </w:style>
  <w:style w:type="paragraph" w:customStyle="1" w:styleId="41">
    <w:name w:val="Стиль4 Знак Знак Знак Знак Знак"/>
    <w:basedOn w:val="a1"/>
    <w:link w:val="42"/>
    <w:rsid w:val="00E86737"/>
    <w:pPr>
      <w:ind w:firstLine="709"/>
      <w:jc w:val="both"/>
    </w:pPr>
    <w:rPr>
      <w:sz w:val="28"/>
      <w:szCs w:val="28"/>
      <w:lang w:val="uk-UA"/>
    </w:rPr>
  </w:style>
  <w:style w:type="character" w:customStyle="1" w:styleId="42">
    <w:name w:val="Стиль4 Знак Знак Знак Знак Знак Знак"/>
    <w:link w:val="41"/>
    <w:rsid w:val="00E86737"/>
    <w:rPr>
      <w:sz w:val="28"/>
      <w:szCs w:val="28"/>
      <w:lang w:val="uk-UA" w:eastAsia="ru-RU" w:bidi="ar-SA"/>
    </w:rPr>
  </w:style>
  <w:style w:type="paragraph" w:styleId="aff7">
    <w:name w:val="Document Map"/>
    <w:basedOn w:val="a1"/>
    <w:semiHidden/>
    <w:rsid w:val="00E86737"/>
    <w:pPr>
      <w:shd w:val="clear" w:color="auto" w:fill="000080"/>
    </w:pPr>
    <w:rPr>
      <w:rFonts w:ascii="Tahoma" w:hAnsi="Tahoma" w:cs="Tahoma"/>
      <w:sz w:val="20"/>
      <w:szCs w:val="20"/>
      <w:lang w:val="en-US"/>
    </w:rPr>
  </w:style>
  <w:style w:type="paragraph" w:customStyle="1" w:styleId="19">
    <w:name w:val="1 Знак Знак Знак Знак Знак Знак Знак Знак Знак Знак Знак Знак"/>
    <w:basedOn w:val="a1"/>
    <w:link w:val="1a"/>
    <w:rsid w:val="00E86737"/>
    <w:pPr>
      <w:ind w:firstLine="284"/>
      <w:jc w:val="both"/>
    </w:pPr>
    <w:rPr>
      <w:sz w:val="22"/>
    </w:rPr>
  </w:style>
  <w:style w:type="character" w:customStyle="1" w:styleId="1a">
    <w:name w:val="1 Знак Знак Знак Знак Знак Знак Знак Знак Знак Знак Знак Знак Знак"/>
    <w:link w:val="19"/>
    <w:rsid w:val="00E86737"/>
    <w:rPr>
      <w:sz w:val="22"/>
      <w:szCs w:val="24"/>
      <w:lang w:val="ru-RU" w:eastAsia="ru-RU" w:bidi="ar-SA"/>
    </w:rPr>
  </w:style>
  <w:style w:type="paragraph" w:customStyle="1" w:styleId="1b">
    <w:name w:val="1 Знак Знак Знак Знак Знак Знак Знак Знак Знак Знак Знак Знак Знак Знак Знак Знак Знак Знак"/>
    <w:basedOn w:val="a1"/>
    <w:link w:val="1c"/>
    <w:rsid w:val="00E86737"/>
    <w:pPr>
      <w:ind w:firstLine="284"/>
      <w:jc w:val="both"/>
    </w:pPr>
    <w:rPr>
      <w:sz w:val="22"/>
    </w:rPr>
  </w:style>
  <w:style w:type="character" w:customStyle="1" w:styleId="1c">
    <w:name w:val="1 Знак Знак Знак Знак Знак Знак Знак Знак Знак Знак Знак Знак Знак Знак Знак Знак Знак Знак Знак"/>
    <w:link w:val="1b"/>
    <w:rsid w:val="00E86737"/>
    <w:rPr>
      <w:sz w:val="22"/>
      <w:szCs w:val="24"/>
      <w:lang w:val="ru-RU" w:eastAsia="ru-RU" w:bidi="ar-SA"/>
    </w:rPr>
  </w:style>
  <w:style w:type="paragraph" w:customStyle="1" w:styleId="43">
    <w:name w:val="Стиль4"/>
    <w:basedOn w:val="a1"/>
    <w:link w:val="44"/>
    <w:rsid w:val="00E86737"/>
    <w:pPr>
      <w:ind w:firstLine="709"/>
      <w:jc w:val="both"/>
    </w:pPr>
    <w:rPr>
      <w:sz w:val="28"/>
      <w:szCs w:val="28"/>
      <w:lang w:val="uk-UA"/>
    </w:rPr>
  </w:style>
  <w:style w:type="character" w:customStyle="1" w:styleId="44">
    <w:name w:val="Стиль4 Знак"/>
    <w:link w:val="43"/>
    <w:rsid w:val="00E86737"/>
    <w:rPr>
      <w:sz w:val="28"/>
      <w:szCs w:val="28"/>
      <w:lang w:val="uk-UA" w:eastAsia="ru-RU" w:bidi="ar-SA"/>
    </w:rPr>
  </w:style>
  <w:style w:type="paragraph" w:customStyle="1" w:styleId="aff8">
    <w:name w:val="Назва таблиці"/>
    <w:basedOn w:val="a1"/>
    <w:autoRedefine/>
    <w:rsid w:val="00E86737"/>
    <w:pPr>
      <w:jc w:val="center"/>
    </w:pPr>
    <w:rPr>
      <w:b/>
      <w:sz w:val="28"/>
      <w:szCs w:val="28"/>
      <w:lang w:val="uk-UA"/>
    </w:rPr>
  </w:style>
  <w:style w:type="character" w:customStyle="1" w:styleId="1d">
    <w:name w:val="1 Знак Знак Знак Знак Знак Знак Знак Знак Знак Знак Знак Знак Знак Знак"/>
    <w:rsid w:val="00E86737"/>
    <w:rPr>
      <w:b/>
      <w:sz w:val="22"/>
      <w:szCs w:val="24"/>
      <w:lang w:val="ru-RU" w:eastAsia="ru-RU" w:bidi="ar-SA"/>
    </w:rPr>
  </w:style>
  <w:style w:type="paragraph" w:customStyle="1" w:styleId="1e">
    <w:name w:val="1 Знак Знак Знак Знак Знак Знак Знак Знак Знак Знак Знак"/>
    <w:basedOn w:val="a1"/>
    <w:rsid w:val="00E86737"/>
    <w:pPr>
      <w:ind w:firstLine="284"/>
      <w:jc w:val="both"/>
    </w:pPr>
    <w:rPr>
      <w:b/>
      <w:sz w:val="22"/>
    </w:rPr>
  </w:style>
  <w:style w:type="character" w:customStyle="1" w:styleId="1f">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link w:val="1f0"/>
    <w:locked/>
    <w:rsid w:val="00E86737"/>
    <w:rPr>
      <w:sz w:val="22"/>
      <w:lang w:val="ru-RU" w:eastAsia="ru-RU" w:bidi="ar-SA"/>
    </w:rPr>
  </w:style>
  <w:style w:type="paragraph" w:customStyle="1" w:styleId="1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1f"/>
    <w:rsid w:val="00E86737"/>
    <w:pPr>
      <w:ind w:firstLine="284"/>
      <w:jc w:val="both"/>
    </w:pPr>
    <w:rPr>
      <w:sz w:val="22"/>
      <w:szCs w:val="20"/>
    </w:rPr>
  </w:style>
  <w:style w:type="character" w:customStyle="1" w:styleId="14pt">
    <w:name w:val="Стиль 14 pt"/>
    <w:rsid w:val="00E86737"/>
    <w:rPr>
      <w:sz w:val="28"/>
    </w:rPr>
  </w:style>
  <w:style w:type="paragraph" w:styleId="aff9">
    <w:name w:val="annotation text"/>
    <w:basedOn w:val="a1"/>
    <w:semiHidden/>
    <w:rsid w:val="00E86737"/>
    <w:pPr>
      <w:spacing w:before="60" w:after="60"/>
      <w:jc w:val="center"/>
    </w:pPr>
    <w:rPr>
      <w:b/>
      <w:sz w:val="20"/>
      <w:szCs w:val="20"/>
    </w:rPr>
  </w:style>
  <w:style w:type="paragraph" w:styleId="affa">
    <w:name w:val="annotation subject"/>
    <w:basedOn w:val="aff9"/>
    <w:next w:val="aff9"/>
    <w:semiHidden/>
    <w:rsid w:val="00E86737"/>
    <w:rPr>
      <w:bCs/>
    </w:rPr>
  </w:style>
  <w:style w:type="table" w:customStyle="1" w:styleId="1f1">
    <w:name w:val="Стиль таблицы1"/>
    <w:basedOn w:val="afa"/>
    <w:rsid w:val="00E86737"/>
    <w:pPr>
      <w:spacing w:before="60" w:after="6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Виділення Знак Знак1"/>
    <w:rsid w:val="00E86737"/>
    <w:rPr>
      <w:b/>
      <w:sz w:val="24"/>
      <w:szCs w:val="24"/>
      <w:lang w:val="uk-UA" w:eastAsia="ru-RU" w:bidi="ar-SA"/>
    </w:rPr>
  </w:style>
  <w:style w:type="character" w:customStyle="1" w:styleId="1f3">
    <w:name w:val="1 Знак Знак Знак Знак Знак"/>
    <w:locked/>
    <w:rsid w:val="00E86737"/>
    <w:rPr>
      <w:sz w:val="22"/>
      <w:lang w:val="ru-RU" w:eastAsia="ru-RU" w:bidi="ar-SA"/>
    </w:rPr>
  </w:style>
  <w:style w:type="character" w:customStyle="1" w:styleId="45">
    <w:name w:val="Стиль4 Знак Знак Знак Знак Знак Знак Знак Знак Знак Знак Знак Знак Знак Знак"/>
    <w:link w:val="46"/>
    <w:locked/>
    <w:rsid w:val="00E86737"/>
    <w:rPr>
      <w:sz w:val="28"/>
      <w:szCs w:val="28"/>
      <w:lang w:val="uk-UA" w:eastAsia="ru-RU" w:bidi="ar-SA"/>
    </w:rPr>
  </w:style>
  <w:style w:type="paragraph" w:customStyle="1" w:styleId="46">
    <w:name w:val="Стиль4 Знак Знак Знак Знак Знак Знак Знак Знак Знак Знак Знак Знак Знак"/>
    <w:basedOn w:val="a1"/>
    <w:link w:val="45"/>
    <w:rsid w:val="00E86737"/>
    <w:pPr>
      <w:ind w:firstLine="709"/>
      <w:jc w:val="both"/>
    </w:pPr>
    <w:rPr>
      <w:sz w:val="28"/>
      <w:szCs w:val="28"/>
      <w:lang w:val="uk-UA"/>
    </w:rPr>
  </w:style>
  <w:style w:type="paragraph" w:customStyle="1" w:styleId="1f4">
    <w:name w:val="1 Знак Знак"/>
    <w:basedOn w:val="a1"/>
    <w:rsid w:val="00E86737"/>
    <w:pPr>
      <w:ind w:firstLine="284"/>
      <w:jc w:val="both"/>
    </w:pPr>
    <w:rPr>
      <w:sz w:val="22"/>
      <w:szCs w:val="20"/>
    </w:rPr>
  </w:style>
  <w:style w:type="paragraph" w:customStyle="1" w:styleId="47">
    <w:name w:val="4"/>
    <w:basedOn w:val="20"/>
    <w:rsid w:val="00E86737"/>
    <w:pPr>
      <w:tabs>
        <w:tab w:val="left" w:pos="708"/>
        <w:tab w:val="left" w:pos="1416"/>
        <w:tab w:val="left" w:pos="2124"/>
        <w:tab w:val="left" w:pos="2832"/>
        <w:tab w:val="left" w:pos="3540"/>
        <w:tab w:val="left" w:pos="4248"/>
        <w:tab w:val="center" w:pos="5172"/>
      </w:tabs>
      <w:spacing w:before="120" w:after="120"/>
      <w:jc w:val="center"/>
    </w:pPr>
    <w:rPr>
      <w:rFonts w:ascii="Times New Roman" w:hAnsi="Times New Roman" w:cs="Times New Roman"/>
      <w:bCs w:val="0"/>
      <w:i w:val="0"/>
      <w:iCs w:val="0"/>
      <w:sz w:val="22"/>
      <w:szCs w:val="20"/>
      <w:lang w:val="uk-UA"/>
    </w:rPr>
  </w:style>
  <w:style w:type="character" w:customStyle="1" w:styleId="30">
    <w:name w:val="Заголовок 3 Знак"/>
    <w:aliases w:val="Знак4 Знак Знак"/>
    <w:link w:val="3"/>
    <w:rsid w:val="0062441F"/>
    <w:rPr>
      <w:rFonts w:ascii="Arial" w:hAnsi="Arial" w:cs="Arial"/>
      <w:b/>
      <w:bCs/>
      <w:sz w:val="26"/>
      <w:szCs w:val="26"/>
      <w:lang w:val="ru-RU" w:eastAsia="ru-RU" w:bidi="ar-SA"/>
    </w:rPr>
  </w:style>
  <w:style w:type="character" w:customStyle="1" w:styleId="40">
    <w:name w:val="Заголовок 4 Знак"/>
    <w:aliases w:val="Заголовок 4 Знак Знак Знак"/>
    <w:link w:val="4"/>
    <w:rsid w:val="0062441F"/>
    <w:rPr>
      <w:b/>
      <w:bCs/>
      <w:sz w:val="28"/>
      <w:szCs w:val="28"/>
      <w:lang w:val="ru-RU" w:eastAsia="ru-RU" w:bidi="ar-SA"/>
    </w:rPr>
  </w:style>
  <w:style w:type="paragraph" w:customStyle="1" w:styleId="affb">
    <w:name w:val="Маркер"/>
    <w:basedOn w:val="a1"/>
    <w:autoRedefine/>
    <w:rsid w:val="0062441F"/>
    <w:pPr>
      <w:keepNext/>
      <w:numPr>
        <w:numId w:val="22"/>
      </w:numPr>
      <w:tabs>
        <w:tab w:val="left" w:pos="284"/>
      </w:tabs>
      <w:jc w:val="both"/>
    </w:pPr>
    <w:rPr>
      <w:rFonts w:cs="Arial"/>
      <w:bCs/>
      <w:sz w:val="28"/>
      <w:szCs w:val="28"/>
      <w:lang w:val="en-US"/>
    </w:rPr>
  </w:style>
  <w:style w:type="paragraph" w:customStyle="1" w:styleId="affc">
    <w:name w:val="Номенр таблиці"/>
    <w:basedOn w:val="a1"/>
    <w:autoRedefine/>
    <w:rsid w:val="0062441F"/>
    <w:pPr>
      <w:keepNext/>
      <w:framePr w:hSpace="180" w:wrap="around" w:vAnchor="text" w:hAnchor="text" w:y="1"/>
    </w:pPr>
    <w:rPr>
      <w:rFonts w:cs="Arial"/>
      <w:bCs/>
      <w:sz w:val="28"/>
      <w:szCs w:val="28"/>
    </w:rPr>
  </w:style>
  <w:style w:type="paragraph" w:customStyle="1" w:styleId="affd">
    <w:name w:val="Основний другий жирний"/>
    <w:basedOn w:val="a1"/>
    <w:autoRedefine/>
    <w:rsid w:val="0062441F"/>
    <w:pPr>
      <w:keepNext/>
      <w:tabs>
        <w:tab w:val="left" w:pos="2295"/>
        <w:tab w:val="center" w:pos="5102"/>
      </w:tabs>
      <w:spacing w:before="120" w:after="120"/>
      <w:jc w:val="right"/>
      <w:outlineLvl w:val="1"/>
    </w:pPr>
    <w:rPr>
      <w:rFonts w:eastAsia="MS Mincho" w:cs="Arial"/>
      <w:sz w:val="28"/>
      <w:szCs w:val="28"/>
      <w:lang w:val="uk-UA"/>
    </w:rPr>
  </w:style>
  <w:style w:type="paragraph" w:customStyle="1" w:styleId="affe">
    <w:name w:val="Таблшапка"/>
    <w:basedOn w:val="a1"/>
    <w:autoRedefine/>
    <w:rsid w:val="0062441F"/>
    <w:pPr>
      <w:keepNext/>
      <w:framePr w:hSpace="180" w:wrap="around" w:vAnchor="text" w:hAnchor="margin" w:y="-40"/>
      <w:shd w:val="clear" w:color="auto" w:fill="D9D9D9"/>
      <w:jc w:val="center"/>
    </w:pPr>
    <w:rPr>
      <w:rFonts w:cs="Arial"/>
      <w:iCs/>
      <w:sz w:val="20"/>
      <w:szCs w:val="20"/>
      <w:lang w:val="uk-UA"/>
    </w:rPr>
  </w:style>
  <w:style w:type="paragraph" w:customStyle="1" w:styleId="afff">
    <w:name w:val="До запитань"/>
    <w:basedOn w:val="a1"/>
    <w:autoRedefine/>
    <w:rsid w:val="0062441F"/>
    <w:pPr>
      <w:keepNext/>
      <w:jc w:val="both"/>
    </w:pPr>
    <w:rPr>
      <w:rFonts w:cs="Arial"/>
      <w:iCs/>
    </w:rPr>
  </w:style>
  <w:style w:type="paragraph" w:customStyle="1" w:styleId="afff0">
    <w:name w:val="У таблиці"/>
    <w:basedOn w:val="a1"/>
    <w:autoRedefine/>
    <w:rsid w:val="0062441F"/>
    <w:pPr>
      <w:keepNext/>
      <w:shd w:val="clear" w:color="auto" w:fill="D9D9D9"/>
      <w:spacing w:before="120" w:after="120"/>
      <w:ind w:firstLine="397"/>
      <w:jc w:val="center"/>
      <w:outlineLvl w:val="1"/>
    </w:pPr>
    <w:rPr>
      <w:rFonts w:eastAsia="MS Mincho" w:cs="Arial"/>
      <w:i/>
      <w:sz w:val="28"/>
      <w:szCs w:val="28"/>
    </w:rPr>
  </w:style>
  <w:style w:type="paragraph" w:customStyle="1" w:styleId="14pt076">
    <w:name w:val="Стиль 14 pt по ширине Первая строка:  07 см Перед:  6 пт После..."/>
    <w:basedOn w:val="a1"/>
    <w:rsid w:val="0062441F"/>
    <w:pPr>
      <w:shd w:val="clear" w:color="auto" w:fill="D9D9D9"/>
      <w:spacing w:before="120" w:after="120"/>
      <w:ind w:firstLine="397"/>
      <w:jc w:val="both"/>
    </w:pPr>
    <w:rPr>
      <w:sz w:val="28"/>
      <w:szCs w:val="20"/>
    </w:rPr>
  </w:style>
  <w:style w:type="character" w:customStyle="1" w:styleId="410">
    <w:name w:val="Заголовок 4 Знак1 Знак"/>
    <w:aliases w:val="Заголовок 4 Знак Знак Знак Знак"/>
    <w:rsid w:val="0062441F"/>
    <w:rPr>
      <w:rFonts w:ascii="Arial" w:hAnsi="Arial" w:cs="Arial" w:hint="default"/>
      <w:b/>
      <w:bCs w:val="0"/>
      <w:i/>
      <w:iCs/>
      <w:sz w:val="24"/>
      <w:szCs w:val="28"/>
      <w:lang w:val="uk-UA" w:eastAsia="ru-RU" w:bidi="ar-SA"/>
    </w:rPr>
  </w:style>
  <w:style w:type="character" w:customStyle="1" w:styleId="33">
    <w:name w:val="Знак Знак3"/>
    <w:rsid w:val="0062441F"/>
    <w:rPr>
      <w:sz w:val="22"/>
      <w:lang w:val="uk-UA" w:eastAsia="ru-RU" w:bidi="ar-SA"/>
    </w:rPr>
  </w:style>
  <w:style w:type="paragraph" w:customStyle="1" w:styleId="afff1">
    <w:name w:val="Шапка таблиці"/>
    <w:basedOn w:val="a1"/>
    <w:autoRedefine/>
    <w:rsid w:val="0062441F"/>
    <w:pPr>
      <w:keepNext/>
      <w:framePr w:hSpace="180" w:wrap="around" w:vAnchor="text" w:hAnchor="margin" w:y="302"/>
      <w:shd w:val="clear" w:color="auto" w:fill="E0E0E0"/>
      <w:tabs>
        <w:tab w:val="left" w:pos="0"/>
        <w:tab w:val="left" w:pos="284"/>
      </w:tabs>
      <w:jc w:val="center"/>
    </w:pPr>
    <w:rPr>
      <w:bCs/>
      <w:caps/>
      <w:sz w:val="20"/>
      <w:szCs w:val="20"/>
      <w:lang w:val="en-US"/>
    </w:rPr>
  </w:style>
  <w:style w:type="paragraph" w:customStyle="1" w:styleId="00">
    <w:name w:val="Стиль До рис + Перед:  0 пт После:  0 пт"/>
    <w:basedOn w:val="a1"/>
    <w:autoRedefine/>
    <w:rsid w:val="0062441F"/>
    <w:pPr>
      <w:keepNext/>
      <w:framePr w:hSpace="180" w:wrap="around" w:vAnchor="text" w:hAnchor="margin" w:y="1926"/>
      <w:outlineLvl w:val="1"/>
    </w:pPr>
    <w:rPr>
      <w:bCs/>
      <w:iCs/>
      <w:lang w:val="en-US"/>
    </w:rPr>
  </w:style>
  <w:style w:type="character" w:customStyle="1" w:styleId="afff2">
    <w:name w:val="Загальний Знак Знак Знак"/>
    <w:link w:val="afff3"/>
    <w:rsid w:val="0062441F"/>
    <w:rPr>
      <w:rFonts w:cs="Arial"/>
      <w:bCs/>
      <w:i/>
      <w:sz w:val="24"/>
      <w:szCs w:val="18"/>
      <w:lang w:val="en-US" w:eastAsia="ru-RU" w:bidi="ar-SA"/>
    </w:rPr>
  </w:style>
  <w:style w:type="paragraph" w:customStyle="1" w:styleId="afff3">
    <w:name w:val="Загальний Знак Знак"/>
    <w:basedOn w:val="a1"/>
    <w:link w:val="afff2"/>
    <w:autoRedefine/>
    <w:rsid w:val="0062441F"/>
    <w:pPr>
      <w:keepNext/>
      <w:ind w:firstLine="397"/>
      <w:jc w:val="both"/>
    </w:pPr>
    <w:rPr>
      <w:rFonts w:cs="Arial"/>
      <w:bCs/>
      <w:i/>
      <w:szCs w:val="18"/>
      <w:lang w:val="en-US"/>
    </w:rPr>
  </w:style>
  <w:style w:type="character" w:customStyle="1" w:styleId="26">
    <w:name w:val="2 Знак"/>
    <w:link w:val="27"/>
    <w:rsid w:val="0062441F"/>
    <w:rPr>
      <w:b/>
      <w:caps/>
      <w:sz w:val="24"/>
      <w:szCs w:val="24"/>
      <w:lang w:val="uk-UA" w:eastAsia="ru-RU" w:bidi="ar-SA"/>
    </w:rPr>
  </w:style>
  <w:style w:type="paragraph" w:customStyle="1" w:styleId="27">
    <w:name w:val="2"/>
    <w:basedOn w:val="20"/>
    <w:link w:val="26"/>
    <w:rsid w:val="0062441F"/>
    <w:pPr>
      <w:tabs>
        <w:tab w:val="left" w:pos="708"/>
        <w:tab w:val="left" w:pos="1416"/>
        <w:tab w:val="left" w:pos="2124"/>
        <w:tab w:val="left" w:pos="2832"/>
        <w:tab w:val="left" w:pos="3540"/>
        <w:tab w:val="left" w:pos="4248"/>
        <w:tab w:val="center" w:pos="5172"/>
      </w:tabs>
      <w:spacing w:before="120" w:after="120"/>
      <w:jc w:val="center"/>
    </w:pPr>
    <w:rPr>
      <w:rFonts w:ascii="Times New Roman" w:hAnsi="Times New Roman" w:cs="Times New Roman"/>
      <w:bCs w:val="0"/>
      <w:i w:val="0"/>
      <w:iCs w:val="0"/>
      <w:caps/>
      <w:sz w:val="24"/>
      <w:szCs w:val="24"/>
      <w:lang w:val="uk-UA"/>
    </w:rPr>
  </w:style>
  <w:style w:type="paragraph" w:customStyle="1" w:styleId="34">
    <w:name w:val="3"/>
    <w:basedOn w:val="20"/>
    <w:rsid w:val="0062441F"/>
    <w:pPr>
      <w:tabs>
        <w:tab w:val="left" w:pos="708"/>
        <w:tab w:val="left" w:pos="1416"/>
        <w:tab w:val="left" w:pos="2124"/>
        <w:tab w:val="left" w:pos="2832"/>
        <w:tab w:val="left" w:pos="3540"/>
        <w:tab w:val="left" w:pos="4248"/>
        <w:tab w:val="center" w:pos="5172"/>
      </w:tabs>
      <w:spacing w:before="0" w:after="0"/>
      <w:jc w:val="center"/>
    </w:pPr>
    <w:rPr>
      <w:rFonts w:ascii="Times New Roman" w:hAnsi="Times New Roman" w:cs="Times New Roman"/>
      <w:b w:val="0"/>
      <w:bCs w:val="0"/>
      <w:i w:val="0"/>
      <w:iCs w:val="0"/>
      <w:sz w:val="22"/>
      <w:szCs w:val="20"/>
      <w:lang w:val="uk-UA"/>
    </w:rPr>
  </w:style>
  <w:style w:type="paragraph" w:customStyle="1" w:styleId="afff4">
    <w:name w:val="Шапкай"/>
    <w:basedOn w:val="a1"/>
    <w:autoRedefine/>
    <w:rsid w:val="0062441F"/>
    <w:pPr>
      <w:keepNext/>
      <w:framePr w:hSpace="180" w:wrap="around" w:vAnchor="text" w:hAnchor="margin" w:xAlign="center" w:y="36"/>
      <w:shd w:val="clear" w:color="auto" w:fill="E6E6E6"/>
      <w:tabs>
        <w:tab w:val="left" w:pos="284"/>
      </w:tabs>
    </w:pPr>
    <w:rPr>
      <w:rFonts w:ascii="Arial" w:hAnsi="Arial" w:cs="Arial"/>
      <w:iCs/>
      <w:sz w:val="28"/>
      <w:szCs w:val="28"/>
      <w:lang w:val="uk-UA"/>
    </w:rPr>
  </w:style>
  <w:style w:type="paragraph" w:customStyle="1" w:styleId="afff5">
    <w:name w:val="Формула курсив"/>
    <w:basedOn w:val="a1"/>
    <w:next w:val="a1"/>
    <w:autoRedefine/>
    <w:rsid w:val="0062441F"/>
    <w:pPr>
      <w:keepNext/>
      <w:spacing w:before="120" w:after="120"/>
      <w:jc w:val="center"/>
    </w:pPr>
    <w:rPr>
      <w:rFonts w:cs="Arial"/>
      <w:iCs/>
      <w:sz w:val="28"/>
      <w:szCs w:val="28"/>
      <w:lang w:val="uk-UA"/>
    </w:rPr>
  </w:style>
  <w:style w:type="paragraph" w:customStyle="1" w:styleId="afff6">
    <w:name w:val="Рівняння курсив"/>
    <w:basedOn w:val="a1"/>
    <w:next w:val="a9"/>
    <w:autoRedefine/>
    <w:rsid w:val="0062441F"/>
    <w:pPr>
      <w:keepNext/>
      <w:spacing w:before="120" w:after="120"/>
      <w:jc w:val="right"/>
    </w:pPr>
    <w:rPr>
      <w:rFonts w:cs="Arial"/>
      <w:iCs/>
      <w:position w:val="-24"/>
      <w:sz w:val="28"/>
      <w:szCs w:val="28"/>
      <w:lang w:val="uk-UA"/>
    </w:rPr>
  </w:style>
  <w:style w:type="table" w:styleId="1f5">
    <w:name w:val="Table Grid 1"/>
    <w:basedOn w:val="a3"/>
    <w:rsid w:val="006244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7">
    <w:name w:val="annotation reference"/>
    <w:semiHidden/>
    <w:rsid w:val="0062441F"/>
    <w:rPr>
      <w:sz w:val="16"/>
      <w:szCs w:val="16"/>
    </w:rPr>
  </w:style>
  <w:style w:type="paragraph" w:styleId="35">
    <w:name w:val="Body Text 3"/>
    <w:basedOn w:val="a1"/>
    <w:rsid w:val="0062441F"/>
    <w:pPr>
      <w:spacing w:after="120"/>
    </w:pPr>
    <w:rPr>
      <w:sz w:val="16"/>
      <w:szCs w:val="16"/>
    </w:rPr>
  </w:style>
  <w:style w:type="character" w:customStyle="1" w:styleId="1f6">
    <w:name w:val="1 Знак Знак Знак Знак Знак Знак"/>
    <w:rsid w:val="007D3777"/>
    <w:rPr>
      <w:rFonts w:eastAsia="MS Mincho"/>
      <w:noProof/>
      <w:sz w:val="22"/>
      <w:szCs w:val="24"/>
      <w:lang w:val="ru-RU" w:eastAsia="ru-RU" w:bidi="ar-SA"/>
    </w:rPr>
  </w:style>
  <w:style w:type="character" w:customStyle="1" w:styleId="14pt1">
    <w:name w:val="Стиль 14 pt1"/>
    <w:rsid w:val="00074F00"/>
    <w:rPr>
      <w:sz w:val="28"/>
    </w:rPr>
  </w:style>
</w:styles>
</file>

<file path=word/webSettings.xml><?xml version="1.0" encoding="utf-8"?>
<w:webSettings xmlns:r="http://schemas.openxmlformats.org/officeDocument/2006/relationships" xmlns:w="http://schemas.openxmlformats.org/wordprocessingml/2006/main">
  <w:divs>
    <w:div w:id="46027586">
      <w:bodyDiv w:val="1"/>
      <w:marLeft w:val="0"/>
      <w:marRight w:val="0"/>
      <w:marTop w:val="0"/>
      <w:marBottom w:val="0"/>
      <w:divBdr>
        <w:top w:val="none" w:sz="0" w:space="0" w:color="auto"/>
        <w:left w:val="none" w:sz="0" w:space="0" w:color="auto"/>
        <w:bottom w:val="none" w:sz="0" w:space="0" w:color="auto"/>
        <w:right w:val="none" w:sz="0" w:space="0" w:color="auto"/>
      </w:divBdr>
    </w:div>
    <w:div w:id="56127190">
      <w:bodyDiv w:val="1"/>
      <w:marLeft w:val="0"/>
      <w:marRight w:val="0"/>
      <w:marTop w:val="0"/>
      <w:marBottom w:val="0"/>
      <w:divBdr>
        <w:top w:val="none" w:sz="0" w:space="0" w:color="auto"/>
        <w:left w:val="none" w:sz="0" w:space="0" w:color="auto"/>
        <w:bottom w:val="none" w:sz="0" w:space="0" w:color="auto"/>
        <w:right w:val="none" w:sz="0" w:space="0" w:color="auto"/>
      </w:divBdr>
    </w:div>
    <w:div w:id="80760985">
      <w:bodyDiv w:val="1"/>
      <w:marLeft w:val="0"/>
      <w:marRight w:val="0"/>
      <w:marTop w:val="0"/>
      <w:marBottom w:val="0"/>
      <w:divBdr>
        <w:top w:val="none" w:sz="0" w:space="0" w:color="auto"/>
        <w:left w:val="none" w:sz="0" w:space="0" w:color="auto"/>
        <w:bottom w:val="none" w:sz="0" w:space="0" w:color="auto"/>
        <w:right w:val="none" w:sz="0" w:space="0" w:color="auto"/>
      </w:divBdr>
    </w:div>
    <w:div w:id="102112398">
      <w:bodyDiv w:val="1"/>
      <w:marLeft w:val="0"/>
      <w:marRight w:val="0"/>
      <w:marTop w:val="0"/>
      <w:marBottom w:val="0"/>
      <w:divBdr>
        <w:top w:val="none" w:sz="0" w:space="0" w:color="auto"/>
        <w:left w:val="none" w:sz="0" w:space="0" w:color="auto"/>
        <w:bottom w:val="none" w:sz="0" w:space="0" w:color="auto"/>
        <w:right w:val="none" w:sz="0" w:space="0" w:color="auto"/>
      </w:divBdr>
    </w:div>
    <w:div w:id="135534164">
      <w:bodyDiv w:val="1"/>
      <w:marLeft w:val="0"/>
      <w:marRight w:val="0"/>
      <w:marTop w:val="0"/>
      <w:marBottom w:val="0"/>
      <w:divBdr>
        <w:top w:val="none" w:sz="0" w:space="0" w:color="auto"/>
        <w:left w:val="none" w:sz="0" w:space="0" w:color="auto"/>
        <w:bottom w:val="none" w:sz="0" w:space="0" w:color="auto"/>
        <w:right w:val="none" w:sz="0" w:space="0" w:color="auto"/>
      </w:divBdr>
    </w:div>
    <w:div w:id="136261867">
      <w:bodyDiv w:val="1"/>
      <w:marLeft w:val="0"/>
      <w:marRight w:val="0"/>
      <w:marTop w:val="0"/>
      <w:marBottom w:val="0"/>
      <w:divBdr>
        <w:top w:val="none" w:sz="0" w:space="0" w:color="auto"/>
        <w:left w:val="none" w:sz="0" w:space="0" w:color="auto"/>
        <w:bottom w:val="none" w:sz="0" w:space="0" w:color="auto"/>
        <w:right w:val="none" w:sz="0" w:space="0" w:color="auto"/>
      </w:divBdr>
    </w:div>
    <w:div w:id="144591992">
      <w:bodyDiv w:val="1"/>
      <w:marLeft w:val="0"/>
      <w:marRight w:val="0"/>
      <w:marTop w:val="0"/>
      <w:marBottom w:val="0"/>
      <w:divBdr>
        <w:top w:val="none" w:sz="0" w:space="0" w:color="auto"/>
        <w:left w:val="none" w:sz="0" w:space="0" w:color="auto"/>
        <w:bottom w:val="none" w:sz="0" w:space="0" w:color="auto"/>
        <w:right w:val="none" w:sz="0" w:space="0" w:color="auto"/>
      </w:divBdr>
    </w:div>
    <w:div w:id="178588451">
      <w:bodyDiv w:val="1"/>
      <w:marLeft w:val="0"/>
      <w:marRight w:val="0"/>
      <w:marTop w:val="0"/>
      <w:marBottom w:val="0"/>
      <w:divBdr>
        <w:top w:val="none" w:sz="0" w:space="0" w:color="auto"/>
        <w:left w:val="none" w:sz="0" w:space="0" w:color="auto"/>
        <w:bottom w:val="none" w:sz="0" w:space="0" w:color="auto"/>
        <w:right w:val="none" w:sz="0" w:space="0" w:color="auto"/>
      </w:divBdr>
    </w:div>
    <w:div w:id="183179692">
      <w:bodyDiv w:val="1"/>
      <w:marLeft w:val="0"/>
      <w:marRight w:val="0"/>
      <w:marTop w:val="0"/>
      <w:marBottom w:val="0"/>
      <w:divBdr>
        <w:top w:val="none" w:sz="0" w:space="0" w:color="auto"/>
        <w:left w:val="none" w:sz="0" w:space="0" w:color="auto"/>
        <w:bottom w:val="none" w:sz="0" w:space="0" w:color="auto"/>
        <w:right w:val="none" w:sz="0" w:space="0" w:color="auto"/>
      </w:divBdr>
    </w:div>
    <w:div w:id="189953918">
      <w:bodyDiv w:val="1"/>
      <w:marLeft w:val="0"/>
      <w:marRight w:val="0"/>
      <w:marTop w:val="0"/>
      <w:marBottom w:val="0"/>
      <w:divBdr>
        <w:top w:val="none" w:sz="0" w:space="0" w:color="auto"/>
        <w:left w:val="none" w:sz="0" w:space="0" w:color="auto"/>
        <w:bottom w:val="none" w:sz="0" w:space="0" w:color="auto"/>
        <w:right w:val="none" w:sz="0" w:space="0" w:color="auto"/>
      </w:divBdr>
    </w:div>
    <w:div w:id="239103104">
      <w:bodyDiv w:val="1"/>
      <w:marLeft w:val="0"/>
      <w:marRight w:val="0"/>
      <w:marTop w:val="0"/>
      <w:marBottom w:val="0"/>
      <w:divBdr>
        <w:top w:val="none" w:sz="0" w:space="0" w:color="auto"/>
        <w:left w:val="none" w:sz="0" w:space="0" w:color="auto"/>
        <w:bottom w:val="none" w:sz="0" w:space="0" w:color="auto"/>
        <w:right w:val="none" w:sz="0" w:space="0" w:color="auto"/>
      </w:divBdr>
    </w:div>
    <w:div w:id="240599624">
      <w:bodyDiv w:val="1"/>
      <w:marLeft w:val="0"/>
      <w:marRight w:val="0"/>
      <w:marTop w:val="0"/>
      <w:marBottom w:val="0"/>
      <w:divBdr>
        <w:top w:val="none" w:sz="0" w:space="0" w:color="auto"/>
        <w:left w:val="none" w:sz="0" w:space="0" w:color="auto"/>
        <w:bottom w:val="none" w:sz="0" w:space="0" w:color="auto"/>
        <w:right w:val="none" w:sz="0" w:space="0" w:color="auto"/>
      </w:divBdr>
    </w:div>
    <w:div w:id="247201830">
      <w:bodyDiv w:val="1"/>
      <w:marLeft w:val="0"/>
      <w:marRight w:val="0"/>
      <w:marTop w:val="0"/>
      <w:marBottom w:val="0"/>
      <w:divBdr>
        <w:top w:val="none" w:sz="0" w:space="0" w:color="auto"/>
        <w:left w:val="none" w:sz="0" w:space="0" w:color="auto"/>
        <w:bottom w:val="none" w:sz="0" w:space="0" w:color="auto"/>
        <w:right w:val="none" w:sz="0" w:space="0" w:color="auto"/>
      </w:divBdr>
    </w:div>
    <w:div w:id="256913190">
      <w:bodyDiv w:val="1"/>
      <w:marLeft w:val="0"/>
      <w:marRight w:val="0"/>
      <w:marTop w:val="0"/>
      <w:marBottom w:val="0"/>
      <w:divBdr>
        <w:top w:val="none" w:sz="0" w:space="0" w:color="auto"/>
        <w:left w:val="none" w:sz="0" w:space="0" w:color="auto"/>
        <w:bottom w:val="none" w:sz="0" w:space="0" w:color="auto"/>
        <w:right w:val="none" w:sz="0" w:space="0" w:color="auto"/>
      </w:divBdr>
    </w:div>
    <w:div w:id="322589829">
      <w:bodyDiv w:val="1"/>
      <w:marLeft w:val="0"/>
      <w:marRight w:val="0"/>
      <w:marTop w:val="0"/>
      <w:marBottom w:val="0"/>
      <w:divBdr>
        <w:top w:val="none" w:sz="0" w:space="0" w:color="auto"/>
        <w:left w:val="none" w:sz="0" w:space="0" w:color="auto"/>
        <w:bottom w:val="none" w:sz="0" w:space="0" w:color="auto"/>
        <w:right w:val="none" w:sz="0" w:space="0" w:color="auto"/>
      </w:divBdr>
    </w:div>
    <w:div w:id="406538969">
      <w:bodyDiv w:val="1"/>
      <w:marLeft w:val="0"/>
      <w:marRight w:val="0"/>
      <w:marTop w:val="0"/>
      <w:marBottom w:val="0"/>
      <w:divBdr>
        <w:top w:val="none" w:sz="0" w:space="0" w:color="auto"/>
        <w:left w:val="none" w:sz="0" w:space="0" w:color="auto"/>
        <w:bottom w:val="none" w:sz="0" w:space="0" w:color="auto"/>
        <w:right w:val="none" w:sz="0" w:space="0" w:color="auto"/>
      </w:divBdr>
    </w:div>
    <w:div w:id="407460912">
      <w:bodyDiv w:val="1"/>
      <w:marLeft w:val="0"/>
      <w:marRight w:val="0"/>
      <w:marTop w:val="0"/>
      <w:marBottom w:val="0"/>
      <w:divBdr>
        <w:top w:val="none" w:sz="0" w:space="0" w:color="auto"/>
        <w:left w:val="none" w:sz="0" w:space="0" w:color="auto"/>
        <w:bottom w:val="none" w:sz="0" w:space="0" w:color="auto"/>
        <w:right w:val="none" w:sz="0" w:space="0" w:color="auto"/>
      </w:divBdr>
    </w:div>
    <w:div w:id="423307088">
      <w:bodyDiv w:val="1"/>
      <w:marLeft w:val="0"/>
      <w:marRight w:val="0"/>
      <w:marTop w:val="0"/>
      <w:marBottom w:val="0"/>
      <w:divBdr>
        <w:top w:val="none" w:sz="0" w:space="0" w:color="auto"/>
        <w:left w:val="none" w:sz="0" w:space="0" w:color="auto"/>
        <w:bottom w:val="none" w:sz="0" w:space="0" w:color="auto"/>
        <w:right w:val="none" w:sz="0" w:space="0" w:color="auto"/>
      </w:divBdr>
    </w:div>
    <w:div w:id="426465390">
      <w:bodyDiv w:val="1"/>
      <w:marLeft w:val="0"/>
      <w:marRight w:val="0"/>
      <w:marTop w:val="0"/>
      <w:marBottom w:val="0"/>
      <w:divBdr>
        <w:top w:val="none" w:sz="0" w:space="0" w:color="auto"/>
        <w:left w:val="none" w:sz="0" w:space="0" w:color="auto"/>
        <w:bottom w:val="none" w:sz="0" w:space="0" w:color="auto"/>
        <w:right w:val="none" w:sz="0" w:space="0" w:color="auto"/>
      </w:divBdr>
    </w:div>
    <w:div w:id="476151577">
      <w:bodyDiv w:val="1"/>
      <w:marLeft w:val="0"/>
      <w:marRight w:val="0"/>
      <w:marTop w:val="0"/>
      <w:marBottom w:val="0"/>
      <w:divBdr>
        <w:top w:val="none" w:sz="0" w:space="0" w:color="auto"/>
        <w:left w:val="none" w:sz="0" w:space="0" w:color="auto"/>
        <w:bottom w:val="none" w:sz="0" w:space="0" w:color="auto"/>
        <w:right w:val="none" w:sz="0" w:space="0" w:color="auto"/>
      </w:divBdr>
    </w:div>
    <w:div w:id="496773129">
      <w:bodyDiv w:val="1"/>
      <w:marLeft w:val="0"/>
      <w:marRight w:val="0"/>
      <w:marTop w:val="0"/>
      <w:marBottom w:val="0"/>
      <w:divBdr>
        <w:top w:val="none" w:sz="0" w:space="0" w:color="auto"/>
        <w:left w:val="none" w:sz="0" w:space="0" w:color="auto"/>
        <w:bottom w:val="none" w:sz="0" w:space="0" w:color="auto"/>
        <w:right w:val="none" w:sz="0" w:space="0" w:color="auto"/>
      </w:divBdr>
    </w:div>
    <w:div w:id="520777368">
      <w:bodyDiv w:val="1"/>
      <w:marLeft w:val="0"/>
      <w:marRight w:val="0"/>
      <w:marTop w:val="0"/>
      <w:marBottom w:val="0"/>
      <w:divBdr>
        <w:top w:val="none" w:sz="0" w:space="0" w:color="auto"/>
        <w:left w:val="none" w:sz="0" w:space="0" w:color="auto"/>
        <w:bottom w:val="none" w:sz="0" w:space="0" w:color="auto"/>
        <w:right w:val="none" w:sz="0" w:space="0" w:color="auto"/>
      </w:divBdr>
    </w:div>
    <w:div w:id="523834524">
      <w:bodyDiv w:val="1"/>
      <w:marLeft w:val="0"/>
      <w:marRight w:val="0"/>
      <w:marTop w:val="0"/>
      <w:marBottom w:val="0"/>
      <w:divBdr>
        <w:top w:val="none" w:sz="0" w:space="0" w:color="auto"/>
        <w:left w:val="none" w:sz="0" w:space="0" w:color="auto"/>
        <w:bottom w:val="none" w:sz="0" w:space="0" w:color="auto"/>
        <w:right w:val="none" w:sz="0" w:space="0" w:color="auto"/>
      </w:divBdr>
    </w:div>
    <w:div w:id="537862824">
      <w:bodyDiv w:val="1"/>
      <w:marLeft w:val="0"/>
      <w:marRight w:val="0"/>
      <w:marTop w:val="0"/>
      <w:marBottom w:val="0"/>
      <w:divBdr>
        <w:top w:val="none" w:sz="0" w:space="0" w:color="auto"/>
        <w:left w:val="none" w:sz="0" w:space="0" w:color="auto"/>
        <w:bottom w:val="none" w:sz="0" w:space="0" w:color="auto"/>
        <w:right w:val="none" w:sz="0" w:space="0" w:color="auto"/>
      </w:divBdr>
    </w:div>
    <w:div w:id="580287867">
      <w:bodyDiv w:val="1"/>
      <w:marLeft w:val="0"/>
      <w:marRight w:val="0"/>
      <w:marTop w:val="0"/>
      <w:marBottom w:val="0"/>
      <w:divBdr>
        <w:top w:val="none" w:sz="0" w:space="0" w:color="auto"/>
        <w:left w:val="none" w:sz="0" w:space="0" w:color="auto"/>
        <w:bottom w:val="none" w:sz="0" w:space="0" w:color="auto"/>
        <w:right w:val="none" w:sz="0" w:space="0" w:color="auto"/>
      </w:divBdr>
    </w:div>
    <w:div w:id="582028993">
      <w:bodyDiv w:val="1"/>
      <w:marLeft w:val="0"/>
      <w:marRight w:val="0"/>
      <w:marTop w:val="0"/>
      <w:marBottom w:val="0"/>
      <w:divBdr>
        <w:top w:val="none" w:sz="0" w:space="0" w:color="auto"/>
        <w:left w:val="none" w:sz="0" w:space="0" w:color="auto"/>
        <w:bottom w:val="none" w:sz="0" w:space="0" w:color="auto"/>
        <w:right w:val="none" w:sz="0" w:space="0" w:color="auto"/>
      </w:divBdr>
    </w:div>
    <w:div w:id="599946407">
      <w:bodyDiv w:val="1"/>
      <w:marLeft w:val="0"/>
      <w:marRight w:val="0"/>
      <w:marTop w:val="0"/>
      <w:marBottom w:val="0"/>
      <w:divBdr>
        <w:top w:val="none" w:sz="0" w:space="0" w:color="auto"/>
        <w:left w:val="none" w:sz="0" w:space="0" w:color="auto"/>
        <w:bottom w:val="none" w:sz="0" w:space="0" w:color="auto"/>
        <w:right w:val="none" w:sz="0" w:space="0" w:color="auto"/>
      </w:divBdr>
    </w:div>
    <w:div w:id="613750471">
      <w:bodyDiv w:val="1"/>
      <w:marLeft w:val="0"/>
      <w:marRight w:val="0"/>
      <w:marTop w:val="0"/>
      <w:marBottom w:val="0"/>
      <w:divBdr>
        <w:top w:val="none" w:sz="0" w:space="0" w:color="auto"/>
        <w:left w:val="none" w:sz="0" w:space="0" w:color="auto"/>
        <w:bottom w:val="none" w:sz="0" w:space="0" w:color="auto"/>
        <w:right w:val="none" w:sz="0" w:space="0" w:color="auto"/>
      </w:divBdr>
    </w:div>
    <w:div w:id="617956455">
      <w:bodyDiv w:val="1"/>
      <w:marLeft w:val="0"/>
      <w:marRight w:val="0"/>
      <w:marTop w:val="0"/>
      <w:marBottom w:val="0"/>
      <w:divBdr>
        <w:top w:val="none" w:sz="0" w:space="0" w:color="auto"/>
        <w:left w:val="none" w:sz="0" w:space="0" w:color="auto"/>
        <w:bottom w:val="none" w:sz="0" w:space="0" w:color="auto"/>
        <w:right w:val="none" w:sz="0" w:space="0" w:color="auto"/>
      </w:divBdr>
    </w:div>
    <w:div w:id="619340175">
      <w:bodyDiv w:val="1"/>
      <w:marLeft w:val="0"/>
      <w:marRight w:val="0"/>
      <w:marTop w:val="0"/>
      <w:marBottom w:val="0"/>
      <w:divBdr>
        <w:top w:val="none" w:sz="0" w:space="0" w:color="auto"/>
        <w:left w:val="none" w:sz="0" w:space="0" w:color="auto"/>
        <w:bottom w:val="none" w:sz="0" w:space="0" w:color="auto"/>
        <w:right w:val="none" w:sz="0" w:space="0" w:color="auto"/>
      </w:divBdr>
    </w:div>
    <w:div w:id="620455350">
      <w:bodyDiv w:val="1"/>
      <w:marLeft w:val="0"/>
      <w:marRight w:val="0"/>
      <w:marTop w:val="0"/>
      <w:marBottom w:val="0"/>
      <w:divBdr>
        <w:top w:val="none" w:sz="0" w:space="0" w:color="auto"/>
        <w:left w:val="none" w:sz="0" w:space="0" w:color="auto"/>
        <w:bottom w:val="none" w:sz="0" w:space="0" w:color="auto"/>
        <w:right w:val="none" w:sz="0" w:space="0" w:color="auto"/>
      </w:divBdr>
    </w:div>
    <w:div w:id="621352452">
      <w:bodyDiv w:val="1"/>
      <w:marLeft w:val="0"/>
      <w:marRight w:val="0"/>
      <w:marTop w:val="0"/>
      <w:marBottom w:val="0"/>
      <w:divBdr>
        <w:top w:val="none" w:sz="0" w:space="0" w:color="auto"/>
        <w:left w:val="none" w:sz="0" w:space="0" w:color="auto"/>
        <w:bottom w:val="none" w:sz="0" w:space="0" w:color="auto"/>
        <w:right w:val="none" w:sz="0" w:space="0" w:color="auto"/>
      </w:divBdr>
    </w:div>
    <w:div w:id="646082676">
      <w:bodyDiv w:val="1"/>
      <w:marLeft w:val="0"/>
      <w:marRight w:val="0"/>
      <w:marTop w:val="0"/>
      <w:marBottom w:val="0"/>
      <w:divBdr>
        <w:top w:val="none" w:sz="0" w:space="0" w:color="auto"/>
        <w:left w:val="none" w:sz="0" w:space="0" w:color="auto"/>
        <w:bottom w:val="none" w:sz="0" w:space="0" w:color="auto"/>
        <w:right w:val="none" w:sz="0" w:space="0" w:color="auto"/>
      </w:divBdr>
    </w:div>
    <w:div w:id="685988122">
      <w:bodyDiv w:val="1"/>
      <w:marLeft w:val="0"/>
      <w:marRight w:val="0"/>
      <w:marTop w:val="0"/>
      <w:marBottom w:val="0"/>
      <w:divBdr>
        <w:top w:val="none" w:sz="0" w:space="0" w:color="auto"/>
        <w:left w:val="none" w:sz="0" w:space="0" w:color="auto"/>
        <w:bottom w:val="none" w:sz="0" w:space="0" w:color="auto"/>
        <w:right w:val="none" w:sz="0" w:space="0" w:color="auto"/>
      </w:divBdr>
    </w:div>
    <w:div w:id="707490513">
      <w:bodyDiv w:val="1"/>
      <w:marLeft w:val="0"/>
      <w:marRight w:val="0"/>
      <w:marTop w:val="0"/>
      <w:marBottom w:val="0"/>
      <w:divBdr>
        <w:top w:val="none" w:sz="0" w:space="0" w:color="auto"/>
        <w:left w:val="none" w:sz="0" w:space="0" w:color="auto"/>
        <w:bottom w:val="none" w:sz="0" w:space="0" w:color="auto"/>
        <w:right w:val="none" w:sz="0" w:space="0" w:color="auto"/>
      </w:divBdr>
    </w:div>
    <w:div w:id="724371282">
      <w:bodyDiv w:val="1"/>
      <w:marLeft w:val="0"/>
      <w:marRight w:val="0"/>
      <w:marTop w:val="0"/>
      <w:marBottom w:val="0"/>
      <w:divBdr>
        <w:top w:val="none" w:sz="0" w:space="0" w:color="auto"/>
        <w:left w:val="none" w:sz="0" w:space="0" w:color="auto"/>
        <w:bottom w:val="none" w:sz="0" w:space="0" w:color="auto"/>
        <w:right w:val="none" w:sz="0" w:space="0" w:color="auto"/>
      </w:divBdr>
    </w:div>
    <w:div w:id="735128530">
      <w:bodyDiv w:val="1"/>
      <w:marLeft w:val="0"/>
      <w:marRight w:val="0"/>
      <w:marTop w:val="0"/>
      <w:marBottom w:val="0"/>
      <w:divBdr>
        <w:top w:val="none" w:sz="0" w:space="0" w:color="auto"/>
        <w:left w:val="none" w:sz="0" w:space="0" w:color="auto"/>
        <w:bottom w:val="none" w:sz="0" w:space="0" w:color="auto"/>
        <w:right w:val="none" w:sz="0" w:space="0" w:color="auto"/>
      </w:divBdr>
    </w:div>
    <w:div w:id="749816319">
      <w:bodyDiv w:val="1"/>
      <w:marLeft w:val="0"/>
      <w:marRight w:val="0"/>
      <w:marTop w:val="0"/>
      <w:marBottom w:val="0"/>
      <w:divBdr>
        <w:top w:val="none" w:sz="0" w:space="0" w:color="auto"/>
        <w:left w:val="none" w:sz="0" w:space="0" w:color="auto"/>
        <w:bottom w:val="none" w:sz="0" w:space="0" w:color="auto"/>
        <w:right w:val="none" w:sz="0" w:space="0" w:color="auto"/>
      </w:divBdr>
    </w:div>
    <w:div w:id="754860719">
      <w:bodyDiv w:val="1"/>
      <w:marLeft w:val="0"/>
      <w:marRight w:val="0"/>
      <w:marTop w:val="0"/>
      <w:marBottom w:val="0"/>
      <w:divBdr>
        <w:top w:val="none" w:sz="0" w:space="0" w:color="auto"/>
        <w:left w:val="none" w:sz="0" w:space="0" w:color="auto"/>
        <w:bottom w:val="none" w:sz="0" w:space="0" w:color="auto"/>
        <w:right w:val="none" w:sz="0" w:space="0" w:color="auto"/>
      </w:divBdr>
    </w:div>
    <w:div w:id="770974714">
      <w:bodyDiv w:val="1"/>
      <w:marLeft w:val="0"/>
      <w:marRight w:val="0"/>
      <w:marTop w:val="0"/>
      <w:marBottom w:val="0"/>
      <w:divBdr>
        <w:top w:val="none" w:sz="0" w:space="0" w:color="auto"/>
        <w:left w:val="none" w:sz="0" w:space="0" w:color="auto"/>
        <w:bottom w:val="none" w:sz="0" w:space="0" w:color="auto"/>
        <w:right w:val="none" w:sz="0" w:space="0" w:color="auto"/>
      </w:divBdr>
    </w:div>
    <w:div w:id="780299348">
      <w:bodyDiv w:val="1"/>
      <w:marLeft w:val="0"/>
      <w:marRight w:val="0"/>
      <w:marTop w:val="0"/>
      <w:marBottom w:val="0"/>
      <w:divBdr>
        <w:top w:val="none" w:sz="0" w:space="0" w:color="auto"/>
        <w:left w:val="none" w:sz="0" w:space="0" w:color="auto"/>
        <w:bottom w:val="none" w:sz="0" w:space="0" w:color="auto"/>
        <w:right w:val="none" w:sz="0" w:space="0" w:color="auto"/>
      </w:divBdr>
    </w:div>
    <w:div w:id="793405128">
      <w:bodyDiv w:val="1"/>
      <w:marLeft w:val="0"/>
      <w:marRight w:val="0"/>
      <w:marTop w:val="0"/>
      <w:marBottom w:val="0"/>
      <w:divBdr>
        <w:top w:val="none" w:sz="0" w:space="0" w:color="auto"/>
        <w:left w:val="none" w:sz="0" w:space="0" w:color="auto"/>
        <w:bottom w:val="none" w:sz="0" w:space="0" w:color="auto"/>
        <w:right w:val="none" w:sz="0" w:space="0" w:color="auto"/>
      </w:divBdr>
    </w:div>
    <w:div w:id="808743427">
      <w:bodyDiv w:val="1"/>
      <w:marLeft w:val="0"/>
      <w:marRight w:val="0"/>
      <w:marTop w:val="0"/>
      <w:marBottom w:val="0"/>
      <w:divBdr>
        <w:top w:val="none" w:sz="0" w:space="0" w:color="auto"/>
        <w:left w:val="none" w:sz="0" w:space="0" w:color="auto"/>
        <w:bottom w:val="none" w:sz="0" w:space="0" w:color="auto"/>
        <w:right w:val="none" w:sz="0" w:space="0" w:color="auto"/>
      </w:divBdr>
    </w:div>
    <w:div w:id="848367761">
      <w:bodyDiv w:val="1"/>
      <w:marLeft w:val="0"/>
      <w:marRight w:val="0"/>
      <w:marTop w:val="0"/>
      <w:marBottom w:val="0"/>
      <w:divBdr>
        <w:top w:val="none" w:sz="0" w:space="0" w:color="auto"/>
        <w:left w:val="none" w:sz="0" w:space="0" w:color="auto"/>
        <w:bottom w:val="none" w:sz="0" w:space="0" w:color="auto"/>
        <w:right w:val="none" w:sz="0" w:space="0" w:color="auto"/>
      </w:divBdr>
    </w:div>
    <w:div w:id="903292011">
      <w:bodyDiv w:val="1"/>
      <w:marLeft w:val="0"/>
      <w:marRight w:val="0"/>
      <w:marTop w:val="0"/>
      <w:marBottom w:val="0"/>
      <w:divBdr>
        <w:top w:val="none" w:sz="0" w:space="0" w:color="auto"/>
        <w:left w:val="none" w:sz="0" w:space="0" w:color="auto"/>
        <w:bottom w:val="none" w:sz="0" w:space="0" w:color="auto"/>
        <w:right w:val="none" w:sz="0" w:space="0" w:color="auto"/>
      </w:divBdr>
    </w:div>
    <w:div w:id="916788966">
      <w:bodyDiv w:val="1"/>
      <w:marLeft w:val="0"/>
      <w:marRight w:val="0"/>
      <w:marTop w:val="0"/>
      <w:marBottom w:val="0"/>
      <w:divBdr>
        <w:top w:val="none" w:sz="0" w:space="0" w:color="auto"/>
        <w:left w:val="none" w:sz="0" w:space="0" w:color="auto"/>
        <w:bottom w:val="none" w:sz="0" w:space="0" w:color="auto"/>
        <w:right w:val="none" w:sz="0" w:space="0" w:color="auto"/>
      </w:divBdr>
    </w:div>
    <w:div w:id="939722785">
      <w:bodyDiv w:val="1"/>
      <w:marLeft w:val="0"/>
      <w:marRight w:val="0"/>
      <w:marTop w:val="0"/>
      <w:marBottom w:val="0"/>
      <w:divBdr>
        <w:top w:val="none" w:sz="0" w:space="0" w:color="auto"/>
        <w:left w:val="none" w:sz="0" w:space="0" w:color="auto"/>
        <w:bottom w:val="none" w:sz="0" w:space="0" w:color="auto"/>
        <w:right w:val="none" w:sz="0" w:space="0" w:color="auto"/>
      </w:divBdr>
    </w:div>
    <w:div w:id="954865061">
      <w:bodyDiv w:val="1"/>
      <w:marLeft w:val="0"/>
      <w:marRight w:val="0"/>
      <w:marTop w:val="0"/>
      <w:marBottom w:val="0"/>
      <w:divBdr>
        <w:top w:val="none" w:sz="0" w:space="0" w:color="auto"/>
        <w:left w:val="none" w:sz="0" w:space="0" w:color="auto"/>
        <w:bottom w:val="none" w:sz="0" w:space="0" w:color="auto"/>
        <w:right w:val="none" w:sz="0" w:space="0" w:color="auto"/>
      </w:divBdr>
    </w:div>
    <w:div w:id="962812965">
      <w:bodyDiv w:val="1"/>
      <w:marLeft w:val="0"/>
      <w:marRight w:val="0"/>
      <w:marTop w:val="0"/>
      <w:marBottom w:val="0"/>
      <w:divBdr>
        <w:top w:val="none" w:sz="0" w:space="0" w:color="auto"/>
        <w:left w:val="none" w:sz="0" w:space="0" w:color="auto"/>
        <w:bottom w:val="none" w:sz="0" w:space="0" w:color="auto"/>
        <w:right w:val="none" w:sz="0" w:space="0" w:color="auto"/>
      </w:divBdr>
    </w:div>
    <w:div w:id="987782330">
      <w:bodyDiv w:val="1"/>
      <w:marLeft w:val="0"/>
      <w:marRight w:val="0"/>
      <w:marTop w:val="0"/>
      <w:marBottom w:val="0"/>
      <w:divBdr>
        <w:top w:val="none" w:sz="0" w:space="0" w:color="auto"/>
        <w:left w:val="none" w:sz="0" w:space="0" w:color="auto"/>
        <w:bottom w:val="none" w:sz="0" w:space="0" w:color="auto"/>
        <w:right w:val="none" w:sz="0" w:space="0" w:color="auto"/>
      </w:divBdr>
    </w:div>
    <w:div w:id="1021662173">
      <w:bodyDiv w:val="1"/>
      <w:marLeft w:val="0"/>
      <w:marRight w:val="0"/>
      <w:marTop w:val="0"/>
      <w:marBottom w:val="0"/>
      <w:divBdr>
        <w:top w:val="none" w:sz="0" w:space="0" w:color="auto"/>
        <w:left w:val="none" w:sz="0" w:space="0" w:color="auto"/>
        <w:bottom w:val="none" w:sz="0" w:space="0" w:color="auto"/>
        <w:right w:val="none" w:sz="0" w:space="0" w:color="auto"/>
      </w:divBdr>
    </w:div>
    <w:div w:id="1031416213">
      <w:bodyDiv w:val="1"/>
      <w:marLeft w:val="0"/>
      <w:marRight w:val="0"/>
      <w:marTop w:val="0"/>
      <w:marBottom w:val="0"/>
      <w:divBdr>
        <w:top w:val="none" w:sz="0" w:space="0" w:color="auto"/>
        <w:left w:val="none" w:sz="0" w:space="0" w:color="auto"/>
        <w:bottom w:val="none" w:sz="0" w:space="0" w:color="auto"/>
        <w:right w:val="none" w:sz="0" w:space="0" w:color="auto"/>
      </w:divBdr>
    </w:div>
    <w:div w:id="1035304650">
      <w:bodyDiv w:val="1"/>
      <w:marLeft w:val="0"/>
      <w:marRight w:val="0"/>
      <w:marTop w:val="0"/>
      <w:marBottom w:val="0"/>
      <w:divBdr>
        <w:top w:val="none" w:sz="0" w:space="0" w:color="auto"/>
        <w:left w:val="none" w:sz="0" w:space="0" w:color="auto"/>
        <w:bottom w:val="none" w:sz="0" w:space="0" w:color="auto"/>
        <w:right w:val="none" w:sz="0" w:space="0" w:color="auto"/>
      </w:divBdr>
    </w:div>
    <w:div w:id="1087966786">
      <w:bodyDiv w:val="1"/>
      <w:marLeft w:val="0"/>
      <w:marRight w:val="0"/>
      <w:marTop w:val="0"/>
      <w:marBottom w:val="0"/>
      <w:divBdr>
        <w:top w:val="none" w:sz="0" w:space="0" w:color="auto"/>
        <w:left w:val="none" w:sz="0" w:space="0" w:color="auto"/>
        <w:bottom w:val="none" w:sz="0" w:space="0" w:color="auto"/>
        <w:right w:val="none" w:sz="0" w:space="0" w:color="auto"/>
      </w:divBdr>
    </w:div>
    <w:div w:id="1114053039">
      <w:bodyDiv w:val="1"/>
      <w:marLeft w:val="0"/>
      <w:marRight w:val="0"/>
      <w:marTop w:val="0"/>
      <w:marBottom w:val="0"/>
      <w:divBdr>
        <w:top w:val="none" w:sz="0" w:space="0" w:color="auto"/>
        <w:left w:val="none" w:sz="0" w:space="0" w:color="auto"/>
        <w:bottom w:val="none" w:sz="0" w:space="0" w:color="auto"/>
        <w:right w:val="none" w:sz="0" w:space="0" w:color="auto"/>
      </w:divBdr>
    </w:div>
    <w:div w:id="1126460753">
      <w:bodyDiv w:val="1"/>
      <w:marLeft w:val="0"/>
      <w:marRight w:val="0"/>
      <w:marTop w:val="0"/>
      <w:marBottom w:val="0"/>
      <w:divBdr>
        <w:top w:val="none" w:sz="0" w:space="0" w:color="auto"/>
        <w:left w:val="none" w:sz="0" w:space="0" w:color="auto"/>
        <w:bottom w:val="none" w:sz="0" w:space="0" w:color="auto"/>
        <w:right w:val="none" w:sz="0" w:space="0" w:color="auto"/>
      </w:divBdr>
    </w:div>
    <w:div w:id="1132284818">
      <w:bodyDiv w:val="1"/>
      <w:marLeft w:val="0"/>
      <w:marRight w:val="0"/>
      <w:marTop w:val="0"/>
      <w:marBottom w:val="0"/>
      <w:divBdr>
        <w:top w:val="none" w:sz="0" w:space="0" w:color="auto"/>
        <w:left w:val="none" w:sz="0" w:space="0" w:color="auto"/>
        <w:bottom w:val="none" w:sz="0" w:space="0" w:color="auto"/>
        <w:right w:val="none" w:sz="0" w:space="0" w:color="auto"/>
      </w:divBdr>
    </w:div>
    <w:div w:id="1146705525">
      <w:bodyDiv w:val="1"/>
      <w:marLeft w:val="0"/>
      <w:marRight w:val="0"/>
      <w:marTop w:val="0"/>
      <w:marBottom w:val="0"/>
      <w:divBdr>
        <w:top w:val="none" w:sz="0" w:space="0" w:color="auto"/>
        <w:left w:val="none" w:sz="0" w:space="0" w:color="auto"/>
        <w:bottom w:val="none" w:sz="0" w:space="0" w:color="auto"/>
        <w:right w:val="none" w:sz="0" w:space="0" w:color="auto"/>
      </w:divBdr>
    </w:div>
    <w:div w:id="1179079988">
      <w:bodyDiv w:val="1"/>
      <w:marLeft w:val="0"/>
      <w:marRight w:val="0"/>
      <w:marTop w:val="0"/>
      <w:marBottom w:val="0"/>
      <w:divBdr>
        <w:top w:val="none" w:sz="0" w:space="0" w:color="auto"/>
        <w:left w:val="none" w:sz="0" w:space="0" w:color="auto"/>
        <w:bottom w:val="none" w:sz="0" w:space="0" w:color="auto"/>
        <w:right w:val="none" w:sz="0" w:space="0" w:color="auto"/>
      </w:divBdr>
    </w:div>
    <w:div w:id="1190217112">
      <w:bodyDiv w:val="1"/>
      <w:marLeft w:val="0"/>
      <w:marRight w:val="0"/>
      <w:marTop w:val="0"/>
      <w:marBottom w:val="0"/>
      <w:divBdr>
        <w:top w:val="none" w:sz="0" w:space="0" w:color="auto"/>
        <w:left w:val="none" w:sz="0" w:space="0" w:color="auto"/>
        <w:bottom w:val="none" w:sz="0" w:space="0" w:color="auto"/>
        <w:right w:val="none" w:sz="0" w:space="0" w:color="auto"/>
      </w:divBdr>
    </w:div>
    <w:div w:id="1195924450">
      <w:bodyDiv w:val="1"/>
      <w:marLeft w:val="0"/>
      <w:marRight w:val="0"/>
      <w:marTop w:val="0"/>
      <w:marBottom w:val="0"/>
      <w:divBdr>
        <w:top w:val="none" w:sz="0" w:space="0" w:color="auto"/>
        <w:left w:val="none" w:sz="0" w:space="0" w:color="auto"/>
        <w:bottom w:val="none" w:sz="0" w:space="0" w:color="auto"/>
        <w:right w:val="none" w:sz="0" w:space="0" w:color="auto"/>
      </w:divBdr>
    </w:div>
    <w:div w:id="1205556646">
      <w:bodyDiv w:val="1"/>
      <w:marLeft w:val="0"/>
      <w:marRight w:val="0"/>
      <w:marTop w:val="0"/>
      <w:marBottom w:val="0"/>
      <w:divBdr>
        <w:top w:val="none" w:sz="0" w:space="0" w:color="auto"/>
        <w:left w:val="none" w:sz="0" w:space="0" w:color="auto"/>
        <w:bottom w:val="none" w:sz="0" w:space="0" w:color="auto"/>
        <w:right w:val="none" w:sz="0" w:space="0" w:color="auto"/>
      </w:divBdr>
    </w:div>
    <w:div w:id="1212616925">
      <w:bodyDiv w:val="1"/>
      <w:marLeft w:val="0"/>
      <w:marRight w:val="0"/>
      <w:marTop w:val="0"/>
      <w:marBottom w:val="0"/>
      <w:divBdr>
        <w:top w:val="none" w:sz="0" w:space="0" w:color="auto"/>
        <w:left w:val="none" w:sz="0" w:space="0" w:color="auto"/>
        <w:bottom w:val="none" w:sz="0" w:space="0" w:color="auto"/>
        <w:right w:val="none" w:sz="0" w:space="0" w:color="auto"/>
      </w:divBdr>
    </w:div>
    <w:div w:id="1218005509">
      <w:bodyDiv w:val="1"/>
      <w:marLeft w:val="0"/>
      <w:marRight w:val="0"/>
      <w:marTop w:val="0"/>
      <w:marBottom w:val="0"/>
      <w:divBdr>
        <w:top w:val="none" w:sz="0" w:space="0" w:color="auto"/>
        <w:left w:val="none" w:sz="0" w:space="0" w:color="auto"/>
        <w:bottom w:val="none" w:sz="0" w:space="0" w:color="auto"/>
        <w:right w:val="none" w:sz="0" w:space="0" w:color="auto"/>
      </w:divBdr>
    </w:div>
    <w:div w:id="1220823328">
      <w:bodyDiv w:val="1"/>
      <w:marLeft w:val="0"/>
      <w:marRight w:val="0"/>
      <w:marTop w:val="0"/>
      <w:marBottom w:val="0"/>
      <w:divBdr>
        <w:top w:val="none" w:sz="0" w:space="0" w:color="auto"/>
        <w:left w:val="none" w:sz="0" w:space="0" w:color="auto"/>
        <w:bottom w:val="none" w:sz="0" w:space="0" w:color="auto"/>
        <w:right w:val="none" w:sz="0" w:space="0" w:color="auto"/>
      </w:divBdr>
    </w:div>
    <w:div w:id="1248609320">
      <w:bodyDiv w:val="1"/>
      <w:marLeft w:val="0"/>
      <w:marRight w:val="0"/>
      <w:marTop w:val="0"/>
      <w:marBottom w:val="0"/>
      <w:divBdr>
        <w:top w:val="none" w:sz="0" w:space="0" w:color="auto"/>
        <w:left w:val="none" w:sz="0" w:space="0" w:color="auto"/>
        <w:bottom w:val="none" w:sz="0" w:space="0" w:color="auto"/>
        <w:right w:val="none" w:sz="0" w:space="0" w:color="auto"/>
      </w:divBdr>
    </w:div>
    <w:div w:id="1318849717">
      <w:bodyDiv w:val="1"/>
      <w:marLeft w:val="0"/>
      <w:marRight w:val="0"/>
      <w:marTop w:val="0"/>
      <w:marBottom w:val="0"/>
      <w:divBdr>
        <w:top w:val="none" w:sz="0" w:space="0" w:color="auto"/>
        <w:left w:val="none" w:sz="0" w:space="0" w:color="auto"/>
        <w:bottom w:val="none" w:sz="0" w:space="0" w:color="auto"/>
        <w:right w:val="none" w:sz="0" w:space="0" w:color="auto"/>
      </w:divBdr>
    </w:div>
    <w:div w:id="1319190937">
      <w:bodyDiv w:val="1"/>
      <w:marLeft w:val="0"/>
      <w:marRight w:val="0"/>
      <w:marTop w:val="0"/>
      <w:marBottom w:val="0"/>
      <w:divBdr>
        <w:top w:val="none" w:sz="0" w:space="0" w:color="auto"/>
        <w:left w:val="none" w:sz="0" w:space="0" w:color="auto"/>
        <w:bottom w:val="none" w:sz="0" w:space="0" w:color="auto"/>
        <w:right w:val="none" w:sz="0" w:space="0" w:color="auto"/>
      </w:divBdr>
    </w:div>
    <w:div w:id="1337997224">
      <w:bodyDiv w:val="1"/>
      <w:marLeft w:val="0"/>
      <w:marRight w:val="0"/>
      <w:marTop w:val="0"/>
      <w:marBottom w:val="0"/>
      <w:divBdr>
        <w:top w:val="none" w:sz="0" w:space="0" w:color="auto"/>
        <w:left w:val="none" w:sz="0" w:space="0" w:color="auto"/>
        <w:bottom w:val="none" w:sz="0" w:space="0" w:color="auto"/>
        <w:right w:val="none" w:sz="0" w:space="0" w:color="auto"/>
      </w:divBdr>
    </w:div>
    <w:div w:id="1354452316">
      <w:bodyDiv w:val="1"/>
      <w:marLeft w:val="0"/>
      <w:marRight w:val="0"/>
      <w:marTop w:val="0"/>
      <w:marBottom w:val="0"/>
      <w:divBdr>
        <w:top w:val="none" w:sz="0" w:space="0" w:color="auto"/>
        <w:left w:val="none" w:sz="0" w:space="0" w:color="auto"/>
        <w:bottom w:val="none" w:sz="0" w:space="0" w:color="auto"/>
        <w:right w:val="none" w:sz="0" w:space="0" w:color="auto"/>
      </w:divBdr>
    </w:div>
    <w:div w:id="1365522775">
      <w:bodyDiv w:val="1"/>
      <w:marLeft w:val="0"/>
      <w:marRight w:val="0"/>
      <w:marTop w:val="0"/>
      <w:marBottom w:val="0"/>
      <w:divBdr>
        <w:top w:val="none" w:sz="0" w:space="0" w:color="auto"/>
        <w:left w:val="none" w:sz="0" w:space="0" w:color="auto"/>
        <w:bottom w:val="none" w:sz="0" w:space="0" w:color="auto"/>
        <w:right w:val="none" w:sz="0" w:space="0" w:color="auto"/>
      </w:divBdr>
    </w:div>
    <w:div w:id="1413546055">
      <w:bodyDiv w:val="1"/>
      <w:marLeft w:val="0"/>
      <w:marRight w:val="0"/>
      <w:marTop w:val="0"/>
      <w:marBottom w:val="0"/>
      <w:divBdr>
        <w:top w:val="none" w:sz="0" w:space="0" w:color="auto"/>
        <w:left w:val="none" w:sz="0" w:space="0" w:color="auto"/>
        <w:bottom w:val="none" w:sz="0" w:space="0" w:color="auto"/>
        <w:right w:val="none" w:sz="0" w:space="0" w:color="auto"/>
      </w:divBdr>
    </w:div>
    <w:div w:id="1424490751">
      <w:bodyDiv w:val="1"/>
      <w:marLeft w:val="0"/>
      <w:marRight w:val="0"/>
      <w:marTop w:val="0"/>
      <w:marBottom w:val="0"/>
      <w:divBdr>
        <w:top w:val="none" w:sz="0" w:space="0" w:color="auto"/>
        <w:left w:val="none" w:sz="0" w:space="0" w:color="auto"/>
        <w:bottom w:val="none" w:sz="0" w:space="0" w:color="auto"/>
        <w:right w:val="none" w:sz="0" w:space="0" w:color="auto"/>
      </w:divBdr>
    </w:div>
    <w:div w:id="1445419242">
      <w:bodyDiv w:val="1"/>
      <w:marLeft w:val="0"/>
      <w:marRight w:val="0"/>
      <w:marTop w:val="0"/>
      <w:marBottom w:val="0"/>
      <w:divBdr>
        <w:top w:val="none" w:sz="0" w:space="0" w:color="auto"/>
        <w:left w:val="none" w:sz="0" w:space="0" w:color="auto"/>
        <w:bottom w:val="none" w:sz="0" w:space="0" w:color="auto"/>
        <w:right w:val="none" w:sz="0" w:space="0" w:color="auto"/>
      </w:divBdr>
    </w:div>
    <w:div w:id="1482575886">
      <w:bodyDiv w:val="1"/>
      <w:marLeft w:val="0"/>
      <w:marRight w:val="0"/>
      <w:marTop w:val="0"/>
      <w:marBottom w:val="0"/>
      <w:divBdr>
        <w:top w:val="none" w:sz="0" w:space="0" w:color="auto"/>
        <w:left w:val="none" w:sz="0" w:space="0" w:color="auto"/>
        <w:bottom w:val="none" w:sz="0" w:space="0" w:color="auto"/>
        <w:right w:val="none" w:sz="0" w:space="0" w:color="auto"/>
      </w:divBdr>
    </w:div>
    <w:div w:id="1490292433">
      <w:bodyDiv w:val="1"/>
      <w:marLeft w:val="0"/>
      <w:marRight w:val="0"/>
      <w:marTop w:val="0"/>
      <w:marBottom w:val="0"/>
      <w:divBdr>
        <w:top w:val="none" w:sz="0" w:space="0" w:color="auto"/>
        <w:left w:val="none" w:sz="0" w:space="0" w:color="auto"/>
        <w:bottom w:val="none" w:sz="0" w:space="0" w:color="auto"/>
        <w:right w:val="none" w:sz="0" w:space="0" w:color="auto"/>
      </w:divBdr>
    </w:div>
    <w:div w:id="1494486473">
      <w:bodyDiv w:val="1"/>
      <w:marLeft w:val="0"/>
      <w:marRight w:val="0"/>
      <w:marTop w:val="0"/>
      <w:marBottom w:val="0"/>
      <w:divBdr>
        <w:top w:val="none" w:sz="0" w:space="0" w:color="auto"/>
        <w:left w:val="none" w:sz="0" w:space="0" w:color="auto"/>
        <w:bottom w:val="none" w:sz="0" w:space="0" w:color="auto"/>
        <w:right w:val="none" w:sz="0" w:space="0" w:color="auto"/>
      </w:divBdr>
    </w:div>
    <w:div w:id="1526602262">
      <w:bodyDiv w:val="1"/>
      <w:marLeft w:val="0"/>
      <w:marRight w:val="0"/>
      <w:marTop w:val="0"/>
      <w:marBottom w:val="0"/>
      <w:divBdr>
        <w:top w:val="none" w:sz="0" w:space="0" w:color="auto"/>
        <w:left w:val="none" w:sz="0" w:space="0" w:color="auto"/>
        <w:bottom w:val="none" w:sz="0" w:space="0" w:color="auto"/>
        <w:right w:val="none" w:sz="0" w:space="0" w:color="auto"/>
      </w:divBdr>
    </w:div>
    <w:div w:id="1530995084">
      <w:bodyDiv w:val="1"/>
      <w:marLeft w:val="0"/>
      <w:marRight w:val="0"/>
      <w:marTop w:val="0"/>
      <w:marBottom w:val="0"/>
      <w:divBdr>
        <w:top w:val="none" w:sz="0" w:space="0" w:color="auto"/>
        <w:left w:val="none" w:sz="0" w:space="0" w:color="auto"/>
        <w:bottom w:val="none" w:sz="0" w:space="0" w:color="auto"/>
        <w:right w:val="none" w:sz="0" w:space="0" w:color="auto"/>
      </w:divBdr>
    </w:div>
    <w:div w:id="1538011068">
      <w:bodyDiv w:val="1"/>
      <w:marLeft w:val="0"/>
      <w:marRight w:val="0"/>
      <w:marTop w:val="0"/>
      <w:marBottom w:val="0"/>
      <w:divBdr>
        <w:top w:val="none" w:sz="0" w:space="0" w:color="auto"/>
        <w:left w:val="none" w:sz="0" w:space="0" w:color="auto"/>
        <w:bottom w:val="none" w:sz="0" w:space="0" w:color="auto"/>
        <w:right w:val="none" w:sz="0" w:space="0" w:color="auto"/>
      </w:divBdr>
    </w:div>
    <w:div w:id="1579631709">
      <w:bodyDiv w:val="1"/>
      <w:marLeft w:val="0"/>
      <w:marRight w:val="0"/>
      <w:marTop w:val="0"/>
      <w:marBottom w:val="0"/>
      <w:divBdr>
        <w:top w:val="none" w:sz="0" w:space="0" w:color="auto"/>
        <w:left w:val="none" w:sz="0" w:space="0" w:color="auto"/>
        <w:bottom w:val="none" w:sz="0" w:space="0" w:color="auto"/>
        <w:right w:val="none" w:sz="0" w:space="0" w:color="auto"/>
      </w:divBdr>
    </w:div>
    <w:div w:id="1585991269">
      <w:bodyDiv w:val="1"/>
      <w:marLeft w:val="0"/>
      <w:marRight w:val="0"/>
      <w:marTop w:val="0"/>
      <w:marBottom w:val="0"/>
      <w:divBdr>
        <w:top w:val="none" w:sz="0" w:space="0" w:color="auto"/>
        <w:left w:val="none" w:sz="0" w:space="0" w:color="auto"/>
        <w:bottom w:val="none" w:sz="0" w:space="0" w:color="auto"/>
        <w:right w:val="none" w:sz="0" w:space="0" w:color="auto"/>
      </w:divBdr>
    </w:div>
    <w:div w:id="1595018780">
      <w:bodyDiv w:val="1"/>
      <w:marLeft w:val="0"/>
      <w:marRight w:val="0"/>
      <w:marTop w:val="0"/>
      <w:marBottom w:val="0"/>
      <w:divBdr>
        <w:top w:val="none" w:sz="0" w:space="0" w:color="auto"/>
        <w:left w:val="none" w:sz="0" w:space="0" w:color="auto"/>
        <w:bottom w:val="none" w:sz="0" w:space="0" w:color="auto"/>
        <w:right w:val="none" w:sz="0" w:space="0" w:color="auto"/>
      </w:divBdr>
    </w:div>
    <w:div w:id="1599555274">
      <w:bodyDiv w:val="1"/>
      <w:marLeft w:val="0"/>
      <w:marRight w:val="0"/>
      <w:marTop w:val="0"/>
      <w:marBottom w:val="0"/>
      <w:divBdr>
        <w:top w:val="none" w:sz="0" w:space="0" w:color="auto"/>
        <w:left w:val="none" w:sz="0" w:space="0" w:color="auto"/>
        <w:bottom w:val="none" w:sz="0" w:space="0" w:color="auto"/>
        <w:right w:val="none" w:sz="0" w:space="0" w:color="auto"/>
      </w:divBdr>
    </w:div>
    <w:div w:id="1648510145">
      <w:bodyDiv w:val="1"/>
      <w:marLeft w:val="0"/>
      <w:marRight w:val="0"/>
      <w:marTop w:val="0"/>
      <w:marBottom w:val="0"/>
      <w:divBdr>
        <w:top w:val="none" w:sz="0" w:space="0" w:color="auto"/>
        <w:left w:val="none" w:sz="0" w:space="0" w:color="auto"/>
        <w:bottom w:val="none" w:sz="0" w:space="0" w:color="auto"/>
        <w:right w:val="none" w:sz="0" w:space="0" w:color="auto"/>
      </w:divBdr>
    </w:div>
    <w:div w:id="1656030477">
      <w:bodyDiv w:val="1"/>
      <w:marLeft w:val="0"/>
      <w:marRight w:val="0"/>
      <w:marTop w:val="0"/>
      <w:marBottom w:val="0"/>
      <w:divBdr>
        <w:top w:val="none" w:sz="0" w:space="0" w:color="auto"/>
        <w:left w:val="none" w:sz="0" w:space="0" w:color="auto"/>
        <w:bottom w:val="none" w:sz="0" w:space="0" w:color="auto"/>
        <w:right w:val="none" w:sz="0" w:space="0" w:color="auto"/>
      </w:divBdr>
    </w:div>
    <w:div w:id="1664774304">
      <w:bodyDiv w:val="1"/>
      <w:marLeft w:val="0"/>
      <w:marRight w:val="0"/>
      <w:marTop w:val="0"/>
      <w:marBottom w:val="0"/>
      <w:divBdr>
        <w:top w:val="none" w:sz="0" w:space="0" w:color="auto"/>
        <w:left w:val="none" w:sz="0" w:space="0" w:color="auto"/>
        <w:bottom w:val="none" w:sz="0" w:space="0" w:color="auto"/>
        <w:right w:val="none" w:sz="0" w:space="0" w:color="auto"/>
      </w:divBdr>
    </w:div>
    <w:div w:id="1712262418">
      <w:bodyDiv w:val="1"/>
      <w:marLeft w:val="0"/>
      <w:marRight w:val="0"/>
      <w:marTop w:val="0"/>
      <w:marBottom w:val="0"/>
      <w:divBdr>
        <w:top w:val="none" w:sz="0" w:space="0" w:color="auto"/>
        <w:left w:val="none" w:sz="0" w:space="0" w:color="auto"/>
        <w:bottom w:val="none" w:sz="0" w:space="0" w:color="auto"/>
        <w:right w:val="none" w:sz="0" w:space="0" w:color="auto"/>
      </w:divBdr>
    </w:div>
    <w:div w:id="1716735968">
      <w:bodyDiv w:val="1"/>
      <w:marLeft w:val="0"/>
      <w:marRight w:val="0"/>
      <w:marTop w:val="0"/>
      <w:marBottom w:val="0"/>
      <w:divBdr>
        <w:top w:val="none" w:sz="0" w:space="0" w:color="auto"/>
        <w:left w:val="none" w:sz="0" w:space="0" w:color="auto"/>
        <w:bottom w:val="none" w:sz="0" w:space="0" w:color="auto"/>
        <w:right w:val="none" w:sz="0" w:space="0" w:color="auto"/>
      </w:divBdr>
    </w:div>
    <w:div w:id="1722943245">
      <w:bodyDiv w:val="1"/>
      <w:marLeft w:val="0"/>
      <w:marRight w:val="0"/>
      <w:marTop w:val="0"/>
      <w:marBottom w:val="0"/>
      <w:divBdr>
        <w:top w:val="none" w:sz="0" w:space="0" w:color="auto"/>
        <w:left w:val="none" w:sz="0" w:space="0" w:color="auto"/>
        <w:bottom w:val="none" w:sz="0" w:space="0" w:color="auto"/>
        <w:right w:val="none" w:sz="0" w:space="0" w:color="auto"/>
      </w:divBdr>
    </w:div>
    <w:div w:id="1748915966">
      <w:bodyDiv w:val="1"/>
      <w:marLeft w:val="0"/>
      <w:marRight w:val="0"/>
      <w:marTop w:val="0"/>
      <w:marBottom w:val="0"/>
      <w:divBdr>
        <w:top w:val="none" w:sz="0" w:space="0" w:color="auto"/>
        <w:left w:val="none" w:sz="0" w:space="0" w:color="auto"/>
        <w:bottom w:val="none" w:sz="0" w:space="0" w:color="auto"/>
        <w:right w:val="none" w:sz="0" w:space="0" w:color="auto"/>
      </w:divBdr>
    </w:div>
    <w:div w:id="1761370562">
      <w:bodyDiv w:val="1"/>
      <w:marLeft w:val="0"/>
      <w:marRight w:val="0"/>
      <w:marTop w:val="0"/>
      <w:marBottom w:val="0"/>
      <w:divBdr>
        <w:top w:val="none" w:sz="0" w:space="0" w:color="auto"/>
        <w:left w:val="none" w:sz="0" w:space="0" w:color="auto"/>
        <w:bottom w:val="none" w:sz="0" w:space="0" w:color="auto"/>
        <w:right w:val="none" w:sz="0" w:space="0" w:color="auto"/>
      </w:divBdr>
    </w:div>
    <w:div w:id="1771513316">
      <w:bodyDiv w:val="1"/>
      <w:marLeft w:val="0"/>
      <w:marRight w:val="0"/>
      <w:marTop w:val="0"/>
      <w:marBottom w:val="0"/>
      <w:divBdr>
        <w:top w:val="none" w:sz="0" w:space="0" w:color="auto"/>
        <w:left w:val="none" w:sz="0" w:space="0" w:color="auto"/>
        <w:bottom w:val="none" w:sz="0" w:space="0" w:color="auto"/>
        <w:right w:val="none" w:sz="0" w:space="0" w:color="auto"/>
      </w:divBdr>
    </w:div>
    <w:div w:id="1776244294">
      <w:bodyDiv w:val="1"/>
      <w:marLeft w:val="0"/>
      <w:marRight w:val="0"/>
      <w:marTop w:val="0"/>
      <w:marBottom w:val="0"/>
      <w:divBdr>
        <w:top w:val="none" w:sz="0" w:space="0" w:color="auto"/>
        <w:left w:val="none" w:sz="0" w:space="0" w:color="auto"/>
        <w:bottom w:val="none" w:sz="0" w:space="0" w:color="auto"/>
        <w:right w:val="none" w:sz="0" w:space="0" w:color="auto"/>
      </w:divBdr>
    </w:div>
    <w:div w:id="1782141365">
      <w:bodyDiv w:val="1"/>
      <w:marLeft w:val="0"/>
      <w:marRight w:val="0"/>
      <w:marTop w:val="0"/>
      <w:marBottom w:val="0"/>
      <w:divBdr>
        <w:top w:val="none" w:sz="0" w:space="0" w:color="auto"/>
        <w:left w:val="none" w:sz="0" w:space="0" w:color="auto"/>
        <w:bottom w:val="none" w:sz="0" w:space="0" w:color="auto"/>
        <w:right w:val="none" w:sz="0" w:space="0" w:color="auto"/>
      </w:divBdr>
    </w:div>
    <w:div w:id="1783455728">
      <w:bodyDiv w:val="1"/>
      <w:marLeft w:val="0"/>
      <w:marRight w:val="0"/>
      <w:marTop w:val="0"/>
      <w:marBottom w:val="0"/>
      <w:divBdr>
        <w:top w:val="none" w:sz="0" w:space="0" w:color="auto"/>
        <w:left w:val="none" w:sz="0" w:space="0" w:color="auto"/>
        <w:bottom w:val="none" w:sz="0" w:space="0" w:color="auto"/>
        <w:right w:val="none" w:sz="0" w:space="0" w:color="auto"/>
      </w:divBdr>
    </w:div>
    <w:div w:id="1813860997">
      <w:bodyDiv w:val="1"/>
      <w:marLeft w:val="0"/>
      <w:marRight w:val="0"/>
      <w:marTop w:val="0"/>
      <w:marBottom w:val="0"/>
      <w:divBdr>
        <w:top w:val="none" w:sz="0" w:space="0" w:color="auto"/>
        <w:left w:val="none" w:sz="0" w:space="0" w:color="auto"/>
        <w:bottom w:val="none" w:sz="0" w:space="0" w:color="auto"/>
        <w:right w:val="none" w:sz="0" w:space="0" w:color="auto"/>
      </w:divBdr>
    </w:div>
    <w:div w:id="1822581876">
      <w:bodyDiv w:val="1"/>
      <w:marLeft w:val="0"/>
      <w:marRight w:val="0"/>
      <w:marTop w:val="0"/>
      <w:marBottom w:val="0"/>
      <w:divBdr>
        <w:top w:val="none" w:sz="0" w:space="0" w:color="auto"/>
        <w:left w:val="none" w:sz="0" w:space="0" w:color="auto"/>
        <w:bottom w:val="none" w:sz="0" w:space="0" w:color="auto"/>
        <w:right w:val="none" w:sz="0" w:space="0" w:color="auto"/>
      </w:divBdr>
    </w:div>
    <w:div w:id="1854563715">
      <w:bodyDiv w:val="1"/>
      <w:marLeft w:val="0"/>
      <w:marRight w:val="0"/>
      <w:marTop w:val="0"/>
      <w:marBottom w:val="0"/>
      <w:divBdr>
        <w:top w:val="none" w:sz="0" w:space="0" w:color="auto"/>
        <w:left w:val="none" w:sz="0" w:space="0" w:color="auto"/>
        <w:bottom w:val="none" w:sz="0" w:space="0" w:color="auto"/>
        <w:right w:val="none" w:sz="0" w:space="0" w:color="auto"/>
      </w:divBdr>
    </w:div>
    <w:div w:id="1865822446">
      <w:bodyDiv w:val="1"/>
      <w:marLeft w:val="0"/>
      <w:marRight w:val="0"/>
      <w:marTop w:val="0"/>
      <w:marBottom w:val="0"/>
      <w:divBdr>
        <w:top w:val="none" w:sz="0" w:space="0" w:color="auto"/>
        <w:left w:val="none" w:sz="0" w:space="0" w:color="auto"/>
        <w:bottom w:val="none" w:sz="0" w:space="0" w:color="auto"/>
        <w:right w:val="none" w:sz="0" w:space="0" w:color="auto"/>
      </w:divBdr>
    </w:div>
    <w:div w:id="1904294147">
      <w:bodyDiv w:val="1"/>
      <w:marLeft w:val="0"/>
      <w:marRight w:val="0"/>
      <w:marTop w:val="0"/>
      <w:marBottom w:val="0"/>
      <w:divBdr>
        <w:top w:val="none" w:sz="0" w:space="0" w:color="auto"/>
        <w:left w:val="none" w:sz="0" w:space="0" w:color="auto"/>
        <w:bottom w:val="none" w:sz="0" w:space="0" w:color="auto"/>
        <w:right w:val="none" w:sz="0" w:space="0" w:color="auto"/>
      </w:divBdr>
    </w:div>
    <w:div w:id="1930696129">
      <w:bodyDiv w:val="1"/>
      <w:marLeft w:val="0"/>
      <w:marRight w:val="0"/>
      <w:marTop w:val="0"/>
      <w:marBottom w:val="0"/>
      <w:divBdr>
        <w:top w:val="none" w:sz="0" w:space="0" w:color="auto"/>
        <w:left w:val="none" w:sz="0" w:space="0" w:color="auto"/>
        <w:bottom w:val="none" w:sz="0" w:space="0" w:color="auto"/>
        <w:right w:val="none" w:sz="0" w:space="0" w:color="auto"/>
      </w:divBdr>
    </w:div>
    <w:div w:id="1937010930">
      <w:bodyDiv w:val="1"/>
      <w:marLeft w:val="0"/>
      <w:marRight w:val="0"/>
      <w:marTop w:val="0"/>
      <w:marBottom w:val="0"/>
      <w:divBdr>
        <w:top w:val="none" w:sz="0" w:space="0" w:color="auto"/>
        <w:left w:val="none" w:sz="0" w:space="0" w:color="auto"/>
        <w:bottom w:val="none" w:sz="0" w:space="0" w:color="auto"/>
        <w:right w:val="none" w:sz="0" w:space="0" w:color="auto"/>
      </w:divBdr>
    </w:div>
    <w:div w:id="1955208704">
      <w:bodyDiv w:val="1"/>
      <w:marLeft w:val="0"/>
      <w:marRight w:val="0"/>
      <w:marTop w:val="0"/>
      <w:marBottom w:val="0"/>
      <w:divBdr>
        <w:top w:val="none" w:sz="0" w:space="0" w:color="auto"/>
        <w:left w:val="none" w:sz="0" w:space="0" w:color="auto"/>
        <w:bottom w:val="none" w:sz="0" w:space="0" w:color="auto"/>
        <w:right w:val="none" w:sz="0" w:space="0" w:color="auto"/>
      </w:divBdr>
    </w:div>
    <w:div w:id="1957323857">
      <w:bodyDiv w:val="1"/>
      <w:marLeft w:val="0"/>
      <w:marRight w:val="0"/>
      <w:marTop w:val="0"/>
      <w:marBottom w:val="0"/>
      <w:divBdr>
        <w:top w:val="none" w:sz="0" w:space="0" w:color="auto"/>
        <w:left w:val="none" w:sz="0" w:space="0" w:color="auto"/>
        <w:bottom w:val="none" w:sz="0" w:space="0" w:color="auto"/>
        <w:right w:val="none" w:sz="0" w:space="0" w:color="auto"/>
      </w:divBdr>
    </w:div>
    <w:div w:id="1963151457">
      <w:bodyDiv w:val="1"/>
      <w:marLeft w:val="0"/>
      <w:marRight w:val="0"/>
      <w:marTop w:val="0"/>
      <w:marBottom w:val="0"/>
      <w:divBdr>
        <w:top w:val="none" w:sz="0" w:space="0" w:color="auto"/>
        <w:left w:val="none" w:sz="0" w:space="0" w:color="auto"/>
        <w:bottom w:val="none" w:sz="0" w:space="0" w:color="auto"/>
        <w:right w:val="none" w:sz="0" w:space="0" w:color="auto"/>
      </w:divBdr>
    </w:div>
    <w:div w:id="1974631361">
      <w:bodyDiv w:val="1"/>
      <w:marLeft w:val="0"/>
      <w:marRight w:val="0"/>
      <w:marTop w:val="0"/>
      <w:marBottom w:val="0"/>
      <w:divBdr>
        <w:top w:val="none" w:sz="0" w:space="0" w:color="auto"/>
        <w:left w:val="none" w:sz="0" w:space="0" w:color="auto"/>
        <w:bottom w:val="none" w:sz="0" w:space="0" w:color="auto"/>
        <w:right w:val="none" w:sz="0" w:space="0" w:color="auto"/>
      </w:divBdr>
    </w:div>
    <w:div w:id="1979648523">
      <w:bodyDiv w:val="1"/>
      <w:marLeft w:val="0"/>
      <w:marRight w:val="0"/>
      <w:marTop w:val="0"/>
      <w:marBottom w:val="0"/>
      <w:divBdr>
        <w:top w:val="none" w:sz="0" w:space="0" w:color="auto"/>
        <w:left w:val="none" w:sz="0" w:space="0" w:color="auto"/>
        <w:bottom w:val="none" w:sz="0" w:space="0" w:color="auto"/>
        <w:right w:val="none" w:sz="0" w:space="0" w:color="auto"/>
      </w:divBdr>
    </w:div>
    <w:div w:id="1981109367">
      <w:bodyDiv w:val="1"/>
      <w:marLeft w:val="0"/>
      <w:marRight w:val="0"/>
      <w:marTop w:val="0"/>
      <w:marBottom w:val="0"/>
      <w:divBdr>
        <w:top w:val="none" w:sz="0" w:space="0" w:color="auto"/>
        <w:left w:val="none" w:sz="0" w:space="0" w:color="auto"/>
        <w:bottom w:val="none" w:sz="0" w:space="0" w:color="auto"/>
        <w:right w:val="none" w:sz="0" w:space="0" w:color="auto"/>
      </w:divBdr>
    </w:div>
    <w:div w:id="2014917263">
      <w:bodyDiv w:val="1"/>
      <w:marLeft w:val="0"/>
      <w:marRight w:val="0"/>
      <w:marTop w:val="0"/>
      <w:marBottom w:val="0"/>
      <w:divBdr>
        <w:top w:val="none" w:sz="0" w:space="0" w:color="auto"/>
        <w:left w:val="none" w:sz="0" w:space="0" w:color="auto"/>
        <w:bottom w:val="none" w:sz="0" w:space="0" w:color="auto"/>
        <w:right w:val="none" w:sz="0" w:space="0" w:color="auto"/>
      </w:divBdr>
    </w:div>
    <w:div w:id="2032409714">
      <w:bodyDiv w:val="1"/>
      <w:marLeft w:val="0"/>
      <w:marRight w:val="0"/>
      <w:marTop w:val="0"/>
      <w:marBottom w:val="0"/>
      <w:divBdr>
        <w:top w:val="none" w:sz="0" w:space="0" w:color="auto"/>
        <w:left w:val="none" w:sz="0" w:space="0" w:color="auto"/>
        <w:bottom w:val="none" w:sz="0" w:space="0" w:color="auto"/>
        <w:right w:val="none" w:sz="0" w:space="0" w:color="auto"/>
      </w:divBdr>
    </w:div>
    <w:div w:id="2037996331">
      <w:bodyDiv w:val="1"/>
      <w:marLeft w:val="0"/>
      <w:marRight w:val="0"/>
      <w:marTop w:val="0"/>
      <w:marBottom w:val="0"/>
      <w:divBdr>
        <w:top w:val="none" w:sz="0" w:space="0" w:color="auto"/>
        <w:left w:val="none" w:sz="0" w:space="0" w:color="auto"/>
        <w:bottom w:val="none" w:sz="0" w:space="0" w:color="auto"/>
        <w:right w:val="none" w:sz="0" w:space="0" w:color="auto"/>
      </w:divBdr>
    </w:div>
    <w:div w:id="2042242415">
      <w:bodyDiv w:val="1"/>
      <w:marLeft w:val="0"/>
      <w:marRight w:val="0"/>
      <w:marTop w:val="0"/>
      <w:marBottom w:val="0"/>
      <w:divBdr>
        <w:top w:val="none" w:sz="0" w:space="0" w:color="auto"/>
        <w:left w:val="none" w:sz="0" w:space="0" w:color="auto"/>
        <w:bottom w:val="none" w:sz="0" w:space="0" w:color="auto"/>
        <w:right w:val="none" w:sz="0" w:space="0" w:color="auto"/>
      </w:divBdr>
    </w:div>
    <w:div w:id="2052605797">
      <w:bodyDiv w:val="1"/>
      <w:marLeft w:val="0"/>
      <w:marRight w:val="0"/>
      <w:marTop w:val="0"/>
      <w:marBottom w:val="0"/>
      <w:divBdr>
        <w:top w:val="none" w:sz="0" w:space="0" w:color="auto"/>
        <w:left w:val="none" w:sz="0" w:space="0" w:color="auto"/>
        <w:bottom w:val="none" w:sz="0" w:space="0" w:color="auto"/>
        <w:right w:val="none" w:sz="0" w:space="0" w:color="auto"/>
      </w:divBdr>
    </w:div>
    <w:div w:id="2054885638">
      <w:bodyDiv w:val="1"/>
      <w:marLeft w:val="0"/>
      <w:marRight w:val="0"/>
      <w:marTop w:val="0"/>
      <w:marBottom w:val="0"/>
      <w:divBdr>
        <w:top w:val="none" w:sz="0" w:space="0" w:color="auto"/>
        <w:left w:val="none" w:sz="0" w:space="0" w:color="auto"/>
        <w:bottom w:val="none" w:sz="0" w:space="0" w:color="auto"/>
        <w:right w:val="none" w:sz="0" w:space="0" w:color="auto"/>
      </w:divBdr>
    </w:div>
    <w:div w:id="2113011722">
      <w:bodyDiv w:val="1"/>
      <w:marLeft w:val="0"/>
      <w:marRight w:val="0"/>
      <w:marTop w:val="0"/>
      <w:marBottom w:val="0"/>
      <w:divBdr>
        <w:top w:val="none" w:sz="0" w:space="0" w:color="auto"/>
        <w:left w:val="none" w:sz="0" w:space="0" w:color="auto"/>
        <w:bottom w:val="none" w:sz="0" w:space="0" w:color="auto"/>
        <w:right w:val="none" w:sz="0" w:space="0" w:color="auto"/>
      </w:divBdr>
    </w:div>
    <w:div w:id="21459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2.wmf"/><Relationship Id="rId303" Type="http://schemas.openxmlformats.org/officeDocument/2006/relationships/image" Target="media/image144.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image" Target="media/image65.wmf"/><Relationship Id="rId159" Type="http://schemas.openxmlformats.org/officeDocument/2006/relationships/oleObject" Target="embeddings/oleObject78.bin"/><Relationship Id="rId324" Type="http://schemas.openxmlformats.org/officeDocument/2006/relationships/oleObject" Target="embeddings/oleObject163.bin"/><Relationship Id="rId170" Type="http://schemas.openxmlformats.org/officeDocument/2006/relationships/oleObject" Target="embeddings/oleObject84.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06.wmf"/><Relationship Id="rId247" Type="http://schemas.openxmlformats.org/officeDocument/2006/relationships/oleObject" Target="embeddings/oleObject125.bin"/><Relationship Id="rId107" Type="http://schemas.openxmlformats.org/officeDocument/2006/relationships/image" Target="media/image50.wmf"/><Relationship Id="rId268" Type="http://schemas.openxmlformats.org/officeDocument/2006/relationships/oleObject" Target="embeddings/oleObject134.bin"/><Relationship Id="rId289" Type="http://schemas.openxmlformats.org/officeDocument/2006/relationships/image" Target="media/image137.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3.bin"/><Relationship Id="rId314" Type="http://schemas.openxmlformats.org/officeDocument/2006/relationships/image" Target="media/image149.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image" Target="media/image86.wmf"/><Relationship Id="rId216" Type="http://schemas.openxmlformats.org/officeDocument/2006/relationships/image" Target="media/image103.wmf"/><Relationship Id="rId237" Type="http://schemas.openxmlformats.org/officeDocument/2006/relationships/oleObject" Target="embeddings/oleObject120.bin"/><Relationship Id="rId258" Type="http://schemas.openxmlformats.org/officeDocument/2006/relationships/image" Target="media/image122.wmf"/><Relationship Id="rId279" Type="http://schemas.openxmlformats.org/officeDocument/2006/relationships/image" Target="media/image132.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image" Target="media/image55.wmf"/><Relationship Id="rId139" Type="http://schemas.openxmlformats.org/officeDocument/2006/relationships/oleObject" Target="embeddings/oleObject68.bin"/><Relationship Id="rId290" Type="http://schemas.openxmlformats.org/officeDocument/2006/relationships/oleObject" Target="embeddings/oleObject145.bin"/><Relationship Id="rId304" Type="http://schemas.openxmlformats.org/officeDocument/2006/relationships/oleObject" Target="embeddings/oleObject152.bin"/><Relationship Id="rId325" Type="http://schemas.openxmlformats.org/officeDocument/2006/relationships/image" Target="media/image154.wmf"/><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image" Target="media/image81.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oleObject" Target="embeddings/oleObject115.bin"/><Relationship Id="rId248" Type="http://schemas.openxmlformats.org/officeDocument/2006/relationships/image" Target="media/image117.wmf"/><Relationship Id="rId269" Type="http://schemas.openxmlformats.org/officeDocument/2006/relationships/image" Target="media/image127.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2.bin"/><Relationship Id="rId129" Type="http://schemas.openxmlformats.org/officeDocument/2006/relationships/oleObject" Target="embeddings/oleObject63.bin"/><Relationship Id="rId280" Type="http://schemas.openxmlformats.org/officeDocument/2006/relationships/oleObject" Target="embeddings/oleObject140.bin"/><Relationship Id="rId315" Type="http://schemas.openxmlformats.org/officeDocument/2006/relationships/oleObject" Target="embeddings/oleObject158.bin"/><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image" Target="media/image66.wmf"/><Relationship Id="rId161" Type="http://schemas.openxmlformats.org/officeDocument/2006/relationships/oleObject" Target="embeddings/oleObject79.bin"/><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endnotes" Target="endnotes.xml"/><Relationship Id="rId238" Type="http://schemas.openxmlformats.org/officeDocument/2006/relationships/image" Target="media/image112.wmf"/><Relationship Id="rId259" Type="http://schemas.openxmlformats.org/officeDocument/2006/relationships/oleObject" Target="embeddings/oleObject131.bin"/><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oleObject" Target="embeddings/oleObject135.bin"/><Relationship Id="rId291" Type="http://schemas.openxmlformats.org/officeDocument/2006/relationships/image" Target="media/image138.wmf"/><Relationship Id="rId305" Type="http://schemas.openxmlformats.org/officeDocument/2006/relationships/image" Target="media/image145.wmf"/><Relationship Id="rId326" Type="http://schemas.openxmlformats.org/officeDocument/2006/relationships/oleObject" Target="embeddings/oleObject164.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image" Target="media/image107.wmf"/><Relationship Id="rId249" Type="http://schemas.openxmlformats.org/officeDocument/2006/relationships/oleObject" Target="embeddings/oleObject126.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3.wmf"/><Relationship Id="rId281" Type="http://schemas.openxmlformats.org/officeDocument/2006/relationships/image" Target="media/image133.wmf"/><Relationship Id="rId316" Type="http://schemas.openxmlformats.org/officeDocument/2006/relationships/image" Target="media/image150.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emf"/><Relationship Id="rId162" Type="http://schemas.openxmlformats.org/officeDocument/2006/relationships/image" Target="media/image77.wmf"/><Relationship Id="rId183" Type="http://schemas.openxmlformats.org/officeDocument/2006/relationships/image" Target="media/image87.wmf"/><Relationship Id="rId218" Type="http://schemas.openxmlformats.org/officeDocument/2006/relationships/oleObject" Target="embeddings/oleObject109.bin"/><Relationship Id="rId239" Type="http://schemas.openxmlformats.org/officeDocument/2006/relationships/oleObject" Target="embeddings/oleObject121.bin"/><Relationship Id="rId250" Type="http://schemas.openxmlformats.org/officeDocument/2006/relationships/image" Target="media/image118.wmf"/><Relationship Id="rId271" Type="http://schemas.openxmlformats.org/officeDocument/2006/relationships/image" Target="media/image128.wmf"/><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4.bin"/><Relationship Id="rId327" Type="http://schemas.openxmlformats.org/officeDocument/2006/relationships/oleObject" Target="embeddings/oleObject165.bin"/><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oleObject" Target="embeddings/oleObject116.bin"/><Relationship Id="rId240" Type="http://schemas.openxmlformats.org/officeDocument/2006/relationships/image" Target="media/image113.wmf"/><Relationship Id="rId261" Type="http://schemas.openxmlformats.org/officeDocument/2006/relationships/oleObject" Target="embeddings/oleObject132.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1.bin"/><Relationship Id="rId317" Type="http://schemas.openxmlformats.org/officeDocument/2006/relationships/oleObject" Target="embeddings/oleObject159.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oleObject" Target="embeddings/oleObject91.bin"/><Relationship Id="rId189" Type="http://schemas.openxmlformats.org/officeDocument/2006/relationships/image" Target="media/image90.wmf"/><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2.wmf"/><Relationship Id="rId230" Type="http://schemas.openxmlformats.org/officeDocument/2006/relationships/image" Target="media/image108.wmf"/><Relationship Id="rId235" Type="http://schemas.openxmlformats.org/officeDocument/2006/relationships/oleObject" Target="embeddings/oleObject119.bin"/><Relationship Id="rId251" Type="http://schemas.openxmlformats.org/officeDocument/2006/relationships/oleObject" Target="embeddings/oleObject127.bin"/><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oleObject" Target="embeddings/oleObject149.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5.wmf"/><Relationship Id="rId272" Type="http://schemas.openxmlformats.org/officeDocument/2006/relationships/oleObject" Target="embeddings/oleObject136.bin"/><Relationship Id="rId293" Type="http://schemas.openxmlformats.org/officeDocument/2006/relationships/image" Target="media/image139.wmf"/><Relationship Id="rId302" Type="http://schemas.openxmlformats.org/officeDocument/2006/relationships/oleObject" Target="embeddings/oleObject151.bin"/><Relationship Id="rId307" Type="http://schemas.openxmlformats.org/officeDocument/2006/relationships/image" Target="media/image146.wmf"/><Relationship Id="rId323" Type="http://schemas.openxmlformats.org/officeDocument/2006/relationships/oleObject" Target="embeddings/oleObject162.bin"/><Relationship Id="rId328" Type="http://schemas.openxmlformats.org/officeDocument/2006/relationships/oleObject" Target="embeddings/oleObject166.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image" Target="media/image104.wmf"/><Relationship Id="rId225" Type="http://schemas.openxmlformats.org/officeDocument/2006/relationships/oleObject" Target="embeddings/oleObject114.bin"/><Relationship Id="rId241" Type="http://schemas.openxmlformats.org/officeDocument/2006/relationships/oleObject" Target="embeddings/oleObject122.bin"/><Relationship Id="rId246" Type="http://schemas.openxmlformats.org/officeDocument/2006/relationships/image" Target="media/image116.wmf"/><Relationship Id="rId267" Type="http://schemas.openxmlformats.org/officeDocument/2006/relationships/image" Target="media/image126.wmf"/><Relationship Id="rId288" Type="http://schemas.openxmlformats.org/officeDocument/2006/relationships/oleObject" Target="embeddings/oleObject144.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oleObject" Target="embeddings/oleObject62.bin"/><Relationship Id="rId262" Type="http://schemas.openxmlformats.org/officeDocument/2006/relationships/image" Target="media/image124.emf"/><Relationship Id="rId283" Type="http://schemas.openxmlformats.org/officeDocument/2006/relationships/image" Target="media/image134.wmf"/><Relationship Id="rId313" Type="http://schemas.openxmlformats.org/officeDocument/2006/relationships/oleObject" Target="embeddings/oleObject157.bin"/><Relationship Id="rId318" Type="http://schemas.openxmlformats.org/officeDocument/2006/relationships/image" Target="media/image151.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oleObject" Target="embeddings/oleObject81.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oleObject" Target="embeddings/oleObject107.bin"/><Relationship Id="rId236" Type="http://schemas.openxmlformats.org/officeDocument/2006/relationships/image" Target="media/image111.wmf"/><Relationship Id="rId257" Type="http://schemas.openxmlformats.org/officeDocument/2006/relationships/oleObject" Target="embeddings/oleObject130.bin"/><Relationship Id="rId278" Type="http://schemas.openxmlformats.org/officeDocument/2006/relationships/oleObject" Target="embeddings/oleObject139.bin"/><Relationship Id="rId26" Type="http://schemas.openxmlformats.org/officeDocument/2006/relationships/image" Target="media/image10.wmf"/><Relationship Id="rId231" Type="http://schemas.openxmlformats.org/officeDocument/2006/relationships/oleObject" Target="embeddings/oleObject117.bin"/><Relationship Id="rId252" Type="http://schemas.openxmlformats.org/officeDocument/2006/relationships/image" Target="media/image119.wmf"/><Relationship Id="rId273" Type="http://schemas.openxmlformats.org/officeDocument/2006/relationships/image" Target="media/image129.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oleObject" Target="embeddings/oleObject167.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image" Target="media/image83.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wmf"/><Relationship Id="rId221" Type="http://schemas.openxmlformats.org/officeDocument/2006/relationships/oleObject" Target="embeddings/oleObject111.bin"/><Relationship Id="rId242" Type="http://schemas.openxmlformats.org/officeDocument/2006/relationships/image" Target="media/image114.wmf"/><Relationship Id="rId263" Type="http://schemas.openxmlformats.org/officeDocument/2006/relationships/footer" Target="footer1.xml"/><Relationship Id="rId284" Type="http://schemas.openxmlformats.org/officeDocument/2006/relationships/oleObject" Target="embeddings/oleObject142.bin"/><Relationship Id="rId319" Type="http://schemas.openxmlformats.org/officeDocument/2006/relationships/oleObject" Target="embeddings/oleObject160.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8.wmf"/><Relationship Id="rId330" Type="http://schemas.openxmlformats.org/officeDocument/2006/relationships/oleObject" Target="embeddings/oleObject168.bin"/><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oleObject" Target="embeddings/oleObject92.bin"/><Relationship Id="rId211" Type="http://schemas.openxmlformats.org/officeDocument/2006/relationships/image" Target="media/image101.wmf"/><Relationship Id="rId232" Type="http://schemas.openxmlformats.org/officeDocument/2006/relationships/image" Target="media/image109.wmf"/><Relationship Id="rId253" Type="http://schemas.openxmlformats.org/officeDocument/2006/relationships/oleObject" Target="embeddings/oleObject128.bin"/><Relationship Id="rId274" Type="http://schemas.openxmlformats.org/officeDocument/2006/relationships/oleObject" Target="embeddings/oleObject137.bin"/><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image" Target="media/image152.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2.bin"/><Relationship Id="rId243" Type="http://schemas.openxmlformats.org/officeDocument/2006/relationships/oleObject" Target="embeddings/oleObject123.bin"/><Relationship Id="rId264" Type="http://schemas.openxmlformats.org/officeDocument/2006/relationships/footer" Target="footer2.xml"/><Relationship Id="rId285" Type="http://schemas.openxmlformats.org/officeDocument/2006/relationships/image" Target="media/image135.wmf"/><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8.wmf"/><Relationship Id="rId310" Type="http://schemas.openxmlformats.org/officeDocument/2006/relationships/oleObject" Target="embeddings/oleObject155.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image" Target="media/image89.wmf"/><Relationship Id="rId331" Type="http://schemas.openxmlformats.org/officeDocument/2006/relationships/oleObject" Target="embeddings/oleObject169.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image" Target="media/image120.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3.wmf"/><Relationship Id="rId275" Type="http://schemas.openxmlformats.org/officeDocument/2006/relationships/image" Target="media/image130.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98.bin"/><Relationship Id="rId321" Type="http://schemas.openxmlformats.org/officeDocument/2006/relationships/oleObject" Target="embeddings/oleObject161.bin"/><Relationship Id="rId202" Type="http://schemas.openxmlformats.org/officeDocument/2006/relationships/oleObject" Target="embeddings/oleObject100.bin"/><Relationship Id="rId223" Type="http://schemas.openxmlformats.org/officeDocument/2006/relationships/oleObject" Target="embeddings/oleObject113.bin"/><Relationship Id="rId244" Type="http://schemas.openxmlformats.org/officeDocument/2006/relationships/image" Target="media/image115.wmf"/><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5.wmf"/><Relationship Id="rId286" Type="http://schemas.openxmlformats.org/officeDocument/2006/relationships/oleObject" Target="embeddings/oleObject143.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fontTable" Target="fontTable.xml"/><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9.bin"/><Relationship Id="rId276" Type="http://schemas.openxmlformats.org/officeDocument/2006/relationships/oleObject" Target="embeddings/oleObject138.bin"/><Relationship Id="rId297" Type="http://schemas.openxmlformats.org/officeDocument/2006/relationships/image" Target="media/image141.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image" Target="media/image143.wmf"/><Relationship Id="rId322" Type="http://schemas.openxmlformats.org/officeDocument/2006/relationships/image" Target="media/image153.wmf"/><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7.bin"/><Relationship Id="rId224" Type="http://schemas.openxmlformats.org/officeDocument/2006/relationships/image" Target="media/image105.wmf"/><Relationship Id="rId245" Type="http://schemas.openxmlformats.org/officeDocument/2006/relationships/oleObject" Target="embeddings/oleObject124.bin"/><Relationship Id="rId266" Type="http://schemas.openxmlformats.org/officeDocument/2006/relationships/oleObject" Target="embeddings/oleObject133.bin"/><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image" Target="media/image148.wmf"/><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16997</Words>
  <Characters>96886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ЧАСТИНА 3</vt:lpstr>
    </vt:vector>
  </TitlesOfParts>
  <Company>home</Company>
  <LinksUpToDate>false</LinksUpToDate>
  <CharactersWithSpaces>113656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ЧАСТИНА 3</dc:title>
  <dc:creator>comp</dc:creator>
  <cp:lastModifiedBy>Admin</cp:lastModifiedBy>
  <cp:revision>2</cp:revision>
  <cp:lastPrinted>2008-03-30T21:02:00Z</cp:lastPrinted>
  <dcterms:created xsi:type="dcterms:W3CDTF">2021-01-26T15:16:00Z</dcterms:created>
  <dcterms:modified xsi:type="dcterms:W3CDTF">2021-01-26T15:16:00Z</dcterms:modified>
</cp:coreProperties>
</file>