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98" w:type="dxa"/>
        <w:jc w:val="center"/>
        <w:tblLook w:val="04A0" w:firstRow="1" w:lastRow="0" w:firstColumn="1" w:lastColumn="0" w:noHBand="0" w:noVBand="1"/>
      </w:tblPr>
      <w:tblGrid>
        <w:gridCol w:w="5796"/>
        <w:gridCol w:w="3802"/>
      </w:tblGrid>
      <w:tr w:rsidR="00526336" w:rsidRPr="00AB22A5" w14:paraId="174ACAB2" w14:textId="77777777">
        <w:trPr>
          <w:jc w:val="center"/>
        </w:trPr>
        <w:tc>
          <w:tcPr>
            <w:tcW w:w="9598" w:type="dxa"/>
            <w:gridSpan w:val="2"/>
            <w:shd w:val="clear" w:color="auto" w:fill="auto"/>
          </w:tcPr>
          <w:p w14:paraId="174ACAAB" w14:textId="520FA9FD" w:rsidR="001322DF" w:rsidRPr="00AB22A5" w:rsidRDefault="001D008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Дер</w:t>
            </w:r>
            <w:r w:rsidR="00587A2A" w:rsidRPr="00AB22A5">
              <w:rPr>
                <w:sz w:val="28"/>
                <w:szCs w:val="28"/>
                <w:lang w:val="uk-UA"/>
              </w:rPr>
              <w:t>ж</w:t>
            </w:r>
            <w:r w:rsidRPr="00AB22A5">
              <w:rPr>
                <w:sz w:val="28"/>
                <w:szCs w:val="28"/>
                <w:lang w:val="uk-UA"/>
              </w:rPr>
              <w:t xml:space="preserve">авний </w:t>
            </w:r>
            <w:r w:rsidR="001322DF" w:rsidRPr="00AB22A5">
              <w:rPr>
                <w:sz w:val="28"/>
                <w:szCs w:val="28"/>
                <w:lang w:val="uk-UA"/>
              </w:rPr>
              <w:t>університет</w:t>
            </w:r>
            <w:r w:rsidRPr="00AB22A5">
              <w:rPr>
                <w:sz w:val="28"/>
                <w:szCs w:val="28"/>
                <w:lang w:val="uk-UA"/>
              </w:rPr>
              <w:t xml:space="preserve"> "Житом</w:t>
            </w:r>
            <w:r w:rsidR="00E51770">
              <w:rPr>
                <w:sz w:val="28"/>
                <w:szCs w:val="28"/>
                <w:lang w:val="uk-UA"/>
              </w:rPr>
              <w:t>и</w:t>
            </w:r>
            <w:r w:rsidRPr="00AB22A5">
              <w:rPr>
                <w:sz w:val="28"/>
                <w:szCs w:val="28"/>
                <w:lang w:val="uk-UA"/>
              </w:rPr>
              <w:t>рська політехніка"</w:t>
            </w:r>
          </w:p>
          <w:p w14:paraId="174ACAAC" w14:textId="77777777" w:rsidR="001322DF" w:rsidRPr="00AB22A5" w:rsidRDefault="001322DF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Факультет інформаційно-комп’ютерних технологій</w:t>
            </w:r>
          </w:p>
          <w:p w14:paraId="174ACAAD" w14:textId="77777777" w:rsidR="00513AB2" w:rsidRPr="00AB22A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 xml:space="preserve">Кафедра комп’ютерної інженерії та </w:t>
            </w:r>
            <w:proofErr w:type="spellStart"/>
            <w:r w:rsidRPr="00AB22A5">
              <w:rPr>
                <w:sz w:val="28"/>
                <w:szCs w:val="28"/>
                <w:lang w:val="uk-UA"/>
              </w:rPr>
              <w:t>кібербезпеки</w:t>
            </w:r>
            <w:proofErr w:type="spellEnd"/>
          </w:p>
          <w:p w14:paraId="174ACAAE" w14:textId="77777777" w:rsidR="00513AB2" w:rsidRPr="00AB22A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Спеціальн</w:t>
            </w:r>
            <w:r w:rsidR="00BC4715" w:rsidRPr="00AB22A5">
              <w:rPr>
                <w:sz w:val="28"/>
                <w:szCs w:val="28"/>
                <w:lang w:val="uk-UA"/>
              </w:rPr>
              <w:t>ість</w:t>
            </w:r>
            <w:r w:rsidR="001322DF" w:rsidRPr="00AB22A5">
              <w:rPr>
                <w:sz w:val="28"/>
                <w:szCs w:val="28"/>
                <w:lang w:val="uk-UA"/>
              </w:rPr>
              <w:t xml:space="preserve">: </w:t>
            </w:r>
            <w:r w:rsidR="008F54AE" w:rsidRPr="00AB22A5">
              <w:rPr>
                <w:sz w:val="28"/>
                <w:szCs w:val="28"/>
                <w:lang w:val="uk-UA"/>
              </w:rPr>
              <w:t>12</w:t>
            </w:r>
            <w:r w:rsidR="001D0082" w:rsidRPr="00AB22A5">
              <w:rPr>
                <w:sz w:val="28"/>
                <w:szCs w:val="28"/>
                <w:lang w:val="uk-UA"/>
              </w:rPr>
              <w:t>3</w:t>
            </w:r>
            <w:r w:rsidR="008F54AE" w:rsidRPr="00AB22A5">
              <w:rPr>
                <w:sz w:val="28"/>
                <w:szCs w:val="28"/>
                <w:lang w:val="uk-UA"/>
              </w:rPr>
              <w:t xml:space="preserve"> </w:t>
            </w:r>
            <w:r w:rsidR="001D0082" w:rsidRPr="00AB22A5">
              <w:rPr>
                <w:sz w:val="28"/>
                <w:szCs w:val="28"/>
                <w:lang w:val="uk-UA"/>
              </w:rPr>
              <w:t>"Комп’ютерна і</w:t>
            </w:r>
            <w:r w:rsidR="008F54AE" w:rsidRPr="00AB22A5">
              <w:rPr>
                <w:sz w:val="28"/>
                <w:szCs w:val="28"/>
                <w:lang w:val="uk-UA"/>
              </w:rPr>
              <w:t>н</w:t>
            </w:r>
            <w:r w:rsidR="001D0082" w:rsidRPr="00AB22A5">
              <w:rPr>
                <w:sz w:val="28"/>
                <w:szCs w:val="28"/>
                <w:lang w:val="uk-UA"/>
              </w:rPr>
              <w:t>женерія"</w:t>
            </w:r>
          </w:p>
          <w:p w14:paraId="174ACAAF" w14:textId="77777777" w:rsidR="001D0082" w:rsidRPr="00AB22A5" w:rsidRDefault="001D0082" w:rsidP="001D0082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Спеціальність: 125 "</w:t>
            </w:r>
            <w:proofErr w:type="spellStart"/>
            <w:r w:rsidRPr="00AB22A5">
              <w:rPr>
                <w:sz w:val="28"/>
                <w:szCs w:val="28"/>
                <w:lang w:val="uk-UA"/>
              </w:rPr>
              <w:t>Кібербезпека</w:t>
            </w:r>
            <w:proofErr w:type="spellEnd"/>
            <w:r w:rsidRPr="00AB22A5">
              <w:rPr>
                <w:sz w:val="28"/>
                <w:szCs w:val="28"/>
                <w:lang w:val="uk-UA"/>
              </w:rPr>
              <w:t>"</w:t>
            </w:r>
          </w:p>
          <w:p w14:paraId="174ACAB0" w14:textId="77777777" w:rsidR="00C26D64" w:rsidRPr="00AB22A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Освітній рівень</w:t>
            </w:r>
            <w:r w:rsidR="00FD4167" w:rsidRPr="00AB22A5">
              <w:rPr>
                <w:sz w:val="28"/>
                <w:szCs w:val="28"/>
                <w:lang w:val="uk-UA"/>
              </w:rPr>
              <w:t xml:space="preserve">: </w:t>
            </w:r>
            <w:r w:rsidR="001D0082" w:rsidRPr="00AB22A5">
              <w:rPr>
                <w:sz w:val="28"/>
                <w:szCs w:val="28"/>
                <w:lang w:val="uk-UA"/>
              </w:rPr>
              <w:t>"бакалавр"</w:t>
            </w:r>
          </w:p>
          <w:p w14:paraId="174ACAB1" w14:textId="77777777" w:rsidR="004C3AF2" w:rsidRPr="00AB22A5" w:rsidRDefault="004C3AF2" w:rsidP="00067A5B">
            <w:pPr>
              <w:jc w:val="center"/>
              <w:rPr>
                <w:lang w:val="uk-UA"/>
              </w:rPr>
            </w:pPr>
          </w:p>
        </w:tc>
      </w:tr>
      <w:tr w:rsidR="001322DF" w:rsidRPr="00AB22A5" w14:paraId="174ACABD" w14:textId="77777777" w:rsidTr="001D0082">
        <w:trPr>
          <w:jc w:val="center"/>
        </w:trPr>
        <w:tc>
          <w:tcPr>
            <w:tcW w:w="5796" w:type="dxa"/>
            <w:shd w:val="clear" w:color="auto" w:fill="auto"/>
          </w:tcPr>
          <w:p w14:paraId="174ACAB3" w14:textId="77777777" w:rsidR="001322DF" w:rsidRPr="00AB22A5" w:rsidRDefault="001D0082">
            <w:pPr>
              <w:rPr>
                <w:lang w:val="uk-UA"/>
              </w:rPr>
            </w:pPr>
            <w:r w:rsidRPr="00AB22A5">
              <w:rPr>
                <w:lang w:val="uk-UA"/>
              </w:rPr>
              <w:t>"</w:t>
            </w:r>
            <w:r w:rsidR="00513AB2" w:rsidRPr="00AB22A5">
              <w:rPr>
                <w:lang w:val="uk-UA"/>
              </w:rPr>
              <w:t>ЗАТВЕРДЖУЮ</w:t>
            </w:r>
            <w:r w:rsidRPr="00AB22A5">
              <w:rPr>
                <w:lang w:val="uk-UA"/>
              </w:rPr>
              <w:t>"</w:t>
            </w:r>
          </w:p>
          <w:p w14:paraId="174ACAB4" w14:textId="77777777" w:rsidR="001322DF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>Прор</w:t>
            </w:r>
            <w:r w:rsidR="001322DF" w:rsidRPr="00AB22A5">
              <w:rPr>
                <w:lang w:val="uk-UA"/>
              </w:rPr>
              <w:t xml:space="preserve">ектор </w:t>
            </w:r>
            <w:r w:rsidRPr="00AB22A5">
              <w:rPr>
                <w:lang w:val="uk-UA"/>
              </w:rPr>
              <w:t>з НПР</w:t>
            </w:r>
          </w:p>
          <w:p w14:paraId="174ACAB5" w14:textId="77777777" w:rsidR="00513AB2" w:rsidRPr="00AB22A5" w:rsidRDefault="00513AB2">
            <w:pPr>
              <w:rPr>
                <w:lang w:val="uk-UA"/>
              </w:rPr>
            </w:pPr>
          </w:p>
          <w:p w14:paraId="174ACAB6" w14:textId="77777777" w:rsidR="001322DF" w:rsidRPr="00AB22A5" w:rsidRDefault="001322DF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________________ </w:t>
            </w:r>
            <w:r w:rsidR="000B0CA5" w:rsidRPr="00AB22A5">
              <w:rPr>
                <w:lang w:val="uk-UA"/>
              </w:rPr>
              <w:t>А.В. Морозов</w:t>
            </w:r>
            <w:r w:rsidRPr="00AB22A5">
              <w:rPr>
                <w:lang w:val="uk-UA"/>
              </w:rPr>
              <w:t xml:space="preserve"> </w:t>
            </w:r>
          </w:p>
          <w:p w14:paraId="174ACAB7" w14:textId="3332DB60" w:rsidR="001322DF" w:rsidRPr="00AB22A5" w:rsidRDefault="001322DF" w:rsidP="001D0082">
            <w:pPr>
              <w:rPr>
                <w:lang w:val="uk-UA"/>
              </w:rPr>
            </w:pPr>
            <w:r w:rsidRPr="00AB22A5">
              <w:rPr>
                <w:lang w:val="uk-UA"/>
              </w:rPr>
              <w:t>«____» ________ 20</w:t>
            </w:r>
            <w:r w:rsidR="00587A2A" w:rsidRPr="00AB22A5">
              <w:rPr>
                <w:lang w:val="uk-UA"/>
              </w:rPr>
              <w:t>2</w:t>
            </w:r>
            <w:r w:rsidR="00B2459C">
              <w:rPr>
                <w:lang w:val="uk-UA"/>
              </w:rPr>
              <w:t>1</w:t>
            </w:r>
            <w:r w:rsidR="000B0CA5" w:rsidRPr="00AB22A5">
              <w:rPr>
                <w:lang w:val="uk-UA"/>
              </w:rPr>
              <w:t xml:space="preserve"> </w:t>
            </w:r>
            <w:r w:rsidRPr="00AB22A5">
              <w:rPr>
                <w:lang w:val="uk-UA"/>
              </w:rPr>
              <w:t>р.</w:t>
            </w:r>
          </w:p>
        </w:tc>
        <w:tc>
          <w:tcPr>
            <w:tcW w:w="3802" w:type="dxa"/>
            <w:shd w:val="clear" w:color="auto" w:fill="auto"/>
          </w:tcPr>
          <w:p w14:paraId="174ACAB8" w14:textId="77777777" w:rsidR="00513AB2" w:rsidRPr="00AB22A5" w:rsidRDefault="001322DF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Затверджено на засіданні </w:t>
            </w:r>
            <w:r w:rsidR="00513AB2" w:rsidRPr="00AB22A5">
              <w:rPr>
                <w:lang w:val="uk-UA"/>
              </w:rPr>
              <w:t>кафедри</w:t>
            </w:r>
          </w:p>
          <w:p w14:paraId="174ACAB9" w14:textId="301CF263" w:rsidR="001322DF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комп’ютерної інженерії та </w:t>
            </w:r>
            <w:proofErr w:type="spellStart"/>
            <w:r w:rsidRPr="00AB22A5">
              <w:rPr>
                <w:lang w:val="uk-UA"/>
              </w:rPr>
              <w:t>кібербезпеки</w:t>
            </w:r>
            <w:proofErr w:type="spellEnd"/>
            <w:r w:rsidR="001D0082" w:rsidRPr="00AB22A5">
              <w:rPr>
                <w:lang w:val="uk-UA"/>
              </w:rPr>
              <w:t xml:space="preserve">, </w:t>
            </w:r>
            <w:r w:rsidR="001322DF" w:rsidRPr="00AB22A5">
              <w:rPr>
                <w:lang w:val="uk-UA"/>
              </w:rPr>
              <w:t>протокол  №</w:t>
            </w:r>
            <w:r w:rsidRPr="00AB22A5">
              <w:rPr>
                <w:lang w:val="uk-UA"/>
              </w:rPr>
              <w:t xml:space="preserve"> </w:t>
            </w:r>
            <w:r w:rsidR="00B2459C">
              <w:rPr>
                <w:lang w:val="uk-UA"/>
              </w:rPr>
              <w:t>_</w:t>
            </w:r>
            <w:r w:rsidR="001322DF" w:rsidRPr="00AB22A5">
              <w:rPr>
                <w:lang w:val="uk-UA"/>
              </w:rPr>
              <w:t xml:space="preserve"> від </w:t>
            </w:r>
            <w:r w:rsidR="001D0082" w:rsidRPr="00AB22A5">
              <w:rPr>
                <w:lang w:val="uk-UA"/>
              </w:rPr>
              <w:t>__</w:t>
            </w:r>
            <w:r w:rsidR="001322DF" w:rsidRPr="00AB22A5">
              <w:rPr>
                <w:lang w:val="uk-UA"/>
              </w:rPr>
              <w:t xml:space="preserve"> </w:t>
            </w:r>
            <w:r w:rsidR="001D0082" w:rsidRPr="00AB22A5">
              <w:rPr>
                <w:lang w:val="uk-UA"/>
              </w:rPr>
              <w:t>_________</w:t>
            </w:r>
            <w:r w:rsidR="001322DF" w:rsidRPr="00AB22A5">
              <w:rPr>
                <w:lang w:val="uk-UA"/>
              </w:rPr>
              <w:t xml:space="preserve"> 20</w:t>
            </w:r>
            <w:r w:rsidR="00587A2A" w:rsidRPr="00AB22A5">
              <w:rPr>
                <w:lang w:val="uk-UA"/>
              </w:rPr>
              <w:t>2</w:t>
            </w:r>
            <w:r w:rsidR="00B2459C">
              <w:rPr>
                <w:lang w:val="uk-UA"/>
              </w:rPr>
              <w:t>1</w:t>
            </w:r>
            <w:r w:rsidRPr="00AB22A5">
              <w:rPr>
                <w:lang w:val="uk-UA"/>
              </w:rPr>
              <w:t xml:space="preserve"> </w:t>
            </w:r>
            <w:r w:rsidR="001322DF" w:rsidRPr="00AB22A5">
              <w:rPr>
                <w:lang w:val="uk-UA"/>
              </w:rPr>
              <w:t>р.</w:t>
            </w:r>
          </w:p>
          <w:p w14:paraId="174ACABA" w14:textId="77777777" w:rsidR="001D0082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>Завідувач кафедри</w:t>
            </w:r>
          </w:p>
          <w:p w14:paraId="174ACABB" w14:textId="77777777" w:rsidR="001322DF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 </w:t>
            </w:r>
            <w:r w:rsidR="001D0082" w:rsidRPr="00AB22A5">
              <w:rPr>
                <w:lang w:val="uk-UA"/>
              </w:rPr>
              <w:t>______</w:t>
            </w:r>
            <w:r w:rsidR="001322DF" w:rsidRPr="00AB22A5">
              <w:rPr>
                <w:lang w:val="uk-UA"/>
              </w:rPr>
              <w:t xml:space="preserve">__________ </w:t>
            </w:r>
            <w:r w:rsidR="00022B27" w:rsidRPr="00AB22A5">
              <w:rPr>
                <w:lang w:val="uk-UA"/>
              </w:rPr>
              <w:t xml:space="preserve">А.А. </w:t>
            </w:r>
            <w:proofErr w:type="spellStart"/>
            <w:r w:rsidR="00022B27" w:rsidRPr="00AB22A5">
              <w:rPr>
                <w:lang w:val="uk-UA"/>
              </w:rPr>
              <w:t>Єфіменко</w:t>
            </w:r>
            <w:proofErr w:type="spellEnd"/>
            <w:r w:rsidR="001322DF" w:rsidRPr="00AB22A5">
              <w:rPr>
                <w:lang w:val="uk-UA"/>
              </w:rPr>
              <w:t xml:space="preserve"> </w:t>
            </w:r>
          </w:p>
          <w:p w14:paraId="174ACABC" w14:textId="21168E3A" w:rsidR="001322DF" w:rsidRPr="00AB22A5" w:rsidRDefault="001D0082" w:rsidP="001D0082">
            <w:pPr>
              <w:rPr>
                <w:lang w:val="uk-UA"/>
              </w:rPr>
            </w:pPr>
            <w:r w:rsidRPr="00AB22A5">
              <w:rPr>
                <w:lang w:val="uk-UA"/>
              </w:rPr>
              <w:t>"</w:t>
            </w:r>
            <w:r w:rsidR="001322DF" w:rsidRPr="00AB22A5">
              <w:rPr>
                <w:lang w:val="uk-UA"/>
              </w:rPr>
              <w:t>____</w:t>
            </w:r>
            <w:r w:rsidRPr="00AB22A5">
              <w:rPr>
                <w:lang w:val="uk-UA"/>
              </w:rPr>
              <w:t>"</w:t>
            </w:r>
            <w:r w:rsidR="001322DF" w:rsidRPr="00AB22A5">
              <w:rPr>
                <w:lang w:val="uk-UA"/>
              </w:rPr>
              <w:t xml:space="preserve"> ________ 20</w:t>
            </w:r>
            <w:r w:rsidR="00587A2A" w:rsidRPr="00AB22A5">
              <w:rPr>
                <w:lang w:val="uk-UA"/>
              </w:rPr>
              <w:t>2</w:t>
            </w:r>
            <w:r w:rsidR="00B2459C">
              <w:rPr>
                <w:lang w:val="uk-UA"/>
              </w:rPr>
              <w:t>1</w:t>
            </w:r>
            <w:r w:rsidR="001322DF" w:rsidRPr="00AB22A5">
              <w:rPr>
                <w:lang w:val="uk-UA"/>
              </w:rPr>
              <w:t>р.</w:t>
            </w:r>
          </w:p>
        </w:tc>
      </w:tr>
    </w:tbl>
    <w:p w14:paraId="174ACABE" w14:textId="77777777" w:rsidR="00513AB2" w:rsidRPr="00AB22A5" w:rsidRDefault="00513AB2" w:rsidP="00513AB2">
      <w:pPr>
        <w:jc w:val="center"/>
        <w:rPr>
          <w:sz w:val="28"/>
          <w:szCs w:val="28"/>
          <w:lang w:val="uk-UA"/>
        </w:rPr>
      </w:pPr>
    </w:p>
    <w:p w14:paraId="174ACABF" w14:textId="77777777" w:rsidR="001322DF" w:rsidRPr="00AB22A5" w:rsidRDefault="00513AB2" w:rsidP="00513AB2">
      <w:pPr>
        <w:jc w:val="center"/>
        <w:rPr>
          <w:b/>
          <w:sz w:val="28"/>
          <w:szCs w:val="28"/>
          <w:lang w:val="uk-UA"/>
        </w:rPr>
      </w:pPr>
      <w:r w:rsidRPr="00AB22A5">
        <w:rPr>
          <w:b/>
          <w:sz w:val="28"/>
          <w:szCs w:val="28"/>
          <w:lang w:val="uk-UA"/>
        </w:rPr>
        <w:t>ТЕСТОВІ ЗАВДАННЯ</w:t>
      </w:r>
    </w:p>
    <w:p w14:paraId="174ACAC0" w14:textId="77777777" w:rsidR="001D0082" w:rsidRPr="00AB22A5" w:rsidRDefault="001D0082" w:rsidP="008F54AE">
      <w:pPr>
        <w:jc w:val="center"/>
        <w:rPr>
          <w:b/>
          <w:sz w:val="28"/>
          <w:szCs w:val="28"/>
          <w:lang w:val="uk-UA"/>
        </w:rPr>
      </w:pPr>
      <w:r w:rsidRPr="00AB22A5">
        <w:rPr>
          <w:b/>
          <w:sz w:val="28"/>
          <w:szCs w:val="28"/>
          <w:lang w:val="uk-UA"/>
        </w:rPr>
        <w:t>3 НАВЧАЛЬНОЇ ДИСЦІПЛІНИ</w:t>
      </w:r>
    </w:p>
    <w:p w14:paraId="174ACAC1" w14:textId="77777777" w:rsidR="008F54AE" w:rsidRPr="00AB22A5" w:rsidRDefault="001D0082" w:rsidP="008F54AE">
      <w:pPr>
        <w:jc w:val="center"/>
        <w:rPr>
          <w:b/>
          <w:sz w:val="28"/>
          <w:szCs w:val="28"/>
          <w:lang w:val="uk-UA"/>
        </w:rPr>
      </w:pPr>
      <w:r w:rsidRPr="00AB22A5">
        <w:rPr>
          <w:b/>
          <w:sz w:val="28"/>
          <w:szCs w:val="28"/>
          <w:lang w:val="uk-UA"/>
        </w:rPr>
        <w:t>ПРИКЛАДНА КРИПТОЛОГІЯ</w:t>
      </w:r>
    </w:p>
    <w:p w14:paraId="174ACAC2" w14:textId="77777777" w:rsidR="008F54AE" w:rsidRPr="00AB22A5" w:rsidRDefault="008F54AE" w:rsidP="00CD1163">
      <w:pPr>
        <w:jc w:val="center"/>
        <w:rPr>
          <w:b/>
          <w:sz w:val="28"/>
          <w:szCs w:val="28"/>
          <w:lang w:val="uk-U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8773"/>
      </w:tblGrid>
      <w:tr w:rsidR="00A22C1C" w:rsidRPr="00AB22A5" w14:paraId="174ACAC6" w14:textId="77777777" w:rsidTr="00F25572">
        <w:trPr>
          <w:tblHeader/>
          <w:jc w:val="center"/>
        </w:trPr>
        <w:tc>
          <w:tcPr>
            <w:tcW w:w="440" w:type="pct"/>
            <w:shd w:val="clear" w:color="auto" w:fill="auto"/>
          </w:tcPr>
          <w:p w14:paraId="174ACAC3" w14:textId="77777777" w:rsidR="00A22C1C" w:rsidRPr="00AB22A5" w:rsidRDefault="00A22C1C" w:rsidP="00E36A84">
            <w:pPr>
              <w:jc w:val="center"/>
              <w:rPr>
                <w:lang w:val="uk-UA"/>
              </w:rPr>
            </w:pPr>
            <w:r w:rsidRPr="00AB22A5">
              <w:rPr>
                <w:lang w:val="uk-UA"/>
              </w:rPr>
              <w:t>№</w:t>
            </w:r>
            <w:r w:rsidRPr="00AB22A5">
              <w:rPr>
                <w:lang w:val="uk-UA"/>
              </w:rPr>
              <w:br/>
              <w:t>п/п</w:t>
            </w:r>
          </w:p>
        </w:tc>
        <w:tc>
          <w:tcPr>
            <w:tcW w:w="4560" w:type="pct"/>
            <w:shd w:val="clear" w:color="auto" w:fill="auto"/>
            <w:vAlign w:val="center"/>
          </w:tcPr>
          <w:p w14:paraId="174ACAC4" w14:textId="77777777" w:rsidR="00A22C1C" w:rsidRPr="00AB22A5" w:rsidRDefault="00A22C1C" w:rsidP="00E36A84">
            <w:pPr>
              <w:jc w:val="center"/>
              <w:rPr>
                <w:lang w:val="uk-UA"/>
              </w:rPr>
            </w:pPr>
            <w:r w:rsidRPr="00AB22A5">
              <w:rPr>
                <w:lang w:val="uk-UA"/>
              </w:rPr>
              <w:t>Текст завдання</w:t>
            </w:r>
          </w:p>
        </w:tc>
      </w:tr>
      <w:tr w:rsidR="00A22C1C" w:rsidRPr="00AB22A5" w14:paraId="174ACACA" w14:textId="77777777" w:rsidTr="00A22C1C">
        <w:trPr>
          <w:trHeight w:val="283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17F6F1F5" w14:textId="77777777" w:rsidR="00A22C1C" w:rsidRPr="00AB22A5" w:rsidRDefault="00A22C1C" w:rsidP="00964FC6">
            <w:pPr>
              <w:jc w:val="center"/>
              <w:rPr>
                <w:b/>
                <w:i/>
                <w:lang w:val="uk-UA"/>
              </w:rPr>
            </w:pPr>
            <w:r w:rsidRPr="00AB22A5">
              <w:rPr>
                <w:b/>
                <w:lang w:val="uk-UA"/>
              </w:rPr>
              <w:t xml:space="preserve">Теоретичні основи </w:t>
            </w:r>
            <w:proofErr w:type="spellStart"/>
            <w:r w:rsidRPr="00AB22A5">
              <w:rPr>
                <w:b/>
                <w:lang w:val="uk-UA"/>
              </w:rPr>
              <w:t>криптології</w:t>
            </w:r>
            <w:proofErr w:type="spellEnd"/>
            <w:r w:rsidRPr="00AB22A5">
              <w:rPr>
                <w:b/>
                <w:lang w:val="uk-UA"/>
              </w:rPr>
              <w:t>. Класичні алгоритми шифрування</w:t>
            </w:r>
          </w:p>
        </w:tc>
      </w:tr>
      <w:tr w:rsidR="00A22C1C" w:rsidRPr="00AB22A5" w14:paraId="174ACACE" w14:textId="77777777" w:rsidTr="00F25572">
        <w:trPr>
          <w:trHeight w:val="319"/>
          <w:jc w:val="center"/>
        </w:trPr>
        <w:tc>
          <w:tcPr>
            <w:tcW w:w="440" w:type="pct"/>
            <w:shd w:val="clear" w:color="auto" w:fill="auto"/>
          </w:tcPr>
          <w:p w14:paraId="174ACACB" w14:textId="1CDDF347" w:rsidR="00A22C1C" w:rsidRPr="00AB22A5" w:rsidRDefault="00A22C1C" w:rsidP="00200D5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ACC" w14:textId="70C051A0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Конфіденційність інформаційних ресурсів – це…</w:t>
            </w:r>
          </w:p>
        </w:tc>
      </w:tr>
      <w:tr w:rsidR="00A22C1C" w:rsidRPr="00AB22A5" w14:paraId="3601E3B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7CBFB0C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76B048D" w14:textId="2FB8976D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Цілісність інформаційних ресурсів – це…</w:t>
            </w:r>
          </w:p>
        </w:tc>
      </w:tr>
      <w:tr w:rsidR="00A22C1C" w:rsidRPr="00AB22A5" w14:paraId="2481F84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D9AFA5E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D839B19" w14:textId="6DF8339E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Доступність інформаційних ресурсів – це…</w:t>
            </w:r>
          </w:p>
        </w:tc>
      </w:tr>
      <w:tr w:rsidR="00A22C1C" w:rsidRPr="00AB22A5" w14:paraId="42346DC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9B855B9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FBD9131" w14:textId="7E5B7D99" w:rsidR="00A22C1C" w:rsidRPr="00AB22A5" w:rsidRDefault="00A22C1C" w:rsidP="00397268">
            <w:pPr>
              <w:jc w:val="both"/>
              <w:rPr>
                <w:rFonts w:eastAsia="Calibri"/>
                <w:lang w:val="uk-UA"/>
              </w:rPr>
            </w:pPr>
            <w:proofErr w:type="spellStart"/>
            <w:r w:rsidRPr="00AB22A5">
              <w:rPr>
                <w:rFonts w:eastAsia="Calibri"/>
                <w:lang w:val="uk-UA"/>
              </w:rPr>
              <w:t>Криптологія</w:t>
            </w:r>
            <w:proofErr w:type="spellEnd"/>
            <w:r w:rsidRPr="00AB22A5">
              <w:rPr>
                <w:rFonts w:eastAsia="Calibri"/>
                <w:lang w:val="uk-UA"/>
              </w:rPr>
              <w:t xml:space="preserve"> </w:t>
            </w:r>
            <w:r w:rsidRPr="00AB22A5">
              <w:rPr>
                <w:bCs/>
                <w:lang w:val="uk-UA"/>
              </w:rPr>
              <w:t>–</w:t>
            </w:r>
            <w:r w:rsidRPr="00AB22A5">
              <w:rPr>
                <w:rFonts w:eastAsia="Calibri"/>
                <w:lang w:val="uk-UA"/>
              </w:rPr>
              <w:t xml:space="preserve"> це…</w:t>
            </w:r>
          </w:p>
        </w:tc>
      </w:tr>
      <w:tr w:rsidR="00A22C1C" w:rsidRPr="00AB22A5" w14:paraId="4E3E5C5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E7DD310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C171B1A" w14:textId="028645FB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Фундамент </w:t>
            </w:r>
            <w:proofErr w:type="spellStart"/>
            <w:r w:rsidRPr="00AB22A5">
              <w:rPr>
                <w:lang w:val="uk-UA"/>
              </w:rPr>
              <w:t>криптології</w:t>
            </w:r>
            <w:proofErr w:type="spellEnd"/>
            <w:r w:rsidRPr="00AB22A5">
              <w:rPr>
                <w:lang w:val="uk-UA"/>
              </w:rPr>
              <w:t xml:space="preserve"> як науки у 1949 р. заклала праця «Теорія зв’язку в секретних системах». Який вчений є автором цієї праці?</w:t>
            </w:r>
          </w:p>
        </w:tc>
      </w:tr>
      <w:tr w:rsidR="00A22C1C" w:rsidRPr="00AB22A5" w14:paraId="4031A75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18D650C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86A6E35" w14:textId="10FEA20A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Набір математичних правил та процедур, який описує такі види перетворень, як  шифрування, формування та перевірка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, обчислення хеш-значень, криптографічних контрольних сум, створення </w:t>
            </w:r>
            <w:proofErr w:type="spellStart"/>
            <w:r w:rsidRPr="00AB22A5">
              <w:rPr>
                <w:lang w:val="uk-UA"/>
              </w:rPr>
              <w:t>імітовставки</w:t>
            </w:r>
            <w:proofErr w:type="spellEnd"/>
            <w:r w:rsidRPr="00AB22A5">
              <w:rPr>
                <w:lang w:val="uk-UA"/>
              </w:rPr>
              <w:t xml:space="preserve"> тощо називається криптографічний...</w:t>
            </w:r>
          </w:p>
        </w:tc>
      </w:tr>
      <w:tr w:rsidR="00A22C1C" w:rsidRPr="00AB22A5" w14:paraId="752AF19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FA00A18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9B009FF" w14:textId="594C21E4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Ключ шифрування </w:t>
            </w:r>
            <w:r w:rsidRPr="00AB22A5">
              <w:rPr>
                <w:bCs/>
                <w:lang w:val="uk-UA"/>
              </w:rPr>
              <w:t>–</w:t>
            </w:r>
            <w:r w:rsidRPr="00AB22A5">
              <w:rPr>
                <w:rFonts w:eastAsia="Calibri"/>
                <w:lang w:val="uk-UA"/>
              </w:rPr>
              <w:t xml:space="preserve"> це…</w:t>
            </w:r>
          </w:p>
        </w:tc>
      </w:tr>
      <w:tr w:rsidR="00A22C1C" w:rsidRPr="00AB22A5" w14:paraId="25EE78B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35810D7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48AD510" w14:textId="1AC61B91" w:rsidR="00A22C1C" w:rsidRPr="00AB22A5" w:rsidRDefault="00A22C1C" w:rsidP="00F25572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Початкове повідомлення, що підлягає </w:t>
            </w:r>
            <w:proofErr w:type="spellStart"/>
            <w:r w:rsidRPr="00AB22A5">
              <w:rPr>
                <w:lang w:val="uk-UA"/>
              </w:rPr>
              <w:t>зашифруванню</w:t>
            </w:r>
            <w:proofErr w:type="spellEnd"/>
            <w:r w:rsidRPr="00AB22A5">
              <w:rPr>
                <w:lang w:val="uk-UA"/>
              </w:rPr>
              <w:t xml:space="preserve"> прийнято називати…</w:t>
            </w:r>
          </w:p>
        </w:tc>
      </w:tr>
      <w:tr w:rsidR="00A22C1C" w:rsidRPr="00AB22A5" w14:paraId="0E9F3CF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2B23ECD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B201FA7" w14:textId="41A3AFC2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Процес перетворення відкритого тексту до виду, незрозумілого несанкціонованому користувачеві називається...</w:t>
            </w:r>
          </w:p>
        </w:tc>
      </w:tr>
      <w:tr w:rsidR="00A22C1C" w:rsidRPr="00AB22A5" w14:paraId="3056444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8D1C076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1D11740" w14:textId="6CD31A4A" w:rsidR="00A22C1C" w:rsidRPr="00AB22A5" w:rsidRDefault="00A22C1C" w:rsidP="00F25572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За принципом </w:t>
            </w:r>
            <w:proofErr w:type="spellStart"/>
            <w:r w:rsidRPr="00AB22A5">
              <w:rPr>
                <w:lang w:val="uk-UA"/>
              </w:rPr>
              <w:t>Керкхофа</w:t>
            </w:r>
            <w:proofErr w:type="spellEnd"/>
            <w:r w:rsidRPr="00AB22A5">
              <w:rPr>
                <w:lang w:val="uk-UA"/>
              </w:rPr>
              <w:t xml:space="preserve"> криптографічна стійкість шифру повинна визначатися тільки...</w:t>
            </w:r>
          </w:p>
        </w:tc>
      </w:tr>
      <w:tr w:rsidR="00A22C1C" w:rsidRPr="00AB22A5" w14:paraId="230D5C0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60ADA24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95F60BC" w14:textId="719BB30E" w:rsidR="00A22C1C" w:rsidRPr="00AB22A5" w:rsidRDefault="00A22C1C" w:rsidP="00594BE4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Перетворення, при якому літери або якісь інші фрагменти відкритого тексту замінюються відповідними фрагментами шифрованого тексту називається…</w:t>
            </w:r>
          </w:p>
        </w:tc>
      </w:tr>
      <w:tr w:rsidR="00A22C1C" w:rsidRPr="00AB22A5" w14:paraId="78A878B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678DDD4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5E30E4B" w14:textId="09220868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Перетворення, при якому літери або якісь інші фрагменти переставляються місцями безпосередньо у відкритому тексті називається…</w:t>
            </w:r>
          </w:p>
        </w:tc>
      </w:tr>
      <w:tr w:rsidR="00A22C1C" w:rsidRPr="00AB22A5" w14:paraId="4FB86CE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702F5A1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7960703" w14:textId="6D9DCB2E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Метод шифрування, який застосовують до блоку відкритого тексту, який має певні розміри називається…</w:t>
            </w:r>
          </w:p>
        </w:tc>
      </w:tr>
      <w:tr w:rsidR="00A22C1C" w:rsidRPr="00AB22A5" w14:paraId="1E49D49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FB01FB0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2BC8CCF" w14:textId="20097EDE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Метод шифрування, який  застосовують до кожного знаку відкритого тексту окремо називається…</w:t>
            </w:r>
          </w:p>
        </w:tc>
      </w:tr>
      <w:tr w:rsidR="00A22C1C" w:rsidRPr="00AB22A5" w14:paraId="192D084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63A7A3A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EFE12D9" w14:textId="77777777" w:rsidR="00A22C1C" w:rsidRPr="00AB22A5" w:rsidRDefault="00A22C1C" w:rsidP="0039726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Криптосистема називається симетричною, якщо…</w:t>
            </w:r>
          </w:p>
          <w:p w14:paraId="4C6FE6E0" w14:textId="77777777" w:rsidR="00A22C1C" w:rsidRPr="00AB22A5" w:rsidRDefault="00A22C1C" w:rsidP="00397268">
            <w:pPr>
              <w:jc w:val="both"/>
              <w:rPr>
                <w:lang w:val="uk-UA"/>
              </w:rPr>
            </w:pPr>
          </w:p>
        </w:tc>
      </w:tr>
      <w:tr w:rsidR="00A22C1C" w:rsidRPr="00AB22A5" w14:paraId="36CCC25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8024E50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7F44CD9" w14:textId="77777777" w:rsidR="00A22C1C" w:rsidRPr="00AB22A5" w:rsidRDefault="00A22C1C" w:rsidP="0039726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Криптосистема називається асиметричною, якщо …</w:t>
            </w:r>
          </w:p>
          <w:p w14:paraId="0B8344BB" w14:textId="77777777" w:rsidR="00A22C1C" w:rsidRPr="00AB22A5" w:rsidRDefault="00A22C1C" w:rsidP="00397268">
            <w:pPr>
              <w:jc w:val="both"/>
              <w:rPr>
                <w:lang w:val="uk-UA"/>
              </w:rPr>
            </w:pPr>
          </w:p>
        </w:tc>
      </w:tr>
      <w:tr w:rsidR="00A22C1C" w:rsidRPr="00AB22A5" w14:paraId="360B80F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EC32DBF" w14:textId="77777777" w:rsidR="00A22C1C" w:rsidRPr="00AB22A5" w:rsidRDefault="00A22C1C" w:rsidP="00594612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0BEE0EA" w14:textId="219B4E6C" w:rsidR="00A22C1C" w:rsidRPr="00AB22A5" w:rsidRDefault="00A22C1C" w:rsidP="0059461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Властивість криптосистеми протидіяти атакам супротивника, спрямованим на отримання секретного ключа або відкритого повідомлення називається...</w:t>
            </w:r>
          </w:p>
        </w:tc>
      </w:tr>
      <w:tr w:rsidR="00A22C1C" w:rsidRPr="00AB22A5" w14:paraId="7E1CA0C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8012A0F" w14:textId="77777777" w:rsidR="00A22C1C" w:rsidRPr="00AB22A5" w:rsidRDefault="00A22C1C" w:rsidP="00DF7CC5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FB7463B" w14:textId="15B57337" w:rsidR="00A22C1C" w:rsidRPr="00AB22A5" w:rsidRDefault="00A22C1C" w:rsidP="00DF7CC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Спроба порушення безпеки конкретної реалізації криптосистеми називається...</w:t>
            </w:r>
          </w:p>
        </w:tc>
      </w:tr>
      <w:tr w:rsidR="00A22C1C" w:rsidRPr="00AB22A5" w14:paraId="1C8528F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5E25EA7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855E2EA" w14:textId="2D4C71C6" w:rsidR="00A22C1C" w:rsidRPr="00AB22A5" w:rsidRDefault="00A22C1C" w:rsidP="00F0019C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Шифр, в якому літера тексту циклічно замінюється на літеру в абетці на </w:t>
            </w:r>
            <w:r w:rsidRPr="00A7071A">
              <w:rPr>
                <w:i/>
                <w:iCs/>
                <w:lang w:val="uk-UA"/>
              </w:rPr>
              <w:t>k</w:t>
            </w:r>
            <w:r w:rsidRPr="00AB22A5">
              <w:rPr>
                <w:lang w:val="uk-UA"/>
              </w:rPr>
              <w:t xml:space="preserve"> позицій вперед (праворуч), де </w:t>
            </w:r>
            <w:r w:rsidRPr="00AB22A5">
              <w:rPr>
                <w:i/>
                <w:iCs/>
                <w:lang w:val="uk-UA"/>
              </w:rPr>
              <w:t>k</w:t>
            </w:r>
            <w:r w:rsidRPr="00AB22A5">
              <w:rPr>
                <w:lang w:val="uk-UA"/>
              </w:rPr>
              <w:t xml:space="preserve"> </w:t>
            </w:r>
            <w:r w:rsidRPr="00AB22A5">
              <w:rPr>
                <w:bCs/>
                <w:lang w:val="uk-UA"/>
              </w:rPr>
              <w:t>–</w:t>
            </w:r>
            <w:r w:rsidRPr="00AB22A5">
              <w:rPr>
                <w:lang w:val="uk-UA"/>
              </w:rPr>
              <w:t xml:space="preserve"> ключ, називається шифром…</w:t>
            </w:r>
          </w:p>
        </w:tc>
      </w:tr>
      <w:tr w:rsidR="00A22C1C" w:rsidRPr="00AB22A5" w14:paraId="7EB9E08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3D08785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1EBB004" w14:textId="7D2E6DFF" w:rsidR="00A22C1C" w:rsidRPr="00AB22A5" w:rsidRDefault="00A22C1C" w:rsidP="00F0019C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Який вигляд буде мати повідомлення CAESAR після </w:t>
            </w:r>
            <w:proofErr w:type="spellStart"/>
            <w:r w:rsidRPr="00AB22A5">
              <w:rPr>
                <w:lang w:val="uk-UA"/>
              </w:rPr>
              <w:t>зашифрування</w:t>
            </w:r>
            <w:proofErr w:type="spellEnd"/>
            <w:r w:rsidRPr="00AB22A5">
              <w:rPr>
                <w:lang w:val="uk-UA"/>
              </w:rPr>
              <w:t xml:space="preserve"> за допомогою шифру Цезаря з ключем 3?</w:t>
            </w:r>
          </w:p>
        </w:tc>
      </w:tr>
      <w:tr w:rsidR="00A22C1C" w:rsidRPr="00AB22A5" w14:paraId="501FF0C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3871B3D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12CEEDE" w14:textId="24E0D931" w:rsidR="00A22C1C" w:rsidRPr="00AB22A5" w:rsidRDefault="00A22C1C" w:rsidP="009026A2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 якому класичному шифрі, літера, що шифрується, замінюється на її координати в квадраті?</w:t>
            </w:r>
          </w:p>
        </w:tc>
      </w:tr>
      <w:tr w:rsidR="00A22C1C" w:rsidRPr="00AB22A5" w14:paraId="73BCF99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93CB8A0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983B508" w14:textId="04BD5CC0" w:rsidR="00A22C1C" w:rsidRPr="00AB22A5" w:rsidRDefault="00A22C1C" w:rsidP="00C936EC">
            <w:pPr>
              <w:rPr>
                <w:iCs/>
                <w:lang w:val="uk-UA"/>
              </w:rPr>
            </w:pPr>
            <w:r w:rsidRPr="00AB22A5">
              <w:rPr>
                <w:bCs/>
                <w:iCs/>
                <w:lang w:val="uk-UA"/>
              </w:rPr>
              <w:t>Шифр, в якому</w:t>
            </w:r>
            <w:r w:rsidRPr="00AB22A5">
              <w:rPr>
                <w:iCs/>
                <w:lang w:val="uk-UA"/>
              </w:rPr>
              <w:t xml:space="preserve"> літери повідомлення записуються як степені (їх кількість являється ключем), а потім літери в степенях записуються по рядках зверху донизу – це шифр…</w:t>
            </w:r>
          </w:p>
        </w:tc>
      </w:tr>
      <w:tr w:rsidR="00A22C1C" w:rsidRPr="00AB22A5" w14:paraId="3F983FD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DC09E4F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186358F" w14:textId="5A6EF4F8" w:rsidR="00A22C1C" w:rsidRPr="00AB22A5" w:rsidRDefault="00A22C1C" w:rsidP="00F0019C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Який вигляд буде мати повідомлення CRYPTOGRAPHY після </w:t>
            </w:r>
            <w:proofErr w:type="spellStart"/>
            <w:r w:rsidRPr="00AB22A5">
              <w:rPr>
                <w:lang w:val="uk-UA"/>
              </w:rPr>
              <w:t>зашифрування</w:t>
            </w:r>
            <w:proofErr w:type="spellEnd"/>
            <w:r w:rsidRPr="00AB22A5">
              <w:rPr>
                <w:lang w:val="uk-UA"/>
              </w:rPr>
              <w:t xml:space="preserve"> за допомогою шифру частоколу з ключем 3?</w:t>
            </w:r>
          </w:p>
        </w:tc>
      </w:tr>
      <w:tr w:rsidR="00A22C1C" w:rsidRPr="00AB22A5" w14:paraId="6153B8F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22D98F1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A513C80" w14:textId="052BFA2F" w:rsidR="00A22C1C" w:rsidRPr="00AB22A5" w:rsidRDefault="00A22C1C" w:rsidP="00F0019C">
            <w:pPr>
              <w:jc w:val="both"/>
              <w:rPr>
                <w:lang w:val="uk-UA"/>
              </w:rPr>
            </w:pPr>
            <w:proofErr w:type="spellStart"/>
            <w:r w:rsidRPr="00AB22A5">
              <w:rPr>
                <w:lang w:val="uk-UA"/>
              </w:rPr>
              <w:t>Криптоаналітик</w:t>
            </w:r>
            <w:proofErr w:type="spellEnd"/>
            <w:r w:rsidRPr="00AB22A5">
              <w:rPr>
                <w:lang w:val="uk-UA"/>
              </w:rPr>
              <w:t xml:space="preserve"> виявив, що у </w:t>
            </w:r>
            <w:proofErr w:type="spellStart"/>
            <w:r w:rsidRPr="00AB22A5">
              <w:rPr>
                <w:lang w:val="uk-UA"/>
              </w:rPr>
              <w:t>шифротексті</w:t>
            </w:r>
            <w:proofErr w:type="spellEnd"/>
            <w:r w:rsidRPr="00AB22A5">
              <w:rPr>
                <w:lang w:val="uk-UA"/>
              </w:rPr>
              <w:t xml:space="preserve"> LODDOB VKDO DRKX XOFOB найчастіше зустрічається літера О. Також відомо, що відкритий текст був англійською мовою та шифрувався шифром Цезаря. Яке значення найімовірніше буде мати ключ шифрування?</w:t>
            </w:r>
          </w:p>
        </w:tc>
      </w:tr>
      <w:tr w:rsidR="00A22C1C" w:rsidRPr="00AB22A5" w14:paraId="2F95485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7529DC0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77A7E2F" w14:textId="7B66FDBF" w:rsidR="00A22C1C" w:rsidRPr="00AB22A5" w:rsidRDefault="00A22C1C" w:rsidP="00F0019C">
            <w:pPr>
              <w:jc w:val="both"/>
              <w:rPr>
                <w:rFonts w:ascii="Segoe UI" w:eastAsia="Calibri" w:hAnsi="Segoe UI" w:cs="Segoe UI"/>
                <w:lang w:val="uk-UA"/>
              </w:rPr>
            </w:pPr>
            <w:r w:rsidRPr="00AB22A5">
              <w:rPr>
                <w:lang w:val="uk-UA"/>
              </w:rPr>
              <w:t>Відкритий текст APRICOT зашифровано за допомогою шифру Цезаря як FUWNHTY. Яку довжину ключа використано?</w:t>
            </w:r>
          </w:p>
        </w:tc>
      </w:tr>
      <w:tr w:rsidR="00A22C1C" w:rsidRPr="00AB22A5" w14:paraId="42862F7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4C8B1E6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25DB83F" w14:textId="13F40778" w:rsidR="00A22C1C" w:rsidRPr="00AB22A5" w:rsidRDefault="00A22C1C" w:rsidP="00F0019C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Шифр </w:t>
            </w:r>
            <w:proofErr w:type="spellStart"/>
            <w:r w:rsidRPr="00AB22A5">
              <w:rPr>
                <w:lang w:val="uk-UA"/>
              </w:rPr>
              <w:t>Цезяря</w:t>
            </w:r>
            <w:proofErr w:type="spellEnd"/>
            <w:r w:rsidRPr="00AB22A5">
              <w:rPr>
                <w:lang w:val="uk-UA"/>
              </w:rPr>
              <w:t xml:space="preserve"> є шифром…</w:t>
            </w:r>
          </w:p>
        </w:tc>
      </w:tr>
      <w:tr w:rsidR="00A22C1C" w:rsidRPr="00AB22A5" w14:paraId="6F93903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3308C7F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88AA4A6" w14:textId="4933FBF0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Шифр Стародавньої Греції, де в якості носія повідомлення застосовувалася вузька та довга стрічка пергаменту (папірусу) – це...</w:t>
            </w:r>
          </w:p>
        </w:tc>
      </w:tr>
      <w:tr w:rsidR="00A22C1C" w:rsidRPr="00AB22A5" w14:paraId="4FC8F9B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4B426E5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E451E58" w14:textId="59F9AB71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Що являє собою ключ в криптосистемі </w:t>
            </w:r>
            <w:proofErr w:type="spellStart"/>
            <w:r w:rsidRPr="00AB22A5">
              <w:rPr>
                <w:lang w:val="uk-UA"/>
              </w:rPr>
              <w:t>Хілла</w:t>
            </w:r>
            <w:proofErr w:type="spellEnd"/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6542D6D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E54CCCD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64194D7" w14:textId="00FC375E" w:rsidR="00A22C1C" w:rsidRPr="00AB22A5" w:rsidRDefault="00A22C1C" w:rsidP="00F25572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У шифрі </w:t>
            </w:r>
            <w:proofErr w:type="spellStart"/>
            <w:r w:rsidRPr="00AB22A5">
              <w:rPr>
                <w:lang w:val="uk-UA"/>
              </w:rPr>
              <w:t>Плейфера</w:t>
            </w:r>
            <w:proofErr w:type="spellEnd"/>
            <w:r w:rsidRPr="00AB22A5">
              <w:rPr>
                <w:lang w:val="uk-UA"/>
              </w:rPr>
              <w:t>, для того, щоб зашифрувати повідомлення необхідно спочатку…</w:t>
            </w:r>
          </w:p>
        </w:tc>
      </w:tr>
      <w:tr w:rsidR="00A22C1C" w:rsidRPr="00AB22A5" w14:paraId="18E6274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3B21CD2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F8291BA" w14:textId="77777777" w:rsidR="00A22C1C" w:rsidRPr="00AB22A5" w:rsidRDefault="00A22C1C" w:rsidP="00B34FB7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Який </w:t>
            </w:r>
            <w:proofErr w:type="spellStart"/>
            <w:r w:rsidRPr="00AB22A5">
              <w:rPr>
                <w:lang w:val="uk-UA"/>
              </w:rPr>
              <w:t>шифротекст</w:t>
            </w:r>
            <w:proofErr w:type="spellEnd"/>
            <w:r w:rsidRPr="00AB22A5">
              <w:rPr>
                <w:lang w:val="uk-UA"/>
              </w:rPr>
              <w:t xml:space="preserve"> буде у результаті шифрування слова CAR за допомогою шифру </w:t>
            </w:r>
            <w:proofErr w:type="spellStart"/>
            <w:r w:rsidRPr="00AB22A5">
              <w:rPr>
                <w:lang w:val="uk-UA"/>
              </w:rPr>
              <w:t>Плейфера</w:t>
            </w:r>
            <w:proofErr w:type="spellEnd"/>
            <w:r w:rsidRPr="00AB22A5">
              <w:rPr>
                <w:lang w:val="uk-UA"/>
              </w:rPr>
              <w:t xml:space="preserve"> із заданою ключовою матрицею?</w:t>
            </w:r>
          </w:p>
          <w:p w14:paraId="23088D91" w14:textId="4F1D83C8" w:rsidR="00A22C1C" w:rsidRPr="00AB22A5" w:rsidRDefault="00A22C1C" w:rsidP="00B34FB7">
            <w:pPr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A556932" wp14:editId="7612941E">
                  <wp:extent cx="1234568" cy="9000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6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E38D8E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0973556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51C2B68" w14:textId="7AFC3AE7" w:rsidR="00A22C1C" w:rsidRPr="00AB22A5" w:rsidRDefault="00A22C1C" w:rsidP="002904EC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дешифрування </w:t>
            </w:r>
            <w:proofErr w:type="spellStart"/>
            <w:r w:rsidRPr="00AB22A5">
              <w:rPr>
                <w:lang w:val="uk-UA"/>
              </w:rPr>
              <w:t>шифротексту</w:t>
            </w:r>
            <w:proofErr w:type="spellEnd"/>
            <w:r w:rsidRPr="00AB22A5">
              <w:rPr>
                <w:lang w:val="uk-UA"/>
              </w:rPr>
              <w:t xml:space="preserve"> HKTN за допомогою шифру </w:t>
            </w:r>
            <w:proofErr w:type="spellStart"/>
            <w:r w:rsidRPr="00AB22A5">
              <w:rPr>
                <w:lang w:val="uk-UA"/>
              </w:rPr>
              <w:t>Плейфера</w:t>
            </w:r>
            <w:proofErr w:type="spellEnd"/>
            <w:r w:rsidRPr="00AB22A5">
              <w:rPr>
                <w:lang w:val="uk-UA"/>
              </w:rPr>
              <w:t xml:space="preserve"> із заданою з ключовою матрицею?</w:t>
            </w:r>
          </w:p>
          <w:p w14:paraId="73E60F63" w14:textId="1E9263D8" w:rsidR="00A22C1C" w:rsidRPr="00AB22A5" w:rsidRDefault="00A22C1C" w:rsidP="002904EC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58548FD2" wp14:editId="7924AF9D">
                  <wp:extent cx="1255813" cy="90000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0DBCC9B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97736C0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D7C6527" w14:textId="5ACF5C84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слово WISDOM зашифрувати за допомогою шифру </w:t>
            </w:r>
            <w:proofErr w:type="spellStart"/>
            <w:r w:rsidRPr="00AB22A5">
              <w:rPr>
                <w:lang w:val="uk-UA"/>
              </w:rPr>
              <w:t>Віженера</w:t>
            </w:r>
            <w:proofErr w:type="spellEnd"/>
            <w:r w:rsidRPr="00AB22A5">
              <w:rPr>
                <w:lang w:val="uk-UA"/>
              </w:rPr>
              <w:t xml:space="preserve"> з ключем GREAT, то отримаємо </w:t>
            </w:r>
            <w:proofErr w:type="spellStart"/>
            <w:r w:rsidRPr="00AB22A5">
              <w:rPr>
                <w:lang w:val="uk-UA"/>
              </w:rPr>
              <w:t>шифротекст</w:t>
            </w:r>
            <w:proofErr w:type="spellEnd"/>
            <w:r w:rsidRPr="00AB22A5">
              <w:rPr>
                <w:lang w:val="uk-UA"/>
              </w:rPr>
              <w:t>…</w:t>
            </w:r>
          </w:p>
        </w:tc>
      </w:tr>
      <w:tr w:rsidR="00A22C1C" w:rsidRPr="00AB22A5" w14:paraId="0935D7B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DE72F64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911DD7A" w14:textId="3054676D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Шифр </w:t>
            </w:r>
            <w:proofErr w:type="spellStart"/>
            <w:r w:rsidRPr="00AB22A5">
              <w:rPr>
                <w:lang w:val="uk-UA"/>
              </w:rPr>
              <w:t>Віженера</w:t>
            </w:r>
            <w:proofErr w:type="spellEnd"/>
            <w:r w:rsidRPr="00AB22A5">
              <w:rPr>
                <w:lang w:val="uk-UA"/>
              </w:rPr>
              <w:t xml:space="preserve"> є шифром…</w:t>
            </w:r>
          </w:p>
        </w:tc>
      </w:tr>
      <w:tr w:rsidR="00A22C1C" w:rsidRPr="00AB22A5" w14:paraId="1AE7627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58CC07D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DA2EE9E" w14:textId="182282CD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У чому полягає основна слабкість шифрів простої </w:t>
            </w:r>
            <w:proofErr w:type="spellStart"/>
            <w:r w:rsidRPr="00AB22A5">
              <w:rPr>
                <w:lang w:val="uk-UA"/>
              </w:rPr>
              <w:t>моноалфавітної</w:t>
            </w:r>
            <w:proofErr w:type="spellEnd"/>
            <w:r w:rsidRPr="00AB22A5">
              <w:rPr>
                <w:lang w:val="uk-UA"/>
              </w:rPr>
              <w:t xml:space="preserve"> заміни?</w:t>
            </w:r>
          </w:p>
          <w:p w14:paraId="43C16835" w14:textId="1AD99CB2" w:rsidR="00A22C1C" w:rsidRPr="00AB22A5" w:rsidRDefault="00A22C1C" w:rsidP="00B34FB7">
            <w:pPr>
              <w:jc w:val="both"/>
              <w:rPr>
                <w:lang w:val="uk-UA"/>
              </w:rPr>
            </w:pPr>
          </w:p>
        </w:tc>
      </w:tr>
      <w:tr w:rsidR="00A22C1C" w:rsidRPr="00AB22A5" w14:paraId="080EE77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D3F0D8C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6F786CE" w14:textId="66A83761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Метод </w:t>
            </w:r>
            <w:proofErr w:type="spellStart"/>
            <w:r w:rsidRPr="00AB22A5">
              <w:rPr>
                <w:lang w:val="uk-UA"/>
              </w:rPr>
              <w:t>криптоаналізу</w:t>
            </w:r>
            <w:proofErr w:type="spellEnd"/>
            <w:r w:rsidRPr="00AB22A5">
              <w:rPr>
                <w:lang w:val="uk-UA"/>
              </w:rPr>
              <w:t xml:space="preserve">, що ґрунтується на припущенні про існування залежності між частотою появи символів відкритого тексту та символів </w:t>
            </w:r>
            <w:proofErr w:type="spellStart"/>
            <w:r w:rsidRPr="00AB22A5">
              <w:rPr>
                <w:lang w:val="uk-UA"/>
              </w:rPr>
              <w:t>шифротексту</w:t>
            </w:r>
            <w:proofErr w:type="spellEnd"/>
            <w:r w:rsidRPr="00AB22A5">
              <w:rPr>
                <w:lang w:val="uk-UA"/>
              </w:rPr>
              <w:t xml:space="preserve"> – це...</w:t>
            </w:r>
          </w:p>
        </w:tc>
      </w:tr>
      <w:tr w:rsidR="00A22C1C" w:rsidRPr="00AB22A5" w14:paraId="08B70E3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060CC05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6C853A2" w14:textId="13D47DB6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Індекс збігу для текстів англійською мовою становить приблизно...</w:t>
            </w:r>
          </w:p>
          <w:p w14:paraId="2C7FBD99" w14:textId="4EC5E265" w:rsidR="00A22C1C" w:rsidRPr="00AB22A5" w:rsidRDefault="00A22C1C" w:rsidP="00B34FB7">
            <w:pPr>
              <w:jc w:val="both"/>
              <w:rPr>
                <w:lang w:val="uk-UA"/>
              </w:rPr>
            </w:pPr>
          </w:p>
        </w:tc>
      </w:tr>
      <w:tr w:rsidR="00A22C1C" w:rsidRPr="00AB22A5" w14:paraId="1490865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51147DD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F01EA4C" w14:textId="02AD821D" w:rsidR="00A22C1C" w:rsidRPr="00AB22A5" w:rsidRDefault="00A22C1C" w:rsidP="00333402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Якщо текст являю собою випадкову послідовність символів, то індекс збігу становить приблизно…</w:t>
            </w:r>
          </w:p>
          <w:p w14:paraId="52FE9E8F" w14:textId="11A5ED04" w:rsidR="00A22C1C" w:rsidRPr="00AB22A5" w:rsidRDefault="00A22C1C" w:rsidP="00333402">
            <w:pPr>
              <w:jc w:val="both"/>
              <w:rPr>
                <w:lang w:val="uk-UA"/>
              </w:rPr>
            </w:pPr>
          </w:p>
        </w:tc>
      </w:tr>
      <w:tr w:rsidR="00A22C1C" w:rsidRPr="00AB22A5" w14:paraId="5F1B0D9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7543DAD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5CED1DD" w14:textId="4C9CDF02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літера найчастіше зустрічається у текстах українською мовою?</w:t>
            </w:r>
          </w:p>
        </w:tc>
      </w:tr>
      <w:tr w:rsidR="00A22C1C" w:rsidRPr="00AB22A5" w14:paraId="1034295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EC6B5E4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83CEFEE" w14:textId="1B5AE645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Метод </w:t>
            </w:r>
            <w:proofErr w:type="spellStart"/>
            <w:r w:rsidRPr="00AB22A5">
              <w:rPr>
                <w:lang w:val="uk-UA"/>
              </w:rPr>
              <w:t>криптоаналізу</w:t>
            </w:r>
            <w:proofErr w:type="spellEnd"/>
            <w:r w:rsidRPr="00AB22A5">
              <w:rPr>
                <w:lang w:val="uk-UA"/>
              </w:rPr>
              <w:t xml:space="preserve">, що дозволяє обчислювати період </w:t>
            </w:r>
            <w:proofErr w:type="spellStart"/>
            <w:r w:rsidRPr="00AB22A5">
              <w:rPr>
                <w:lang w:val="uk-UA"/>
              </w:rPr>
              <w:t>поліалфавітної</w:t>
            </w:r>
            <w:proofErr w:type="spellEnd"/>
            <w:r w:rsidRPr="00AB22A5">
              <w:rPr>
                <w:lang w:val="uk-UA"/>
              </w:rPr>
              <w:t xml:space="preserve"> криптосистеми за допомогою виявлення однакових груп символів у </w:t>
            </w:r>
            <w:proofErr w:type="spellStart"/>
            <w:r w:rsidRPr="00AB22A5">
              <w:rPr>
                <w:lang w:val="uk-UA"/>
              </w:rPr>
              <w:t>шифротексті</w:t>
            </w:r>
            <w:proofErr w:type="spellEnd"/>
            <w:r w:rsidRPr="00AB22A5">
              <w:rPr>
                <w:lang w:val="uk-UA"/>
              </w:rPr>
              <w:t xml:space="preserve"> – це...</w:t>
            </w:r>
          </w:p>
        </w:tc>
      </w:tr>
      <w:tr w:rsidR="00A22C1C" w:rsidRPr="00AB22A5" w14:paraId="174ACAE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AEC" w14:textId="1CFE3A29" w:rsidR="00A22C1C" w:rsidRPr="00AB22A5" w:rsidRDefault="00A22C1C" w:rsidP="00A17C9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AED" w14:textId="5445A46D" w:rsidR="00A22C1C" w:rsidRPr="00AB22A5" w:rsidRDefault="00A22C1C" w:rsidP="00866368">
            <w:pPr>
              <w:widowControl w:val="0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назву мала відома німецька шифрувальна машина, що використовувалася у часи Другої світової війни?</w:t>
            </w:r>
          </w:p>
        </w:tc>
      </w:tr>
      <w:tr w:rsidR="00A22C1C" w:rsidRPr="00AB22A5" w14:paraId="1663D9D1" w14:textId="77777777" w:rsidTr="00A22C1C">
        <w:trPr>
          <w:trHeight w:val="283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65212160" w14:textId="77777777" w:rsidR="00A22C1C" w:rsidRPr="00AB22A5" w:rsidRDefault="00A22C1C" w:rsidP="00D60652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Блокові та потокові симетричні алгоритми шифрування</w:t>
            </w:r>
          </w:p>
        </w:tc>
      </w:tr>
      <w:tr w:rsidR="00A22C1C" w:rsidRPr="00AB22A5" w14:paraId="413DADA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68AE7D0" w14:textId="77777777" w:rsidR="00A22C1C" w:rsidRPr="00AB22A5" w:rsidRDefault="00A22C1C" w:rsidP="001507B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9EBF69F" w14:textId="5FD76D9C" w:rsidR="00A22C1C" w:rsidRPr="00AB22A5" w:rsidRDefault="00A22C1C" w:rsidP="001507B1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9F1109">
              <w:rPr>
                <w:bCs/>
                <w:lang w:val="uk-UA"/>
              </w:rPr>
              <w:t xml:space="preserve">Який загальний вигляд має функція </w:t>
            </w:r>
            <w:proofErr w:type="spellStart"/>
            <w:r w:rsidRPr="009F1109">
              <w:rPr>
                <w:bCs/>
                <w:lang w:val="uk-UA"/>
              </w:rPr>
              <w:t>зашифрування</w:t>
            </w:r>
            <w:proofErr w:type="spellEnd"/>
            <w:r w:rsidRPr="009F1109">
              <w:rPr>
                <w:bCs/>
                <w:lang w:val="uk-UA"/>
              </w:rPr>
              <w:t xml:space="preserve"> в симетричних криптографічних системах?</w:t>
            </w:r>
          </w:p>
        </w:tc>
      </w:tr>
      <w:tr w:rsidR="00A22C1C" w:rsidRPr="00AB22A5" w14:paraId="7A53B2C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B48FFB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A862395" w14:textId="2D927A8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9F1109">
              <w:rPr>
                <w:bCs/>
                <w:lang w:val="uk-UA"/>
              </w:rPr>
              <w:t>Який загальний вигляд має функція розшифрування в симетричних криптографічних системах?</w:t>
            </w:r>
          </w:p>
        </w:tc>
      </w:tr>
      <w:tr w:rsidR="00A22C1C" w:rsidRPr="00AB22A5" w14:paraId="79421DC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F5D0E5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FFB471D" w14:textId="4611DC1B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proofErr w:type="spellStart"/>
            <w:r w:rsidRPr="00AB22A5">
              <w:rPr>
                <w:lang w:val="uk-UA"/>
              </w:rPr>
              <w:t>Криптоаналітик</w:t>
            </w:r>
            <w:proofErr w:type="spellEnd"/>
            <w:r w:rsidRPr="00AB22A5">
              <w:rPr>
                <w:lang w:val="uk-UA"/>
              </w:rPr>
              <w:t xml:space="preserve"> виявив, що багато шифрованих листів, які фірма-виробник надсилає замовникам, починаються зі слів «У відповідь на ваше прохання…». Це дало йому змогу, перехопивши шифрований текст, відновити ключ шифру та прочитати все повідомлення. Яку атаку здійснив </w:t>
            </w:r>
            <w:proofErr w:type="spellStart"/>
            <w:r w:rsidRPr="00AB22A5">
              <w:rPr>
                <w:lang w:val="uk-UA"/>
              </w:rPr>
              <w:t>криптоаналітик</w:t>
            </w:r>
            <w:proofErr w:type="spellEnd"/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45C76CC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B3BF72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685BCE1" w14:textId="2A08A423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з нижченаведених шифрів має теоретичну (абсолютну) стійкість?</w:t>
            </w:r>
          </w:p>
        </w:tc>
      </w:tr>
      <w:tr w:rsidR="00A22C1C" w:rsidRPr="00AB22A5" w14:paraId="29BB251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44D059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396744D" w14:textId="5F27252E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У шифрі </w:t>
            </w:r>
            <w:proofErr w:type="spellStart"/>
            <w:r w:rsidRPr="00AB22A5">
              <w:rPr>
                <w:lang w:val="uk-UA"/>
              </w:rPr>
              <w:t>Вернама</w:t>
            </w:r>
            <w:proofErr w:type="spellEnd"/>
            <w:r w:rsidRPr="00AB22A5">
              <w:rPr>
                <w:lang w:val="uk-UA"/>
              </w:rPr>
              <w:t xml:space="preserve"> (одноразового блокноту) виконується операція… </w:t>
            </w:r>
          </w:p>
          <w:p w14:paraId="29DCF4A9" w14:textId="354B223B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23F3F0E6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5DA35E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F529970" w14:textId="2D93E64B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Відкритий текст виглядає як 10010101. Чому </w:t>
            </w:r>
            <w:r>
              <w:rPr>
                <w:lang w:val="uk-UA"/>
              </w:rPr>
              <w:t xml:space="preserve">буде </w:t>
            </w:r>
            <w:r w:rsidRPr="00AB22A5">
              <w:rPr>
                <w:lang w:val="uk-UA"/>
              </w:rPr>
              <w:t>дорівнюва</w:t>
            </w:r>
            <w:r>
              <w:rPr>
                <w:lang w:val="uk-UA"/>
              </w:rPr>
              <w:t>т</w:t>
            </w:r>
            <w:r w:rsidRPr="00AB22A5">
              <w:rPr>
                <w:lang w:val="uk-UA"/>
              </w:rPr>
              <w:t xml:space="preserve">и </w:t>
            </w:r>
            <w:proofErr w:type="spellStart"/>
            <w:r w:rsidRPr="00AB22A5">
              <w:rPr>
                <w:lang w:val="uk-UA"/>
              </w:rPr>
              <w:t>шифротекст</w:t>
            </w:r>
            <w:proofErr w:type="spellEnd"/>
            <w:r w:rsidRPr="00AB22A5">
              <w:rPr>
                <w:lang w:val="uk-UA"/>
              </w:rPr>
              <w:t>, якщо ключ одноразового блокноту 01010?</w:t>
            </w:r>
          </w:p>
        </w:tc>
      </w:tr>
      <w:tr w:rsidR="00A22C1C" w:rsidRPr="00AB22A5" w14:paraId="19515E0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EC2005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393E1A6" w14:textId="6A341048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Відкритий виглядає як 00101010. Чому </w:t>
            </w:r>
            <w:r>
              <w:rPr>
                <w:lang w:val="uk-UA"/>
              </w:rPr>
              <w:t xml:space="preserve">буде </w:t>
            </w:r>
            <w:r w:rsidRPr="00AB22A5">
              <w:rPr>
                <w:lang w:val="uk-UA"/>
              </w:rPr>
              <w:t>дорівнюва</w:t>
            </w:r>
            <w:r>
              <w:rPr>
                <w:lang w:val="uk-UA"/>
              </w:rPr>
              <w:t>т</w:t>
            </w:r>
            <w:r w:rsidRPr="00AB22A5">
              <w:rPr>
                <w:lang w:val="uk-UA"/>
              </w:rPr>
              <w:t xml:space="preserve">и </w:t>
            </w:r>
            <w:proofErr w:type="spellStart"/>
            <w:r w:rsidRPr="00AB22A5">
              <w:rPr>
                <w:lang w:val="uk-UA"/>
              </w:rPr>
              <w:t>шифротекст</w:t>
            </w:r>
            <w:proofErr w:type="spellEnd"/>
            <w:r w:rsidRPr="00AB22A5">
              <w:rPr>
                <w:lang w:val="uk-UA"/>
              </w:rPr>
              <w:t>, якщо ключ одноразового блокноту 10001010?</w:t>
            </w:r>
          </w:p>
        </w:tc>
      </w:tr>
      <w:tr w:rsidR="00A22C1C" w:rsidRPr="00AB22A5" w14:paraId="7FADC3B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3557B3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164225A" w14:textId="3FD5EB94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Шифротекст</w:t>
            </w:r>
            <w:proofErr w:type="spellEnd"/>
            <w:r w:rsidRPr="00AB22A5">
              <w:rPr>
                <w:lang w:val="uk-UA"/>
              </w:rPr>
              <w:t xml:space="preserve"> виглядає як </w:t>
            </w:r>
            <w:r>
              <w:rPr>
                <w:lang w:val="uk-UA"/>
              </w:rPr>
              <w:t>01001110</w:t>
            </w:r>
            <w:r w:rsidRPr="00AB22A5">
              <w:rPr>
                <w:lang w:val="uk-UA"/>
              </w:rPr>
              <w:t xml:space="preserve">. Чому </w:t>
            </w:r>
            <w:r>
              <w:rPr>
                <w:lang w:val="uk-UA"/>
              </w:rPr>
              <w:t xml:space="preserve">буде </w:t>
            </w:r>
            <w:r w:rsidRPr="00AB22A5">
              <w:rPr>
                <w:lang w:val="uk-UA"/>
              </w:rPr>
              <w:t>дорівнюва</w:t>
            </w:r>
            <w:r>
              <w:rPr>
                <w:lang w:val="uk-UA"/>
              </w:rPr>
              <w:t>т</w:t>
            </w:r>
            <w:r w:rsidRPr="00AB22A5">
              <w:rPr>
                <w:lang w:val="uk-UA"/>
              </w:rPr>
              <w:t xml:space="preserve">и </w:t>
            </w:r>
            <w:r>
              <w:rPr>
                <w:lang w:val="uk-UA"/>
              </w:rPr>
              <w:t>відкритий текст</w:t>
            </w:r>
            <w:r w:rsidRPr="00AB22A5">
              <w:rPr>
                <w:lang w:val="uk-UA"/>
              </w:rPr>
              <w:t xml:space="preserve">, якщо ключ одноразового блокноту </w:t>
            </w:r>
            <w:r>
              <w:rPr>
                <w:lang w:val="uk-UA"/>
              </w:rPr>
              <w:t>01101101</w:t>
            </w:r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58F7E17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F349F8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0D8E2BF" w14:textId="24289322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Мережа </w:t>
            </w:r>
            <w:proofErr w:type="spellStart"/>
            <w:r w:rsidRPr="00AB22A5">
              <w:rPr>
                <w:lang w:val="uk-UA"/>
              </w:rPr>
              <w:t>Фейстеля</w:t>
            </w:r>
            <w:proofErr w:type="spellEnd"/>
            <w:r w:rsidRPr="00AB22A5">
              <w:rPr>
                <w:lang w:val="uk-UA"/>
              </w:rPr>
              <w:t xml:space="preserve"> – це…</w:t>
            </w:r>
          </w:p>
        </w:tc>
      </w:tr>
      <w:tr w:rsidR="00A22C1C" w:rsidRPr="00AB22A5" w14:paraId="5E29541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66CFD1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E36FCA8" w14:textId="6D7E964C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Довжина </w:t>
            </w:r>
            <w:r>
              <w:rPr>
                <w:lang w:val="uk-UA"/>
              </w:rPr>
              <w:t xml:space="preserve">початкового </w:t>
            </w:r>
            <w:r w:rsidRPr="00AB22A5">
              <w:rPr>
                <w:lang w:val="uk-UA"/>
              </w:rPr>
              <w:t>ключа DES складає…</w:t>
            </w:r>
          </w:p>
        </w:tc>
      </w:tr>
      <w:tr w:rsidR="00A22C1C" w:rsidRPr="00AB22A5" w14:paraId="72226C1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AC6AFB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350770C" w14:textId="64C354C3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Довжина </w:t>
            </w:r>
            <w:proofErr w:type="spellStart"/>
            <w:r>
              <w:rPr>
                <w:lang w:val="uk-UA"/>
              </w:rPr>
              <w:t>раундових</w:t>
            </w:r>
            <w:proofErr w:type="spellEnd"/>
            <w:r>
              <w:rPr>
                <w:lang w:val="uk-UA"/>
              </w:rPr>
              <w:t xml:space="preserve"> </w:t>
            </w:r>
            <w:r w:rsidRPr="00AB22A5">
              <w:rPr>
                <w:lang w:val="uk-UA"/>
              </w:rPr>
              <w:t>ключ</w:t>
            </w:r>
            <w:r>
              <w:rPr>
                <w:lang w:val="uk-UA"/>
              </w:rPr>
              <w:t>ів</w:t>
            </w:r>
            <w:r w:rsidRPr="00AB22A5">
              <w:rPr>
                <w:lang w:val="uk-UA"/>
              </w:rPr>
              <w:t xml:space="preserve"> DES складає…</w:t>
            </w:r>
          </w:p>
        </w:tc>
      </w:tr>
      <w:tr w:rsidR="00A22C1C" w:rsidRPr="00AB22A5" w14:paraId="54691A5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081C88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DF736DD" w14:textId="473D7CE6" w:rsidR="00A22C1C" w:rsidRPr="004E6E04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4E6E04">
              <w:rPr>
                <w:lang w:val="uk-UA"/>
              </w:rPr>
              <w:t xml:space="preserve">Початковий ключ </w:t>
            </w:r>
            <w:r>
              <w:rPr>
                <w:lang w:val="uk-UA"/>
              </w:rPr>
              <w:t xml:space="preserve">в алгоритмі </w:t>
            </w:r>
            <w:r w:rsidRPr="00AB22A5">
              <w:rPr>
                <w:lang w:val="uk-UA"/>
              </w:rPr>
              <w:t>DES</w:t>
            </w:r>
            <w:r w:rsidRPr="004E6E04">
              <w:rPr>
                <w:lang w:val="uk-UA"/>
              </w:rPr>
              <w:t xml:space="preserve"> ділиться на 2 половини, які </w:t>
            </w:r>
            <w:r>
              <w:rPr>
                <w:lang w:val="uk-UA"/>
              </w:rPr>
              <w:t xml:space="preserve">залежно від раунду </w:t>
            </w:r>
            <w:r w:rsidRPr="004E6E04">
              <w:rPr>
                <w:lang w:val="uk-UA"/>
              </w:rPr>
              <w:t xml:space="preserve">циклічно </w:t>
            </w:r>
            <w:r>
              <w:rPr>
                <w:lang w:val="uk-UA"/>
              </w:rPr>
              <w:t>зсуваються ліворуч на….</w:t>
            </w:r>
          </w:p>
        </w:tc>
      </w:tr>
      <w:tr w:rsidR="00A22C1C" w:rsidRPr="00AB22A5" w14:paraId="16DCA9E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D6B113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629A988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раундів виконується шифрування за алгоритмом DES?</w:t>
            </w:r>
          </w:p>
          <w:p w14:paraId="3F7FD5A0" w14:textId="297591B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300F3D2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D34B90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803E4CF" w14:textId="660D73A2" w:rsidR="00A22C1C" w:rsidRPr="00AB22A5" w:rsidRDefault="00A22C1C" w:rsidP="00734217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ма</w:t>
            </w:r>
            <w:r>
              <w:rPr>
                <w:rFonts w:ascii="Times New Roman" w:hAnsi="Times New Roman"/>
                <w:shd w:val="clear" w:color="auto" w:fill="FFFFFF"/>
                <w:lang w:val="uk-UA"/>
              </w:rPr>
              <w:t>є</w:t>
            </w: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 xml:space="preserve"> матриця </w:t>
            </w:r>
            <w:r>
              <w:rPr>
                <w:rFonts w:ascii="Times New Roman" w:hAnsi="Times New Roman"/>
                <w:shd w:val="clear" w:color="auto" w:fill="FFFFFF"/>
                <w:lang w:val="uk-UA"/>
              </w:rPr>
              <w:t>початкової перестановки</w:t>
            </w: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 xml:space="preserve">IP </w:t>
            </w: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 xml:space="preserve">у алгоритмі 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>DES</w:t>
            </w: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?</w:t>
            </w:r>
          </w:p>
          <w:p w14:paraId="0AAAD541" w14:textId="617395C9" w:rsidR="00A22C1C" w:rsidRPr="00734217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</w:tr>
      <w:tr w:rsidR="00A22C1C" w:rsidRPr="00AB22A5" w14:paraId="683B355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B598E2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1511C66" w14:textId="065EE67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Яке перетворення у алгоритмі DES зображено на рисунку?</w:t>
            </w:r>
          </w:p>
          <w:p w14:paraId="25AFAF8F" w14:textId="6072F856" w:rsidR="00A22C1C" w:rsidRPr="00AB22A5" w:rsidRDefault="00A22C1C" w:rsidP="001258C6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48346D78" wp14:editId="75FE69A9">
                  <wp:extent cx="1274701" cy="1260000"/>
                  <wp:effectExtent l="0" t="0" r="1905" b="0"/>
                  <wp:docPr id="26" name="Рисунок 26" descr="Illustration of a round in a Feistel network |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lustration of a round in a Feistel network |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0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356926B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310B09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AED009A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Яке перетворення у алгоритмі DES зображено на рисунку?</w:t>
            </w:r>
          </w:p>
          <w:p w14:paraId="22549151" w14:textId="613CDBF3" w:rsidR="00A22C1C" w:rsidRPr="00AB22A5" w:rsidRDefault="00A22C1C" w:rsidP="001258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76CEE878" wp14:editId="7AB932B6">
                  <wp:extent cx="2289820" cy="1908000"/>
                  <wp:effectExtent l="0" t="0" r="0" b="0"/>
                  <wp:docPr id="16" name="Рисунок 16" descr="Data Encryption Standard (DES) | Springer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ta Encryption Standard (DES) | Springer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2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3A4AE56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230FEA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CA5639D" w14:textId="2406488F" w:rsidR="00A22C1C" w:rsidRPr="002A25FD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У алгоритмі </w:t>
            </w:r>
            <w:r w:rsidRPr="00AB22A5">
              <w:rPr>
                <w:lang w:val="uk-UA"/>
              </w:rPr>
              <w:t>DES</w:t>
            </w:r>
            <w:r>
              <w:rPr>
                <w:lang w:val="uk-UA"/>
              </w:rPr>
              <w:t xml:space="preserve"> функція </w:t>
            </w:r>
            <w:proofErr w:type="spellStart"/>
            <w:r>
              <w:rPr>
                <w:lang w:val="uk-UA"/>
              </w:rPr>
              <w:t>Фейстеля</w:t>
            </w:r>
            <w:proofErr w:type="spellEnd"/>
            <w:r>
              <w:rPr>
                <w:lang w:val="uk-UA"/>
              </w:rPr>
              <w:t xml:space="preserve">  </w:t>
            </w:r>
            <w:r w:rsidRPr="002A25FD">
              <w:rPr>
                <w:lang w:val="uk-UA"/>
              </w:rPr>
              <w:t xml:space="preserve">розширює 32-бітовий вектор до 48-бітового </w:t>
            </w:r>
            <w:proofErr w:type="spellStart"/>
            <w:r w:rsidRPr="002A25FD">
              <w:rPr>
                <w:lang w:val="uk-UA"/>
              </w:rPr>
              <w:t>вектора</w:t>
            </w:r>
            <w:proofErr w:type="spellEnd"/>
            <w:r w:rsidRPr="002A25FD">
              <w:rPr>
                <w:lang w:val="uk-UA"/>
              </w:rPr>
              <w:t xml:space="preserve"> шляхом</w:t>
            </w:r>
            <w:r>
              <w:rPr>
                <w:lang w:val="uk-UA"/>
              </w:rPr>
              <w:t>…</w:t>
            </w:r>
            <w:r w:rsidRPr="002A25FD">
              <w:rPr>
                <w:lang w:val="uk-UA"/>
              </w:rPr>
              <w:t xml:space="preserve"> </w:t>
            </w:r>
          </w:p>
        </w:tc>
      </w:tr>
      <w:tr w:rsidR="00A22C1C" w:rsidRPr="00AB22A5" w14:paraId="034EDF9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E94A75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ECAACCF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За допомогою S-боксів у DES перетворюється…</w:t>
            </w:r>
          </w:p>
          <w:p w14:paraId="77E4DD1E" w14:textId="667CA37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2C397CC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0F28D3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4218B5F" w14:textId="534BC44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S-боксів у DES?</w:t>
            </w:r>
          </w:p>
        </w:tc>
      </w:tr>
      <w:tr w:rsidR="00A22C1C" w:rsidRPr="00AB22A5" w14:paraId="54949E96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4A9CFD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E0CAF51" w14:textId="4489B43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Яким буде результат S-перетворення блоку 010100 з використанням сьомого S-боксу DES?</w:t>
            </w:r>
          </w:p>
          <w:p w14:paraId="41976769" w14:textId="339BA3CA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16B2026D" wp14:editId="52C27E1F">
                  <wp:extent cx="2642870" cy="6692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58D2194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7F7B1B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4687F22" w14:textId="4684F5E0" w:rsidR="00A22C1C" w:rsidRPr="007F5DDC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7F5DDC">
              <w:rPr>
                <w:lang w:val="uk-UA"/>
              </w:rPr>
              <w:t>Для здійснення атаки «грубою силою» на алгоритм DES потрібно перебрати…</w:t>
            </w:r>
          </w:p>
        </w:tc>
      </w:tr>
      <w:tr w:rsidR="00A22C1C" w:rsidRPr="00AB22A5" w14:paraId="66814D9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D51608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5F183EC" w14:textId="2EFC24A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ключів використовує алгоритм 3DES (</w:t>
            </w:r>
            <w:proofErr w:type="spellStart"/>
            <w:r w:rsidRPr="00AB22A5">
              <w:rPr>
                <w:lang w:val="uk-UA"/>
              </w:rPr>
              <w:t>Triple</w:t>
            </w:r>
            <w:proofErr w:type="spellEnd"/>
            <w:r w:rsidRPr="00AB22A5">
              <w:rPr>
                <w:lang w:val="uk-UA"/>
              </w:rPr>
              <w:t xml:space="preserve"> DES)?</w:t>
            </w:r>
          </w:p>
        </w:tc>
      </w:tr>
      <w:tr w:rsidR="00A22C1C" w:rsidRPr="00AB22A5" w14:paraId="18F0AD4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E9D5D7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42D161E" w14:textId="3AB7D23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чому найбільша перевага режиму зв’язування блоків (CBC)?</w:t>
            </w:r>
          </w:p>
          <w:p w14:paraId="361782DC" w14:textId="2C0AD1C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0EB7BC3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21C827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AC6295B" w14:textId="7FA2CF11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Вектор ініціалізації у режимі зв’язування блоків (CBC) застосовують...</w:t>
            </w:r>
          </w:p>
        </w:tc>
      </w:tr>
      <w:tr w:rsidR="00A22C1C" w:rsidRPr="00AB22A5" w14:paraId="3010FAC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B35B5E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8B88676" w14:textId="77777777" w:rsidR="00A22C1C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668F6B74" w14:textId="7564024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4F3BBDEC" wp14:editId="3024FE21">
                  <wp:extent cx="2713512" cy="9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8135" r="5094" b="17015"/>
                          <a:stretch/>
                        </pic:blipFill>
                        <pic:spPr bwMode="auto">
                          <a:xfrm>
                            <a:off x="0" y="0"/>
                            <a:ext cx="271351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603DCE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F1BF84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3C0596D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0F10FF49" w14:textId="0A8D4FD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A0AC9FC" wp14:editId="73DD7519">
                  <wp:extent cx="2832923" cy="90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" t="4775" r="1" b="17611"/>
                          <a:stretch/>
                        </pic:blipFill>
                        <pic:spPr bwMode="auto">
                          <a:xfrm>
                            <a:off x="0" y="0"/>
                            <a:ext cx="283292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E208F0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DBEAC4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7398CCF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66E37A2D" w14:textId="3E9E28C5" w:rsidR="00A22C1C" w:rsidRPr="00AB22A5" w:rsidRDefault="00A22C1C" w:rsidP="00A22C1C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35DE0FA" wp14:editId="2EEDDD64">
                  <wp:extent cx="2598420" cy="8997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2" b="16418"/>
                          <a:stretch/>
                        </pic:blipFill>
                        <pic:spPr bwMode="auto">
                          <a:xfrm>
                            <a:off x="0" y="0"/>
                            <a:ext cx="259901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B4B7C0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83C6F7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107F2C4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018DEE79" w14:textId="4A0473F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237D3F9E" wp14:editId="63493D8D">
                  <wp:extent cx="2647125" cy="8997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" t="2985" r="2691" b="17015"/>
                          <a:stretch/>
                        </pic:blipFill>
                        <pic:spPr bwMode="auto">
                          <a:xfrm>
                            <a:off x="0" y="0"/>
                            <a:ext cx="264772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F8E4CF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9523EA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CA4B718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133AF3AD" w14:textId="3CFD612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5F850ABB" wp14:editId="0DF9818D">
                  <wp:extent cx="2662174" cy="90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" b="17612"/>
                          <a:stretch/>
                        </pic:blipFill>
                        <pic:spPr bwMode="auto">
                          <a:xfrm>
                            <a:off x="0" y="0"/>
                            <a:ext cx="266217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39D4C73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DE187B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01F4561" w14:textId="40DA31F9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 називають властивість шифру, при якій невеликі зміни в початкових даних (чи в ключі) можуть викликати значні зміни в зашифрованих даних?</w:t>
            </w:r>
          </w:p>
        </w:tc>
      </w:tr>
      <w:tr w:rsidR="00A22C1C" w:rsidRPr="00AB22A5" w14:paraId="47BAAAB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63379F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FDBEACC" w14:textId="49CDA169" w:rsidR="00A22C1C" w:rsidRPr="00AB22A5" w:rsidRDefault="00A22C1C" w:rsidP="00F25572">
            <w:pPr>
              <w:rPr>
                <w:lang w:val="uk-UA"/>
              </w:rPr>
            </w:pPr>
            <w:r w:rsidRPr="00AB22A5">
              <w:rPr>
                <w:lang w:val="uk-UA"/>
              </w:rPr>
              <w:t>Яка властивість притаманна синхронним потоковим шифрам?</w:t>
            </w:r>
          </w:p>
        </w:tc>
      </w:tr>
      <w:tr w:rsidR="00A22C1C" w:rsidRPr="00AB22A5" w14:paraId="7A0271D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18B28E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2AD539A" w14:textId="7F2EA2B1" w:rsidR="00A22C1C" w:rsidRPr="00AB22A5" w:rsidRDefault="00A22C1C" w:rsidP="001258C6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Яка властивість притаманна асинхронним потоковим шифрам (шифрам, що </w:t>
            </w:r>
            <w:proofErr w:type="spellStart"/>
            <w:r w:rsidRPr="00AB22A5">
              <w:rPr>
                <w:lang w:val="uk-UA"/>
              </w:rPr>
              <w:t>самосинхронізуються</w:t>
            </w:r>
            <w:proofErr w:type="spellEnd"/>
            <w:r w:rsidRPr="00AB22A5">
              <w:rPr>
                <w:lang w:val="uk-UA"/>
              </w:rPr>
              <w:t>)?</w:t>
            </w:r>
          </w:p>
        </w:tc>
      </w:tr>
      <w:tr w:rsidR="00A22C1C" w:rsidRPr="00AB22A5" w14:paraId="7EF270C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A7A6F8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9111275" w14:textId="38F3E3AD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Ключовий потік – це…</w:t>
            </w:r>
          </w:p>
          <w:p w14:paraId="0614D853" w14:textId="2DCABBFF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60C249F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F013FD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F632A5F" w14:textId="3A855F9B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З якою метою використовують генератори псевдовипадкових чисел при потоковому шифруванні?</w:t>
            </w:r>
          </w:p>
          <w:p w14:paraId="6DFBB150" w14:textId="2D22E39D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1E882B4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9D8FA9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412323E" w14:textId="40C85F6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з нижченаведених шифрів є потоковим?</w:t>
            </w:r>
          </w:p>
        </w:tc>
      </w:tr>
      <w:tr w:rsidR="00A22C1C" w:rsidRPr="00AB22A5" w14:paraId="38EC0A1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D5B949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D5F0D71" w14:textId="2DB37DF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наступне значення, що генерується за допомогою лінійного конгруентного генератору (LCG) при початкових значеннях </w:t>
            </w:r>
            <m:oMath>
              <m:r>
                <w:rPr>
                  <w:rFonts w:ascii="Cambria Math" w:hAnsi="Cambria Math"/>
                  <w:lang w:val="uk-UA"/>
                </w:rPr>
                <m:t>a=7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b=10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m=7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uk-UA"/>
                </w:rPr>
                <m:t>=1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570FF8C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44EBE0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23F2461" w14:textId="37E3C39A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ключовий потік, що генерує LFSR, якщо його многочлен зворотного зв’язку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+x+1</m:t>
              </m:r>
            </m:oMath>
            <w:r w:rsidRPr="00AB22A5">
              <w:rPr>
                <w:lang w:val="uk-UA"/>
              </w:rPr>
              <w:t>, а початковий стан 1101?</w:t>
            </w:r>
          </w:p>
          <w:p w14:paraId="7BDD22A0" w14:textId="3ED091CA" w:rsidR="00A22C1C" w:rsidRPr="00AB22A5" w:rsidRDefault="00A22C1C" w:rsidP="001258C6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6275BA2A" wp14:editId="3536D384">
                  <wp:extent cx="1990683" cy="54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5E8BD82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DA2F49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F8D816C" w14:textId="7805080A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стартове значення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0</m:t>
                  </m:r>
                </m:sub>
              </m:sSub>
            </m:oMath>
            <w:r w:rsidRPr="00AB22A5">
              <w:rPr>
                <w:lang w:val="uk-UA"/>
              </w:rPr>
              <w:t xml:space="preserve">, що генерується за допомогою генератора BBS при початкових значеннях </w:t>
            </w:r>
            <m:oMath>
              <m:r>
                <w:rPr>
                  <w:rFonts w:ascii="Cambria Math" w:hAnsi="Cambria Math"/>
                  <w:lang w:val="uk-UA"/>
                </w:rPr>
                <m:t>p=7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q=11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x=10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784566A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5AE58C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C911A72" w14:textId="5D41E1D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Матриця стану алгоритму RC4 має розмір…</w:t>
            </w:r>
          </w:p>
        </w:tc>
      </w:tr>
      <w:tr w:rsidR="00A22C1C" w:rsidRPr="00AB22A5" w14:paraId="3FBA970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E9E19E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DA4249B" w14:textId="734542CF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 рисунку подана схема роботи генератора ключового потоку шифру…</w:t>
            </w:r>
          </w:p>
          <w:p w14:paraId="6255A9EF" w14:textId="26B9985C" w:rsidR="00A22C1C" w:rsidRPr="00AB22A5" w:rsidRDefault="00A22C1C" w:rsidP="00A22C1C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2B2ADB3F" wp14:editId="6FB59EDD">
                  <wp:extent cx="2642870" cy="1181735"/>
                  <wp:effectExtent l="0" t="0" r="5080" b="0"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10EFA4-97EA-4CFA-B3B2-08ACA961740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>
                            <a:extLst>
                              <a:ext uri="{FF2B5EF4-FFF2-40B4-BE49-F238E27FC236}">
                                <a16:creationId xmlns:a16="http://schemas.microsoft.com/office/drawing/2014/main" id="{9810EFA4-97EA-4CFA-B3B2-08ACA9617405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18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7A233303" w14:textId="77777777" w:rsidTr="00A22C1C">
        <w:trPr>
          <w:trHeight w:val="283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0E928BB7" w14:textId="77777777" w:rsidR="00A22C1C" w:rsidRPr="00AB22A5" w:rsidRDefault="00A22C1C" w:rsidP="001258C6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Сучасні стандарти шифрування</w:t>
            </w:r>
          </w:p>
        </w:tc>
      </w:tr>
      <w:tr w:rsidR="00A22C1C" w:rsidRPr="00AB22A5" w14:paraId="4317294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99C776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29D6037" w14:textId="72B3C2C9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 основі стандарту шифрування AES лежить алгоритм…</w:t>
            </w:r>
          </w:p>
        </w:tc>
      </w:tr>
      <w:tr w:rsidR="00A22C1C" w:rsidRPr="00AB22A5" w14:paraId="0752B61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913AB6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2A27770" w14:textId="5058A535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AES використовує __________ бітовий розмір блоку та розмір ключа __________ біт</w:t>
            </w:r>
          </w:p>
        </w:tc>
      </w:tr>
      <w:tr w:rsidR="00A22C1C" w:rsidRPr="00AB22A5" w14:paraId="1F3C404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BAB23E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F8DB03B" w14:textId="12AFEB1A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Скільки раундів шифрування у криптографічному алгоритмі AES при довжині ключа шифрування 128 бітів?</w:t>
            </w:r>
          </w:p>
        </w:tc>
      </w:tr>
      <w:tr w:rsidR="00A22C1C" w:rsidRPr="00AB22A5" w14:paraId="1B0608C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0F28DB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4347F46" w14:textId="5A3FFE01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Скільки раундів шифрування у криптографічному алгоритмі AES при довжині ключа шифрування 192 біти?</w:t>
            </w:r>
          </w:p>
        </w:tc>
      </w:tr>
      <w:tr w:rsidR="00A22C1C" w:rsidRPr="00AB22A5" w14:paraId="63D2A7B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6CB26E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A9F5E74" w14:textId="50D0137B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Скільки раундів шифрування у криптографічному алгоритмі AES при довжині ключа шифрування 256 бітів?</w:t>
            </w:r>
          </w:p>
        </w:tc>
      </w:tr>
      <w:tr w:rsidR="00A22C1C" w:rsidRPr="00AB22A5" w14:paraId="3AA1059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A66A0C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E31EB59" w14:textId="6F8EF3B7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 називають матрицю проміжного результату при шифруванні за допомогою алгоритму AES?</w:t>
            </w:r>
          </w:p>
        </w:tc>
      </w:tr>
      <w:tr w:rsidR="00A22C1C" w:rsidRPr="00AB22A5" w14:paraId="4A5EDEDB" w14:textId="77777777" w:rsidTr="00F25572">
        <w:trPr>
          <w:trHeight w:val="283"/>
          <w:jc w:val="center"/>
        </w:trPr>
        <w:tc>
          <w:tcPr>
            <w:tcW w:w="440" w:type="pct"/>
            <w:shd w:val="clear" w:color="auto" w:fill="auto"/>
          </w:tcPr>
          <w:p w14:paraId="0F012D70" w14:textId="77777777" w:rsidR="00A22C1C" w:rsidRPr="00AB22A5" w:rsidRDefault="00A22C1C" w:rsidP="00F25572">
            <w:pPr>
              <w:pStyle w:val="af4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B38DEC1" w14:textId="079E8A46" w:rsidR="00A22C1C" w:rsidRPr="00AB22A5" w:rsidRDefault="00A22C1C" w:rsidP="00F25572">
            <w:pPr>
              <w:pStyle w:val="Style3"/>
              <w:tabs>
                <w:tab w:val="left" w:pos="340"/>
              </w:tabs>
              <w:spacing w:line="240" w:lineRule="auto"/>
              <w:rPr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має матриця стану у алгоритмі AES?</w:t>
            </w:r>
          </w:p>
        </w:tc>
      </w:tr>
      <w:tr w:rsidR="00A22C1C" w:rsidRPr="00AB22A5" w14:paraId="4C1FFB6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26F186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B07D041" w14:textId="191504A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Многочлен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+1</m:t>
              </m:r>
            </m:oMath>
            <w:r w:rsidRPr="00AB22A5">
              <w:rPr>
                <w:lang w:val="uk-UA"/>
              </w:rPr>
              <w:t xml:space="preserve"> у полі GF(2</w:t>
            </w:r>
            <w:r w:rsidRPr="00AB22A5">
              <w:rPr>
                <w:vertAlign w:val="superscript"/>
                <w:lang w:val="uk-UA"/>
              </w:rPr>
              <w:t>8</w:t>
            </w:r>
            <w:r w:rsidRPr="00AB22A5">
              <w:rPr>
                <w:lang w:val="uk-UA"/>
              </w:rPr>
              <w:t>) відповідає 8-бітовому слову...</w:t>
            </w:r>
          </w:p>
        </w:tc>
      </w:tr>
      <w:tr w:rsidR="00A22C1C" w:rsidRPr="00AB22A5" w14:paraId="7EE2EB1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39A601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4655F99" w14:textId="07C4B6F5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многочлен у полі GF(2</w:t>
            </w:r>
            <w:r w:rsidRPr="00AB22A5">
              <w:rPr>
                <w:vertAlign w:val="superscript"/>
                <w:lang w:val="uk-UA"/>
              </w:rPr>
              <w:t>8</w:t>
            </w:r>
            <w:r w:rsidRPr="00AB22A5">
              <w:rPr>
                <w:lang w:val="uk-UA"/>
              </w:rPr>
              <w:t xml:space="preserve">) відповідає байту </w:t>
            </w:r>
            <w:r w:rsidRPr="00AB22A5">
              <w:rPr>
                <w:b/>
                <w:bCs/>
                <w:lang w:val="uk-UA"/>
              </w:rPr>
              <w:t>F8</w:t>
            </w:r>
            <w:r w:rsidRPr="00AB22A5">
              <w:rPr>
                <w:lang w:val="uk-UA"/>
              </w:rPr>
              <w:t xml:space="preserve"> у 16-вій системі числення?</w:t>
            </w:r>
          </w:p>
        </w:tc>
      </w:tr>
      <w:tr w:rsidR="00A22C1C" w:rsidRPr="00AB22A5" w14:paraId="56909DE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16FFFF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0BAC327" w14:textId="1F51B3E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алгоритмі AES множення елементів поля GF(2</w:t>
            </w:r>
            <w:r w:rsidRPr="00AB22A5">
              <w:rPr>
                <w:vertAlign w:val="superscript"/>
                <w:lang w:val="uk-UA"/>
              </w:rPr>
              <w:t>8</w:t>
            </w:r>
            <w:r w:rsidRPr="00AB22A5">
              <w:rPr>
                <w:lang w:val="uk-UA"/>
              </w:rPr>
              <w:t>) зводиться до множення многочленів за модулем нерозкладного многочлену...</w:t>
            </w:r>
          </w:p>
        </w:tc>
      </w:tr>
      <w:tr w:rsidR="00A22C1C" w:rsidRPr="00AB22A5" w14:paraId="56D83A7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21BC51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E65E2C4" w14:textId="2EBF6CC1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слів містить розширений ключ AES-128?</w:t>
            </w:r>
          </w:p>
        </w:tc>
      </w:tr>
      <w:tr w:rsidR="00A22C1C" w:rsidRPr="00AB22A5" w14:paraId="19B960A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DBFB16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E0650AF" w14:textId="034C1F5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слів містить розширений ключ AES-192?</w:t>
            </w:r>
          </w:p>
        </w:tc>
      </w:tr>
      <w:tr w:rsidR="00A22C1C" w:rsidRPr="00AB22A5" w14:paraId="1672E1B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ABE6E2E" w14:textId="77777777" w:rsidR="00A22C1C" w:rsidRPr="00AB22A5" w:rsidRDefault="00A22C1C" w:rsidP="00A22C1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6959861" w14:textId="09FDF550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слів містить розширений ключ AES-256?</w:t>
            </w:r>
          </w:p>
        </w:tc>
      </w:tr>
      <w:tr w:rsidR="00A22C1C" w:rsidRPr="00AB22A5" w14:paraId="13C1ACB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E6CB4D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B62E18A" w14:textId="419208E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операції додавання за модулем 2 (у 16-вій системі числення) байтів </w:t>
            </w:r>
            <w:r w:rsidRPr="00AB22A5">
              <w:rPr>
                <w:b/>
                <w:bCs/>
                <w:lang w:val="uk-UA"/>
              </w:rPr>
              <w:t>54</w:t>
            </w:r>
            <w:r w:rsidRPr="00AB22A5">
              <w:rPr>
                <w:rFonts w:ascii="Cambria Math" w:hAnsi="Cambria Math" w:cs="Cambria Math"/>
                <w:b/>
                <w:bCs/>
                <w:lang w:val="uk-UA"/>
              </w:rPr>
              <w:t>⊕</w:t>
            </w:r>
            <w:r w:rsidRPr="00AB22A5">
              <w:rPr>
                <w:b/>
                <w:bCs/>
                <w:lang w:val="uk-UA"/>
              </w:rPr>
              <w:t>FD</w:t>
            </w:r>
            <w:r w:rsidRPr="00AB22A5">
              <w:rPr>
                <w:lang w:val="uk-UA"/>
              </w:rPr>
              <w:t xml:space="preserve"> у алгоритмі AES?</w:t>
            </w:r>
          </w:p>
        </w:tc>
      </w:tr>
      <w:tr w:rsidR="00A22C1C" w:rsidRPr="00AB22A5" w14:paraId="48F10EE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4F2ADF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9E8615F" w14:textId="56D26515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Наведіть наступні чотири дії в порядку, за яким відбувається шифрування за алгоритмом AES:</w:t>
            </w:r>
          </w:p>
          <w:p w14:paraId="409359A0" w14:textId="4F1CE42B" w:rsidR="00A22C1C" w:rsidRPr="00AB22A5" w:rsidRDefault="00A22C1C" w:rsidP="001258C6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1 – Зсув рядків (</w:t>
            </w:r>
            <w:proofErr w:type="spellStart"/>
            <w:r w:rsidRPr="00AB22A5">
              <w:rPr>
                <w:lang w:val="uk-UA"/>
              </w:rPr>
              <w:t>ShiftRows</w:t>
            </w:r>
            <w:proofErr w:type="spellEnd"/>
            <w:r w:rsidRPr="00AB22A5">
              <w:rPr>
                <w:lang w:val="uk-UA"/>
              </w:rPr>
              <w:t>);</w:t>
            </w:r>
          </w:p>
          <w:p w14:paraId="6FE21FD2" w14:textId="6CA22B39" w:rsidR="00A22C1C" w:rsidRPr="00AB22A5" w:rsidRDefault="00A22C1C" w:rsidP="001258C6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2 – Підстановка байтів (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SubBytes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14:paraId="50EBAD2E" w14:textId="246129E9" w:rsidR="00A22C1C" w:rsidRPr="00AB22A5" w:rsidRDefault="00A22C1C" w:rsidP="001258C6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 – Додавання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раундового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ключа (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AddRoundKey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14:paraId="2D08B9B8" w14:textId="71DDFF90" w:rsidR="00A22C1C" w:rsidRPr="00AB22A5" w:rsidRDefault="00A22C1C" w:rsidP="001258C6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4 – Перемішування стовпців (</w:t>
            </w:r>
            <w:proofErr w:type="spellStart"/>
            <w:r w:rsidRPr="00AB22A5">
              <w:rPr>
                <w:lang w:val="uk-UA"/>
              </w:rPr>
              <w:t>MixColumns</w:t>
            </w:r>
            <w:proofErr w:type="spellEnd"/>
            <w:r w:rsidRPr="00AB22A5">
              <w:rPr>
                <w:lang w:val="uk-UA"/>
              </w:rPr>
              <w:t>)</w:t>
            </w:r>
          </w:p>
        </w:tc>
      </w:tr>
      <w:tr w:rsidR="00A22C1C" w:rsidRPr="00AB22A5" w14:paraId="0B89EC1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13B700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7CBDB7A" w14:textId="0CA34DBD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Наведіть наступні чотири дії в порядку, за яким відбувається дешифрування за алгоритмом AES:</w:t>
            </w:r>
          </w:p>
          <w:p w14:paraId="2CE30C10" w14:textId="22DF408B" w:rsidR="00A22C1C" w:rsidRPr="00AB22A5" w:rsidRDefault="00A22C1C" w:rsidP="001258C6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4 – Операція, обернена до перемішування стовпців (</w:t>
            </w:r>
            <w:proofErr w:type="spellStart"/>
            <w:r w:rsidRPr="00AB22A5">
              <w:rPr>
                <w:lang w:val="uk-UA"/>
              </w:rPr>
              <w:t>InvMixColumns</w:t>
            </w:r>
            <w:proofErr w:type="spellEnd"/>
            <w:r w:rsidRPr="00AB22A5">
              <w:rPr>
                <w:lang w:val="uk-UA"/>
              </w:rPr>
              <w:t>);</w:t>
            </w:r>
          </w:p>
          <w:p w14:paraId="32AF87A6" w14:textId="3847931A" w:rsidR="00A22C1C" w:rsidRPr="00AB22A5" w:rsidRDefault="00A22C1C" w:rsidP="001258C6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lastRenderedPageBreak/>
              <w:t>1 – Зсув рядків в зворотному порядку (</w:t>
            </w:r>
            <w:proofErr w:type="spellStart"/>
            <w:r w:rsidRPr="00AB22A5">
              <w:rPr>
                <w:lang w:val="uk-UA"/>
              </w:rPr>
              <w:t>InvShiftRows</w:t>
            </w:r>
            <w:proofErr w:type="spellEnd"/>
            <w:r w:rsidRPr="00AB22A5">
              <w:rPr>
                <w:lang w:val="uk-UA"/>
              </w:rPr>
              <w:t>);</w:t>
            </w:r>
          </w:p>
          <w:p w14:paraId="4468DB50" w14:textId="77777777" w:rsidR="00A22C1C" w:rsidRPr="00AB22A5" w:rsidRDefault="00A22C1C" w:rsidP="001258C6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 – Додавання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раундового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ключа (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AddRoundKey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14:paraId="5046B608" w14:textId="67C83F88" w:rsidR="00A22C1C" w:rsidRPr="00AB22A5" w:rsidRDefault="00A22C1C" w:rsidP="001258C6">
            <w:pPr>
              <w:pStyle w:val="af4"/>
              <w:spacing w:after="0" w:line="240" w:lineRule="auto"/>
              <w:ind w:left="0"/>
              <w:rPr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2 – Обернена операція до підстановки байтів (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InvSubBytes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</w:tr>
      <w:tr w:rsidR="00A22C1C" w:rsidRPr="00AB22A5" w14:paraId="62E14CD6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E63EE1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AB0D49A" w14:textId="4887CE4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Чим відрізняється шифрування в останньому раунді алгоритму AES від шифрування у попередніх раундах?</w:t>
            </w:r>
          </w:p>
        </w:tc>
      </w:tr>
      <w:tr w:rsidR="00A22C1C" w:rsidRPr="00AB22A5" w14:paraId="24B947C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F06E3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277E88F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На який байт перетвориться байт </w:t>
            </w:r>
            <w:r w:rsidRPr="0051348B">
              <w:rPr>
                <w:b/>
                <w:bCs/>
                <w:lang w:val="uk-UA"/>
              </w:rPr>
              <w:t>B3</w:t>
            </w:r>
            <w:r w:rsidRPr="00AB22A5">
              <w:rPr>
                <w:lang w:val="uk-UA"/>
              </w:rPr>
              <w:t xml:space="preserve"> в алгоритмі AES у результаті операції Підстановка байтів (</w:t>
            </w:r>
            <w:proofErr w:type="spellStart"/>
            <w:r w:rsidRPr="00AB22A5">
              <w:rPr>
                <w:lang w:val="uk-UA"/>
              </w:rPr>
              <w:t>SubBytes</w:t>
            </w:r>
            <w:proofErr w:type="spellEnd"/>
            <w:r w:rsidRPr="00AB22A5">
              <w:rPr>
                <w:lang w:val="uk-UA"/>
              </w:rPr>
              <w:t>)?</w:t>
            </w:r>
          </w:p>
          <w:p w14:paraId="7DC022D7" w14:textId="5CDFB6C0" w:rsidR="00A22C1C" w:rsidRPr="00AB22A5" w:rsidRDefault="00A22C1C" w:rsidP="00F25572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B65E7C8" wp14:editId="0F6C382A">
                  <wp:extent cx="2646489" cy="1872000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489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66480F9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EE9755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1BEFD26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операція алгоритму AES зображена на рисунку?</w:t>
            </w:r>
          </w:p>
          <w:p w14:paraId="6D479658" w14:textId="75533C5B" w:rsidR="00A22C1C" w:rsidRPr="00AB22A5" w:rsidRDefault="00A22C1C" w:rsidP="001258C6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4E73625" wp14:editId="19904ADC">
                  <wp:extent cx="2275289" cy="972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89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6024287B" w14:textId="77777777" w:rsidTr="00F25572">
        <w:trPr>
          <w:trHeight w:val="1552"/>
          <w:jc w:val="center"/>
        </w:trPr>
        <w:tc>
          <w:tcPr>
            <w:tcW w:w="440" w:type="pct"/>
            <w:shd w:val="clear" w:color="auto" w:fill="auto"/>
          </w:tcPr>
          <w:p w14:paraId="3C154AA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666391F" w14:textId="77777777" w:rsidR="00A22C1C" w:rsidRPr="00AB22A5" w:rsidRDefault="00A22C1C" w:rsidP="001258C6">
            <w:pPr>
              <w:rPr>
                <w:lang w:val="uk-UA"/>
              </w:rPr>
            </w:pPr>
            <w:r w:rsidRPr="00AB22A5">
              <w:rPr>
                <w:lang w:val="uk-UA"/>
              </w:rPr>
              <w:t>Яким буде результат операції Зсув рядків (</w:t>
            </w:r>
            <w:proofErr w:type="spellStart"/>
            <w:r w:rsidRPr="00AB22A5">
              <w:rPr>
                <w:lang w:val="uk-UA"/>
              </w:rPr>
              <w:t>ShiftRows</w:t>
            </w:r>
            <w:proofErr w:type="spellEnd"/>
            <w:r w:rsidRPr="00AB22A5">
              <w:rPr>
                <w:lang w:val="uk-UA"/>
              </w:rPr>
              <w:t>) для заданої матриці стану в алгоритмі AES?</w:t>
            </w:r>
          </w:p>
          <w:p w14:paraId="17DE2DBB" w14:textId="0081589E" w:rsidR="00A22C1C" w:rsidRPr="00AB22A5" w:rsidRDefault="00A22C1C" w:rsidP="001258C6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1FFCA00E" wp14:editId="42DD0EB0">
                  <wp:extent cx="878824" cy="90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2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360059BE" w14:textId="77777777" w:rsidTr="00F25572">
        <w:trPr>
          <w:trHeight w:val="1552"/>
          <w:jc w:val="center"/>
        </w:trPr>
        <w:tc>
          <w:tcPr>
            <w:tcW w:w="440" w:type="pct"/>
            <w:shd w:val="clear" w:color="auto" w:fill="auto"/>
          </w:tcPr>
          <w:p w14:paraId="56E696E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4C88576" w14:textId="197ED794" w:rsidR="00A22C1C" w:rsidRPr="00AB22A5" w:rsidRDefault="00A22C1C" w:rsidP="001258C6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Масив </w:t>
            </w:r>
            <w:proofErr w:type="spellStart"/>
            <w:r w:rsidRPr="00AB22A5">
              <w:rPr>
                <w:lang w:val="uk-UA"/>
              </w:rPr>
              <w:t>раундових</w:t>
            </w:r>
            <w:proofErr w:type="spellEnd"/>
            <w:r w:rsidRPr="00AB22A5">
              <w:rPr>
                <w:lang w:val="uk-UA"/>
              </w:rPr>
              <w:t xml:space="preserve"> констант </w:t>
            </w:r>
            <w:proofErr w:type="spellStart"/>
            <w:r w:rsidRPr="00AB22A5">
              <w:rPr>
                <w:lang w:val="uk-UA"/>
              </w:rPr>
              <w:t>Rcon</w:t>
            </w:r>
            <w:proofErr w:type="spellEnd"/>
            <w:r w:rsidRPr="00AB22A5">
              <w:rPr>
                <w:lang w:val="uk-UA"/>
              </w:rPr>
              <w:t xml:space="preserve"> алгоритму AES, зображених на рисунку, використовується у процесі…</w:t>
            </w:r>
          </w:p>
          <w:p w14:paraId="6738CD40" w14:textId="4E2DBF43" w:rsidR="00A22C1C" w:rsidRPr="00AB22A5" w:rsidRDefault="00A22C1C" w:rsidP="001258C6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C0F5544" wp14:editId="0346E913">
                  <wp:extent cx="2642870" cy="780415"/>
                  <wp:effectExtent l="0" t="0" r="508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74ACB8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B8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B82" w14:textId="7D0CD3E5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Криптографічний блоковий симетричний алгоритм перетворення даних «Калина» визначається стандартом...</w:t>
            </w:r>
          </w:p>
        </w:tc>
      </w:tr>
      <w:tr w:rsidR="00A22C1C" w:rsidRPr="00AB22A5" w14:paraId="700213A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16295A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E134330" w14:textId="340F7BF6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таблиць замін використовується в криптографічному алгоритмі перетворення даних «Калина»?</w:t>
            </w:r>
          </w:p>
        </w:tc>
      </w:tr>
      <w:tr w:rsidR="00A22C1C" w:rsidRPr="00AB22A5" w14:paraId="0A0D799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BA8459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183B263" w14:textId="24EFB921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Якщо у алгоритмі «Калина 128/</w:t>
            </w:r>
            <w:r>
              <w:rPr>
                <w:lang w:val="en-US"/>
              </w:rPr>
              <w:t>256</w:t>
            </w:r>
            <w:r w:rsidRPr="00AB22A5">
              <w:rPr>
                <w:lang w:val="uk-UA"/>
              </w:rPr>
              <w:t xml:space="preserve">» довжина ключа шифрування </w:t>
            </w:r>
            <w:r>
              <w:rPr>
                <w:lang w:val="en-US"/>
              </w:rPr>
              <w:t>256</w:t>
            </w:r>
            <w:r w:rsidRPr="00AB22A5">
              <w:rPr>
                <w:lang w:val="uk-UA"/>
              </w:rPr>
              <w:t xml:space="preserve"> біт, то кількість раундів перетворень буде дорівнювати...</w:t>
            </w:r>
          </w:p>
        </w:tc>
      </w:tr>
      <w:tr w:rsidR="00A22C1C" w:rsidRPr="00AB22A5" w14:paraId="174ACC0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BF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BFE" w14:textId="36F56842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  <w:lang w:val="uk-UA"/>
              </w:rPr>
            </w:pPr>
            <w:r w:rsidRPr="00AB22A5">
              <w:rPr>
                <w:lang w:val="uk-UA"/>
              </w:rPr>
              <w:t xml:space="preserve">Якщо у алгоритмі «Калина </w:t>
            </w:r>
            <w:r>
              <w:rPr>
                <w:lang w:val="en-US"/>
              </w:rPr>
              <w:t>256</w:t>
            </w:r>
            <w:r w:rsidRPr="00AB22A5">
              <w:rPr>
                <w:lang w:val="uk-UA"/>
              </w:rPr>
              <w:t>/256» довжина ключа шифрування 256 біт, то кількість раундів перетворень буде дорівнювати...</w:t>
            </w:r>
          </w:p>
        </w:tc>
      </w:tr>
      <w:tr w:rsidR="00A22C1C" w:rsidRPr="00AB22A5" w14:paraId="174ACC0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C0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C02" w14:textId="6042D2AD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  <w:lang w:val="uk-UA"/>
              </w:rPr>
            </w:pPr>
            <w:r w:rsidRPr="00AB22A5">
              <w:rPr>
                <w:lang w:val="uk-UA"/>
              </w:rPr>
              <w:t>Якщо у алгоритмі «Калина 256/512» довжина ключа шифрування 512 біт, то кількість раундів перетворень буде дорівнювати...</w:t>
            </w:r>
          </w:p>
        </w:tc>
      </w:tr>
      <w:tr w:rsidR="00A22C1C" w:rsidRPr="00AB22A5" w14:paraId="174ACC0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C0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C06" w14:textId="1A9E5CC3" w:rsidR="00A22C1C" w:rsidRPr="00AB22A5" w:rsidRDefault="00A22C1C" w:rsidP="00F25572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Скільки рядків має матриця стану у алгоритмі «Калина»?</w:t>
            </w:r>
          </w:p>
        </w:tc>
      </w:tr>
      <w:tr w:rsidR="00A22C1C" w:rsidRPr="00AB22A5" w14:paraId="745143F3" w14:textId="77777777" w:rsidTr="00F25572">
        <w:trPr>
          <w:trHeight w:val="283"/>
          <w:jc w:val="center"/>
        </w:trPr>
        <w:tc>
          <w:tcPr>
            <w:tcW w:w="440" w:type="pct"/>
            <w:shd w:val="clear" w:color="auto" w:fill="auto"/>
          </w:tcPr>
          <w:p w14:paraId="6657F25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6F91DEB" w14:textId="635FD020" w:rsidR="00A22C1C" w:rsidRPr="00AB22A5" w:rsidRDefault="00A22C1C" w:rsidP="00F25572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буде мати матриця стану у алгоритмі «Калина 128/256»?</w:t>
            </w:r>
          </w:p>
        </w:tc>
      </w:tr>
      <w:tr w:rsidR="00A22C1C" w:rsidRPr="00AB22A5" w14:paraId="59B3DC35" w14:textId="77777777" w:rsidTr="00F25572">
        <w:trPr>
          <w:trHeight w:val="283"/>
          <w:jc w:val="center"/>
        </w:trPr>
        <w:tc>
          <w:tcPr>
            <w:tcW w:w="440" w:type="pct"/>
            <w:shd w:val="clear" w:color="auto" w:fill="auto"/>
          </w:tcPr>
          <w:p w14:paraId="0BB5222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EEBCE7E" w14:textId="2BC71216" w:rsidR="00A22C1C" w:rsidRPr="00AB22A5" w:rsidRDefault="00A22C1C" w:rsidP="00F25572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буде мати матриця стану у алгоритмі «Калина 256/512»?</w:t>
            </w:r>
          </w:p>
        </w:tc>
      </w:tr>
      <w:tr w:rsidR="00A22C1C" w:rsidRPr="00AB22A5" w14:paraId="130AFE14" w14:textId="77777777" w:rsidTr="00F25572">
        <w:trPr>
          <w:trHeight w:val="283"/>
          <w:jc w:val="center"/>
        </w:trPr>
        <w:tc>
          <w:tcPr>
            <w:tcW w:w="440" w:type="pct"/>
            <w:shd w:val="clear" w:color="auto" w:fill="auto"/>
          </w:tcPr>
          <w:p w14:paraId="2684063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1EED487" w14:textId="24951DB6" w:rsidR="00A22C1C" w:rsidRPr="00AB22A5" w:rsidRDefault="00A22C1C" w:rsidP="00F25572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буде мати матриця стану у алгоритмі «Калина 512/512»?</w:t>
            </w:r>
          </w:p>
        </w:tc>
      </w:tr>
      <w:tr w:rsidR="00A22C1C" w:rsidRPr="00AB22A5" w14:paraId="174ACC0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C0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C0A" w14:textId="31A3187F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У алгоритмі «Калина» множення елементів поля GF(2</w:t>
            </w:r>
            <w:r w:rsidRPr="00AB22A5">
              <w:rPr>
                <w:rFonts w:ascii="Times New Roman" w:hAnsi="Times New Roman"/>
                <w:vertAlign w:val="superscript"/>
                <w:lang w:val="uk-UA"/>
              </w:rPr>
              <w:t>8</w:t>
            </w:r>
            <w:r w:rsidRPr="00AB22A5">
              <w:rPr>
                <w:rFonts w:ascii="Times New Roman" w:hAnsi="Times New Roman"/>
                <w:lang w:val="uk-UA"/>
              </w:rPr>
              <w:t>) зводиться до множення многочленів за модулем нерозкладного многочлену...</w:t>
            </w:r>
          </w:p>
        </w:tc>
      </w:tr>
      <w:tr w:rsidR="00A22C1C" w:rsidRPr="00AB22A5" w14:paraId="7D00EAA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A3FF08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7A38B4B" w14:textId="77777777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41FB7E34" w14:textId="5053483B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8E95AB9" wp14:editId="435FDB67">
                  <wp:extent cx="2609016" cy="1008000"/>
                  <wp:effectExtent l="0" t="0" r="127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16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74ACC1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C0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D465D54" w14:textId="6E0DA013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174ACC0E" w14:textId="02952C3F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shd w:val="clear" w:color="auto" w:fill="FFFFFF"/>
                <w:lang w:val="uk-UA"/>
              </w:rPr>
              <w:drawing>
                <wp:inline distT="0" distB="0" distL="0" distR="0" wp14:anchorId="421F1FDD" wp14:editId="130D5AC7">
                  <wp:extent cx="1304582" cy="1152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8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6B64F3B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8F4B3D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485A643" w14:textId="77777777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6EA3B044" w14:textId="460051A4" w:rsidR="00A22C1C" w:rsidRPr="00AB22A5" w:rsidRDefault="00A22C1C" w:rsidP="00F25572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shd w:val="clear" w:color="auto" w:fill="FFFFFF"/>
                <w:lang w:val="uk-UA"/>
              </w:rPr>
              <w:drawing>
                <wp:inline distT="0" distB="0" distL="0" distR="0" wp14:anchorId="37A28D1E" wp14:editId="0362895B">
                  <wp:extent cx="2634596" cy="1116000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596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5CEAAB1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4AC3EB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F7618D2" w14:textId="39EC29A4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1EEFDA70" w14:textId="30E30329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0FFCFE5C" wp14:editId="0C6FAE57">
                  <wp:extent cx="1445625" cy="223200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62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5429A40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FBD105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7F7A139" w14:textId="77777777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5329785B" w14:textId="0781A125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lang w:val="uk-UA"/>
              </w:rPr>
              <w:lastRenderedPageBreak/>
              <w:drawing>
                <wp:inline distT="0" distB="0" distL="0" distR="0" wp14:anchorId="1DEC149D" wp14:editId="42811E67">
                  <wp:extent cx="1041883" cy="2232000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883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74ACC1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C1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47F1EF3" w14:textId="7251C2C5" w:rsidR="00A22C1C" w:rsidRPr="00AB22A5" w:rsidRDefault="00A22C1C" w:rsidP="001258C6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 xml:space="preserve">Скільки разів виконується операція </w:t>
            </w:r>
            <w:proofErr w:type="spellStart"/>
            <w:r w:rsidRPr="00AB22A5">
              <w:rPr>
                <w:rFonts w:ascii="Times New Roman" w:hAnsi="Times New Roman"/>
                <w:lang w:val="uk-UA"/>
              </w:rPr>
              <w:t>зашифрування</w:t>
            </w:r>
            <w:proofErr w:type="spellEnd"/>
            <w:r w:rsidRPr="00AB22A5">
              <w:rPr>
                <w:rFonts w:ascii="Times New Roman" w:hAnsi="Times New Roman"/>
                <w:lang w:val="uk-UA"/>
              </w:rPr>
              <w:t xml:space="preserve"> у процесі формування допоміжного ключа?</w:t>
            </w:r>
          </w:p>
          <w:p w14:paraId="174ACC12" w14:textId="0EDC6221" w:rsidR="00A22C1C" w:rsidRPr="00AB22A5" w:rsidRDefault="00A22C1C" w:rsidP="001258C6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lang w:val="uk-UA"/>
              </w:rPr>
            </w:pPr>
          </w:p>
        </w:tc>
      </w:tr>
      <w:tr w:rsidR="00A22C1C" w:rsidRPr="00AB22A5" w14:paraId="76AA7E5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80997A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30C45AD" w14:textId="2C5C641D" w:rsidR="00A22C1C" w:rsidRPr="00AB22A5" w:rsidRDefault="00A22C1C" w:rsidP="001258C6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 xml:space="preserve">Які раундові ключі у алгоритмі шифрування «Калина» формуються на основі ключа K та допоміжного ключа </w:t>
            </w:r>
            <w:proofErr w:type="spellStart"/>
            <w:r w:rsidRPr="00AB22A5">
              <w:rPr>
                <w:rFonts w:ascii="Times New Roman" w:hAnsi="Times New Roman"/>
                <w:lang w:val="uk-UA"/>
              </w:rPr>
              <w:t>K</w:t>
            </w:r>
            <w:r w:rsidRPr="00AB22A5">
              <w:rPr>
                <w:rFonts w:ascii="Times New Roman" w:hAnsi="Times New Roman"/>
                <w:vertAlign w:val="subscript"/>
                <w:lang w:val="uk-UA"/>
              </w:rPr>
              <w:t>t</w:t>
            </w:r>
            <w:proofErr w:type="spellEnd"/>
            <w:r w:rsidRPr="00AB22A5">
              <w:rPr>
                <w:rFonts w:ascii="Times New Roman" w:hAnsi="Times New Roman"/>
                <w:lang w:val="uk-UA"/>
              </w:rPr>
              <w:t xml:space="preserve"> з використанням двох раундів </w:t>
            </w:r>
            <w:proofErr w:type="spellStart"/>
            <w:r w:rsidRPr="00AB22A5">
              <w:rPr>
                <w:rFonts w:ascii="Times New Roman" w:hAnsi="Times New Roman"/>
                <w:lang w:val="uk-UA"/>
              </w:rPr>
              <w:t>зашифрування</w:t>
            </w:r>
            <w:proofErr w:type="spellEnd"/>
            <w:r w:rsidRPr="00AB22A5">
              <w:rPr>
                <w:rFonts w:ascii="Times New Roman" w:hAnsi="Times New Roman"/>
                <w:lang w:val="uk-UA"/>
              </w:rPr>
              <w:t>?</w:t>
            </w:r>
          </w:p>
        </w:tc>
      </w:tr>
      <w:tr w:rsidR="00A22C1C" w:rsidRPr="00AB22A5" w14:paraId="174ACC18" w14:textId="77777777" w:rsidTr="00F25572">
        <w:trPr>
          <w:trHeight w:val="418"/>
          <w:jc w:val="center"/>
        </w:trPr>
        <w:tc>
          <w:tcPr>
            <w:tcW w:w="440" w:type="pct"/>
            <w:shd w:val="clear" w:color="auto" w:fill="auto"/>
          </w:tcPr>
          <w:p w14:paraId="174ACC1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C16" w14:textId="0DFDAC75" w:rsidR="00A22C1C" w:rsidRPr="00AB22A5" w:rsidRDefault="00A22C1C" w:rsidP="00F25572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Які раундові ключі у алгоритмі шифрування «Калина» формуються шляхом циклічного зсуву відносно попереднього за номером ключа?</w:t>
            </w:r>
          </w:p>
        </w:tc>
      </w:tr>
      <w:tr w:rsidR="00A22C1C" w:rsidRPr="00AB22A5" w14:paraId="68C766CA" w14:textId="77777777" w:rsidTr="00F25572">
        <w:trPr>
          <w:trHeight w:val="418"/>
          <w:jc w:val="center"/>
        </w:trPr>
        <w:tc>
          <w:tcPr>
            <w:tcW w:w="440" w:type="pct"/>
            <w:shd w:val="clear" w:color="auto" w:fill="auto"/>
          </w:tcPr>
          <w:p w14:paraId="42C9312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B6FC13F" w14:textId="79760A14" w:rsidR="00A22C1C" w:rsidRPr="00AB22A5" w:rsidRDefault="00A22C1C" w:rsidP="00F25572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Скільки режимів роботи алгоритму «Калина» визначено в національному стандарті шифрування?</w:t>
            </w:r>
          </w:p>
        </w:tc>
      </w:tr>
      <w:tr w:rsidR="00A22C1C" w:rsidRPr="00AB22A5" w14:paraId="174ACCDA" w14:textId="77777777" w:rsidTr="00A22C1C">
        <w:trPr>
          <w:trHeight w:val="283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3E3D2BA4" w14:textId="77777777" w:rsidR="00A22C1C" w:rsidRPr="00AB22A5" w:rsidRDefault="00A22C1C" w:rsidP="00A22C1C">
            <w:pPr>
              <w:jc w:val="center"/>
              <w:rPr>
                <w:b/>
                <w:lang w:val="uk-UA"/>
              </w:rPr>
            </w:pPr>
            <w:r w:rsidRPr="00AB22A5">
              <w:rPr>
                <w:b/>
                <w:lang w:val="uk-UA"/>
              </w:rPr>
              <w:t>Асиметричні алгоритми шифрування</w:t>
            </w:r>
          </w:p>
        </w:tc>
      </w:tr>
      <w:tr w:rsidR="00A22C1C" w:rsidRPr="00AB22A5" w14:paraId="297720D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43A910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5D991B4" w14:textId="261CF21B" w:rsidR="00A22C1C" w:rsidRPr="00AB22A5" w:rsidRDefault="00A22C1C" w:rsidP="001258C6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Ідея криптосистеми з відкритим  ключем полягає у використанні…</w:t>
            </w:r>
          </w:p>
        </w:tc>
      </w:tr>
      <w:tr w:rsidR="00A22C1C" w:rsidRPr="00AB22A5" w14:paraId="1C22AEA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5656893" w14:textId="77777777" w:rsidR="00A22C1C" w:rsidRPr="00AB22A5" w:rsidRDefault="00A22C1C" w:rsidP="00A22C1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E69BC59" w14:textId="1169E1AB" w:rsidR="00A22C1C" w:rsidRPr="00AB22A5" w:rsidRDefault="00A22C1C" w:rsidP="00F25572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Основоположниками криптографії з відкритим ключем є…</w:t>
            </w:r>
          </w:p>
        </w:tc>
      </w:tr>
      <w:tr w:rsidR="00A22C1C" w:rsidRPr="00AB22A5" w14:paraId="0E3148A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679D7C7" w14:textId="77777777" w:rsidR="00A22C1C" w:rsidRPr="00AB22A5" w:rsidRDefault="00A22C1C" w:rsidP="00A22C1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B57D4C4" w14:textId="1D7DC8D9" w:rsidR="00A22C1C" w:rsidRPr="00AB22A5" w:rsidRDefault="00A22C1C" w:rsidP="00F25572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основна перевага асиметричних шифрів над симетричними?</w:t>
            </w:r>
          </w:p>
        </w:tc>
      </w:tr>
      <w:tr w:rsidR="00A22C1C" w:rsidRPr="00AB22A5" w14:paraId="53E2450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29BB57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A8D12DC" w14:textId="6AE03B59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 називається функція, для якої по відомому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x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просто знайти значення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f(x)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а визначити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x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f(x)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складно?</w:t>
            </w:r>
          </w:p>
        </w:tc>
      </w:tr>
      <w:tr w:rsidR="00A22C1C" w:rsidRPr="00AB22A5" w14:paraId="7F745A4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A8F9EF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2D1F439" w14:textId="76919294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 шифрування повідомлення як розв’язання задачі рюкзака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шифротекстом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виступає…</w:t>
            </w:r>
          </w:p>
        </w:tc>
      </w:tr>
      <w:tr w:rsidR="00A22C1C" w:rsidRPr="00AB22A5" w14:paraId="45A7CA0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320959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416DA27" w14:textId="643C7676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Яка інша назва криптосистеми рюкзака?</w:t>
            </w:r>
          </w:p>
        </w:tc>
      </w:tr>
      <w:tr w:rsidR="00A22C1C" w:rsidRPr="00AB22A5" w14:paraId="614A3F2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F6C9BD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4A3F754" w14:textId="09E7210A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Відкритий текст виглядає як 101001, а маси предметів дорівнюють 2, 5, 8, 17, 33, 70 відповідно. Чому дорівнюватиме вага рюкзака?</w:t>
            </w:r>
          </w:p>
        </w:tc>
      </w:tr>
      <w:tr w:rsidR="00A22C1C" w:rsidRPr="00AB22A5" w14:paraId="26A3B17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A64E1F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B3D4C7F" w14:textId="6123903C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Повна вага рюкзака 23, а маси предметів дорівнюють 1, 2, 4, 9, 20, 38. Чому дорівнюватиме відкритий текст?</w:t>
            </w:r>
          </w:p>
        </w:tc>
      </w:tr>
      <w:tr w:rsidR="00A22C1C" w:rsidRPr="00AB22A5" w14:paraId="0598C2B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D12FF3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CD68D38" w14:textId="1F1D50FD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Суперзростаюча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послідовність – це послідовність, у якій кожний елемент…</w:t>
            </w:r>
          </w:p>
        </w:tc>
      </w:tr>
      <w:tr w:rsidR="00A22C1C" w:rsidRPr="00AB22A5" w14:paraId="43B7FA8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EAF3C8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3B20DFD" w14:textId="7551C153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Яка з наведених нижче послідовностей є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суперзростаючою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A22C1C" w:rsidRPr="00AB22A5" w14:paraId="5B26486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AC7B9B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B2DB38B" w14:textId="3E1144D9" w:rsidR="00A22C1C" w:rsidRPr="003D17DE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Якою буде нормальна послідовність рюкзака, якщо дано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суперзростаючу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послідовність 1, 3, 5, 11, 35 та параметри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m=37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n=5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A22C1C" w:rsidRPr="00AB22A5" w14:paraId="5A2E949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EF8F91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07A0244" w14:textId="366E7C9A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Знайдіть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шифротекст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повідомлення 1001 1101 1011 у криптосистемі рюкзака, використовуючи як відкритий ключ наступну нормальну послідовність  7, 14, 11, 5</w:t>
            </w:r>
          </w:p>
        </w:tc>
      </w:tr>
      <w:tr w:rsidR="00A22C1C" w:rsidRPr="00AB22A5" w14:paraId="5546A38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ED6F6F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7CD36C7" w14:textId="48946A16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криптосистемі рюкзака дешифруйте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шифротекст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26, використовуючи як закритий ключ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суперзростаючу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послідовність  1, 2, 4, 8 та параметри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m=17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=5</m:t>
              </m:r>
            </m:oMath>
          </w:p>
        </w:tc>
      </w:tr>
      <w:tr w:rsidR="00A22C1C" w:rsidRPr="00AB22A5" w14:paraId="7548918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8F0D0E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98AE1D7" w14:textId="4FD83534" w:rsidR="00A22C1C" w:rsidRPr="00AB22A5" w:rsidRDefault="00A22C1C" w:rsidP="001258C6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На чому ґрунтується </w:t>
            </w:r>
            <w:proofErr w:type="spellStart"/>
            <w:r w:rsidRPr="00AB22A5">
              <w:rPr>
                <w:lang w:val="uk-UA"/>
              </w:rPr>
              <w:t>криптостійкість</w:t>
            </w:r>
            <w:proofErr w:type="spellEnd"/>
            <w:r w:rsidRPr="00AB22A5">
              <w:rPr>
                <w:lang w:val="uk-UA"/>
              </w:rPr>
              <w:t xml:space="preserve"> алгоритму шифрування даних RSA?</w:t>
            </w:r>
          </w:p>
        </w:tc>
      </w:tr>
      <w:tr w:rsidR="00A22C1C" w:rsidRPr="00AB22A5" w14:paraId="47016FC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779C99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636C951" w14:textId="304DB000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В алгоритмі RSA обираються 2 випадкові великі значення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</m:t>
              </m:r>
            </m:oMath>
            <w:r w:rsidRPr="00AB22A5">
              <w:rPr>
                <w:rFonts w:eastAsia="Calibri"/>
                <w:lang w:val="uk-UA"/>
              </w:rPr>
              <w:t>. Якою властивістю мають володіти ці числа?</w:t>
            </w:r>
          </w:p>
        </w:tc>
      </w:tr>
      <w:tr w:rsidR="00A22C1C" w:rsidRPr="00AB22A5" w14:paraId="5B80183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62429D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464F5B8" w14:textId="14FDE329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Знайдіть </w:t>
            </w:r>
            <m:oMath>
              <m:r>
                <w:rPr>
                  <w:rFonts w:ascii="Cambria Math" w:eastAsia="Calibri" w:hAnsi="Cambria Math"/>
                  <w:lang w:val="uk-UA"/>
                </w:rPr>
                <m:t>n</m:t>
              </m:r>
            </m:oMath>
            <w:r w:rsidRPr="00AB22A5">
              <w:rPr>
                <w:rFonts w:eastAsia="Calibri"/>
                <w:lang w:val="uk-UA"/>
              </w:rPr>
              <w:t xml:space="preserve"> – модуль криптосистеми RSA, якщо </w:t>
            </w:r>
            <m:oMath>
              <m:r>
                <w:rPr>
                  <w:rFonts w:ascii="Cambria Math" w:hAnsi="Cambria Math"/>
                  <w:lang w:val="uk-UA"/>
                </w:rPr>
                <m:t>p=13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q=17</m:t>
              </m:r>
            </m:oMath>
            <w:r w:rsidRPr="00AB22A5">
              <w:rPr>
                <w:rFonts w:eastAsia="Calibri"/>
                <w:lang w:val="uk-UA"/>
              </w:rPr>
              <w:t>?</w:t>
            </w:r>
          </w:p>
        </w:tc>
      </w:tr>
      <w:tr w:rsidR="00A22C1C" w:rsidRPr="00AB22A5" w14:paraId="299F1166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3A07FD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F562731" w14:textId="0037CA2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дорівнює </w:t>
            </w:r>
            <m:oMath>
              <m:r>
                <w:rPr>
                  <w:rFonts w:ascii="Cambria Math" w:eastAsia="Calibri" w:hAnsi="Cambria Math"/>
                  <w:lang w:val="uk-UA"/>
                </w:rPr>
                <m:t>φ(n)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RSA?</w:t>
            </w:r>
          </w:p>
        </w:tc>
      </w:tr>
      <w:tr w:rsidR="00A22C1C" w:rsidRPr="00AB22A5" w14:paraId="2F61417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32E28A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21B78CA" w14:textId="564AECB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буде дорівнювати </w:t>
            </w:r>
            <m:oMath>
              <m:r>
                <w:rPr>
                  <w:rFonts w:ascii="Cambria Math" w:eastAsia="Calibri" w:hAnsi="Cambria Math"/>
                  <w:lang w:val="uk-UA"/>
                </w:rPr>
                <m:t>φ(n)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RSA, якщо </w:t>
            </w:r>
            <m:oMath>
              <m:r>
                <w:rPr>
                  <w:rFonts w:ascii="Cambria Math" w:hAnsi="Cambria Math"/>
                  <w:lang w:val="uk-UA"/>
                </w:rPr>
                <m:t>p=7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q=11</m:t>
              </m:r>
            </m:oMath>
            <w:r w:rsidRPr="00AB22A5">
              <w:rPr>
                <w:rFonts w:eastAsia="Calibri"/>
                <w:lang w:val="uk-UA"/>
              </w:rPr>
              <w:t>?</w:t>
            </w:r>
          </w:p>
          <w:p w14:paraId="3CDB762D" w14:textId="77777777" w:rsidR="00A22C1C" w:rsidRPr="00AB22A5" w:rsidRDefault="00A22C1C" w:rsidP="001258C6">
            <w:pPr>
              <w:autoSpaceDE w:val="0"/>
              <w:autoSpaceDN w:val="0"/>
              <w:adjustRightInd w:val="0"/>
              <w:rPr>
                <w:rFonts w:eastAsia="Calibri"/>
                <w:lang w:val="uk-UA"/>
              </w:rPr>
            </w:pPr>
          </w:p>
        </w:tc>
      </w:tr>
      <w:tr w:rsidR="00A22C1C" w:rsidRPr="00AB22A5" w14:paraId="02F62F2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E5448D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27AEC52" w14:textId="650DD1C0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>Яким чином у алгоритмі RSA отримуються відкритий та закритий ключі?</w:t>
            </w:r>
          </w:p>
        </w:tc>
      </w:tr>
      <w:tr w:rsidR="00A22C1C" w:rsidRPr="00AB22A5" w14:paraId="502ACFC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457EF1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C7CDD36" w14:textId="6736ECEE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З використанням якого алгоритму можна обчислити закритий ключ у криптосистемі </w:t>
            </w:r>
            <w:r w:rsidRPr="00AB22A5">
              <w:rPr>
                <w:rFonts w:eastAsia="Calibri"/>
                <w:lang w:val="uk-UA"/>
              </w:rPr>
              <w:t>RSA?</w:t>
            </w:r>
          </w:p>
        </w:tc>
      </w:tr>
      <w:tr w:rsidR="00A22C1C" w:rsidRPr="00AB22A5" w14:paraId="12A3408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0AE337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5F9499F" w14:textId="5760B910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Якою властивістю має володіти відкритий ключ </w:t>
            </w:r>
            <m:oMath>
              <m:r>
                <w:rPr>
                  <w:rFonts w:ascii="Cambria Math" w:eastAsia="Calibri" w:hAnsi="Cambria Math"/>
                  <w:lang w:val="uk-UA"/>
                </w:rPr>
                <m:t>e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RSA?</w:t>
            </w:r>
          </w:p>
        </w:tc>
      </w:tr>
      <w:tr w:rsidR="00A22C1C" w:rsidRPr="00AB22A5" w14:paraId="6B4A1D1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E9520D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A18E7A3" w14:textId="4E3F298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Якщо користувач криптосистеми RSA вибрав для генерації модуля </w:t>
            </w:r>
            <m:oMath>
              <m:r>
                <w:rPr>
                  <w:rFonts w:ascii="Cambria Math" w:hAnsi="Cambria Math"/>
                  <w:lang w:val="uk-UA"/>
                </w:rPr>
                <m:t>n</m:t>
              </m:r>
            </m:oMath>
            <w:r w:rsidRPr="00AB22A5">
              <w:rPr>
                <w:lang w:val="uk-UA"/>
              </w:rPr>
              <w:t xml:space="preserve"> два числа </w:t>
            </w:r>
            <m:oMath>
              <m:r>
                <w:rPr>
                  <w:rFonts w:ascii="Cambria Math" w:hAnsi="Cambria Math"/>
                  <w:lang w:val="uk-UA"/>
                </w:rPr>
                <m:t>p=7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q=11</m:t>
              </m:r>
            </m:oMath>
            <w:r w:rsidRPr="00AB22A5">
              <w:rPr>
                <w:lang w:val="uk-UA"/>
              </w:rPr>
              <w:t xml:space="preserve">, то яку відкриту експоненту </w:t>
            </w:r>
            <m:oMath>
              <m:r>
                <w:rPr>
                  <w:rFonts w:ascii="Cambria Math" w:eastAsia="Calibri" w:hAnsi="Cambria Math"/>
                  <w:lang w:val="uk-UA"/>
                </w:rPr>
                <m:t>e</m:t>
              </m:r>
            </m:oMath>
            <w:r w:rsidRPr="00AB22A5">
              <w:rPr>
                <w:lang w:val="uk-UA"/>
              </w:rPr>
              <w:t xml:space="preserve"> він може вибрати?</w:t>
            </w:r>
          </w:p>
        </w:tc>
      </w:tr>
      <w:tr w:rsidR="00A22C1C" w:rsidRPr="00AB22A5" w14:paraId="56325A26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187428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D1109D1" w14:textId="5C7A4546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буде дорівнювати закритий ключ </w:t>
            </w:r>
            <m:oMath>
              <m:r>
                <w:rPr>
                  <w:rFonts w:ascii="Cambria Math" w:eastAsia="Calibri" w:hAnsi="Cambria Math"/>
                  <w:lang w:val="uk-UA"/>
                </w:rPr>
                <m:t>d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RSA, якщо </w:t>
            </w:r>
            <m:oMath>
              <m:r>
                <w:rPr>
                  <w:rFonts w:ascii="Cambria Math" w:eastAsia="Calibri" w:hAnsi="Cambria Math"/>
                  <w:lang w:val="uk-UA"/>
                </w:rPr>
                <m:t>φ(n)=20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e=3</m:t>
              </m:r>
            </m:oMath>
            <w:r w:rsidRPr="00AB22A5">
              <w:rPr>
                <w:rFonts w:eastAsia="Calibri"/>
                <w:lang w:val="uk-UA"/>
              </w:rPr>
              <w:t>?</w:t>
            </w:r>
          </w:p>
        </w:tc>
      </w:tr>
      <w:tr w:rsidR="00A22C1C" w:rsidRPr="00AB22A5" w14:paraId="158D68B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910951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C345BA9" w14:textId="61DCD963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шифрування повідомлення </w:t>
            </w:r>
            <m:oMath>
              <m:r>
                <w:rPr>
                  <w:rFonts w:ascii="Cambria Math" w:hAnsi="Cambria Math"/>
                  <w:lang w:val="uk-UA"/>
                </w:rPr>
                <m:t>M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4</w:t>
            </w:r>
            <w:r w:rsidRPr="00AB22A5">
              <w:rPr>
                <w:lang w:val="uk-UA"/>
              </w:rPr>
              <w:t xml:space="preserve"> у криптосистемі RSA, якщо </w:t>
            </w:r>
            <m:oMath>
              <m:r>
                <w:rPr>
                  <w:rFonts w:ascii="Cambria Math" w:hAnsi="Cambria Math"/>
                  <w:lang w:val="uk-UA"/>
                </w:rPr>
                <m:t>e</m:t>
              </m:r>
              <m:r>
                <w:rPr>
                  <w:rFonts w:ascii="Cambria Math" w:eastAsia="Calibri" w:hAnsi="Cambria Math"/>
                  <w:lang w:val="uk-UA"/>
                </w:rPr>
                <m:t>=3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n=33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0D5B9FC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133172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00B567B" w14:textId="5469498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дешифрування </w:t>
            </w:r>
            <w:proofErr w:type="spellStart"/>
            <w:r w:rsidRPr="00AB22A5">
              <w:rPr>
                <w:lang w:val="uk-UA"/>
              </w:rPr>
              <w:t>шифротексту</w:t>
            </w:r>
            <w:proofErr w:type="spellEnd"/>
            <w:r w:rsidRPr="00AB22A5">
              <w:rPr>
                <w:lang w:val="uk-UA"/>
              </w:rPr>
              <w:t xml:space="preserve"> </w:t>
            </w:r>
            <m:oMath>
              <m:r>
                <w:rPr>
                  <w:rFonts w:ascii="Cambria Math" w:hAnsi="Cambria Math"/>
                  <w:lang w:val="uk-UA"/>
                </w:rPr>
                <m:t>C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9</w:t>
            </w:r>
            <w:r w:rsidRPr="00AB22A5">
              <w:rPr>
                <w:lang w:val="uk-UA"/>
              </w:rPr>
              <w:t xml:space="preserve"> у криптосистемі RSA, якщо </w:t>
            </w:r>
            <m:oMath>
              <m:r>
                <w:rPr>
                  <w:rFonts w:ascii="Cambria Math" w:hAnsi="Cambria Math"/>
                  <w:lang w:val="uk-UA"/>
                </w:rPr>
                <m:t>d</m:t>
              </m:r>
              <m:r>
                <w:rPr>
                  <w:rFonts w:ascii="Cambria Math" w:eastAsia="Calibri" w:hAnsi="Cambria Math"/>
                  <w:lang w:val="uk-UA"/>
                </w:rPr>
                <m:t>=3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n=33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018A5D9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737A18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C3C9E18" w14:textId="384158CF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На чому ґрунтується </w:t>
            </w:r>
            <w:proofErr w:type="spellStart"/>
            <w:r w:rsidRPr="00AB22A5">
              <w:rPr>
                <w:lang w:val="uk-UA"/>
              </w:rPr>
              <w:t>криптостійкість</w:t>
            </w:r>
            <w:proofErr w:type="spellEnd"/>
            <w:r w:rsidRPr="00AB22A5">
              <w:rPr>
                <w:lang w:val="uk-UA"/>
              </w:rPr>
              <w:t xml:space="preserve"> алгоритму шифрування даних </w:t>
            </w:r>
            <w:r w:rsidRPr="00AB22A5">
              <w:rPr>
                <w:bCs/>
                <w:lang w:val="uk-UA"/>
              </w:rPr>
              <w:t>Ель-Гамаля</w:t>
            </w:r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1739F01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F67C85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B7DDD1E" w14:textId="24C8CAF2" w:rsidR="00A22C1C" w:rsidRPr="00AB22A5" w:rsidRDefault="00A22C1C" w:rsidP="00F25572">
            <w:pPr>
              <w:jc w:val="both"/>
              <w:rPr>
                <w:lang w:val="uk-UA"/>
              </w:rPr>
            </w:pPr>
            <w:r w:rsidRPr="00AB22A5">
              <w:rPr>
                <w:iCs/>
                <w:lang w:val="uk-UA"/>
              </w:rPr>
              <w:t xml:space="preserve">В алгоритмі Ель-Гамаля </w:t>
            </w:r>
            <w:proofErr w:type="spellStart"/>
            <w:r w:rsidRPr="00AB22A5">
              <w:rPr>
                <w:iCs/>
                <w:lang w:val="uk-UA"/>
              </w:rPr>
              <w:t>шифротекст</w:t>
            </w:r>
            <w:proofErr w:type="spellEnd"/>
            <w:r w:rsidRPr="00AB22A5">
              <w:rPr>
                <w:iCs/>
                <w:lang w:val="uk-UA"/>
              </w:rPr>
              <w:t>…</w:t>
            </w:r>
          </w:p>
        </w:tc>
      </w:tr>
      <w:tr w:rsidR="00A22C1C" w:rsidRPr="00AB22A5" w14:paraId="0750390C" w14:textId="77777777" w:rsidTr="00F25572">
        <w:trPr>
          <w:trHeight w:val="58"/>
          <w:jc w:val="center"/>
        </w:trPr>
        <w:tc>
          <w:tcPr>
            <w:tcW w:w="440" w:type="pct"/>
            <w:shd w:val="clear" w:color="auto" w:fill="auto"/>
          </w:tcPr>
          <w:p w14:paraId="56308A9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F42B980" w14:textId="4331A80F" w:rsidR="00A22C1C" w:rsidRPr="00AB22A5" w:rsidRDefault="00A22C1C" w:rsidP="001258C6">
            <w:pPr>
              <w:jc w:val="both"/>
              <w:rPr>
                <w:iCs/>
                <w:lang w:val="uk-UA"/>
              </w:rPr>
            </w:pPr>
            <w:r w:rsidRPr="00AB22A5">
              <w:rPr>
                <w:iCs/>
                <w:lang w:val="uk-UA"/>
              </w:rPr>
              <w:t>Який криптографічний алгоритм лежить в основі криптосистеми Ель-Гамаля?</w:t>
            </w:r>
          </w:p>
        </w:tc>
      </w:tr>
      <w:tr w:rsidR="00A22C1C" w:rsidRPr="00AB22A5" w14:paraId="0B27A66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DA6999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B5E119D" w14:textId="38CDFA6B" w:rsidR="00A22C1C" w:rsidRPr="00AB22A5" w:rsidRDefault="00A22C1C" w:rsidP="001258C6">
            <w:pPr>
              <w:jc w:val="both"/>
              <w:rPr>
                <w:iCs/>
                <w:lang w:val="uk-UA"/>
              </w:rPr>
            </w:pPr>
            <w:r w:rsidRPr="00AB22A5">
              <w:rPr>
                <w:iCs/>
                <w:lang w:val="uk-UA"/>
              </w:rPr>
              <w:t>Первісний корінь 7 дорівнює…</w:t>
            </w:r>
          </w:p>
        </w:tc>
      </w:tr>
      <w:tr w:rsidR="00A22C1C" w:rsidRPr="00AB22A5" w14:paraId="08BFB31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267F2D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8DBC446" w14:textId="26CF858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i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буде дорівнювати </w:t>
            </w:r>
            <w:r w:rsidRPr="00AB22A5">
              <w:rPr>
                <w:lang w:val="uk-UA"/>
              </w:rPr>
              <w:t>у криптосистемі Ель-Гамаля</w:t>
            </w:r>
            <w:r w:rsidRPr="00AB22A5">
              <w:rPr>
                <w:rFonts w:eastAsia="Calibri"/>
                <w:lang w:val="uk-UA"/>
              </w:rPr>
              <w:t xml:space="preserve"> відкритий ключ </w:t>
            </w:r>
            <m:oMath>
              <m:r>
                <w:rPr>
                  <w:rFonts w:ascii="Cambria Math" w:eastAsia="Calibri" w:hAnsi="Cambria Math"/>
                  <w:lang w:val="uk-UA"/>
                </w:rPr>
                <m:t>y</m:t>
              </m:r>
            </m:oMath>
            <w:r w:rsidRPr="00AB22A5">
              <w:rPr>
                <w:lang w:val="uk-UA"/>
              </w:rPr>
              <w:t xml:space="preserve">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=13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x=2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6F83D97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A900B1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3066BDD" w14:textId="50085A09" w:rsidR="00A22C1C" w:rsidRPr="00AB22A5" w:rsidRDefault="00A22C1C" w:rsidP="001258C6">
            <w:pPr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шифрування повідомлення </w:t>
            </w:r>
            <m:oMath>
              <m:r>
                <w:rPr>
                  <w:rFonts w:ascii="Cambria Math" w:hAnsi="Cambria Math"/>
                  <w:lang w:val="uk-UA"/>
                </w:rPr>
                <m:t>M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3</w:t>
            </w:r>
            <w:r w:rsidRPr="00AB22A5">
              <w:rPr>
                <w:lang w:val="uk-UA"/>
              </w:rPr>
              <w:t xml:space="preserve"> із використанням сесійного ключа </w:t>
            </w:r>
            <m:oMath>
              <m:r>
                <w:rPr>
                  <w:rFonts w:ascii="Cambria Math" w:hAnsi="Cambria Math"/>
                  <w:lang w:val="uk-UA"/>
                </w:rPr>
                <m:t>k</m:t>
              </m:r>
              <m:r>
                <w:rPr>
                  <w:rFonts w:ascii="Cambria Math" w:eastAsia="Calibri" w:hAnsi="Cambria Math"/>
                  <w:lang w:val="uk-UA"/>
                </w:rPr>
                <m:t>=2</m:t>
              </m:r>
            </m:oMath>
            <w:r w:rsidRPr="00AB22A5">
              <w:rPr>
                <w:lang w:val="uk-UA"/>
              </w:rPr>
              <w:t xml:space="preserve"> у криптосистемі Ель-Гамаля,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g=3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y=5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29D4FB7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CDA437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C5B48FA" w14:textId="7BF3A5D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дешифрування </w:t>
            </w:r>
            <w:proofErr w:type="spellStart"/>
            <w:r w:rsidRPr="00AB22A5">
              <w:rPr>
                <w:lang w:val="uk-UA"/>
              </w:rPr>
              <w:t>шифротексту</w:t>
            </w:r>
            <w:proofErr w:type="spellEnd"/>
            <w:r w:rsidRPr="00AB22A5">
              <w:rPr>
                <w:lang w:val="uk-UA"/>
              </w:rPr>
              <w:t xml:space="preserve"> </w:t>
            </w:r>
            <m:oMath>
              <m:r>
                <w:rPr>
                  <w:rFonts w:ascii="Cambria Math" w:hAnsi="Cambria Math"/>
                  <w:lang w:val="uk-UA"/>
                </w:rPr>
                <m:t>(a, b)=(6, 2 )</m:t>
              </m:r>
            </m:oMath>
            <w:r w:rsidRPr="00AB22A5">
              <w:rPr>
                <w:lang w:val="uk-UA"/>
              </w:rPr>
              <w:t xml:space="preserve"> у криптосистемі Ель-Гамаля,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g=3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x=5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4076B60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FA2F15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BDD0F3E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bCs/>
                <w:lang w:val="uk-UA"/>
              </w:rPr>
              <w:t>Схема якої криптографічної системи зображена на рисунку?</w:t>
            </w:r>
          </w:p>
          <w:p w14:paraId="4911462F" w14:textId="5A9E9590" w:rsidR="00A22C1C" w:rsidRPr="00AB22A5" w:rsidRDefault="00A22C1C" w:rsidP="00A22C1C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10DC9F90" wp14:editId="7AE22084">
                  <wp:extent cx="2642870" cy="970280"/>
                  <wp:effectExtent l="0" t="0" r="508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0463B0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BBF5C9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74F23CE" w14:textId="4722CF20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 xml:space="preserve">Яке призначення алгоритму </w:t>
            </w:r>
            <w:proofErr w:type="spellStart"/>
            <w:r w:rsidRPr="00AB22A5">
              <w:rPr>
                <w:bCs/>
                <w:lang w:val="uk-UA"/>
              </w:rPr>
              <w:t>Діффі-Хеллмана</w:t>
            </w:r>
            <w:proofErr w:type="spellEnd"/>
            <w:r w:rsidRPr="00AB22A5">
              <w:rPr>
                <w:bCs/>
                <w:lang w:val="uk-UA"/>
              </w:rPr>
              <w:t>?</w:t>
            </w:r>
          </w:p>
        </w:tc>
      </w:tr>
      <w:tr w:rsidR="00A22C1C" w:rsidRPr="00AB22A5" w14:paraId="4500396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EEBED5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BFCBF74" w14:textId="4C7259D9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lang w:val="uk-UA"/>
              </w:rPr>
              <w:t xml:space="preserve">На чому ґрунтується </w:t>
            </w:r>
            <w:proofErr w:type="spellStart"/>
            <w:r w:rsidRPr="00AB22A5">
              <w:rPr>
                <w:lang w:val="uk-UA"/>
              </w:rPr>
              <w:t>криптостійкість</w:t>
            </w:r>
            <w:proofErr w:type="spellEnd"/>
            <w:r w:rsidRPr="00AB22A5">
              <w:rPr>
                <w:lang w:val="uk-UA"/>
              </w:rPr>
              <w:t xml:space="preserve"> </w:t>
            </w:r>
            <w:r w:rsidRPr="00AB22A5">
              <w:rPr>
                <w:bCs/>
                <w:lang w:val="uk-UA"/>
              </w:rPr>
              <w:t xml:space="preserve">алгоритму </w:t>
            </w:r>
            <w:proofErr w:type="spellStart"/>
            <w:r w:rsidRPr="00AB22A5">
              <w:rPr>
                <w:bCs/>
                <w:lang w:val="uk-UA"/>
              </w:rPr>
              <w:t>Діффі-Хеллмана</w:t>
            </w:r>
            <w:proofErr w:type="spellEnd"/>
            <w:r w:rsidRPr="00AB22A5">
              <w:rPr>
                <w:bCs/>
                <w:lang w:val="uk-UA"/>
              </w:rPr>
              <w:t>?</w:t>
            </w:r>
          </w:p>
        </w:tc>
      </w:tr>
      <w:tr w:rsidR="00A22C1C" w:rsidRPr="00AB22A5" w14:paraId="006E1F0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24935E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DA4B056" w14:textId="117A6233" w:rsidR="00A22C1C" w:rsidRPr="00AB22A5" w:rsidRDefault="00A22C1C" w:rsidP="001258C6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bCs/>
                <w:lang w:val="uk-UA"/>
              </w:rPr>
              <w:t xml:space="preserve">У криптографічній системі </w:t>
            </w:r>
            <w:proofErr w:type="spellStart"/>
            <w:r w:rsidRPr="00AB22A5">
              <w:rPr>
                <w:lang w:val="uk-UA"/>
              </w:rPr>
              <w:t>Діффі-Хеллмана</w:t>
            </w:r>
            <w:proofErr w:type="spellEnd"/>
            <w:r w:rsidRPr="00AB22A5">
              <w:rPr>
                <w:bCs/>
                <w:lang w:val="uk-UA"/>
              </w:rPr>
              <w:t xml:space="preserve"> спільний ключ шифрування конфіденційних повідомлень формується…</w:t>
            </w:r>
          </w:p>
        </w:tc>
      </w:tr>
      <w:tr w:rsidR="00A22C1C" w:rsidRPr="00AB22A5" w14:paraId="5A0B1D5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7E351A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6C0395A" w14:textId="70F7399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lang w:val="uk-UA"/>
              </w:rPr>
              <w:t xml:space="preserve">Визначте спільний секретний ключ користувачів </w:t>
            </w:r>
            <w:r w:rsidRPr="00AB22A5">
              <w:rPr>
                <w:i/>
                <w:iCs/>
                <w:lang w:val="uk-UA"/>
              </w:rPr>
              <w:t>A</w:t>
            </w:r>
            <w:r w:rsidRPr="00AB22A5">
              <w:rPr>
                <w:lang w:val="uk-UA"/>
              </w:rPr>
              <w:t xml:space="preserve"> та </w:t>
            </w:r>
            <w:r w:rsidRPr="00AB22A5">
              <w:rPr>
                <w:i/>
                <w:iCs/>
                <w:lang w:val="uk-UA"/>
              </w:rPr>
              <w:t>B</w:t>
            </w:r>
            <w:r w:rsidRPr="00AB22A5">
              <w:rPr>
                <w:lang w:val="uk-UA"/>
              </w:rPr>
              <w:t xml:space="preserve">, обчислений абонентами у криптосистемі </w:t>
            </w:r>
            <w:proofErr w:type="spellStart"/>
            <w:r w:rsidRPr="00AB22A5">
              <w:rPr>
                <w:lang w:val="uk-UA"/>
              </w:rPr>
              <w:t>Діффі-Хеллмана</w:t>
            </w:r>
            <w:proofErr w:type="spellEnd"/>
            <w:r w:rsidRPr="00AB22A5">
              <w:rPr>
                <w:lang w:val="uk-UA"/>
              </w:rPr>
              <w:t xml:space="preserve">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=11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g=2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/>
                  <w:lang w:val="uk-UA"/>
                </w:rPr>
                <m:t>x</m:t>
              </m:r>
            </m:oMath>
            <w:r w:rsidRPr="00AB22A5">
              <w:rPr>
                <w:lang w:val="uk-UA"/>
              </w:rPr>
              <w:t xml:space="preserve"> = 4, </w:t>
            </w:r>
            <m:oMath>
              <m:r>
                <w:rPr>
                  <w:rFonts w:ascii="Cambria Math"/>
                  <w:lang w:val="uk-UA"/>
                </w:rPr>
                <m:t>y=3</m:t>
              </m:r>
            </m:oMath>
          </w:p>
        </w:tc>
      </w:tr>
      <w:tr w:rsidR="00A22C1C" w:rsidRPr="00AB22A5" w14:paraId="5E1E09A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4C6003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B030DA1" w14:textId="6E330C0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У схемі обміну ключами </w:t>
            </w:r>
            <w:proofErr w:type="spellStart"/>
            <w:r w:rsidRPr="00AB22A5">
              <w:rPr>
                <w:lang w:val="uk-UA"/>
              </w:rPr>
              <w:t>Діффі-Хеллмана</w:t>
            </w:r>
            <w:proofErr w:type="spellEnd"/>
            <w:r w:rsidRPr="00AB22A5">
              <w:rPr>
                <w:lang w:val="uk-UA"/>
              </w:rPr>
              <w:t xml:space="preserve"> обрані значення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=19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g=10</m:t>
              </m:r>
            </m:oMath>
            <w:r w:rsidRPr="00AB22A5">
              <w:rPr>
                <w:lang w:val="uk-UA"/>
              </w:rPr>
              <w:t xml:space="preserve">. Які числа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uk-UA"/>
                    </w:rPr>
                    <m:t>A</m:t>
                  </m:r>
                </m:sub>
              </m:sSub>
            </m:oMath>
            <w:r w:rsidRPr="00AB22A5">
              <w:rPr>
                <w:lang w:val="uk-UA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/>
                      <w:lang w:val="uk-UA"/>
                    </w:rPr>
                    <m:t>y</m:t>
                  </m:r>
                </m:e>
                <m:sub>
                  <m:r>
                    <w:rPr>
                      <w:rFonts w:ascii="Cambria Math"/>
                      <w:lang w:val="uk-UA"/>
                    </w:rPr>
                    <m:t>B</m:t>
                  </m:r>
                </m:sub>
              </m:sSub>
            </m:oMath>
            <w:r w:rsidRPr="00AB22A5">
              <w:rPr>
                <w:lang w:val="uk-UA"/>
              </w:rPr>
              <w:t xml:space="preserve"> розкриваються користувачами </w:t>
            </w:r>
            <w:r w:rsidRPr="00AB22A5">
              <w:rPr>
                <w:i/>
                <w:iCs/>
                <w:lang w:val="uk-UA"/>
              </w:rPr>
              <w:t>A</w:t>
            </w:r>
            <w:r w:rsidRPr="00AB22A5">
              <w:rPr>
                <w:lang w:val="uk-UA"/>
              </w:rPr>
              <w:t xml:space="preserve"> та </w:t>
            </w:r>
            <w:r w:rsidRPr="00AB22A5">
              <w:rPr>
                <w:i/>
                <w:iCs/>
                <w:lang w:val="uk-UA"/>
              </w:rPr>
              <w:t>B</w:t>
            </w:r>
            <w:r w:rsidRPr="00AB22A5">
              <w:rPr>
                <w:lang w:val="uk-UA"/>
              </w:rPr>
              <w:t xml:space="preserve">, якщо їх закриті ключі </w:t>
            </w:r>
            <m:oMath>
              <m:r>
                <w:rPr>
                  <w:rFonts w:ascii="Cambria Math"/>
                  <w:lang w:val="uk-UA"/>
                </w:rPr>
                <m:t>x</m:t>
              </m:r>
            </m:oMath>
            <w:r w:rsidRPr="00AB22A5">
              <w:rPr>
                <w:lang w:val="uk-UA"/>
              </w:rPr>
              <w:t xml:space="preserve"> = 2,  </w:t>
            </w:r>
            <m:oMath>
              <m:r>
                <w:rPr>
                  <w:rFonts w:ascii="Cambria Math" w:eastAsia="Calibri" w:hAnsi="Cambria Math"/>
                  <w:lang w:val="uk-UA"/>
                </w:rPr>
                <m:t>y=3</m:t>
              </m:r>
            </m:oMath>
            <w:r w:rsidRPr="00AB22A5">
              <w:rPr>
                <w:lang w:val="uk-UA"/>
              </w:rPr>
              <w:t xml:space="preserve"> відповідно?</w:t>
            </w:r>
          </w:p>
        </w:tc>
      </w:tr>
      <w:tr w:rsidR="00A22C1C" w:rsidRPr="00AB22A5" w14:paraId="2FF0A88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94820A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F1932A8" w14:textId="09C6A56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обчислення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mod</m:t>
              </m:r>
              <m:r>
                <w:rPr>
                  <w:rFonts w:ascii="Cambria Math" w:hAnsi="Cambria Math"/>
                  <w:lang w:val="uk-UA"/>
                </w:rPr>
                <m:t> 14)</m:t>
              </m:r>
            </m:oMath>
            <w:r w:rsidRPr="00AB22A5">
              <w:rPr>
                <w:iCs/>
                <w:lang w:val="uk-UA"/>
              </w:rPr>
              <w:t>?</w:t>
            </w:r>
          </w:p>
        </w:tc>
      </w:tr>
      <w:tr w:rsidR="00A22C1C" w:rsidRPr="00AB22A5" w14:paraId="52242D3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C462830" w14:textId="77777777" w:rsidR="00A22C1C" w:rsidRPr="00AB22A5" w:rsidRDefault="00A22C1C" w:rsidP="00285D82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A8099B9" w14:textId="081CA569" w:rsidR="00A22C1C" w:rsidRPr="00AB22A5" w:rsidRDefault="00A22C1C" w:rsidP="00285D8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9F1109">
              <w:rPr>
                <w:lang w:val="uk-UA"/>
              </w:rPr>
              <w:t>Який із наведених криптографічних алгоритмів є асиметричним?</w:t>
            </w:r>
          </w:p>
        </w:tc>
      </w:tr>
      <w:tr w:rsidR="00A22C1C" w:rsidRPr="00AB22A5" w14:paraId="414CC342" w14:textId="77777777" w:rsidTr="00A22C1C">
        <w:trPr>
          <w:trHeight w:val="283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402FD521" w14:textId="77777777" w:rsidR="00A22C1C" w:rsidRPr="00AB22A5" w:rsidRDefault="00A22C1C" w:rsidP="001258C6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Алгоритми хешування та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ЦП</w:t>
            </w: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. Криптографічні системи на еліптичних кривих</w:t>
            </w:r>
          </w:p>
        </w:tc>
      </w:tr>
      <w:tr w:rsidR="00A22C1C" w:rsidRPr="00AB22A5" w14:paraId="08817A8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D0A06C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4B1B012" w14:textId="126820A6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Хеш-функція – це математична  або інша функція, яка виконує…</w:t>
            </w:r>
          </w:p>
        </w:tc>
      </w:tr>
      <w:tr w:rsidR="00A22C1C" w:rsidRPr="00AB22A5" w14:paraId="24744BE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9B3CD6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1DCB147" w14:textId="66096835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Що називають дайджестом повідомлення? </w:t>
            </w:r>
          </w:p>
        </w:tc>
      </w:tr>
      <w:tr w:rsidR="00A22C1C" w:rsidRPr="00AB22A5" w14:paraId="55B1DAF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5C18D1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D4F0FBD" w14:textId="12EA738E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Колізія – це…</w:t>
            </w:r>
          </w:p>
        </w:tc>
      </w:tr>
      <w:tr w:rsidR="00A22C1C" w:rsidRPr="00AB22A5" w14:paraId="48FDAE2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89E7C7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31A60D0" w14:textId="5122F1DF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Блоки даних якої довжини обробляються алгоритмом хешування SHA-256?</w:t>
            </w:r>
          </w:p>
        </w:tc>
      </w:tr>
      <w:tr w:rsidR="00A22C1C" w:rsidRPr="00AB22A5" w14:paraId="76856B3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CD0457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D06AE6A" w14:textId="270656D6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разів виконується основний цикл хешування за алгоритмом SHA-256?</w:t>
            </w:r>
          </w:p>
        </w:tc>
      </w:tr>
      <w:tr w:rsidR="00A22C1C" w:rsidRPr="00AB22A5" w14:paraId="7F5BFA0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010F4C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58C2DC5" w14:textId="6752DAF3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При ініціалізація значень хешу у алгоритмі SHA-256 використовуються константи, що представляють собою… </w:t>
            </w:r>
          </w:p>
        </w:tc>
      </w:tr>
      <w:tr w:rsidR="00A22C1C" w:rsidRPr="00AB22A5" w14:paraId="13E175D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45080D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F6C76DA" w14:textId="693A281E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Скільки констант </w:t>
            </w:r>
            <m:oMath>
              <m:r>
                <w:rPr>
                  <w:rFonts w:ascii="Cambria Math" w:hAnsi="Cambria Math"/>
                  <w:lang w:val="uk-UA"/>
                </w:rPr>
                <m:t>k[i]</m:t>
              </m:r>
            </m:oMath>
            <w:r w:rsidRPr="00AB22A5">
              <w:rPr>
                <w:lang w:val="uk-UA"/>
              </w:rPr>
              <w:t xml:space="preserve"> використовується на одному кроці функції стиснення криптографічного алгоритму SHA-256?</w:t>
            </w:r>
          </w:p>
        </w:tc>
      </w:tr>
      <w:tr w:rsidR="00A22C1C" w:rsidRPr="00AB22A5" w14:paraId="41EF907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AFBA6B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3376FC1" w14:textId="37A64F49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алгоритмі SHA-256 фінальний хеш є конкатенацією ____ проміжних хеш-значень</w:t>
            </w:r>
          </w:p>
        </w:tc>
      </w:tr>
      <w:tr w:rsidR="00A22C1C" w:rsidRPr="00AB22A5" w14:paraId="6FE0A91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32F778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F0A3BD4" w14:textId="4759305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Блоки даних якої довжини обробляються криптографічним алгоритмом хешування даних «Купина-256»?</w:t>
            </w:r>
          </w:p>
        </w:tc>
      </w:tr>
      <w:tr w:rsidR="00A22C1C" w:rsidRPr="00AB22A5" w14:paraId="62B01D2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8E767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F628938" w14:textId="18486060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Блоки даних якої довжини обробляються криптографічним алгоритмом хешування даних «Купина-512»?</w:t>
            </w:r>
          </w:p>
        </w:tc>
      </w:tr>
      <w:tr w:rsidR="00A22C1C" w:rsidRPr="00AB22A5" w14:paraId="272CE5B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469575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848BC90" w14:textId="007F22D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Якій розмір має матриця стану криптографічного алгоритму хешування даних «Купина-256»?</w:t>
            </w:r>
          </w:p>
        </w:tc>
      </w:tr>
      <w:tr w:rsidR="00A22C1C" w:rsidRPr="00AB22A5" w14:paraId="6CB78E8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4351BC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477C3D1" w14:textId="0C6F1A7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Якій розмір має матриця стану криптографічного алгоритму хешування даних «Купина-512»?</w:t>
            </w:r>
          </w:p>
        </w:tc>
      </w:tr>
      <w:tr w:rsidR="00A22C1C" w:rsidRPr="00AB22A5" w14:paraId="6A95BF9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3BDA61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D98B031" w14:textId="0CF8C4AA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раундів має функція стиснення криптографічного алгоритму хешування даних «Купина-256»?</w:t>
            </w:r>
          </w:p>
        </w:tc>
      </w:tr>
      <w:tr w:rsidR="00A22C1C" w:rsidRPr="00AB22A5" w14:paraId="225ED77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D104CE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562803A" w14:textId="61982091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раундів має функція стиснення криптографічного алгоритму хешування даних «Купина-512»?</w:t>
            </w:r>
          </w:p>
        </w:tc>
      </w:tr>
      <w:tr w:rsidR="00A22C1C" w:rsidRPr="00AB22A5" w14:paraId="141D145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056964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4CF62A1" w14:textId="00D0AADD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Криптографічний алгоритм хешування даних «Купина» визначається стандартом...</w:t>
            </w:r>
          </w:p>
        </w:tc>
      </w:tr>
      <w:tr w:rsidR="00A22C1C" w:rsidRPr="00AB22A5" w14:paraId="2064DD1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740B9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A5A00F2" w14:textId="106784C5" w:rsidR="00A22C1C" w:rsidRPr="00AB22A5" w:rsidRDefault="00A22C1C" w:rsidP="001258C6">
            <w:pPr>
              <w:autoSpaceDE w:val="0"/>
              <w:autoSpaceDN w:val="0"/>
              <w:adjustRightInd w:val="0"/>
              <w:spacing w:after="120"/>
              <w:rPr>
                <w:lang w:val="uk-UA"/>
              </w:rPr>
            </w:pPr>
            <w:r w:rsidRPr="00AB22A5">
              <w:rPr>
                <w:lang w:val="uk-UA"/>
              </w:rPr>
              <w:t>Ітерація якого алгоритму хешування представлена на рисунку?</w:t>
            </w:r>
          </w:p>
          <w:p w14:paraId="59EDA8AC" w14:textId="16BE373E" w:rsidR="00A22C1C" w:rsidRPr="00AB22A5" w:rsidRDefault="00A22C1C" w:rsidP="001258C6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2C97F84A" wp14:editId="503AB968">
                  <wp:extent cx="2266980" cy="1800000"/>
                  <wp:effectExtent l="0" t="0" r="0" b="0"/>
                  <wp:docPr id="10" name="Рисунок 10" descr="Difference Between SHA-256 and SHA-1 | Difference Bet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fference Between SHA-256 and SHA-1 | Difference Betw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8" t="6946" r="10620" b="6435"/>
                          <a:stretch/>
                        </pic:blipFill>
                        <pic:spPr bwMode="auto">
                          <a:xfrm>
                            <a:off x="0" y="0"/>
                            <a:ext cx="226698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512DD4D0" w14:textId="77777777" w:rsidTr="00F25572">
        <w:trPr>
          <w:trHeight w:val="3111"/>
          <w:jc w:val="center"/>
        </w:trPr>
        <w:tc>
          <w:tcPr>
            <w:tcW w:w="440" w:type="pct"/>
            <w:shd w:val="clear" w:color="auto" w:fill="auto"/>
          </w:tcPr>
          <w:p w14:paraId="705F227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E7336C6" w14:textId="77777777" w:rsidR="00A22C1C" w:rsidRPr="00AB22A5" w:rsidRDefault="00A22C1C" w:rsidP="001258C6">
            <w:pPr>
              <w:autoSpaceDE w:val="0"/>
              <w:autoSpaceDN w:val="0"/>
              <w:adjustRightInd w:val="0"/>
              <w:spacing w:after="12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Ітерація якого алгоритму хешування представлена на рисунку?</w:t>
            </w:r>
          </w:p>
          <w:p w14:paraId="0CB9614F" w14:textId="0AF89B87" w:rsidR="00A22C1C" w:rsidRPr="00AB22A5" w:rsidRDefault="00A22C1C" w:rsidP="001258C6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6DB622D3" wp14:editId="2A107DDE">
                  <wp:extent cx="1231625" cy="162000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-1" b="2404"/>
                          <a:stretch/>
                        </pic:blipFill>
                        <pic:spPr bwMode="auto">
                          <a:xfrm>
                            <a:off x="0" y="0"/>
                            <a:ext cx="1231625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260A581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A7A5D3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35714AC" w14:textId="139B12A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Оберіть найбільш повне визначення цифрового підпису серед наведених</w:t>
            </w:r>
          </w:p>
        </w:tc>
      </w:tr>
      <w:tr w:rsidR="00A22C1C" w:rsidRPr="00AB22A5" w14:paraId="57BC56C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D66479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D5C9DF" w14:textId="2FFB79C9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При генерації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 повідомлення його дайджест шифрується за допомогою…</w:t>
            </w:r>
          </w:p>
        </w:tc>
      </w:tr>
      <w:tr w:rsidR="00A22C1C" w:rsidRPr="00AB22A5" w14:paraId="66CAAD6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4F9CF7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E990C2E" w14:textId="52F21B3D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При перевірці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 повідомлення його дайджест дешифрується за допомогою…</w:t>
            </w:r>
          </w:p>
        </w:tc>
      </w:tr>
      <w:tr w:rsidR="00A22C1C" w:rsidRPr="00AB22A5" w14:paraId="074B6C8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16E1A5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E67162D" w14:textId="495CCBF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Наведіть наступні чотири дії в порядку, за яким </w:t>
            </w:r>
            <w:proofErr w:type="spellStart"/>
            <w:r w:rsidRPr="00AB22A5">
              <w:rPr>
                <w:lang w:val="uk-UA"/>
              </w:rPr>
              <w:t>підписувач</w:t>
            </w:r>
            <w:proofErr w:type="spellEnd"/>
            <w:r w:rsidRPr="00AB22A5">
              <w:rPr>
                <w:lang w:val="uk-UA"/>
              </w:rPr>
              <w:t xml:space="preserve"> може створити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 повідомлення, а отримувач може перевірити справжність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>:</w:t>
            </w:r>
          </w:p>
          <w:p w14:paraId="2B2BD7DC" w14:textId="311B320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1 – шифрування хешу закритим ключем </w:t>
            </w:r>
            <w:proofErr w:type="spellStart"/>
            <w:r w:rsidRPr="00AB22A5">
              <w:rPr>
                <w:lang w:val="uk-UA"/>
              </w:rPr>
              <w:t>підписувача</w:t>
            </w:r>
            <w:proofErr w:type="spellEnd"/>
            <w:r w:rsidRPr="00AB22A5">
              <w:rPr>
                <w:lang w:val="uk-UA"/>
              </w:rPr>
              <w:t>;</w:t>
            </w:r>
          </w:p>
          <w:p w14:paraId="5BA6F8A8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2 – порівняння надісланого хешу із обчисленим хешем повідомлення;</w:t>
            </w:r>
          </w:p>
          <w:p w14:paraId="1D6E8EF9" w14:textId="46C2F82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3 – дешифрування підпису відкритим ключем </w:t>
            </w:r>
            <w:proofErr w:type="spellStart"/>
            <w:r w:rsidRPr="00AB22A5">
              <w:rPr>
                <w:lang w:val="uk-UA"/>
              </w:rPr>
              <w:t>підписувача</w:t>
            </w:r>
            <w:proofErr w:type="spellEnd"/>
            <w:r w:rsidRPr="00AB22A5">
              <w:rPr>
                <w:lang w:val="uk-UA"/>
              </w:rPr>
              <w:t>;</w:t>
            </w:r>
          </w:p>
          <w:p w14:paraId="07F43E6A" w14:textId="2D0DF8F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4 – обчислення хешу повідомлення</w:t>
            </w:r>
          </w:p>
        </w:tc>
      </w:tr>
      <w:tr w:rsidR="00A22C1C" w:rsidRPr="00AB22A5" w14:paraId="5887DA3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0B03C4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404FC15" w14:textId="24300148" w:rsidR="00A22C1C" w:rsidRPr="00E313C0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E313C0">
              <w:rPr>
                <w:lang w:val="uk-UA"/>
              </w:rPr>
              <w:t>Що може надати можливість абонентам мережі упевнитися, що особи або організації, від яких вони отримують шифровані повідомлення, дійсно є тими, за кого вони себе видають?</w:t>
            </w:r>
          </w:p>
        </w:tc>
      </w:tr>
      <w:tr w:rsidR="00A22C1C" w:rsidRPr="00AB22A5" w14:paraId="0AB976A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AE0439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D9D230C" w14:textId="616F720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val="uk-UA"/>
              </w:rPr>
            </w:pPr>
            <w:r w:rsidRPr="00AB22A5">
              <w:rPr>
                <w:bCs/>
                <w:lang w:val="uk-UA"/>
              </w:rPr>
              <w:t xml:space="preserve">У якому алгоритмі цифрового підпису формування та перевірка </w:t>
            </w:r>
            <w:r>
              <w:rPr>
                <w:bCs/>
                <w:lang w:val="uk-UA"/>
              </w:rPr>
              <w:t>ЦП</w:t>
            </w:r>
            <w:r w:rsidRPr="00AB22A5">
              <w:rPr>
                <w:bCs/>
                <w:lang w:val="uk-UA"/>
              </w:rPr>
              <w:t xml:space="preserve"> визначається наступними формулами:</w:t>
            </w:r>
          </w:p>
          <w:p w14:paraId="6A5A308D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iCs/>
                <w:lang w:val="uk-U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uk-UA"/>
                  </w:rPr>
                  <m:t>S=h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(M)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d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mod n</m:t>
                </m:r>
              </m:oMath>
            </m:oMathPara>
          </w:p>
          <w:p w14:paraId="288EEB5A" w14:textId="38416401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e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mod n=h(M)</m:t>
                </m:r>
              </m:oMath>
            </m:oMathPara>
          </w:p>
        </w:tc>
      </w:tr>
      <w:tr w:rsidR="00A22C1C" w:rsidRPr="00AB22A5" w14:paraId="13F5EA8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168C8F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D100803" w14:textId="57ED6F21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val="uk-UA"/>
              </w:rPr>
            </w:pPr>
            <w:r w:rsidRPr="00AB22A5">
              <w:rPr>
                <w:bCs/>
                <w:lang w:val="uk-UA"/>
              </w:rPr>
              <w:t xml:space="preserve">У якому алгоритмі цифрового підпису формування та перевірка </w:t>
            </w:r>
            <w:r>
              <w:rPr>
                <w:bCs/>
                <w:lang w:val="uk-UA"/>
              </w:rPr>
              <w:t>ЦП</w:t>
            </w:r>
            <w:r w:rsidRPr="00AB22A5">
              <w:rPr>
                <w:bCs/>
                <w:lang w:val="uk-UA"/>
              </w:rPr>
              <w:t xml:space="preserve"> визначається наступними формулами:</w:t>
            </w:r>
          </w:p>
          <w:p w14:paraId="0BA14F72" w14:textId="36882800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ascii="Cambria Math" w:hAnsi="Cambria Math"/>
                <w:i/>
                <w:iCs/>
                <w:lang w:val="uk-UA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lang w:val="uk-UA"/>
                  </w:rPr>
                  <m:t> r=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mod p</m:t>
                </m:r>
              </m:oMath>
            </m:oMathPara>
          </w:p>
          <w:p w14:paraId="663DAAFD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ascii="Cambria Math" w:hAnsi="Cambria Math"/>
                <w:i/>
                <w:iCs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lang w:val="uk-UA"/>
                  </w:rPr>
                  <m:t>S=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M</m:t>
                        </m:r>
                      </m:e>
                    </m:d>
                    <m:r>
                      <w:rPr>
                        <w:rFonts w:ascii="Cambria Math" w:hAnsi="Cambria Math"/>
                        <w:lang w:val="uk-UA"/>
                      </w:rPr>
                      <m:t>-xr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mod p-1</m:t>
                </m:r>
              </m:oMath>
            </m:oMathPara>
          </w:p>
          <w:p w14:paraId="4BF1895C" w14:textId="699E436A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ascii="Cambria Math" w:hAnsi="Cambria Math"/>
                <w:i/>
                <w:iCs/>
                <w:lang w:val="uk-U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h(M)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≡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r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s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(mod p)</m:t>
                </m:r>
              </m:oMath>
            </m:oMathPara>
          </w:p>
        </w:tc>
      </w:tr>
      <w:tr w:rsidR="00A22C1C" w:rsidRPr="00AB22A5" w14:paraId="339BB4B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D0C2B9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0AA87DD" w14:textId="3DC2130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val="uk-UA"/>
              </w:rPr>
            </w:pPr>
            <w:r w:rsidRPr="00AB22A5">
              <w:rPr>
                <w:bCs/>
                <w:lang w:val="uk-UA"/>
              </w:rPr>
              <w:t xml:space="preserve">У якому алгоритмі цифрового підпису формування </w:t>
            </w:r>
            <w:r>
              <w:rPr>
                <w:bCs/>
                <w:lang w:val="uk-UA"/>
              </w:rPr>
              <w:t>ЦП</w:t>
            </w:r>
            <w:r w:rsidRPr="00AB22A5">
              <w:rPr>
                <w:bCs/>
                <w:lang w:val="uk-UA"/>
              </w:rPr>
              <w:t xml:space="preserve"> визначається наступними формулами:</w:t>
            </w:r>
          </w:p>
          <w:p w14:paraId="0C558ABA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bCs/>
                <w:iCs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lang w:val="uk-UA"/>
                  </w:rPr>
                  <m:t>r=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uk-UA"/>
                          </w:rPr>
                          <m:t>k</m:t>
                        </m:r>
                      </m:sup>
                    </m:sSup>
                    <m:r>
                      <w:rPr>
                        <w:rFonts w:ascii="Cambria Math" w:hAnsi="Cambria Math"/>
                        <w:lang w:val="uk-UA"/>
                      </w:rPr>
                      <m:t>mod p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 mod q</m:t>
                </m:r>
              </m:oMath>
            </m:oMathPara>
          </w:p>
          <w:p w14:paraId="26F18538" w14:textId="739C518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lang w:val="uk-UA"/>
                  </w:rPr>
                  <m:t>S=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M</m:t>
                        </m:r>
                      </m:e>
                    </m:d>
                    <m:r>
                      <w:rPr>
                        <w:rFonts w:ascii="Cambria Math" w:hAnsi="Cambria Math"/>
                        <w:lang w:val="uk-UA"/>
                      </w:rPr>
                      <m:t>+xr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mod q</m:t>
                </m:r>
              </m:oMath>
            </m:oMathPara>
          </w:p>
        </w:tc>
      </w:tr>
      <w:tr w:rsidR="00A22C1C" w:rsidRPr="00AB22A5" w14:paraId="40CA751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29DBE1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892A9EF" w14:textId="0AFD5709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lang w:val="uk-UA"/>
              </w:rPr>
              <w:t xml:space="preserve">Яким буде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 повідомлення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  <w:lang w:val="uk-UA"/>
                </w:rPr>
                <m:t>M)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</w:t>
            </w:r>
            <w:r>
              <w:rPr>
                <w:rFonts w:eastAsia="Calibri"/>
                <w:lang w:val="en-US"/>
              </w:rPr>
              <w:t>7</w:t>
            </w:r>
            <w:r>
              <w:rPr>
                <w:rFonts w:eastAsia="Calibri"/>
                <w:lang w:val="uk-UA"/>
              </w:rPr>
              <w:t xml:space="preserve">, сформований за алгоритмом </w:t>
            </w:r>
            <w:r w:rsidRPr="00AB22A5">
              <w:rPr>
                <w:lang w:val="uk-UA"/>
              </w:rPr>
              <w:t xml:space="preserve">RSA, якщо </w:t>
            </w:r>
            <m:oMath>
              <m:r>
                <w:rPr>
                  <w:rFonts w:ascii="Cambria Math" w:hAnsi="Cambria Math"/>
                  <w:lang w:val="en-US"/>
                </w:rPr>
                <m:t>d</m:t>
              </m:r>
              <m:r>
                <w:rPr>
                  <w:rFonts w:ascii="Cambria Math" w:eastAsia="Calibri" w:hAnsi="Cambria Math"/>
                  <w:lang w:val="uk-UA"/>
                </w:rPr>
                <m:t>=3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n=33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0281FBD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5A4B17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A39B5F7" w14:textId="189D572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 повідомлення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  <w:lang w:val="uk-UA"/>
                </w:rPr>
                <m:t>M)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</w:t>
            </w:r>
            <w:r>
              <w:rPr>
                <w:rFonts w:eastAsia="Calibri"/>
                <w:lang w:val="en-US"/>
              </w:rPr>
              <w:t>4</w:t>
            </w:r>
            <w:r>
              <w:rPr>
                <w:rFonts w:eastAsia="Calibri"/>
                <w:lang w:val="uk-UA"/>
              </w:rPr>
              <w:t xml:space="preserve">, сформований за алгоритмом </w:t>
            </w:r>
            <w:r>
              <w:rPr>
                <w:lang w:val="uk-UA"/>
              </w:rPr>
              <w:t>Ель-Гамаля</w:t>
            </w:r>
            <w:r w:rsidRPr="00AB22A5">
              <w:rPr>
                <w:lang w:val="uk-UA"/>
              </w:rPr>
              <w:t>, якщо</w:t>
            </w:r>
            <w:r>
              <w:rPr>
                <w:lang w:val="uk-UA"/>
              </w:rPr>
              <w:t xml:space="preserve">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g=3</m:t>
              </m:r>
            </m:oMath>
            <w:r>
              <w:rPr>
                <w:lang w:val="en-US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x=4</m:t>
              </m:r>
            </m:oMath>
            <w:r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k</m:t>
              </m:r>
              <m:r>
                <w:rPr>
                  <w:rFonts w:ascii="Cambria Math" w:eastAsia="Calibri" w:hAnsi="Cambria Math"/>
                  <w:lang w:val="uk-UA"/>
                </w:rPr>
                <m:t>=5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1CB6315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F4C759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347ECA2" w14:textId="1AB9F304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Стандарт цифрового підпису DSS передбачає використання хеш-алгоритму…</w:t>
            </w:r>
          </w:p>
        </w:tc>
      </w:tr>
      <w:tr w:rsidR="00A22C1C" w:rsidRPr="00AB22A5" w14:paraId="7B55CB8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7B8133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BC61239" w14:textId="7CD7B171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Який розмір хешу генерує хеш-функція </w:t>
            </w:r>
            <w:r w:rsidRPr="00900072">
              <w:rPr>
                <w:lang w:val="uk-UA"/>
              </w:rPr>
              <w:t>SHA-1</w:t>
            </w:r>
            <w:r>
              <w:rPr>
                <w:lang w:val="uk-UA"/>
              </w:rPr>
              <w:t>?</w:t>
            </w:r>
          </w:p>
        </w:tc>
      </w:tr>
      <w:tr w:rsidR="00A22C1C" w:rsidRPr="00AB22A5" w14:paraId="75E6298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CBEB6D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B782D25" w14:textId="427704E5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Українським стандартом цифрового підпису є…</w:t>
            </w:r>
          </w:p>
        </w:tc>
      </w:tr>
      <w:tr w:rsidR="00A22C1C" w:rsidRPr="00AB22A5" w14:paraId="374F024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B92F6E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015D6C7" w14:textId="76B52654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загальний вигляд має крива, що використовується в криптографічних системах, заснованих на еліптичних кривих?</w:t>
            </w:r>
          </w:p>
        </w:tc>
      </w:tr>
      <w:tr w:rsidR="00A22C1C" w:rsidRPr="00AB22A5" w14:paraId="4FCF303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C62BBB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2C97603" w14:textId="5F1C6BD6" w:rsidR="00A22C1C" w:rsidRPr="00AB22A5" w:rsidRDefault="00A22C1C" w:rsidP="00F25572">
            <w:pPr>
              <w:pStyle w:val="af4"/>
              <w:spacing w:after="0" w:line="240" w:lineRule="auto"/>
              <w:ind w:left="0"/>
              <w:jc w:val="both"/>
              <w:rPr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Яка точка належить еліптичній кривій </w:t>
            </w:r>
            <m:oMath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uk-UA"/>
                </w:rPr>
                <m:t>≡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uk-UA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4x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uk-UA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1 (mod 7)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A22C1C" w:rsidRPr="00AB22A5" w14:paraId="301A255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855009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0058837" w14:textId="6BBEB84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Які основні операції виконуються над точками еліптичних кривих при </w:t>
            </w:r>
            <w:r>
              <w:rPr>
                <w:lang w:val="uk-UA"/>
              </w:rPr>
              <w:t xml:space="preserve">їх </w:t>
            </w:r>
            <w:r w:rsidRPr="00AB22A5">
              <w:rPr>
                <w:lang w:val="uk-UA"/>
              </w:rPr>
              <w:t>використанні в криптографічних системах?</w:t>
            </w:r>
          </w:p>
        </w:tc>
      </w:tr>
      <w:tr w:rsidR="00A22C1C" w:rsidRPr="00AB22A5" w14:paraId="37CB25D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2E1F6F7" w14:textId="77777777" w:rsidR="00A22C1C" w:rsidRPr="00AB22A5" w:rsidRDefault="00A22C1C" w:rsidP="00F25572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1CC3AAC" w14:textId="75676D5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додавання двох точок </w:t>
            </w:r>
            <m:oMath>
              <m:r>
                <w:rPr>
                  <w:rFonts w:ascii="Cambria Math" w:hAnsi="Cambria Math"/>
                  <w:lang w:val="uk-UA"/>
                </w:rPr>
                <m:t>P(1, 2)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hAnsi="Cambria Math"/>
                  <w:lang w:val="uk-UA"/>
                </w:rPr>
                <m:t>Q(4, 2)</m:t>
              </m:r>
            </m:oMath>
            <w:r w:rsidRPr="00AB22A5">
              <w:rPr>
                <w:lang w:val="uk-UA"/>
              </w:rPr>
              <w:t xml:space="preserve">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11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=(1, 2)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41FEABB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35E5A7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5C09EA2" w14:textId="712902E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Для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13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=(1,1)</m:t>
              </m:r>
            </m:oMath>
            <w:r w:rsidRPr="00AB22A5">
              <w:rPr>
                <w:lang w:val="uk-UA"/>
              </w:rPr>
              <w:t xml:space="preserve"> обчисліть </w:t>
            </w:r>
            <m:oMath>
              <m:r>
                <w:rPr>
                  <w:rFonts w:ascii="Cambria Math" w:hAnsi="Cambria Math"/>
                  <w:lang w:val="uk-UA"/>
                </w:rPr>
                <m:t>2P</m:t>
              </m:r>
            </m:oMath>
            <w:r w:rsidRPr="00AB22A5">
              <w:rPr>
                <w:lang w:val="uk-UA"/>
              </w:rPr>
              <w:t xml:space="preserve">, якщо </w:t>
            </w:r>
            <m:oMath>
              <m:r>
                <w:rPr>
                  <w:rFonts w:ascii="Cambria Math" w:hAnsi="Cambria Math"/>
                  <w:lang w:val="uk-UA"/>
                </w:rPr>
                <m:t>P(1, 4)</m:t>
              </m:r>
            </m:oMath>
            <w:r w:rsidRPr="00AB22A5">
              <w:rPr>
                <w:lang w:val="uk-UA"/>
              </w:rPr>
              <w:t xml:space="preserve"> </w:t>
            </w:r>
          </w:p>
        </w:tc>
      </w:tr>
      <w:tr w:rsidR="00A22C1C" w:rsidRPr="00AB22A5" w14:paraId="57EEADC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BB5162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D1E844C" w14:textId="770E27B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</w:t>
            </w:r>
            <m:oMath>
              <m:r>
                <w:rPr>
                  <w:rFonts w:ascii="Cambria Math" w:hAnsi="Cambria Math"/>
                  <w:lang w:val="uk-UA"/>
                </w:rPr>
                <m:t>P(13, 7)</m:t>
              </m:r>
            </m:oMath>
            <w:r w:rsidRPr="00AB22A5">
              <w:rPr>
                <w:lang w:val="uk-UA"/>
              </w:rPr>
              <w:t xml:space="preserve"> – точка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23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=(1, 1)</m:t>
              </m:r>
            </m:oMath>
            <w:r w:rsidRPr="00AB22A5">
              <w:rPr>
                <w:lang w:val="uk-UA"/>
              </w:rPr>
              <w:t xml:space="preserve">, то точка </w:t>
            </w:r>
            <m:oMath>
              <m:r>
                <w:rPr>
                  <w:rFonts w:ascii="Cambria Math" w:hAnsi="Cambria Math"/>
                  <w:lang w:val="uk-UA"/>
                </w:rPr>
                <m:t>-P</m:t>
              </m:r>
            </m:oMath>
            <w:r w:rsidRPr="00AB22A5">
              <w:rPr>
                <w:lang w:val="uk-UA"/>
              </w:rPr>
              <w:t xml:space="preserve"> має координати…</w:t>
            </w:r>
          </w:p>
        </w:tc>
      </w:tr>
      <w:tr w:rsidR="00A22C1C" w:rsidRPr="00AB22A5" w14:paraId="0F3E9021" w14:textId="77777777" w:rsidTr="00F25572">
        <w:trPr>
          <w:trHeight w:val="667"/>
          <w:jc w:val="center"/>
        </w:trPr>
        <w:tc>
          <w:tcPr>
            <w:tcW w:w="440" w:type="pct"/>
            <w:shd w:val="clear" w:color="auto" w:fill="auto"/>
          </w:tcPr>
          <w:p w14:paraId="238BF6E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B8AF665" w14:textId="79F873E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точки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Q</m:t>
              </m:r>
            </m:oMath>
            <w:r w:rsidRPr="00AB22A5">
              <w:rPr>
                <w:lang w:val="uk-UA"/>
              </w:rPr>
              <w:t xml:space="preserve"> і </w:t>
            </w:r>
            <m:oMath>
              <m:r>
                <w:rPr>
                  <w:rFonts w:ascii="Cambria Math" w:hAnsi="Cambria Math"/>
                  <w:lang w:val="uk-UA"/>
                </w:rPr>
                <m:t>R</m:t>
              </m:r>
            </m:oMath>
            <w:r w:rsidRPr="00AB22A5">
              <w:rPr>
                <w:lang w:val="uk-UA"/>
              </w:rPr>
              <w:t xml:space="preserve"> еліптичної кривої лежать на одній прямій, заданій рівнянням </w:t>
            </w:r>
            <m:oMath>
              <m:sSup>
                <m:sSupPr>
                  <m:ctrlPr>
                    <w:rPr>
                      <w:rFonts w:ascii="Cambria Math" w:hAnsi="Cambria Math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uk-U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≡</m:t>
              </m:r>
              <m:sSup>
                <m:sSupPr>
                  <m:ctrlPr>
                    <w:rPr>
                      <w:rFonts w:ascii="Cambria Math" w:hAnsi="Cambria Math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uk-UA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+</m:t>
              </m:r>
              <m:r>
                <w:rPr>
                  <w:rFonts w:ascii="Cambria Math" w:hAnsi="Cambria Math"/>
                  <w:lang w:val="uk-UA"/>
                </w:rPr>
                <m:t>ax</m:t>
              </m:r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+</m:t>
              </m:r>
              <m:r>
                <w:rPr>
                  <w:rFonts w:ascii="Cambria Math" w:hAnsi="Cambria Math"/>
                  <w:lang w:val="uk-UA"/>
                </w:rPr>
                <m:t>b (mod p)</m:t>
              </m:r>
            </m:oMath>
            <w:r w:rsidRPr="00AB22A5">
              <w:rPr>
                <w:lang w:val="uk-UA"/>
              </w:rPr>
              <w:t>, то…</w:t>
            </w:r>
          </w:p>
        </w:tc>
      </w:tr>
      <w:tr w:rsidR="00A22C1C" w:rsidRPr="00AB22A5" w14:paraId="62E9FCF9" w14:textId="77777777" w:rsidTr="00F25572">
        <w:trPr>
          <w:trHeight w:val="667"/>
          <w:jc w:val="center"/>
        </w:trPr>
        <w:tc>
          <w:tcPr>
            <w:tcW w:w="440" w:type="pct"/>
            <w:shd w:val="clear" w:color="auto" w:fill="auto"/>
          </w:tcPr>
          <w:p w14:paraId="56A14CE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50FB79A" w14:textId="6CCBEE2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математична проблема забезпечує стійкість криптосистем, побудованих на еліптичних кривих?</w:t>
            </w:r>
          </w:p>
        </w:tc>
      </w:tr>
      <w:tr w:rsidR="00A22C1C" w:rsidRPr="00AB22A5" w14:paraId="7B675F76" w14:textId="77777777" w:rsidTr="00F25572">
        <w:trPr>
          <w:trHeight w:val="667"/>
          <w:jc w:val="center"/>
        </w:trPr>
        <w:tc>
          <w:tcPr>
            <w:tcW w:w="440" w:type="pct"/>
            <w:shd w:val="clear" w:color="auto" w:fill="auto"/>
          </w:tcPr>
          <w:p w14:paraId="543F57C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D17E6E2" w14:textId="2966E4F7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</m:oMath>
            <w:r w:rsidRPr="00AB22A5">
              <w:rPr>
                <w:lang w:val="uk-UA"/>
              </w:rPr>
              <w:t xml:space="preserve"> – точка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=(a, b)</m:t>
              </m:r>
            </m:oMath>
            <w:r w:rsidRPr="00AB22A5">
              <w:rPr>
                <w:lang w:val="uk-UA"/>
              </w:rPr>
              <w:t xml:space="preserve">, то найменше натуральне число </w:t>
            </w:r>
            <m:oMath>
              <m:r>
                <w:rPr>
                  <w:rFonts w:ascii="Cambria Math" w:hAnsi="Cambria Math"/>
                  <w:lang w:val="uk-UA"/>
                </w:rPr>
                <m:t>n</m:t>
              </m:r>
            </m:oMath>
            <w:r w:rsidRPr="00AB22A5">
              <w:rPr>
                <w:lang w:val="uk-UA"/>
              </w:rPr>
              <w:t xml:space="preserve">, при якому </w:t>
            </w:r>
            <m:oMath>
              <m:r>
                <w:rPr>
                  <w:rFonts w:ascii="Cambria Math" w:hAnsi="Cambria Math"/>
                  <w:lang w:val="uk-UA"/>
                </w:rPr>
                <m:t>nP = O</m:t>
              </m:r>
            </m:oMath>
            <w:r>
              <w:rPr>
                <w:lang w:val="uk-UA"/>
              </w:rPr>
              <w:t xml:space="preserve">, </w:t>
            </w:r>
            <w:r w:rsidRPr="00AB22A5">
              <w:rPr>
                <w:lang w:val="uk-UA"/>
              </w:rPr>
              <w:t>називають</w:t>
            </w:r>
            <w:r>
              <w:rPr>
                <w:lang w:val="en-US"/>
              </w:rPr>
              <w:t>…</w:t>
            </w:r>
          </w:p>
        </w:tc>
      </w:tr>
      <w:tr w:rsidR="00A22C1C" w:rsidRPr="00AB22A5" w14:paraId="31F148E8" w14:textId="77777777" w:rsidTr="00F25572">
        <w:trPr>
          <w:trHeight w:val="667"/>
          <w:jc w:val="center"/>
        </w:trPr>
        <w:tc>
          <w:tcPr>
            <w:tcW w:w="440" w:type="pct"/>
            <w:shd w:val="clear" w:color="auto" w:fill="auto"/>
          </w:tcPr>
          <w:p w14:paraId="7974B47B" w14:textId="77777777" w:rsidR="00A22C1C" w:rsidRPr="00AB22A5" w:rsidRDefault="00A22C1C" w:rsidP="00A22C1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D3CC1CE" w14:textId="7EEE7783" w:rsidR="00A22C1C" w:rsidRPr="002F102D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>
              <w:rPr>
                <w:lang w:val="uk-UA"/>
              </w:rPr>
              <w:t>Оберіть</w:t>
            </w:r>
            <w:r w:rsidRPr="002F102D">
              <w:rPr>
                <w:lang w:val="uk-UA"/>
              </w:rPr>
              <w:t xml:space="preserve"> довжину ключа алгоритму ECDSA, при якому забезпечується рівень захисту, еквівалентний рівню, що дає алгоритм DSA з ключем довжиною 1024 бітів</w:t>
            </w:r>
          </w:p>
        </w:tc>
      </w:tr>
    </w:tbl>
    <w:p w14:paraId="174ACE51" w14:textId="36E3BB69" w:rsidR="00CF37AF" w:rsidRPr="00AB22A5" w:rsidRDefault="006154D5" w:rsidP="00BF3669">
      <w:pPr>
        <w:pStyle w:val="Style3"/>
        <w:widowControl/>
        <w:tabs>
          <w:tab w:val="left" w:pos="284"/>
        </w:tabs>
        <w:spacing w:line="240" w:lineRule="auto"/>
        <w:rPr>
          <w:rStyle w:val="longtext"/>
          <w:rFonts w:ascii="Cambria" w:hAnsi="Cambria"/>
          <w:lang w:val="uk-UA"/>
        </w:rPr>
      </w:pPr>
      <w:r w:rsidRPr="00AB22A5">
        <w:rPr>
          <w:rStyle w:val="longtext"/>
          <w:rFonts w:ascii="Cambria" w:hAnsi="Cambria"/>
          <w:lang w:val="uk-UA"/>
        </w:rPr>
        <w:t xml:space="preserve"> </w:t>
      </w:r>
    </w:p>
    <w:sectPr w:rsidR="00CF37AF" w:rsidRPr="00AB22A5" w:rsidSect="007D51A7">
      <w:pgSz w:w="11906" w:h="16838"/>
      <w:pgMar w:top="1138" w:right="1138" w:bottom="1138" w:left="11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0244C" w14:textId="77777777" w:rsidR="003A6C9B" w:rsidRDefault="003A6C9B" w:rsidP="00C814FB">
      <w:r>
        <w:separator/>
      </w:r>
    </w:p>
  </w:endnote>
  <w:endnote w:type="continuationSeparator" w:id="0">
    <w:p w14:paraId="6245BFC4" w14:textId="77777777" w:rsidR="003A6C9B" w:rsidRDefault="003A6C9B" w:rsidP="00C8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A66E2" w14:textId="77777777" w:rsidR="003A6C9B" w:rsidRDefault="003A6C9B" w:rsidP="00C814FB">
      <w:r>
        <w:separator/>
      </w:r>
    </w:p>
  </w:footnote>
  <w:footnote w:type="continuationSeparator" w:id="0">
    <w:p w14:paraId="09D97E28" w14:textId="77777777" w:rsidR="003A6C9B" w:rsidRDefault="003A6C9B" w:rsidP="00C814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A3A3A"/>
    <w:multiLevelType w:val="hybridMultilevel"/>
    <w:tmpl w:val="2AD0D0CA"/>
    <w:lvl w:ilvl="0" w:tplc="ACFCE43C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7072D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8104BA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086379E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7B062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1F96A2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B01A2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46D67C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4E913B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543064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5BC391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2738DA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6423ABE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78C476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7C2405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91A6B64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9860EE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9D1357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C5830CD"/>
    <w:multiLevelType w:val="hybridMultilevel"/>
    <w:tmpl w:val="6F26796A"/>
    <w:lvl w:ilvl="0" w:tplc="FFFFFFFF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C914A36"/>
    <w:multiLevelType w:val="hybridMultilevel"/>
    <w:tmpl w:val="5B342C8E"/>
    <w:lvl w:ilvl="0" w:tplc="ACFCE43C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CB4173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CC33E8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F96759"/>
    <w:multiLevelType w:val="hybridMultilevel"/>
    <w:tmpl w:val="4330E844"/>
    <w:lvl w:ilvl="0" w:tplc="33C68F6E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DBD4248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DF771A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E9815F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0F2C4087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FAE3A4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16B707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2F45493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370665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4327CE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4385BF1"/>
    <w:multiLevelType w:val="hybridMultilevel"/>
    <w:tmpl w:val="4330E844"/>
    <w:lvl w:ilvl="0" w:tplc="33C68F6E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4BC18C4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4CB6EB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4EC6384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50C330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15366AA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65F0233"/>
    <w:multiLevelType w:val="hybridMultilevel"/>
    <w:tmpl w:val="8A126674"/>
    <w:lvl w:ilvl="0" w:tplc="FFFFFFFF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6D226F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186E651B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18DE3750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95D4CFC"/>
    <w:multiLevelType w:val="hybridMultilevel"/>
    <w:tmpl w:val="4E3A849A"/>
    <w:lvl w:ilvl="0" w:tplc="36360614">
      <w:start w:val="1"/>
      <w:numFmt w:val="decimal"/>
      <w:pStyle w:val="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1979654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9BF5E4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1A01414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1BA53F9B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1BCE7085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1BF24D8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1C0B777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1CAC1C89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1CFC204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1D6D10FB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1D8C4498"/>
    <w:multiLevelType w:val="hybridMultilevel"/>
    <w:tmpl w:val="1794EF40"/>
    <w:lvl w:ilvl="0" w:tplc="32E0411A">
      <w:start w:val="1"/>
      <w:numFmt w:val="russianUpper"/>
      <w:pStyle w:val="a0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DF20A5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1FC213BD"/>
    <w:multiLevelType w:val="hybridMultilevel"/>
    <w:tmpl w:val="33A6E858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1CC52C2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226D73A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2B66A3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33B46A9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2374485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23C8605C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23FF13F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43D6ADB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253C37D8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26303C0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269B3105"/>
    <w:multiLevelType w:val="hybridMultilevel"/>
    <w:tmpl w:val="EC2CFF60"/>
    <w:lvl w:ilvl="0" w:tplc="BE1E334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94A2FD3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A4D181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2B0932D5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E94102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2E965ECA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2EEE0ED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2F4B047B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2FD251B6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305160E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07377C5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0BA0E56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0C240D7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30CE0B16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31456A01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31791D2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1AC4B1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31D917F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31F3734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32312E0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333D58A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33452BEB"/>
    <w:multiLevelType w:val="hybridMultilevel"/>
    <w:tmpl w:val="60668554"/>
    <w:lvl w:ilvl="0" w:tplc="FFFFFFFF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3388303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4BE1624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34D4762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352B7651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357D30F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36A51918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3725528E"/>
    <w:multiLevelType w:val="multilevel"/>
    <w:tmpl w:val="0422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6" w15:restartNumberingAfterBreak="0">
    <w:nsid w:val="37BB34E8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38571B8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389F6B4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38C474C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39EF433F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BF30910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3C0A0244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3CF6585B"/>
    <w:multiLevelType w:val="hybridMultilevel"/>
    <w:tmpl w:val="B8F081B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D1C14A7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3D26183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3DBD4617"/>
    <w:multiLevelType w:val="hybridMultilevel"/>
    <w:tmpl w:val="6F26796A"/>
    <w:lvl w:ilvl="0" w:tplc="FFFFFFFF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3DF523A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3E0E5C7E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E382F3D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41186C5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41AB76C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41AF19DB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420D37B1"/>
    <w:multiLevelType w:val="hybridMultilevel"/>
    <w:tmpl w:val="33A6E858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39F77CC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43FF4A61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440818A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44BC247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44C043F4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6347A3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47A67D07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80226BB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490A452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49737E4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4A4F7C78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A5F71C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4AC779D6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4AD520E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4ADD441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4CF22D55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D3C40FA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E03119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4EDE61E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4F4E30C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4F762C1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512D6017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518F2AA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524A28B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52901FB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52B24C9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5460293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55154D51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556122F3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5574132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55FA1C6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562647B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576B5FC0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587E34FA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58BC6714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593E660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59BD7C4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5A361CE5"/>
    <w:multiLevelType w:val="hybridMultilevel"/>
    <w:tmpl w:val="7EF4C828"/>
    <w:lvl w:ilvl="0" w:tplc="52D87C0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5AD15EA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5CE1670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5DFC44C2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5E53531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5E8133B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5ECF777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5EE7125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5FD122FE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02A73F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62047ED3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 w15:restartNumberingAfterBreak="0">
    <w:nsid w:val="62220A4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62D730B7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63700E0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63B26B0B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63FF7BE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64D50822"/>
    <w:multiLevelType w:val="hybridMultilevel"/>
    <w:tmpl w:val="6F26796A"/>
    <w:lvl w:ilvl="0" w:tplc="FFFFFFFF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670A453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9" w15:restartNumberingAfterBreak="0">
    <w:nsid w:val="67B12D5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67B2601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67D4072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67F97EE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67FA29B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680D041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690B19A0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B0201F9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7" w15:restartNumberingAfterBreak="0">
    <w:nsid w:val="6BB42D50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6DC44244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6EB27FA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6EB740F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6F944DB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2" w15:restartNumberingAfterBreak="0">
    <w:nsid w:val="6FA3198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6FB36BDC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 w15:restartNumberingAfterBreak="0">
    <w:nsid w:val="6FE97D5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5" w15:restartNumberingAfterBreak="0">
    <w:nsid w:val="704D1B3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6" w15:restartNumberingAfterBreak="0">
    <w:nsid w:val="709A16D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70C15EA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8" w15:restartNumberingAfterBreak="0">
    <w:nsid w:val="725D2B0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 w15:restartNumberingAfterBreak="0">
    <w:nsid w:val="72DC2FC0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0" w15:restartNumberingAfterBreak="0">
    <w:nsid w:val="74F8140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752968A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 w15:restartNumberingAfterBreak="0">
    <w:nsid w:val="756C0778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6B42D6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4" w15:restartNumberingAfterBreak="0">
    <w:nsid w:val="76B835D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76FD195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77BD5FC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7" w15:restartNumberingAfterBreak="0">
    <w:nsid w:val="77C05DD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8" w15:restartNumberingAfterBreak="0">
    <w:nsid w:val="783C5DEA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869214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0" w15:restartNumberingAfterBreak="0">
    <w:nsid w:val="7880237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 w15:restartNumberingAfterBreak="0">
    <w:nsid w:val="78D14A5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2" w15:restartNumberingAfterBreak="0">
    <w:nsid w:val="78F46FC3"/>
    <w:multiLevelType w:val="hybridMultilevel"/>
    <w:tmpl w:val="B270F0A8"/>
    <w:lvl w:ilvl="0" w:tplc="239ECEC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3" w15:restartNumberingAfterBreak="0">
    <w:nsid w:val="7A0D115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4" w15:restartNumberingAfterBreak="0">
    <w:nsid w:val="7A9170A6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5" w15:restartNumberingAfterBreak="0">
    <w:nsid w:val="7B135A1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7B38640B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7" w15:restartNumberingAfterBreak="0">
    <w:nsid w:val="7B652CE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 w15:restartNumberingAfterBreak="0">
    <w:nsid w:val="7DAC723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7DD6478C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0" w15:restartNumberingAfterBreak="0">
    <w:nsid w:val="7E8C26B6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1" w15:restartNumberingAfterBreak="0">
    <w:nsid w:val="7EFF59C7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7F472B88"/>
    <w:multiLevelType w:val="hybridMultilevel"/>
    <w:tmpl w:val="DBC0DA02"/>
    <w:lvl w:ilvl="0" w:tplc="0419000F">
      <w:start w:val="1"/>
      <w:numFmt w:val="decimal"/>
      <w:pStyle w:val="a1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 w15:restartNumberingAfterBreak="0">
    <w:nsid w:val="7FCD23F1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2"/>
  </w:num>
  <w:num w:numId="2">
    <w:abstractNumId w:val="43"/>
  </w:num>
  <w:num w:numId="3">
    <w:abstractNumId w:val="54"/>
  </w:num>
  <w:num w:numId="4">
    <w:abstractNumId w:val="95"/>
  </w:num>
  <w:num w:numId="5">
    <w:abstractNumId w:val="103"/>
  </w:num>
  <w:num w:numId="6">
    <w:abstractNumId w:val="92"/>
  </w:num>
  <w:num w:numId="7">
    <w:abstractNumId w:val="207"/>
  </w:num>
  <w:num w:numId="8">
    <w:abstractNumId w:val="163"/>
  </w:num>
  <w:num w:numId="9">
    <w:abstractNumId w:val="7"/>
  </w:num>
  <w:num w:numId="10">
    <w:abstractNumId w:val="174"/>
  </w:num>
  <w:num w:numId="11">
    <w:abstractNumId w:val="99"/>
  </w:num>
  <w:num w:numId="12">
    <w:abstractNumId w:val="144"/>
  </w:num>
  <w:num w:numId="13">
    <w:abstractNumId w:val="186"/>
  </w:num>
  <w:num w:numId="14">
    <w:abstractNumId w:val="188"/>
  </w:num>
  <w:num w:numId="15">
    <w:abstractNumId w:val="153"/>
  </w:num>
  <w:num w:numId="16">
    <w:abstractNumId w:val="24"/>
  </w:num>
  <w:num w:numId="17">
    <w:abstractNumId w:val="66"/>
  </w:num>
  <w:num w:numId="18">
    <w:abstractNumId w:val="111"/>
  </w:num>
  <w:num w:numId="19">
    <w:abstractNumId w:val="158"/>
  </w:num>
  <w:num w:numId="20">
    <w:abstractNumId w:val="148"/>
  </w:num>
  <w:num w:numId="21">
    <w:abstractNumId w:val="121"/>
  </w:num>
  <w:num w:numId="22">
    <w:abstractNumId w:val="75"/>
  </w:num>
  <w:num w:numId="23">
    <w:abstractNumId w:val="171"/>
  </w:num>
  <w:num w:numId="24">
    <w:abstractNumId w:val="134"/>
  </w:num>
  <w:num w:numId="25">
    <w:abstractNumId w:val="168"/>
  </w:num>
  <w:num w:numId="26">
    <w:abstractNumId w:val="150"/>
  </w:num>
  <w:num w:numId="27">
    <w:abstractNumId w:val="132"/>
  </w:num>
  <w:num w:numId="28">
    <w:abstractNumId w:val="201"/>
  </w:num>
  <w:num w:numId="29">
    <w:abstractNumId w:val="55"/>
  </w:num>
  <w:num w:numId="30">
    <w:abstractNumId w:val="33"/>
  </w:num>
  <w:num w:numId="31">
    <w:abstractNumId w:val="73"/>
  </w:num>
  <w:num w:numId="32">
    <w:abstractNumId w:val="116"/>
  </w:num>
  <w:num w:numId="33">
    <w:abstractNumId w:val="202"/>
  </w:num>
  <w:num w:numId="34">
    <w:abstractNumId w:val="127"/>
  </w:num>
  <w:num w:numId="35">
    <w:abstractNumId w:val="59"/>
  </w:num>
  <w:num w:numId="36">
    <w:abstractNumId w:val="160"/>
  </w:num>
  <w:num w:numId="37">
    <w:abstractNumId w:val="72"/>
  </w:num>
  <w:num w:numId="38">
    <w:abstractNumId w:val="84"/>
  </w:num>
  <w:num w:numId="39">
    <w:abstractNumId w:val="165"/>
  </w:num>
  <w:num w:numId="40">
    <w:abstractNumId w:val="189"/>
  </w:num>
  <w:num w:numId="41">
    <w:abstractNumId w:val="42"/>
  </w:num>
  <w:num w:numId="42">
    <w:abstractNumId w:val="161"/>
  </w:num>
  <w:num w:numId="43">
    <w:abstractNumId w:val="119"/>
  </w:num>
  <w:num w:numId="44">
    <w:abstractNumId w:val="104"/>
  </w:num>
  <w:num w:numId="45">
    <w:abstractNumId w:val="36"/>
  </w:num>
  <w:num w:numId="46">
    <w:abstractNumId w:val="8"/>
  </w:num>
  <w:num w:numId="47">
    <w:abstractNumId w:val="136"/>
  </w:num>
  <w:num w:numId="48">
    <w:abstractNumId w:val="78"/>
  </w:num>
  <w:num w:numId="49">
    <w:abstractNumId w:val="60"/>
  </w:num>
  <w:num w:numId="50">
    <w:abstractNumId w:val="151"/>
  </w:num>
  <w:num w:numId="51">
    <w:abstractNumId w:val="83"/>
  </w:num>
  <w:num w:numId="52">
    <w:abstractNumId w:val="22"/>
  </w:num>
  <w:num w:numId="53">
    <w:abstractNumId w:val="10"/>
  </w:num>
  <w:num w:numId="54">
    <w:abstractNumId w:val="79"/>
  </w:num>
  <w:num w:numId="55">
    <w:abstractNumId w:val="138"/>
  </w:num>
  <w:num w:numId="56">
    <w:abstractNumId w:val="157"/>
  </w:num>
  <w:num w:numId="57">
    <w:abstractNumId w:val="193"/>
  </w:num>
  <w:num w:numId="58">
    <w:abstractNumId w:val="11"/>
  </w:num>
  <w:num w:numId="59">
    <w:abstractNumId w:val="81"/>
  </w:num>
  <w:num w:numId="60">
    <w:abstractNumId w:val="117"/>
  </w:num>
  <w:num w:numId="61">
    <w:abstractNumId w:val="91"/>
  </w:num>
  <w:num w:numId="62">
    <w:abstractNumId w:val="194"/>
  </w:num>
  <w:num w:numId="63">
    <w:abstractNumId w:val="139"/>
  </w:num>
  <w:num w:numId="64">
    <w:abstractNumId w:val="6"/>
  </w:num>
  <w:num w:numId="65">
    <w:abstractNumId w:val="135"/>
  </w:num>
  <w:num w:numId="66">
    <w:abstractNumId w:val="206"/>
  </w:num>
  <w:num w:numId="67">
    <w:abstractNumId w:val="15"/>
  </w:num>
  <w:num w:numId="68">
    <w:abstractNumId w:val="200"/>
  </w:num>
  <w:num w:numId="69">
    <w:abstractNumId w:val="14"/>
  </w:num>
  <w:num w:numId="70">
    <w:abstractNumId w:val="166"/>
  </w:num>
  <w:num w:numId="71">
    <w:abstractNumId w:val="3"/>
  </w:num>
  <w:num w:numId="72">
    <w:abstractNumId w:val="180"/>
  </w:num>
  <w:num w:numId="73">
    <w:abstractNumId w:val="28"/>
  </w:num>
  <w:num w:numId="74">
    <w:abstractNumId w:val="156"/>
  </w:num>
  <w:num w:numId="75">
    <w:abstractNumId w:val="170"/>
  </w:num>
  <w:num w:numId="76">
    <w:abstractNumId w:val="85"/>
  </w:num>
  <w:num w:numId="77">
    <w:abstractNumId w:val="2"/>
  </w:num>
  <w:num w:numId="78">
    <w:abstractNumId w:val="9"/>
  </w:num>
  <w:num w:numId="79">
    <w:abstractNumId w:val="21"/>
  </w:num>
  <w:num w:numId="80">
    <w:abstractNumId w:val="34"/>
  </w:num>
  <w:num w:numId="81">
    <w:abstractNumId w:val="182"/>
  </w:num>
  <w:num w:numId="82">
    <w:abstractNumId w:val="145"/>
  </w:num>
  <w:num w:numId="83">
    <w:abstractNumId w:val="173"/>
  </w:num>
  <w:num w:numId="84">
    <w:abstractNumId w:val="195"/>
  </w:num>
  <w:num w:numId="85">
    <w:abstractNumId w:val="149"/>
  </w:num>
  <w:num w:numId="86">
    <w:abstractNumId w:val="190"/>
  </w:num>
  <w:num w:numId="87">
    <w:abstractNumId w:val="191"/>
  </w:num>
  <w:num w:numId="88">
    <w:abstractNumId w:val="64"/>
  </w:num>
  <w:num w:numId="89">
    <w:abstractNumId w:val="76"/>
  </w:num>
  <w:num w:numId="90">
    <w:abstractNumId w:val="128"/>
  </w:num>
  <w:num w:numId="91">
    <w:abstractNumId w:val="63"/>
  </w:num>
  <w:num w:numId="92">
    <w:abstractNumId w:val="98"/>
  </w:num>
  <w:num w:numId="93">
    <w:abstractNumId w:val="137"/>
  </w:num>
  <w:num w:numId="94">
    <w:abstractNumId w:val="18"/>
  </w:num>
  <w:num w:numId="95">
    <w:abstractNumId w:val="50"/>
  </w:num>
  <w:num w:numId="96">
    <w:abstractNumId w:val="131"/>
  </w:num>
  <w:num w:numId="97">
    <w:abstractNumId w:val="86"/>
  </w:num>
  <w:num w:numId="98">
    <w:abstractNumId w:val="110"/>
  </w:num>
  <w:num w:numId="99">
    <w:abstractNumId w:val="26"/>
  </w:num>
  <w:num w:numId="100">
    <w:abstractNumId w:val="140"/>
  </w:num>
  <w:num w:numId="101">
    <w:abstractNumId w:val="123"/>
  </w:num>
  <w:num w:numId="102">
    <w:abstractNumId w:val="31"/>
  </w:num>
  <w:num w:numId="103">
    <w:abstractNumId w:val="213"/>
  </w:num>
  <w:num w:numId="104">
    <w:abstractNumId w:val="112"/>
  </w:num>
  <w:num w:numId="105">
    <w:abstractNumId w:val="65"/>
  </w:num>
  <w:num w:numId="106">
    <w:abstractNumId w:val="44"/>
  </w:num>
  <w:num w:numId="107">
    <w:abstractNumId w:val="118"/>
  </w:num>
  <w:num w:numId="108">
    <w:abstractNumId w:val="159"/>
  </w:num>
  <w:num w:numId="109">
    <w:abstractNumId w:val="178"/>
  </w:num>
  <w:num w:numId="110">
    <w:abstractNumId w:val="70"/>
  </w:num>
  <w:num w:numId="111">
    <w:abstractNumId w:val="175"/>
  </w:num>
  <w:num w:numId="112">
    <w:abstractNumId w:val="27"/>
  </w:num>
  <w:num w:numId="113">
    <w:abstractNumId w:val="192"/>
  </w:num>
  <w:num w:numId="114">
    <w:abstractNumId w:val="77"/>
  </w:num>
  <w:num w:numId="115">
    <w:abstractNumId w:val="124"/>
  </w:num>
  <w:num w:numId="116">
    <w:abstractNumId w:val="52"/>
  </w:num>
  <w:num w:numId="117">
    <w:abstractNumId w:val="198"/>
  </w:num>
  <w:num w:numId="118">
    <w:abstractNumId w:val="122"/>
  </w:num>
  <w:num w:numId="119">
    <w:abstractNumId w:val="67"/>
  </w:num>
  <w:num w:numId="120">
    <w:abstractNumId w:val="113"/>
  </w:num>
  <w:num w:numId="121">
    <w:abstractNumId w:val="56"/>
  </w:num>
  <w:num w:numId="122">
    <w:abstractNumId w:val="146"/>
  </w:num>
  <w:num w:numId="123">
    <w:abstractNumId w:val="208"/>
  </w:num>
  <w:num w:numId="124">
    <w:abstractNumId w:val="210"/>
  </w:num>
  <w:num w:numId="125">
    <w:abstractNumId w:val="204"/>
  </w:num>
  <w:num w:numId="126">
    <w:abstractNumId w:val="162"/>
  </w:num>
  <w:num w:numId="127">
    <w:abstractNumId w:val="5"/>
  </w:num>
  <w:num w:numId="128">
    <w:abstractNumId w:val="58"/>
  </w:num>
  <w:num w:numId="129">
    <w:abstractNumId w:val="69"/>
  </w:num>
  <w:num w:numId="130">
    <w:abstractNumId w:val="199"/>
  </w:num>
  <w:num w:numId="131">
    <w:abstractNumId w:val="209"/>
  </w:num>
  <w:num w:numId="132">
    <w:abstractNumId w:val="87"/>
  </w:num>
  <w:num w:numId="133">
    <w:abstractNumId w:val="114"/>
  </w:num>
  <w:num w:numId="134">
    <w:abstractNumId w:val="133"/>
  </w:num>
  <w:num w:numId="135">
    <w:abstractNumId w:val="29"/>
  </w:num>
  <w:num w:numId="136">
    <w:abstractNumId w:val="109"/>
  </w:num>
  <w:num w:numId="137">
    <w:abstractNumId w:val="41"/>
  </w:num>
  <w:num w:numId="138">
    <w:abstractNumId w:val="183"/>
  </w:num>
  <w:num w:numId="139">
    <w:abstractNumId w:val="4"/>
  </w:num>
  <w:num w:numId="140">
    <w:abstractNumId w:val="203"/>
  </w:num>
  <w:num w:numId="141">
    <w:abstractNumId w:val="126"/>
  </w:num>
  <w:num w:numId="142">
    <w:abstractNumId w:val="196"/>
  </w:num>
  <w:num w:numId="143">
    <w:abstractNumId w:val="35"/>
  </w:num>
  <w:num w:numId="144">
    <w:abstractNumId w:val="82"/>
  </w:num>
  <w:num w:numId="145">
    <w:abstractNumId w:val="12"/>
  </w:num>
  <w:num w:numId="146">
    <w:abstractNumId w:val="94"/>
  </w:num>
  <w:num w:numId="147">
    <w:abstractNumId w:val="57"/>
  </w:num>
  <w:num w:numId="148">
    <w:abstractNumId w:val="176"/>
  </w:num>
  <w:num w:numId="149">
    <w:abstractNumId w:val="90"/>
  </w:num>
  <w:num w:numId="150">
    <w:abstractNumId w:val="125"/>
  </w:num>
  <w:num w:numId="151">
    <w:abstractNumId w:val="143"/>
  </w:num>
  <w:num w:numId="152">
    <w:abstractNumId w:val="93"/>
  </w:num>
  <w:num w:numId="153">
    <w:abstractNumId w:val="164"/>
  </w:num>
  <w:num w:numId="154">
    <w:abstractNumId w:val="179"/>
  </w:num>
  <w:num w:numId="155">
    <w:abstractNumId w:val="152"/>
  </w:num>
  <w:num w:numId="156">
    <w:abstractNumId w:val="211"/>
  </w:num>
  <w:num w:numId="157">
    <w:abstractNumId w:val="147"/>
  </w:num>
  <w:num w:numId="158">
    <w:abstractNumId w:val="172"/>
  </w:num>
  <w:num w:numId="159">
    <w:abstractNumId w:val="23"/>
  </w:num>
  <w:num w:numId="160">
    <w:abstractNumId w:val="49"/>
  </w:num>
  <w:num w:numId="161">
    <w:abstractNumId w:val="89"/>
  </w:num>
  <w:num w:numId="162">
    <w:abstractNumId w:val="177"/>
  </w:num>
  <w:num w:numId="163">
    <w:abstractNumId w:val="169"/>
  </w:num>
  <w:num w:numId="164">
    <w:abstractNumId w:val="40"/>
  </w:num>
  <w:num w:numId="165">
    <w:abstractNumId w:val="38"/>
  </w:num>
  <w:num w:numId="166">
    <w:abstractNumId w:val="74"/>
  </w:num>
  <w:num w:numId="167">
    <w:abstractNumId w:val="197"/>
  </w:num>
  <w:num w:numId="168">
    <w:abstractNumId w:val="71"/>
  </w:num>
  <w:num w:numId="169">
    <w:abstractNumId w:val="32"/>
  </w:num>
  <w:num w:numId="170">
    <w:abstractNumId w:val="17"/>
  </w:num>
  <w:num w:numId="171">
    <w:abstractNumId w:val="187"/>
  </w:num>
  <w:num w:numId="172">
    <w:abstractNumId w:val="97"/>
  </w:num>
  <w:num w:numId="173">
    <w:abstractNumId w:val="107"/>
  </w:num>
  <w:num w:numId="174">
    <w:abstractNumId w:val="184"/>
  </w:num>
  <w:num w:numId="175">
    <w:abstractNumId w:val="185"/>
  </w:num>
  <w:num w:numId="176">
    <w:abstractNumId w:val="61"/>
  </w:num>
  <w:num w:numId="177">
    <w:abstractNumId w:val="142"/>
  </w:num>
  <w:num w:numId="178">
    <w:abstractNumId w:val="68"/>
  </w:num>
  <w:num w:numId="179">
    <w:abstractNumId w:val="129"/>
  </w:num>
  <w:num w:numId="180">
    <w:abstractNumId w:val="30"/>
  </w:num>
  <w:num w:numId="181">
    <w:abstractNumId w:val="25"/>
  </w:num>
  <w:num w:numId="182">
    <w:abstractNumId w:val="100"/>
  </w:num>
  <w:num w:numId="183">
    <w:abstractNumId w:val="16"/>
  </w:num>
  <w:num w:numId="184">
    <w:abstractNumId w:val="62"/>
  </w:num>
  <w:num w:numId="185">
    <w:abstractNumId w:val="37"/>
  </w:num>
  <w:num w:numId="186">
    <w:abstractNumId w:val="155"/>
  </w:num>
  <w:num w:numId="187">
    <w:abstractNumId w:val="108"/>
  </w:num>
  <w:num w:numId="188">
    <w:abstractNumId w:val="181"/>
  </w:num>
  <w:num w:numId="189">
    <w:abstractNumId w:val="205"/>
  </w:num>
  <w:num w:numId="190">
    <w:abstractNumId w:val="45"/>
  </w:num>
  <w:num w:numId="191">
    <w:abstractNumId w:val="96"/>
  </w:num>
  <w:num w:numId="192">
    <w:abstractNumId w:val="105"/>
  </w:num>
  <w:num w:numId="193">
    <w:abstractNumId w:val="102"/>
  </w:num>
  <w:num w:numId="194">
    <w:abstractNumId w:val="51"/>
  </w:num>
  <w:num w:numId="195">
    <w:abstractNumId w:val="53"/>
  </w:num>
  <w:num w:numId="196">
    <w:abstractNumId w:val="13"/>
  </w:num>
  <w:num w:numId="197">
    <w:abstractNumId w:val="80"/>
  </w:num>
  <w:num w:numId="198">
    <w:abstractNumId w:val="101"/>
  </w:num>
  <w:num w:numId="199">
    <w:abstractNumId w:val="48"/>
  </w:num>
  <w:num w:numId="200">
    <w:abstractNumId w:val="47"/>
  </w:num>
  <w:num w:numId="201">
    <w:abstractNumId w:val="154"/>
  </w:num>
  <w:num w:numId="202">
    <w:abstractNumId w:val="115"/>
  </w:num>
  <w:num w:numId="203">
    <w:abstractNumId w:val="120"/>
  </w:num>
  <w:num w:numId="204">
    <w:abstractNumId w:val="130"/>
  </w:num>
  <w:num w:numId="205">
    <w:abstractNumId w:val="46"/>
  </w:num>
  <w:num w:numId="206">
    <w:abstractNumId w:val="167"/>
  </w:num>
  <w:num w:numId="207">
    <w:abstractNumId w:val="1"/>
  </w:num>
  <w:num w:numId="208">
    <w:abstractNumId w:val="20"/>
  </w:num>
  <w:num w:numId="209">
    <w:abstractNumId w:val="141"/>
  </w:num>
  <w:num w:numId="210">
    <w:abstractNumId w:val="106"/>
  </w:num>
  <w:num w:numId="211">
    <w:abstractNumId w:val="88"/>
  </w:num>
  <w:num w:numId="212">
    <w:abstractNumId w:val="19"/>
  </w:num>
  <w:num w:numId="213">
    <w:abstractNumId w:val="39"/>
  </w:num>
  <w:numIdMacAtCleanup w:val="2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537"/>
    <w:rsid w:val="0000036B"/>
    <w:rsid w:val="000011AE"/>
    <w:rsid w:val="0000223C"/>
    <w:rsid w:val="0000425A"/>
    <w:rsid w:val="00005CD2"/>
    <w:rsid w:val="00007CFA"/>
    <w:rsid w:val="0001056F"/>
    <w:rsid w:val="00011327"/>
    <w:rsid w:val="0001240B"/>
    <w:rsid w:val="000130F2"/>
    <w:rsid w:val="00013DC2"/>
    <w:rsid w:val="0001424D"/>
    <w:rsid w:val="00014A37"/>
    <w:rsid w:val="00014EC5"/>
    <w:rsid w:val="000154B0"/>
    <w:rsid w:val="00015E22"/>
    <w:rsid w:val="00022B27"/>
    <w:rsid w:val="00024F02"/>
    <w:rsid w:val="000257CF"/>
    <w:rsid w:val="0002693A"/>
    <w:rsid w:val="00027C88"/>
    <w:rsid w:val="0003177C"/>
    <w:rsid w:val="00031D03"/>
    <w:rsid w:val="00031EDD"/>
    <w:rsid w:val="000335BB"/>
    <w:rsid w:val="00036D8B"/>
    <w:rsid w:val="00036DF4"/>
    <w:rsid w:val="00037F30"/>
    <w:rsid w:val="00040C56"/>
    <w:rsid w:val="00042122"/>
    <w:rsid w:val="00042D0A"/>
    <w:rsid w:val="00043E78"/>
    <w:rsid w:val="00043E7C"/>
    <w:rsid w:val="0004615D"/>
    <w:rsid w:val="0004653D"/>
    <w:rsid w:val="00046656"/>
    <w:rsid w:val="00046949"/>
    <w:rsid w:val="00047EA7"/>
    <w:rsid w:val="000500B7"/>
    <w:rsid w:val="00052002"/>
    <w:rsid w:val="00052D05"/>
    <w:rsid w:val="00053656"/>
    <w:rsid w:val="00061853"/>
    <w:rsid w:val="00063C09"/>
    <w:rsid w:val="00065CA4"/>
    <w:rsid w:val="00067183"/>
    <w:rsid w:val="000679D7"/>
    <w:rsid w:val="00067A5B"/>
    <w:rsid w:val="00070AE6"/>
    <w:rsid w:val="00070BEE"/>
    <w:rsid w:val="00071113"/>
    <w:rsid w:val="00071B73"/>
    <w:rsid w:val="00076B76"/>
    <w:rsid w:val="000800F5"/>
    <w:rsid w:val="00080B96"/>
    <w:rsid w:val="00082030"/>
    <w:rsid w:val="000838EC"/>
    <w:rsid w:val="0008418E"/>
    <w:rsid w:val="00085802"/>
    <w:rsid w:val="00086B40"/>
    <w:rsid w:val="000875DF"/>
    <w:rsid w:val="00087CC7"/>
    <w:rsid w:val="0009058B"/>
    <w:rsid w:val="00092744"/>
    <w:rsid w:val="00094829"/>
    <w:rsid w:val="000948B3"/>
    <w:rsid w:val="0009752A"/>
    <w:rsid w:val="00097F6A"/>
    <w:rsid w:val="000A020F"/>
    <w:rsid w:val="000A0554"/>
    <w:rsid w:val="000A3CBB"/>
    <w:rsid w:val="000A6559"/>
    <w:rsid w:val="000A68D7"/>
    <w:rsid w:val="000B085D"/>
    <w:rsid w:val="000B0CA5"/>
    <w:rsid w:val="000B219D"/>
    <w:rsid w:val="000B58CF"/>
    <w:rsid w:val="000C108A"/>
    <w:rsid w:val="000C1BBD"/>
    <w:rsid w:val="000C3163"/>
    <w:rsid w:val="000C34F2"/>
    <w:rsid w:val="000C4351"/>
    <w:rsid w:val="000C4A8C"/>
    <w:rsid w:val="000C517E"/>
    <w:rsid w:val="000C5620"/>
    <w:rsid w:val="000D2DDB"/>
    <w:rsid w:val="000D35D9"/>
    <w:rsid w:val="000D3C6D"/>
    <w:rsid w:val="000D3C76"/>
    <w:rsid w:val="000D3CA8"/>
    <w:rsid w:val="000D3D59"/>
    <w:rsid w:val="000D5D0B"/>
    <w:rsid w:val="000D5D63"/>
    <w:rsid w:val="000D6597"/>
    <w:rsid w:val="000D6A8C"/>
    <w:rsid w:val="000E2825"/>
    <w:rsid w:val="000E2D6E"/>
    <w:rsid w:val="000E3972"/>
    <w:rsid w:val="000E561E"/>
    <w:rsid w:val="000E5633"/>
    <w:rsid w:val="000F3335"/>
    <w:rsid w:val="000F38C3"/>
    <w:rsid w:val="000F4466"/>
    <w:rsid w:val="000F46C3"/>
    <w:rsid w:val="000F53C4"/>
    <w:rsid w:val="000F6C3F"/>
    <w:rsid w:val="000F6DDD"/>
    <w:rsid w:val="001017C4"/>
    <w:rsid w:val="0010198E"/>
    <w:rsid w:val="001023BA"/>
    <w:rsid w:val="00103282"/>
    <w:rsid w:val="00103931"/>
    <w:rsid w:val="00104D37"/>
    <w:rsid w:val="001072BD"/>
    <w:rsid w:val="00107566"/>
    <w:rsid w:val="0011006E"/>
    <w:rsid w:val="0011016C"/>
    <w:rsid w:val="00110431"/>
    <w:rsid w:val="00113FAA"/>
    <w:rsid w:val="00115084"/>
    <w:rsid w:val="001167FD"/>
    <w:rsid w:val="00120412"/>
    <w:rsid w:val="00120C70"/>
    <w:rsid w:val="0012140B"/>
    <w:rsid w:val="00121820"/>
    <w:rsid w:val="00121D59"/>
    <w:rsid w:val="00122C90"/>
    <w:rsid w:val="00124149"/>
    <w:rsid w:val="0012434D"/>
    <w:rsid w:val="001258C6"/>
    <w:rsid w:val="00125CB6"/>
    <w:rsid w:val="00125F13"/>
    <w:rsid w:val="0012742A"/>
    <w:rsid w:val="001319C4"/>
    <w:rsid w:val="001321CA"/>
    <w:rsid w:val="001322DF"/>
    <w:rsid w:val="0013277A"/>
    <w:rsid w:val="00132BFA"/>
    <w:rsid w:val="0013399F"/>
    <w:rsid w:val="00135DA4"/>
    <w:rsid w:val="00136061"/>
    <w:rsid w:val="00136366"/>
    <w:rsid w:val="00136BF3"/>
    <w:rsid w:val="00140A30"/>
    <w:rsid w:val="0014119F"/>
    <w:rsid w:val="00141283"/>
    <w:rsid w:val="00141C55"/>
    <w:rsid w:val="00141DEC"/>
    <w:rsid w:val="00142A36"/>
    <w:rsid w:val="001448AA"/>
    <w:rsid w:val="00144B9B"/>
    <w:rsid w:val="00146072"/>
    <w:rsid w:val="00146424"/>
    <w:rsid w:val="00147A13"/>
    <w:rsid w:val="00147AA7"/>
    <w:rsid w:val="001500DD"/>
    <w:rsid w:val="00150291"/>
    <w:rsid w:val="00150458"/>
    <w:rsid w:val="001507B1"/>
    <w:rsid w:val="00150934"/>
    <w:rsid w:val="00162940"/>
    <w:rsid w:val="00162BAE"/>
    <w:rsid w:val="00163570"/>
    <w:rsid w:val="00163799"/>
    <w:rsid w:val="00164513"/>
    <w:rsid w:val="0016601A"/>
    <w:rsid w:val="00167C2E"/>
    <w:rsid w:val="00170C9B"/>
    <w:rsid w:val="00171B2F"/>
    <w:rsid w:val="00171D93"/>
    <w:rsid w:val="00174CDE"/>
    <w:rsid w:val="001763DA"/>
    <w:rsid w:val="00176540"/>
    <w:rsid w:val="00182B4F"/>
    <w:rsid w:val="00182D2A"/>
    <w:rsid w:val="0018369A"/>
    <w:rsid w:val="00183CDF"/>
    <w:rsid w:val="00185FF1"/>
    <w:rsid w:val="00186C1E"/>
    <w:rsid w:val="0019179B"/>
    <w:rsid w:val="00195229"/>
    <w:rsid w:val="00195AF7"/>
    <w:rsid w:val="00195C5D"/>
    <w:rsid w:val="0019702D"/>
    <w:rsid w:val="001A27D9"/>
    <w:rsid w:val="001A305A"/>
    <w:rsid w:val="001A445F"/>
    <w:rsid w:val="001A5E60"/>
    <w:rsid w:val="001A6554"/>
    <w:rsid w:val="001A6F83"/>
    <w:rsid w:val="001B021C"/>
    <w:rsid w:val="001B0D27"/>
    <w:rsid w:val="001B130A"/>
    <w:rsid w:val="001B1EDB"/>
    <w:rsid w:val="001B2E69"/>
    <w:rsid w:val="001B59FB"/>
    <w:rsid w:val="001B6203"/>
    <w:rsid w:val="001C098A"/>
    <w:rsid w:val="001C1EE2"/>
    <w:rsid w:val="001C31AE"/>
    <w:rsid w:val="001C33E4"/>
    <w:rsid w:val="001C5121"/>
    <w:rsid w:val="001C6971"/>
    <w:rsid w:val="001C6E7F"/>
    <w:rsid w:val="001D0082"/>
    <w:rsid w:val="001D0D05"/>
    <w:rsid w:val="001D15E0"/>
    <w:rsid w:val="001D231C"/>
    <w:rsid w:val="001D29BE"/>
    <w:rsid w:val="001D7499"/>
    <w:rsid w:val="001D74CB"/>
    <w:rsid w:val="001D7A9C"/>
    <w:rsid w:val="001E0B51"/>
    <w:rsid w:val="001E1559"/>
    <w:rsid w:val="001E27EE"/>
    <w:rsid w:val="001E4243"/>
    <w:rsid w:val="001E442B"/>
    <w:rsid w:val="001E458A"/>
    <w:rsid w:val="001E52E5"/>
    <w:rsid w:val="001E6ADF"/>
    <w:rsid w:val="001E6D7E"/>
    <w:rsid w:val="001E7141"/>
    <w:rsid w:val="001F0525"/>
    <w:rsid w:val="001F06DA"/>
    <w:rsid w:val="001F29B8"/>
    <w:rsid w:val="001F410C"/>
    <w:rsid w:val="001F45E1"/>
    <w:rsid w:val="001F5D11"/>
    <w:rsid w:val="001F7B07"/>
    <w:rsid w:val="00200252"/>
    <w:rsid w:val="00200D58"/>
    <w:rsid w:val="00201AAD"/>
    <w:rsid w:val="00201FE2"/>
    <w:rsid w:val="00202D01"/>
    <w:rsid w:val="002127DB"/>
    <w:rsid w:val="002145BD"/>
    <w:rsid w:val="00215716"/>
    <w:rsid w:val="00216899"/>
    <w:rsid w:val="00216C05"/>
    <w:rsid w:val="00216CB1"/>
    <w:rsid w:val="0021786F"/>
    <w:rsid w:val="0022019F"/>
    <w:rsid w:val="0022177A"/>
    <w:rsid w:val="00223A76"/>
    <w:rsid w:val="00223A98"/>
    <w:rsid w:val="00225CB1"/>
    <w:rsid w:val="00226504"/>
    <w:rsid w:val="00226748"/>
    <w:rsid w:val="002279B7"/>
    <w:rsid w:val="0023091B"/>
    <w:rsid w:val="00231B7C"/>
    <w:rsid w:val="00232249"/>
    <w:rsid w:val="00236179"/>
    <w:rsid w:val="00241C81"/>
    <w:rsid w:val="00241DC1"/>
    <w:rsid w:val="00245605"/>
    <w:rsid w:val="002468C9"/>
    <w:rsid w:val="00246C4A"/>
    <w:rsid w:val="002473E9"/>
    <w:rsid w:val="00250F78"/>
    <w:rsid w:val="002520DC"/>
    <w:rsid w:val="0025318F"/>
    <w:rsid w:val="0025319C"/>
    <w:rsid w:val="00253DB7"/>
    <w:rsid w:val="00254895"/>
    <w:rsid w:val="0025670E"/>
    <w:rsid w:val="00260185"/>
    <w:rsid w:val="00260983"/>
    <w:rsid w:val="00261B37"/>
    <w:rsid w:val="00262396"/>
    <w:rsid w:val="00265511"/>
    <w:rsid w:val="00265E28"/>
    <w:rsid w:val="00266BE4"/>
    <w:rsid w:val="00267B0F"/>
    <w:rsid w:val="00270B3A"/>
    <w:rsid w:val="00273774"/>
    <w:rsid w:val="00277784"/>
    <w:rsid w:val="00277C64"/>
    <w:rsid w:val="00280450"/>
    <w:rsid w:val="0028174C"/>
    <w:rsid w:val="0028263E"/>
    <w:rsid w:val="00282D76"/>
    <w:rsid w:val="00284A48"/>
    <w:rsid w:val="00285562"/>
    <w:rsid w:val="00285D82"/>
    <w:rsid w:val="00286F7B"/>
    <w:rsid w:val="002904CA"/>
    <w:rsid w:val="002904EC"/>
    <w:rsid w:val="002912C7"/>
    <w:rsid w:val="00291D4D"/>
    <w:rsid w:val="00291D6F"/>
    <w:rsid w:val="00292838"/>
    <w:rsid w:val="00292D3E"/>
    <w:rsid w:val="00294064"/>
    <w:rsid w:val="00294DE3"/>
    <w:rsid w:val="00295613"/>
    <w:rsid w:val="002A046D"/>
    <w:rsid w:val="002A25FD"/>
    <w:rsid w:val="002A2EC2"/>
    <w:rsid w:val="002A3247"/>
    <w:rsid w:val="002A3D75"/>
    <w:rsid w:val="002A4449"/>
    <w:rsid w:val="002A4E28"/>
    <w:rsid w:val="002A529C"/>
    <w:rsid w:val="002A6AA6"/>
    <w:rsid w:val="002A7E19"/>
    <w:rsid w:val="002B03B0"/>
    <w:rsid w:val="002B0CFF"/>
    <w:rsid w:val="002B200B"/>
    <w:rsid w:val="002B22F3"/>
    <w:rsid w:val="002B3809"/>
    <w:rsid w:val="002B4BCB"/>
    <w:rsid w:val="002B4BE8"/>
    <w:rsid w:val="002B53C7"/>
    <w:rsid w:val="002B6FD1"/>
    <w:rsid w:val="002B7F51"/>
    <w:rsid w:val="002C0024"/>
    <w:rsid w:val="002C0676"/>
    <w:rsid w:val="002C3D04"/>
    <w:rsid w:val="002C57EE"/>
    <w:rsid w:val="002C5EBF"/>
    <w:rsid w:val="002C6C01"/>
    <w:rsid w:val="002D196A"/>
    <w:rsid w:val="002D2B5A"/>
    <w:rsid w:val="002D3792"/>
    <w:rsid w:val="002D4AF0"/>
    <w:rsid w:val="002D6A98"/>
    <w:rsid w:val="002D6C27"/>
    <w:rsid w:val="002D739C"/>
    <w:rsid w:val="002D7843"/>
    <w:rsid w:val="002E4904"/>
    <w:rsid w:val="002E5BD0"/>
    <w:rsid w:val="002E7A36"/>
    <w:rsid w:val="002F0023"/>
    <w:rsid w:val="002F102D"/>
    <w:rsid w:val="002F1939"/>
    <w:rsid w:val="002F21AF"/>
    <w:rsid w:val="002F3C83"/>
    <w:rsid w:val="002F3F1A"/>
    <w:rsid w:val="002F473A"/>
    <w:rsid w:val="002F5ED9"/>
    <w:rsid w:val="002F774D"/>
    <w:rsid w:val="003021AB"/>
    <w:rsid w:val="00303084"/>
    <w:rsid w:val="003030F6"/>
    <w:rsid w:val="00303B8F"/>
    <w:rsid w:val="0030566D"/>
    <w:rsid w:val="003078F1"/>
    <w:rsid w:val="00310CBC"/>
    <w:rsid w:val="00312C30"/>
    <w:rsid w:val="00314CF4"/>
    <w:rsid w:val="00315687"/>
    <w:rsid w:val="00315C3F"/>
    <w:rsid w:val="00316B41"/>
    <w:rsid w:val="00320BD5"/>
    <w:rsid w:val="00321AD9"/>
    <w:rsid w:val="00322F83"/>
    <w:rsid w:val="00324BC6"/>
    <w:rsid w:val="00324E7C"/>
    <w:rsid w:val="00325344"/>
    <w:rsid w:val="00325B37"/>
    <w:rsid w:val="00326F9C"/>
    <w:rsid w:val="00331D61"/>
    <w:rsid w:val="00331F75"/>
    <w:rsid w:val="00333402"/>
    <w:rsid w:val="0033481F"/>
    <w:rsid w:val="00334F74"/>
    <w:rsid w:val="00340605"/>
    <w:rsid w:val="00341E60"/>
    <w:rsid w:val="00342254"/>
    <w:rsid w:val="003466C5"/>
    <w:rsid w:val="003515B2"/>
    <w:rsid w:val="00351B69"/>
    <w:rsid w:val="00353346"/>
    <w:rsid w:val="003546E0"/>
    <w:rsid w:val="0035472D"/>
    <w:rsid w:val="00356BF1"/>
    <w:rsid w:val="003579AA"/>
    <w:rsid w:val="00357D22"/>
    <w:rsid w:val="00360FFB"/>
    <w:rsid w:val="00361DF3"/>
    <w:rsid w:val="00363116"/>
    <w:rsid w:val="00363CF3"/>
    <w:rsid w:val="00363D1A"/>
    <w:rsid w:val="00366698"/>
    <w:rsid w:val="00367494"/>
    <w:rsid w:val="00370258"/>
    <w:rsid w:val="00373BE1"/>
    <w:rsid w:val="00374694"/>
    <w:rsid w:val="00375025"/>
    <w:rsid w:val="00375FDE"/>
    <w:rsid w:val="00376095"/>
    <w:rsid w:val="0037648B"/>
    <w:rsid w:val="00380764"/>
    <w:rsid w:val="00385435"/>
    <w:rsid w:val="003867FF"/>
    <w:rsid w:val="00386C31"/>
    <w:rsid w:val="00391050"/>
    <w:rsid w:val="00391487"/>
    <w:rsid w:val="00393686"/>
    <w:rsid w:val="00395709"/>
    <w:rsid w:val="003959EF"/>
    <w:rsid w:val="00396CE6"/>
    <w:rsid w:val="00397268"/>
    <w:rsid w:val="003A067A"/>
    <w:rsid w:val="003A1248"/>
    <w:rsid w:val="003A5CCF"/>
    <w:rsid w:val="003A62C4"/>
    <w:rsid w:val="003A6509"/>
    <w:rsid w:val="003A6C9B"/>
    <w:rsid w:val="003A78B6"/>
    <w:rsid w:val="003B0341"/>
    <w:rsid w:val="003B04F7"/>
    <w:rsid w:val="003B0753"/>
    <w:rsid w:val="003B1C89"/>
    <w:rsid w:val="003B687B"/>
    <w:rsid w:val="003B6CBE"/>
    <w:rsid w:val="003B7BFA"/>
    <w:rsid w:val="003C46FD"/>
    <w:rsid w:val="003C4827"/>
    <w:rsid w:val="003C6137"/>
    <w:rsid w:val="003C620C"/>
    <w:rsid w:val="003C691E"/>
    <w:rsid w:val="003C71F3"/>
    <w:rsid w:val="003C7E4C"/>
    <w:rsid w:val="003D013E"/>
    <w:rsid w:val="003D0BE0"/>
    <w:rsid w:val="003D1328"/>
    <w:rsid w:val="003D17DE"/>
    <w:rsid w:val="003D2245"/>
    <w:rsid w:val="003D3EFA"/>
    <w:rsid w:val="003D4968"/>
    <w:rsid w:val="003D4C70"/>
    <w:rsid w:val="003E25B4"/>
    <w:rsid w:val="003E394A"/>
    <w:rsid w:val="003E4344"/>
    <w:rsid w:val="003E5CBA"/>
    <w:rsid w:val="003E66CD"/>
    <w:rsid w:val="003F03A4"/>
    <w:rsid w:val="003F0404"/>
    <w:rsid w:val="003F06A7"/>
    <w:rsid w:val="003F1EAD"/>
    <w:rsid w:val="003F2142"/>
    <w:rsid w:val="003F257E"/>
    <w:rsid w:val="003F3087"/>
    <w:rsid w:val="003F31B1"/>
    <w:rsid w:val="003F3ACC"/>
    <w:rsid w:val="003F5670"/>
    <w:rsid w:val="00400C80"/>
    <w:rsid w:val="0040273E"/>
    <w:rsid w:val="00402F44"/>
    <w:rsid w:val="00405E52"/>
    <w:rsid w:val="0040621D"/>
    <w:rsid w:val="00407757"/>
    <w:rsid w:val="00407AF8"/>
    <w:rsid w:val="004110CD"/>
    <w:rsid w:val="00411D94"/>
    <w:rsid w:val="004128AC"/>
    <w:rsid w:val="0041405D"/>
    <w:rsid w:val="0041461C"/>
    <w:rsid w:val="004169A2"/>
    <w:rsid w:val="00417FCB"/>
    <w:rsid w:val="00417FEF"/>
    <w:rsid w:val="004211CA"/>
    <w:rsid w:val="00421D1D"/>
    <w:rsid w:val="0042229D"/>
    <w:rsid w:val="00422940"/>
    <w:rsid w:val="0042452D"/>
    <w:rsid w:val="00424C39"/>
    <w:rsid w:val="00424E0D"/>
    <w:rsid w:val="00425FBB"/>
    <w:rsid w:val="004268F6"/>
    <w:rsid w:val="004271C3"/>
    <w:rsid w:val="004320EA"/>
    <w:rsid w:val="004374D0"/>
    <w:rsid w:val="00437FE6"/>
    <w:rsid w:val="00441C19"/>
    <w:rsid w:val="00442AC3"/>
    <w:rsid w:val="00443545"/>
    <w:rsid w:val="00443559"/>
    <w:rsid w:val="00444B8C"/>
    <w:rsid w:val="00444EBD"/>
    <w:rsid w:val="00445BD9"/>
    <w:rsid w:val="004466E2"/>
    <w:rsid w:val="00447F86"/>
    <w:rsid w:val="004502CD"/>
    <w:rsid w:val="00450C97"/>
    <w:rsid w:val="00451200"/>
    <w:rsid w:val="00453F6E"/>
    <w:rsid w:val="004542FD"/>
    <w:rsid w:val="00456C0A"/>
    <w:rsid w:val="00457809"/>
    <w:rsid w:val="00460F94"/>
    <w:rsid w:val="00461CE0"/>
    <w:rsid w:val="00462718"/>
    <w:rsid w:val="004630B1"/>
    <w:rsid w:val="00463A10"/>
    <w:rsid w:val="0046485F"/>
    <w:rsid w:val="00464DB9"/>
    <w:rsid w:val="0046581D"/>
    <w:rsid w:val="004704CB"/>
    <w:rsid w:val="0047109A"/>
    <w:rsid w:val="004718D0"/>
    <w:rsid w:val="00472329"/>
    <w:rsid w:val="004737F0"/>
    <w:rsid w:val="004751A8"/>
    <w:rsid w:val="00476C1A"/>
    <w:rsid w:val="00476C89"/>
    <w:rsid w:val="00477608"/>
    <w:rsid w:val="00477895"/>
    <w:rsid w:val="00480C10"/>
    <w:rsid w:val="00481FA1"/>
    <w:rsid w:val="00482857"/>
    <w:rsid w:val="00486B0B"/>
    <w:rsid w:val="004875D9"/>
    <w:rsid w:val="0048766F"/>
    <w:rsid w:val="004878A6"/>
    <w:rsid w:val="00491E5E"/>
    <w:rsid w:val="00493A9E"/>
    <w:rsid w:val="004943C3"/>
    <w:rsid w:val="00495676"/>
    <w:rsid w:val="004962FA"/>
    <w:rsid w:val="00497913"/>
    <w:rsid w:val="00497947"/>
    <w:rsid w:val="004A0107"/>
    <w:rsid w:val="004A0E84"/>
    <w:rsid w:val="004A281F"/>
    <w:rsid w:val="004A351B"/>
    <w:rsid w:val="004A66B4"/>
    <w:rsid w:val="004A74D3"/>
    <w:rsid w:val="004A77E8"/>
    <w:rsid w:val="004A7C3C"/>
    <w:rsid w:val="004B11D1"/>
    <w:rsid w:val="004B3B67"/>
    <w:rsid w:val="004B64DC"/>
    <w:rsid w:val="004B69EA"/>
    <w:rsid w:val="004B6FE6"/>
    <w:rsid w:val="004C0A01"/>
    <w:rsid w:val="004C3AF2"/>
    <w:rsid w:val="004C3FE9"/>
    <w:rsid w:val="004C5758"/>
    <w:rsid w:val="004C5C06"/>
    <w:rsid w:val="004C65F9"/>
    <w:rsid w:val="004D228F"/>
    <w:rsid w:val="004D3931"/>
    <w:rsid w:val="004D5A3F"/>
    <w:rsid w:val="004D5C6D"/>
    <w:rsid w:val="004D5EE3"/>
    <w:rsid w:val="004D6335"/>
    <w:rsid w:val="004D6BF0"/>
    <w:rsid w:val="004E2FCE"/>
    <w:rsid w:val="004E5B18"/>
    <w:rsid w:val="004E65F1"/>
    <w:rsid w:val="004E6653"/>
    <w:rsid w:val="004E6E04"/>
    <w:rsid w:val="004F38BD"/>
    <w:rsid w:val="004F4976"/>
    <w:rsid w:val="004F5308"/>
    <w:rsid w:val="00501DCC"/>
    <w:rsid w:val="005038BB"/>
    <w:rsid w:val="00504793"/>
    <w:rsid w:val="00504965"/>
    <w:rsid w:val="005065D6"/>
    <w:rsid w:val="0051348B"/>
    <w:rsid w:val="00513AB2"/>
    <w:rsid w:val="00513B65"/>
    <w:rsid w:val="0051447F"/>
    <w:rsid w:val="005162FA"/>
    <w:rsid w:val="005206E7"/>
    <w:rsid w:val="00521B12"/>
    <w:rsid w:val="00521D57"/>
    <w:rsid w:val="00523233"/>
    <w:rsid w:val="00523BB7"/>
    <w:rsid w:val="00524FEE"/>
    <w:rsid w:val="00525715"/>
    <w:rsid w:val="00526336"/>
    <w:rsid w:val="00526DFE"/>
    <w:rsid w:val="00530FAE"/>
    <w:rsid w:val="0053175D"/>
    <w:rsid w:val="005323C5"/>
    <w:rsid w:val="005329CE"/>
    <w:rsid w:val="00532BDF"/>
    <w:rsid w:val="00534DC1"/>
    <w:rsid w:val="005362EF"/>
    <w:rsid w:val="005362F3"/>
    <w:rsid w:val="005414AD"/>
    <w:rsid w:val="00541F08"/>
    <w:rsid w:val="00544CCF"/>
    <w:rsid w:val="00550505"/>
    <w:rsid w:val="005518BE"/>
    <w:rsid w:val="005561F9"/>
    <w:rsid w:val="00556920"/>
    <w:rsid w:val="00557AB4"/>
    <w:rsid w:val="005600A0"/>
    <w:rsid w:val="0056299E"/>
    <w:rsid w:val="00563BFE"/>
    <w:rsid w:val="00563F3F"/>
    <w:rsid w:val="005642A0"/>
    <w:rsid w:val="0056575A"/>
    <w:rsid w:val="00565C3D"/>
    <w:rsid w:val="00565E90"/>
    <w:rsid w:val="005666CB"/>
    <w:rsid w:val="0057018B"/>
    <w:rsid w:val="00571B8E"/>
    <w:rsid w:val="00571D9D"/>
    <w:rsid w:val="00575126"/>
    <w:rsid w:val="00576CDF"/>
    <w:rsid w:val="00577CD1"/>
    <w:rsid w:val="005802CB"/>
    <w:rsid w:val="005823ED"/>
    <w:rsid w:val="00583216"/>
    <w:rsid w:val="00583EAE"/>
    <w:rsid w:val="0058454D"/>
    <w:rsid w:val="005851D8"/>
    <w:rsid w:val="00587A2A"/>
    <w:rsid w:val="00590D36"/>
    <w:rsid w:val="0059106A"/>
    <w:rsid w:val="00591299"/>
    <w:rsid w:val="005918DD"/>
    <w:rsid w:val="005938D9"/>
    <w:rsid w:val="0059443F"/>
    <w:rsid w:val="00594612"/>
    <w:rsid w:val="00594BE4"/>
    <w:rsid w:val="005959F7"/>
    <w:rsid w:val="005A142A"/>
    <w:rsid w:val="005A34B1"/>
    <w:rsid w:val="005A65DE"/>
    <w:rsid w:val="005A6723"/>
    <w:rsid w:val="005A6910"/>
    <w:rsid w:val="005A7038"/>
    <w:rsid w:val="005A72B3"/>
    <w:rsid w:val="005B0370"/>
    <w:rsid w:val="005B5897"/>
    <w:rsid w:val="005B7BD2"/>
    <w:rsid w:val="005C0D51"/>
    <w:rsid w:val="005C12D3"/>
    <w:rsid w:val="005C3B1E"/>
    <w:rsid w:val="005C3BC5"/>
    <w:rsid w:val="005C3EEF"/>
    <w:rsid w:val="005C72ED"/>
    <w:rsid w:val="005D01BB"/>
    <w:rsid w:val="005D253E"/>
    <w:rsid w:val="005D3CD0"/>
    <w:rsid w:val="005D42BE"/>
    <w:rsid w:val="005D5014"/>
    <w:rsid w:val="005D51CD"/>
    <w:rsid w:val="005D61D9"/>
    <w:rsid w:val="005D7BCC"/>
    <w:rsid w:val="005E3F92"/>
    <w:rsid w:val="005E4226"/>
    <w:rsid w:val="005E4498"/>
    <w:rsid w:val="005E50F0"/>
    <w:rsid w:val="005E77DC"/>
    <w:rsid w:val="005F34CC"/>
    <w:rsid w:val="005F4DE4"/>
    <w:rsid w:val="005F6E42"/>
    <w:rsid w:val="00600D4F"/>
    <w:rsid w:val="00601ED6"/>
    <w:rsid w:val="006020BD"/>
    <w:rsid w:val="00602D5B"/>
    <w:rsid w:val="006055AC"/>
    <w:rsid w:val="006109D5"/>
    <w:rsid w:val="0061179B"/>
    <w:rsid w:val="006120FB"/>
    <w:rsid w:val="006130C6"/>
    <w:rsid w:val="006154D5"/>
    <w:rsid w:val="006164EE"/>
    <w:rsid w:val="0062086C"/>
    <w:rsid w:val="0062119F"/>
    <w:rsid w:val="0062223B"/>
    <w:rsid w:val="00622A86"/>
    <w:rsid w:val="006232CA"/>
    <w:rsid w:val="0062414B"/>
    <w:rsid w:val="00624F96"/>
    <w:rsid w:val="00626611"/>
    <w:rsid w:val="00626DBC"/>
    <w:rsid w:val="00627A0F"/>
    <w:rsid w:val="0063032D"/>
    <w:rsid w:val="0063338A"/>
    <w:rsid w:val="00633571"/>
    <w:rsid w:val="00636A3D"/>
    <w:rsid w:val="00640FCF"/>
    <w:rsid w:val="00643F8E"/>
    <w:rsid w:val="0064491C"/>
    <w:rsid w:val="00646676"/>
    <w:rsid w:val="00646E94"/>
    <w:rsid w:val="0065095D"/>
    <w:rsid w:val="00652CDF"/>
    <w:rsid w:val="006533A1"/>
    <w:rsid w:val="00653F0C"/>
    <w:rsid w:val="00655D53"/>
    <w:rsid w:val="00655ED0"/>
    <w:rsid w:val="006569F0"/>
    <w:rsid w:val="00656F86"/>
    <w:rsid w:val="006571F0"/>
    <w:rsid w:val="00657867"/>
    <w:rsid w:val="00657C45"/>
    <w:rsid w:val="00661D05"/>
    <w:rsid w:val="00665968"/>
    <w:rsid w:val="006669D7"/>
    <w:rsid w:val="0066706F"/>
    <w:rsid w:val="00667593"/>
    <w:rsid w:val="006675F3"/>
    <w:rsid w:val="0067219E"/>
    <w:rsid w:val="006735F2"/>
    <w:rsid w:val="00673794"/>
    <w:rsid w:val="00673FB4"/>
    <w:rsid w:val="006743FA"/>
    <w:rsid w:val="0067669C"/>
    <w:rsid w:val="006776EB"/>
    <w:rsid w:val="006802F2"/>
    <w:rsid w:val="00682873"/>
    <w:rsid w:val="00682BA6"/>
    <w:rsid w:val="00682E18"/>
    <w:rsid w:val="006837E6"/>
    <w:rsid w:val="006844CE"/>
    <w:rsid w:val="00685A37"/>
    <w:rsid w:val="00686D8E"/>
    <w:rsid w:val="0069003C"/>
    <w:rsid w:val="006901C2"/>
    <w:rsid w:val="00690650"/>
    <w:rsid w:val="0069078D"/>
    <w:rsid w:val="0069096B"/>
    <w:rsid w:val="006910F6"/>
    <w:rsid w:val="006914CD"/>
    <w:rsid w:val="006922A4"/>
    <w:rsid w:val="006944B3"/>
    <w:rsid w:val="00697976"/>
    <w:rsid w:val="00697E0F"/>
    <w:rsid w:val="00697F1C"/>
    <w:rsid w:val="006A0080"/>
    <w:rsid w:val="006A074B"/>
    <w:rsid w:val="006A2FE1"/>
    <w:rsid w:val="006A46AE"/>
    <w:rsid w:val="006A5603"/>
    <w:rsid w:val="006A6CA3"/>
    <w:rsid w:val="006A7B4A"/>
    <w:rsid w:val="006A7C71"/>
    <w:rsid w:val="006A7CDA"/>
    <w:rsid w:val="006B0462"/>
    <w:rsid w:val="006B0CE8"/>
    <w:rsid w:val="006B1377"/>
    <w:rsid w:val="006B1FDB"/>
    <w:rsid w:val="006B3009"/>
    <w:rsid w:val="006B30F3"/>
    <w:rsid w:val="006B468F"/>
    <w:rsid w:val="006B516F"/>
    <w:rsid w:val="006B65C7"/>
    <w:rsid w:val="006B67AF"/>
    <w:rsid w:val="006B6DD2"/>
    <w:rsid w:val="006B7B1E"/>
    <w:rsid w:val="006C1771"/>
    <w:rsid w:val="006C2B02"/>
    <w:rsid w:val="006C2E20"/>
    <w:rsid w:val="006C30DF"/>
    <w:rsid w:val="006C5600"/>
    <w:rsid w:val="006C7481"/>
    <w:rsid w:val="006D04C8"/>
    <w:rsid w:val="006D0C6E"/>
    <w:rsid w:val="006D6C45"/>
    <w:rsid w:val="006D6F8B"/>
    <w:rsid w:val="006E1961"/>
    <w:rsid w:val="006E20E4"/>
    <w:rsid w:val="006E346C"/>
    <w:rsid w:val="006E408C"/>
    <w:rsid w:val="006E4CF7"/>
    <w:rsid w:val="006E50B8"/>
    <w:rsid w:val="006E50EC"/>
    <w:rsid w:val="006E5441"/>
    <w:rsid w:val="006E6C6A"/>
    <w:rsid w:val="006F1C96"/>
    <w:rsid w:val="006F382B"/>
    <w:rsid w:val="006F54EF"/>
    <w:rsid w:val="006F6003"/>
    <w:rsid w:val="00700D54"/>
    <w:rsid w:val="00701054"/>
    <w:rsid w:val="00701C63"/>
    <w:rsid w:val="0070269E"/>
    <w:rsid w:val="00702F3E"/>
    <w:rsid w:val="00703633"/>
    <w:rsid w:val="0070369A"/>
    <w:rsid w:val="00703BEA"/>
    <w:rsid w:val="007042C2"/>
    <w:rsid w:val="00705140"/>
    <w:rsid w:val="00710422"/>
    <w:rsid w:val="007104DE"/>
    <w:rsid w:val="007108E1"/>
    <w:rsid w:val="00710E1A"/>
    <w:rsid w:val="00712EFC"/>
    <w:rsid w:val="00713216"/>
    <w:rsid w:val="00714145"/>
    <w:rsid w:val="0071605A"/>
    <w:rsid w:val="00716505"/>
    <w:rsid w:val="00716F2A"/>
    <w:rsid w:val="00717EBB"/>
    <w:rsid w:val="00720F4E"/>
    <w:rsid w:val="00721204"/>
    <w:rsid w:val="00722812"/>
    <w:rsid w:val="007235B4"/>
    <w:rsid w:val="00723F61"/>
    <w:rsid w:val="00724738"/>
    <w:rsid w:val="00724BC9"/>
    <w:rsid w:val="0072545F"/>
    <w:rsid w:val="00725C11"/>
    <w:rsid w:val="007303F6"/>
    <w:rsid w:val="00731233"/>
    <w:rsid w:val="007321A6"/>
    <w:rsid w:val="00732F61"/>
    <w:rsid w:val="00734217"/>
    <w:rsid w:val="00734241"/>
    <w:rsid w:val="00735D97"/>
    <w:rsid w:val="00737996"/>
    <w:rsid w:val="00740B22"/>
    <w:rsid w:val="00743B3C"/>
    <w:rsid w:val="00744C36"/>
    <w:rsid w:val="00744F89"/>
    <w:rsid w:val="0074507C"/>
    <w:rsid w:val="00745D6F"/>
    <w:rsid w:val="007468D0"/>
    <w:rsid w:val="00746E36"/>
    <w:rsid w:val="0075071E"/>
    <w:rsid w:val="00751BA7"/>
    <w:rsid w:val="00753148"/>
    <w:rsid w:val="0075396B"/>
    <w:rsid w:val="00756931"/>
    <w:rsid w:val="00761C43"/>
    <w:rsid w:val="00763412"/>
    <w:rsid w:val="00765173"/>
    <w:rsid w:val="00766523"/>
    <w:rsid w:val="00767D6A"/>
    <w:rsid w:val="00771E7A"/>
    <w:rsid w:val="007738A0"/>
    <w:rsid w:val="00774E3A"/>
    <w:rsid w:val="00777650"/>
    <w:rsid w:val="0077781C"/>
    <w:rsid w:val="00777C76"/>
    <w:rsid w:val="00780442"/>
    <w:rsid w:val="007811D3"/>
    <w:rsid w:val="007830DD"/>
    <w:rsid w:val="007845C2"/>
    <w:rsid w:val="00784726"/>
    <w:rsid w:val="00785B2A"/>
    <w:rsid w:val="00785CB3"/>
    <w:rsid w:val="0078712C"/>
    <w:rsid w:val="0078767F"/>
    <w:rsid w:val="00787EAE"/>
    <w:rsid w:val="00790954"/>
    <w:rsid w:val="007938FA"/>
    <w:rsid w:val="00794361"/>
    <w:rsid w:val="007A3C18"/>
    <w:rsid w:val="007A3C33"/>
    <w:rsid w:val="007A4114"/>
    <w:rsid w:val="007A5E95"/>
    <w:rsid w:val="007A5FD9"/>
    <w:rsid w:val="007A68F0"/>
    <w:rsid w:val="007A763B"/>
    <w:rsid w:val="007A7DDD"/>
    <w:rsid w:val="007B14A7"/>
    <w:rsid w:val="007B2D4A"/>
    <w:rsid w:val="007B3944"/>
    <w:rsid w:val="007B4904"/>
    <w:rsid w:val="007B532B"/>
    <w:rsid w:val="007B5F7A"/>
    <w:rsid w:val="007B7513"/>
    <w:rsid w:val="007B7669"/>
    <w:rsid w:val="007B7794"/>
    <w:rsid w:val="007C1E7B"/>
    <w:rsid w:val="007C2D12"/>
    <w:rsid w:val="007C41E7"/>
    <w:rsid w:val="007C4C1E"/>
    <w:rsid w:val="007C4F52"/>
    <w:rsid w:val="007C550C"/>
    <w:rsid w:val="007C562D"/>
    <w:rsid w:val="007C5E5C"/>
    <w:rsid w:val="007C6295"/>
    <w:rsid w:val="007C66E0"/>
    <w:rsid w:val="007C6D1A"/>
    <w:rsid w:val="007C7DB0"/>
    <w:rsid w:val="007D0D53"/>
    <w:rsid w:val="007D105B"/>
    <w:rsid w:val="007D1A39"/>
    <w:rsid w:val="007D1BA4"/>
    <w:rsid w:val="007D23BD"/>
    <w:rsid w:val="007D2B78"/>
    <w:rsid w:val="007D408F"/>
    <w:rsid w:val="007D45DE"/>
    <w:rsid w:val="007D51A7"/>
    <w:rsid w:val="007D584B"/>
    <w:rsid w:val="007D66D9"/>
    <w:rsid w:val="007E1277"/>
    <w:rsid w:val="007E27F5"/>
    <w:rsid w:val="007E35A7"/>
    <w:rsid w:val="007E4B04"/>
    <w:rsid w:val="007E567C"/>
    <w:rsid w:val="007E719D"/>
    <w:rsid w:val="007F0857"/>
    <w:rsid w:val="007F30DA"/>
    <w:rsid w:val="007F4433"/>
    <w:rsid w:val="007F4942"/>
    <w:rsid w:val="007F502E"/>
    <w:rsid w:val="007F5DDC"/>
    <w:rsid w:val="007F6326"/>
    <w:rsid w:val="00801D72"/>
    <w:rsid w:val="008061D0"/>
    <w:rsid w:val="0080650B"/>
    <w:rsid w:val="00806830"/>
    <w:rsid w:val="0081003E"/>
    <w:rsid w:val="00810696"/>
    <w:rsid w:val="0081130F"/>
    <w:rsid w:val="00811620"/>
    <w:rsid w:val="00811CAC"/>
    <w:rsid w:val="00816850"/>
    <w:rsid w:val="00816E91"/>
    <w:rsid w:val="0082225C"/>
    <w:rsid w:val="0082415E"/>
    <w:rsid w:val="008277E4"/>
    <w:rsid w:val="008309EE"/>
    <w:rsid w:val="008313D9"/>
    <w:rsid w:val="00831A0F"/>
    <w:rsid w:val="00831FEA"/>
    <w:rsid w:val="008323FC"/>
    <w:rsid w:val="00835217"/>
    <w:rsid w:val="008359BE"/>
    <w:rsid w:val="008368D0"/>
    <w:rsid w:val="008372B9"/>
    <w:rsid w:val="00837D6E"/>
    <w:rsid w:val="008403BE"/>
    <w:rsid w:val="0084128C"/>
    <w:rsid w:val="008427A7"/>
    <w:rsid w:val="00843493"/>
    <w:rsid w:val="00843F74"/>
    <w:rsid w:val="00844753"/>
    <w:rsid w:val="0084525B"/>
    <w:rsid w:val="00845B7F"/>
    <w:rsid w:val="00845F36"/>
    <w:rsid w:val="00846F17"/>
    <w:rsid w:val="008470F2"/>
    <w:rsid w:val="0085066E"/>
    <w:rsid w:val="00855429"/>
    <w:rsid w:val="00855A0D"/>
    <w:rsid w:val="00857C59"/>
    <w:rsid w:val="00857EC8"/>
    <w:rsid w:val="00861747"/>
    <w:rsid w:val="008622F1"/>
    <w:rsid w:val="008645F2"/>
    <w:rsid w:val="00864AD9"/>
    <w:rsid w:val="00865810"/>
    <w:rsid w:val="0086597A"/>
    <w:rsid w:val="00866368"/>
    <w:rsid w:val="00867C97"/>
    <w:rsid w:val="00870962"/>
    <w:rsid w:val="008738C7"/>
    <w:rsid w:val="00873F13"/>
    <w:rsid w:val="00874321"/>
    <w:rsid w:val="00874ABB"/>
    <w:rsid w:val="0087515D"/>
    <w:rsid w:val="0087637C"/>
    <w:rsid w:val="00876C83"/>
    <w:rsid w:val="008771AA"/>
    <w:rsid w:val="00877F67"/>
    <w:rsid w:val="008807F3"/>
    <w:rsid w:val="00880B68"/>
    <w:rsid w:val="00881235"/>
    <w:rsid w:val="00890A7F"/>
    <w:rsid w:val="00890E03"/>
    <w:rsid w:val="0089113A"/>
    <w:rsid w:val="00892CC6"/>
    <w:rsid w:val="00892E9D"/>
    <w:rsid w:val="008940B9"/>
    <w:rsid w:val="008964A9"/>
    <w:rsid w:val="00896706"/>
    <w:rsid w:val="00896A18"/>
    <w:rsid w:val="00896B7D"/>
    <w:rsid w:val="00897F4F"/>
    <w:rsid w:val="008A17B9"/>
    <w:rsid w:val="008A23B1"/>
    <w:rsid w:val="008A3444"/>
    <w:rsid w:val="008A55AA"/>
    <w:rsid w:val="008B074D"/>
    <w:rsid w:val="008B1D02"/>
    <w:rsid w:val="008B4430"/>
    <w:rsid w:val="008B7546"/>
    <w:rsid w:val="008B7DB5"/>
    <w:rsid w:val="008C1BE5"/>
    <w:rsid w:val="008C1CEC"/>
    <w:rsid w:val="008C3421"/>
    <w:rsid w:val="008C46A4"/>
    <w:rsid w:val="008C4952"/>
    <w:rsid w:val="008C5324"/>
    <w:rsid w:val="008C64E1"/>
    <w:rsid w:val="008C7512"/>
    <w:rsid w:val="008D007C"/>
    <w:rsid w:val="008D32A7"/>
    <w:rsid w:val="008D32D7"/>
    <w:rsid w:val="008D584F"/>
    <w:rsid w:val="008D5874"/>
    <w:rsid w:val="008D58A1"/>
    <w:rsid w:val="008D6105"/>
    <w:rsid w:val="008D7021"/>
    <w:rsid w:val="008E3012"/>
    <w:rsid w:val="008E3AAA"/>
    <w:rsid w:val="008E3C22"/>
    <w:rsid w:val="008E3DBC"/>
    <w:rsid w:val="008E5262"/>
    <w:rsid w:val="008E5B1B"/>
    <w:rsid w:val="008E63CF"/>
    <w:rsid w:val="008E6FD8"/>
    <w:rsid w:val="008F1CA1"/>
    <w:rsid w:val="008F2070"/>
    <w:rsid w:val="008F433D"/>
    <w:rsid w:val="008F54AE"/>
    <w:rsid w:val="008F566E"/>
    <w:rsid w:val="008F5BF9"/>
    <w:rsid w:val="008F6666"/>
    <w:rsid w:val="008F70AE"/>
    <w:rsid w:val="00900072"/>
    <w:rsid w:val="009008A2"/>
    <w:rsid w:val="009017B2"/>
    <w:rsid w:val="0090259B"/>
    <w:rsid w:val="009026A2"/>
    <w:rsid w:val="00902855"/>
    <w:rsid w:val="009030C0"/>
    <w:rsid w:val="009031ED"/>
    <w:rsid w:val="00904067"/>
    <w:rsid w:val="00907F29"/>
    <w:rsid w:val="00910082"/>
    <w:rsid w:val="00910FDB"/>
    <w:rsid w:val="009138D4"/>
    <w:rsid w:val="00915405"/>
    <w:rsid w:val="00915E5C"/>
    <w:rsid w:val="00916E7F"/>
    <w:rsid w:val="00920191"/>
    <w:rsid w:val="00920ABF"/>
    <w:rsid w:val="0092115A"/>
    <w:rsid w:val="009214EE"/>
    <w:rsid w:val="0092343D"/>
    <w:rsid w:val="00923AA7"/>
    <w:rsid w:val="00927498"/>
    <w:rsid w:val="009312B1"/>
    <w:rsid w:val="00932F85"/>
    <w:rsid w:val="0093596A"/>
    <w:rsid w:val="00940DD6"/>
    <w:rsid w:val="00941165"/>
    <w:rsid w:val="009413EC"/>
    <w:rsid w:val="009416DA"/>
    <w:rsid w:val="00941B95"/>
    <w:rsid w:val="00942F56"/>
    <w:rsid w:val="009444C4"/>
    <w:rsid w:val="009510EC"/>
    <w:rsid w:val="0095175D"/>
    <w:rsid w:val="00956AAD"/>
    <w:rsid w:val="009577B8"/>
    <w:rsid w:val="00960854"/>
    <w:rsid w:val="009609E1"/>
    <w:rsid w:val="00961088"/>
    <w:rsid w:val="009624AF"/>
    <w:rsid w:val="00963CB8"/>
    <w:rsid w:val="009641A7"/>
    <w:rsid w:val="00964FC6"/>
    <w:rsid w:val="0096523B"/>
    <w:rsid w:val="00965538"/>
    <w:rsid w:val="0096742D"/>
    <w:rsid w:val="00971D4D"/>
    <w:rsid w:val="00975608"/>
    <w:rsid w:val="00976ABA"/>
    <w:rsid w:val="00976DB4"/>
    <w:rsid w:val="009805F3"/>
    <w:rsid w:val="00982C62"/>
    <w:rsid w:val="00982DAD"/>
    <w:rsid w:val="00986E93"/>
    <w:rsid w:val="009877EF"/>
    <w:rsid w:val="00991FE9"/>
    <w:rsid w:val="00992440"/>
    <w:rsid w:val="00993FAE"/>
    <w:rsid w:val="00994E92"/>
    <w:rsid w:val="009950E0"/>
    <w:rsid w:val="009956E7"/>
    <w:rsid w:val="0099646C"/>
    <w:rsid w:val="009972F1"/>
    <w:rsid w:val="009A16DC"/>
    <w:rsid w:val="009A19E6"/>
    <w:rsid w:val="009A2D34"/>
    <w:rsid w:val="009A39C2"/>
    <w:rsid w:val="009A3F36"/>
    <w:rsid w:val="009A6699"/>
    <w:rsid w:val="009A73D7"/>
    <w:rsid w:val="009B1170"/>
    <w:rsid w:val="009B3658"/>
    <w:rsid w:val="009B5615"/>
    <w:rsid w:val="009C0B79"/>
    <w:rsid w:val="009C15D4"/>
    <w:rsid w:val="009C2047"/>
    <w:rsid w:val="009C2BB2"/>
    <w:rsid w:val="009C65D6"/>
    <w:rsid w:val="009C777B"/>
    <w:rsid w:val="009C785B"/>
    <w:rsid w:val="009C7D99"/>
    <w:rsid w:val="009D0CBA"/>
    <w:rsid w:val="009D1FDF"/>
    <w:rsid w:val="009D316F"/>
    <w:rsid w:val="009D318B"/>
    <w:rsid w:val="009D35C3"/>
    <w:rsid w:val="009D3E5D"/>
    <w:rsid w:val="009D3F01"/>
    <w:rsid w:val="009D43A4"/>
    <w:rsid w:val="009D4401"/>
    <w:rsid w:val="009D7D97"/>
    <w:rsid w:val="009E215C"/>
    <w:rsid w:val="009E222D"/>
    <w:rsid w:val="009E4AEF"/>
    <w:rsid w:val="009E542C"/>
    <w:rsid w:val="009E56F9"/>
    <w:rsid w:val="009E5811"/>
    <w:rsid w:val="009E640E"/>
    <w:rsid w:val="009F0584"/>
    <w:rsid w:val="009F0666"/>
    <w:rsid w:val="009F4008"/>
    <w:rsid w:val="009F4147"/>
    <w:rsid w:val="009F4B6E"/>
    <w:rsid w:val="009F6530"/>
    <w:rsid w:val="00A0295A"/>
    <w:rsid w:val="00A06166"/>
    <w:rsid w:val="00A10150"/>
    <w:rsid w:val="00A1066D"/>
    <w:rsid w:val="00A1134B"/>
    <w:rsid w:val="00A12521"/>
    <w:rsid w:val="00A13B6E"/>
    <w:rsid w:val="00A162E8"/>
    <w:rsid w:val="00A16A56"/>
    <w:rsid w:val="00A16A9B"/>
    <w:rsid w:val="00A17C96"/>
    <w:rsid w:val="00A17D6E"/>
    <w:rsid w:val="00A214D1"/>
    <w:rsid w:val="00A216AD"/>
    <w:rsid w:val="00A21C73"/>
    <w:rsid w:val="00A222A2"/>
    <w:rsid w:val="00A222CD"/>
    <w:rsid w:val="00A22C1C"/>
    <w:rsid w:val="00A23F0A"/>
    <w:rsid w:val="00A26986"/>
    <w:rsid w:val="00A311FE"/>
    <w:rsid w:val="00A31D59"/>
    <w:rsid w:val="00A325E0"/>
    <w:rsid w:val="00A3379C"/>
    <w:rsid w:val="00A343F0"/>
    <w:rsid w:val="00A3634B"/>
    <w:rsid w:val="00A36938"/>
    <w:rsid w:val="00A369FE"/>
    <w:rsid w:val="00A410A7"/>
    <w:rsid w:val="00A41594"/>
    <w:rsid w:val="00A43E79"/>
    <w:rsid w:val="00A447C2"/>
    <w:rsid w:val="00A45DC7"/>
    <w:rsid w:val="00A4615A"/>
    <w:rsid w:val="00A470F8"/>
    <w:rsid w:val="00A47232"/>
    <w:rsid w:val="00A5168D"/>
    <w:rsid w:val="00A53A32"/>
    <w:rsid w:val="00A54AA8"/>
    <w:rsid w:val="00A552EB"/>
    <w:rsid w:val="00A55448"/>
    <w:rsid w:val="00A55533"/>
    <w:rsid w:val="00A56EE8"/>
    <w:rsid w:val="00A57272"/>
    <w:rsid w:val="00A57675"/>
    <w:rsid w:val="00A60F16"/>
    <w:rsid w:val="00A61560"/>
    <w:rsid w:val="00A6288E"/>
    <w:rsid w:val="00A62A44"/>
    <w:rsid w:val="00A63E56"/>
    <w:rsid w:val="00A64307"/>
    <w:rsid w:val="00A64719"/>
    <w:rsid w:val="00A6525F"/>
    <w:rsid w:val="00A6692B"/>
    <w:rsid w:val="00A705D8"/>
    <w:rsid w:val="00A7071A"/>
    <w:rsid w:val="00A70D48"/>
    <w:rsid w:val="00A71266"/>
    <w:rsid w:val="00A726E0"/>
    <w:rsid w:val="00A72C62"/>
    <w:rsid w:val="00A73012"/>
    <w:rsid w:val="00A736AB"/>
    <w:rsid w:val="00A74DEB"/>
    <w:rsid w:val="00A74E2F"/>
    <w:rsid w:val="00A7682F"/>
    <w:rsid w:val="00A779D8"/>
    <w:rsid w:val="00A821D9"/>
    <w:rsid w:val="00A82AC9"/>
    <w:rsid w:val="00A82F75"/>
    <w:rsid w:val="00A83274"/>
    <w:rsid w:val="00A8548B"/>
    <w:rsid w:val="00A91B28"/>
    <w:rsid w:val="00A95A85"/>
    <w:rsid w:val="00A96483"/>
    <w:rsid w:val="00AA1B86"/>
    <w:rsid w:val="00AA2108"/>
    <w:rsid w:val="00AA2290"/>
    <w:rsid w:val="00AA337A"/>
    <w:rsid w:val="00AA5541"/>
    <w:rsid w:val="00AA6E85"/>
    <w:rsid w:val="00AB1823"/>
    <w:rsid w:val="00AB2060"/>
    <w:rsid w:val="00AB22A5"/>
    <w:rsid w:val="00AB26AD"/>
    <w:rsid w:val="00AB2B8A"/>
    <w:rsid w:val="00AB3037"/>
    <w:rsid w:val="00AB312B"/>
    <w:rsid w:val="00AB39C1"/>
    <w:rsid w:val="00AB4BFB"/>
    <w:rsid w:val="00AB519B"/>
    <w:rsid w:val="00AB520E"/>
    <w:rsid w:val="00AB6E52"/>
    <w:rsid w:val="00AC340A"/>
    <w:rsid w:val="00AC37AB"/>
    <w:rsid w:val="00AC3FE7"/>
    <w:rsid w:val="00AC4528"/>
    <w:rsid w:val="00AC5B3A"/>
    <w:rsid w:val="00AC6692"/>
    <w:rsid w:val="00AC7EA8"/>
    <w:rsid w:val="00AC7F17"/>
    <w:rsid w:val="00AD05EE"/>
    <w:rsid w:val="00AD32AC"/>
    <w:rsid w:val="00AD359D"/>
    <w:rsid w:val="00AD4133"/>
    <w:rsid w:val="00AD49C6"/>
    <w:rsid w:val="00AE0D3D"/>
    <w:rsid w:val="00AE233C"/>
    <w:rsid w:val="00AE308F"/>
    <w:rsid w:val="00AE479C"/>
    <w:rsid w:val="00AE47A2"/>
    <w:rsid w:val="00AF0DF6"/>
    <w:rsid w:val="00AF3F7E"/>
    <w:rsid w:val="00AF462E"/>
    <w:rsid w:val="00AF54C7"/>
    <w:rsid w:val="00B01B5C"/>
    <w:rsid w:val="00B01D34"/>
    <w:rsid w:val="00B02FEE"/>
    <w:rsid w:val="00B0439A"/>
    <w:rsid w:val="00B05DF3"/>
    <w:rsid w:val="00B069A3"/>
    <w:rsid w:val="00B10F59"/>
    <w:rsid w:val="00B12A56"/>
    <w:rsid w:val="00B136BE"/>
    <w:rsid w:val="00B14011"/>
    <w:rsid w:val="00B140B3"/>
    <w:rsid w:val="00B153F2"/>
    <w:rsid w:val="00B154C2"/>
    <w:rsid w:val="00B16A4E"/>
    <w:rsid w:val="00B16E7D"/>
    <w:rsid w:val="00B175F5"/>
    <w:rsid w:val="00B17CAE"/>
    <w:rsid w:val="00B2102B"/>
    <w:rsid w:val="00B22C52"/>
    <w:rsid w:val="00B22E19"/>
    <w:rsid w:val="00B23C1D"/>
    <w:rsid w:val="00B2459C"/>
    <w:rsid w:val="00B25247"/>
    <w:rsid w:val="00B25678"/>
    <w:rsid w:val="00B25BE9"/>
    <w:rsid w:val="00B268D1"/>
    <w:rsid w:val="00B26A9B"/>
    <w:rsid w:val="00B26B99"/>
    <w:rsid w:val="00B328FB"/>
    <w:rsid w:val="00B32BE0"/>
    <w:rsid w:val="00B3311F"/>
    <w:rsid w:val="00B331BA"/>
    <w:rsid w:val="00B34FB7"/>
    <w:rsid w:val="00B36EEC"/>
    <w:rsid w:val="00B374CF"/>
    <w:rsid w:val="00B40178"/>
    <w:rsid w:val="00B40C2C"/>
    <w:rsid w:val="00B4416D"/>
    <w:rsid w:val="00B45651"/>
    <w:rsid w:val="00B4679A"/>
    <w:rsid w:val="00B4733A"/>
    <w:rsid w:val="00B4750C"/>
    <w:rsid w:val="00B47E6D"/>
    <w:rsid w:val="00B50897"/>
    <w:rsid w:val="00B50FA8"/>
    <w:rsid w:val="00B54075"/>
    <w:rsid w:val="00B5433F"/>
    <w:rsid w:val="00B559B6"/>
    <w:rsid w:val="00B55BDA"/>
    <w:rsid w:val="00B57840"/>
    <w:rsid w:val="00B60125"/>
    <w:rsid w:val="00B61300"/>
    <w:rsid w:val="00B63495"/>
    <w:rsid w:val="00B66430"/>
    <w:rsid w:val="00B665FE"/>
    <w:rsid w:val="00B70D7C"/>
    <w:rsid w:val="00B72E43"/>
    <w:rsid w:val="00B74065"/>
    <w:rsid w:val="00B74CB8"/>
    <w:rsid w:val="00B7501C"/>
    <w:rsid w:val="00B7514E"/>
    <w:rsid w:val="00B75B26"/>
    <w:rsid w:val="00B75EE6"/>
    <w:rsid w:val="00B800F6"/>
    <w:rsid w:val="00B82A54"/>
    <w:rsid w:val="00B85236"/>
    <w:rsid w:val="00B86EC1"/>
    <w:rsid w:val="00B87F62"/>
    <w:rsid w:val="00B90520"/>
    <w:rsid w:val="00B9067F"/>
    <w:rsid w:val="00B90F7D"/>
    <w:rsid w:val="00B955D8"/>
    <w:rsid w:val="00B958E7"/>
    <w:rsid w:val="00B95E8A"/>
    <w:rsid w:val="00B97C8B"/>
    <w:rsid w:val="00BA0F32"/>
    <w:rsid w:val="00BA11D0"/>
    <w:rsid w:val="00BA15A3"/>
    <w:rsid w:val="00BA5722"/>
    <w:rsid w:val="00BA625A"/>
    <w:rsid w:val="00BA65A5"/>
    <w:rsid w:val="00BA7527"/>
    <w:rsid w:val="00BA76FE"/>
    <w:rsid w:val="00BB1B70"/>
    <w:rsid w:val="00BB39BE"/>
    <w:rsid w:val="00BB4C27"/>
    <w:rsid w:val="00BB4E71"/>
    <w:rsid w:val="00BB5483"/>
    <w:rsid w:val="00BC041B"/>
    <w:rsid w:val="00BC0A59"/>
    <w:rsid w:val="00BC0BD7"/>
    <w:rsid w:val="00BC11FD"/>
    <w:rsid w:val="00BC1955"/>
    <w:rsid w:val="00BC27F0"/>
    <w:rsid w:val="00BC32E0"/>
    <w:rsid w:val="00BC360E"/>
    <w:rsid w:val="00BC4715"/>
    <w:rsid w:val="00BC5AD0"/>
    <w:rsid w:val="00BC5EAC"/>
    <w:rsid w:val="00BD18D4"/>
    <w:rsid w:val="00BD3168"/>
    <w:rsid w:val="00BD381D"/>
    <w:rsid w:val="00BD489A"/>
    <w:rsid w:val="00BD5303"/>
    <w:rsid w:val="00BD5AEF"/>
    <w:rsid w:val="00BD6064"/>
    <w:rsid w:val="00BE0903"/>
    <w:rsid w:val="00BE1B5D"/>
    <w:rsid w:val="00BE4D8D"/>
    <w:rsid w:val="00BE5858"/>
    <w:rsid w:val="00BE5DAD"/>
    <w:rsid w:val="00BE65C0"/>
    <w:rsid w:val="00BF0297"/>
    <w:rsid w:val="00BF1778"/>
    <w:rsid w:val="00BF1959"/>
    <w:rsid w:val="00BF19D3"/>
    <w:rsid w:val="00BF1ADE"/>
    <w:rsid w:val="00BF26C5"/>
    <w:rsid w:val="00BF3669"/>
    <w:rsid w:val="00BF3BFF"/>
    <w:rsid w:val="00BF413F"/>
    <w:rsid w:val="00BF66DF"/>
    <w:rsid w:val="00BF69B7"/>
    <w:rsid w:val="00BF6DD8"/>
    <w:rsid w:val="00C012A0"/>
    <w:rsid w:val="00C0270C"/>
    <w:rsid w:val="00C032A9"/>
    <w:rsid w:val="00C03F62"/>
    <w:rsid w:val="00C0519A"/>
    <w:rsid w:val="00C06301"/>
    <w:rsid w:val="00C06379"/>
    <w:rsid w:val="00C06647"/>
    <w:rsid w:val="00C07288"/>
    <w:rsid w:val="00C07E37"/>
    <w:rsid w:val="00C103D7"/>
    <w:rsid w:val="00C10793"/>
    <w:rsid w:val="00C10D76"/>
    <w:rsid w:val="00C10FBE"/>
    <w:rsid w:val="00C1421C"/>
    <w:rsid w:val="00C151A7"/>
    <w:rsid w:val="00C15A05"/>
    <w:rsid w:val="00C15C9B"/>
    <w:rsid w:val="00C15CC9"/>
    <w:rsid w:val="00C1763A"/>
    <w:rsid w:val="00C17C99"/>
    <w:rsid w:val="00C21876"/>
    <w:rsid w:val="00C2229B"/>
    <w:rsid w:val="00C225B2"/>
    <w:rsid w:val="00C22D2B"/>
    <w:rsid w:val="00C22EA7"/>
    <w:rsid w:val="00C24725"/>
    <w:rsid w:val="00C24FC5"/>
    <w:rsid w:val="00C26A47"/>
    <w:rsid w:val="00C26D05"/>
    <w:rsid w:val="00C26D64"/>
    <w:rsid w:val="00C32A38"/>
    <w:rsid w:val="00C32D6F"/>
    <w:rsid w:val="00C33ADD"/>
    <w:rsid w:val="00C36537"/>
    <w:rsid w:val="00C366B7"/>
    <w:rsid w:val="00C41E6C"/>
    <w:rsid w:val="00C42B5A"/>
    <w:rsid w:val="00C4782C"/>
    <w:rsid w:val="00C4783E"/>
    <w:rsid w:val="00C5019F"/>
    <w:rsid w:val="00C51D28"/>
    <w:rsid w:val="00C52A28"/>
    <w:rsid w:val="00C55325"/>
    <w:rsid w:val="00C553B5"/>
    <w:rsid w:val="00C55B77"/>
    <w:rsid w:val="00C5719C"/>
    <w:rsid w:val="00C61281"/>
    <w:rsid w:val="00C63507"/>
    <w:rsid w:val="00C63B03"/>
    <w:rsid w:val="00C6402C"/>
    <w:rsid w:val="00C653D2"/>
    <w:rsid w:val="00C6572B"/>
    <w:rsid w:val="00C6675A"/>
    <w:rsid w:val="00C6776B"/>
    <w:rsid w:val="00C70022"/>
    <w:rsid w:val="00C706F9"/>
    <w:rsid w:val="00C7437D"/>
    <w:rsid w:val="00C7641F"/>
    <w:rsid w:val="00C76EBA"/>
    <w:rsid w:val="00C814FB"/>
    <w:rsid w:val="00C82891"/>
    <w:rsid w:val="00C847B3"/>
    <w:rsid w:val="00C8516E"/>
    <w:rsid w:val="00C85FAD"/>
    <w:rsid w:val="00C87112"/>
    <w:rsid w:val="00C8730C"/>
    <w:rsid w:val="00C87BE5"/>
    <w:rsid w:val="00C9039B"/>
    <w:rsid w:val="00C936EC"/>
    <w:rsid w:val="00C9661F"/>
    <w:rsid w:val="00C96A39"/>
    <w:rsid w:val="00CA115E"/>
    <w:rsid w:val="00CA33B4"/>
    <w:rsid w:val="00CA5B14"/>
    <w:rsid w:val="00CB0978"/>
    <w:rsid w:val="00CB1D4D"/>
    <w:rsid w:val="00CB3379"/>
    <w:rsid w:val="00CB4945"/>
    <w:rsid w:val="00CB53B5"/>
    <w:rsid w:val="00CB5971"/>
    <w:rsid w:val="00CB5F59"/>
    <w:rsid w:val="00CB74EC"/>
    <w:rsid w:val="00CC015A"/>
    <w:rsid w:val="00CC0FB9"/>
    <w:rsid w:val="00CC2DD2"/>
    <w:rsid w:val="00CC4544"/>
    <w:rsid w:val="00CC5835"/>
    <w:rsid w:val="00CC5C7F"/>
    <w:rsid w:val="00CC6B5F"/>
    <w:rsid w:val="00CC6F20"/>
    <w:rsid w:val="00CC7D9E"/>
    <w:rsid w:val="00CC7E01"/>
    <w:rsid w:val="00CD1163"/>
    <w:rsid w:val="00CD4161"/>
    <w:rsid w:val="00CD45FC"/>
    <w:rsid w:val="00CE14FF"/>
    <w:rsid w:val="00CE2310"/>
    <w:rsid w:val="00CE24BC"/>
    <w:rsid w:val="00CE381B"/>
    <w:rsid w:val="00CE5D28"/>
    <w:rsid w:val="00CE68D4"/>
    <w:rsid w:val="00CE6950"/>
    <w:rsid w:val="00CE6A5D"/>
    <w:rsid w:val="00CF06A6"/>
    <w:rsid w:val="00CF1703"/>
    <w:rsid w:val="00CF2220"/>
    <w:rsid w:val="00CF37AF"/>
    <w:rsid w:val="00CF6267"/>
    <w:rsid w:val="00D002B0"/>
    <w:rsid w:val="00D00A55"/>
    <w:rsid w:val="00D018A9"/>
    <w:rsid w:val="00D03EB3"/>
    <w:rsid w:val="00D066C7"/>
    <w:rsid w:val="00D10A81"/>
    <w:rsid w:val="00D10FA8"/>
    <w:rsid w:val="00D11EFE"/>
    <w:rsid w:val="00D12BA8"/>
    <w:rsid w:val="00D168D9"/>
    <w:rsid w:val="00D16C98"/>
    <w:rsid w:val="00D2364A"/>
    <w:rsid w:val="00D24843"/>
    <w:rsid w:val="00D258B0"/>
    <w:rsid w:val="00D2592F"/>
    <w:rsid w:val="00D3258C"/>
    <w:rsid w:val="00D32FB9"/>
    <w:rsid w:val="00D33803"/>
    <w:rsid w:val="00D351EF"/>
    <w:rsid w:val="00D36547"/>
    <w:rsid w:val="00D37A7B"/>
    <w:rsid w:val="00D40EBC"/>
    <w:rsid w:val="00D4586E"/>
    <w:rsid w:val="00D45D37"/>
    <w:rsid w:val="00D45DE1"/>
    <w:rsid w:val="00D46DFE"/>
    <w:rsid w:val="00D4797C"/>
    <w:rsid w:val="00D55065"/>
    <w:rsid w:val="00D55D5A"/>
    <w:rsid w:val="00D5740F"/>
    <w:rsid w:val="00D60652"/>
    <w:rsid w:val="00D60E8D"/>
    <w:rsid w:val="00D64C59"/>
    <w:rsid w:val="00D65934"/>
    <w:rsid w:val="00D66361"/>
    <w:rsid w:val="00D670E0"/>
    <w:rsid w:val="00D675E0"/>
    <w:rsid w:val="00D67E81"/>
    <w:rsid w:val="00D709E2"/>
    <w:rsid w:val="00D712F2"/>
    <w:rsid w:val="00D71845"/>
    <w:rsid w:val="00D7322E"/>
    <w:rsid w:val="00D7332C"/>
    <w:rsid w:val="00D744D8"/>
    <w:rsid w:val="00D74CA3"/>
    <w:rsid w:val="00D7640E"/>
    <w:rsid w:val="00D92DF1"/>
    <w:rsid w:val="00D93A6B"/>
    <w:rsid w:val="00D93B72"/>
    <w:rsid w:val="00D9484B"/>
    <w:rsid w:val="00DA241B"/>
    <w:rsid w:val="00DA27A3"/>
    <w:rsid w:val="00DA4597"/>
    <w:rsid w:val="00DA5593"/>
    <w:rsid w:val="00DA5F64"/>
    <w:rsid w:val="00DA6934"/>
    <w:rsid w:val="00DA6AB0"/>
    <w:rsid w:val="00DA75A0"/>
    <w:rsid w:val="00DB07E1"/>
    <w:rsid w:val="00DB15D2"/>
    <w:rsid w:val="00DB2431"/>
    <w:rsid w:val="00DB38AD"/>
    <w:rsid w:val="00DB691C"/>
    <w:rsid w:val="00DC0E9E"/>
    <w:rsid w:val="00DC13DC"/>
    <w:rsid w:val="00DC2414"/>
    <w:rsid w:val="00DC3ADB"/>
    <w:rsid w:val="00DD0289"/>
    <w:rsid w:val="00DD327F"/>
    <w:rsid w:val="00DD3616"/>
    <w:rsid w:val="00DD3F5C"/>
    <w:rsid w:val="00DD582F"/>
    <w:rsid w:val="00DE0237"/>
    <w:rsid w:val="00DE0A67"/>
    <w:rsid w:val="00DE22CF"/>
    <w:rsid w:val="00DE4824"/>
    <w:rsid w:val="00DE5078"/>
    <w:rsid w:val="00DE5344"/>
    <w:rsid w:val="00DE56C0"/>
    <w:rsid w:val="00DE6B49"/>
    <w:rsid w:val="00DF1F97"/>
    <w:rsid w:val="00DF3BE5"/>
    <w:rsid w:val="00DF3CDD"/>
    <w:rsid w:val="00DF4D99"/>
    <w:rsid w:val="00DF543B"/>
    <w:rsid w:val="00DF54D9"/>
    <w:rsid w:val="00DF5FB5"/>
    <w:rsid w:val="00DF63ED"/>
    <w:rsid w:val="00DF6F4E"/>
    <w:rsid w:val="00DF7BC0"/>
    <w:rsid w:val="00DF7CC5"/>
    <w:rsid w:val="00E02194"/>
    <w:rsid w:val="00E028DD"/>
    <w:rsid w:val="00E030CA"/>
    <w:rsid w:val="00E0741C"/>
    <w:rsid w:val="00E11B60"/>
    <w:rsid w:val="00E11F8D"/>
    <w:rsid w:val="00E12439"/>
    <w:rsid w:val="00E174E1"/>
    <w:rsid w:val="00E17935"/>
    <w:rsid w:val="00E2122C"/>
    <w:rsid w:val="00E22D1A"/>
    <w:rsid w:val="00E23053"/>
    <w:rsid w:val="00E23056"/>
    <w:rsid w:val="00E24A7E"/>
    <w:rsid w:val="00E24DC4"/>
    <w:rsid w:val="00E25311"/>
    <w:rsid w:val="00E259F9"/>
    <w:rsid w:val="00E27376"/>
    <w:rsid w:val="00E313C0"/>
    <w:rsid w:val="00E329D9"/>
    <w:rsid w:val="00E333F7"/>
    <w:rsid w:val="00E33883"/>
    <w:rsid w:val="00E34D79"/>
    <w:rsid w:val="00E3574E"/>
    <w:rsid w:val="00E359BD"/>
    <w:rsid w:val="00E35E46"/>
    <w:rsid w:val="00E36937"/>
    <w:rsid w:val="00E36A84"/>
    <w:rsid w:val="00E36C6E"/>
    <w:rsid w:val="00E41DD2"/>
    <w:rsid w:val="00E469CE"/>
    <w:rsid w:val="00E5114B"/>
    <w:rsid w:val="00E51770"/>
    <w:rsid w:val="00E533D1"/>
    <w:rsid w:val="00E5375B"/>
    <w:rsid w:val="00E55E16"/>
    <w:rsid w:val="00E57B64"/>
    <w:rsid w:val="00E62CFB"/>
    <w:rsid w:val="00E63BB0"/>
    <w:rsid w:val="00E6520F"/>
    <w:rsid w:val="00E70C21"/>
    <w:rsid w:val="00E71C30"/>
    <w:rsid w:val="00E7210B"/>
    <w:rsid w:val="00E75FB9"/>
    <w:rsid w:val="00E7651E"/>
    <w:rsid w:val="00E77100"/>
    <w:rsid w:val="00E802C6"/>
    <w:rsid w:val="00E81A8F"/>
    <w:rsid w:val="00E81B98"/>
    <w:rsid w:val="00E8244A"/>
    <w:rsid w:val="00E835B2"/>
    <w:rsid w:val="00E83748"/>
    <w:rsid w:val="00E84B3B"/>
    <w:rsid w:val="00E85CD6"/>
    <w:rsid w:val="00E8724F"/>
    <w:rsid w:val="00E87548"/>
    <w:rsid w:val="00E941D9"/>
    <w:rsid w:val="00E95C1B"/>
    <w:rsid w:val="00E97604"/>
    <w:rsid w:val="00EA0A12"/>
    <w:rsid w:val="00EA10B8"/>
    <w:rsid w:val="00EA141F"/>
    <w:rsid w:val="00EA1B7D"/>
    <w:rsid w:val="00EA1DE9"/>
    <w:rsid w:val="00EA2886"/>
    <w:rsid w:val="00EA3AB1"/>
    <w:rsid w:val="00EA5DCF"/>
    <w:rsid w:val="00EA64A9"/>
    <w:rsid w:val="00EB0775"/>
    <w:rsid w:val="00EB0BFD"/>
    <w:rsid w:val="00EB1762"/>
    <w:rsid w:val="00EB305B"/>
    <w:rsid w:val="00EB5DAD"/>
    <w:rsid w:val="00EB6744"/>
    <w:rsid w:val="00EB7C19"/>
    <w:rsid w:val="00EC0CBE"/>
    <w:rsid w:val="00EC562B"/>
    <w:rsid w:val="00EC6540"/>
    <w:rsid w:val="00EC68D0"/>
    <w:rsid w:val="00ED1836"/>
    <w:rsid w:val="00ED5DE1"/>
    <w:rsid w:val="00ED74A2"/>
    <w:rsid w:val="00EE140A"/>
    <w:rsid w:val="00EE5B27"/>
    <w:rsid w:val="00EE69C6"/>
    <w:rsid w:val="00EF0825"/>
    <w:rsid w:val="00EF2952"/>
    <w:rsid w:val="00EF48A3"/>
    <w:rsid w:val="00EF4D2D"/>
    <w:rsid w:val="00EF504D"/>
    <w:rsid w:val="00EF6096"/>
    <w:rsid w:val="00F0019C"/>
    <w:rsid w:val="00F00B5A"/>
    <w:rsid w:val="00F046EB"/>
    <w:rsid w:val="00F076A8"/>
    <w:rsid w:val="00F10DA5"/>
    <w:rsid w:val="00F1126C"/>
    <w:rsid w:val="00F11963"/>
    <w:rsid w:val="00F11F33"/>
    <w:rsid w:val="00F11FC1"/>
    <w:rsid w:val="00F1272A"/>
    <w:rsid w:val="00F12C4A"/>
    <w:rsid w:val="00F13989"/>
    <w:rsid w:val="00F15A77"/>
    <w:rsid w:val="00F1698A"/>
    <w:rsid w:val="00F1726E"/>
    <w:rsid w:val="00F213F7"/>
    <w:rsid w:val="00F21664"/>
    <w:rsid w:val="00F234F6"/>
    <w:rsid w:val="00F25572"/>
    <w:rsid w:val="00F26631"/>
    <w:rsid w:val="00F2671E"/>
    <w:rsid w:val="00F26E9A"/>
    <w:rsid w:val="00F277F4"/>
    <w:rsid w:val="00F300CB"/>
    <w:rsid w:val="00F3043C"/>
    <w:rsid w:val="00F30DFF"/>
    <w:rsid w:val="00F329FC"/>
    <w:rsid w:val="00F35C01"/>
    <w:rsid w:val="00F35C55"/>
    <w:rsid w:val="00F3616C"/>
    <w:rsid w:val="00F364FC"/>
    <w:rsid w:val="00F40162"/>
    <w:rsid w:val="00F407BB"/>
    <w:rsid w:val="00F4106A"/>
    <w:rsid w:val="00F41886"/>
    <w:rsid w:val="00F41FBB"/>
    <w:rsid w:val="00F43B58"/>
    <w:rsid w:val="00F44780"/>
    <w:rsid w:val="00F44EEE"/>
    <w:rsid w:val="00F45D93"/>
    <w:rsid w:val="00F45E37"/>
    <w:rsid w:val="00F520E5"/>
    <w:rsid w:val="00F553B0"/>
    <w:rsid w:val="00F558B3"/>
    <w:rsid w:val="00F566E3"/>
    <w:rsid w:val="00F601D4"/>
    <w:rsid w:val="00F60A88"/>
    <w:rsid w:val="00F61867"/>
    <w:rsid w:val="00F62875"/>
    <w:rsid w:val="00F65AC5"/>
    <w:rsid w:val="00F6694A"/>
    <w:rsid w:val="00F67632"/>
    <w:rsid w:val="00F70904"/>
    <w:rsid w:val="00F70C4B"/>
    <w:rsid w:val="00F73234"/>
    <w:rsid w:val="00F767C6"/>
    <w:rsid w:val="00F77E80"/>
    <w:rsid w:val="00F80047"/>
    <w:rsid w:val="00F80375"/>
    <w:rsid w:val="00F80AF1"/>
    <w:rsid w:val="00F8386E"/>
    <w:rsid w:val="00F853EB"/>
    <w:rsid w:val="00F85781"/>
    <w:rsid w:val="00F8628A"/>
    <w:rsid w:val="00F86536"/>
    <w:rsid w:val="00F86AB2"/>
    <w:rsid w:val="00F92E27"/>
    <w:rsid w:val="00F930A9"/>
    <w:rsid w:val="00F93254"/>
    <w:rsid w:val="00F938E8"/>
    <w:rsid w:val="00F945DA"/>
    <w:rsid w:val="00F956AB"/>
    <w:rsid w:val="00F96C6C"/>
    <w:rsid w:val="00F972B3"/>
    <w:rsid w:val="00F97B61"/>
    <w:rsid w:val="00FA087B"/>
    <w:rsid w:val="00FA08D2"/>
    <w:rsid w:val="00FA08EC"/>
    <w:rsid w:val="00FA151E"/>
    <w:rsid w:val="00FA78AF"/>
    <w:rsid w:val="00FB12D5"/>
    <w:rsid w:val="00FB1510"/>
    <w:rsid w:val="00FB45F4"/>
    <w:rsid w:val="00FB5509"/>
    <w:rsid w:val="00FB5646"/>
    <w:rsid w:val="00FB5D15"/>
    <w:rsid w:val="00FB5F41"/>
    <w:rsid w:val="00FB7991"/>
    <w:rsid w:val="00FB7DF9"/>
    <w:rsid w:val="00FC14DC"/>
    <w:rsid w:val="00FC23C7"/>
    <w:rsid w:val="00FC28CF"/>
    <w:rsid w:val="00FC513E"/>
    <w:rsid w:val="00FD188A"/>
    <w:rsid w:val="00FD1E5C"/>
    <w:rsid w:val="00FD4111"/>
    <w:rsid w:val="00FD4167"/>
    <w:rsid w:val="00FD4AD7"/>
    <w:rsid w:val="00FD7959"/>
    <w:rsid w:val="00FD7BF6"/>
    <w:rsid w:val="00FE25ED"/>
    <w:rsid w:val="00FE3C10"/>
    <w:rsid w:val="00FE62A7"/>
    <w:rsid w:val="00FE62A9"/>
    <w:rsid w:val="00FE73D6"/>
    <w:rsid w:val="00FE741B"/>
    <w:rsid w:val="00FF0F29"/>
    <w:rsid w:val="00FF1273"/>
    <w:rsid w:val="00FF1CE5"/>
    <w:rsid w:val="00FF403E"/>
    <w:rsid w:val="00FF6A38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ACAAB"/>
  <w15:docId w15:val="{6DC78281-34AD-4E04-AB0E-FB400F1D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C07E3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C07E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qFormat/>
    <w:rsid w:val="00C07E37"/>
    <w:pPr>
      <w:keepNext/>
      <w:shd w:val="clear" w:color="auto" w:fill="FFFFFF"/>
      <w:autoSpaceDE w:val="0"/>
      <w:autoSpaceDN w:val="0"/>
      <w:adjustRightInd w:val="0"/>
      <w:spacing w:before="100" w:beforeAutospacing="1" w:after="100" w:afterAutospacing="1"/>
      <w:ind w:firstLine="709"/>
      <w:jc w:val="both"/>
      <w:outlineLvl w:val="1"/>
    </w:pPr>
    <w:rPr>
      <w:b/>
      <w:bCs/>
      <w:color w:val="000000"/>
      <w:sz w:val="28"/>
      <w:szCs w:val="28"/>
      <w:lang w:val="uk-UA"/>
    </w:rPr>
  </w:style>
  <w:style w:type="paragraph" w:styleId="30">
    <w:name w:val="heading 3"/>
    <w:basedOn w:val="a2"/>
    <w:next w:val="a2"/>
    <w:link w:val="31"/>
    <w:qFormat/>
    <w:rsid w:val="00C07E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2"/>
    <w:next w:val="a2"/>
    <w:link w:val="60"/>
    <w:qFormat/>
    <w:rsid w:val="00C07E37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2"/>
    <w:next w:val="a2"/>
    <w:link w:val="90"/>
    <w:qFormat/>
    <w:rsid w:val="00C07E3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C07E3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C07E37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val="uk-UA" w:eastAsia="ru-RU"/>
    </w:rPr>
  </w:style>
  <w:style w:type="character" w:customStyle="1" w:styleId="31">
    <w:name w:val="Заголовок 3 Знак"/>
    <w:link w:val="30"/>
    <w:rsid w:val="00C07E3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link w:val="6"/>
    <w:rsid w:val="00C07E3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link w:val="9"/>
    <w:rsid w:val="00C07E37"/>
    <w:rPr>
      <w:rFonts w:ascii="Arial" w:eastAsia="Times New Roman" w:hAnsi="Arial" w:cs="Arial"/>
      <w:lang w:eastAsia="ru-RU"/>
    </w:rPr>
  </w:style>
  <w:style w:type="paragraph" w:styleId="21">
    <w:name w:val="Body Text 2"/>
    <w:basedOn w:val="a2"/>
    <w:link w:val="22"/>
    <w:rsid w:val="00C07E37"/>
    <w:pPr>
      <w:jc w:val="center"/>
    </w:pPr>
    <w:rPr>
      <w:b/>
      <w:bCs/>
      <w:i/>
      <w:iCs/>
      <w:sz w:val="52"/>
      <w:u w:val="single"/>
      <w:lang w:val="uk-UA"/>
    </w:rPr>
  </w:style>
  <w:style w:type="character" w:customStyle="1" w:styleId="22">
    <w:name w:val="Основний текст 2 Знак"/>
    <w:link w:val="21"/>
    <w:rsid w:val="00C07E37"/>
    <w:rPr>
      <w:rFonts w:ascii="Times New Roman" w:eastAsia="Times New Roman" w:hAnsi="Times New Roman" w:cs="Times New Roman"/>
      <w:b/>
      <w:bCs/>
      <w:i/>
      <w:iCs/>
      <w:sz w:val="52"/>
      <w:szCs w:val="24"/>
      <w:u w:val="single"/>
      <w:lang w:val="uk-UA" w:eastAsia="ru-RU"/>
    </w:rPr>
  </w:style>
  <w:style w:type="paragraph" w:styleId="a6">
    <w:name w:val="Title"/>
    <w:basedOn w:val="a2"/>
    <w:link w:val="a7"/>
    <w:qFormat/>
    <w:rsid w:val="00C07E37"/>
    <w:pPr>
      <w:jc w:val="center"/>
    </w:pPr>
    <w:rPr>
      <w:b/>
      <w:bCs/>
      <w:sz w:val="22"/>
      <w:lang w:val="uk-UA"/>
    </w:rPr>
  </w:style>
  <w:style w:type="character" w:customStyle="1" w:styleId="a7">
    <w:name w:val="Назва Знак"/>
    <w:link w:val="a6"/>
    <w:rsid w:val="00C07E37"/>
    <w:rPr>
      <w:rFonts w:ascii="Times New Roman" w:eastAsia="Times New Roman" w:hAnsi="Times New Roman" w:cs="Times New Roman"/>
      <w:b/>
      <w:bCs/>
      <w:szCs w:val="24"/>
      <w:lang w:val="uk-UA" w:eastAsia="ru-RU"/>
    </w:rPr>
  </w:style>
  <w:style w:type="paragraph" w:customStyle="1" w:styleId="FR2">
    <w:name w:val="FR2"/>
    <w:rsid w:val="00C07E37"/>
    <w:pPr>
      <w:widowControl w:val="0"/>
      <w:autoSpaceDE w:val="0"/>
      <w:autoSpaceDN w:val="0"/>
      <w:spacing w:before="1440"/>
      <w:jc w:val="center"/>
    </w:pPr>
    <w:rPr>
      <w:rFonts w:ascii="Times New Roman" w:eastAsia="Times New Roman" w:hAnsi="Times New Roman"/>
      <w:b/>
      <w:bCs/>
      <w:sz w:val="32"/>
      <w:szCs w:val="32"/>
      <w:lang w:val="uk-UA"/>
    </w:rPr>
  </w:style>
  <w:style w:type="paragraph" w:customStyle="1" w:styleId="FR3">
    <w:name w:val="FR3"/>
    <w:rsid w:val="00C07E37"/>
    <w:pPr>
      <w:widowControl w:val="0"/>
      <w:autoSpaceDE w:val="0"/>
      <w:autoSpaceDN w:val="0"/>
      <w:spacing w:before="100" w:line="480" w:lineRule="auto"/>
      <w:jc w:val="center"/>
    </w:pPr>
    <w:rPr>
      <w:rFonts w:ascii="Times New Roman" w:eastAsia="Times New Roman" w:hAnsi="Times New Roman"/>
      <w:szCs w:val="24"/>
      <w:lang w:val="uk-UA"/>
    </w:rPr>
  </w:style>
  <w:style w:type="paragraph" w:styleId="a8">
    <w:name w:val="Plain Text"/>
    <w:basedOn w:val="a2"/>
    <w:link w:val="a9"/>
    <w:uiPriority w:val="99"/>
    <w:semiHidden/>
    <w:rsid w:val="00C07E37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semiHidden/>
    <w:rsid w:val="00C07E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List Number 2"/>
    <w:basedOn w:val="a2"/>
    <w:uiPriority w:val="99"/>
    <w:rsid w:val="00C07E37"/>
    <w:pPr>
      <w:tabs>
        <w:tab w:val="num" w:pos="567"/>
      </w:tabs>
      <w:ind w:left="397" w:firstLine="737"/>
    </w:pPr>
    <w:rPr>
      <w:lang w:val="uk-UA" w:eastAsia="uk-UA"/>
    </w:rPr>
  </w:style>
  <w:style w:type="paragraph" w:styleId="aa">
    <w:name w:val="header"/>
    <w:basedOn w:val="a2"/>
    <w:link w:val="ab"/>
    <w:uiPriority w:val="99"/>
    <w:rsid w:val="00C07E37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link w:val="aa"/>
    <w:uiPriority w:val="99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2"/>
    <w:link w:val="ad"/>
    <w:uiPriority w:val="99"/>
    <w:rsid w:val="00C07E37"/>
    <w:pPr>
      <w:tabs>
        <w:tab w:val="center" w:pos="4677"/>
        <w:tab w:val="right" w:pos="9355"/>
      </w:tabs>
    </w:pPr>
  </w:style>
  <w:style w:type="character" w:customStyle="1" w:styleId="ad">
    <w:name w:val="Нижній колонтитул Знак"/>
    <w:link w:val="ac"/>
    <w:uiPriority w:val="99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спис"/>
    <w:basedOn w:val="a2"/>
    <w:rsid w:val="00C07E37"/>
    <w:pPr>
      <w:numPr>
        <w:numId w:val="1"/>
      </w:numPr>
      <w:spacing w:after="120"/>
    </w:pPr>
    <w:rPr>
      <w:sz w:val="28"/>
      <w:szCs w:val="28"/>
      <w:lang w:val="uk-UA"/>
    </w:rPr>
  </w:style>
  <w:style w:type="paragraph" w:styleId="24">
    <w:name w:val="List 2"/>
    <w:basedOn w:val="a2"/>
    <w:uiPriority w:val="99"/>
    <w:semiHidden/>
    <w:unhideWhenUsed/>
    <w:rsid w:val="00C07E37"/>
    <w:pPr>
      <w:ind w:left="720" w:hanging="360"/>
      <w:contextualSpacing/>
    </w:pPr>
  </w:style>
  <w:style w:type="paragraph" w:styleId="ae">
    <w:name w:val="Body Text"/>
    <w:basedOn w:val="a2"/>
    <w:link w:val="af"/>
    <w:unhideWhenUsed/>
    <w:rsid w:val="00C07E37"/>
    <w:pPr>
      <w:spacing w:after="120"/>
    </w:pPr>
  </w:style>
  <w:style w:type="character" w:customStyle="1" w:styleId="af">
    <w:name w:val="Основний текст Знак"/>
    <w:link w:val="ae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Êóðñèâ"/>
    <w:basedOn w:val="a2"/>
    <w:next w:val="a2"/>
    <w:rsid w:val="00C07E37"/>
    <w:pPr>
      <w:overflowPunct w:val="0"/>
      <w:autoSpaceDE w:val="0"/>
      <w:autoSpaceDN w:val="0"/>
      <w:adjustRightInd w:val="0"/>
      <w:textAlignment w:val="baseline"/>
    </w:pPr>
    <w:rPr>
      <w:i/>
      <w:iCs/>
      <w:sz w:val="28"/>
      <w:szCs w:val="28"/>
    </w:rPr>
  </w:style>
  <w:style w:type="paragraph" w:customStyle="1" w:styleId="N2">
    <w:name w:val="N2"/>
    <w:basedOn w:val="a"/>
    <w:rsid w:val="00C07E37"/>
    <w:pPr>
      <w:numPr>
        <w:numId w:val="0"/>
      </w:numPr>
      <w:contextualSpacing w:val="0"/>
    </w:pPr>
    <w:rPr>
      <w:sz w:val="22"/>
      <w:szCs w:val="22"/>
      <w:lang w:val="uk-UA"/>
    </w:rPr>
  </w:style>
  <w:style w:type="paragraph" w:styleId="a">
    <w:name w:val="List Number"/>
    <w:basedOn w:val="a2"/>
    <w:uiPriority w:val="99"/>
    <w:semiHidden/>
    <w:unhideWhenUsed/>
    <w:rsid w:val="00C07E37"/>
    <w:pPr>
      <w:numPr>
        <w:numId w:val="2"/>
      </w:numPr>
      <w:contextualSpacing/>
    </w:pPr>
  </w:style>
  <w:style w:type="table" w:styleId="af1">
    <w:name w:val="Table Grid"/>
    <w:basedOn w:val="a4"/>
    <w:rsid w:val="00C07E3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2"/>
    <w:link w:val="af3"/>
    <w:uiPriority w:val="99"/>
    <w:semiHidden/>
    <w:unhideWhenUsed/>
    <w:rsid w:val="00C07E37"/>
    <w:rPr>
      <w:rFonts w:ascii="Tahoma" w:hAnsi="Tahoma" w:cs="Tahoma"/>
      <w:sz w:val="16"/>
      <w:szCs w:val="16"/>
    </w:rPr>
  </w:style>
  <w:style w:type="character" w:customStyle="1" w:styleId="af3">
    <w:name w:val="Текст у виносці Знак"/>
    <w:link w:val="af2"/>
    <w:uiPriority w:val="99"/>
    <w:semiHidden/>
    <w:rsid w:val="00C07E37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2"/>
    <w:uiPriority w:val="34"/>
    <w:qFormat/>
    <w:rsid w:val="00C07E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uiPriority w:val="99"/>
    <w:semiHidden/>
    <w:rsid w:val="00C07E37"/>
    <w:rPr>
      <w:color w:val="0000FF"/>
      <w:u w:val="single"/>
    </w:rPr>
  </w:style>
  <w:style w:type="paragraph" w:customStyle="1" w:styleId="vv">
    <w:name w:val="vv Знак"/>
    <w:basedOn w:val="a2"/>
    <w:link w:val="vv0"/>
    <w:rsid w:val="00C07E37"/>
    <w:pPr>
      <w:shd w:val="clear" w:color="auto" w:fill="FFFFFF"/>
      <w:autoSpaceDE w:val="0"/>
      <w:autoSpaceDN w:val="0"/>
      <w:adjustRightInd w:val="0"/>
      <w:jc w:val="both"/>
    </w:pPr>
    <w:rPr>
      <w:rFonts w:ascii="Calibri" w:eastAsia="Calibri" w:hAnsi="Calibri"/>
      <w:b/>
      <w:bCs/>
      <w:i/>
      <w:iCs/>
      <w:sz w:val="22"/>
      <w:szCs w:val="22"/>
      <w:shd w:val="clear" w:color="auto" w:fill="FFFFFF"/>
      <w:lang w:val="uk-UA"/>
    </w:rPr>
  </w:style>
  <w:style w:type="character" w:customStyle="1" w:styleId="vv0">
    <w:name w:val="vv Знак Знак"/>
    <w:link w:val="vv"/>
    <w:rsid w:val="00C07E37"/>
    <w:rPr>
      <w:rFonts w:ascii="Calibri" w:eastAsia="Calibri" w:hAnsi="Calibri" w:cs="Times New Roman"/>
      <w:b/>
      <w:bCs/>
      <w:i/>
      <w:iCs/>
      <w:shd w:val="clear" w:color="auto" w:fill="FFFFFF"/>
      <w:lang w:val="uk-UA" w:eastAsia="ru-RU"/>
    </w:rPr>
  </w:style>
  <w:style w:type="paragraph" w:customStyle="1" w:styleId="xfmc3">
    <w:name w:val="xfmc3"/>
    <w:basedOn w:val="a2"/>
    <w:rsid w:val="00C07E37"/>
    <w:pPr>
      <w:spacing w:before="100" w:beforeAutospacing="1" w:after="100" w:afterAutospacing="1"/>
    </w:pPr>
  </w:style>
  <w:style w:type="paragraph" w:styleId="af6">
    <w:name w:val="Normal (Web)"/>
    <w:basedOn w:val="a2"/>
    <w:uiPriority w:val="99"/>
    <w:unhideWhenUsed/>
    <w:rsid w:val="00C07E37"/>
    <w:pPr>
      <w:spacing w:before="100" w:beforeAutospacing="1" w:after="100" w:afterAutospacing="1"/>
    </w:pPr>
  </w:style>
  <w:style w:type="paragraph" w:customStyle="1" w:styleId="xfmc2">
    <w:name w:val="xfmc2"/>
    <w:basedOn w:val="a2"/>
    <w:rsid w:val="00C07E37"/>
    <w:pPr>
      <w:spacing w:before="100" w:beforeAutospacing="1" w:after="100" w:afterAutospacing="1"/>
    </w:pPr>
  </w:style>
  <w:style w:type="character" w:styleId="af7">
    <w:name w:val="annotation reference"/>
    <w:uiPriority w:val="99"/>
    <w:semiHidden/>
    <w:rsid w:val="00C07E37"/>
    <w:rPr>
      <w:rFonts w:cs="Times New Roman"/>
      <w:sz w:val="16"/>
      <w:szCs w:val="16"/>
    </w:rPr>
  </w:style>
  <w:style w:type="paragraph" w:styleId="af8">
    <w:name w:val="annotation text"/>
    <w:basedOn w:val="a2"/>
    <w:link w:val="af9"/>
    <w:uiPriority w:val="99"/>
    <w:semiHidden/>
    <w:rsid w:val="00C07E37"/>
    <w:pPr>
      <w:spacing w:after="160" w:line="259" w:lineRule="auto"/>
    </w:pPr>
    <w:rPr>
      <w:rFonts w:ascii="Calibri" w:eastAsia="Calibri" w:hAnsi="Calibri"/>
      <w:sz w:val="20"/>
      <w:szCs w:val="20"/>
      <w:lang w:val="uk-UA" w:eastAsia="en-US"/>
    </w:rPr>
  </w:style>
  <w:style w:type="character" w:customStyle="1" w:styleId="af9">
    <w:name w:val="Текст примітки Знак"/>
    <w:link w:val="af8"/>
    <w:uiPriority w:val="99"/>
    <w:semiHidden/>
    <w:rsid w:val="00C07E37"/>
    <w:rPr>
      <w:rFonts w:ascii="Calibri" w:eastAsia="Calibri" w:hAnsi="Calibri" w:cs="Times New Roman"/>
      <w:sz w:val="20"/>
      <w:szCs w:val="20"/>
      <w:lang w:val="uk-UA"/>
    </w:rPr>
  </w:style>
  <w:style w:type="paragraph" w:styleId="HTML">
    <w:name w:val="HTML Preformatted"/>
    <w:basedOn w:val="a2"/>
    <w:link w:val="HTML0"/>
    <w:uiPriority w:val="99"/>
    <w:rsid w:val="00C07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link w:val="HTML"/>
    <w:uiPriority w:val="99"/>
    <w:rsid w:val="00C07E3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uiPriority w:val="99"/>
    <w:semiHidden/>
    <w:rsid w:val="00C07E37"/>
    <w:rPr>
      <w:rFonts w:ascii="Courier New" w:hAnsi="Courier New" w:cs="Courier New"/>
      <w:sz w:val="20"/>
      <w:szCs w:val="20"/>
    </w:rPr>
  </w:style>
  <w:style w:type="character" w:customStyle="1" w:styleId="sqlid">
    <w:name w:val="sql__id"/>
    <w:uiPriority w:val="99"/>
    <w:rsid w:val="00C07E37"/>
    <w:rPr>
      <w:rFonts w:cs="Times New Roman"/>
    </w:rPr>
  </w:style>
  <w:style w:type="character" w:customStyle="1" w:styleId="sqlkeyword">
    <w:name w:val="sql__keyword"/>
    <w:uiPriority w:val="99"/>
    <w:rsid w:val="00C07E37"/>
    <w:rPr>
      <w:rFonts w:cs="Times New Roman"/>
    </w:rPr>
  </w:style>
  <w:style w:type="character" w:customStyle="1" w:styleId="apple-converted-space">
    <w:name w:val="apple-converted-space"/>
    <w:basedOn w:val="a3"/>
    <w:rsid w:val="00C07E37"/>
  </w:style>
  <w:style w:type="paragraph" w:styleId="a0">
    <w:name w:val="No Spacing"/>
    <w:uiPriority w:val="1"/>
    <w:qFormat/>
    <w:rsid w:val="00AA2290"/>
    <w:pPr>
      <w:numPr>
        <w:numId w:val="3"/>
      </w:numPr>
      <w:jc w:val="both"/>
    </w:pPr>
    <w:rPr>
      <w:rFonts w:ascii="Times New Roman" w:hAnsi="Times New Roman"/>
      <w:sz w:val="28"/>
      <w:szCs w:val="22"/>
      <w:lang w:val="uk-UA" w:eastAsia="en-US"/>
    </w:rPr>
  </w:style>
  <w:style w:type="character" w:customStyle="1" w:styleId="hps">
    <w:name w:val="hps"/>
    <w:basedOn w:val="a3"/>
    <w:rsid w:val="00FA08EC"/>
  </w:style>
  <w:style w:type="character" w:customStyle="1" w:styleId="atn">
    <w:name w:val="atn"/>
    <w:basedOn w:val="a3"/>
    <w:rsid w:val="00FA08EC"/>
  </w:style>
  <w:style w:type="paragraph" w:customStyle="1" w:styleId="a00">
    <w:name w:val="a0"/>
    <w:basedOn w:val="a2"/>
    <w:rsid w:val="00FA08EC"/>
    <w:pPr>
      <w:spacing w:before="100" w:beforeAutospacing="1" w:after="100" w:afterAutospacing="1"/>
    </w:pPr>
    <w:rPr>
      <w:lang w:val="uk-UA" w:eastAsia="uk-UA"/>
    </w:rPr>
  </w:style>
  <w:style w:type="character" w:customStyle="1" w:styleId="cpppreproc">
    <w:name w:val="cpp__preproc"/>
    <w:basedOn w:val="a3"/>
    <w:rsid w:val="003A78B6"/>
  </w:style>
  <w:style w:type="character" w:customStyle="1" w:styleId="cppdatatype">
    <w:name w:val="cpp__datatype"/>
    <w:basedOn w:val="a3"/>
    <w:rsid w:val="003A78B6"/>
  </w:style>
  <w:style w:type="character" w:customStyle="1" w:styleId="cppnumber">
    <w:name w:val="cpp__number"/>
    <w:basedOn w:val="a3"/>
    <w:rsid w:val="003A78B6"/>
  </w:style>
  <w:style w:type="character" w:customStyle="1" w:styleId="cppcom">
    <w:name w:val="cpp__com"/>
    <w:basedOn w:val="a3"/>
    <w:rsid w:val="003A78B6"/>
  </w:style>
  <w:style w:type="character" w:customStyle="1" w:styleId="cppstring">
    <w:name w:val="cpp__string"/>
    <w:basedOn w:val="a3"/>
    <w:rsid w:val="003A78B6"/>
  </w:style>
  <w:style w:type="character" w:customStyle="1" w:styleId="cppkeyword">
    <w:name w:val="cpp__keyword"/>
    <w:basedOn w:val="a3"/>
    <w:rsid w:val="003A78B6"/>
  </w:style>
  <w:style w:type="paragraph" w:customStyle="1" w:styleId="text">
    <w:name w:val="text"/>
    <w:basedOn w:val="a2"/>
    <w:rsid w:val="003A78B6"/>
    <w:pPr>
      <w:spacing w:before="100" w:beforeAutospacing="1" w:after="100" w:afterAutospacing="1"/>
    </w:pPr>
    <w:rPr>
      <w:lang w:val="uk-UA" w:eastAsia="uk-UA"/>
    </w:rPr>
  </w:style>
  <w:style w:type="character" w:styleId="afa">
    <w:name w:val="Strong"/>
    <w:uiPriority w:val="22"/>
    <w:qFormat/>
    <w:rsid w:val="003A78B6"/>
    <w:rPr>
      <w:b/>
      <w:bCs/>
    </w:rPr>
  </w:style>
  <w:style w:type="numbering" w:customStyle="1" w:styleId="3">
    <w:name w:val="Стиль3"/>
    <w:uiPriority w:val="99"/>
    <w:rsid w:val="00FD1E5C"/>
    <w:pPr>
      <w:numPr>
        <w:numId w:val="4"/>
      </w:numPr>
    </w:pPr>
  </w:style>
  <w:style w:type="character" w:customStyle="1" w:styleId="normalchar1">
    <w:name w:val="normal__char1"/>
    <w:uiPriority w:val="99"/>
    <w:rsid w:val="00FB5509"/>
    <w:rPr>
      <w:rFonts w:ascii="Times New Roman" w:hAnsi="Times New Roman" w:cs="Times New Roman" w:hint="default"/>
      <w:sz w:val="24"/>
      <w:szCs w:val="24"/>
    </w:rPr>
  </w:style>
  <w:style w:type="character" w:customStyle="1" w:styleId="list0020paragraphchar1">
    <w:name w:val="list_0020paragraph__char1"/>
    <w:uiPriority w:val="99"/>
    <w:rsid w:val="00FB5509"/>
    <w:rPr>
      <w:rFonts w:ascii="Times New Roman" w:hAnsi="Times New Roman" w:cs="Times New Roman" w:hint="default"/>
      <w:sz w:val="24"/>
      <w:szCs w:val="24"/>
    </w:rPr>
  </w:style>
  <w:style w:type="paragraph" w:customStyle="1" w:styleId="11">
    <w:name w:val="Обычный1"/>
    <w:basedOn w:val="a2"/>
    <w:uiPriority w:val="99"/>
    <w:rsid w:val="00FB5509"/>
    <w:pPr>
      <w:spacing w:line="240" w:lineRule="atLeast"/>
      <w:ind w:firstLine="420"/>
    </w:pPr>
  </w:style>
  <w:style w:type="character" w:customStyle="1" w:styleId="xmlemitalic">
    <w:name w:val="xml_em_italic"/>
    <w:rsid w:val="005E50F0"/>
  </w:style>
  <w:style w:type="paragraph" w:customStyle="1" w:styleId="Style13">
    <w:name w:val="Style13"/>
    <w:basedOn w:val="a2"/>
    <w:rsid w:val="00E75FB9"/>
    <w:pPr>
      <w:widowControl w:val="0"/>
      <w:autoSpaceDE w:val="0"/>
      <w:autoSpaceDN w:val="0"/>
      <w:adjustRightInd w:val="0"/>
    </w:pPr>
    <w:rPr>
      <w:rFonts w:ascii="Segoe UI" w:hAnsi="Segoe UI"/>
    </w:rPr>
  </w:style>
  <w:style w:type="character" w:customStyle="1" w:styleId="FontStyle34">
    <w:name w:val="Font Style34"/>
    <w:rsid w:val="00E75FB9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Default">
    <w:name w:val="Default"/>
    <w:rsid w:val="00E75F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uk-UA" w:eastAsia="uk-UA"/>
    </w:rPr>
  </w:style>
  <w:style w:type="paragraph" w:customStyle="1" w:styleId="Style3">
    <w:name w:val="Style3"/>
    <w:basedOn w:val="a2"/>
    <w:rsid w:val="00652CDF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Trebuchet MS" w:hAnsi="Trebuchet MS"/>
    </w:rPr>
  </w:style>
  <w:style w:type="character" w:customStyle="1" w:styleId="longtext">
    <w:name w:val="long_text"/>
    <w:basedOn w:val="a3"/>
    <w:rsid w:val="00652CDF"/>
  </w:style>
  <w:style w:type="character" w:customStyle="1" w:styleId="230">
    <w:name w:val="Основной текст + Полужирный23"/>
    <w:aliases w:val="Курсив24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220">
    <w:name w:val="Основной текст + Полужирный22"/>
    <w:aliases w:val="Курсив22,Основной текст + 15 pt,Малые прописные3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19">
    <w:name w:val="Основной текст + Полужирный19"/>
    <w:aliases w:val="Курсив20,Курсив29,Основной текст + Arial8,11 pt8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FontStyle15">
    <w:name w:val="Font Style15"/>
    <w:rsid w:val="00E36937"/>
    <w:rPr>
      <w:rFonts w:ascii="Trebuchet MS" w:hAnsi="Trebuchet MS" w:cs="Trebuchet MS"/>
      <w:sz w:val="16"/>
      <w:szCs w:val="16"/>
    </w:rPr>
  </w:style>
  <w:style w:type="character" w:customStyle="1" w:styleId="texhtml">
    <w:name w:val="texhtml"/>
    <w:basedOn w:val="a3"/>
    <w:rsid w:val="00C103D7"/>
  </w:style>
  <w:style w:type="character" w:customStyle="1" w:styleId="texample1">
    <w:name w:val="texample1"/>
    <w:basedOn w:val="a3"/>
    <w:rsid w:val="00C103D7"/>
    <w:rPr>
      <w:rFonts w:ascii="Courier New" w:hAnsi="Courier New" w:cs="Courier New" w:hint="default"/>
      <w:color w:val="8B0000"/>
    </w:rPr>
  </w:style>
  <w:style w:type="character" w:styleId="afb">
    <w:name w:val="Placeholder Text"/>
    <w:basedOn w:val="a3"/>
    <w:uiPriority w:val="99"/>
    <w:semiHidden/>
    <w:rsid w:val="00DE53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41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517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4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6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8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9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6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9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24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38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7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38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58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00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7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137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6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8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14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74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9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67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1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33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2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8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303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74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77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11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9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8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2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69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7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4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53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928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8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4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7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7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846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7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5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38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700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424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25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9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55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1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25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4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350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9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53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07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4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66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9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8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2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5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2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5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7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70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12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5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9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845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0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13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0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84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6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5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8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8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7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54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62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1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8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8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7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8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40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4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603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5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1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2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2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374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4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5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4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64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43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74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521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42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6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36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219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342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3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5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85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6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59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7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7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0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9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6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21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2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53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90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16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98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728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5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4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3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6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0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465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7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84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03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7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9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7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04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7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5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4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2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8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2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6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863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3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70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1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01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6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9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2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92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08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47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407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1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40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0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4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87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2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0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35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1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7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1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88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97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3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65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9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9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059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68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81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4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2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05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19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7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9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993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0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63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9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9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9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95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838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0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24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15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334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1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1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99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9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3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18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55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7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2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5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9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4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693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4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26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41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0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63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46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12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6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58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2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89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50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96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8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2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454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43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5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0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0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7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1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1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29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2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5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1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22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8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5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8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7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1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9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2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1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9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7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27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0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4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7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5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25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6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542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5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2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3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7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1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6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2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12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3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2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8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38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23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36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3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6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0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6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28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8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0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5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2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266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3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82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42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9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6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35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9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1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6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8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7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4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9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381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8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7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379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316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9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381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5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3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7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5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2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54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906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82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8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4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3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75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4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6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9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04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0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0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08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315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1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7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42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2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23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9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2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0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9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3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2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7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2975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3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1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9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73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66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8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1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91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078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17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9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025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82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0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1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75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731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8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1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280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1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970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86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8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20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8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798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2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2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0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7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47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6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26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1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7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377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0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9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04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58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1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1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679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3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5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81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5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6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70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1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05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8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4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42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3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6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2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00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31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8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8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8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41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53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59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75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69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2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27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289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9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129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5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0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28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2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92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42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48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2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84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9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2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64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3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8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002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751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8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978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1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7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94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5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9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546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13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2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82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1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3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52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988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4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2.wdp"/><Relationship Id="rId21" Type="http://schemas.microsoft.com/office/2007/relationships/hdphoto" Target="media/hdphoto6.wdp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microsoft.com/office/2007/relationships/hdphoto" Target="media/hdphoto16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10.wdp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microsoft.com/office/2007/relationships/hdphoto" Target="media/hdphoto15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0" Type="http://schemas.openxmlformats.org/officeDocument/2006/relationships/image" Target="media/image8.png"/><Relationship Id="rId41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EA221-9153-4D18-949A-211146B56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12359</Words>
  <Characters>7045</Characters>
  <Application>Microsoft Office Word</Application>
  <DocSecurity>0</DocSecurity>
  <Lines>58</Lines>
  <Paragraphs>38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Баркова Т Б</dc:creator>
  <cp:lastModifiedBy>Наталія Щур</cp:lastModifiedBy>
  <cp:revision>4</cp:revision>
  <dcterms:created xsi:type="dcterms:W3CDTF">2021-11-14T17:27:00Z</dcterms:created>
  <dcterms:modified xsi:type="dcterms:W3CDTF">2021-11-14T17:36:00Z</dcterms:modified>
</cp:coreProperties>
</file>