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98" w:type="dxa"/>
        <w:jc w:val="center"/>
        <w:tblLook w:val="04A0" w:firstRow="1" w:lastRow="0" w:firstColumn="1" w:lastColumn="0" w:noHBand="0" w:noVBand="1"/>
      </w:tblPr>
      <w:tblGrid>
        <w:gridCol w:w="5796"/>
        <w:gridCol w:w="3802"/>
      </w:tblGrid>
      <w:tr w:rsidR="00526336" w:rsidRPr="00AB22A5" w14:paraId="174ACAB2" w14:textId="77777777">
        <w:trPr>
          <w:jc w:val="center"/>
        </w:trPr>
        <w:tc>
          <w:tcPr>
            <w:tcW w:w="9598" w:type="dxa"/>
            <w:gridSpan w:val="2"/>
            <w:shd w:val="clear" w:color="auto" w:fill="auto"/>
          </w:tcPr>
          <w:p w14:paraId="174ACAAB" w14:textId="520FA9FD" w:rsidR="001322DF" w:rsidRPr="00AB22A5" w:rsidRDefault="001D008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Дер</w:t>
            </w:r>
            <w:r w:rsidR="00587A2A" w:rsidRPr="00AB22A5">
              <w:rPr>
                <w:sz w:val="28"/>
                <w:szCs w:val="28"/>
                <w:lang w:val="uk-UA"/>
              </w:rPr>
              <w:t>ж</w:t>
            </w:r>
            <w:r w:rsidRPr="00AB22A5">
              <w:rPr>
                <w:sz w:val="28"/>
                <w:szCs w:val="28"/>
                <w:lang w:val="uk-UA"/>
              </w:rPr>
              <w:t xml:space="preserve">авний </w:t>
            </w:r>
            <w:r w:rsidR="001322DF" w:rsidRPr="00AB22A5">
              <w:rPr>
                <w:sz w:val="28"/>
                <w:szCs w:val="28"/>
                <w:lang w:val="uk-UA"/>
              </w:rPr>
              <w:t>університет</w:t>
            </w:r>
            <w:r w:rsidRPr="00AB22A5">
              <w:rPr>
                <w:sz w:val="28"/>
                <w:szCs w:val="28"/>
                <w:lang w:val="uk-UA"/>
              </w:rPr>
              <w:t xml:space="preserve"> "Житом</w:t>
            </w:r>
            <w:r w:rsidR="00E51770">
              <w:rPr>
                <w:sz w:val="28"/>
                <w:szCs w:val="28"/>
                <w:lang w:val="uk-UA"/>
              </w:rPr>
              <w:t>и</w:t>
            </w:r>
            <w:r w:rsidRPr="00AB22A5">
              <w:rPr>
                <w:sz w:val="28"/>
                <w:szCs w:val="28"/>
                <w:lang w:val="uk-UA"/>
              </w:rPr>
              <w:t>рська політехніка"</w:t>
            </w:r>
          </w:p>
          <w:p w14:paraId="174ACAAC" w14:textId="77777777" w:rsidR="001322DF" w:rsidRPr="00AB22A5" w:rsidRDefault="001322DF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Факультет інформаційно-комп’ютерних технологій</w:t>
            </w:r>
          </w:p>
          <w:p w14:paraId="174ACAAD" w14:textId="77777777" w:rsidR="00513AB2" w:rsidRPr="00AB22A5" w:rsidRDefault="00513AB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Кафедра комп’ютерної інженерії та кібербезпеки</w:t>
            </w:r>
          </w:p>
          <w:p w14:paraId="254E51B0" w14:textId="77777777" w:rsidR="00590497" w:rsidRPr="00AB22A5" w:rsidRDefault="00590497" w:rsidP="00590497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Спеціальність: 12</w:t>
            </w:r>
            <w:r>
              <w:rPr>
                <w:sz w:val="28"/>
                <w:szCs w:val="28"/>
                <w:lang w:val="uk-UA"/>
              </w:rPr>
              <w:t>1</w:t>
            </w:r>
            <w:r w:rsidRPr="00AB22A5">
              <w:rPr>
                <w:sz w:val="28"/>
                <w:szCs w:val="28"/>
                <w:lang w:val="uk-UA"/>
              </w:rPr>
              <w:t xml:space="preserve"> "</w:t>
            </w:r>
            <w:r>
              <w:rPr>
                <w:sz w:val="28"/>
                <w:szCs w:val="28"/>
                <w:lang w:val="uk-UA"/>
              </w:rPr>
              <w:t>І</w:t>
            </w:r>
            <w:r w:rsidRPr="00AB22A5">
              <w:rPr>
                <w:sz w:val="28"/>
                <w:szCs w:val="28"/>
                <w:lang w:val="uk-UA"/>
              </w:rPr>
              <w:t>нженерія</w:t>
            </w:r>
            <w:r>
              <w:rPr>
                <w:sz w:val="28"/>
                <w:szCs w:val="28"/>
                <w:lang w:val="uk-UA"/>
              </w:rPr>
              <w:t xml:space="preserve"> програмного забезпечення</w:t>
            </w:r>
            <w:r w:rsidRPr="00AB22A5">
              <w:rPr>
                <w:sz w:val="28"/>
                <w:szCs w:val="28"/>
                <w:lang w:val="uk-UA"/>
              </w:rPr>
              <w:t>"</w:t>
            </w:r>
          </w:p>
          <w:p w14:paraId="48A09757" w14:textId="77777777" w:rsidR="00590497" w:rsidRPr="00AB22A5" w:rsidRDefault="00590497" w:rsidP="00590497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Спеціальність: 12</w:t>
            </w:r>
            <w:r>
              <w:rPr>
                <w:sz w:val="28"/>
                <w:szCs w:val="28"/>
                <w:lang w:val="uk-UA"/>
              </w:rPr>
              <w:t>2</w:t>
            </w:r>
            <w:r w:rsidRPr="00AB22A5">
              <w:rPr>
                <w:sz w:val="28"/>
                <w:szCs w:val="28"/>
                <w:lang w:val="uk-UA"/>
              </w:rPr>
              <w:t xml:space="preserve"> "К</w:t>
            </w:r>
            <w:r>
              <w:rPr>
                <w:sz w:val="28"/>
                <w:szCs w:val="28"/>
                <w:lang w:val="uk-UA"/>
              </w:rPr>
              <w:t>омп’ютерні науки</w:t>
            </w:r>
            <w:r w:rsidRPr="00AB22A5">
              <w:rPr>
                <w:sz w:val="28"/>
                <w:szCs w:val="28"/>
                <w:lang w:val="uk-UA"/>
              </w:rPr>
              <w:t>"</w:t>
            </w:r>
          </w:p>
          <w:p w14:paraId="174ACAB0" w14:textId="77777777" w:rsidR="00C26D64" w:rsidRPr="00AB22A5" w:rsidRDefault="00513AB2" w:rsidP="00067A5B">
            <w:pPr>
              <w:jc w:val="center"/>
              <w:rPr>
                <w:sz w:val="28"/>
                <w:szCs w:val="28"/>
                <w:lang w:val="uk-UA"/>
              </w:rPr>
            </w:pPr>
            <w:r w:rsidRPr="00AB22A5">
              <w:rPr>
                <w:sz w:val="28"/>
                <w:szCs w:val="28"/>
                <w:lang w:val="uk-UA"/>
              </w:rPr>
              <w:t>Освітній рівень</w:t>
            </w:r>
            <w:r w:rsidR="00FD4167" w:rsidRPr="00AB22A5">
              <w:rPr>
                <w:sz w:val="28"/>
                <w:szCs w:val="28"/>
                <w:lang w:val="uk-UA"/>
              </w:rPr>
              <w:t xml:space="preserve">: </w:t>
            </w:r>
            <w:r w:rsidR="001D0082" w:rsidRPr="00AB22A5">
              <w:rPr>
                <w:sz w:val="28"/>
                <w:szCs w:val="28"/>
                <w:lang w:val="uk-UA"/>
              </w:rPr>
              <w:t>"бакалавр"</w:t>
            </w:r>
          </w:p>
          <w:p w14:paraId="174ACAB1" w14:textId="77777777" w:rsidR="004C3AF2" w:rsidRPr="00AB22A5" w:rsidRDefault="004C3AF2" w:rsidP="00067A5B">
            <w:pPr>
              <w:jc w:val="center"/>
              <w:rPr>
                <w:lang w:val="uk-UA"/>
              </w:rPr>
            </w:pPr>
          </w:p>
        </w:tc>
      </w:tr>
      <w:tr w:rsidR="001322DF" w:rsidRPr="00AB22A5" w14:paraId="174ACABD" w14:textId="77777777" w:rsidTr="001D0082">
        <w:trPr>
          <w:jc w:val="center"/>
        </w:trPr>
        <w:tc>
          <w:tcPr>
            <w:tcW w:w="5796" w:type="dxa"/>
            <w:shd w:val="clear" w:color="auto" w:fill="auto"/>
          </w:tcPr>
          <w:p w14:paraId="174ACAB3" w14:textId="77777777" w:rsidR="001322DF" w:rsidRPr="00AB22A5" w:rsidRDefault="001D0082">
            <w:pPr>
              <w:rPr>
                <w:lang w:val="uk-UA"/>
              </w:rPr>
            </w:pPr>
            <w:r w:rsidRPr="00AB22A5">
              <w:rPr>
                <w:lang w:val="uk-UA"/>
              </w:rPr>
              <w:t>"</w:t>
            </w:r>
            <w:r w:rsidR="00513AB2" w:rsidRPr="00AB22A5">
              <w:rPr>
                <w:lang w:val="uk-UA"/>
              </w:rPr>
              <w:t>ЗАТВЕРДЖУЮ</w:t>
            </w:r>
            <w:r w:rsidRPr="00AB22A5">
              <w:rPr>
                <w:lang w:val="uk-UA"/>
              </w:rPr>
              <w:t>"</w:t>
            </w:r>
          </w:p>
          <w:p w14:paraId="174ACAB4" w14:textId="77777777" w:rsidR="001322DF" w:rsidRPr="00AB22A5" w:rsidRDefault="00513AB2">
            <w:pPr>
              <w:rPr>
                <w:lang w:val="uk-UA"/>
              </w:rPr>
            </w:pPr>
            <w:r w:rsidRPr="00AB22A5">
              <w:rPr>
                <w:lang w:val="uk-UA"/>
              </w:rPr>
              <w:t>Прор</w:t>
            </w:r>
            <w:r w:rsidR="001322DF" w:rsidRPr="00AB22A5">
              <w:rPr>
                <w:lang w:val="uk-UA"/>
              </w:rPr>
              <w:t xml:space="preserve">ектор </w:t>
            </w:r>
            <w:r w:rsidRPr="00AB22A5">
              <w:rPr>
                <w:lang w:val="uk-UA"/>
              </w:rPr>
              <w:t>з НПР</w:t>
            </w:r>
          </w:p>
          <w:p w14:paraId="174ACAB5" w14:textId="77777777" w:rsidR="00513AB2" w:rsidRPr="00AB22A5" w:rsidRDefault="00513AB2">
            <w:pPr>
              <w:rPr>
                <w:lang w:val="uk-UA"/>
              </w:rPr>
            </w:pPr>
          </w:p>
          <w:p w14:paraId="174ACAB6" w14:textId="77777777" w:rsidR="001322DF" w:rsidRPr="00AB22A5" w:rsidRDefault="001322DF">
            <w:pPr>
              <w:rPr>
                <w:lang w:val="uk-UA"/>
              </w:rPr>
            </w:pPr>
            <w:r w:rsidRPr="00AB22A5">
              <w:rPr>
                <w:lang w:val="uk-UA"/>
              </w:rPr>
              <w:t xml:space="preserve">________________ </w:t>
            </w:r>
            <w:r w:rsidR="000B0CA5" w:rsidRPr="00AB22A5">
              <w:rPr>
                <w:lang w:val="uk-UA"/>
              </w:rPr>
              <w:t>А.В. Морозов</w:t>
            </w:r>
            <w:r w:rsidRPr="00AB22A5">
              <w:rPr>
                <w:lang w:val="uk-UA"/>
              </w:rPr>
              <w:t xml:space="preserve"> </w:t>
            </w:r>
          </w:p>
          <w:p w14:paraId="174ACAB7" w14:textId="3332DB60" w:rsidR="001322DF" w:rsidRPr="00AB22A5" w:rsidRDefault="001322DF" w:rsidP="001D0082">
            <w:pPr>
              <w:rPr>
                <w:lang w:val="uk-UA"/>
              </w:rPr>
            </w:pPr>
            <w:r w:rsidRPr="00AB22A5">
              <w:rPr>
                <w:lang w:val="uk-UA"/>
              </w:rPr>
              <w:t>«____» ________ 20</w:t>
            </w:r>
            <w:r w:rsidR="00587A2A" w:rsidRPr="00AB22A5">
              <w:rPr>
                <w:lang w:val="uk-UA"/>
              </w:rPr>
              <w:t>2</w:t>
            </w:r>
            <w:r w:rsidR="00B2459C">
              <w:rPr>
                <w:lang w:val="uk-UA"/>
              </w:rPr>
              <w:t>1</w:t>
            </w:r>
            <w:r w:rsidR="000B0CA5" w:rsidRPr="00AB22A5">
              <w:rPr>
                <w:lang w:val="uk-UA"/>
              </w:rPr>
              <w:t xml:space="preserve"> </w:t>
            </w:r>
            <w:r w:rsidRPr="00AB22A5">
              <w:rPr>
                <w:lang w:val="uk-UA"/>
              </w:rPr>
              <w:t>р.</w:t>
            </w:r>
          </w:p>
        </w:tc>
        <w:tc>
          <w:tcPr>
            <w:tcW w:w="3802" w:type="dxa"/>
            <w:shd w:val="clear" w:color="auto" w:fill="auto"/>
          </w:tcPr>
          <w:p w14:paraId="174ACAB8" w14:textId="77777777" w:rsidR="00513AB2" w:rsidRPr="00AB22A5" w:rsidRDefault="001322DF">
            <w:pPr>
              <w:rPr>
                <w:lang w:val="uk-UA"/>
              </w:rPr>
            </w:pPr>
            <w:r w:rsidRPr="00AB22A5">
              <w:rPr>
                <w:lang w:val="uk-UA"/>
              </w:rPr>
              <w:t xml:space="preserve">Затверджено на засіданні </w:t>
            </w:r>
            <w:r w:rsidR="00513AB2" w:rsidRPr="00AB22A5">
              <w:rPr>
                <w:lang w:val="uk-UA"/>
              </w:rPr>
              <w:t>кафедри</w:t>
            </w:r>
          </w:p>
          <w:p w14:paraId="174ACAB9" w14:textId="301CF263" w:rsidR="001322DF" w:rsidRPr="00AB22A5" w:rsidRDefault="00513AB2">
            <w:pPr>
              <w:rPr>
                <w:lang w:val="uk-UA"/>
              </w:rPr>
            </w:pPr>
            <w:r w:rsidRPr="00AB22A5">
              <w:rPr>
                <w:lang w:val="uk-UA"/>
              </w:rPr>
              <w:t>комп’ютерної інженерії та кібербезпеки</w:t>
            </w:r>
            <w:r w:rsidR="001D0082" w:rsidRPr="00AB22A5">
              <w:rPr>
                <w:lang w:val="uk-UA"/>
              </w:rPr>
              <w:t xml:space="preserve">, </w:t>
            </w:r>
            <w:r w:rsidR="001322DF" w:rsidRPr="00AB22A5">
              <w:rPr>
                <w:lang w:val="uk-UA"/>
              </w:rPr>
              <w:t>протокол  №</w:t>
            </w:r>
            <w:r w:rsidRPr="00AB22A5">
              <w:rPr>
                <w:lang w:val="uk-UA"/>
              </w:rPr>
              <w:t xml:space="preserve"> </w:t>
            </w:r>
            <w:r w:rsidR="00B2459C">
              <w:rPr>
                <w:lang w:val="uk-UA"/>
              </w:rPr>
              <w:t>_</w:t>
            </w:r>
            <w:r w:rsidR="001322DF" w:rsidRPr="00AB22A5">
              <w:rPr>
                <w:lang w:val="uk-UA"/>
              </w:rPr>
              <w:t xml:space="preserve"> від </w:t>
            </w:r>
            <w:r w:rsidR="001D0082" w:rsidRPr="00AB22A5">
              <w:rPr>
                <w:lang w:val="uk-UA"/>
              </w:rPr>
              <w:t>__</w:t>
            </w:r>
            <w:r w:rsidR="001322DF" w:rsidRPr="00AB22A5">
              <w:rPr>
                <w:lang w:val="uk-UA"/>
              </w:rPr>
              <w:t xml:space="preserve"> </w:t>
            </w:r>
            <w:r w:rsidR="001D0082" w:rsidRPr="00AB22A5">
              <w:rPr>
                <w:lang w:val="uk-UA"/>
              </w:rPr>
              <w:t>_________</w:t>
            </w:r>
            <w:r w:rsidR="001322DF" w:rsidRPr="00AB22A5">
              <w:rPr>
                <w:lang w:val="uk-UA"/>
              </w:rPr>
              <w:t xml:space="preserve"> 20</w:t>
            </w:r>
            <w:r w:rsidR="00587A2A" w:rsidRPr="00AB22A5">
              <w:rPr>
                <w:lang w:val="uk-UA"/>
              </w:rPr>
              <w:t>2</w:t>
            </w:r>
            <w:r w:rsidR="00B2459C">
              <w:rPr>
                <w:lang w:val="uk-UA"/>
              </w:rPr>
              <w:t>1</w:t>
            </w:r>
            <w:r w:rsidRPr="00AB22A5">
              <w:rPr>
                <w:lang w:val="uk-UA"/>
              </w:rPr>
              <w:t xml:space="preserve"> </w:t>
            </w:r>
            <w:r w:rsidR="001322DF" w:rsidRPr="00AB22A5">
              <w:rPr>
                <w:lang w:val="uk-UA"/>
              </w:rPr>
              <w:t>р.</w:t>
            </w:r>
          </w:p>
          <w:p w14:paraId="174ACABA" w14:textId="77777777" w:rsidR="001D0082" w:rsidRPr="00AB22A5" w:rsidRDefault="00513AB2">
            <w:pPr>
              <w:rPr>
                <w:lang w:val="uk-UA"/>
              </w:rPr>
            </w:pPr>
            <w:r w:rsidRPr="00AB22A5">
              <w:rPr>
                <w:lang w:val="uk-UA"/>
              </w:rPr>
              <w:t>Завідувач кафедри</w:t>
            </w:r>
          </w:p>
          <w:p w14:paraId="174ACABB" w14:textId="77777777" w:rsidR="001322DF" w:rsidRPr="00AB22A5" w:rsidRDefault="00513AB2">
            <w:pPr>
              <w:rPr>
                <w:lang w:val="uk-UA"/>
              </w:rPr>
            </w:pPr>
            <w:r w:rsidRPr="00AB22A5">
              <w:rPr>
                <w:lang w:val="uk-UA"/>
              </w:rPr>
              <w:t xml:space="preserve"> </w:t>
            </w:r>
            <w:r w:rsidR="001D0082" w:rsidRPr="00AB22A5">
              <w:rPr>
                <w:lang w:val="uk-UA"/>
              </w:rPr>
              <w:t>______</w:t>
            </w:r>
            <w:r w:rsidR="001322DF" w:rsidRPr="00AB22A5">
              <w:rPr>
                <w:lang w:val="uk-UA"/>
              </w:rPr>
              <w:t xml:space="preserve">__________ </w:t>
            </w:r>
            <w:r w:rsidR="00022B27" w:rsidRPr="00AB22A5">
              <w:rPr>
                <w:lang w:val="uk-UA"/>
              </w:rPr>
              <w:t>А.А. Єфіменко</w:t>
            </w:r>
            <w:r w:rsidR="001322DF" w:rsidRPr="00AB22A5">
              <w:rPr>
                <w:lang w:val="uk-UA"/>
              </w:rPr>
              <w:t xml:space="preserve"> </w:t>
            </w:r>
          </w:p>
          <w:p w14:paraId="174ACABC" w14:textId="21168E3A" w:rsidR="001322DF" w:rsidRPr="00AB22A5" w:rsidRDefault="001D0082" w:rsidP="001D0082">
            <w:pPr>
              <w:rPr>
                <w:lang w:val="uk-UA"/>
              </w:rPr>
            </w:pPr>
            <w:r w:rsidRPr="00AB22A5">
              <w:rPr>
                <w:lang w:val="uk-UA"/>
              </w:rPr>
              <w:t>"</w:t>
            </w:r>
            <w:r w:rsidR="001322DF" w:rsidRPr="00AB22A5">
              <w:rPr>
                <w:lang w:val="uk-UA"/>
              </w:rPr>
              <w:t>____</w:t>
            </w:r>
            <w:r w:rsidRPr="00AB22A5">
              <w:rPr>
                <w:lang w:val="uk-UA"/>
              </w:rPr>
              <w:t>"</w:t>
            </w:r>
            <w:r w:rsidR="001322DF" w:rsidRPr="00AB22A5">
              <w:rPr>
                <w:lang w:val="uk-UA"/>
              </w:rPr>
              <w:t xml:space="preserve"> ________ 20</w:t>
            </w:r>
            <w:r w:rsidR="00587A2A" w:rsidRPr="00AB22A5">
              <w:rPr>
                <w:lang w:val="uk-UA"/>
              </w:rPr>
              <w:t>2</w:t>
            </w:r>
            <w:r w:rsidR="00B2459C">
              <w:rPr>
                <w:lang w:val="uk-UA"/>
              </w:rPr>
              <w:t>1</w:t>
            </w:r>
            <w:r w:rsidR="001322DF" w:rsidRPr="00AB22A5">
              <w:rPr>
                <w:lang w:val="uk-UA"/>
              </w:rPr>
              <w:t>р.</w:t>
            </w:r>
          </w:p>
        </w:tc>
      </w:tr>
    </w:tbl>
    <w:p w14:paraId="174ACABE" w14:textId="77777777" w:rsidR="00513AB2" w:rsidRPr="00AB22A5" w:rsidRDefault="00513AB2" w:rsidP="00513AB2">
      <w:pPr>
        <w:jc w:val="center"/>
        <w:rPr>
          <w:sz w:val="28"/>
          <w:szCs w:val="28"/>
          <w:lang w:val="uk-UA"/>
        </w:rPr>
      </w:pPr>
    </w:p>
    <w:p w14:paraId="174ACABF" w14:textId="77777777" w:rsidR="001322DF" w:rsidRPr="00AB22A5" w:rsidRDefault="00513AB2" w:rsidP="00513AB2">
      <w:pPr>
        <w:jc w:val="center"/>
        <w:rPr>
          <w:b/>
          <w:sz w:val="28"/>
          <w:szCs w:val="28"/>
          <w:lang w:val="uk-UA"/>
        </w:rPr>
      </w:pPr>
      <w:r w:rsidRPr="00AB22A5">
        <w:rPr>
          <w:b/>
          <w:sz w:val="28"/>
          <w:szCs w:val="28"/>
          <w:lang w:val="uk-UA"/>
        </w:rPr>
        <w:t>ТЕСТОВІ ЗАВДАННЯ</w:t>
      </w:r>
    </w:p>
    <w:p w14:paraId="174ACAC0" w14:textId="77777777" w:rsidR="001D0082" w:rsidRPr="00AB22A5" w:rsidRDefault="001D0082" w:rsidP="008F54AE">
      <w:pPr>
        <w:jc w:val="center"/>
        <w:rPr>
          <w:b/>
          <w:sz w:val="28"/>
          <w:szCs w:val="28"/>
          <w:lang w:val="uk-UA"/>
        </w:rPr>
      </w:pPr>
      <w:r w:rsidRPr="00AB22A5">
        <w:rPr>
          <w:b/>
          <w:sz w:val="28"/>
          <w:szCs w:val="28"/>
          <w:lang w:val="uk-UA"/>
        </w:rPr>
        <w:t>3 НАВЧАЛЬНОЇ ДИСЦІПЛІНИ</w:t>
      </w:r>
    </w:p>
    <w:p w14:paraId="174ACAC1" w14:textId="727D46B3" w:rsidR="008F54AE" w:rsidRPr="00AB22A5" w:rsidRDefault="001D0082" w:rsidP="008F54AE">
      <w:pPr>
        <w:jc w:val="center"/>
        <w:rPr>
          <w:b/>
          <w:sz w:val="28"/>
          <w:szCs w:val="28"/>
          <w:lang w:val="uk-UA"/>
        </w:rPr>
      </w:pPr>
      <w:r w:rsidRPr="00AB22A5">
        <w:rPr>
          <w:b/>
          <w:sz w:val="28"/>
          <w:szCs w:val="28"/>
          <w:lang w:val="uk-UA"/>
        </w:rPr>
        <w:t>ПРИКЛАДНА КРИПТОЛОГІЯ</w:t>
      </w:r>
      <w:r w:rsidR="00216531">
        <w:rPr>
          <w:b/>
          <w:sz w:val="28"/>
          <w:szCs w:val="28"/>
          <w:lang w:val="uk-UA"/>
        </w:rPr>
        <w:t xml:space="preserve"> ТА БЕЗПЕКА ПЗ</w:t>
      </w:r>
    </w:p>
    <w:p w14:paraId="174ACAC2" w14:textId="77777777" w:rsidR="008F54AE" w:rsidRPr="00AB22A5" w:rsidRDefault="008F54AE" w:rsidP="00CD1163">
      <w:pPr>
        <w:jc w:val="center"/>
        <w:rPr>
          <w:b/>
          <w:sz w:val="28"/>
          <w:szCs w:val="28"/>
          <w:lang w:val="uk-U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"/>
        <w:gridCol w:w="8773"/>
      </w:tblGrid>
      <w:tr w:rsidR="00A22C1C" w:rsidRPr="00AB22A5" w14:paraId="174ACAC6" w14:textId="77777777" w:rsidTr="00F25572">
        <w:trPr>
          <w:tblHeader/>
          <w:jc w:val="center"/>
        </w:trPr>
        <w:tc>
          <w:tcPr>
            <w:tcW w:w="440" w:type="pct"/>
            <w:shd w:val="clear" w:color="auto" w:fill="auto"/>
          </w:tcPr>
          <w:p w14:paraId="174ACAC3" w14:textId="77777777" w:rsidR="00A22C1C" w:rsidRPr="00AB22A5" w:rsidRDefault="00A22C1C" w:rsidP="00E36A84">
            <w:pPr>
              <w:jc w:val="center"/>
              <w:rPr>
                <w:lang w:val="uk-UA"/>
              </w:rPr>
            </w:pPr>
            <w:r w:rsidRPr="00AB22A5">
              <w:rPr>
                <w:lang w:val="uk-UA"/>
              </w:rPr>
              <w:t>№</w:t>
            </w:r>
            <w:r w:rsidRPr="00AB22A5">
              <w:rPr>
                <w:lang w:val="uk-UA"/>
              </w:rPr>
              <w:br/>
              <w:t>п/п</w:t>
            </w:r>
          </w:p>
        </w:tc>
        <w:tc>
          <w:tcPr>
            <w:tcW w:w="4560" w:type="pct"/>
            <w:shd w:val="clear" w:color="auto" w:fill="auto"/>
            <w:vAlign w:val="center"/>
          </w:tcPr>
          <w:p w14:paraId="174ACAC4" w14:textId="77777777" w:rsidR="00A22C1C" w:rsidRPr="00AB22A5" w:rsidRDefault="00A22C1C" w:rsidP="00E36A84">
            <w:pPr>
              <w:jc w:val="center"/>
              <w:rPr>
                <w:lang w:val="uk-UA"/>
              </w:rPr>
            </w:pPr>
            <w:r w:rsidRPr="00AB22A5">
              <w:rPr>
                <w:lang w:val="uk-UA"/>
              </w:rPr>
              <w:t>Текст завдання</w:t>
            </w:r>
          </w:p>
        </w:tc>
      </w:tr>
      <w:tr w:rsidR="00A22C1C" w:rsidRPr="00AB22A5" w14:paraId="174ACACA" w14:textId="77777777" w:rsidTr="00A22C1C">
        <w:trPr>
          <w:trHeight w:val="283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17F6F1F5" w14:textId="77777777" w:rsidR="00A22C1C" w:rsidRPr="00AB22A5" w:rsidRDefault="00A22C1C" w:rsidP="00964FC6">
            <w:pPr>
              <w:jc w:val="center"/>
              <w:rPr>
                <w:b/>
                <w:i/>
                <w:lang w:val="uk-UA"/>
              </w:rPr>
            </w:pPr>
            <w:r w:rsidRPr="00AB22A5">
              <w:rPr>
                <w:b/>
                <w:lang w:val="uk-UA"/>
              </w:rPr>
              <w:t>Теоретичні основи криптології. Класичні алгоритми шифрування</w:t>
            </w:r>
          </w:p>
        </w:tc>
      </w:tr>
      <w:tr w:rsidR="00A22C1C" w:rsidRPr="00AB22A5" w14:paraId="174ACACE" w14:textId="77777777" w:rsidTr="00F25572">
        <w:trPr>
          <w:trHeight w:val="319"/>
          <w:jc w:val="center"/>
        </w:trPr>
        <w:tc>
          <w:tcPr>
            <w:tcW w:w="440" w:type="pct"/>
            <w:shd w:val="clear" w:color="auto" w:fill="auto"/>
          </w:tcPr>
          <w:p w14:paraId="174ACACB" w14:textId="1CDDF347" w:rsidR="00A22C1C" w:rsidRPr="00AB22A5" w:rsidRDefault="00A22C1C" w:rsidP="00200D5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ACC" w14:textId="70C051A0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Конфіденційність інформаційних ресурсів – це…</w:t>
            </w:r>
          </w:p>
        </w:tc>
      </w:tr>
      <w:tr w:rsidR="00A22C1C" w:rsidRPr="00AB22A5" w14:paraId="3601E3B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7CBFB0C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76B048D" w14:textId="2FB8976D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Цілісність інформаційних ресурсів – це…</w:t>
            </w:r>
          </w:p>
        </w:tc>
      </w:tr>
      <w:tr w:rsidR="00A22C1C" w:rsidRPr="00AB22A5" w14:paraId="2481F84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D9AFA5E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D839B19" w14:textId="6DF8339E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Доступність інформаційних ресурсів – це…</w:t>
            </w:r>
          </w:p>
        </w:tc>
      </w:tr>
      <w:tr w:rsidR="00A22C1C" w:rsidRPr="00AB22A5" w14:paraId="42346DC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9B855B9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FBD9131" w14:textId="7E5B7D99" w:rsidR="00A22C1C" w:rsidRPr="00AB22A5" w:rsidRDefault="00A22C1C" w:rsidP="00397268">
            <w:pPr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Криптологія </w:t>
            </w:r>
            <w:r w:rsidRPr="00AB22A5">
              <w:rPr>
                <w:bCs/>
                <w:lang w:val="uk-UA"/>
              </w:rPr>
              <w:t>–</w:t>
            </w:r>
            <w:r w:rsidRPr="00AB22A5">
              <w:rPr>
                <w:rFonts w:eastAsia="Calibri"/>
                <w:lang w:val="uk-UA"/>
              </w:rPr>
              <w:t xml:space="preserve"> це…</w:t>
            </w:r>
          </w:p>
        </w:tc>
      </w:tr>
      <w:tr w:rsidR="00A22C1C" w:rsidRPr="00AB22A5" w14:paraId="4E3E5C5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E7DD310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C171B1A" w14:textId="028645FB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Фундамент криптології як науки у 1949 р. заклала праця «Теорія зв’язку в секретних системах». Який вчений є автором цієї праці?</w:t>
            </w:r>
          </w:p>
        </w:tc>
      </w:tr>
      <w:tr w:rsidR="00A22C1C" w:rsidRPr="00AB22A5" w14:paraId="4031A75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18D650C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86A6E35" w14:textId="10FEA20A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Набір математичних правил та процедур, який описує такі види перетворень, як  шифрування, формування та перевірка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>, обчислення хеш-значень, криптографічних контрольних сум, створення імітовставки тощо називається криптографічний...</w:t>
            </w:r>
          </w:p>
        </w:tc>
      </w:tr>
      <w:tr w:rsidR="00A22C1C" w:rsidRPr="00AB22A5" w14:paraId="752AF19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FA00A18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9B009FF" w14:textId="594C21E4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Ключ шифрування </w:t>
            </w:r>
            <w:r w:rsidRPr="00AB22A5">
              <w:rPr>
                <w:bCs/>
                <w:lang w:val="uk-UA"/>
              </w:rPr>
              <w:t>–</w:t>
            </w:r>
            <w:r w:rsidRPr="00AB22A5">
              <w:rPr>
                <w:rFonts w:eastAsia="Calibri"/>
                <w:lang w:val="uk-UA"/>
              </w:rPr>
              <w:t xml:space="preserve"> це…</w:t>
            </w:r>
          </w:p>
        </w:tc>
      </w:tr>
      <w:tr w:rsidR="00A22C1C" w:rsidRPr="00AB22A5" w14:paraId="25EE78B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35810D7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48AD510" w14:textId="1AC61B91" w:rsidR="00A22C1C" w:rsidRPr="00AB22A5" w:rsidRDefault="00A22C1C" w:rsidP="00F25572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Початкове повідомлення, що підлягає зашифруванню прийнято називати…</w:t>
            </w:r>
          </w:p>
        </w:tc>
      </w:tr>
      <w:tr w:rsidR="00A22C1C" w:rsidRPr="00AB22A5" w14:paraId="0E9F3CF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2B23ECD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B201FA7" w14:textId="41A3AFC2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Процес перетворення відкритого тексту до виду, незрозумілого несанкціонованому користувачеві називається...</w:t>
            </w:r>
          </w:p>
        </w:tc>
      </w:tr>
      <w:tr w:rsidR="00A22C1C" w:rsidRPr="00AB22A5" w14:paraId="3056444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8D1C076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1D11740" w14:textId="6CD31A4A" w:rsidR="00A22C1C" w:rsidRPr="00AB22A5" w:rsidRDefault="00A22C1C" w:rsidP="00F25572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За принципом Керкхофа криптографічна стійкість шифру повинна визначатися тільки...</w:t>
            </w:r>
          </w:p>
        </w:tc>
      </w:tr>
      <w:tr w:rsidR="00A22C1C" w:rsidRPr="00AB22A5" w14:paraId="230D5C0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60ADA24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95F60BC" w14:textId="719BB30E" w:rsidR="00A22C1C" w:rsidRPr="00AB22A5" w:rsidRDefault="00A22C1C" w:rsidP="00594BE4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Перетворення, при якому літери або якісь інші фрагменти відкритого тексту замінюються відповідними фрагментами шифрованого тексту називається…</w:t>
            </w:r>
          </w:p>
        </w:tc>
      </w:tr>
      <w:tr w:rsidR="00A22C1C" w:rsidRPr="00AB22A5" w14:paraId="78A878B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678DDD4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5E30E4B" w14:textId="09220868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Перетворення, при якому літери або якісь інші фрагменти переставляються місцями безпосередньо у відкритому тексті називається…</w:t>
            </w:r>
          </w:p>
        </w:tc>
      </w:tr>
      <w:tr w:rsidR="00A22C1C" w:rsidRPr="00AB22A5" w14:paraId="4FB86CE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702F5A1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7960703" w14:textId="6D9DCB2E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Метод шифрування, який застосовують до блоку відкритого тексту, який має певні розміри називається…</w:t>
            </w:r>
          </w:p>
        </w:tc>
      </w:tr>
      <w:tr w:rsidR="00A22C1C" w:rsidRPr="00AB22A5" w14:paraId="1E49D49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FB01FB0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2BC8CCF" w14:textId="20097EDE" w:rsidR="00A22C1C" w:rsidRPr="00AB22A5" w:rsidRDefault="00A22C1C" w:rsidP="00397268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Метод шифрування, який  застосовують до кожного знаку відкритого тексту окремо називається…</w:t>
            </w:r>
          </w:p>
        </w:tc>
      </w:tr>
      <w:tr w:rsidR="00A22C1C" w:rsidRPr="00AB22A5" w14:paraId="192D084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63A7A3A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EFE12D9" w14:textId="77777777" w:rsidR="00A22C1C" w:rsidRPr="00AB22A5" w:rsidRDefault="00A22C1C" w:rsidP="0039726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Криптосистема називається симетричною, якщо…</w:t>
            </w:r>
          </w:p>
          <w:p w14:paraId="4C6FE6E0" w14:textId="77777777" w:rsidR="00A22C1C" w:rsidRPr="00AB22A5" w:rsidRDefault="00A22C1C" w:rsidP="00397268">
            <w:pPr>
              <w:jc w:val="both"/>
              <w:rPr>
                <w:lang w:val="uk-UA"/>
              </w:rPr>
            </w:pPr>
          </w:p>
        </w:tc>
      </w:tr>
      <w:tr w:rsidR="00A22C1C" w:rsidRPr="00AB22A5" w14:paraId="36CCC25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8024E50" w14:textId="77777777" w:rsidR="00A22C1C" w:rsidRPr="00AB22A5" w:rsidRDefault="00A22C1C" w:rsidP="00397268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7F44CD9" w14:textId="77777777" w:rsidR="00A22C1C" w:rsidRPr="00AB22A5" w:rsidRDefault="00A22C1C" w:rsidP="00397268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Криптосистема називається асиметричною, якщо …</w:t>
            </w:r>
          </w:p>
          <w:p w14:paraId="0B8344BB" w14:textId="77777777" w:rsidR="00A22C1C" w:rsidRPr="00AB22A5" w:rsidRDefault="00A22C1C" w:rsidP="00397268">
            <w:pPr>
              <w:jc w:val="both"/>
              <w:rPr>
                <w:lang w:val="uk-UA"/>
              </w:rPr>
            </w:pPr>
          </w:p>
        </w:tc>
      </w:tr>
      <w:tr w:rsidR="00A22C1C" w:rsidRPr="00AB22A5" w14:paraId="360B80F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EC32DBF" w14:textId="77777777" w:rsidR="00A22C1C" w:rsidRPr="00AB22A5" w:rsidRDefault="00A22C1C" w:rsidP="00594612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0BEE0EA" w14:textId="219B4E6C" w:rsidR="00A22C1C" w:rsidRPr="00AB22A5" w:rsidRDefault="00A22C1C" w:rsidP="0059461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Властивість криптосистеми протидіяти атакам супротивника, спрямованим на отримання секретного ключа або відкритого повідомлення називається...</w:t>
            </w:r>
          </w:p>
        </w:tc>
      </w:tr>
      <w:tr w:rsidR="00A22C1C" w:rsidRPr="00AB22A5" w14:paraId="7E1CA0C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8012A0F" w14:textId="77777777" w:rsidR="00A22C1C" w:rsidRPr="00AB22A5" w:rsidRDefault="00A22C1C" w:rsidP="00DF7CC5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FB7463B" w14:textId="15B57337" w:rsidR="00A22C1C" w:rsidRPr="00AB22A5" w:rsidRDefault="00A22C1C" w:rsidP="00DF7CC5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Спроба порушення безпеки конкретної реалізації криптосистеми називається...</w:t>
            </w:r>
          </w:p>
        </w:tc>
      </w:tr>
      <w:tr w:rsidR="00A22C1C" w:rsidRPr="00AB22A5" w14:paraId="1C8528F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5E25EA7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855E2EA" w14:textId="2D4C71C6" w:rsidR="00A22C1C" w:rsidRPr="00AB22A5" w:rsidRDefault="00A22C1C" w:rsidP="00F0019C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Шифр, в якому літера тексту циклічно замінюється на літеру в абетці на </w:t>
            </w:r>
            <w:r w:rsidRPr="00A7071A">
              <w:rPr>
                <w:i/>
                <w:iCs/>
                <w:lang w:val="uk-UA"/>
              </w:rPr>
              <w:t>k</w:t>
            </w:r>
            <w:r w:rsidRPr="00AB22A5">
              <w:rPr>
                <w:lang w:val="uk-UA"/>
              </w:rPr>
              <w:t xml:space="preserve"> позицій вперед (праворуч), де </w:t>
            </w:r>
            <w:r w:rsidRPr="00AB22A5">
              <w:rPr>
                <w:i/>
                <w:iCs/>
                <w:lang w:val="uk-UA"/>
              </w:rPr>
              <w:t>k</w:t>
            </w:r>
            <w:r w:rsidRPr="00AB22A5">
              <w:rPr>
                <w:lang w:val="uk-UA"/>
              </w:rPr>
              <w:t xml:space="preserve"> </w:t>
            </w:r>
            <w:r w:rsidRPr="00AB22A5">
              <w:rPr>
                <w:bCs/>
                <w:lang w:val="uk-UA"/>
              </w:rPr>
              <w:t>–</w:t>
            </w:r>
            <w:r w:rsidRPr="00AB22A5">
              <w:rPr>
                <w:lang w:val="uk-UA"/>
              </w:rPr>
              <w:t xml:space="preserve"> ключ, називається шифром…</w:t>
            </w:r>
          </w:p>
        </w:tc>
      </w:tr>
      <w:tr w:rsidR="00A22C1C" w:rsidRPr="00AB22A5" w14:paraId="7EB9E08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3D08785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1EBB004" w14:textId="7D2E6DFF" w:rsidR="00A22C1C" w:rsidRPr="00AB22A5" w:rsidRDefault="00A22C1C" w:rsidP="00F0019C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вигляд буде мати повідомлення CAESAR після зашифрування за допомогою шифру Цезаря з ключем 3?</w:t>
            </w:r>
          </w:p>
        </w:tc>
      </w:tr>
      <w:tr w:rsidR="00A22C1C" w:rsidRPr="00AB22A5" w14:paraId="501FF0C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3871B3D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12CEEDE" w14:textId="24E0D931" w:rsidR="00A22C1C" w:rsidRPr="00AB22A5" w:rsidRDefault="00A22C1C" w:rsidP="009026A2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В якому класичному шифрі, літера, що шифрується, замінюється на її координати в квадраті?</w:t>
            </w:r>
          </w:p>
        </w:tc>
      </w:tr>
      <w:tr w:rsidR="00A22C1C" w:rsidRPr="00AB22A5" w14:paraId="73BCF99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93CB8A0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983B508" w14:textId="04BD5CC0" w:rsidR="00A22C1C" w:rsidRPr="00AB22A5" w:rsidRDefault="00A22C1C" w:rsidP="00C936EC">
            <w:pPr>
              <w:rPr>
                <w:iCs/>
                <w:lang w:val="uk-UA"/>
              </w:rPr>
            </w:pPr>
            <w:r w:rsidRPr="00AB22A5">
              <w:rPr>
                <w:bCs/>
                <w:iCs/>
                <w:lang w:val="uk-UA"/>
              </w:rPr>
              <w:t>Шифр, в якому</w:t>
            </w:r>
            <w:r w:rsidRPr="00AB22A5">
              <w:rPr>
                <w:iCs/>
                <w:lang w:val="uk-UA"/>
              </w:rPr>
              <w:t xml:space="preserve"> літери повідомлення записуються як степені (їх кількість являється ключем), а потім літери в степенях записуються по рядках зверху донизу – це шифр…</w:t>
            </w:r>
          </w:p>
        </w:tc>
      </w:tr>
      <w:tr w:rsidR="00A22C1C" w:rsidRPr="00AB22A5" w14:paraId="3F983FD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DC09E4F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186358F" w14:textId="5A6EF4F8" w:rsidR="00A22C1C" w:rsidRPr="00AB22A5" w:rsidRDefault="00A22C1C" w:rsidP="00F0019C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вигляд буде мати повідомлення CRYPTOGRAPHY після зашифрування за допомогою шифру частоколу з ключем 3?</w:t>
            </w:r>
          </w:p>
        </w:tc>
      </w:tr>
      <w:tr w:rsidR="00A22C1C" w:rsidRPr="00AB22A5" w14:paraId="6153B8F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22D98F1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A513C80" w14:textId="052BFA2F" w:rsidR="00A22C1C" w:rsidRPr="00AB22A5" w:rsidRDefault="00A22C1C" w:rsidP="00F0019C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Криптоаналітик виявив, що у шифротексті LODDOB VKDO DRKX XOFOB найчастіше зустрічається літера О. Також відомо, що відкритий текст був англійською мовою та шифрувався шифром Цезаря. Яке значення найімовірніше буде мати ключ шифрування?</w:t>
            </w:r>
          </w:p>
        </w:tc>
      </w:tr>
      <w:tr w:rsidR="00A22C1C" w:rsidRPr="00AB22A5" w14:paraId="2F95485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7529DC0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77A7E2F" w14:textId="7B66FDBF" w:rsidR="00A22C1C" w:rsidRPr="00AB22A5" w:rsidRDefault="00A22C1C" w:rsidP="00F0019C">
            <w:pPr>
              <w:jc w:val="both"/>
              <w:rPr>
                <w:rFonts w:ascii="Segoe UI" w:eastAsia="Calibri" w:hAnsi="Segoe UI" w:cs="Segoe UI"/>
                <w:lang w:val="uk-UA"/>
              </w:rPr>
            </w:pPr>
            <w:r w:rsidRPr="00AB22A5">
              <w:rPr>
                <w:lang w:val="uk-UA"/>
              </w:rPr>
              <w:t>Відкритий текст APRICOT зашифровано за допомогою шифру Цезаря як FUWNHTY. Яку довжину ключа використано?</w:t>
            </w:r>
          </w:p>
        </w:tc>
      </w:tr>
      <w:tr w:rsidR="00A22C1C" w:rsidRPr="00AB22A5" w14:paraId="42862F7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4C8B1E6" w14:textId="77777777" w:rsidR="00A22C1C" w:rsidRPr="00AB22A5" w:rsidRDefault="00A22C1C" w:rsidP="00F0019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25DB83F" w14:textId="13F40778" w:rsidR="00A22C1C" w:rsidRPr="00AB22A5" w:rsidRDefault="00A22C1C" w:rsidP="00F0019C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Шифр Цезяря є шифром…</w:t>
            </w:r>
          </w:p>
        </w:tc>
      </w:tr>
      <w:tr w:rsidR="00A22C1C" w:rsidRPr="00AB22A5" w14:paraId="6F93903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3308C7F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88AA4A6" w14:textId="4933FBF0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Шифр Стародавньої Греції, де в якості носія повідомлення застосовувалася вузька та довга стрічка пергаменту (папірусу) – це...</w:t>
            </w:r>
          </w:p>
        </w:tc>
      </w:tr>
      <w:tr w:rsidR="00A22C1C" w:rsidRPr="00AB22A5" w14:paraId="4FC8F9B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4B426E5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E451E58" w14:textId="59F9AB71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Що являє собою ключ в криптосистемі Хілла?</w:t>
            </w:r>
          </w:p>
        </w:tc>
      </w:tr>
      <w:tr w:rsidR="00A22C1C" w:rsidRPr="00AB22A5" w14:paraId="6542D6D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E54CCCD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64194D7" w14:textId="00FC375E" w:rsidR="00A22C1C" w:rsidRPr="00AB22A5" w:rsidRDefault="00A22C1C" w:rsidP="00F25572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 шифрі Плейфера, для того, щоб зашифрувати повідомлення необхідно спочатку…</w:t>
            </w:r>
          </w:p>
        </w:tc>
      </w:tr>
      <w:tr w:rsidR="00A22C1C" w:rsidRPr="00AB22A5" w14:paraId="18E6274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3B21CD2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F8291BA" w14:textId="77777777" w:rsidR="00A22C1C" w:rsidRPr="00AB22A5" w:rsidRDefault="00A22C1C" w:rsidP="00B34FB7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шифротекст буде у результаті шифрування слова CAR за допомогою шифру Плейфера із заданою ключовою матрицею?</w:t>
            </w:r>
          </w:p>
          <w:p w14:paraId="23088D91" w14:textId="4F1D83C8" w:rsidR="00A22C1C" w:rsidRPr="00AB22A5" w:rsidRDefault="00A22C1C" w:rsidP="00B34FB7">
            <w:pPr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A556932" wp14:editId="7612941E">
                  <wp:extent cx="1234568" cy="900000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6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E38D8E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0973556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51C2B68" w14:textId="7AFC3AE7" w:rsidR="00A22C1C" w:rsidRPr="00AB22A5" w:rsidRDefault="00A22C1C" w:rsidP="002904EC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Яким буде результат дешифрування шифротексту HKTN за допомогою шифру Плейфера із заданою з ключовою матрицею?</w:t>
            </w:r>
          </w:p>
          <w:p w14:paraId="73E60F63" w14:textId="1E9263D8" w:rsidR="00A22C1C" w:rsidRPr="00AB22A5" w:rsidRDefault="00A22C1C" w:rsidP="002904EC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58548FD2" wp14:editId="7924AF9D">
                  <wp:extent cx="1255813" cy="900000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0DBCC9B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97736C0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D7C6527" w14:textId="5ACF5C84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Якщо слово WISDOM зашифрувати за допомогою шифру Віженера з ключем GREAT, то отримаємо шифротекст…</w:t>
            </w:r>
          </w:p>
        </w:tc>
      </w:tr>
      <w:tr w:rsidR="00A22C1C" w:rsidRPr="00AB22A5" w14:paraId="0935D7B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DE72F64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911DD7A" w14:textId="3054676D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Шифр Віженера є шифром…</w:t>
            </w:r>
          </w:p>
        </w:tc>
      </w:tr>
      <w:tr w:rsidR="00A22C1C" w:rsidRPr="00AB22A5" w14:paraId="1AE7627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58CC07D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DA2EE9E" w14:textId="182282CD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 чому полягає основна слабкість шифрів простої моноалфавітної заміни?</w:t>
            </w:r>
          </w:p>
          <w:p w14:paraId="43C16835" w14:textId="1AD99CB2" w:rsidR="00A22C1C" w:rsidRPr="00AB22A5" w:rsidRDefault="00A22C1C" w:rsidP="00B34FB7">
            <w:pPr>
              <w:jc w:val="both"/>
              <w:rPr>
                <w:lang w:val="uk-UA"/>
              </w:rPr>
            </w:pPr>
          </w:p>
        </w:tc>
      </w:tr>
      <w:tr w:rsidR="00A22C1C" w:rsidRPr="00AB22A5" w14:paraId="080EE77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D3F0D8C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6F786CE" w14:textId="66A83761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Метод криптоаналізу, що ґрунтується на припущенні про існування залежності між частотою появи символів відкритого тексту та символів шифротексту – це...</w:t>
            </w:r>
          </w:p>
        </w:tc>
      </w:tr>
      <w:tr w:rsidR="00A22C1C" w:rsidRPr="00AB22A5" w14:paraId="08B70E3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060CC05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6C853A2" w14:textId="13D47DB6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Індекс збігу для текстів англійською мовою становить приблизно...</w:t>
            </w:r>
          </w:p>
          <w:p w14:paraId="2C7FBD99" w14:textId="4EC5E265" w:rsidR="00A22C1C" w:rsidRPr="00AB22A5" w:rsidRDefault="00A22C1C" w:rsidP="00B34FB7">
            <w:pPr>
              <w:jc w:val="both"/>
              <w:rPr>
                <w:lang w:val="uk-UA"/>
              </w:rPr>
            </w:pPr>
          </w:p>
        </w:tc>
      </w:tr>
      <w:tr w:rsidR="00A22C1C" w:rsidRPr="00AB22A5" w14:paraId="1490865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51147DD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F01EA4C" w14:textId="02AD821D" w:rsidR="00A22C1C" w:rsidRPr="00AB22A5" w:rsidRDefault="00A22C1C" w:rsidP="00333402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Якщо текст являю собою випадкову послідовність символів, то індекс збігу становить приблизно…</w:t>
            </w:r>
          </w:p>
          <w:p w14:paraId="52FE9E8F" w14:textId="11A5ED04" w:rsidR="00A22C1C" w:rsidRPr="00AB22A5" w:rsidRDefault="00A22C1C" w:rsidP="00333402">
            <w:pPr>
              <w:jc w:val="both"/>
              <w:rPr>
                <w:lang w:val="uk-UA"/>
              </w:rPr>
            </w:pPr>
          </w:p>
        </w:tc>
      </w:tr>
      <w:tr w:rsidR="00A22C1C" w:rsidRPr="00AB22A5" w14:paraId="5F1B0D9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7543DAD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5CED1DD" w14:textId="4C9CDF02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Яка літера найчастіше зустрічається у текстах українською мовою?</w:t>
            </w:r>
          </w:p>
        </w:tc>
      </w:tr>
      <w:tr w:rsidR="00A22C1C" w:rsidRPr="00AB22A5" w14:paraId="1034295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EC6B5E4" w14:textId="77777777" w:rsidR="00A22C1C" w:rsidRPr="00AB22A5" w:rsidRDefault="00A22C1C" w:rsidP="00B34FB7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83CEFEE" w14:textId="1B5AE645" w:rsidR="00A22C1C" w:rsidRPr="00AB22A5" w:rsidRDefault="00A22C1C" w:rsidP="00B34FB7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Метод криптоаналізу, що дозволяє обчислювати період поліалфавітної криптосистеми за допомогою виявлення однакових груп символів у шифротексті – це...</w:t>
            </w:r>
          </w:p>
        </w:tc>
      </w:tr>
      <w:tr w:rsidR="00A22C1C" w:rsidRPr="00AB22A5" w14:paraId="174ACAE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AEC" w14:textId="1CFE3A29" w:rsidR="00A22C1C" w:rsidRPr="00AB22A5" w:rsidRDefault="00A22C1C" w:rsidP="00A17C9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AED" w14:textId="5445A46D" w:rsidR="00A22C1C" w:rsidRPr="00AB22A5" w:rsidRDefault="00A22C1C" w:rsidP="00866368">
            <w:pPr>
              <w:widowControl w:val="0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назву мала відома німецька шифрувальна машина, що використовувалася у часи Другої світової війни?</w:t>
            </w:r>
          </w:p>
        </w:tc>
      </w:tr>
      <w:tr w:rsidR="00A22C1C" w:rsidRPr="00AB22A5" w14:paraId="1663D9D1" w14:textId="77777777" w:rsidTr="00A22C1C">
        <w:trPr>
          <w:trHeight w:val="283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65212160" w14:textId="77777777" w:rsidR="00A22C1C" w:rsidRPr="00AB22A5" w:rsidRDefault="00A22C1C" w:rsidP="00D60652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Блокові та потокові симетричні алгоритми шифрування</w:t>
            </w:r>
          </w:p>
        </w:tc>
      </w:tr>
      <w:tr w:rsidR="00A22C1C" w:rsidRPr="00AB22A5" w14:paraId="413DADA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68AE7D0" w14:textId="77777777" w:rsidR="00A22C1C" w:rsidRPr="00AB22A5" w:rsidRDefault="00A22C1C" w:rsidP="001507B1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9EBF69F" w14:textId="5FD76D9C" w:rsidR="00A22C1C" w:rsidRPr="00AB22A5" w:rsidRDefault="00A22C1C" w:rsidP="001507B1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9F1109">
              <w:rPr>
                <w:bCs/>
                <w:lang w:val="uk-UA"/>
              </w:rPr>
              <w:t>Який загальний вигляд має функція зашифрування в симетричних криптографічних системах?</w:t>
            </w:r>
          </w:p>
        </w:tc>
      </w:tr>
      <w:tr w:rsidR="00A22C1C" w:rsidRPr="00AB22A5" w14:paraId="7A53B2C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B48FFB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A862395" w14:textId="2D927A8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9F1109">
              <w:rPr>
                <w:bCs/>
                <w:lang w:val="uk-UA"/>
              </w:rPr>
              <w:t>Який загальний вигляд має функція розшифрування в симетричних криптографічних системах?</w:t>
            </w:r>
          </w:p>
        </w:tc>
      </w:tr>
      <w:tr w:rsidR="00A22C1C" w:rsidRPr="00AB22A5" w14:paraId="79421DC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F5D0E53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FFB471D" w14:textId="4611DC1B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Криптоаналітик виявив, що багато шифрованих листів, які фірма-виробник надсилає замовникам, починаються зі слів «У відповідь на ваше прохання…». Це дало йому змогу, перехопивши шифрований текст, відновити ключ шифру та прочитати все повідомлення. Яку атаку здійснив криптоаналітик?</w:t>
            </w:r>
          </w:p>
        </w:tc>
      </w:tr>
      <w:tr w:rsidR="00A22C1C" w:rsidRPr="00AB22A5" w14:paraId="45C76CC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B3BF72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685BCE1" w14:textId="2A08A423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з нижченаведених шифрів має теоретичну (абсолютну) стійкість?</w:t>
            </w:r>
          </w:p>
        </w:tc>
      </w:tr>
      <w:tr w:rsidR="00A22C1C" w:rsidRPr="00AB22A5" w14:paraId="29BB251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44D059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396744D" w14:textId="5F27252E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У шифрі Вернама (одноразового блокноту) виконується операція… </w:t>
            </w:r>
          </w:p>
          <w:p w14:paraId="29DCF4A9" w14:textId="354B223B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  <w:tr w:rsidR="00A22C1C" w:rsidRPr="00AB22A5" w14:paraId="23F3F0E6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5DA35E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F529970" w14:textId="2D93E64B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Відкритий текст виглядає як 10010101. Чому </w:t>
            </w:r>
            <w:r>
              <w:rPr>
                <w:lang w:val="uk-UA"/>
              </w:rPr>
              <w:t xml:space="preserve">буде </w:t>
            </w:r>
            <w:r w:rsidRPr="00AB22A5">
              <w:rPr>
                <w:lang w:val="uk-UA"/>
              </w:rPr>
              <w:t>дорівнюва</w:t>
            </w:r>
            <w:r>
              <w:rPr>
                <w:lang w:val="uk-UA"/>
              </w:rPr>
              <w:t>т</w:t>
            </w:r>
            <w:r w:rsidRPr="00AB22A5">
              <w:rPr>
                <w:lang w:val="uk-UA"/>
              </w:rPr>
              <w:t>и шифротекст, якщо ключ одноразового блокноту 01010?</w:t>
            </w:r>
          </w:p>
        </w:tc>
      </w:tr>
      <w:tr w:rsidR="00A22C1C" w:rsidRPr="00AB22A5" w14:paraId="19515E0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EC2005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393E1A6" w14:textId="6A341048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Відкритий виглядає як 00101010. Чому </w:t>
            </w:r>
            <w:r>
              <w:rPr>
                <w:lang w:val="uk-UA"/>
              </w:rPr>
              <w:t xml:space="preserve">буде </w:t>
            </w:r>
            <w:r w:rsidRPr="00AB22A5">
              <w:rPr>
                <w:lang w:val="uk-UA"/>
              </w:rPr>
              <w:t>дорівнюва</w:t>
            </w:r>
            <w:r>
              <w:rPr>
                <w:lang w:val="uk-UA"/>
              </w:rPr>
              <w:t>т</w:t>
            </w:r>
            <w:r w:rsidRPr="00AB22A5">
              <w:rPr>
                <w:lang w:val="uk-UA"/>
              </w:rPr>
              <w:t>и шифротекст, якщо ключ одноразового блокноту 10001010?</w:t>
            </w:r>
          </w:p>
        </w:tc>
      </w:tr>
      <w:tr w:rsidR="00A22C1C" w:rsidRPr="00AB22A5" w14:paraId="7FADC3B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3557B33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164225A" w14:textId="3FD5EB94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>
              <w:rPr>
                <w:lang w:val="uk-UA"/>
              </w:rPr>
              <w:t>Шифротекст</w:t>
            </w:r>
            <w:r w:rsidRPr="00AB22A5">
              <w:rPr>
                <w:lang w:val="uk-UA"/>
              </w:rPr>
              <w:t xml:space="preserve"> виглядає як </w:t>
            </w:r>
            <w:r>
              <w:rPr>
                <w:lang w:val="uk-UA"/>
              </w:rPr>
              <w:t>01001110</w:t>
            </w:r>
            <w:r w:rsidRPr="00AB22A5">
              <w:rPr>
                <w:lang w:val="uk-UA"/>
              </w:rPr>
              <w:t xml:space="preserve">. Чому </w:t>
            </w:r>
            <w:r>
              <w:rPr>
                <w:lang w:val="uk-UA"/>
              </w:rPr>
              <w:t xml:space="preserve">буде </w:t>
            </w:r>
            <w:r w:rsidRPr="00AB22A5">
              <w:rPr>
                <w:lang w:val="uk-UA"/>
              </w:rPr>
              <w:t>дорівнюва</w:t>
            </w:r>
            <w:r>
              <w:rPr>
                <w:lang w:val="uk-UA"/>
              </w:rPr>
              <w:t>т</w:t>
            </w:r>
            <w:r w:rsidRPr="00AB22A5">
              <w:rPr>
                <w:lang w:val="uk-UA"/>
              </w:rPr>
              <w:t xml:space="preserve">и </w:t>
            </w:r>
            <w:r>
              <w:rPr>
                <w:lang w:val="uk-UA"/>
              </w:rPr>
              <w:t>відкритий текст</w:t>
            </w:r>
            <w:r w:rsidRPr="00AB22A5">
              <w:rPr>
                <w:lang w:val="uk-UA"/>
              </w:rPr>
              <w:t xml:space="preserve">, якщо ключ одноразового блокноту </w:t>
            </w:r>
            <w:r>
              <w:rPr>
                <w:lang w:val="uk-UA"/>
              </w:rPr>
              <w:t>01101101</w:t>
            </w:r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58F7E17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F349F8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0D8E2BF" w14:textId="24289322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Мережа Фейстеля – це…</w:t>
            </w:r>
          </w:p>
        </w:tc>
      </w:tr>
      <w:tr w:rsidR="00A22C1C" w:rsidRPr="00AB22A5" w14:paraId="5E29541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66CFD1C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E36FCA8" w14:textId="6D7E964C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Довжина </w:t>
            </w:r>
            <w:r>
              <w:rPr>
                <w:lang w:val="uk-UA"/>
              </w:rPr>
              <w:t xml:space="preserve">початкового </w:t>
            </w:r>
            <w:r w:rsidRPr="00AB22A5">
              <w:rPr>
                <w:lang w:val="uk-UA"/>
              </w:rPr>
              <w:t>ключа DES складає…</w:t>
            </w:r>
          </w:p>
        </w:tc>
      </w:tr>
      <w:tr w:rsidR="00A22C1C" w:rsidRPr="00AB22A5" w14:paraId="72226C1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AC6AFB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350770C" w14:textId="64C354C3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Довжина </w:t>
            </w:r>
            <w:r>
              <w:rPr>
                <w:lang w:val="uk-UA"/>
              </w:rPr>
              <w:t xml:space="preserve">раундових </w:t>
            </w:r>
            <w:r w:rsidRPr="00AB22A5">
              <w:rPr>
                <w:lang w:val="uk-UA"/>
              </w:rPr>
              <w:t>ключ</w:t>
            </w:r>
            <w:r>
              <w:rPr>
                <w:lang w:val="uk-UA"/>
              </w:rPr>
              <w:t>ів</w:t>
            </w:r>
            <w:r w:rsidRPr="00AB22A5">
              <w:rPr>
                <w:lang w:val="uk-UA"/>
              </w:rPr>
              <w:t xml:space="preserve"> DES складає…</w:t>
            </w:r>
          </w:p>
        </w:tc>
      </w:tr>
      <w:tr w:rsidR="00A22C1C" w:rsidRPr="00AB22A5" w14:paraId="54691A5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081C88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DF736DD" w14:textId="473D7CE6" w:rsidR="00A22C1C" w:rsidRPr="004E6E04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4E6E04">
              <w:rPr>
                <w:lang w:val="uk-UA"/>
              </w:rPr>
              <w:t xml:space="preserve">Початковий ключ </w:t>
            </w:r>
            <w:r>
              <w:rPr>
                <w:lang w:val="uk-UA"/>
              </w:rPr>
              <w:t xml:space="preserve">в алгоритмі </w:t>
            </w:r>
            <w:r w:rsidRPr="00AB22A5">
              <w:rPr>
                <w:lang w:val="uk-UA"/>
              </w:rPr>
              <w:t>DES</w:t>
            </w:r>
            <w:r w:rsidRPr="004E6E04">
              <w:rPr>
                <w:lang w:val="uk-UA"/>
              </w:rPr>
              <w:t xml:space="preserve"> ділиться на 2 половини, які </w:t>
            </w:r>
            <w:r>
              <w:rPr>
                <w:lang w:val="uk-UA"/>
              </w:rPr>
              <w:t xml:space="preserve">залежно від раунду </w:t>
            </w:r>
            <w:r w:rsidRPr="004E6E04">
              <w:rPr>
                <w:lang w:val="uk-UA"/>
              </w:rPr>
              <w:t xml:space="preserve">циклічно </w:t>
            </w:r>
            <w:r>
              <w:rPr>
                <w:lang w:val="uk-UA"/>
              </w:rPr>
              <w:t>зсуваються ліворуч на….</w:t>
            </w:r>
          </w:p>
        </w:tc>
      </w:tr>
      <w:tr w:rsidR="00A22C1C" w:rsidRPr="00AB22A5" w14:paraId="16DCA9E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D6B1133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629A988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раундів виконується шифрування за алгоритмом DES?</w:t>
            </w:r>
          </w:p>
          <w:p w14:paraId="3F7FD5A0" w14:textId="297591B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  <w:tr w:rsidR="00A22C1C" w:rsidRPr="00AB22A5" w14:paraId="300F3D2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D34B90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803E4CF" w14:textId="660D73A2" w:rsidR="00A22C1C" w:rsidRPr="00AB22A5" w:rsidRDefault="00A22C1C" w:rsidP="00734217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ма</w:t>
            </w:r>
            <w:r>
              <w:rPr>
                <w:rFonts w:ascii="Times New Roman" w:hAnsi="Times New Roman"/>
                <w:shd w:val="clear" w:color="auto" w:fill="FFFFFF"/>
                <w:lang w:val="uk-UA"/>
              </w:rPr>
              <w:t>є</w:t>
            </w: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 xml:space="preserve"> матриця </w:t>
            </w:r>
            <w:r>
              <w:rPr>
                <w:rFonts w:ascii="Times New Roman" w:hAnsi="Times New Roman"/>
                <w:shd w:val="clear" w:color="auto" w:fill="FFFFFF"/>
                <w:lang w:val="uk-UA"/>
              </w:rPr>
              <w:t>початкової перестановки</w:t>
            </w: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  <w:lang w:val="en-US"/>
              </w:rPr>
              <w:t xml:space="preserve">IP </w:t>
            </w: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 xml:space="preserve">у алгоритмі </w:t>
            </w:r>
            <w:r>
              <w:rPr>
                <w:rFonts w:ascii="Times New Roman" w:hAnsi="Times New Roman"/>
                <w:shd w:val="clear" w:color="auto" w:fill="FFFFFF"/>
                <w:lang w:val="en-US"/>
              </w:rPr>
              <w:t>DES</w:t>
            </w: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?</w:t>
            </w:r>
          </w:p>
          <w:p w14:paraId="0AAAD541" w14:textId="617395C9" w:rsidR="00A22C1C" w:rsidRPr="00734217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en-US"/>
              </w:rPr>
            </w:pPr>
          </w:p>
        </w:tc>
      </w:tr>
      <w:tr w:rsidR="00A22C1C" w:rsidRPr="00AB22A5" w14:paraId="683B355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B598E2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1511C66" w14:textId="065EE67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Яке перетворення у алгоритмі DES зображено на рисунку?</w:t>
            </w:r>
          </w:p>
          <w:p w14:paraId="25AFAF8F" w14:textId="6072F856" w:rsidR="00A22C1C" w:rsidRPr="00AB22A5" w:rsidRDefault="00A22C1C" w:rsidP="001258C6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48346D78" wp14:editId="75FE69A9">
                  <wp:extent cx="1274701" cy="1260000"/>
                  <wp:effectExtent l="0" t="0" r="1905" b="0"/>
                  <wp:docPr id="26" name="Рисунок 26" descr="Illustration of a round in a Feistel network |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lustration of a round in a Feistel network |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0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356926B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310B09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AED009A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Яке перетворення у алгоритмі DES зображено на рисунку?</w:t>
            </w:r>
          </w:p>
          <w:p w14:paraId="22549151" w14:textId="613CDBF3" w:rsidR="00A22C1C" w:rsidRPr="00AB22A5" w:rsidRDefault="00A22C1C" w:rsidP="001258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76CEE878" wp14:editId="7AB932B6">
                  <wp:extent cx="2289820" cy="1908000"/>
                  <wp:effectExtent l="0" t="0" r="0" b="0"/>
                  <wp:docPr id="16" name="Рисунок 16" descr="Data Encryption Standard (DES) | Springer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ata Encryption Standard (DES) | Springer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2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3A4AE56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230FEA3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CA5639D" w14:textId="2406488F" w:rsidR="00A22C1C" w:rsidRPr="002A25FD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У алгоритмі </w:t>
            </w:r>
            <w:r w:rsidRPr="00AB22A5">
              <w:rPr>
                <w:lang w:val="uk-UA"/>
              </w:rPr>
              <w:t>DES</w:t>
            </w:r>
            <w:r>
              <w:rPr>
                <w:lang w:val="uk-UA"/>
              </w:rPr>
              <w:t xml:space="preserve"> функція Фейстеля  </w:t>
            </w:r>
            <w:r w:rsidRPr="002A25FD">
              <w:rPr>
                <w:lang w:val="uk-UA"/>
              </w:rPr>
              <w:t>розширює 32-бітовий вектор до 48-бітового вектора шляхом</w:t>
            </w:r>
            <w:r>
              <w:rPr>
                <w:lang w:val="uk-UA"/>
              </w:rPr>
              <w:t>…</w:t>
            </w:r>
            <w:r w:rsidRPr="002A25FD">
              <w:rPr>
                <w:lang w:val="uk-UA"/>
              </w:rPr>
              <w:t xml:space="preserve"> </w:t>
            </w:r>
          </w:p>
        </w:tc>
      </w:tr>
      <w:tr w:rsidR="00A22C1C" w:rsidRPr="00AB22A5" w14:paraId="034EDF9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E94A75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ECAACCF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За допомогою S-боксів у DES перетворюється…</w:t>
            </w:r>
          </w:p>
          <w:p w14:paraId="77E4DD1E" w14:textId="667CA37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  <w:tr w:rsidR="00A22C1C" w:rsidRPr="00AB22A5" w14:paraId="2C397CC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0F28D3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4218B5F" w14:textId="534BC44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S-боксів у DES?</w:t>
            </w:r>
          </w:p>
        </w:tc>
      </w:tr>
      <w:tr w:rsidR="00A22C1C" w:rsidRPr="00AB22A5" w14:paraId="54949E96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4A9CFD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E0CAF51" w14:textId="4489B43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Яким буде результат S-перетворення блоку 010100 з використанням сьомого S-боксу DES?</w:t>
            </w:r>
          </w:p>
          <w:p w14:paraId="41976769" w14:textId="339BA3CA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16B2026D" wp14:editId="52C27E1F">
                  <wp:extent cx="2642870" cy="6692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58D2194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7F7B1B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4687F22" w14:textId="4684F5E0" w:rsidR="00A22C1C" w:rsidRPr="007F5DDC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7F5DDC">
              <w:rPr>
                <w:lang w:val="uk-UA"/>
              </w:rPr>
              <w:t>Для здійснення атаки «грубою силою» на алгоритм DES потрібно перебрати…</w:t>
            </w:r>
          </w:p>
        </w:tc>
      </w:tr>
      <w:tr w:rsidR="00A22C1C" w:rsidRPr="00AB22A5" w14:paraId="66814D9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D51608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5F183EC" w14:textId="2EFC24A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ключів використовує алгоритм 3DES (Triple DES)?</w:t>
            </w:r>
          </w:p>
        </w:tc>
      </w:tr>
      <w:tr w:rsidR="00A22C1C" w:rsidRPr="00AB22A5" w14:paraId="18F0AD4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E9D5D7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42D161E" w14:textId="3AB7D23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 чому найбільша перевага режиму зв’язування блоків (CBC)?</w:t>
            </w:r>
          </w:p>
          <w:p w14:paraId="361782DC" w14:textId="2C0AD1C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  <w:tr w:rsidR="00A22C1C" w:rsidRPr="00AB22A5" w14:paraId="0EB7BC3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21C827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AC6295B" w14:textId="7FA2CF11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Вектор ініціалізації у режимі зв’язування блоків (CBC) застосовують...</w:t>
            </w:r>
          </w:p>
        </w:tc>
      </w:tr>
      <w:tr w:rsidR="00A22C1C" w:rsidRPr="00AB22A5" w14:paraId="3010FAC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B35B5E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8B88676" w14:textId="77777777" w:rsidR="00A22C1C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668F6B74" w14:textId="7564024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4F3BBDEC" wp14:editId="3024FE21">
                  <wp:extent cx="2713512" cy="90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4" t="8135" r="5094" b="17015"/>
                          <a:stretch/>
                        </pic:blipFill>
                        <pic:spPr bwMode="auto">
                          <a:xfrm>
                            <a:off x="0" y="0"/>
                            <a:ext cx="271351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603DCE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F1BF84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3C0596D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0F10FF49" w14:textId="0A8D4FDC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A0AC9FC" wp14:editId="73DD7519">
                  <wp:extent cx="2832923" cy="90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" t="4775" r="1" b="17611"/>
                          <a:stretch/>
                        </pic:blipFill>
                        <pic:spPr bwMode="auto">
                          <a:xfrm>
                            <a:off x="0" y="0"/>
                            <a:ext cx="283292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E208F0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DBEAC45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7398CCF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66E37A2D" w14:textId="3E9E28C5" w:rsidR="00A22C1C" w:rsidRPr="00AB22A5" w:rsidRDefault="00A22C1C" w:rsidP="00A22C1C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35DE0FA" wp14:editId="2EEDDD64">
                  <wp:extent cx="2598420" cy="8997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62" b="16418"/>
                          <a:stretch/>
                        </pic:blipFill>
                        <pic:spPr bwMode="auto">
                          <a:xfrm>
                            <a:off x="0" y="0"/>
                            <a:ext cx="2599012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B4B7C0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83C6F7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107F2C4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018DEE79" w14:textId="4A0473F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237D3F9E" wp14:editId="63493D8D">
                  <wp:extent cx="2647125" cy="8997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" t="2985" r="2691" b="17015"/>
                          <a:stretch/>
                        </pic:blipFill>
                        <pic:spPr bwMode="auto">
                          <a:xfrm>
                            <a:off x="0" y="0"/>
                            <a:ext cx="264772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F8E4CF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9523EA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CA4B718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режим шифрування блокового симетричного алгоритму зображено на рисунку?</w:t>
            </w:r>
          </w:p>
          <w:p w14:paraId="133AF3AD" w14:textId="3CFD612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5F850ABB" wp14:editId="0DF9818D">
                  <wp:extent cx="2662174" cy="90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" b="17612"/>
                          <a:stretch/>
                        </pic:blipFill>
                        <pic:spPr bwMode="auto">
                          <a:xfrm>
                            <a:off x="0" y="0"/>
                            <a:ext cx="266217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39D4C73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DE187B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01F4561" w14:textId="40DA31F9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 називають властивість шифру, при якій невеликі зміни в початкових даних (чи в ключі) можуть викликати значні зміни в зашифрованих даних?</w:t>
            </w:r>
          </w:p>
        </w:tc>
      </w:tr>
      <w:tr w:rsidR="00A22C1C" w:rsidRPr="00AB22A5" w14:paraId="47BAAAB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63379F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FDBEACC" w14:textId="49CDA169" w:rsidR="00A22C1C" w:rsidRPr="00AB22A5" w:rsidRDefault="00A22C1C" w:rsidP="00F25572">
            <w:pPr>
              <w:rPr>
                <w:lang w:val="uk-UA"/>
              </w:rPr>
            </w:pPr>
            <w:r w:rsidRPr="00AB22A5">
              <w:rPr>
                <w:lang w:val="uk-UA"/>
              </w:rPr>
              <w:t>Яка властивість притаманна синхронним потоковим шифрам?</w:t>
            </w:r>
          </w:p>
        </w:tc>
      </w:tr>
      <w:tr w:rsidR="00A22C1C" w:rsidRPr="00AB22A5" w14:paraId="7A0271D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18B28E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2AD539A" w14:textId="7F2EA2B1" w:rsidR="00A22C1C" w:rsidRPr="00AB22A5" w:rsidRDefault="00A22C1C" w:rsidP="001258C6">
            <w:pPr>
              <w:rPr>
                <w:lang w:val="uk-UA"/>
              </w:rPr>
            </w:pPr>
            <w:r w:rsidRPr="00AB22A5">
              <w:rPr>
                <w:lang w:val="uk-UA"/>
              </w:rPr>
              <w:t>Яка властивість притаманна асинхронним потоковим шифрам (шифрам, що самосинхронізуються)?</w:t>
            </w:r>
          </w:p>
        </w:tc>
      </w:tr>
      <w:tr w:rsidR="00A22C1C" w:rsidRPr="00AB22A5" w14:paraId="7EF270C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A7A6F83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9111275" w14:textId="38F3E3AD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Ключовий потік – це…</w:t>
            </w:r>
          </w:p>
          <w:p w14:paraId="0614D853" w14:textId="2DCABBFF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  <w:tr w:rsidR="00A22C1C" w:rsidRPr="00AB22A5" w14:paraId="60C249F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F013FD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F632A5F" w14:textId="3A855F9B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З якою метою використовують генератори псевдовипадкових чисел при потоковому шифруванні?</w:t>
            </w:r>
          </w:p>
          <w:p w14:paraId="6DFBB150" w14:textId="2D22E39D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</w:tc>
      </w:tr>
      <w:tr w:rsidR="00A22C1C" w:rsidRPr="00AB22A5" w14:paraId="1E882B4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9D8FA9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412323E" w14:textId="40C85F6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з нижченаведених шифрів є потоковим?</w:t>
            </w:r>
          </w:p>
        </w:tc>
      </w:tr>
      <w:tr w:rsidR="00A22C1C" w:rsidRPr="00AB22A5" w14:paraId="38EC0A1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D5B949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D5F0D71" w14:textId="2DB37DF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наступне значення, що генерується за допомогою лінійного конгруентного генератору (LCG) при початкових значеннях </w:t>
            </w:r>
            <m:oMath>
              <m:r>
                <w:rPr>
                  <w:rFonts w:ascii="Cambria Math" w:hAnsi="Cambria Math"/>
                  <w:lang w:val="uk-UA"/>
                </w:rPr>
                <m:t>a=7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b=10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m=7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lang w:val="uk-UA"/>
                </w:rPr>
                <m:t>=1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570FF8C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44EBE0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23F2461" w14:textId="37E3C39A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ключовий потік, що генерує LFSR, якщо його многочлен зворотного зв’язку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lang w:val="uk-UA"/>
                </w:rPr>
                <m:t>+x+1</m:t>
              </m:r>
            </m:oMath>
            <w:r w:rsidRPr="00AB22A5">
              <w:rPr>
                <w:lang w:val="uk-UA"/>
              </w:rPr>
              <w:t>, а початковий стан 1101?</w:t>
            </w:r>
          </w:p>
          <w:p w14:paraId="7BDD22A0" w14:textId="3ED091CA" w:rsidR="00A22C1C" w:rsidRPr="00AB22A5" w:rsidRDefault="00A22C1C" w:rsidP="001258C6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6275BA2A" wp14:editId="3536D384">
                  <wp:extent cx="1990683" cy="54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68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5E8BD82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DA2F49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F8D816C" w14:textId="7805080A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стартове значення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0</m:t>
                  </m:r>
                </m:sub>
              </m:sSub>
            </m:oMath>
            <w:r w:rsidRPr="00AB22A5">
              <w:rPr>
                <w:lang w:val="uk-UA"/>
              </w:rPr>
              <w:t xml:space="preserve">, що генерується за допомогою генератора BBS при початкових значеннях </w:t>
            </w:r>
            <m:oMath>
              <m:r>
                <w:rPr>
                  <w:rFonts w:ascii="Cambria Math" w:hAnsi="Cambria Math"/>
                  <w:lang w:val="uk-UA"/>
                </w:rPr>
                <m:t>p=7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q=11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x=10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784566A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5AE58C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C911A72" w14:textId="5D41E1D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Матриця стану алгоритму RC4 має розмір…</w:t>
            </w:r>
          </w:p>
        </w:tc>
      </w:tr>
      <w:tr w:rsidR="00A22C1C" w:rsidRPr="00AB22A5" w14:paraId="3FBA970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E9E19E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DA4249B" w14:textId="734542CF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На рисунку подана схема роботи генератора ключового потоку шифру…</w:t>
            </w:r>
          </w:p>
          <w:p w14:paraId="6255A9EF" w14:textId="26B9985C" w:rsidR="00A22C1C" w:rsidRPr="00AB22A5" w:rsidRDefault="00A22C1C" w:rsidP="00A22C1C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2B2ADB3F" wp14:editId="6FB59EDD">
                  <wp:extent cx="2642870" cy="1181735"/>
                  <wp:effectExtent l="0" t="0" r="5080" b="0"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10EFA4-97EA-4CFA-B3B2-08ACA961740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>
                            <a:extLst>
                              <a:ext uri="{FF2B5EF4-FFF2-40B4-BE49-F238E27FC236}">
                                <a16:creationId xmlns:a16="http://schemas.microsoft.com/office/drawing/2014/main" id="{9810EFA4-97EA-4CFA-B3B2-08ACA9617405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1181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7A233303" w14:textId="77777777" w:rsidTr="00A22C1C">
        <w:trPr>
          <w:trHeight w:val="283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0E928BB7" w14:textId="77777777" w:rsidR="00A22C1C" w:rsidRPr="00AB22A5" w:rsidRDefault="00A22C1C" w:rsidP="001258C6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Сучасні стандарти шифрування</w:t>
            </w:r>
          </w:p>
        </w:tc>
      </w:tr>
      <w:tr w:rsidR="00A22C1C" w:rsidRPr="00AB22A5" w14:paraId="4317294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99C776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29D6037" w14:textId="72B3C2C9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В основі стандарту шифрування AES лежить алгоритм…</w:t>
            </w:r>
          </w:p>
        </w:tc>
      </w:tr>
      <w:tr w:rsidR="00A22C1C" w:rsidRPr="00AB22A5" w14:paraId="0752B61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913AB6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2A27770" w14:textId="5058A535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AES використовує __________ бітовий розмір блоку та розмір ключа __________ біт</w:t>
            </w:r>
          </w:p>
        </w:tc>
      </w:tr>
      <w:tr w:rsidR="00A22C1C" w:rsidRPr="00AB22A5" w14:paraId="1F3C404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BAB23E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F8DB03B" w14:textId="12AFEB1A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Скільки раундів шифрування у криптографічному алгоритмі AES при довжині ключа шифрування 128 бітів?</w:t>
            </w:r>
          </w:p>
        </w:tc>
      </w:tr>
      <w:tr w:rsidR="00A22C1C" w:rsidRPr="00AB22A5" w14:paraId="1B0608C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0F28DBE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4347F46" w14:textId="5A3FFE01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Скільки раундів шифрування у криптографічному алгоритмі AES при довжині ключа шифрування 192 біти?</w:t>
            </w:r>
          </w:p>
        </w:tc>
      </w:tr>
      <w:tr w:rsidR="00A22C1C" w:rsidRPr="00AB22A5" w14:paraId="63D2A7B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6CB26E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A9F5E74" w14:textId="50D0137B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Скільки раундів шифрування у криптографічному алгоритмі AES при довжині ключа шифрування 256 бітів?</w:t>
            </w:r>
          </w:p>
        </w:tc>
      </w:tr>
      <w:tr w:rsidR="00A22C1C" w:rsidRPr="00AB22A5" w14:paraId="3AA1059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A66A0C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E31EB59" w14:textId="6F8EF3B7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 називають матрицю проміжного результату при шифруванні за допомогою алгоритму AES?</w:t>
            </w:r>
          </w:p>
        </w:tc>
      </w:tr>
      <w:tr w:rsidR="00A22C1C" w:rsidRPr="00AB22A5" w14:paraId="4A5EDEDB" w14:textId="77777777" w:rsidTr="00F25572">
        <w:trPr>
          <w:trHeight w:val="283"/>
          <w:jc w:val="center"/>
        </w:trPr>
        <w:tc>
          <w:tcPr>
            <w:tcW w:w="440" w:type="pct"/>
            <w:shd w:val="clear" w:color="auto" w:fill="auto"/>
          </w:tcPr>
          <w:p w14:paraId="0F012D70" w14:textId="77777777" w:rsidR="00A22C1C" w:rsidRPr="00AB22A5" w:rsidRDefault="00A22C1C" w:rsidP="00F25572">
            <w:pPr>
              <w:pStyle w:val="af4"/>
              <w:numPr>
                <w:ilvl w:val="0"/>
                <w:numId w:val="5"/>
              </w:num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B38DEC1" w14:textId="079E8A46" w:rsidR="00A22C1C" w:rsidRPr="00AB22A5" w:rsidRDefault="00A22C1C" w:rsidP="00F25572">
            <w:pPr>
              <w:pStyle w:val="Style3"/>
              <w:tabs>
                <w:tab w:val="left" w:pos="340"/>
              </w:tabs>
              <w:spacing w:line="240" w:lineRule="auto"/>
              <w:rPr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має матриця стану у алгоритмі AES?</w:t>
            </w:r>
          </w:p>
        </w:tc>
      </w:tr>
      <w:tr w:rsidR="00A22C1C" w:rsidRPr="00AB22A5" w14:paraId="4C1FFB6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26F186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B07D041" w14:textId="191504A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Многочлен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lang w:val="uk-UA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lang w:val="uk-UA"/>
                </w:rPr>
                <m:t>+1</m:t>
              </m:r>
            </m:oMath>
            <w:r w:rsidRPr="00AB22A5">
              <w:rPr>
                <w:lang w:val="uk-UA"/>
              </w:rPr>
              <w:t xml:space="preserve"> у полі GF(2</w:t>
            </w:r>
            <w:r w:rsidRPr="00AB22A5">
              <w:rPr>
                <w:vertAlign w:val="superscript"/>
                <w:lang w:val="uk-UA"/>
              </w:rPr>
              <w:t>8</w:t>
            </w:r>
            <w:r w:rsidRPr="00AB22A5">
              <w:rPr>
                <w:lang w:val="uk-UA"/>
              </w:rPr>
              <w:t>) відповідає 8-бітовому слову...</w:t>
            </w:r>
          </w:p>
        </w:tc>
      </w:tr>
      <w:tr w:rsidR="00A22C1C" w:rsidRPr="00AB22A5" w14:paraId="7EE2EB1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39A601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4655F99" w14:textId="07C4B6F5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многочлен у полі GF(2</w:t>
            </w:r>
            <w:r w:rsidRPr="00AB22A5">
              <w:rPr>
                <w:vertAlign w:val="superscript"/>
                <w:lang w:val="uk-UA"/>
              </w:rPr>
              <w:t>8</w:t>
            </w:r>
            <w:r w:rsidRPr="00AB22A5">
              <w:rPr>
                <w:lang w:val="uk-UA"/>
              </w:rPr>
              <w:t xml:space="preserve">) відповідає байту </w:t>
            </w:r>
            <w:r w:rsidRPr="00AB22A5">
              <w:rPr>
                <w:b/>
                <w:bCs/>
                <w:lang w:val="uk-UA"/>
              </w:rPr>
              <w:t>F8</w:t>
            </w:r>
            <w:r w:rsidRPr="00AB22A5">
              <w:rPr>
                <w:lang w:val="uk-UA"/>
              </w:rPr>
              <w:t xml:space="preserve"> у 16-вій системі числення?</w:t>
            </w:r>
          </w:p>
        </w:tc>
      </w:tr>
      <w:tr w:rsidR="00A22C1C" w:rsidRPr="00AB22A5" w14:paraId="56909DE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16FFFF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0BAC327" w14:textId="1F51B3E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 алгоритмі AES множення елементів поля GF(2</w:t>
            </w:r>
            <w:r w:rsidRPr="00AB22A5">
              <w:rPr>
                <w:vertAlign w:val="superscript"/>
                <w:lang w:val="uk-UA"/>
              </w:rPr>
              <w:t>8</w:t>
            </w:r>
            <w:r w:rsidRPr="00AB22A5">
              <w:rPr>
                <w:lang w:val="uk-UA"/>
              </w:rPr>
              <w:t>) зводиться до множення многочленів за модулем нерозкладного многочлену...</w:t>
            </w:r>
          </w:p>
        </w:tc>
      </w:tr>
      <w:tr w:rsidR="00A22C1C" w:rsidRPr="00AB22A5" w14:paraId="56D83A7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21BC51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E65E2C4" w14:textId="2EBF6CC1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слів містить розширений ключ AES-128?</w:t>
            </w:r>
          </w:p>
        </w:tc>
      </w:tr>
      <w:tr w:rsidR="00A22C1C" w:rsidRPr="00AB22A5" w14:paraId="19B960A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DBFB16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E0650AF" w14:textId="034C1F5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слів містить розширений ключ AES-192?</w:t>
            </w:r>
          </w:p>
        </w:tc>
      </w:tr>
      <w:tr w:rsidR="00A22C1C" w:rsidRPr="00AB22A5" w14:paraId="1672E1B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ABE6E2E" w14:textId="77777777" w:rsidR="00A22C1C" w:rsidRPr="00AB22A5" w:rsidRDefault="00A22C1C" w:rsidP="00A22C1C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6959861" w14:textId="09FDF550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слів містить розширений ключ AES-256?</w:t>
            </w:r>
          </w:p>
        </w:tc>
      </w:tr>
      <w:tr w:rsidR="00A22C1C" w:rsidRPr="00AB22A5" w14:paraId="13C1ACB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E6CB4D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B62E18A" w14:textId="419208E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операції додавання за модулем 2 (у 16-вій системі числення) байтів </w:t>
            </w:r>
            <w:r w:rsidRPr="00AB22A5">
              <w:rPr>
                <w:b/>
                <w:bCs/>
                <w:lang w:val="uk-UA"/>
              </w:rPr>
              <w:t>54</w:t>
            </w:r>
            <w:r w:rsidRPr="00AB22A5">
              <w:rPr>
                <w:rFonts w:ascii="Cambria Math" w:hAnsi="Cambria Math" w:cs="Cambria Math"/>
                <w:b/>
                <w:bCs/>
                <w:lang w:val="uk-UA"/>
              </w:rPr>
              <w:t>⊕</w:t>
            </w:r>
            <w:r w:rsidRPr="00AB22A5">
              <w:rPr>
                <w:b/>
                <w:bCs/>
                <w:lang w:val="uk-UA"/>
              </w:rPr>
              <w:t>FD</w:t>
            </w:r>
            <w:r w:rsidRPr="00AB22A5">
              <w:rPr>
                <w:lang w:val="uk-UA"/>
              </w:rPr>
              <w:t xml:space="preserve"> у алгоритмі AES?</w:t>
            </w:r>
          </w:p>
        </w:tc>
      </w:tr>
      <w:tr w:rsidR="00A22C1C" w:rsidRPr="00AB22A5" w14:paraId="48F10EE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4F2ADF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9E8615F" w14:textId="56D26515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Наведіть наступні чотири дії в порядку, за яким відбувається шифрування за алгоритмом AES:</w:t>
            </w:r>
          </w:p>
          <w:p w14:paraId="409359A0" w14:textId="4F1CE42B" w:rsidR="00A22C1C" w:rsidRPr="00AB22A5" w:rsidRDefault="00A22C1C" w:rsidP="001258C6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lang w:val="uk-UA"/>
              </w:rPr>
              <w:t>1 – Зсув рядків (ShiftRows);</w:t>
            </w:r>
          </w:p>
          <w:p w14:paraId="6FE21FD2" w14:textId="6CA22B39" w:rsidR="00A22C1C" w:rsidRPr="00AB22A5" w:rsidRDefault="00A22C1C" w:rsidP="001258C6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2 – Підстановка байтів (SubBytes);</w:t>
            </w:r>
          </w:p>
          <w:p w14:paraId="50EBAD2E" w14:textId="246129E9" w:rsidR="00A22C1C" w:rsidRPr="00AB22A5" w:rsidRDefault="00A22C1C" w:rsidP="001258C6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3 – Додавання раундового ключа (AddRoundKey);</w:t>
            </w:r>
          </w:p>
          <w:p w14:paraId="2D08B9B8" w14:textId="71DDFF90" w:rsidR="00A22C1C" w:rsidRPr="00AB22A5" w:rsidRDefault="00A22C1C" w:rsidP="001258C6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lang w:val="uk-UA"/>
              </w:rPr>
              <w:t>4 – Перемішування стовпців (MixColumns)</w:t>
            </w:r>
          </w:p>
        </w:tc>
      </w:tr>
      <w:tr w:rsidR="00A22C1C" w:rsidRPr="00AB22A5" w14:paraId="0B89EC1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13B700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7CBDB7A" w14:textId="0CA34DBD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Наведіть наступні чотири дії в порядку, за яким відбувається дешифрування за алгоритмом AES:</w:t>
            </w:r>
          </w:p>
          <w:p w14:paraId="2CE30C10" w14:textId="22DF408B" w:rsidR="00A22C1C" w:rsidRPr="00AB22A5" w:rsidRDefault="00A22C1C" w:rsidP="001258C6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lang w:val="uk-UA"/>
              </w:rPr>
              <w:t>4 – Операція, обернена до перемішування стовпців (InvMixColumns);</w:t>
            </w:r>
          </w:p>
          <w:p w14:paraId="32AF87A6" w14:textId="3847931A" w:rsidR="00A22C1C" w:rsidRPr="00AB22A5" w:rsidRDefault="00A22C1C" w:rsidP="001258C6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lang w:val="uk-UA"/>
              </w:rPr>
              <w:t>1 – Зсув рядків в зворотному порядку (InvShiftRows);</w:t>
            </w:r>
          </w:p>
          <w:p w14:paraId="4468DB50" w14:textId="77777777" w:rsidR="00A22C1C" w:rsidRPr="00AB22A5" w:rsidRDefault="00A22C1C" w:rsidP="001258C6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lastRenderedPageBreak/>
              <w:t>3 – Додавання раундового ключа (AddRoundKey);</w:t>
            </w:r>
          </w:p>
          <w:p w14:paraId="5046B608" w14:textId="67C83F88" w:rsidR="00A22C1C" w:rsidRPr="00AB22A5" w:rsidRDefault="00A22C1C" w:rsidP="001258C6">
            <w:pPr>
              <w:pStyle w:val="af4"/>
              <w:spacing w:after="0" w:line="240" w:lineRule="auto"/>
              <w:ind w:left="0"/>
              <w:rPr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2 – Обернена операція до підстановки байтів (InvSubBytes)</w:t>
            </w:r>
          </w:p>
        </w:tc>
      </w:tr>
      <w:tr w:rsidR="00A22C1C" w:rsidRPr="00AB22A5" w14:paraId="62E14CD6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E63EE1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AB0D49A" w14:textId="4887CE4C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Чим відрізняється шифрування в останньому раунді алгоритму AES від шифрування у попередніх раундах?</w:t>
            </w:r>
          </w:p>
        </w:tc>
      </w:tr>
      <w:tr w:rsidR="00A22C1C" w:rsidRPr="00AB22A5" w14:paraId="24B947C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F06E3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277E88F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На який байт перетвориться байт </w:t>
            </w:r>
            <w:r w:rsidRPr="0051348B">
              <w:rPr>
                <w:b/>
                <w:bCs/>
                <w:lang w:val="uk-UA"/>
              </w:rPr>
              <w:t>B3</w:t>
            </w:r>
            <w:r w:rsidRPr="00AB22A5">
              <w:rPr>
                <w:lang w:val="uk-UA"/>
              </w:rPr>
              <w:t xml:space="preserve"> в алгоритмі AES у результаті операції Підстановка байтів (SubBytes)?</w:t>
            </w:r>
          </w:p>
          <w:p w14:paraId="7DC022D7" w14:textId="5CDFB6C0" w:rsidR="00A22C1C" w:rsidRPr="00AB22A5" w:rsidRDefault="00A22C1C" w:rsidP="00F25572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B65E7C8" wp14:editId="0F6C382A">
                  <wp:extent cx="2646489" cy="1872000"/>
                  <wp:effectExtent l="0" t="0" r="190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489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66480F9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EE9755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1BEFD26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Яка операція алгоритму AES зображена на рисунку?</w:t>
            </w:r>
          </w:p>
          <w:p w14:paraId="6D479658" w14:textId="75533C5B" w:rsidR="00A22C1C" w:rsidRPr="00AB22A5" w:rsidRDefault="00A22C1C" w:rsidP="001258C6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4E73625" wp14:editId="19904ADC">
                  <wp:extent cx="2275289" cy="972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89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6024287B" w14:textId="77777777" w:rsidTr="00F25572">
        <w:trPr>
          <w:trHeight w:val="1552"/>
          <w:jc w:val="center"/>
        </w:trPr>
        <w:tc>
          <w:tcPr>
            <w:tcW w:w="440" w:type="pct"/>
            <w:shd w:val="clear" w:color="auto" w:fill="auto"/>
          </w:tcPr>
          <w:p w14:paraId="3C154AA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666391F" w14:textId="77777777" w:rsidR="00A22C1C" w:rsidRPr="00AB22A5" w:rsidRDefault="00A22C1C" w:rsidP="001258C6">
            <w:pPr>
              <w:rPr>
                <w:lang w:val="uk-UA"/>
              </w:rPr>
            </w:pPr>
            <w:r w:rsidRPr="00AB22A5">
              <w:rPr>
                <w:lang w:val="uk-UA"/>
              </w:rPr>
              <w:t>Яким буде результат операції Зсув рядків (ShiftRows) для заданої матриці стану в алгоритмі AES?</w:t>
            </w:r>
          </w:p>
          <w:p w14:paraId="17DE2DBB" w14:textId="0081589E" w:rsidR="00A22C1C" w:rsidRPr="00AB22A5" w:rsidRDefault="00A22C1C" w:rsidP="001258C6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1FFCA00E" wp14:editId="42DD0EB0">
                  <wp:extent cx="878824" cy="900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2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360059BE" w14:textId="77777777" w:rsidTr="00F25572">
        <w:trPr>
          <w:trHeight w:val="1552"/>
          <w:jc w:val="center"/>
        </w:trPr>
        <w:tc>
          <w:tcPr>
            <w:tcW w:w="440" w:type="pct"/>
            <w:shd w:val="clear" w:color="auto" w:fill="auto"/>
          </w:tcPr>
          <w:p w14:paraId="56E696EC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4C88576" w14:textId="197ED794" w:rsidR="00A22C1C" w:rsidRPr="00AB22A5" w:rsidRDefault="00A22C1C" w:rsidP="001258C6">
            <w:pPr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Масив раундових констант Rcon алгоритму AES, зображених на рисунку, використовується у процесі…</w:t>
            </w:r>
          </w:p>
          <w:p w14:paraId="6738CD40" w14:textId="4E2DBF43" w:rsidR="00A22C1C" w:rsidRPr="00AB22A5" w:rsidRDefault="00A22C1C" w:rsidP="001258C6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C0F5544" wp14:editId="0346E913">
                  <wp:extent cx="2642870" cy="780415"/>
                  <wp:effectExtent l="0" t="0" r="508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74ACB8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B8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B82" w14:textId="7D0CD3E5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Криптографічний блоковий симетричний алгоритм перетворення даних «Калина» визначається стандартом...</w:t>
            </w:r>
          </w:p>
        </w:tc>
      </w:tr>
      <w:tr w:rsidR="00A22C1C" w:rsidRPr="00AB22A5" w14:paraId="700213A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16295A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E134330" w14:textId="340F7BF6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таблиць замін використовується в криптографічному алгоритмі перетворення даних «Калина»?</w:t>
            </w:r>
          </w:p>
        </w:tc>
      </w:tr>
      <w:tr w:rsidR="00A22C1C" w:rsidRPr="00AB22A5" w14:paraId="0A0D799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BA8459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183B263" w14:textId="24EFB921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Якщо у алгоритмі «Калина 128/</w:t>
            </w:r>
            <w:r>
              <w:rPr>
                <w:lang w:val="en-US"/>
              </w:rPr>
              <w:t>256</w:t>
            </w:r>
            <w:r w:rsidRPr="00AB22A5">
              <w:rPr>
                <w:lang w:val="uk-UA"/>
              </w:rPr>
              <w:t xml:space="preserve">» довжина ключа шифрування </w:t>
            </w:r>
            <w:r>
              <w:rPr>
                <w:lang w:val="en-US"/>
              </w:rPr>
              <w:t>256</w:t>
            </w:r>
            <w:r w:rsidRPr="00AB22A5">
              <w:rPr>
                <w:lang w:val="uk-UA"/>
              </w:rPr>
              <w:t xml:space="preserve"> біт, то кількість раундів перетворень буде дорівнювати...</w:t>
            </w:r>
          </w:p>
        </w:tc>
      </w:tr>
      <w:tr w:rsidR="00A22C1C" w:rsidRPr="00AB22A5" w14:paraId="174ACC0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BF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BFE" w14:textId="36F56842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  <w:lang w:val="uk-UA"/>
              </w:rPr>
            </w:pPr>
            <w:r w:rsidRPr="00AB22A5">
              <w:rPr>
                <w:lang w:val="uk-UA"/>
              </w:rPr>
              <w:t xml:space="preserve">Якщо у алгоритмі «Калина </w:t>
            </w:r>
            <w:r>
              <w:rPr>
                <w:lang w:val="en-US"/>
              </w:rPr>
              <w:t>256</w:t>
            </w:r>
            <w:r w:rsidRPr="00AB22A5">
              <w:rPr>
                <w:lang w:val="uk-UA"/>
              </w:rPr>
              <w:t>/256» довжина ключа шифрування 256 біт, то кількість раундів перетворень буде дорівнювати...</w:t>
            </w:r>
          </w:p>
        </w:tc>
      </w:tr>
      <w:tr w:rsidR="00A22C1C" w:rsidRPr="00AB22A5" w14:paraId="174ACC0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C0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C02" w14:textId="6042D2AD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shd w:val="clear" w:color="auto" w:fill="FFFFFF"/>
                <w:lang w:val="uk-UA"/>
              </w:rPr>
            </w:pPr>
            <w:r w:rsidRPr="00AB22A5">
              <w:rPr>
                <w:lang w:val="uk-UA"/>
              </w:rPr>
              <w:t>Якщо у алгоритмі «Калина 256/512» довжина ключа шифрування 512 біт, то кількість раундів перетворень буде дорівнювати...</w:t>
            </w:r>
          </w:p>
        </w:tc>
      </w:tr>
      <w:tr w:rsidR="00A22C1C" w:rsidRPr="00AB22A5" w14:paraId="174ACC0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C05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C06" w14:textId="1A9E5CC3" w:rsidR="00A22C1C" w:rsidRPr="00AB22A5" w:rsidRDefault="00A22C1C" w:rsidP="00F25572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Скільки рядків має матриця стану у алгоритмі «Калина»?</w:t>
            </w:r>
          </w:p>
        </w:tc>
      </w:tr>
      <w:tr w:rsidR="00A22C1C" w:rsidRPr="00AB22A5" w14:paraId="745143F3" w14:textId="77777777" w:rsidTr="00F25572">
        <w:trPr>
          <w:trHeight w:val="283"/>
          <w:jc w:val="center"/>
        </w:trPr>
        <w:tc>
          <w:tcPr>
            <w:tcW w:w="440" w:type="pct"/>
            <w:shd w:val="clear" w:color="auto" w:fill="auto"/>
          </w:tcPr>
          <w:p w14:paraId="6657F25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6F91DEB" w14:textId="635FD020" w:rsidR="00A22C1C" w:rsidRPr="00AB22A5" w:rsidRDefault="00A22C1C" w:rsidP="00F25572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буде мати матриця стану у алгоритмі «Калина 128/256»?</w:t>
            </w:r>
          </w:p>
        </w:tc>
      </w:tr>
      <w:tr w:rsidR="00A22C1C" w:rsidRPr="00AB22A5" w14:paraId="59B3DC35" w14:textId="77777777" w:rsidTr="00F25572">
        <w:trPr>
          <w:trHeight w:val="283"/>
          <w:jc w:val="center"/>
        </w:trPr>
        <w:tc>
          <w:tcPr>
            <w:tcW w:w="440" w:type="pct"/>
            <w:shd w:val="clear" w:color="auto" w:fill="auto"/>
          </w:tcPr>
          <w:p w14:paraId="0BB5222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EEBCE7E" w14:textId="2BC71216" w:rsidR="00A22C1C" w:rsidRPr="00AB22A5" w:rsidRDefault="00A22C1C" w:rsidP="00F25572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буде мати матриця стану у алгоритмі «Калина 256/512»?</w:t>
            </w:r>
          </w:p>
        </w:tc>
      </w:tr>
      <w:tr w:rsidR="00A22C1C" w:rsidRPr="00AB22A5" w14:paraId="130AFE14" w14:textId="77777777" w:rsidTr="00F25572">
        <w:trPr>
          <w:trHeight w:val="283"/>
          <w:jc w:val="center"/>
        </w:trPr>
        <w:tc>
          <w:tcPr>
            <w:tcW w:w="440" w:type="pct"/>
            <w:shd w:val="clear" w:color="auto" w:fill="auto"/>
          </w:tcPr>
          <w:p w14:paraId="26840635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1EED487" w14:textId="24951DB6" w:rsidR="00A22C1C" w:rsidRPr="00AB22A5" w:rsidRDefault="00A22C1C" w:rsidP="00F25572">
            <w:pPr>
              <w:pStyle w:val="Style3"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Який розмір буде мати матриця стану у алгоритмі «Калина 512/512»?</w:t>
            </w:r>
          </w:p>
        </w:tc>
      </w:tr>
      <w:tr w:rsidR="00A22C1C" w:rsidRPr="00AB22A5" w14:paraId="174ACC0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C0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C0A" w14:textId="31A3187F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>У алгоритмі «Калина» множення елементів поля GF(2</w:t>
            </w:r>
            <w:r w:rsidRPr="00AB22A5">
              <w:rPr>
                <w:rFonts w:ascii="Times New Roman" w:hAnsi="Times New Roman"/>
                <w:vertAlign w:val="superscript"/>
                <w:lang w:val="uk-UA"/>
              </w:rPr>
              <w:t>8</w:t>
            </w:r>
            <w:r w:rsidRPr="00AB22A5">
              <w:rPr>
                <w:rFonts w:ascii="Times New Roman" w:hAnsi="Times New Roman"/>
                <w:lang w:val="uk-UA"/>
              </w:rPr>
              <w:t>) зводиться до множення многочленів за модулем нерозкладного многочлену...</w:t>
            </w:r>
          </w:p>
        </w:tc>
      </w:tr>
      <w:tr w:rsidR="00A22C1C" w:rsidRPr="00AB22A5" w14:paraId="7D00EAA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A3FF08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7A38B4B" w14:textId="77777777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41FB7E34" w14:textId="5053483B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38E95AB9" wp14:editId="435FDB67">
                  <wp:extent cx="2609016" cy="1008000"/>
                  <wp:effectExtent l="0" t="0" r="127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016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74ACC1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C0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D465D54" w14:textId="6E0DA013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174ACC0E" w14:textId="02952C3F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noProof/>
                <w:shd w:val="clear" w:color="auto" w:fill="FFFFFF"/>
                <w:lang w:val="uk-UA"/>
              </w:rPr>
              <w:drawing>
                <wp:inline distT="0" distB="0" distL="0" distR="0" wp14:anchorId="421F1FDD" wp14:editId="130D5AC7">
                  <wp:extent cx="1304582" cy="1152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582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6B64F3B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8F4B3D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485A643" w14:textId="77777777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6EA3B044" w14:textId="460051A4" w:rsidR="00A22C1C" w:rsidRPr="00AB22A5" w:rsidRDefault="00A22C1C" w:rsidP="00F25572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noProof/>
                <w:shd w:val="clear" w:color="auto" w:fill="FFFFFF"/>
                <w:lang w:val="uk-UA"/>
              </w:rPr>
              <w:drawing>
                <wp:inline distT="0" distB="0" distL="0" distR="0" wp14:anchorId="37A28D1E" wp14:editId="0362895B">
                  <wp:extent cx="2634596" cy="1116000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596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5CEAAB1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4AC3EBE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F7618D2" w14:textId="39EC29A4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1EEFDA70" w14:textId="30E30329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0FFCFE5C" wp14:editId="0C6FAE57">
                  <wp:extent cx="1445625" cy="2232000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625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5429A40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FBD105C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7F7A139" w14:textId="77777777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rFonts w:ascii="Times New Roman" w:hAnsi="Times New Roman"/>
                <w:shd w:val="clear" w:color="auto" w:fill="FFFFFF"/>
                <w:lang w:val="uk-UA"/>
              </w:rPr>
              <w:t>Яке перетворення алгоритму «Калина» зображено на рисунку?</w:t>
            </w:r>
          </w:p>
          <w:p w14:paraId="5329785B" w14:textId="0781A125" w:rsidR="00A22C1C" w:rsidRPr="00AB22A5" w:rsidRDefault="00A22C1C" w:rsidP="001258C6">
            <w:pPr>
              <w:pStyle w:val="Style3"/>
              <w:widowControl/>
              <w:tabs>
                <w:tab w:val="left" w:pos="340"/>
              </w:tabs>
              <w:spacing w:line="240" w:lineRule="auto"/>
              <w:jc w:val="center"/>
              <w:rPr>
                <w:rFonts w:ascii="Times New Roman" w:hAnsi="Times New Roman"/>
                <w:shd w:val="clear" w:color="auto" w:fill="FFFFFF"/>
                <w:lang w:val="uk-UA"/>
              </w:rPr>
            </w:pPr>
            <w:r w:rsidRPr="00AB22A5">
              <w:rPr>
                <w:noProof/>
                <w:lang w:val="uk-UA"/>
              </w:rPr>
              <w:lastRenderedPageBreak/>
              <w:drawing>
                <wp:inline distT="0" distB="0" distL="0" distR="0" wp14:anchorId="1DEC149D" wp14:editId="42811E67">
                  <wp:extent cx="1041883" cy="2232000"/>
                  <wp:effectExtent l="0" t="0" r="635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883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74ACC1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4ACC1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47F1EF3" w14:textId="7251C2C5" w:rsidR="00A22C1C" w:rsidRPr="00AB22A5" w:rsidRDefault="00A22C1C" w:rsidP="001258C6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>Скільки разів виконується операція зашифрування у процесі формування допоміжного ключа?</w:t>
            </w:r>
          </w:p>
          <w:p w14:paraId="174ACC12" w14:textId="0EDC6221" w:rsidR="00A22C1C" w:rsidRPr="00AB22A5" w:rsidRDefault="00A22C1C" w:rsidP="001258C6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lang w:val="uk-UA"/>
              </w:rPr>
            </w:pPr>
          </w:p>
        </w:tc>
      </w:tr>
      <w:tr w:rsidR="00A22C1C" w:rsidRPr="00AB22A5" w14:paraId="76AA7E5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80997A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30C45AD" w14:textId="2C5C641D" w:rsidR="00A22C1C" w:rsidRPr="00AB22A5" w:rsidRDefault="00A22C1C" w:rsidP="001258C6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>Які раундові ключі у алгоритмі шифрування «Калина» формуються на основі ключа K та допоміжного ключа K</w:t>
            </w:r>
            <w:r w:rsidRPr="00AB22A5">
              <w:rPr>
                <w:rFonts w:ascii="Times New Roman" w:hAnsi="Times New Roman"/>
                <w:vertAlign w:val="subscript"/>
                <w:lang w:val="uk-UA"/>
              </w:rPr>
              <w:t>t</w:t>
            </w:r>
            <w:r w:rsidRPr="00AB22A5">
              <w:rPr>
                <w:rFonts w:ascii="Times New Roman" w:hAnsi="Times New Roman"/>
                <w:lang w:val="uk-UA"/>
              </w:rPr>
              <w:t xml:space="preserve"> з використанням двох раундів зашифрування?</w:t>
            </w:r>
          </w:p>
        </w:tc>
      </w:tr>
      <w:tr w:rsidR="00A22C1C" w:rsidRPr="00AB22A5" w14:paraId="174ACC18" w14:textId="77777777" w:rsidTr="00F25572">
        <w:trPr>
          <w:trHeight w:val="418"/>
          <w:jc w:val="center"/>
        </w:trPr>
        <w:tc>
          <w:tcPr>
            <w:tcW w:w="440" w:type="pct"/>
            <w:shd w:val="clear" w:color="auto" w:fill="auto"/>
          </w:tcPr>
          <w:p w14:paraId="174ACC15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4ACC16" w14:textId="0DFDAC75" w:rsidR="00A22C1C" w:rsidRPr="00AB22A5" w:rsidRDefault="00A22C1C" w:rsidP="00F25572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>Які раундові ключі у алгоритмі шифрування «Калина» формуються шляхом циклічного зсуву відносно попереднього за номером ключа?</w:t>
            </w:r>
          </w:p>
        </w:tc>
      </w:tr>
      <w:tr w:rsidR="00A22C1C" w:rsidRPr="00AB22A5" w14:paraId="68C766CA" w14:textId="77777777" w:rsidTr="00F25572">
        <w:trPr>
          <w:trHeight w:val="418"/>
          <w:jc w:val="center"/>
        </w:trPr>
        <w:tc>
          <w:tcPr>
            <w:tcW w:w="440" w:type="pct"/>
            <w:shd w:val="clear" w:color="auto" w:fill="auto"/>
          </w:tcPr>
          <w:p w14:paraId="42C9312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B6FC13F" w14:textId="79760A14" w:rsidR="00A22C1C" w:rsidRPr="00AB22A5" w:rsidRDefault="00A22C1C" w:rsidP="00F25572">
            <w:pPr>
              <w:pStyle w:val="Style3"/>
              <w:tabs>
                <w:tab w:val="left" w:pos="340"/>
              </w:tabs>
              <w:rPr>
                <w:rFonts w:ascii="Times New Roman" w:hAnsi="Times New Roman"/>
                <w:lang w:val="uk-UA"/>
              </w:rPr>
            </w:pPr>
            <w:r w:rsidRPr="00AB22A5">
              <w:rPr>
                <w:rFonts w:ascii="Times New Roman" w:hAnsi="Times New Roman"/>
                <w:lang w:val="uk-UA"/>
              </w:rPr>
              <w:t>Скільки режимів роботи алгоритму «Калина» визначено в національному стандарті шифрування?</w:t>
            </w:r>
          </w:p>
        </w:tc>
      </w:tr>
      <w:tr w:rsidR="00A22C1C" w:rsidRPr="00AB22A5" w14:paraId="174ACCDA" w14:textId="77777777" w:rsidTr="00A22C1C">
        <w:trPr>
          <w:trHeight w:val="283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3E3D2BA4" w14:textId="77777777" w:rsidR="00A22C1C" w:rsidRPr="00AB22A5" w:rsidRDefault="00A22C1C" w:rsidP="00A22C1C">
            <w:pPr>
              <w:jc w:val="center"/>
              <w:rPr>
                <w:b/>
                <w:lang w:val="uk-UA"/>
              </w:rPr>
            </w:pPr>
            <w:r w:rsidRPr="00AB22A5">
              <w:rPr>
                <w:b/>
                <w:lang w:val="uk-UA"/>
              </w:rPr>
              <w:t>Асиметричні алгоритми шифрування</w:t>
            </w:r>
          </w:p>
        </w:tc>
      </w:tr>
      <w:tr w:rsidR="00A22C1C" w:rsidRPr="00AB22A5" w14:paraId="297720D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43A910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5D991B4" w14:textId="261CF21B" w:rsidR="00A22C1C" w:rsidRPr="00AB22A5" w:rsidRDefault="00A22C1C" w:rsidP="001258C6">
            <w:pPr>
              <w:tabs>
                <w:tab w:val="left" w:pos="284"/>
              </w:tabs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Ідея криптосистеми з відкритим  ключем полягає у використанні…</w:t>
            </w:r>
          </w:p>
        </w:tc>
      </w:tr>
      <w:tr w:rsidR="00A22C1C" w:rsidRPr="00AB22A5" w14:paraId="1C22AEA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5656893" w14:textId="77777777" w:rsidR="00A22C1C" w:rsidRPr="00AB22A5" w:rsidRDefault="00A22C1C" w:rsidP="00A22C1C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E69BC59" w14:textId="1169E1AB" w:rsidR="00A22C1C" w:rsidRPr="00AB22A5" w:rsidRDefault="00A22C1C" w:rsidP="00F25572">
            <w:pPr>
              <w:tabs>
                <w:tab w:val="left" w:pos="284"/>
              </w:tabs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Основоположниками криптографії з відкритим ключем є…</w:t>
            </w:r>
          </w:p>
        </w:tc>
      </w:tr>
      <w:tr w:rsidR="00A22C1C" w:rsidRPr="00AB22A5" w14:paraId="0E3148A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679D7C7" w14:textId="77777777" w:rsidR="00A22C1C" w:rsidRPr="00AB22A5" w:rsidRDefault="00A22C1C" w:rsidP="00A22C1C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B57D4C4" w14:textId="1D7DC8D9" w:rsidR="00A22C1C" w:rsidRPr="00AB22A5" w:rsidRDefault="00A22C1C" w:rsidP="00F25572">
            <w:pPr>
              <w:tabs>
                <w:tab w:val="left" w:pos="284"/>
              </w:tabs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Яка основна перевага асиметричних шифрів над симетричними?</w:t>
            </w:r>
          </w:p>
        </w:tc>
      </w:tr>
      <w:tr w:rsidR="00A22C1C" w:rsidRPr="00AB22A5" w14:paraId="53E2450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29BB57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A8D12DC" w14:textId="6AE03B59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 називається функція, для якої по відомому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x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просто знайти значення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f(x)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а визначити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x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f(x)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складно?</w:t>
            </w:r>
          </w:p>
        </w:tc>
      </w:tr>
      <w:tr w:rsidR="00A22C1C" w:rsidRPr="00AB22A5" w14:paraId="7F745A4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A8F9EF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2D1F439" w14:textId="76919294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При шифрування повідомлення як розв’язання задачі рюкзака шифротекстом виступає…</w:t>
            </w:r>
          </w:p>
        </w:tc>
      </w:tr>
      <w:tr w:rsidR="00A22C1C" w:rsidRPr="00AB22A5" w14:paraId="45A7CA0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320959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416DA27" w14:textId="643C7676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Яка інша назва криптосистеми рюкзака?</w:t>
            </w:r>
          </w:p>
        </w:tc>
      </w:tr>
      <w:tr w:rsidR="00A22C1C" w:rsidRPr="00AB22A5" w14:paraId="614A3F2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F6C9BD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4A3F754" w14:textId="09E7210A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Відкритий текст виглядає як 101001, а маси предметів дорівнюють 2, 5, 8, 17, 33, 70 відповідно. Чому дорівнюватиме вага рюкзака?</w:t>
            </w:r>
          </w:p>
        </w:tc>
      </w:tr>
      <w:tr w:rsidR="00A22C1C" w:rsidRPr="00AB22A5" w14:paraId="26A3B17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A64E1F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B3D4C7F" w14:textId="6123903C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Повна вага рюкзака 23, а маси предметів дорівнюють 1, 2, 4, 9, 20, 38. Чому дорівнюватиме відкритий текст?</w:t>
            </w:r>
          </w:p>
        </w:tc>
      </w:tr>
      <w:tr w:rsidR="00A22C1C" w:rsidRPr="00AB22A5" w14:paraId="0598C2B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D12FF3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CD68D38" w14:textId="1F1D50FD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Суперзростаюча послідовність – це послідовність, у якій кожний елемент…</w:t>
            </w:r>
          </w:p>
        </w:tc>
      </w:tr>
      <w:tr w:rsidR="00A22C1C" w:rsidRPr="00AB22A5" w14:paraId="43B7FA8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EAF3C8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3B20DFD" w14:textId="7551C153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Яка з наведених нижче послідовностей є суперзростаючою?</w:t>
            </w:r>
          </w:p>
        </w:tc>
      </w:tr>
      <w:tr w:rsidR="00A22C1C" w:rsidRPr="00AB22A5" w14:paraId="5B26486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AC7B9BE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B2DB38B" w14:textId="3E1144D9" w:rsidR="00A22C1C" w:rsidRPr="003D17DE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Якою буде нормальна послідовність рюкзака, якщо дано суперзростаючу послідовність 1, 3, 5, 11, 35 та параметри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m=37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n=5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A22C1C" w:rsidRPr="00AB22A5" w14:paraId="5A2E949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EF8F91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07A0244" w14:textId="366E7C9A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Знайдіть шифротекст повідомлення 1001 1101 1011 у криптосистемі рюкзака, використовуючи як відкритий ключ наступну нормальну послідовність  7, 14, 11, 5</w:t>
            </w:r>
          </w:p>
        </w:tc>
      </w:tr>
      <w:tr w:rsidR="00A22C1C" w:rsidRPr="00AB22A5" w14:paraId="5546A38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ED6F6F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7CD36C7" w14:textId="48946A16" w:rsidR="00A22C1C" w:rsidRPr="00AB22A5" w:rsidRDefault="00A22C1C" w:rsidP="001258C6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криптосистемі рюкзака дешифруйте шифротекст 26, використовуючи як закритий ключ суперзростаючу послідовність  1, 2, 4, 8 та параметри </w:t>
            </w:r>
            <m:oMath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m=17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та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=5</m:t>
              </m:r>
            </m:oMath>
          </w:p>
        </w:tc>
      </w:tr>
      <w:tr w:rsidR="00A22C1C" w:rsidRPr="00AB22A5" w14:paraId="7548918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8F0D0E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98AE1D7" w14:textId="4FD83534" w:rsidR="00A22C1C" w:rsidRPr="00AB22A5" w:rsidRDefault="00A22C1C" w:rsidP="001258C6">
            <w:pPr>
              <w:tabs>
                <w:tab w:val="left" w:pos="284"/>
              </w:tabs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На чому ґрунтується криптостійкість алгоритму шифрування даних RSA?</w:t>
            </w:r>
          </w:p>
        </w:tc>
      </w:tr>
      <w:tr w:rsidR="00A22C1C" w:rsidRPr="00AB22A5" w14:paraId="47016FC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779C99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636C951" w14:textId="304DB000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В алгоритмі RSA обираються 2 випадкові великі значення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q</m:t>
              </m:r>
            </m:oMath>
            <w:r w:rsidRPr="00AB22A5">
              <w:rPr>
                <w:rFonts w:eastAsia="Calibri"/>
                <w:lang w:val="uk-UA"/>
              </w:rPr>
              <w:t>. Якою властивістю мають володіти ці числа?</w:t>
            </w:r>
          </w:p>
        </w:tc>
      </w:tr>
      <w:tr w:rsidR="00A22C1C" w:rsidRPr="00AB22A5" w14:paraId="5B80183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62429D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464F5B8" w14:textId="14FDE329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Знайдіть </w:t>
            </w:r>
            <m:oMath>
              <m:r>
                <w:rPr>
                  <w:rFonts w:ascii="Cambria Math" w:eastAsia="Calibri" w:hAnsi="Cambria Math"/>
                  <w:lang w:val="uk-UA"/>
                </w:rPr>
                <m:t>n</m:t>
              </m:r>
            </m:oMath>
            <w:r w:rsidRPr="00AB22A5">
              <w:rPr>
                <w:rFonts w:eastAsia="Calibri"/>
                <w:lang w:val="uk-UA"/>
              </w:rPr>
              <w:t xml:space="preserve"> – модуль криптосистеми RSA, якщо </w:t>
            </w:r>
            <m:oMath>
              <m:r>
                <w:rPr>
                  <w:rFonts w:ascii="Cambria Math" w:hAnsi="Cambria Math"/>
                  <w:lang w:val="uk-UA"/>
                </w:rPr>
                <m:t>p=13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q=17</m:t>
              </m:r>
            </m:oMath>
            <w:r w:rsidRPr="00AB22A5">
              <w:rPr>
                <w:rFonts w:eastAsia="Calibri"/>
                <w:lang w:val="uk-UA"/>
              </w:rPr>
              <w:t>?</w:t>
            </w:r>
          </w:p>
        </w:tc>
      </w:tr>
      <w:tr w:rsidR="00A22C1C" w:rsidRPr="00AB22A5" w14:paraId="299F1166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3A07FDE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F562731" w14:textId="0037CA2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Чому дорівнює </w:t>
            </w:r>
            <m:oMath>
              <m:r>
                <w:rPr>
                  <w:rFonts w:ascii="Cambria Math" w:eastAsia="Calibri" w:hAnsi="Cambria Math"/>
                  <w:lang w:val="uk-UA"/>
                </w:rPr>
                <m:t>φ(n)</m:t>
              </m:r>
            </m:oMath>
            <w:r w:rsidRPr="00AB22A5">
              <w:rPr>
                <w:rFonts w:eastAsia="Calibri"/>
                <w:lang w:val="uk-UA"/>
              </w:rPr>
              <w:t xml:space="preserve"> в алгоритмі RSA?</w:t>
            </w:r>
          </w:p>
        </w:tc>
      </w:tr>
      <w:tr w:rsidR="00A22C1C" w:rsidRPr="00AB22A5" w14:paraId="2F614171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32E28A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21B78CA" w14:textId="564AECB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Чому буде дорівнювати </w:t>
            </w:r>
            <m:oMath>
              <m:r>
                <w:rPr>
                  <w:rFonts w:ascii="Cambria Math" w:eastAsia="Calibri" w:hAnsi="Cambria Math"/>
                  <w:lang w:val="uk-UA"/>
                </w:rPr>
                <m:t>φ(n)</m:t>
              </m:r>
            </m:oMath>
            <w:r w:rsidRPr="00AB22A5">
              <w:rPr>
                <w:rFonts w:eastAsia="Calibri"/>
                <w:lang w:val="uk-UA"/>
              </w:rPr>
              <w:t xml:space="preserve"> в алгоритмі RSA, якщо </w:t>
            </w:r>
            <m:oMath>
              <m:r>
                <w:rPr>
                  <w:rFonts w:ascii="Cambria Math" w:hAnsi="Cambria Math"/>
                  <w:lang w:val="uk-UA"/>
                </w:rPr>
                <m:t>p=7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q=11</m:t>
              </m:r>
            </m:oMath>
            <w:r w:rsidRPr="00AB22A5">
              <w:rPr>
                <w:rFonts w:eastAsia="Calibri"/>
                <w:lang w:val="uk-UA"/>
              </w:rPr>
              <w:t>?</w:t>
            </w:r>
          </w:p>
          <w:p w14:paraId="3CDB762D" w14:textId="77777777" w:rsidR="00A22C1C" w:rsidRPr="00AB22A5" w:rsidRDefault="00A22C1C" w:rsidP="001258C6">
            <w:pPr>
              <w:autoSpaceDE w:val="0"/>
              <w:autoSpaceDN w:val="0"/>
              <w:adjustRightInd w:val="0"/>
              <w:rPr>
                <w:rFonts w:eastAsia="Calibri"/>
                <w:lang w:val="uk-UA"/>
              </w:rPr>
            </w:pPr>
          </w:p>
        </w:tc>
      </w:tr>
      <w:tr w:rsidR="00A22C1C" w:rsidRPr="00AB22A5" w14:paraId="02F62F2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E5448D5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27AEC52" w14:textId="650DD1C0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>Яким чином у алгоритмі RSA отримуються відкритий та закритий ключі?</w:t>
            </w:r>
          </w:p>
        </w:tc>
      </w:tr>
      <w:tr w:rsidR="00A22C1C" w:rsidRPr="00AB22A5" w14:paraId="502ACFC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457EF1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C7CDD36" w14:textId="6736ECEE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З використанням якого алгоритму можна обчислити закритий ключ у криптосистемі </w:t>
            </w:r>
            <w:r w:rsidRPr="00AB22A5">
              <w:rPr>
                <w:rFonts w:eastAsia="Calibri"/>
                <w:lang w:val="uk-UA"/>
              </w:rPr>
              <w:t>RSA?</w:t>
            </w:r>
          </w:p>
        </w:tc>
      </w:tr>
      <w:tr w:rsidR="00A22C1C" w:rsidRPr="00AB22A5" w14:paraId="12A3408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0AE337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5F9499F" w14:textId="5760B910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Якою властивістю має володіти відкритий ключ </w:t>
            </w:r>
            <m:oMath>
              <m:r>
                <w:rPr>
                  <w:rFonts w:ascii="Cambria Math" w:eastAsia="Calibri" w:hAnsi="Cambria Math"/>
                  <w:lang w:val="uk-UA"/>
                </w:rPr>
                <m:t>e</m:t>
              </m:r>
            </m:oMath>
            <w:r w:rsidRPr="00AB22A5">
              <w:rPr>
                <w:rFonts w:eastAsia="Calibri"/>
                <w:lang w:val="uk-UA"/>
              </w:rPr>
              <w:t xml:space="preserve"> в алгоритмі RSA?</w:t>
            </w:r>
          </w:p>
        </w:tc>
      </w:tr>
      <w:tr w:rsidR="00A22C1C" w:rsidRPr="00AB22A5" w14:paraId="6B4A1D1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E9520D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A18E7A3" w14:textId="4E3F298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 xml:space="preserve">Якщо користувач криптосистеми RSA вибрав для генерації модуля </w:t>
            </w:r>
            <m:oMath>
              <m:r>
                <w:rPr>
                  <w:rFonts w:ascii="Cambria Math" w:hAnsi="Cambria Math"/>
                  <w:lang w:val="uk-UA"/>
                </w:rPr>
                <m:t>n</m:t>
              </m:r>
            </m:oMath>
            <w:r w:rsidRPr="00AB22A5">
              <w:rPr>
                <w:lang w:val="uk-UA"/>
              </w:rPr>
              <w:t xml:space="preserve"> два числа </w:t>
            </w:r>
            <m:oMath>
              <m:r>
                <w:rPr>
                  <w:rFonts w:ascii="Cambria Math" w:hAnsi="Cambria Math"/>
                  <w:lang w:val="uk-UA"/>
                </w:rPr>
                <m:t>p=7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q=11</m:t>
              </m:r>
            </m:oMath>
            <w:r w:rsidRPr="00AB22A5">
              <w:rPr>
                <w:lang w:val="uk-UA"/>
              </w:rPr>
              <w:t xml:space="preserve">, то яку відкриту експоненту </w:t>
            </w:r>
            <m:oMath>
              <m:r>
                <w:rPr>
                  <w:rFonts w:ascii="Cambria Math" w:eastAsia="Calibri" w:hAnsi="Cambria Math"/>
                  <w:lang w:val="uk-UA"/>
                </w:rPr>
                <m:t>e</m:t>
              </m:r>
            </m:oMath>
            <w:r w:rsidRPr="00AB22A5">
              <w:rPr>
                <w:lang w:val="uk-UA"/>
              </w:rPr>
              <w:t xml:space="preserve"> він може вибрати?</w:t>
            </w:r>
          </w:p>
        </w:tc>
      </w:tr>
      <w:tr w:rsidR="00A22C1C" w:rsidRPr="00AB22A5" w14:paraId="56325A26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187428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D1109D1" w14:textId="5C7A4546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Чому буде дорівнювати закритий ключ </w:t>
            </w:r>
            <m:oMath>
              <m:r>
                <w:rPr>
                  <w:rFonts w:ascii="Cambria Math" w:eastAsia="Calibri" w:hAnsi="Cambria Math"/>
                  <w:lang w:val="uk-UA"/>
                </w:rPr>
                <m:t>d</m:t>
              </m:r>
            </m:oMath>
            <w:r w:rsidRPr="00AB22A5">
              <w:rPr>
                <w:rFonts w:eastAsia="Calibri"/>
                <w:lang w:val="uk-UA"/>
              </w:rPr>
              <w:t xml:space="preserve"> в алгоритмі RSA, якщо </w:t>
            </w:r>
            <m:oMath>
              <m:r>
                <w:rPr>
                  <w:rFonts w:ascii="Cambria Math" w:eastAsia="Calibri" w:hAnsi="Cambria Math"/>
                  <w:lang w:val="uk-UA"/>
                </w:rPr>
                <m:t>φ(n)=20</m:t>
              </m:r>
            </m:oMath>
            <w:r w:rsidRPr="00AB22A5">
              <w:rPr>
                <w:rFonts w:eastAsia="Calibri"/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e=3</m:t>
              </m:r>
            </m:oMath>
            <w:r w:rsidRPr="00AB22A5">
              <w:rPr>
                <w:rFonts w:eastAsia="Calibri"/>
                <w:lang w:val="uk-UA"/>
              </w:rPr>
              <w:t>?</w:t>
            </w:r>
          </w:p>
        </w:tc>
      </w:tr>
      <w:tr w:rsidR="00A22C1C" w:rsidRPr="00AB22A5" w14:paraId="158D68B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910951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C345BA9" w14:textId="61DCD963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шифрування повідомлення </w:t>
            </w:r>
            <m:oMath>
              <m:r>
                <w:rPr>
                  <w:rFonts w:ascii="Cambria Math" w:hAnsi="Cambria Math"/>
                  <w:lang w:val="uk-UA"/>
                </w:rPr>
                <m:t>M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4</w:t>
            </w:r>
            <w:r w:rsidRPr="00AB22A5">
              <w:rPr>
                <w:lang w:val="uk-UA"/>
              </w:rPr>
              <w:t xml:space="preserve"> у криптосистемі RSA, якщо </w:t>
            </w:r>
            <m:oMath>
              <m:r>
                <w:rPr>
                  <w:rFonts w:ascii="Cambria Math" w:hAnsi="Cambria Math"/>
                  <w:lang w:val="uk-UA"/>
                </w:rPr>
                <m:t>e</m:t>
              </m:r>
              <m:r>
                <w:rPr>
                  <w:rFonts w:ascii="Cambria Math" w:eastAsia="Calibri" w:hAnsi="Cambria Math"/>
                  <w:lang w:val="uk-UA"/>
                </w:rPr>
                <m:t>=3</m:t>
              </m:r>
            </m:oMath>
            <w:r w:rsidRPr="00AB22A5">
              <w:rPr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n=33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0D5B9FC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133172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00B567B" w14:textId="5469498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дешифрування шифротексту </w:t>
            </w:r>
            <m:oMath>
              <m:r>
                <w:rPr>
                  <w:rFonts w:ascii="Cambria Math" w:hAnsi="Cambria Math"/>
                  <w:lang w:val="uk-UA"/>
                </w:rPr>
                <m:t>C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9</w:t>
            </w:r>
            <w:r w:rsidRPr="00AB22A5">
              <w:rPr>
                <w:lang w:val="uk-UA"/>
              </w:rPr>
              <w:t xml:space="preserve"> у криптосистемі RSA, якщо </w:t>
            </w:r>
            <m:oMath>
              <m:r>
                <w:rPr>
                  <w:rFonts w:ascii="Cambria Math" w:hAnsi="Cambria Math"/>
                  <w:lang w:val="uk-UA"/>
                </w:rPr>
                <m:t>d</m:t>
              </m:r>
              <m:r>
                <w:rPr>
                  <w:rFonts w:ascii="Cambria Math" w:eastAsia="Calibri" w:hAnsi="Cambria Math"/>
                  <w:lang w:val="uk-UA"/>
                </w:rPr>
                <m:t>=3</m:t>
              </m:r>
            </m:oMath>
            <w:r w:rsidRPr="00AB22A5">
              <w:rPr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n=33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018A5D9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737A18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C3C9E18" w14:textId="384158CF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 xml:space="preserve">На чому ґрунтується криптостійкість алгоритму шифрування даних </w:t>
            </w:r>
            <w:r w:rsidRPr="00AB22A5">
              <w:rPr>
                <w:bCs/>
                <w:lang w:val="uk-UA"/>
              </w:rPr>
              <w:t>Ель-Гамаля</w:t>
            </w:r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1739F01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F67C85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B7DDD1E" w14:textId="24C8CAF2" w:rsidR="00A22C1C" w:rsidRPr="00AB22A5" w:rsidRDefault="00A22C1C" w:rsidP="00F25572">
            <w:pPr>
              <w:jc w:val="both"/>
              <w:rPr>
                <w:lang w:val="uk-UA"/>
              </w:rPr>
            </w:pPr>
            <w:r w:rsidRPr="00AB22A5">
              <w:rPr>
                <w:iCs/>
                <w:lang w:val="uk-UA"/>
              </w:rPr>
              <w:t>В алгоритмі Ель-Гамаля шифротекст…</w:t>
            </w:r>
          </w:p>
        </w:tc>
      </w:tr>
      <w:tr w:rsidR="00A22C1C" w:rsidRPr="00AB22A5" w14:paraId="0750390C" w14:textId="77777777" w:rsidTr="00F25572">
        <w:trPr>
          <w:trHeight w:val="58"/>
          <w:jc w:val="center"/>
        </w:trPr>
        <w:tc>
          <w:tcPr>
            <w:tcW w:w="440" w:type="pct"/>
            <w:shd w:val="clear" w:color="auto" w:fill="auto"/>
          </w:tcPr>
          <w:p w14:paraId="56308A9E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F42B980" w14:textId="4331A80F" w:rsidR="00A22C1C" w:rsidRPr="00AB22A5" w:rsidRDefault="00A22C1C" w:rsidP="001258C6">
            <w:pPr>
              <w:jc w:val="both"/>
              <w:rPr>
                <w:iCs/>
                <w:lang w:val="uk-UA"/>
              </w:rPr>
            </w:pPr>
            <w:r w:rsidRPr="00AB22A5">
              <w:rPr>
                <w:iCs/>
                <w:lang w:val="uk-UA"/>
              </w:rPr>
              <w:t>Який криптографічний алгоритм лежить в основі криптосистеми Ель-Гамаля?</w:t>
            </w:r>
          </w:p>
        </w:tc>
      </w:tr>
      <w:tr w:rsidR="00A22C1C" w:rsidRPr="00AB22A5" w14:paraId="0B27A66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DA6999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B5E119D" w14:textId="38CDFA6B" w:rsidR="00A22C1C" w:rsidRPr="00AB22A5" w:rsidRDefault="00A22C1C" w:rsidP="001258C6">
            <w:pPr>
              <w:jc w:val="both"/>
              <w:rPr>
                <w:iCs/>
                <w:lang w:val="uk-UA"/>
              </w:rPr>
            </w:pPr>
            <w:r w:rsidRPr="00AB22A5">
              <w:rPr>
                <w:iCs/>
                <w:lang w:val="uk-UA"/>
              </w:rPr>
              <w:t>Первісний корінь 7 дорівнює…</w:t>
            </w:r>
          </w:p>
        </w:tc>
      </w:tr>
      <w:tr w:rsidR="00A22C1C" w:rsidRPr="00AB22A5" w14:paraId="08BFB31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267F2D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8DBC446" w14:textId="26CF858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i/>
                <w:lang w:val="uk-UA"/>
              </w:rPr>
            </w:pPr>
            <w:r w:rsidRPr="00AB22A5">
              <w:rPr>
                <w:rFonts w:eastAsia="Calibri"/>
                <w:lang w:val="uk-UA"/>
              </w:rPr>
              <w:t xml:space="preserve">Чому буде дорівнювати </w:t>
            </w:r>
            <w:r w:rsidRPr="00AB22A5">
              <w:rPr>
                <w:lang w:val="uk-UA"/>
              </w:rPr>
              <w:t>у криптосистемі Ель-Гамаля</w:t>
            </w:r>
            <w:r w:rsidRPr="00AB22A5">
              <w:rPr>
                <w:rFonts w:eastAsia="Calibri"/>
                <w:lang w:val="uk-UA"/>
              </w:rPr>
              <w:t xml:space="preserve"> відкритий ключ </w:t>
            </w:r>
            <m:oMath>
              <m:r>
                <w:rPr>
                  <w:rFonts w:ascii="Cambria Math" w:eastAsia="Calibri" w:hAnsi="Cambria Math"/>
                  <w:lang w:val="uk-UA"/>
                </w:rPr>
                <m:t>y</m:t>
              </m:r>
            </m:oMath>
            <w:r w:rsidRPr="00AB22A5">
              <w:rPr>
                <w:lang w:val="uk-UA"/>
              </w:rPr>
              <w:t xml:space="preserve">, 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=13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x=2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6F83D97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A900B1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3066BDD" w14:textId="50085A09" w:rsidR="00A22C1C" w:rsidRPr="00AB22A5" w:rsidRDefault="00A22C1C" w:rsidP="001258C6">
            <w:pPr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шифрування повідомлення </w:t>
            </w:r>
            <m:oMath>
              <m:r>
                <w:rPr>
                  <w:rFonts w:ascii="Cambria Math" w:hAnsi="Cambria Math"/>
                  <w:lang w:val="uk-UA"/>
                </w:rPr>
                <m:t>M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3</w:t>
            </w:r>
            <w:r w:rsidRPr="00AB22A5">
              <w:rPr>
                <w:lang w:val="uk-UA"/>
              </w:rPr>
              <w:t xml:space="preserve"> із використанням сесійного ключа </w:t>
            </w:r>
            <m:oMath>
              <m:r>
                <w:rPr>
                  <w:rFonts w:ascii="Cambria Math" w:hAnsi="Cambria Math"/>
                  <w:lang w:val="uk-UA"/>
                </w:rPr>
                <m:t>k</m:t>
              </m:r>
              <m:r>
                <w:rPr>
                  <w:rFonts w:ascii="Cambria Math" w:eastAsia="Calibri" w:hAnsi="Cambria Math"/>
                  <w:lang w:val="uk-UA"/>
                </w:rPr>
                <m:t>=2</m:t>
              </m:r>
            </m:oMath>
            <w:r w:rsidRPr="00AB22A5">
              <w:rPr>
                <w:lang w:val="uk-UA"/>
              </w:rPr>
              <w:t xml:space="preserve"> у криптосистемі Ель-Гамаля, 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g=3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y=5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29D4FB7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CDA437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C5B48FA" w14:textId="7BF3A5DC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дешифрування шифротексту </w:t>
            </w:r>
            <m:oMath>
              <m:r>
                <w:rPr>
                  <w:rFonts w:ascii="Cambria Math" w:hAnsi="Cambria Math"/>
                  <w:lang w:val="uk-UA"/>
                </w:rPr>
                <m:t>(a, b)=(6, 2 )</m:t>
              </m:r>
            </m:oMath>
            <w:r w:rsidRPr="00AB22A5">
              <w:rPr>
                <w:lang w:val="uk-UA"/>
              </w:rPr>
              <w:t xml:space="preserve"> у криптосистемі Ель-Гамаля, 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g=3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x=5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4076B60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FA2F15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BDD0F3E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AB22A5">
              <w:rPr>
                <w:bCs/>
                <w:lang w:val="uk-UA"/>
              </w:rPr>
              <w:t>Схема якої криптографічної системи зображена на рисунку?</w:t>
            </w:r>
          </w:p>
          <w:p w14:paraId="4911462F" w14:textId="5A9E9590" w:rsidR="00A22C1C" w:rsidRPr="00AB22A5" w:rsidRDefault="00A22C1C" w:rsidP="00A22C1C">
            <w:pPr>
              <w:autoSpaceDE w:val="0"/>
              <w:autoSpaceDN w:val="0"/>
              <w:adjustRightInd w:val="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10DC9F90" wp14:editId="7AE22084">
                  <wp:extent cx="2642870" cy="970280"/>
                  <wp:effectExtent l="0" t="0" r="508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10463B0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BBF5C9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74F23CE" w14:textId="4722CF20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bCs/>
                <w:lang w:val="uk-UA"/>
              </w:rPr>
              <w:t>Яке призначення алгоритму Діффі-Хеллмана?</w:t>
            </w:r>
          </w:p>
        </w:tc>
      </w:tr>
      <w:tr w:rsidR="00A22C1C" w:rsidRPr="00AB22A5" w14:paraId="4500396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EEBED5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BFCBF74" w14:textId="4C7259D9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AB22A5">
              <w:rPr>
                <w:lang w:val="uk-UA"/>
              </w:rPr>
              <w:t xml:space="preserve">На чому ґрунтується криптостійкість </w:t>
            </w:r>
            <w:r w:rsidRPr="00AB22A5">
              <w:rPr>
                <w:bCs/>
                <w:lang w:val="uk-UA"/>
              </w:rPr>
              <w:t>алгоритму Діффі-Хеллмана?</w:t>
            </w:r>
          </w:p>
        </w:tc>
      </w:tr>
      <w:tr w:rsidR="00A22C1C" w:rsidRPr="00AB22A5" w14:paraId="006E1F0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24935E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DA4B056" w14:textId="117A6233" w:rsidR="00A22C1C" w:rsidRPr="00AB22A5" w:rsidRDefault="00A22C1C" w:rsidP="001258C6">
            <w:pPr>
              <w:autoSpaceDE w:val="0"/>
              <w:autoSpaceDN w:val="0"/>
              <w:adjustRightInd w:val="0"/>
              <w:rPr>
                <w:lang w:val="uk-UA"/>
              </w:rPr>
            </w:pPr>
            <w:r w:rsidRPr="00AB22A5">
              <w:rPr>
                <w:bCs/>
                <w:lang w:val="uk-UA"/>
              </w:rPr>
              <w:t xml:space="preserve">У криптографічній системі </w:t>
            </w:r>
            <w:r w:rsidRPr="00AB22A5">
              <w:rPr>
                <w:lang w:val="uk-UA"/>
              </w:rPr>
              <w:t>Діффі-Хеллмана</w:t>
            </w:r>
            <w:r w:rsidRPr="00AB22A5">
              <w:rPr>
                <w:bCs/>
                <w:lang w:val="uk-UA"/>
              </w:rPr>
              <w:t xml:space="preserve"> спільний ключ шифрування конфіденційних повідомлень формується…</w:t>
            </w:r>
          </w:p>
        </w:tc>
      </w:tr>
      <w:tr w:rsidR="00A22C1C" w:rsidRPr="00AB22A5" w14:paraId="5A0B1D5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7E351A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6C0395A" w14:textId="70F7399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AB22A5">
              <w:rPr>
                <w:lang w:val="uk-UA"/>
              </w:rPr>
              <w:t xml:space="preserve">Визначте спільний секретний ключ користувачів </w:t>
            </w:r>
            <w:r w:rsidRPr="00AB22A5">
              <w:rPr>
                <w:i/>
                <w:iCs/>
                <w:lang w:val="uk-UA"/>
              </w:rPr>
              <w:t>A</w:t>
            </w:r>
            <w:r w:rsidRPr="00AB22A5">
              <w:rPr>
                <w:lang w:val="uk-UA"/>
              </w:rPr>
              <w:t xml:space="preserve"> та </w:t>
            </w:r>
            <w:r w:rsidRPr="00AB22A5">
              <w:rPr>
                <w:i/>
                <w:iCs/>
                <w:lang w:val="uk-UA"/>
              </w:rPr>
              <w:t>B</w:t>
            </w:r>
            <w:r w:rsidRPr="00AB22A5">
              <w:rPr>
                <w:lang w:val="uk-UA"/>
              </w:rPr>
              <w:t xml:space="preserve">, обчислений абонентами у криптосистемі Діффі-Хеллмана, 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=11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g=2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/>
                  <w:lang w:val="uk-UA"/>
                </w:rPr>
                <m:t>x</m:t>
              </m:r>
            </m:oMath>
            <w:r w:rsidRPr="00AB22A5">
              <w:rPr>
                <w:lang w:val="uk-UA"/>
              </w:rPr>
              <w:t xml:space="preserve"> = 4, </w:t>
            </w:r>
            <m:oMath>
              <m:r>
                <w:rPr>
                  <w:rFonts w:ascii="Cambria Math"/>
                  <w:lang w:val="uk-UA"/>
                </w:rPr>
                <m:t>y=3</m:t>
              </m:r>
            </m:oMath>
          </w:p>
        </w:tc>
      </w:tr>
      <w:tr w:rsidR="00A22C1C" w:rsidRPr="00AB22A5" w14:paraId="5E1E09A0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4C6003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B030DA1" w14:textId="6E330C0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У схемі обміну ключами Діффі-Хеллмана обрані значення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=19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g=10</m:t>
              </m:r>
            </m:oMath>
            <w:r w:rsidRPr="00AB22A5">
              <w:rPr>
                <w:lang w:val="uk-UA"/>
              </w:rPr>
              <w:t xml:space="preserve">. Які числа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/>
                      <w:lang w:val="uk-UA"/>
                    </w:rPr>
                    <m:t>x</m:t>
                  </m:r>
                </m:e>
                <m:sub>
                  <m:r>
                    <w:rPr>
                      <w:rFonts w:ascii="Cambria Math"/>
                      <w:lang w:val="uk-UA"/>
                    </w:rPr>
                    <m:t>A</m:t>
                  </m:r>
                </m:sub>
              </m:sSub>
            </m:oMath>
            <w:r w:rsidRPr="00AB22A5">
              <w:rPr>
                <w:lang w:val="uk-UA"/>
              </w:rPr>
              <w:t xml:space="preserve"> та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/>
                      <w:lang w:val="uk-UA"/>
                    </w:rPr>
                    <m:t>y</m:t>
                  </m:r>
                </m:e>
                <m:sub>
                  <m:r>
                    <w:rPr>
                      <w:rFonts w:ascii="Cambria Math"/>
                      <w:lang w:val="uk-UA"/>
                    </w:rPr>
                    <m:t>B</m:t>
                  </m:r>
                </m:sub>
              </m:sSub>
            </m:oMath>
            <w:r w:rsidRPr="00AB22A5">
              <w:rPr>
                <w:lang w:val="uk-UA"/>
              </w:rPr>
              <w:t xml:space="preserve"> розкриваються користувачами </w:t>
            </w:r>
            <w:r w:rsidRPr="00AB22A5">
              <w:rPr>
                <w:i/>
                <w:iCs/>
                <w:lang w:val="uk-UA"/>
              </w:rPr>
              <w:t>A</w:t>
            </w:r>
            <w:r w:rsidRPr="00AB22A5">
              <w:rPr>
                <w:lang w:val="uk-UA"/>
              </w:rPr>
              <w:t xml:space="preserve"> та </w:t>
            </w:r>
            <w:r w:rsidRPr="00AB22A5">
              <w:rPr>
                <w:i/>
                <w:iCs/>
                <w:lang w:val="uk-UA"/>
              </w:rPr>
              <w:t>B</w:t>
            </w:r>
            <w:r w:rsidRPr="00AB22A5">
              <w:rPr>
                <w:lang w:val="uk-UA"/>
              </w:rPr>
              <w:t xml:space="preserve">, якщо їх закриті ключі </w:t>
            </w:r>
            <m:oMath>
              <m:r>
                <w:rPr>
                  <w:rFonts w:ascii="Cambria Math"/>
                  <w:lang w:val="uk-UA"/>
                </w:rPr>
                <m:t>x</m:t>
              </m:r>
            </m:oMath>
            <w:r w:rsidRPr="00AB22A5">
              <w:rPr>
                <w:lang w:val="uk-UA"/>
              </w:rPr>
              <w:t xml:space="preserve"> = 2,  </w:t>
            </w:r>
            <m:oMath>
              <m:r>
                <w:rPr>
                  <w:rFonts w:ascii="Cambria Math" w:eastAsia="Calibri" w:hAnsi="Cambria Math"/>
                  <w:lang w:val="uk-UA"/>
                </w:rPr>
                <m:t>y=3</m:t>
              </m:r>
            </m:oMath>
            <w:r w:rsidRPr="00AB22A5">
              <w:rPr>
                <w:lang w:val="uk-UA"/>
              </w:rPr>
              <w:t xml:space="preserve"> відповідно?</w:t>
            </w:r>
          </w:p>
        </w:tc>
      </w:tr>
      <w:tr w:rsidR="00A22C1C" w:rsidRPr="00AB22A5" w14:paraId="2FF0A88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94820A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F1932A8" w14:textId="09C6A56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обчислення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lang w:val="uk-UA"/>
                    </w:rPr>
                    <m:t>-1</m:t>
                  </m:r>
                </m:sup>
              </m:sSup>
              <m:r>
                <w:rPr>
                  <w:rFonts w:ascii="Cambria Math" w:hAnsi="Cambria Math"/>
                  <w:lang w:val="uk-UA"/>
                </w:rPr>
                <m:t>(</m:t>
              </m:r>
              <m:r>
                <m:rPr>
                  <m:sty m:val="p"/>
                </m:rPr>
                <w:rPr>
                  <w:rFonts w:ascii="Cambria Math" w:hAnsi="Cambria Math"/>
                  <w:lang w:val="uk-UA"/>
                </w:rPr>
                <m:t>mod</m:t>
              </m:r>
              <m:r>
                <w:rPr>
                  <w:rFonts w:ascii="Cambria Math" w:hAnsi="Cambria Math"/>
                  <w:lang w:val="uk-UA"/>
                </w:rPr>
                <m:t> 14)</m:t>
              </m:r>
            </m:oMath>
            <w:r w:rsidRPr="00AB22A5">
              <w:rPr>
                <w:iCs/>
                <w:lang w:val="uk-UA"/>
              </w:rPr>
              <w:t>?</w:t>
            </w:r>
          </w:p>
        </w:tc>
      </w:tr>
      <w:tr w:rsidR="00A22C1C" w:rsidRPr="00AB22A5" w14:paraId="52242D3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C462830" w14:textId="77777777" w:rsidR="00A22C1C" w:rsidRPr="00AB22A5" w:rsidRDefault="00A22C1C" w:rsidP="00285D82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A8099B9" w14:textId="081CA569" w:rsidR="00A22C1C" w:rsidRPr="00AB22A5" w:rsidRDefault="00A22C1C" w:rsidP="00285D8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9F1109">
              <w:rPr>
                <w:lang w:val="uk-UA"/>
              </w:rPr>
              <w:t>Який із наведених криптографічних алгоритмів є асиметричним?</w:t>
            </w:r>
          </w:p>
        </w:tc>
      </w:tr>
      <w:tr w:rsidR="00A22C1C" w:rsidRPr="00AB22A5" w14:paraId="414CC342" w14:textId="77777777" w:rsidTr="00A22C1C">
        <w:trPr>
          <w:trHeight w:val="283"/>
          <w:jc w:val="center"/>
        </w:trPr>
        <w:tc>
          <w:tcPr>
            <w:tcW w:w="5000" w:type="pct"/>
            <w:gridSpan w:val="2"/>
            <w:shd w:val="clear" w:color="auto" w:fill="auto"/>
          </w:tcPr>
          <w:p w14:paraId="402FD521" w14:textId="77777777" w:rsidR="00A22C1C" w:rsidRPr="00AB22A5" w:rsidRDefault="00A22C1C" w:rsidP="001258C6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</w:pPr>
            <w:r w:rsidRPr="00AB22A5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 xml:space="preserve">Алгоритми хешування та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ЦП</w:t>
            </w:r>
            <w:r w:rsidRPr="00AB22A5">
              <w:rPr>
                <w:rFonts w:ascii="Times New Roman" w:hAnsi="Times New Roman"/>
                <w:b/>
                <w:bCs/>
                <w:sz w:val="24"/>
                <w:szCs w:val="24"/>
                <w:lang w:val="uk-UA"/>
              </w:rPr>
              <w:t>. Криптографічні системи на еліптичних кривих</w:t>
            </w:r>
          </w:p>
        </w:tc>
      </w:tr>
      <w:tr w:rsidR="00A22C1C" w:rsidRPr="00AB22A5" w14:paraId="08817A8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D0A06C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4B1B012" w14:textId="126820A6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Хеш-функція – це математична  або інша функція, яка виконує…</w:t>
            </w:r>
          </w:p>
        </w:tc>
      </w:tr>
      <w:tr w:rsidR="00A22C1C" w:rsidRPr="00AB22A5" w14:paraId="24744BE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9B3CD6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1DCB147" w14:textId="66096835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Що називають дайджестом повідомлення? </w:t>
            </w:r>
          </w:p>
        </w:tc>
      </w:tr>
      <w:tr w:rsidR="00A22C1C" w:rsidRPr="00AB22A5" w14:paraId="55B1DAF8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5C18D1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D4F0FBD" w14:textId="12EA738E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Колізія – це…</w:t>
            </w:r>
          </w:p>
        </w:tc>
      </w:tr>
      <w:tr w:rsidR="00A22C1C" w:rsidRPr="00AB22A5" w14:paraId="48FDAE2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89E7C7C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31A60D0" w14:textId="5122F1DF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Блоки даних якої довжини обробляються алгоритмом хешування SHA-256?</w:t>
            </w:r>
          </w:p>
        </w:tc>
      </w:tr>
      <w:tr w:rsidR="00A22C1C" w:rsidRPr="00AB22A5" w14:paraId="76856B3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CD0457E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D06AE6A" w14:textId="270656D6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Скільки разів виконується основний цикл хешування за алгоритмом SHA-256?</w:t>
            </w:r>
          </w:p>
        </w:tc>
      </w:tr>
      <w:tr w:rsidR="00A22C1C" w:rsidRPr="00AB22A5" w14:paraId="7F5BFA0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010F4CC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58C2DC5" w14:textId="6752DAF3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При ініціалізація значень хешу у алгоритмі SHA-256 використовуються константи, що представляють собою… </w:t>
            </w:r>
          </w:p>
        </w:tc>
      </w:tr>
      <w:tr w:rsidR="00A22C1C" w:rsidRPr="00AB22A5" w14:paraId="13E175D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45080DD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F6C76DA" w14:textId="693A281E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Скільки констант </w:t>
            </w:r>
            <m:oMath>
              <m:r>
                <w:rPr>
                  <w:rFonts w:ascii="Cambria Math" w:hAnsi="Cambria Math"/>
                  <w:lang w:val="uk-UA"/>
                </w:rPr>
                <m:t>k[i]</m:t>
              </m:r>
            </m:oMath>
            <w:r w:rsidRPr="00AB22A5">
              <w:rPr>
                <w:lang w:val="uk-UA"/>
              </w:rPr>
              <w:t xml:space="preserve"> використовується на одному кроці функції стиснення криптографічного алгоритму SHA-256?</w:t>
            </w:r>
          </w:p>
        </w:tc>
      </w:tr>
      <w:tr w:rsidR="00A22C1C" w:rsidRPr="00AB22A5" w14:paraId="41EF907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AFBA6B5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53376FC1" w14:textId="37A64F49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 алгоритмі SHA-256 фінальний хеш є конкатенацією ____ проміжних хеш-значень</w:t>
            </w:r>
          </w:p>
        </w:tc>
      </w:tr>
      <w:tr w:rsidR="00A22C1C" w:rsidRPr="00AB22A5" w14:paraId="6FE0A91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32F778C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F0A3BD4" w14:textId="4759305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Блоки даних якої довжини обробляються криптографічним алгоритмом хешування даних «Купина-256»?</w:t>
            </w:r>
          </w:p>
        </w:tc>
      </w:tr>
      <w:tr w:rsidR="00A22C1C" w:rsidRPr="00AB22A5" w14:paraId="62B01D2F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8E767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F628938" w14:textId="18486060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Блоки даних якої довжини обробляються криптографічним алгоритмом хешування даних «Купина-512»?</w:t>
            </w:r>
          </w:p>
        </w:tc>
      </w:tr>
      <w:tr w:rsidR="00A22C1C" w:rsidRPr="00AB22A5" w14:paraId="272CE5B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469575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848BC90" w14:textId="007F22D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Якій розмір має матриця стану криптографічного алгоритму хешування даних «Купина-256»?</w:t>
            </w:r>
          </w:p>
        </w:tc>
      </w:tr>
      <w:tr w:rsidR="00A22C1C" w:rsidRPr="00AB22A5" w14:paraId="6CB78E8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4351BC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477C3D1" w14:textId="0C6F1A7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Якій розмір має матриця стану криптографічного алгоритму хешування даних «Купина-512»?</w:t>
            </w:r>
          </w:p>
        </w:tc>
      </w:tr>
      <w:tr w:rsidR="00A22C1C" w:rsidRPr="00AB22A5" w14:paraId="6A95BF9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3BDA61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D98B031" w14:textId="0CF8C4AA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раундів має функція стиснення криптографічного алгоритму хешування даних «Купина-256»?</w:t>
            </w:r>
          </w:p>
        </w:tc>
      </w:tr>
      <w:tr w:rsidR="00A22C1C" w:rsidRPr="00AB22A5" w14:paraId="225ED77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D104CE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562803A" w14:textId="61982091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Яку кількість раундів має функція стиснення криптографічного алгоритму хешування даних «Купина-512»?</w:t>
            </w:r>
          </w:p>
        </w:tc>
      </w:tr>
      <w:tr w:rsidR="00A22C1C" w:rsidRPr="00AB22A5" w14:paraId="141D145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0569643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4CF62A1" w14:textId="00D0AADD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Криптографічний алгоритм хешування даних «Купина» визначається стандартом...</w:t>
            </w:r>
          </w:p>
        </w:tc>
      </w:tr>
      <w:tr w:rsidR="00A22C1C" w:rsidRPr="00AB22A5" w14:paraId="2064DD14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7740B99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A5A00F2" w14:textId="106784C5" w:rsidR="00A22C1C" w:rsidRPr="00AB22A5" w:rsidRDefault="00A22C1C" w:rsidP="001258C6">
            <w:pPr>
              <w:autoSpaceDE w:val="0"/>
              <w:autoSpaceDN w:val="0"/>
              <w:adjustRightInd w:val="0"/>
              <w:spacing w:after="120"/>
              <w:rPr>
                <w:lang w:val="uk-UA"/>
              </w:rPr>
            </w:pPr>
            <w:r w:rsidRPr="00AB22A5">
              <w:rPr>
                <w:lang w:val="uk-UA"/>
              </w:rPr>
              <w:t>Ітерація якого алгоритму хешування представлена на рисунку?</w:t>
            </w:r>
          </w:p>
          <w:p w14:paraId="59EDA8AC" w14:textId="16BE373E" w:rsidR="00A22C1C" w:rsidRPr="00AB22A5" w:rsidRDefault="00A22C1C" w:rsidP="001258C6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2C97F84A" wp14:editId="503AB968">
                  <wp:extent cx="2266980" cy="1800000"/>
                  <wp:effectExtent l="0" t="0" r="0" b="0"/>
                  <wp:docPr id="10" name="Рисунок 10" descr="Difference Between SHA-256 and SHA-1 | Difference Betw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fference Between SHA-256 and SHA-1 | Difference Betwe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8" t="6946" r="10620" b="6435"/>
                          <a:stretch/>
                        </pic:blipFill>
                        <pic:spPr bwMode="auto">
                          <a:xfrm>
                            <a:off x="0" y="0"/>
                            <a:ext cx="226698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512DD4D0" w14:textId="77777777" w:rsidTr="00F25572">
        <w:trPr>
          <w:trHeight w:val="3111"/>
          <w:jc w:val="center"/>
        </w:trPr>
        <w:tc>
          <w:tcPr>
            <w:tcW w:w="440" w:type="pct"/>
            <w:shd w:val="clear" w:color="auto" w:fill="auto"/>
          </w:tcPr>
          <w:p w14:paraId="705F227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E7336C6" w14:textId="77777777" w:rsidR="00A22C1C" w:rsidRPr="00AB22A5" w:rsidRDefault="00A22C1C" w:rsidP="001258C6">
            <w:pPr>
              <w:autoSpaceDE w:val="0"/>
              <w:autoSpaceDN w:val="0"/>
              <w:adjustRightInd w:val="0"/>
              <w:spacing w:after="12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Ітерація якого алгоритму хешування представлена на рисунку?</w:t>
            </w:r>
          </w:p>
          <w:p w14:paraId="0CB9614F" w14:textId="0AF89B87" w:rsidR="00A22C1C" w:rsidRPr="00AB22A5" w:rsidRDefault="00A22C1C" w:rsidP="001258C6">
            <w:pPr>
              <w:autoSpaceDE w:val="0"/>
              <w:autoSpaceDN w:val="0"/>
              <w:adjustRightInd w:val="0"/>
              <w:spacing w:after="120"/>
              <w:jc w:val="center"/>
              <w:rPr>
                <w:lang w:val="uk-UA"/>
              </w:rPr>
            </w:pPr>
            <w:r w:rsidRPr="00AB22A5">
              <w:rPr>
                <w:noProof/>
                <w:lang w:val="uk-UA"/>
              </w:rPr>
              <w:drawing>
                <wp:inline distT="0" distB="0" distL="0" distR="0" wp14:anchorId="6DB622D3" wp14:editId="2A107DDE">
                  <wp:extent cx="1231625" cy="1620000"/>
                  <wp:effectExtent l="0" t="0" r="698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-1" b="2404"/>
                          <a:stretch/>
                        </pic:blipFill>
                        <pic:spPr bwMode="auto">
                          <a:xfrm>
                            <a:off x="0" y="0"/>
                            <a:ext cx="1231625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C1C" w:rsidRPr="00AB22A5" w14:paraId="260A581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A7A5D38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35714AC" w14:textId="139B12A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Оберіть найбільш повне визначення цифрового підпису серед наведених</w:t>
            </w:r>
          </w:p>
        </w:tc>
      </w:tr>
      <w:tr w:rsidR="00A22C1C" w:rsidRPr="00AB22A5" w14:paraId="57BC56C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D66479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7D5C9DF" w14:textId="2FFB79C9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При генерації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 xml:space="preserve"> повідомлення його дайджест шифрується за допомогою…</w:t>
            </w:r>
          </w:p>
        </w:tc>
      </w:tr>
      <w:tr w:rsidR="00A22C1C" w:rsidRPr="00AB22A5" w14:paraId="66CAAD6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4F9CF7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2E990C2E" w14:textId="52F21B3D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При перевірці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 xml:space="preserve"> повідомлення його дайджест дешифрується за допомогою…</w:t>
            </w:r>
          </w:p>
        </w:tc>
      </w:tr>
      <w:tr w:rsidR="00A22C1C" w:rsidRPr="00AB22A5" w14:paraId="074B6C8E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516E1A5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E67162D" w14:textId="495CCBF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Наведіть наступні чотири дії в порядку, за яким підписувач може створити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 xml:space="preserve"> повідомлення, а отримувач може перевірити справжність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>:</w:t>
            </w:r>
          </w:p>
          <w:p w14:paraId="2B2BD7DC" w14:textId="311B320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1 – шифрування хешу закритим ключем підписувача;</w:t>
            </w:r>
          </w:p>
          <w:p w14:paraId="5BA6F8A8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2 – порівняння надісланого хешу із обчисленим хешем повідомлення;</w:t>
            </w:r>
          </w:p>
          <w:p w14:paraId="1D6E8EF9" w14:textId="46C2F82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3 – дешифрування підпису відкритим ключем підписувача;</w:t>
            </w:r>
          </w:p>
          <w:p w14:paraId="07F43E6A" w14:textId="2D0DF8F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4 – обчислення хешу повідомлення</w:t>
            </w:r>
          </w:p>
        </w:tc>
      </w:tr>
      <w:tr w:rsidR="00A22C1C" w:rsidRPr="00AB22A5" w14:paraId="5887DA3B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0B03C4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404FC15" w14:textId="24300148" w:rsidR="00A22C1C" w:rsidRPr="00E313C0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E313C0">
              <w:rPr>
                <w:lang w:val="uk-UA"/>
              </w:rPr>
              <w:t>Що може надати можливість абонентам мережі упевнитися, що особи або організації, від яких вони отримують шифровані повідомлення, дійсно є тими, за кого вони себе видають?</w:t>
            </w:r>
          </w:p>
        </w:tc>
      </w:tr>
      <w:tr w:rsidR="00A22C1C" w:rsidRPr="00AB22A5" w14:paraId="0AB976A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AE0439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D9D230C" w14:textId="616F720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val="uk-UA"/>
              </w:rPr>
            </w:pPr>
            <w:r w:rsidRPr="00AB22A5">
              <w:rPr>
                <w:bCs/>
                <w:lang w:val="uk-UA"/>
              </w:rPr>
              <w:t xml:space="preserve">У якому алгоритмі цифрового підпису формування та перевірка </w:t>
            </w:r>
            <w:r>
              <w:rPr>
                <w:bCs/>
                <w:lang w:val="uk-UA"/>
              </w:rPr>
              <w:t>ЦП</w:t>
            </w:r>
            <w:r w:rsidRPr="00AB22A5">
              <w:rPr>
                <w:bCs/>
                <w:lang w:val="uk-UA"/>
              </w:rPr>
              <w:t xml:space="preserve"> визначається наступними формулами:</w:t>
            </w:r>
          </w:p>
          <w:p w14:paraId="6A5A308D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iCs/>
                <w:lang w:val="uk-UA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uk-UA"/>
                  </w:rPr>
                  <m:t>S=h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(M)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d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mod n</m:t>
                </m:r>
              </m:oMath>
            </m:oMathPara>
          </w:p>
          <w:p w14:paraId="288EEB5A" w14:textId="38416401" w:rsidR="00A22C1C" w:rsidRPr="00AB22A5" w:rsidRDefault="00216531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e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mod n=h(M)</m:t>
                </m:r>
              </m:oMath>
            </m:oMathPara>
          </w:p>
        </w:tc>
      </w:tr>
      <w:tr w:rsidR="00A22C1C" w:rsidRPr="00AB22A5" w14:paraId="13F5EA8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2168C8F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D100803" w14:textId="57ED6F21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val="uk-UA"/>
              </w:rPr>
            </w:pPr>
            <w:r w:rsidRPr="00AB22A5">
              <w:rPr>
                <w:bCs/>
                <w:lang w:val="uk-UA"/>
              </w:rPr>
              <w:t xml:space="preserve">У якому алгоритмі цифрового підпису формування та перевірка </w:t>
            </w:r>
            <w:r>
              <w:rPr>
                <w:bCs/>
                <w:lang w:val="uk-UA"/>
              </w:rPr>
              <w:t>ЦП</w:t>
            </w:r>
            <w:r w:rsidRPr="00AB22A5">
              <w:rPr>
                <w:bCs/>
                <w:lang w:val="uk-UA"/>
              </w:rPr>
              <w:t xml:space="preserve"> визначається наступними формулами:</w:t>
            </w:r>
          </w:p>
          <w:p w14:paraId="0BA14F72" w14:textId="36882800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ascii="Cambria Math" w:hAnsi="Cambria Math"/>
                <w:i/>
                <w:iCs/>
                <w:lang w:val="uk-UA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hAnsi="Cambria Math"/>
                    <w:lang w:val="uk-UA"/>
                  </w:rPr>
                  <m:t> r=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mod p</m:t>
                </m:r>
              </m:oMath>
            </m:oMathPara>
          </w:p>
          <w:p w14:paraId="663DAAFD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ascii="Cambria Math" w:hAnsi="Cambria Math"/>
                <w:i/>
                <w:iCs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lang w:val="uk-UA"/>
                  </w:rPr>
                  <m:t>S=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uk-UA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iCs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M</m:t>
                        </m:r>
                      </m:e>
                    </m:d>
                    <m:r>
                      <w:rPr>
                        <w:rFonts w:ascii="Cambria Math" w:hAnsi="Cambria Math"/>
                        <w:lang w:val="uk-UA"/>
                      </w:rPr>
                      <m:t>-xr</m:t>
                    </m:r>
                  </m:e>
                </m:d>
                <m:r>
                  <w:rPr>
                    <w:rFonts w:ascii="Cambria Math" w:hAnsi="Cambria Math"/>
                    <w:lang w:val="uk-UA"/>
                  </w:rPr>
                  <m:t>mod p-1</m:t>
                </m:r>
              </m:oMath>
            </m:oMathPara>
          </w:p>
          <w:p w14:paraId="4BF1895C" w14:textId="699E436A" w:rsidR="00A22C1C" w:rsidRPr="00AB22A5" w:rsidRDefault="00216531" w:rsidP="001258C6">
            <w:pPr>
              <w:autoSpaceDE w:val="0"/>
              <w:autoSpaceDN w:val="0"/>
              <w:adjustRightInd w:val="0"/>
              <w:jc w:val="both"/>
              <w:rPr>
                <w:rFonts w:ascii="Cambria Math" w:hAnsi="Cambria Math"/>
                <w:i/>
                <w:iCs/>
                <w:lang w:val="uk-U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h(M)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≡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r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s</m:t>
                    </m:r>
                  </m:sup>
                </m:sSup>
                <m:r>
                  <w:rPr>
                    <w:rFonts w:ascii="Cambria Math" w:hAnsi="Cambria Math"/>
                    <w:lang w:val="uk-UA"/>
                  </w:rPr>
                  <m:t>(mod p)</m:t>
                </m:r>
              </m:oMath>
            </m:oMathPara>
          </w:p>
        </w:tc>
      </w:tr>
      <w:tr w:rsidR="00A22C1C" w:rsidRPr="00AB22A5" w14:paraId="339BB4B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D0C2B9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0AA87DD" w14:textId="3DC2130C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lang w:val="uk-UA"/>
              </w:rPr>
            </w:pPr>
            <w:r w:rsidRPr="00AB22A5">
              <w:rPr>
                <w:bCs/>
                <w:lang w:val="uk-UA"/>
              </w:rPr>
              <w:t xml:space="preserve">У якому алгоритмі цифрового підпису формування </w:t>
            </w:r>
            <w:r>
              <w:rPr>
                <w:bCs/>
                <w:lang w:val="uk-UA"/>
              </w:rPr>
              <w:t>ЦП</w:t>
            </w:r>
            <w:r w:rsidRPr="00AB22A5">
              <w:rPr>
                <w:bCs/>
                <w:lang w:val="uk-UA"/>
              </w:rPr>
              <w:t xml:space="preserve"> визначається наступними формулами:</w:t>
            </w:r>
          </w:p>
          <w:p w14:paraId="0C558ABA" w14:textId="77777777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bCs/>
                <w:iCs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lang w:val="uk-UA"/>
                  </w:rPr>
                  <m:t>r=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uk-UA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lang w:val="uk-U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uk-UA"/>
                          </w:rPr>
                          <m:t>k</m:t>
                        </m:r>
                      </m:sup>
                    </m:sSup>
                    <m:r>
                      <w:rPr>
                        <w:rFonts w:ascii="Cambria Math" w:hAnsi="Cambria Math"/>
                        <w:lang w:val="uk-UA"/>
                      </w:rPr>
                      <m:t>mod p</m:t>
                    </m:r>
                  </m:e>
                </m:d>
                <m:r>
                  <w:rPr>
                    <w:rFonts w:ascii="Cambria Math" w:hAnsi="Cambria Math"/>
                    <w:lang w:val="uk-UA"/>
                  </w:rPr>
                  <m:t> mod q</m:t>
                </m:r>
              </m:oMath>
            </m:oMathPara>
          </w:p>
          <w:p w14:paraId="26F18538" w14:textId="739C518C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lang w:val="uk-UA"/>
                  </w:rPr>
                  <m:t>S=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uk-UA"/>
                      </w:rPr>
                      <m:t>k</m:t>
                    </m:r>
                  </m:e>
                  <m:sup>
                    <m:r>
                      <w:rPr>
                        <w:rFonts w:ascii="Cambria Math" w:hAnsi="Cambria Math"/>
                        <w:lang w:val="uk-UA"/>
                      </w:rPr>
                      <m:t>-1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uk-UA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uk-UA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lang w:val="uk-UA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uk-UA"/>
                          </w:rPr>
                          <m:t>M</m:t>
                        </m:r>
                      </m:e>
                    </m:d>
                    <m:r>
                      <w:rPr>
                        <w:rFonts w:ascii="Cambria Math" w:hAnsi="Cambria Math"/>
                        <w:lang w:val="uk-UA"/>
                      </w:rPr>
                      <m:t>+xr</m:t>
                    </m:r>
                  </m:e>
                </m:d>
                <m:r>
                  <w:rPr>
                    <w:rFonts w:ascii="Cambria Math" w:hAnsi="Cambria Math"/>
                    <w:lang w:val="uk-UA"/>
                  </w:rPr>
                  <m:t>mod q</m:t>
                </m:r>
              </m:oMath>
            </m:oMathPara>
          </w:p>
        </w:tc>
      </w:tr>
      <w:tr w:rsidR="00A22C1C" w:rsidRPr="00AB22A5" w14:paraId="40CA751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29DBE1A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892A9EF" w14:textId="0AFD5709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bCs/>
                <w:lang w:val="uk-UA"/>
              </w:rPr>
            </w:pPr>
            <w:r w:rsidRPr="00AB22A5">
              <w:rPr>
                <w:lang w:val="uk-UA"/>
              </w:rPr>
              <w:t xml:space="preserve">Яким буде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 xml:space="preserve"> повідомлення </w:t>
            </w:r>
            <m:oMath>
              <m:r>
                <w:rPr>
                  <w:rFonts w:ascii="Cambria Math" w:hAnsi="Cambria Math"/>
                  <w:lang w:val="en-US"/>
                </w:rPr>
                <m:t>h(</m:t>
              </m:r>
              <m:r>
                <w:rPr>
                  <w:rFonts w:ascii="Cambria Math" w:hAnsi="Cambria Math"/>
                  <w:lang w:val="uk-UA"/>
                </w:rPr>
                <m:t>M)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</w:t>
            </w:r>
            <w:r>
              <w:rPr>
                <w:rFonts w:eastAsia="Calibri"/>
                <w:lang w:val="en-US"/>
              </w:rPr>
              <w:t>7</w:t>
            </w:r>
            <w:r>
              <w:rPr>
                <w:rFonts w:eastAsia="Calibri"/>
                <w:lang w:val="uk-UA"/>
              </w:rPr>
              <w:t xml:space="preserve">, сформований за алгоритмом </w:t>
            </w:r>
            <w:r w:rsidRPr="00AB22A5">
              <w:rPr>
                <w:lang w:val="uk-UA"/>
              </w:rPr>
              <w:t xml:space="preserve">RSA, якщо </w:t>
            </w:r>
            <m:oMath>
              <m:r>
                <w:rPr>
                  <w:rFonts w:ascii="Cambria Math" w:hAnsi="Cambria Math"/>
                  <w:lang w:val="en-US"/>
                </w:rPr>
                <m:t>d</m:t>
              </m:r>
              <m:r>
                <w:rPr>
                  <w:rFonts w:ascii="Cambria Math" w:eastAsia="Calibri" w:hAnsi="Cambria Math"/>
                  <w:lang w:val="uk-UA"/>
                </w:rPr>
                <m:t>=3</m:t>
              </m:r>
            </m:oMath>
            <w:r w:rsidRPr="00AB22A5">
              <w:rPr>
                <w:lang w:val="uk-UA"/>
              </w:rPr>
              <w:t xml:space="preserve"> та </w:t>
            </w:r>
            <m:oMath>
              <m:r>
                <w:rPr>
                  <w:rFonts w:ascii="Cambria Math" w:eastAsia="Calibri" w:hAnsi="Cambria Math"/>
                  <w:lang w:val="uk-UA"/>
                </w:rPr>
                <m:t>n=33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0281FBD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5A4B17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A39B5F7" w14:textId="189D5726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</w:t>
            </w:r>
            <w:r>
              <w:rPr>
                <w:lang w:val="uk-UA"/>
              </w:rPr>
              <w:t>ЦП</w:t>
            </w:r>
            <w:r w:rsidRPr="00AB22A5">
              <w:rPr>
                <w:lang w:val="uk-UA"/>
              </w:rPr>
              <w:t xml:space="preserve"> повідомлення </w:t>
            </w:r>
            <m:oMath>
              <m:r>
                <w:rPr>
                  <w:rFonts w:ascii="Cambria Math" w:hAnsi="Cambria Math"/>
                  <w:lang w:val="en-US"/>
                </w:rPr>
                <m:t>h(</m:t>
              </m:r>
              <m:r>
                <w:rPr>
                  <w:rFonts w:ascii="Cambria Math" w:hAnsi="Cambria Math"/>
                  <w:lang w:val="uk-UA"/>
                </w:rPr>
                <m:t>M)</m:t>
              </m:r>
            </m:oMath>
            <w:r w:rsidRPr="00AB22A5">
              <w:rPr>
                <w:lang w:val="uk-UA"/>
              </w:rPr>
              <w:t xml:space="preserve"> =</w:t>
            </w:r>
            <w:r w:rsidRPr="00AB22A5">
              <w:rPr>
                <w:rFonts w:eastAsia="Calibri"/>
                <w:lang w:val="uk-UA"/>
              </w:rPr>
              <w:t xml:space="preserve"> </w:t>
            </w:r>
            <w:r>
              <w:rPr>
                <w:rFonts w:eastAsia="Calibri"/>
                <w:lang w:val="en-US"/>
              </w:rPr>
              <w:t>4</w:t>
            </w:r>
            <w:r>
              <w:rPr>
                <w:rFonts w:eastAsia="Calibri"/>
                <w:lang w:val="uk-UA"/>
              </w:rPr>
              <w:t xml:space="preserve">, сформований за алгоритмом </w:t>
            </w:r>
            <w:r>
              <w:rPr>
                <w:lang w:val="uk-UA"/>
              </w:rPr>
              <w:t>Ель-Гамаля</w:t>
            </w:r>
            <w:r w:rsidRPr="00AB22A5">
              <w:rPr>
                <w:lang w:val="uk-UA"/>
              </w:rPr>
              <w:t>, якщо</w:t>
            </w:r>
            <w:r>
              <w:rPr>
                <w:lang w:val="uk-UA"/>
              </w:rPr>
              <w:t xml:space="preserve">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  <m:r>
                <w:rPr>
                  <w:rFonts w:ascii="Cambria Math" w:eastAsia="Calibri" w:hAnsi="Cambria Math"/>
                  <w:lang w:val="uk-UA"/>
                </w:rPr>
                <m:t>=7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g=3</m:t>
              </m:r>
            </m:oMath>
            <w:r>
              <w:rPr>
                <w:lang w:val="en-US"/>
              </w:rPr>
              <w:t xml:space="preserve">, </w:t>
            </w:r>
            <m:oMath>
              <m:r>
                <w:rPr>
                  <w:rFonts w:ascii="Cambria Math" w:eastAsia="Calibri" w:hAnsi="Cambria Math"/>
                  <w:lang w:val="uk-UA"/>
                </w:rPr>
                <m:t>x=4</m:t>
              </m:r>
            </m:oMath>
            <w:r>
              <w:rPr>
                <w:lang w:val="en-US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k</m:t>
              </m:r>
              <m:r>
                <w:rPr>
                  <w:rFonts w:ascii="Cambria Math" w:eastAsia="Calibri" w:hAnsi="Cambria Math"/>
                  <w:lang w:val="uk-UA"/>
                </w:rPr>
                <m:t>=5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1CB6315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F4C7596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6347ECA2" w14:textId="1AB9F304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Стандарт цифрового підпису DSS передбачає використання хеш-алгоритму…</w:t>
            </w:r>
          </w:p>
        </w:tc>
      </w:tr>
      <w:tr w:rsidR="00A22C1C" w:rsidRPr="00AB22A5" w14:paraId="7B55CB83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47B81337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BC61239" w14:textId="7CD7B171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Який розмір хешу генерує хеш-функція </w:t>
            </w:r>
            <w:r w:rsidRPr="00900072">
              <w:rPr>
                <w:lang w:val="uk-UA"/>
              </w:rPr>
              <w:t>SHA-1</w:t>
            </w:r>
            <w:r>
              <w:rPr>
                <w:lang w:val="uk-UA"/>
              </w:rPr>
              <w:t>?</w:t>
            </w:r>
          </w:p>
        </w:tc>
      </w:tr>
      <w:tr w:rsidR="00A22C1C" w:rsidRPr="00AB22A5" w14:paraId="75E62987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0CBEB6D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B782D25" w14:textId="427704E5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Українським стандартом цифрового підпису є…</w:t>
            </w:r>
          </w:p>
        </w:tc>
      </w:tr>
      <w:tr w:rsidR="00A22C1C" w:rsidRPr="00AB22A5" w14:paraId="374F0245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3B92F6E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015D6C7" w14:textId="76B52654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Який загальний вигляд має крива, що використовується в криптографічних системах, заснованих на еліптичних кривих?</w:t>
            </w:r>
          </w:p>
        </w:tc>
      </w:tr>
      <w:tr w:rsidR="00A22C1C" w:rsidRPr="00AB22A5" w14:paraId="4FCF303D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7C62BBB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72C97603" w14:textId="5F1C6BD6" w:rsidR="00A22C1C" w:rsidRPr="00AB22A5" w:rsidRDefault="00A22C1C" w:rsidP="00F25572">
            <w:pPr>
              <w:pStyle w:val="af4"/>
              <w:spacing w:after="0" w:line="240" w:lineRule="auto"/>
              <w:ind w:left="0"/>
              <w:jc w:val="both"/>
              <w:rPr>
                <w:lang w:val="uk-UA"/>
              </w:rPr>
            </w:pPr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Яка точка належить еліптичній кривій </w:t>
            </w:r>
            <m:oMath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uk-UA"/>
                </w:rPr>
                <m:t>≡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uk-UA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uk-UA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4x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uk-UA"/>
                </w:rPr>
                <m:t>+</m:t>
              </m:r>
              <m:r>
                <w:rPr>
                  <w:rFonts w:ascii="Cambria Math" w:hAnsi="Cambria Math"/>
                  <w:sz w:val="24"/>
                  <w:szCs w:val="24"/>
                  <w:lang w:val="uk-UA"/>
                </w:rPr>
                <m:t>1 (mod 7)</m:t>
              </m:r>
            </m:oMath>
            <w:r w:rsidRPr="00AB22A5">
              <w:rPr>
                <w:rFonts w:ascii="Times New Roman" w:hAnsi="Times New Roman"/>
                <w:sz w:val="24"/>
                <w:szCs w:val="24"/>
                <w:lang w:val="uk-UA"/>
              </w:rPr>
              <w:t>?</w:t>
            </w:r>
          </w:p>
        </w:tc>
      </w:tr>
      <w:tr w:rsidR="00A22C1C" w:rsidRPr="00AB22A5" w14:paraId="301A2559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855009F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0058837" w14:textId="6BBEB84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Які основні операції виконуються над точками еліптичних кривих при </w:t>
            </w:r>
            <w:r>
              <w:rPr>
                <w:lang w:val="uk-UA"/>
              </w:rPr>
              <w:t xml:space="preserve">їх </w:t>
            </w:r>
            <w:r w:rsidRPr="00AB22A5">
              <w:rPr>
                <w:lang w:val="uk-UA"/>
              </w:rPr>
              <w:t>використанні в криптографічних системах?</w:t>
            </w:r>
          </w:p>
        </w:tc>
      </w:tr>
      <w:tr w:rsidR="00A22C1C" w:rsidRPr="00AB22A5" w14:paraId="37CB25D2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2E1F6F7" w14:textId="77777777" w:rsidR="00A22C1C" w:rsidRPr="00AB22A5" w:rsidRDefault="00A22C1C" w:rsidP="00F25572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1CC3AAC" w14:textId="75676D54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Яким буде результат додавання двох точок </w:t>
            </w:r>
            <m:oMath>
              <m:r>
                <w:rPr>
                  <w:rFonts w:ascii="Cambria Math" w:hAnsi="Cambria Math"/>
                  <w:lang w:val="uk-UA"/>
                </w:rPr>
                <m:t>P(1, 2)</m:t>
              </m:r>
            </m:oMath>
            <w:r w:rsidRPr="00AB22A5">
              <w:rPr>
                <w:lang w:val="uk-UA"/>
              </w:rPr>
              <w:t xml:space="preserve"> та </w:t>
            </w:r>
            <m:oMath>
              <m:r>
                <w:rPr>
                  <w:rFonts w:ascii="Cambria Math" w:hAnsi="Cambria Math"/>
                  <w:lang w:val="uk-UA"/>
                </w:rPr>
                <m:t>Q(4, 2)</m:t>
              </m:r>
            </m:oMath>
            <w:r w:rsidRPr="00AB22A5">
              <w:rPr>
                <w:lang w:val="uk-UA"/>
              </w:rPr>
              <w:t xml:space="preserve"> еліптичної кривої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11</m:t>
                  </m:r>
                </m:sub>
              </m:sSub>
              <m:r>
                <w:rPr>
                  <w:rFonts w:ascii="Cambria Math" w:eastAsia="Calibri" w:hAnsi="Cambria Math"/>
                  <w:lang w:val="uk-UA"/>
                </w:rPr>
                <m:t>=(1, 2)</m:t>
              </m:r>
            </m:oMath>
            <w:r w:rsidRPr="00AB22A5">
              <w:rPr>
                <w:lang w:val="uk-UA"/>
              </w:rPr>
              <w:t>?</w:t>
            </w:r>
          </w:p>
        </w:tc>
      </w:tr>
      <w:tr w:rsidR="00A22C1C" w:rsidRPr="00AB22A5" w14:paraId="41FEABBC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635E5A71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35C09EA2" w14:textId="712902EC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Для еліптичної кривої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13</m:t>
                  </m:r>
                </m:sub>
              </m:sSub>
              <m:r>
                <w:rPr>
                  <w:rFonts w:ascii="Cambria Math" w:eastAsia="Calibri" w:hAnsi="Cambria Math"/>
                  <w:lang w:val="uk-UA"/>
                </w:rPr>
                <m:t>=(1,1)</m:t>
              </m:r>
            </m:oMath>
            <w:r w:rsidRPr="00AB22A5">
              <w:rPr>
                <w:lang w:val="uk-UA"/>
              </w:rPr>
              <w:t xml:space="preserve"> обчисліть </w:t>
            </w:r>
            <m:oMath>
              <m:r>
                <w:rPr>
                  <w:rFonts w:ascii="Cambria Math" w:hAnsi="Cambria Math"/>
                  <w:lang w:val="uk-UA"/>
                </w:rPr>
                <m:t>2P</m:t>
              </m:r>
            </m:oMath>
            <w:r w:rsidRPr="00AB22A5">
              <w:rPr>
                <w:lang w:val="uk-UA"/>
              </w:rPr>
              <w:t xml:space="preserve">, якщо </w:t>
            </w:r>
            <m:oMath>
              <m:r>
                <w:rPr>
                  <w:rFonts w:ascii="Cambria Math" w:hAnsi="Cambria Math"/>
                  <w:lang w:val="uk-UA"/>
                </w:rPr>
                <m:t>P(1, 4)</m:t>
              </m:r>
            </m:oMath>
            <w:r w:rsidRPr="00AB22A5">
              <w:rPr>
                <w:lang w:val="uk-UA"/>
              </w:rPr>
              <w:t xml:space="preserve"> </w:t>
            </w:r>
          </w:p>
        </w:tc>
      </w:tr>
      <w:tr w:rsidR="00A22C1C" w:rsidRPr="00AB22A5" w14:paraId="57EEADCA" w14:textId="77777777" w:rsidTr="00F25572">
        <w:trPr>
          <w:jc w:val="center"/>
        </w:trPr>
        <w:tc>
          <w:tcPr>
            <w:tcW w:w="440" w:type="pct"/>
            <w:shd w:val="clear" w:color="auto" w:fill="auto"/>
          </w:tcPr>
          <w:p w14:paraId="1BB51620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D1E844C" w14:textId="770E27B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Якщо </w:t>
            </w:r>
            <m:oMath>
              <m:r>
                <w:rPr>
                  <w:rFonts w:ascii="Cambria Math" w:hAnsi="Cambria Math"/>
                  <w:lang w:val="uk-UA"/>
                </w:rPr>
                <m:t>P(13, 7)</m:t>
              </m:r>
            </m:oMath>
            <w:r w:rsidRPr="00AB22A5">
              <w:rPr>
                <w:lang w:val="uk-UA"/>
              </w:rPr>
              <w:t xml:space="preserve"> – точка еліптичної кривої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uk-UA"/>
                    </w:rPr>
                    <m:t>23</m:t>
                  </m:r>
                </m:sub>
              </m:sSub>
              <m:r>
                <w:rPr>
                  <w:rFonts w:ascii="Cambria Math" w:eastAsia="Calibri" w:hAnsi="Cambria Math"/>
                  <w:lang w:val="uk-UA"/>
                </w:rPr>
                <m:t>=(1, 1)</m:t>
              </m:r>
            </m:oMath>
            <w:r w:rsidRPr="00AB22A5">
              <w:rPr>
                <w:lang w:val="uk-UA"/>
              </w:rPr>
              <w:t xml:space="preserve">, то точка </w:t>
            </w:r>
            <m:oMath>
              <m:r>
                <w:rPr>
                  <w:rFonts w:ascii="Cambria Math" w:hAnsi="Cambria Math"/>
                  <w:lang w:val="uk-UA"/>
                </w:rPr>
                <m:t>-P</m:t>
              </m:r>
            </m:oMath>
            <w:r w:rsidRPr="00AB22A5">
              <w:rPr>
                <w:lang w:val="uk-UA"/>
              </w:rPr>
              <w:t xml:space="preserve"> має координати…</w:t>
            </w:r>
          </w:p>
        </w:tc>
      </w:tr>
      <w:tr w:rsidR="00A22C1C" w:rsidRPr="00AB22A5" w14:paraId="0F3E9021" w14:textId="77777777" w:rsidTr="00F25572">
        <w:trPr>
          <w:trHeight w:val="667"/>
          <w:jc w:val="center"/>
        </w:trPr>
        <w:tc>
          <w:tcPr>
            <w:tcW w:w="440" w:type="pct"/>
            <w:shd w:val="clear" w:color="auto" w:fill="auto"/>
          </w:tcPr>
          <w:p w14:paraId="238BF6E2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4B8AF665" w14:textId="79F873E8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Якщо точки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</m:oMath>
            <w:r w:rsidRPr="00AB22A5">
              <w:rPr>
                <w:lang w:val="uk-UA"/>
              </w:rPr>
              <w:t xml:space="preserve">, </w:t>
            </w:r>
            <m:oMath>
              <m:r>
                <w:rPr>
                  <w:rFonts w:ascii="Cambria Math" w:hAnsi="Cambria Math"/>
                  <w:lang w:val="uk-UA"/>
                </w:rPr>
                <m:t>Q</m:t>
              </m:r>
            </m:oMath>
            <w:r w:rsidRPr="00AB22A5">
              <w:rPr>
                <w:lang w:val="uk-UA"/>
              </w:rPr>
              <w:t xml:space="preserve"> і </w:t>
            </w:r>
            <m:oMath>
              <m:r>
                <w:rPr>
                  <w:rFonts w:ascii="Cambria Math" w:hAnsi="Cambria Math"/>
                  <w:lang w:val="uk-UA"/>
                </w:rPr>
                <m:t>R</m:t>
              </m:r>
            </m:oMath>
            <w:r w:rsidRPr="00AB22A5">
              <w:rPr>
                <w:lang w:val="uk-UA"/>
              </w:rPr>
              <w:t xml:space="preserve"> еліптичної кривої лежать на одній прямій, заданій рівнянням </w:t>
            </w:r>
            <m:oMath>
              <m:sSup>
                <m:sSupPr>
                  <m:ctrlPr>
                    <w:rPr>
                      <w:rFonts w:ascii="Cambria Math" w:hAnsi="Cambria Math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y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uk-UA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lang w:val="uk-UA"/>
                </w:rPr>
                <m:t>≡</m:t>
              </m:r>
              <m:sSup>
                <m:sSupPr>
                  <m:ctrlPr>
                    <w:rPr>
                      <w:rFonts w:ascii="Cambria Math" w:hAnsi="Cambria Math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uk-UA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uk-UA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lang w:val="uk-UA"/>
                </w:rPr>
                <m:t>+</m:t>
              </m:r>
              <m:r>
                <w:rPr>
                  <w:rFonts w:ascii="Cambria Math" w:hAnsi="Cambria Math"/>
                  <w:lang w:val="uk-UA"/>
                </w:rPr>
                <m:t>ax</m:t>
              </m:r>
              <m:r>
                <m:rPr>
                  <m:sty m:val="p"/>
                </m:rPr>
                <w:rPr>
                  <w:rFonts w:ascii="Cambria Math" w:hAnsi="Cambria Math"/>
                  <w:lang w:val="uk-UA"/>
                </w:rPr>
                <m:t>+</m:t>
              </m:r>
              <m:r>
                <w:rPr>
                  <w:rFonts w:ascii="Cambria Math" w:hAnsi="Cambria Math"/>
                  <w:lang w:val="uk-UA"/>
                </w:rPr>
                <m:t>b (mod p)</m:t>
              </m:r>
            </m:oMath>
            <w:r w:rsidRPr="00AB22A5">
              <w:rPr>
                <w:lang w:val="uk-UA"/>
              </w:rPr>
              <w:t>, то…</w:t>
            </w:r>
          </w:p>
        </w:tc>
      </w:tr>
      <w:tr w:rsidR="00A22C1C" w:rsidRPr="00AB22A5" w14:paraId="62E9FCF9" w14:textId="77777777" w:rsidTr="00F25572">
        <w:trPr>
          <w:trHeight w:val="667"/>
          <w:jc w:val="center"/>
        </w:trPr>
        <w:tc>
          <w:tcPr>
            <w:tcW w:w="440" w:type="pct"/>
            <w:shd w:val="clear" w:color="auto" w:fill="auto"/>
          </w:tcPr>
          <w:p w14:paraId="56A14CE4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50FB79A" w14:textId="6CCBEE22" w:rsidR="00A22C1C" w:rsidRPr="00AB22A5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>Яка математична проблема забезпечує стійкість криптосистем, побудованих на еліптичних кривих?</w:t>
            </w:r>
          </w:p>
        </w:tc>
      </w:tr>
      <w:tr w:rsidR="00A22C1C" w:rsidRPr="00AB22A5" w14:paraId="7B675F76" w14:textId="77777777" w:rsidTr="00F25572">
        <w:trPr>
          <w:trHeight w:val="667"/>
          <w:jc w:val="center"/>
        </w:trPr>
        <w:tc>
          <w:tcPr>
            <w:tcW w:w="440" w:type="pct"/>
            <w:shd w:val="clear" w:color="auto" w:fill="auto"/>
          </w:tcPr>
          <w:p w14:paraId="543F57CB" w14:textId="77777777" w:rsidR="00A22C1C" w:rsidRPr="00AB22A5" w:rsidRDefault="00A22C1C" w:rsidP="001258C6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1D17E6E2" w14:textId="2966E4F7" w:rsidR="00A22C1C" w:rsidRPr="00AB22A5" w:rsidRDefault="00A22C1C" w:rsidP="00F25572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 w:rsidRPr="00AB22A5">
              <w:rPr>
                <w:lang w:val="uk-UA"/>
              </w:rPr>
              <w:t xml:space="preserve">Якщо </w:t>
            </w:r>
            <m:oMath>
              <m:r>
                <w:rPr>
                  <w:rFonts w:ascii="Cambria Math" w:hAnsi="Cambria Math"/>
                  <w:lang w:val="uk-UA"/>
                </w:rPr>
                <m:t>P</m:t>
              </m:r>
            </m:oMath>
            <w:r w:rsidRPr="00AB22A5">
              <w:rPr>
                <w:lang w:val="uk-UA"/>
              </w:rPr>
              <w:t xml:space="preserve"> – точка еліптичної кривої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uk-UA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sub>
              </m:sSub>
              <m:r>
                <w:rPr>
                  <w:rFonts w:ascii="Cambria Math" w:eastAsia="Calibri" w:hAnsi="Cambria Math"/>
                  <w:lang w:val="uk-UA"/>
                </w:rPr>
                <m:t>=(a, b)</m:t>
              </m:r>
            </m:oMath>
            <w:r w:rsidRPr="00AB22A5">
              <w:rPr>
                <w:lang w:val="uk-UA"/>
              </w:rPr>
              <w:t xml:space="preserve">, то найменше натуральне число </w:t>
            </w:r>
            <m:oMath>
              <m:r>
                <w:rPr>
                  <w:rFonts w:ascii="Cambria Math" w:hAnsi="Cambria Math"/>
                  <w:lang w:val="uk-UA"/>
                </w:rPr>
                <m:t>n</m:t>
              </m:r>
            </m:oMath>
            <w:r w:rsidRPr="00AB22A5">
              <w:rPr>
                <w:lang w:val="uk-UA"/>
              </w:rPr>
              <w:t xml:space="preserve">, при якому </w:t>
            </w:r>
            <m:oMath>
              <m:r>
                <w:rPr>
                  <w:rFonts w:ascii="Cambria Math" w:hAnsi="Cambria Math"/>
                  <w:lang w:val="uk-UA"/>
                </w:rPr>
                <m:t>nP = O</m:t>
              </m:r>
            </m:oMath>
            <w:r>
              <w:rPr>
                <w:lang w:val="uk-UA"/>
              </w:rPr>
              <w:t xml:space="preserve">, </w:t>
            </w:r>
            <w:r w:rsidRPr="00AB22A5">
              <w:rPr>
                <w:lang w:val="uk-UA"/>
              </w:rPr>
              <w:t>називають</w:t>
            </w:r>
            <w:r>
              <w:rPr>
                <w:lang w:val="en-US"/>
              </w:rPr>
              <w:t>…</w:t>
            </w:r>
          </w:p>
        </w:tc>
      </w:tr>
      <w:tr w:rsidR="00A22C1C" w:rsidRPr="00AB22A5" w14:paraId="31F148E8" w14:textId="77777777" w:rsidTr="00F25572">
        <w:trPr>
          <w:trHeight w:val="667"/>
          <w:jc w:val="center"/>
        </w:trPr>
        <w:tc>
          <w:tcPr>
            <w:tcW w:w="440" w:type="pct"/>
            <w:shd w:val="clear" w:color="auto" w:fill="auto"/>
          </w:tcPr>
          <w:p w14:paraId="7974B47B" w14:textId="77777777" w:rsidR="00A22C1C" w:rsidRPr="00AB22A5" w:rsidRDefault="00A22C1C" w:rsidP="00A22C1C">
            <w:pPr>
              <w:pStyle w:val="af4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4560" w:type="pct"/>
            <w:shd w:val="clear" w:color="auto" w:fill="auto"/>
          </w:tcPr>
          <w:p w14:paraId="0D3CC1CE" w14:textId="7EEE7783" w:rsidR="00A22C1C" w:rsidRPr="002F102D" w:rsidRDefault="00A22C1C" w:rsidP="001258C6">
            <w:pPr>
              <w:autoSpaceDE w:val="0"/>
              <w:autoSpaceDN w:val="0"/>
              <w:adjustRightInd w:val="0"/>
              <w:jc w:val="both"/>
              <w:rPr>
                <w:lang w:val="uk-UA"/>
              </w:rPr>
            </w:pPr>
            <w:r>
              <w:rPr>
                <w:lang w:val="uk-UA"/>
              </w:rPr>
              <w:t>Оберіть</w:t>
            </w:r>
            <w:r w:rsidRPr="002F102D">
              <w:rPr>
                <w:lang w:val="uk-UA"/>
              </w:rPr>
              <w:t xml:space="preserve"> довжину ключа алгоритму ECDSA, при якому забезпечується рівень захисту, еквівалентний рівню, що дає алгоритм DSA з ключем довжиною 1024 бітів</w:t>
            </w:r>
          </w:p>
        </w:tc>
      </w:tr>
    </w:tbl>
    <w:p w14:paraId="174ACE51" w14:textId="36E3BB69" w:rsidR="00CF37AF" w:rsidRPr="00AB22A5" w:rsidRDefault="006154D5" w:rsidP="00BF3669">
      <w:pPr>
        <w:pStyle w:val="Style3"/>
        <w:widowControl/>
        <w:tabs>
          <w:tab w:val="left" w:pos="284"/>
        </w:tabs>
        <w:spacing w:line="240" w:lineRule="auto"/>
        <w:rPr>
          <w:rStyle w:val="longtext"/>
          <w:rFonts w:ascii="Cambria" w:hAnsi="Cambria"/>
          <w:lang w:val="uk-UA"/>
        </w:rPr>
      </w:pPr>
      <w:r w:rsidRPr="00AB22A5">
        <w:rPr>
          <w:rStyle w:val="longtext"/>
          <w:rFonts w:ascii="Cambria" w:hAnsi="Cambria"/>
          <w:lang w:val="uk-UA"/>
        </w:rPr>
        <w:t xml:space="preserve"> </w:t>
      </w:r>
    </w:p>
    <w:sectPr w:rsidR="00CF37AF" w:rsidRPr="00AB22A5" w:rsidSect="007D51A7">
      <w:pgSz w:w="11906" w:h="16838"/>
      <w:pgMar w:top="1138" w:right="1138" w:bottom="1138" w:left="11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0244C" w14:textId="77777777" w:rsidR="003A6C9B" w:rsidRDefault="003A6C9B" w:rsidP="00C814FB">
      <w:r>
        <w:separator/>
      </w:r>
    </w:p>
  </w:endnote>
  <w:endnote w:type="continuationSeparator" w:id="0">
    <w:p w14:paraId="6245BFC4" w14:textId="77777777" w:rsidR="003A6C9B" w:rsidRDefault="003A6C9B" w:rsidP="00C81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A66E2" w14:textId="77777777" w:rsidR="003A6C9B" w:rsidRDefault="003A6C9B" w:rsidP="00C814FB">
      <w:r>
        <w:separator/>
      </w:r>
    </w:p>
  </w:footnote>
  <w:footnote w:type="continuationSeparator" w:id="0">
    <w:p w14:paraId="09D97E28" w14:textId="77777777" w:rsidR="003A6C9B" w:rsidRDefault="003A6C9B" w:rsidP="00C814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A3A3A"/>
    <w:multiLevelType w:val="hybridMultilevel"/>
    <w:tmpl w:val="2AD0D0CA"/>
    <w:lvl w:ilvl="0" w:tplc="ACFCE43C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7072D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8104BA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086379E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17B062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1F96A2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3B01A2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46D67C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4E913B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5430643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5BC391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2738DA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6423ABE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78C476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7C2405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91A6B64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09860EE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9D1357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C5830CD"/>
    <w:multiLevelType w:val="hybridMultilevel"/>
    <w:tmpl w:val="6F26796A"/>
    <w:lvl w:ilvl="0" w:tplc="FFFFFFFF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C914A36"/>
    <w:multiLevelType w:val="hybridMultilevel"/>
    <w:tmpl w:val="5B342C8E"/>
    <w:lvl w:ilvl="0" w:tplc="ACFCE43C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0CB4173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0CC33E8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CF96759"/>
    <w:multiLevelType w:val="hybridMultilevel"/>
    <w:tmpl w:val="4330E844"/>
    <w:lvl w:ilvl="0" w:tplc="33C68F6E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DBD4248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0DF771A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0E9815F3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0F2C4087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FAE3A4F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16B7071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2F45493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370665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4327CE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4385BF1"/>
    <w:multiLevelType w:val="hybridMultilevel"/>
    <w:tmpl w:val="4330E844"/>
    <w:lvl w:ilvl="0" w:tplc="33C68F6E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4BC18C4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4CB6EB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4EC6384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150C330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15366AA3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65F0233"/>
    <w:multiLevelType w:val="hybridMultilevel"/>
    <w:tmpl w:val="8A126674"/>
    <w:lvl w:ilvl="0" w:tplc="FFFFFFFF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16D226F4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186E651B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18DE3750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95D4CFC"/>
    <w:multiLevelType w:val="hybridMultilevel"/>
    <w:tmpl w:val="4E3A849A"/>
    <w:lvl w:ilvl="0" w:tplc="36360614">
      <w:start w:val="1"/>
      <w:numFmt w:val="decimal"/>
      <w:pStyle w:val="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1979654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19BF5E4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1A01414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1BA53F9B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1BCE7085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1BF24D8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1C0B777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1CAC1C89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1CFC204F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1D6D10FB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1D8C4498"/>
    <w:multiLevelType w:val="hybridMultilevel"/>
    <w:tmpl w:val="1794EF40"/>
    <w:lvl w:ilvl="0" w:tplc="32E0411A">
      <w:start w:val="1"/>
      <w:numFmt w:val="russianUpper"/>
      <w:pStyle w:val="a0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DF20A5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1FC213BD"/>
    <w:multiLevelType w:val="hybridMultilevel"/>
    <w:tmpl w:val="33A6E858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1CC52C2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226D73A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2B66A3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233B46A9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2374485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23C8605C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23FF13F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243D6ADB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253C37D8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26303C0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269B3105"/>
    <w:multiLevelType w:val="hybridMultilevel"/>
    <w:tmpl w:val="EC2CFF60"/>
    <w:lvl w:ilvl="0" w:tplc="BE1E334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294A2FD3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A4D181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2B0932D5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E94102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2E965ECA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2EEE0ED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2F4B047B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2FD251B6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305160E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07377C5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0BA0E56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30C240D7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30CE0B16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31456A01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31791D2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31AC4B19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31D917F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31F3734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32312E06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333D58A4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33452BEB"/>
    <w:multiLevelType w:val="hybridMultilevel"/>
    <w:tmpl w:val="60668554"/>
    <w:lvl w:ilvl="0" w:tplc="FFFFFFFF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33883031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34BE1624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34D4762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352B7651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357D30F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36A51918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5" w15:restartNumberingAfterBreak="0">
    <w:nsid w:val="3725528E"/>
    <w:multiLevelType w:val="multilevel"/>
    <w:tmpl w:val="0422001D"/>
    <w:styleLink w:val="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6" w15:restartNumberingAfterBreak="0">
    <w:nsid w:val="37BB34E8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38571B8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389F6B4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38C474C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39EF433F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BF30910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3C0A0244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3CF6585B"/>
    <w:multiLevelType w:val="hybridMultilevel"/>
    <w:tmpl w:val="B8F081B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D1C14A7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3D26183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3DBD4617"/>
    <w:multiLevelType w:val="hybridMultilevel"/>
    <w:tmpl w:val="6F26796A"/>
    <w:lvl w:ilvl="0" w:tplc="FFFFFFFF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3DF523A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3E0E5C7E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E382F3D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41186C5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41AB76C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41AF19DB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3" w15:restartNumberingAfterBreak="0">
    <w:nsid w:val="420D37B1"/>
    <w:multiLevelType w:val="hybridMultilevel"/>
    <w:tmpl w:val="33A6E858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39F77CC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43FF4A61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440818A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44BC247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44C043F4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6347A3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47A67D07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80226BB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 w15:restartNumberingAfterBreak="0">
    <w:nsid w:val="490A452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49737E4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4A4F7C78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A5F71C9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4AC779D6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4AD520EC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 w15:restartNumberingAfterBreak="0">
    <w:nsid w:val="4ADD4419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4CF22D55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D3C40FA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E03119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4EDE61E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4F4E30C4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4" w15:restartNumberingAfterBreak="0">
    <w:nsid w:val="4F762C19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512D6017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 w15:restartNumberingAfterBreak="0">
    <w:nsid w:val="518F2AAC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 w15:restartNumberingAfterBreak="0">
    <w:nsid w:val="524A28B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52901FB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9" w15:restartNumberingAfterBreak="0">
    <w:nsid w:val="52B24C9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0" w15:restartNumberingAfterBreak="0">
    <w:nsid w:val="5460293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1" w15:restartNumberingAfterBreak="0">
    <w:nsid w:val="55154D51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556122F3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5574132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4" w15:restartNumberingAfterBreak="0">
    <w:nsid w:val="55FA1C6B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562647B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6" w15:restartNumberingAfterBreak="0">
    <w:nsid w:val="576B5FC0"/>
    <w:multiLevelType w:val="hybridMultilevel"/>
    <w:tmpl w:val="CBA8A1E2"/>
    <w:lvl w:ilvl="0" w:tplc="E36C657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587E34FA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8" w15:restartNumberingAfterBreak="0">
    <w:nsid w:val="58BC6714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9" w15:restartNumberingAfterBreak="0">
    <w:nsid w:val="593E660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59BD7C4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1" w15:restartNumberingAfterBreak="0">
    <w:nsid w:val="5A361CE5"/>
    <w:multiLevelType w:val="hybridMultilevel"/>
    <w:tmpl w:val="7EF4C828"/>
    <w:lvl w:ilvl="0" w:tplc="52D87C0C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2" w15:restartNumberingAfterBreak="0">
    <w:nsid w:val="5AD15EAC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3" w15:restartNumberingAfterBreak="0">
    <w:nsid w:val="5CE1670D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4" w15:restartNumberingAfterBreak="0">
    <w:nsid w:val="5DFC44C2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5" w15:restartNumberingAfterBreak="0">
    <w:nsid w:val="5E535313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6" w15:restartNumberingAfterBreak="0">
    <w:nsid w:val="5E8133B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7" w15:restartNumberingAfterBreak="0">
    <w:nsid w:val="5ECF777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8" w15:restartNumberingAfterBreak="0">
    <w:nsid w:val="5EE71256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5FD122FE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02A73F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1" w15:restartNumberingAfterBreak="0">
    <w:nsid w:val="62047ED3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2" w15:restartNumberingAfterBreak="0">
    <w:nsid w:val="62220A43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3" w15:restartNumberingAfterBreak="0">
    <w:nsid w:val="62D730B7"/>
    <w:multiLevelType w:val="hybridMultilevel"/>
    <w:tmpl w:val="05AACA6A"/>
    <w:lvl w:ilvl="0" w:tplc="E9586B08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63700E0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5" w15:restartNumberingAfterBreak="0">
    <w:nsid w:val="63B26B0B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63FF7BE6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7" w15:restartNumberingAfterBreak="0">
    <w:nsid w:val="64D50822"/>
    <w:multiLevelType w:val="hybridMultilevel"/>
    <w:tmpl w:val="6F26796A"/>
    <w:lvl w:ilvl="0" w:tplc="FFFFFFFF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670A4533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9" w15:restartNumberingAfterBreak="0">
    <w:nsid w:val="67B12D54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0" w15:restartNumberingAfterBreak="0">
    <w:nsid w:val="67B26015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1" w15:restartNumberingAfterBreak="0">
    <w:nsid w:val="67D4072C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2" w15:restartNumberingAfterBreak="0">
    <w:nsid w:val="67F97EEE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3" w15:restartNumberingAfterBreak="0">
    <w:nsid w:val="67FA29B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4" w15:restartNumberingAfterBreak="0">
    <w:nsid w:val="680D041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5" w15:restartNumberingAfterBreak="0">
    <w:nsid w:val="690B19A0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B0201F9"/>
    <w:multiLevelType w:val="hybridMultilevel"/>
    <w:tmpl w:val="8196D28E"/>
    <w:lvl w:ilvl="0" w:tplc="3ACE6A40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7" w15:restartNumberingAfterBreak="0">
    <w:nsid w:val="6BB42D50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8" w15:restartNumberingAfterBreak="0">
    <w:nsid w:val="6DC44244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9" w15:restartNumberingAfterBreak="0">
    <w:nsid w:val="6EB27FA3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0" w15:restartNumberingAfterBreak="0">
    <w:nsid w:val="6EB740F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1" w15:restartNumberingAfterBreak="0">
    <w:nsid w:val="6F944DBF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2" w15:restartNumberingAfterBreak="0">
    <w:nsid w:val="6FA3198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3" w15:restartNumberingAfterBreak="0">
    <w:nsid w:val="6FB36BDC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4" w15:restartNumberingAfterBreak="0">
    <w:nsid w:val="6FE97D5D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5" w15:restartNumberingAfterBreak="0">
    <w:nsid w:val="704D1B3A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6" w15:restartNumberingAfterBreak="0">
    <w:nsid w:val="709A16D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7" w15:restartNumberingAfterBreak="0">
    <w:nsid w:val="70C15EA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8" w15:restartNumberingAfterBreak="0">
    <w:nsid w:val="725D2B05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9" w15:restartNumberingAfterBreak="0">
    <w:nsid w:val="72DC2FC0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0" w15:restartNumberingAfterBreak="0">
    <w:nsid w:val="74F8140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1" w15:restartNumberingAfterBreak="0">
    <w:nsid w:val="752968A9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2" w15:restartNumberingAfterBreak="0">
    <w:nsid w:val="756C0778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76B42D60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4" w15:restartNumberingAfterBreak="0">
    <w:nsid w:val="76B835D0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5" w15:restartNumberingAfterBreak="0">
    <w:nsid w:val="76FD195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6" w15:restartNumberingAfterBreak="0">
    <w:nsid w:val="77BD5FC3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7" w15:restartNumberingAfterBreak="0">
    <w:nsid w:val="77C05DDF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8" w15:restartNumberingAfterBreak="0">
    <w:nsid w:val="783C5DEA"/>
    <w:multiLevelType w:val="hybridMultilevel"/>
    <w:tmpl w:val="6F8CE2B6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8692141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0" w15:restartNumberingAfterBreak="0">
    <w:nsid w:val="7880237F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1" w15:restartNumberingAfterBreak="0">
    <w:nsid w:val="78D14A52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2" w15:restartNumberingAfterBreak="0">
    <w:nsid w:val="78F46FC3"/>
    <w:multiLevelType w:val="hybridMultilevel"/>
    <w:tmpl w:val="B270F0A8"/>
    <w:lvl w:ilvl="0" w:tplc="239ECEC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3" w15:restartNumberingAfterBreak="0">
    <w:nsid w:val="7A0D1151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4" w15:restartNumberingAfterBreak="0">
    <w:nsid w:val="7A9170A6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5" w15:restartNumberingAfterBreak="0">
    <w:nsid w:val="7B135A1E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6" w15:restartNumberingAfterBreak="0">
    <w:nsid w:val="7B38640B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7" w15:restartNumberingAfterBreak="0">
    <w:nsid w:val="7B652CE6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8" w15:restartNumberingAfterBreak="0">
    <w:nsid w:val="7DAC7232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9" w15:restartNumberingAfterBreak="0">
    <w:nsid w:val="7DD6478C"/>
    <w:multiLevelType w:val="hybridMultilevel"/>
    <w:tmpl w:val="60668554"/>
    <w:lvl w:ilvl="0" w:tplc="4D4CBEFA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0" w15:restartNumberingAfterBreak="0">
    <w:nsid w:val="7E8C26B6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1" w15:restartNumberingAfterBreak="0">
    <w:nsid w:val="7EFF59C7"/>
    <w:multiLevelType w:val="hybridMultilevel"/>
    <w:tmpl w:val="6F26796A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2" w15:restartNumberingAfterBreak="0">
    <w:nsid w:val="7F472B88"/>
    <w:multiLevelType w:val="hybridMultilevel"/>
    <w:tmpl w:val="DBC0DA02"/>
    <w:lvl w:ilvl="0" w:tplc="0419000F">
      <w:start w:val="1"/>
      <w:numFmt w:val="decimal"/>
      <w:pStyle w:val="a1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3" w15:restartNumberingAfterBreak="0">
    <w:nsid w:val="7FCD23F1"/>
    <w:multiLevelType w:val="hybridMultilevel"/>
    <w:tmpl w:val="8A126674"/>
    <w:lvl w:ilvl="0" w:tplc="79341CA6">
      <w:start w:val="1"/>
      <w:numFmt w:val="russianUpper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iCs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2"/>
  </w:num>
  <w:num w:numId="2">
    <w:abstractNumId w:val="43"/>
  </w:num>
  <w:num w:numId="3">
    <w:abstractNumId w:val="54"/>
  </w:num>
  <w:num w:numId="4">
    <w:abstractNumId w:val="95"/>
  </w:num>
  <w:num w:numId="5">
    <w:abstractNumId w:val="103"/>
  </w:num>
  <w:num w:numId="6">
    <w:abstractNumId w:val="92"/>
  </w:num>
  <w:num w:numId="7">
    <w:abstractNumId w:val="207"/>
  </w:num>
  <w:num w:numId="8">
    <w:abstractNumId w:val="163"/>
  </w:num>
  <w:num w:numId="9">
    <w:abstractNumId w:val="7"/>
  </w:num>
  <w:num w:numId="10">
    <w:abstractNumId w:val="174"/>
  </w:num>
  <w:num w:numId="11">
    <w:abstractNumId w:val="99"/>
  </w:num>
  <w:num w:numId="12">
    <w:abstractNumId w:val="144"/>
  </w:num>
  <w:num w:numId="13">
    <w:abstractNumId w:val="186"/>
  </w:num>
  <w:num w:numId="14">
    <w:abstractNumId w:val="188"/>
  </w:num>
  <w:num w:numId="15">
    <w:abstractNumId w:val="153"/>
  </w:num>
  <w:num w:numId="16">
    <w:abstractNumId w:val="24"/>
  </w:num>
  <w:num w:numId="17">
    <w:abstractNumId w:val="66"/>
  </w:num>
  <w:num w:numId="18">
    <w:abstractNumId w:val="111"/>
  </w:num>
  <w:num w:numId="19">
    <w:abstractNumId w:val="158"/>
  </w:num>
  <w:num w:numId="20">
    <w:abstractNumId w:val="148"/>
  </w:num>
  <w:num w:numId="21">
    <w:abstractNumId w:val="121"/>
  </w:num>
  <w:num w:numId="22">
    <w:abstractNumId w:val="75"/>
  </w:num>
  <w:num w:numId="23">
    <w:abstractNumId w:val="171"/>
  </w:num>
  <w:num w:numId="24">
    <w:abstractNumId w:val="134"/>
  </w:num>
  <w:num w:numId="25">
    <w:abstractNumId w:val="168"/>
  </w:num>
  <w:num w:numId="26">
    <w:abstractNumId w:val="150"/>
  </w:num>
  <w:num w:numId="27">
    <w:abstractNumId w:val="132"/>
  </w:num>
  <w:num w:numId="28">
    <w:abstractNumId w:val="201"/>
  </w:num>
  <w:num w:numId="29">
    <w:abstractNumId w:val="55"/>
  </w:num>
  <w:num w:numId="30">
    <w:abstractNumId w:val="33"/>
  </w:num>
  <w:num w:numId="31">
    <w:abstractNumId w:val="73"/>
  </w:num>
  <w:num w:numId="32">
    <w:abstractNumId w:val="116"/>
  </w:num>
  <w:num w:numId="33">
    <w:abstractNumId w:val="202"/>
  </w:num>
  <w:num w:numId="34">
    <w:abstractNumId w:val="127"/>
  </w:num>
  <w:num w:numId="35">
    <w:abstractNumId w:val="59"/>
  </w:num>
  <w:num w:numId="36">
    <w:abstractNumId w:val="160"/>
  </w:num>
  <w:num w:numId="37">
    <w:abstractNumId w:val="72"/>
  </w:num>
  <w:num w:numId="38">
    <w:abstractNumId w:val="84"/>
  </w:num>
  <w:num w:numId="39">
    <w:abstractNumId w:val="165"/>
  </w:num>
  <w:num w:numId="40">
    <w:abstractNumId w:val="189"/>
  </w:num>
  <w:num w:numId="41">
    <w:abstractNumId w:val="42"/>
  </w:num>
  <w:num w:numId="42">
    <w:abstractNumId w:val="161"/>
  </w:num>
  <w:num w:numId="43">
    <w:abstractNumId w:val="119"/>
  </w:num>
  <w:num w:numId="44">
    <w:abstractNumId w:val="104"/>
  </w:num>
  <w:num w:numId="45">
    <w:abstractNumId w:val="36"/>
  </w:num>
  <w:num w:numId="46">
    <w:abstractNumId w:val="8"/>
  </w:num>
  <w:num w:numId="47">
    <w:abstractNumId w:val="136"/>
  </w:num>
  <w:num w:numId="48">
    <w:abstractNumId w:val="78"/>
  </w:num>
  <w:num w:numId="49">
    <w:abstractNumId w:val="60"/>
  </w:num>
  <w:num w:numId="50">
    <w:abstractNumId w:val="151"/>
  </w:num>
  <w:num w:numId="51">
    <w:abstractNumId w:val="83"/>
  </w:num>
  <w:num w:numId="52">
    <w:abstractNumId w:val="22"/>
  </w:num>
  <w:num w:numId="53">
    <w:abstractNumId w:val="10"/>
  </w:num>
  <w:num w:numId="54">
    <w:abstractNumId w:val="79"/>
  </w:num>
  <w:num w:numId="55">
    <w:abstractNumId w:val="138"/>
  </w:num>
  <w:num w:numId="56">
    <w:abstractNumId w:val="157"/>
  </w:num>
  <w:num w:numId="57">
    <w:abstractNumId w:val="193"/>
  </w:num>
  <w:num w:numId="58">
    <w:abstractNumId w:val="11"/>
  </w:num>
  <w:num w:numId="59">
    <w:abstractNumId w:val="81"/>
  </w:num>
  <w:num w:numId="60">
    <w:abstractNumId w:val="117"/>
  </w:num>
  <w:num w:numId="61">
    <w:abstractNumId w:val="91"/>
  </w:num>
  <w:num w:numId="62">
    <w:abstractNumId w:val="194"/>
  </w:num>
  <w:num w:numId="63">
    <w:abstractNumId w:val="139"/>
  </w:num>
  <w:num w:numId="64">
    <w:abstractNumId w:val="6"/>
  </w:num>
  <w:num w:numId="65">
    <w:abstractNumId w:val="135"/>
  </w:num>
  <w:num w:numId="66">
    <w:abstractNumId w:val="206"/>
  </w:num>
  <w:num w:numId="67">
    <w:abstractNumId w:val="15"/>
  </w:num>
  <w:num w:numId="68">
    <w:abstractNumId w:val="200"/>
  </w:num>
  <w:num w:numId="69">
    <w:abstractNumId w:val="14"/>
  </w:num>
  <w:num w:numId="70">
    <w:abstractNumId w:val="166"/>
  </w:num>
  <w:num w:numId="71">
    <w:abstractNumId w:val="3"/>
  </w:num>
  <w:num w:numId="72">
    <w:abstractNumId w:val="180"/>
  </w:num>
  <w:num w:numId="73">
    <w:abstractNumId w:val="28"/>
  </w:num>
  <w:num w:numId="74">
    <w:abstractNumId w:val="156"/>
  </w:num>
  <w:num w:numId="75">
    <w:abstractNumId w:val="170"/>
  </w:num>
  <w:num w:numId="76">
    <w:abstractNumId w:val="85"/>
  </w:num>
  <w:num w:numId="77">
    <w:abstractNumId w:val="2"/>
  </w:num>
  <w:num w:numId="78">
    <w:abstractNumId w:val="9"/>
  </w:num>
  <w:num w:numId="79">
    <w:abstractNumId w:val="21"/>
  </w:num>
  <w:num w:numId="80">
    <w:abstractNumId w:val="34"/>
  </w:num>
  <w:num w:numId="81">
    <w:abstractNumId w:val="182"/>
  </w:num>
  <w:num w:numId="82">
    <w:abstractNumId w:val="145"/>
  </w:num>
  <w:num w:numId="83">
    <w:abstractNumId w:val="173"/>
  </w:num>
  <w:num w:numId="84">
    <w:abstractNumId w:val="195"/>
  </w:num>
  <w:num w:numId="85">
    <w:abstractNumId w:val="149"/>
  </w:num>
  <w:num w:numId="86">
    <w:abstractNumId w:val="190"/>
  </w:num>
  <w:num w:numId="87">
    <w:abstractNumId w:val="191"/>
  </w:num>
  <w:num w:numId="88">
    <w:abstractNumId w:val="64"/>
  </w:num>
  <w:num w:numId="89">
    <w:abstractNumId w:val="76"/>
  </w:num>
  <w:num w:numId="90">
    <w:abstractNumId w:val="128"/>
  </w:num>
  <w:num w:numId="91">
    <w:abstractNumId w:val="63"/>
  </w:num>
  <w:num w:numId="92">
    <w:abstractNumId w:val="98"/>
  </w:num>
  <w:num w:numId="93">
    <w:abstractNumId w:val="137"/>
  </w:num>
  <w:num w:numId="94">
    <w:abstractNumId w:val="18"/>
  </w:num>
  <w:num w:numId="95">
    <w:abstractNumId w:val="50"/>
  </w:num>
  <w:num w:numId="96">
    <w:abstractNumId w:val="131"/>
  </w:num>
  <w:num w:numId="97">
    <w:abstractNumId w:val="86"/>
  </w:num>
  <w:num w:numId="98">
    <w:abstractNumId w:val="110"/>
  </w:num>
  <w:num w:numId="99">
    <w:abstractNumId w:val="26"/>
  </w:num>
  <w:num w:numId="100">
    <w:abstractNumId w:val="140"/>
  </w:num>
  <w:num w:numId="101">
    <w:abstractNumId w:val="123"/>
  </w:num>
  <w:num w:numId="102">
    <w:abstractNumId w:val="31"/>
  </w:num>
  <w:num w:numId="103">
    <w:abstractNumId w:val="213"/>
  </w:num>
  <w:num w:numId="104">
    <w:abstractNumId w:val="112"/>
  </w:num>
  <w:num w:numId="105">
    <w:abstractNumId w:val="65"/>
  </w:num>
  <w:num w:numId="106">
    <w:abstractNumId w:val="44"/>
  </w:num>
  <w:num w:numId="107">
    <w:abstractNumId w:val="118"/>
  </w:num>
  <w:num w:numId="108">
    <w:abstractNumId w:val="159"/>
  </w:num>
  <w:num w:numId="109">
    <w:abstractNumId w:val="178"/>
  </w:num>
  <w:num w:numId="110">
    <w:abstractNumId w:val="70"/>
  </w:num>
  <w:num w:numId="111">
    <w:abstractNumId w:val="175"/>
  </w:num>
  <w:num w:numId="112">
    <w:abstractNumId w:val="27"/>
  </w:num>
  <w:num w:numId="113">
    <w:abstractNumId w:val="192"/>
  </w:num>
  <w:num w:numId="114">
    <w:abstractNumId w:val="77"/>
  </w:num>
  <w:num w:numId="115">
    <w:abstractNumId w:val="124"/>
  </w:num>
  <w:num w:numId="116">
    <w:abstractNumId w:val="52"/>
  </w:num>
  <w:num w:numId="117">
    <w:abstractNumId w:val="198"/>
  </w:num>
  <w:num w:numId="118">
    <w:abstractNumId w:val="122"/>
  </w:num>
  <w:num w:numId="119">
    <w:abstractNumId w:val="67"/>
  </w:num>
  <w:num w:numId="120">
    <w:abstractNumId w:val="113"/>
  </w:num>
  <w:num w:numId="121">
    <w:abstractNumId w:val="56"/>
  </w:num>
  <w:num w:numId="122">
    <w:abstractNumId w:val="146"/>
  </w:num>
  <w:num w:numId="123">
    <w:abstractNumId w:val="208"/>
  </w:num>
  <w:num w:numId="124">
    <w:abstractNumId w:val="210"/>
  </w:num>
  <w:num w:numId="125">
    <w:abstractNumId w:val="204"/>
  </w:num>
  <w:num w:numId="126">
    <w:abstractNumId w:val="162"/>
  </w:num>
  <w:num w:numId="127">
    <w:abstractNumId w:val="5"/>
  </w:num>
  <w:num w:numId="128">
    <w:abstractNumId w:val="58"/>
  </w:num>
  <w:num w:numId="129">
    <w:abstractNumId w:val="69"/>
  </w:num>
  <w:num w:numId="130">
    <w:abstractNumId w:val="199"/>
  </w:num>
  <w:num w:numId="131">
    <w:abstractNumId w:val="209"/>
  </w:num>
  <w:num w:numId="132">
    <w:abstractNumId w:val="87"/>
  </w:num>
  <w:num w:numId="133">
    <w:abstractNumId w:val="114"/>
  </w:num>
  <w:num w:numId="134">
    <w:abstractNumId w:val="133"/>
  </w:num>
  <w:num w:numId="135">
    <w:abstractNumId w:val="29"/>
  </w:num>
  <w:num w:numId="136">
    <w:abstractNumId w:val="109"/>
  </w:num>
  <w:num w:numId="137">
    <w:abstractNumId w:val="41"/>
  </w:num>
  <w:num w:numId="138">
    <w:abstractNumId w:val="183"/>
  </w:num>
  <w:num w:numId="139">
    <w:abstractNumId w:val="4"/>
  </w:num>
  <w:num w:numId="140">
    <w:abstractNumId w:val="203"/>
  </w:num>
  <w:num w:numId="141">
    <w:abstractNumId w:val="126"/>
  </w:num>
  <w:num w:numId="142">
    <w:abstractNumId w:val="196"/>
  </w:num>
  <w:num w:numId="143">
    <w:abstractNumId w:val="35"/>
  </w:num>
  <w:num w:numId="144">
    <w:abstractNumId w:val="82"/>
  </w:num>
  <w:num w:numId="145">
    <w:abstractNumId w:val="12"/>
  </w:num>
  <w:num w:numId="146">
    <w:abstractNumId w:val="94"/>
  </w:num>
  <w:num w:numId="147">
    <w:abstractNumId w:val="57"/>
  </w:num>
  <w:num w:numId="148">
    <w:abstractNumId w:val="176"/>
  </w:num>
  <w:num w:numId="149">
    <w:abstractNumId w:val="90"/>
  </w:num>
  <w:num w:numId="150">
    <w:abstractNumId w:val="125"/>
  </w:num>
  <w:num w:numId="151">
    <w:abstractNumId w:val="143"/>
  </w:num>
  <w:num w:numId="152">
    <w:abstractNumId w:val="93"/>
  </w:num>
  <w:num w:numId="153">
    <w:abstractNumId w:val="164"/>
  </w:num>
  <w:num w:numId="154">
    <w:abstractNumId w:val="179"/>
  </w:num>
  <w:num w:numId="155">
    <w:abstractNumId w:val="152"/>
  </w:num>
  <w:num w:numId="156">
    <w:abstractNumId w:val="211"/>
  </w:num>
  <w:num w:numId="157">
    <w:abstractNumId w:val="147"/>
  </w:num>
  <w:num w:numId="158">
    <w:abstractNumId w:val="172"/>
  </w:num>
  <w:num w:numId="159">
    <w:abstractNumId w:val="23"/>
  </w:num>
  <w:num w:numId="160">
    <w:abstractNumId w:val="49"/>
  </w:num>
  <w:num w:numId="161">
    <w:abstractNumId w:val="89"/>
  </w:num>
  <w:num w:numId="162">
    <w:abstractNumId w:val="177"/>
  </w:num>
  <w:num w:numId="163">
    <w:abstractNumId w:val="169"/>
  </w:num>
  <w:num w:numId="164">
    <w:abstractNumId w:val="40"/>
  </w:num>
  <w:num w:numId="165">
    <w:abstractNumId w:val="38"/>
  </w:num>
  <w:num w:numId="166">
    <w:abstractNumId w:val="74"/>
  </w:num>
  <w:num w:numId="167">
    <w:abstractNumId w:val="197"/>
  </w:num>
  <w:num w:numId="168">
    <w:abstractNumId w:val="71"/>
  </w:num>
  <w:num w:numId="169">
    <w:abstractNumId w:val="32"/>
  </w:num>
  <w:num w:numId="170">
    <w:abstractNumId w:val="17"/>
  </w:num>
  <w:num w:numId="171">
    <w:abstractNumId w:val="187"/>
  </w:num>
  <w:num w:numId="172">
    <w:abstractNumId w:val="97"/>
  </w:num>
  <w:num w:numId="173">
    <w:abstractNumId w:val="107"/>
  </w:num>
  <w:num w:numId="174">
    <w:abstractNumId w:val="184"/>
  </w:num>
  <w:num w:numId="175">
    <w:abstractNumId w:val="185"/>
  </w:num>
  <w:num w:numId="176">
    <w:abstractNumId w:val="61"/>
  </w:num>
  <w:num w:numId="177">
    <w:abstractNumId w:val="142"/>
  </w:num>
  <w:num w:numId="178">
    <w:abstractNumId w:val="68"/>
  </w:num>
  <w:num w:numId="179">
    <w:abstractNumId w:val="129"/>
  </w:num>
  <w:num w:numId="180">
    <w:abstractNumId w:val="30"/>
  </w:num>
  <w:num w:numId="181">
    <w:abstractNumId w:val="25"/>
  </w:num>
  <w:num w:numId="182">
    <w:abstractNumId w:val="100"/>
  </w:num>
  <w:num w:numId="183">
    <w:abstractNumId w:val="16"/>
  </w:num>
  <w:num w:numId="184">
    <w:abstractNumId w:val="62"/>
  </w:num>
  <w:num w:numId="185">
    <w:abstractNumId w:val="37"/>
  </w:num>
  <w:num w:numId="186">
    <w:abstractNumId w:val="155"/>
  </w:num>
  <w:num w:numId="187">
    <w:abstractNumId w:val="108"/>
  </w:num>
  <w:num w:numId="188">
    <w:abstractNumId w:val="181"/>
  </w:num>
  <w:num w:numId="189">
    <w:abstractNumId w:val="205"/>
  </w:num>
  <w:num w:numId="190">
    <w:abstractNumId w:val="45"/>
  </w:num>
  <w:num w:numId="191">
    <w:abstractNumId w:val="96"/>
  </w:num>
  <w:num w:numId="192">
    <w:abstractNumId w:val="105"/>
  </w:num>
  <w:num w:numId="193">
    <w:abstractNumId w:val="102"/>
  </w:num>
  <w:num w:numId="194">
    <w:abstractNumId w:val="51"/>
  </w:num>
  <w:num w:numId="195">
    <w:abstractNumId w:val="53"/>
  </w:num>
  <w:num w:numId="196">
    <w:abstractNumId w:val="13"/>
  </w:num>
  <w:num w:numId="197">
    <w:abstractNumId w:val="80"/>
  </w:num>
  <w:num w:numId="198">
    <w:abstractNumId w:val="101"/>
  </w:num>
  <w:num w:numId="199">
    <w:abstractNumId w:val="48"/>
  </w:num>
  <w:num w:numId="200">
    <w:abstractNumId w:val="47"/>
  </w:num>
  <w:num w:numId="201">
    <w:abstractNumId w:val="154"/>
  </w:num>
  <w:num w:numId="202">
    <w:abstractNumId w:val="115"/>
  </w:num>
  <w:num w:numId="203">
    <w:abstractNumId w:val="120"/>
  </w:num>
  <w:num w:numId="204">
    <w:abstractNumId w:val="130"/>
  </w:num>
  <w:num w:numId="205">
    <w:abstractNumId w:val="46"/>
  </w:num>
  <w:num w:numId="206">
    <w:abstractNumId w:val="167"/>
  </w:num>
  <w:num w:numId="207">
    <w:abstractNumId w:val="1"/>
  </w:num>
  <w:num w:numId="208">
    <w:abstractNumId w:val="20"/>
  </w:num>
  <w:num w:numId="209">
    <w:abstractNumId w:val="141"/>
  </w:num>
  <w:num w:numId="210">
    <w:abstractNumId w:val="106"/>
  </w:num>
  <w:num w:numId="211">
    <w:abstractNumId w:val="88"/>
  </w:num>
  <w:num w:numId="212">
    <w:abstractNumId w:val="19"/>
  </w:num>
  <w:num w:numId="213">
    <w:abstractNumId w:val="39"/>
  </w:num>
  <w:numIdMacAtCleanup w:val="2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537"/>
    <w:rsid w:val="0000036B"/>
    <w:rsid w:val="000011AE"/>
    <w:rsid w:val="0000223C"/>
    <w:rsid w:val="0000425A"/>
    <w:rsid w:val="00005CD2"/>
    <w:rsid w:val="00007CFA"/>
    <w:rsid w:val="0001056F"/>
    <w:rsid w:val="00011327"/>
    <w:rsid w:val="0001240B"/>
    <w:rsid w:val="000130F2"/>
    <w:rsid w:val="00013DC2"/>
    <w:rsid w:val="0001424D"/>
    <w:rsid w:val="00014A37"/>
    <w:rsid w:val="00014EC5"/>
    <w:rsid w:val="000154B0"/>
    <w:rsid w:val="00015E22"/>
    <w:rsid w:val="00022B27"/>
    <w:rsid w:val="00024F02"/>
    <w:rsid w:val="000257CF"/>
    <w:rsid w:val="0002693A"/>
    <w:rsid w:val="00027C88"/>
    <w:rsid w:val="0003177C"/>
    <w:rsid w:val="00031D03"/>
    <w:rsid w:val="00031EDD"/>
    <w:rsid w:val="000335BB"/>
    <w:rsid w:val="00036D8B"/>
    <w:rsid w:val="00036DF4"/>
    <w:rsid w:val="00037F30"/>
    <w:rsid w:val="00040C56"/>
    <w:rsid w:val="00042122"/>
    <w:rsid w:val="00042D0A"/>
    <w:rsid w:val="00043E78"/>
    <w:rsid w:val="00043E7C"/>
    <w:rsid w:val="0004615D"/>
    <w:rsid w:val="0004653D"/>
    <w:rsid w:val="00046656"/>
    <w:rsid w:val="00046949"/>
    <w:rsid w:val="00047EA7"/>
    <w:rsid w:val="000500B7"/>
    <w:rsid w:val="00052002"/>
    <w:rsid w:val="00052D05"/>
    <w:rsid w:val="00053656"/>
    <w:rsid w:val="00061853"/>
    <w:rsid w:val="00063C09"/>
    <w:rsid w:val="00065CA4"/>
    <w:rsid w:val="00067183"/>
    <w:rsid w:val="000679D7"/>
    <w:rsid w:val="00067A5B"/>
    <w:rsid w:val="00070AE6"/>
    <w:rsid w:val="00070BEE"/>
    <w:rsid w:val="00071113"/>
    <w:rsid w:val="00071B73"/>
    <w:rsid w:val="00076B76"/>
    <w:rsid w:val="000800F5"/>
    <w:rsid w:val="00080B96"/>
    <w:rsid w:val="00082030"/>
    <w:rsid w:val="000838EC"/>
    <w:rsid w:val="0008418E"/>
    <w:rsid w:val="00085802"/>
    <w:rsid w:val="00086B40"/>
    <w:rsid w:val="000875DF"/>
    <w:rsid w:val="00087CC7"/>
    <w:rsid w:val="0009058B"/>
    <w:rsid w:val="00092744"/>
    <w:rsid w:val="00094829"/>
    <w:rsid w:val="000948B3"/>
    <w:rsid w:val="0009752A"/>
    <w:rsid w:val="00097F6A"/>
    <w:rsid w:val="000A020F"/>
    <w:rsid w:val="000A0554"/>
    <w:rsid w:val="000A3CBB"/>
    <w:rsid w:val="000A6559"/>
    <w:rsid w:val="000A68D7"/>
    <w:rsid w:val="000B085D"/>
    <w:rsid w:val="000B0CA5"/>
    <w:rsid w:val="000B219D"/>
    <w:rsid w:val="000B58CF"/>
    <w:rsid w:val="000C108A"/>
    <w:rsid w:val="000C1BBD"/>
    <w:rsid w:val="000C3163"/>
    <w:rsid w:val="000C34F2"/>
    <w:rsid w:val="000C4351"/>
    <w:rsid w:val="000C4A8C"/>
    <w:rsid w:val="000C517E"/>
    <w:rsid w:val="000C5620"/>
    <w:rsid w:val="000D2DDB"/>
    <w:rsid w:val="000D35D9"/>
    <w:rsid w:val="000D3C6D"/>
    <w:rsid w:val="000D3C76"/>
    <w:rsid w:val="000D3CA8"/>
    <w:rsid w:val="000D3D59"/>
    <w:rsid w:val="000D5D0B"/>
    <w:rsid w:val="000D5D63"/>
    <w:rsid w:val="000D6597"/>
    <w:rsid w:val="000D6A8C"/>
    <w:rsid w:val="000E2825"/>
    <w:rsid w:val="000E2D6E"/>
    <w:rsid w:val="000E3972"/>
    <w:rsid w:val="000E561E"/>
    <w:rsid w:val="000E5633"/>
    <w:rsid w:val="000F3335"/>
    <w:rsid w:val="000F38C3"/>
    <w:rsid w:val="000F4466"/>
    <w:rsid w:val="000F46C3"/>
    <w:rsid w:val="000F53C4"/>
    <w:rsid w:val="000F6C3F"/>
    <w:rsid w:val="000F6DDD"/>
    <w:rsid w:val="001017C4"/>
    <w:rsid w:val="0010198E"/>
    <w:rsid w:val="001023BA"/>
    <w:rsid w:val="00103282"/>
    <w:rsid w:val="00103931"/>
    <w:rsid w:val="00104D37"/>
    <w:rsid w:val="001072BD"/>
    <w:rsid w:val="00107566"/>
    <w:rsid w:val="0011006E"/>
    <w:rsid w:val="0011016C"/>
    <w:rsid w:val="00110431"/>
    <w:rsid w:val="00113FAA"/>
    <w:rsid w:val="00115084"/>
    <w:rsid w:val="001167FD"/>
    <w:rsid w:val="00120412"/>
    <w:rsid w:val="00120C70"/>
    <w:rsid w:val="0012140B"/>
    <w:rsid w:val="00121820"/>
    <w:rsid w:val="00121D59"/>
    <w:rsid w:val="00122C90"/>
    <w:rsid w:val="00124149"/>
    <w:rsid w:val="0012434D"/>
    <w:rsid w:val="001258C6"/>
    <w:rsid w:val="00125CB6"/>
    <w:rsid w:val="00125F13"/>
    <w:rsid w:val="0012742A"/>
    <w:rsid w:val="001319C4"/>
    <w:rsid w:val="001321CA"/>
    <w:rsid w:val="001322DF"/>
    <w:rsid w:val="0013277A"/>
    <w:rsid w:val="00132BFA"/>
    <w:rsid w:val="0013399F"/>
    <w:rsid w:val="00135DA4"/>
    <w:rsid w:val="00136061"/>
    <w:rsid w:val="00136366"/>
    <w:rsid w:val="00136BF3"/>
    <w:rsid w:val="00140A30"/>
    <w:rsid w:val="0014119F"/>
    <w:rsid w:val="00141283"/>
    <w:rsid w:val="00141C55"/>
    <w:rsid w:val="00141DEC"/>
    <w:rsid w:val="00142A36"/>
    <w:rsid w:val="001448AA"/>
    <w:rsid w:val="00144B9B"/>
    <w:rsid w:val="00146072"/>
    <w:rsid w:val="00146424"/>
    <w:rsid w:val="00147A13"/>
    <w:rsid w:val="00147AA7"/>
    <w:rsid w:val="001500DD"/>
    <w:rsid w:val="00150291"/>
    <w:rsid w:val="00150458"/>
    <w:rsid w:val="001507B1"/>
    <w:rsid w:val="00150934"/>
    <w:rsid w:val="00162940"/>
    <w:rsid w:val="00162BAE"/>
    <w:rsid w:val="00163570"/>
    <w:rsid w:val="00163799"/>
    <w:rsid w:val="00164513"/>
    <w:rsid w:val="0016601A"/>
    <w:rsid w:val="00167C2E"/>
    <w:rsid w:val="00170C9B"/>
    <w:rsid w:val="00171B2F"/>
    <w:rsid w:val="00171D93"/>
    <w:rsid w:val="00174CDE"/>
    <w:rsid w:val="001763DA"/>
    <w:rsid w:val="00176540"/>
    <w:rsid w:val="00182B4F"/>
    <w:rsid w:val="00182D2A"/>
    <w:rsid w:val="0018369A"/>
    <w:rsid w:val="00183CDF"/>
    <w:rsid w:val="00185FF1"/>
    <w:rsid w:val="00186C1E"/>
    <w:rsid w:val="0019179B"/>
    <w:rsid w:val="00195229"/>
    <w:rsid w:val="00195AF7"/>
    <w:rsid w:val="00195C5D"/>
    <w:rsid w:val="0019702D"/>
    <w:rsid w:val="001A27D9"/>
    <w:rsid w:val="001A305A"/>
    <w:rsid w:val="001A445F"/>
    <w:rsid w:val="001A5E60"/>
    <w:rsid w:val="001A6554"/>
    <w:rsid w:val="001A6F83"/>
    <w:rsid w:val="001B021C"/>
    <w:rsid w:val="001B0D27"/>
    <w:rsid w:val="001B130A"/>
    <w:rsid w:val="001B1EDB"/>
    <w:rsid w:val="001B2E69"/>
    <w:rsid w:val="001B59FB"/>
    <w:rsid w:val="001B6203"/>
    <w:rsid w:val="001C098A"/>
    <w:rsid w:val="001C1EE2"/>
    <w:rsid w:val="001C31AE"/>
    <w:rsid w:val="001C33E4"/>
    <w:rsid w:val="001C5121"/>
    <w:rsid w:val="001C6971"/>
    <w:rsid w:val="001C6E7F"/>
    <w:rsid w:val="001D0082"/>
    <w:rsid w:val="001D0D05"/>
    <w:rsid w:val="001D15E0"/>
    <w:rsid w:val="001D231C"/>
    <w:rsid w:val="001D29BE"/>
    <w:rsid w:val="001D7499"/>
    <w:rsid w:val="001D74CB"/>
    <w:rsid w:val="001D7A9C"/>
    <w:rsid w:val="001E0B51"/>
    <w:rsid w:val="001E1559"/>
    <w:rsid w:val="001E27EE"/>
    <w:rsid w:val="001E4243"/>
    <w:rsid w:val="001E442B"/>
    <w:rsid w:val="001E458A"/>
    <w:rsid w:val="001E52E5"/>
    <w:rsid w:val="001E6ADF"/>
    <w:rsid w:val="001E6D7E"/>
    <w:rsid w:val="001E7141"/>
    <w:rsid w:val="001F0525"/>
    <w:rsid w:val="001F06DA"/>
    <w:rsid w:val="001F29B8"/>
    <w:rsid w:val="001F410C"/>
    <w:rsid w:val="001F45E1"/>
    <w:rsid w:val="001F5D11"/>
    <w:rsid w:val="001F7B07"/>
    <w:rsid w:val="00200252"/>
    <w:rsid w:val="00200D58"/>
    <w:rsid w:val="00201AAD"/>
    <w:rsid w:val="00201FE2"/>
    <w:rsid w:val="00202D01"/>
    <w:rsid w:val="002127DB"/>
    <w:rsid w:val="002145BD"/>
    <w:rsid w:val="00215716"/>
    <w:rsid w:val="00216531"/>
    <w:rsid w:val="00216899"/>
    <w:rsid w:val="00216C05"/>
    <w:rsid w:val="00216CB1"/>
    <w:rsid w:val="0021786F"/>
    <w:rsid w:val="0022019F"/>
    <w:rsid w:val="0022177A"/>
    <w:rsid w:val="00223A76"/>
    <w:rsid w:val="00223A98"/>
    <w:rsid w:val="00225CB1"/>
    <w:rsid w:val="00226504"/>
    <w:rsid w:val="00226748"/>
    <w:rsid w:val="002279B7"/>
    <w:rsid w:val="0023091B"/>
    <w:rsid w:val="00231B7C"/>
    <w:rsid w:val="00232249"/>
    <w:rsid w:val="00236179"/>
    <w:rsid w:val="00241C81"/>
    <w:rsid w:val="00241DC1"/>
    <w:rsid w:val="00245605"/>
    <w:rsid w:val="002468C9"/>
    <w:rsid w:val="00246C4A"/>
    <w:rsid w:val="002473E9"/>
    <w:rsid w:val="00250F78"/>
    <w:rsid w:val="002520DC"/>
    <w:rsid w:val="0025318F"/>
    <w:rsid w:val="0025319C"/>
    <w:rsid w:val="00253DB7"/>
    <w:rsid w:val="00254895"/>
    <w:rsid w:val="0025670E"/>
    <w:rsid w:val="00260185"/>
    <w:rsid w:val="00260983"/>
    <w:rsid w:val="00261B37"/>
    <w:rsid w:val="00262396"/>
    <w:rsid w:val="00265511"/>
    <w:rsid w:val="00265E28"/>
    <w:rsid w:val="00266BE4"/>
    <w:rsid w:val="00267B0F"/>
    <w:rsid w:val="00270B3A"/>
    <w:rsid w:val="00273774"/>
    <w:rsid w:val="00277784"/>
    <w:rsid w:val="00277C64"/>
    <w:rsid w:val="00280450"/>
    <w:rsid w:val="0028174C"/>
    <w:rsid w:val="0028263E"/>
    <w:rsid w:val="00282D76"/>
    <w:rsid w:val="00284A48"/>
    <w:rsid w:val="00285562"/>
    <w:rsid w:val="00285D82"/>
    <w:rsid w:val="00286F7B"/>
    <w:rsid w:val="002904CA"/>
    <w:rsid w:val="002904EC"/>
    <w:rsid w:val="002912C7"/>
    <w:rsid w:val="00291D4D"/>
    <w:rsid w:val="00291D6F"/>
    <w:rsid w:val="00292838"/>
    <w:rsid w:val="00292D3E"/>
    <w:rsid w:val="00294064"/>
    <w:rsid w:val="00294DE3"/>
    <w:rsid w:val="00295613"/>
    <w:rsid w:val="002A046D"/>
    <w:rsid w:val="002A25FD"/>
    <w:rsid w:val="002A2EC2"/>
    <w:rsid w:val="002A3247"/>
    <w:rsid w:val="002A3D75"/>
    <w:rsid w:val="002A4449"/>
    <w:rsid w:val="002A4E28"/>
    <w:rsid w:val="002A529C"/>
    <w:rsid w:val="002A6AA6"/>
    <w:rsid w:val="002A7E19"/>
    <w:rsid w:val="002B03B0"/>
    <w:rsid w:val="002B0CFF"/>
    <w:rsid w:val="002B200B"/>
    <w:rsid w:val="002B22F3"/>
    <w:rsid w:val="002B3809"/>
    <w:rsid w:val="002B4BCB"/>
    <w:rsid w:val="002B4BE8"/>
    <w:rsid w:val="002B53C7"/>
    <w:rsid w:val="002B6FD1"/>
    <w:rsid w:val="002B7F51"/>
    <w:rsid w:val="002C0024"/>
    <w:rsid w:val="002C0676"/>
    <w:rsid w:val="002C3D04"/>
    <w:rsid w:val="002C57EE"/>
    <w:rsid w:val="002C5EBF"/>
    <w:rsid w:val="002C6C01"/>
    <w:rsid w:val="002D196A"/>
    <w:rsid w:val="002D2B5A"/>
    <w:rsid w:val="002D3792"/>
    <w:rsid w:val="002D4AF0"/>
    <w:rsid w:val="002D6A98"/>
    <w:rsid w:val="002D6C27"/>
    <w:rsid w:val="002D739C"/>
    <w:rsid w:val="002D7843"/>
    <w:rsid w:val="002E4904"/>
    <w:rsid w:val="002E5BD0"/>
    <w:rsid w:val="002E7A36"/>
    <w:rsid w:val="002F0023"/>
    <w:rsid w:val="002F102D"/>
    <w:rsid w:val="002F1939"/>
    <w:rsid w:val="002F21AF"/>
    <w:rsid w:val="002F3C83"/>
    <w:rsid w:val="002F3F1A"/>
    <w:rsid w:val="002F473A"/>
    <w:rsid w:val="002F5ED9"/>
    <w:rsid w:val="002F774D"/>
    <w:rsid w:val="003021AB"/>
    <w:rsid w:val="00303084"/>
    <w:rsid w:val="003030F6"/>
    <w:rsid w:val="00303B8F"/>
    <w:rsid w:val="0030566D"/>
    <w:rsid w:val="003078F1"/>
    <w:rsid w:val="00310CBC"/>
    <w:rsid w:val="00312C30"/>
    <w:rsid w:val="00314CF4"/>
    <w:rsid w:val="00315687"/>
    <w:rsid w:val="00315C3F"/>
    <w:rsid w:val="00316B41"/>
    <w:rsid w:val="00320BD5"/>
    <w:rsid w:val="00321AD9"/>
    <w:rsid w:val="00322F83"/>
    <w:rsid w:val="00324BC6"/>
    <w:rsid w:val="00324E7C"/>
    <w:rsid w:val="00325344"/>
    <w:rsid w:val="00325B37"/>
    <w:rsid w:val="00326F9C"/>
    <w:rsid w:val="00331D61"/>
    <w:rsid w:val="00331F75"/>
    <w:rsid w:val="00333402"/>
    <w:rsid w:val="0033481F"/>
    <w:rsid w:val="00334F74"/>
    <w:rsid w:val="00340605"/>
    <w:rsid w:val="00341E60"/>
    <w:rsid w:val="00342254"/>
    <w:rsid w:val="003466C5"/>
    <w:rsid w:val="003515B2"/>
    <w:rsid w:val="00351B69"/>
    <w:rsid w:val="00353346"/>
    <w:rsid w:val="003546E0"/>
    <w:rsid w:val="0035472D"/>
    <w:rsid w:val="00356BF1"/>
    <w:rsid w:val="003579AA"/>
    <w:rsid w:val="00357D22"/>
    <w:rsid w:val="00360FFB"/>
    <w:rsid w:val="00361DF3"/>
    <w:rsid w:val="00363116"/>
    <w:rsid w:val="00363CF3"/>
    <w:rsid w:val="00363D1A"/>
    <w:rsid w:val="00366698"/>
    <w:rsid w:val="00367494"/>
    <w:rsid w:val="00370258"/>
    <w:rsid w:val="00373BE1"/>
    <w:rsid w:val="00374694"/>
    <w:rsid w:val="00375025"/>
    <w:rsid w:val="00375FDE"/>
    <w:rsid w:val="00376095"/>
    <w:rsid w:val="0037648B"/>
    <w:rsid w:val="00380764"/>
    <w:rsid w:val="00385435"/>
    <w:rsid w:val="003867FF"/>
    <w:rsid w:val="00386C31"/>
    <w:rsid w:val="00391050"/>
    <w:rsid w:val="00391487"/>
    <w:rsid w:val="00393686"/>
    <w:rsid w:val="00395709"/>
    <w:rsid w:val="003959EF"/>
    <w:rsid w:val="00396CE6"/>
    <w:rsid w:val="00397268"/>
    <w:rsid w:val="003A067A"/>
    <w:rsid w:val="003A1248"/>
    <w:rsid w:val="003A5CCF"/>
    <w:rsid w:val="003A62C4"/>
    <w:rsid w:val="003A6509"/>
    <w:rsid w:val="003A6C9B"/>
    <w:rsid w:val="003A78B6"/>
    <w:rsid w:val="003B0341"/>
    <w:rsid w:val="003B04F7"/>
    <w:rsid w:val="003B0753"/>
    <w:rsid w:val="003B1C89"/>
    <w:rsid w:val="003B687B"/>
    <w:rsid w:val="003B6CBE"/>
    <w:rsid w:val="003B7BFA"/>
    <w:rsid w:val="003C46FD"/>
    <w:rsid w:val="003C4827"/>
    <w:rsid w:val="003C6137"/>
    <w:rsid w:val="003C620C"/>
    <w:rsid w:val="003C691E"/>
    <w:rsid w:val="003C71F3"/>
    <w:rsid w:val="003C7E4C"/>
    <w:rsid w:val="003D013E"/>
    <w:rsid w:val="003D0BE0"/>
    <w:rsid w:val="003D1328"/>
    <w:rsid w:val="003D17DE"/>
    <w:rsid w:val="003D2245"/>
    <w:rsid w:val="003D3EFA"/>
    <w:rsid w:val="003D4968"/>
    <w:rsid w:val="003D4C70"/>
    <w:rsid w:val="003E25B4"/>
    <w:rsid w:val="003E394A"/>
    <w:rsid w:val="003E4344"/>
    <w:rsid w:val="003E5CBA"/>
    <w:rsid w:val="003E66CD"/>
    <w:rsid w:val="003F03A4"/>
    <w:rsid w:val="003F0404"/>
    <w:rsid w:val="003F06A7"/>
    <w:rsid w:val="003F1EAD"/>
    <w:rsid w:val="003F2142"/>
    <w:rsid w:val="003F257E"/>
    <w:rsid w:val="003F3087"/>
    <w:rsid w:val="003F31B1"/>
    <w:rsid w:val="003F3ACC"/>
    <w:rsid w:val="003F5670"/>
    <w:rsid w:val="00400C80"/>
    <w:rsid w:val="0040273E"/>
    <w:rsid w:val="00402F44"/>
    <w:rsid w:val="00405E52"/>
    <w:rsid w:val="0040621D"/>
    <w:rsid w:val="00407757"/>
    <w:rsid w:val="00407AF8"/>
    <w:rsid w:val="004110CD"/>
    <w:rsid w:val="00411D94"/>
    <w:rsid w:val="004128AC"/>
    <w:rsid w:val="0041405D"/>
    <w:rsid w:val="0041461C"/>
    <w:rsid w:val="004169A2"/>
    <w:rsid w:val="00417FCB"/>
    <w:rsid w:val="00417FEF"/>
    <w:rsid w:val="004211CA"/>
    <w:rsid w:val="00421D1D"/>
    <w:rsid w:val="0042229D"/>
    <w:rsid w:val="00422940"/>
    <w:rsid w:val="0042452D"/>
    <w:rsid w:val="00424C39"/>
    <w:rsid w:val="00424E0D"/>
    <w:rsid w:val="00425FBB"/>
    <w:rsid w:val="004268F6"/>
    <w:rsid w:val="004271C3"/>
    <w:rsid w:val="004320EA"/>
    <w:rsid w:val="004374D0"/>
    <w:rsid w:val="00437FE6"/>
    <w:rsid w:val="00441C19"/>
    <w:rsid w:val="00442AC3"/>
    <w:rsid w:val="00443545"/>
    <w:rsid w:val="00443559"/>
    <w:rsid w:val="00444B8C"/>
    <w:rsid w:val="00444EBD"/>
    <w:rsid w:val="00445BD9"/>
    <w:rsid w:val="004466E2"/>
    <w:rsid w:val="00447F86"/>
    <w:rsid w:val="004502CD"/>
    <w:rsid w:val="00450C97"/>
    <w:rsid w:val="00451200"/>
    <w:rsid w:val="00453F6E"/>
    <w:rsid w:val="004542FD"/>
    <w:rsid w:val="00456C0A"/>
    <w:rsid w:val="00457809"/>
    <w:rsid w:val="00460F94"/>
    <w:rsid w:val="00461CE0"/>
    <w:rsid w:val="00462718"/>
    <w:rsid w:val="004630B1"/>
    <w:rsid w:val="00463A10"/>
    <w:rsid w:val="0046485F"/>
    <w:rsid w:val="00464DB9"/>
    <w:rsid w:val="0046581D"/>
    <w:rsid w:val="004704CB"/>
    <w:rsid w:val="0047109A"/>
    <w:rsid w:val="004718D0"/>
    <w:rsid w:val="00472329"/>
    <w:rsid w:val="004737F0"/>
    <w:rsid w:val="004751A8"/>
    <w:rsid w:val="00476C1A"/>
    <w:rsid w:val="00476C89"/>
    <w:rsid w:val="00477608"/>
    <w:rsid w:val="00477895"/>
    <w:rsid w:val="00480C10"/>
    <w:rsid w:val="00481FA1"/>
    <w:rsid w:val="00482857"/>
    <w:rsid w:val="00486B0B"/>
    <w:rsid w:val="004875D9"/>
    <w:rsid w:val="0048766F"/>
    <w:rsid w:val="004878A6"/>
    <w:rsid w:val="00491E5E"/>
    <w:rsid w:val="00493A9E"/>
    <w:rsid w:val="004943C3"/>
    <w:rsid w:val="00495676"/>
    <w:rsid w:val="004962FA"/>
    <w:rsid w:val="00497913"/>
    <w:rsid w:val="00497947"/>
    <w:rsid w:val="004A0107"/>
    <w:rsid w:val="004A0E84"/>
    <w:rsid w:val="004A281F"/>
    <w:rsid w:val="004A351B"/>
    <w:rsid w:val="004A66B4"/>
    <w:rsid w:val="004A74D3"/>
    <w:rsid w:val="004A77E8"/>
    <w:rsid w:val="004A7C3C"/>
    <w:rsid w:val="004B11D1"/>
    <w:rsid w:val="004B3B67"/>
    <w:rsid w:val="004B64DC"/>
    <w:rsid w:val="004B69EA"/>
    <w:rsid w:val="004B6FE6"/>
    <w:rsid w:val="004C0A01"/>
    <w:rsid w:val="004C3AF2"/>
    <w:rsid w:val="004C3FE9"/>
    <w:rsid w:val="004C5758"/>
    <w:rsid w:val="004C5C06"/>
    <w:rsid w:val="004C65F9"/>
    <w:rsid w:val="004D228F"/>
    <w:rsid w:val="004D3931"/>
    <w:rsid w:val="004D5A3F"/>
    <w:rsid w:val="004D5C6D"/>
    <w:rsid w:val="004D5EE3"/>
    <w:rsid w:val="004D6335"/>
    <w:rsid w:val="004D6BF0"/>
    <w:rsid w:val="004E2FCE"/>
    <w:rsid w:val="004E5B18"/>
    <w:rsid w:val="004E65F1"/>
    <w:rsid w:val="004E6653"/>
    <w:rsid w:val="004E6E04"/>
    <w:rsid w:val="004F38BD"/>
    <w:rsid w:val="004F4976"/>
    <w:rsid w:val="004F5308"/>
    <w:rsid w:val="00501DCC"/>
    <w:rsid w:val="005038BB"/>
    <w:rsid w:val="00504793"/>
    <w:rsid w:val="00504965"/>
    <w:rsid w:val="005065D6"/>
    <w:rsid w:val="0051348B"/>
    <w:rsid w:val="00513AB2"/>
    <w:rsid w:val="00513B65"/>
    <w:rsid w:val="0051447F"/>
    <w:rsid w:val="005162FA"/>
    <w:rsid w:val="005206E7"/>
    <w:rsid w:val="00521B12"/>
    <w:rsid w:val="00521D57"/>
    <w:rsid w:val="00523233"/>
    <w:rsid w:val="00523BB7"/>
    <w:rsid w:val="00524FEE"/>
    <w:rsid w:val="00525715"/>
    <w:rsid w:val="00526336"/>
    <w:rsid w:val="00526DFE"/>
    <w:rsid w:val="00530FAE"/>
    <w:rsid w:val="0053175D"/>
    <w:rsid w:val="005323C5"/>
    <w:rsid w:val="005329CE"/>
    <w:rsid w:val="00532BDF"/>
    <w:rsid w:val="00534DC1"/>
    <w:rsid w:val="005362EF"/>
    <w:rsid w:val="005362F3"/>
    <w:rsid w:val="005414AD"/>
    <w:rsid w:val="00541F08"/>
    <w:rsid w:val="00544CCF"/>
    <w:rsid w:val="00550505"/>
    <w:rsid w:val="005518BE"/>
    <w:rsid w:val="005561F9"/>
    <w:rsid w:val="00556920"/>
    <w:rsid w:val="00557AB4"/>
    <w:rsid w:val="005600A0"/>
    <w:rsid w:val="0056299E"/>
    <w:rsid w:val="00563BFE"/>
    <w:rsid w:val="00563F3F"/>
    <w:rsid w:val="005642A0"/>
    <w:rsid w:val="0056575A"/>
    <w:rsid w:val="00565C3D"/>
    <w:rsid w:val="00565E90"/>
    <w:rsid w:val="005666CB"/>
    <w:rsid w:val="0057018B"/>
    <w:rsid w:val="00571B8E"/>
    <w:rsid w:val="00571D9D"/>
    <w:rsid w:val="00575126"/>
    <w:rsid w:val="00576CDF"/>
    <w:rsid w:val="00577CD1"/>
    <w:rsid w:val="005802CB"/>
    <w:rsid w:val="005823ED"/>
    <w:rsid w:val="00583216"/>
    <w:rsid w:val="00583EAE"/>
    <w:rsid w:val="0058454D"/>
    <w:rsid w:val="005851D8"/>
    <w:rsid w:val="00587A2A"/>
    <w:rsid w:val="00590497"/>
    <w:rsid w:val="00590D36"/>
    <w:rsid w:val="0059106A"/>
    <w:rsid w:val="00591299"/>
    <w:rsid w:val="005918DD"/>
    <w:rsid w:val="005938D9"/>
    <w:rsid w:val="0059443F"/>
    <w:rsid w:val="00594612"/>
    <w:rsid w:val="00594BE4"/>
    <w:rsid w:val="005959F7"/>
    <w:rsid w:val="005A142A"/>
    <w:rsid w:val="005A34B1"/>
    <w:rsid w:val="005A65DE"/>
    <w:rsid w:val="005A6723"/>
    <w:rsid w:val="005A6910"/>
    <w:rsid w:val="005A7038"/>
    <w:rsid w:val="005A72B3"/>
    <w:rsid w:val="005B0370"/>
    <w:rsid w:val="005B5897"/>
    <w:rsid w:val="005B7BD2"/>
    <w:rsid w:val="005C0D51"/>
    <w:rsid w:val="005C12D3"/>
    <w:rsid w:val="005C3B1E"/>
    <w:rsid w:val="005C3BC5"/>
    <w:rsid w:val="005C3EEF"/>
    <w:rsid w:val="005C72ED"/>
    <w:rsid w:val="005D01BB"/>
    <w:rsid w:val="005D253E"/>
    <w:rsid w:val="005D3CD0"/>
    <w:rsid w:val="005D42BE"/>
    <w:rsid w:val="005D5014"/>
    <w:rsid w:val="005D51CD"/>
    <w:rsid w:val="005D61D9"/>
    <w:rsid w:val="005D7BCC"/>
    <w:rsid w:val="005E3F92"/>
    <w:rsid w:val="005E4226"/>
    <w:rsid w:val="005E4498"/>
    <w:rsid w:val="005E50F0"/>
    <w:rsid w:val="005E77DC"/>
    <w:rsid w:val="005F34CC"/>
    <w:rsid w:val="005F4DE4"/>
    <w:rsid w:val="005F6E42"/>
    <w:rsid w:val="00600D4F"/>
    <w:rsid w:val="00601ED6"/>
    <w:rsid w:val="006020BD"/>
    <w:rsid w:val="00602D5B"/>
    <w:rsid w:val="006055AC"/>
    <w:rsid w:val="006109D5"/>
    <w:rsid w:val="0061179B"/>
    <w:rsid w:val="006120FB"/>
    <w:rsid w:val="006130C6"/>
    <w:rsid w:val="006154D5"/>
    <w:rsid w:val="006164EE"/>
    <w:rsid w:val="0062086C"/>
    <w:rsid w:val="0062119F"/>
    <w:rsid w:val="0062223B"/>
    <w:rsid w:val="00622A86"/>
    <w:rsid w:val="006232CA"/>
    <w:rsid w:val="0062414B"/>
    <w:rsid w:val="00624F96"/>
    <w:rsid w:val="00626611"/>
    <w:rsid w:val="00626DBC"/>
    <w:rsid w:val="00627A0F"/>
    <w:rsid w:val="0063032D"/>
    <w:rsid w:val="0063338A"/>
    <w:rsid w:val="00633571"/>
    <w:rsid w:val="00636A3D"/>
    <w:rsid w:val="00640FCF"/>
    <w:rsid w:val="00643F8E"/>
    <w:rsid w:val="0064491C"/>
    <w:rsid w:val="00646676"/>
    <w:rsid w:val="00646E94"/>
    <w:rsid w:val="0065095D"/>
    <w:rsid w:val="00652CDF"/>
    <w:rsid w:val="006533A1"/>
    <w:rsid w:val="00653F0C"/>
    <w:rsid w:val="00655D53"/>
    <w:rsid w:val="00655ED0"/>
    <w:rsid w:val="006569F0"/>
    <w:rsid w:val="00656F86"/>
    <w:rsid w:val="006571F0"/>
    <w:rsid w:val="00657867"/>
    <w:rsid w:val="00657C45"/>
    <w:rsid w:val="00661D05"/>
    <w:rsid w:val="00665968"/>
    <w:rsid w:val="006669D7"/>
    <w:rsid w:val="0066706F"/>
    <w:rsid w:val="00667593"/>
    <w:rsid w:val="006675F3"/>
    <w:rsid w:val="0067219E"/>
    <w:rsid w:val="006735F2"/>
    <w:rsid w:val="00673794"/>
    <w:rsid w:val="00673FB4"/>
    <w:rsid w:val="006743FA"/>
    <w:rsid w:val="0067669C"/>
    <w:rsid w:val="006776EB"/>
    <w:rsid w:val="006802F2"/>
    <w:rsid w:val="00682873"/>
    <w:rsid w:val="00682BA6"/>
    <w:rsid w:val="00682E18"/>
    <w:rsid w:val="006837E6"/>
    <w:rsid w:val="006844CE"/>
    <w:rsid w:val="00685A37"/>
    <w:rsid w:val="00686D8E"/>
    <w:rsid w:val="0069003C"/>
    <w:rsid w:val="006901C2"/>
    <w:rsid w:val="00690650"/>
    <w:rsid w:val="0069078D"/>
    <w:rsid w:val="0069096B"/>
    <w:rsid w:val="006910F6"/>
    <w:rsid w:val="006914CD"/>
    <w:rsid w:val="006922A4"/>
    <w:rsid w:val="006944B3"/>
    <w:rsid w:val="00697976"/>
    <w:rsid w:val="00697E0F"/>
    <w:rsid w:val="00697F1C"/>
    <w:rsid w:val="006A0080"/>
    <w:rsid w:val="006A074B"/>
    <w:rsid w:val="006A2FE1"/>
    <w:rsid w:val="006A46AE"/>
    <w:rsid w:val="006A5603"/>
    <w:rsid w:val="006A6CA3"/>
    <w:rsid w:val="006A7B4A"/>
    <w:rsid w:val="006A7C71"/>
    <w:rsid w:val="006A7CDA"/>
    <w:rsid w:val="006B0462"/>
    <w:rsid w:val="006B0CE8"/>
    <w:rsid w:val="006B1377"/>
    <w:rsid w:val="006B1FDB"/>
    <w:rsid w:val="006B3009"/>
    <w:rsid w:val="006B30F3"/>
    <w:rsid w:val="006B468F"/>
    <w:rsid w:val="006B516F"/>
    <w:rsid w:val="006B65C7"/>
    <w:rsid w:val="006B67AF"/>
    <w:rsid w:val="006B6DD2"/>
    <w:rsid w:val="006B7B1E"/>
    <w:rsid w:val="006C1771"/>
    <w:rsid w:val="006C2B02"/>
    <w:rsid w:val="006C2E20"/>
    <w:rsid w:val="006C30DF"/>
    <w:rsid w:val="006C5600"/>
    <w:rsid w:val="006C7481"/>
    <w:rsid w:val="006D04C8"/>
    <w:rsid w:val="006D0C6E"/>
    <w:rsid w:val="006D6C45"/>
    <w:rsid w:val="006D6F8B"/>
    <w:rsid w:val="006E1961"/>
    <w:rsid w:val="006E20E4"/>
    <w:rsid w:val="006E346C"/>
    <w:rsid w:val="006E408C"/>
    <w:rsid w:val="006E4CF7"/>
    <w:rsid w:val="006E50B8"/>
    <w:rsid w:val="006E50EC"/>
    <w:rsid w:val="006E5441"/>
    <w:rsid w:val="006E6C6A"/>
    <w:rsid w:val="006F1C96"/>
    <w:rsid w:val="006F382B"/>
    <w:rsid w:val="006F54EF"/>
    <w:rsid w:val="006F6003"/>
    <w:rsid w:val="00700D54"/>
    <w:rsid w:val="00701054"/>
    <w:rsid w:val="00701C63"/>
    <w:rsid w:val="0070269E"/>
    <w:rsid w:val="00702F3E"/>
    <w:rsid w:val="00703633"/>
    <w:rsid w:val="0070369A"/>
    <w:rsid w:val="00703BEA"/>
    <w:rsid w:val="007042C2"/>
    <w:rsid w:val="00705140"/>
    <w:rsid w:val="00710422"/>
    <w:rsid w:val="007104DE"/>
    <w:rsid w:val="007108E1"/>
    <w:rsid w:val="00710E1A"/>
    <w:rsid w:val="00712EFC"/>
    <w:rsid w:val="00713216"/>
    <w:rsid w:val="00714145"/>
    <w:rsid w:val="0071605A"/>
    <w:rsid w:val="00716505"/>
    <w:rsid w:val="00716F2A"/>
    <w:rsid w:val="00717EBB"/>
    <w:rsid w:val="00720F4E"/>
    <w:rsid w:val="00721204"/>
    <w:rsid w:val="00722812"/>
    <w:rsid w:val="007235B4"/>
    <w:rsid w:val="00723F61"/>
    <w:rsid w:val="00724738"/>
    <w:rsid w:val="00724BC9"/>
    <w:rsid w:val="0072545F"/>
    <w:rsid w:val="00725C11"/>
    <w:rsid w:val="007303F6"/>
    <w:rsid w:val="00731233"/>
    <w:rsid w:val="007321A6"/>
    <w:rsid w:val="00732F61"/>
    <w:rsid w:val="00734217"/>
    <w:rsid w:val="00734241"/>
    <w:rsid w:val="00735D97"/>
    <w:rsid w:val="00737996"/>
    <w:rsid w:val="00740B22"/>
    <w:rsid w:val="00743B3C"/>
    <w:rsid w:val="00744C36"/>
    <w:rsid w:val="00744F89"/>
    <w:rsid w:val="0074507C"/>
    <w:rsid w:val="00745D6F"/>
    <w:rsid w:val="007468D0"/>
    <w:rsid w:val="00746E36"/>
    <w:rsid w:val="0075071E"/>
    <w:rsid w:val="00751BA7"/>
    <w:rsid w:val="00753148"/>
    <w:rsid w:val="0075396B"/>
    <w:rsid w:val="00756931"/>
    <w:rsid w:val="00761C43"/>
    <w:rsid w:val="00763412"/>
    <w:rsid w:val="00765173"/>
    <w:rsid w:val="00766523"/>
    <w:rsid w:val="00767D6A"/>
    <w:rsid w:val="00771E7A"/>
    <w:rsid w:val="007738A0"/>
    <w:rsid w:val="00774E3A"/>
    <w:rsid w:val="00777650"/>
    <w:rsid w:val="0077781C"/>
    <w:rsid w:val="00777C76"/>
    <w:rsid w:val="00780442"/>
    <w:rsid w:val="007811D3"/>
    <w:rsid w:val="007830DD"/>
    <w:rsid w:val="007845C2"/>
    <w:rsid w:val="00784726"/>
    <w:rsid w:val="00785B2A"/>
    <w:rsid w:val="00785CB3"/>
    <w:rsid w:val="0078712C"/>
    <w:rsid w:val="0078767F"/>
    <w:rsid w:val="00787EAE"/>
    <w:rsid w:val="00790954"/>
    <w:rsid w:val="007938FA"/>
    <w:rsid w:val="00794361"/>
    <w:rsid w:val="007A3C18"/>
    <w:rsid w:val="007A3C33"/>
    <w:rsid w:val="007A4114"/>
    <w:rsid w:val="007A5E95"/>
    <w:rsid w:val="007A5FD9"/>
    <w:rsid w:val="007A68F0"/>
    <w:rsid w:val="007A763B"/>
    <w:rsid w:val="007A7DDD"/>
    <w:rsid w:val="007B14A7"/>
    <w:rsid w:val="007B2D4A"/>
    <w:rsid w:val="007B3944"/>
    <w:rsid w:val="007B4904"/>
    <w:rsid w:val="007B532B"/>
    <w:rsid w:val="007B5F7A"/>
    <w:rsid w:val="007B7513"/>
    <w:rsid w:val="007B7669"/>
    <w:rsid w:val="007B7794"/>
    <w:rsid w:val="007C1E7B"/>
    <w:rsid w:val="007C2D12"/>
    <w:rsid w:val="007C41E7"/>
    <w:rsid w:val="007C4C1E"/>
    <w:rsid w:val="007C4F52"/>
    <w:rsid w:val="007C550C"/>
    <w:rsid w:val="007C562D"/>
    <w:rsid w:val="007C5E5C"/>
    <w:rsid w:val="007C6295"/>
    <w:rsid w:val="007C66E0"/>
    <w:rsid w:val="007C6D1A"/>
    <w:rsid w:val="007C7DB0"/>
    <w:rsid w:val="007D0D53"/>
    <w:rsid w:val="007D105B"/>
    <w:rsid w:val="007D1A39"/>
    <w:rsid w:val="007D1BA4"/>
    <w:rsid w:val="007D23BD"/>
    <w:rsid w:val="007D2B78"/>
    <w:rsid w:val="007D408F"/>
    <w:rsid w:val="007D45DE"/>
    <w:rsid w:val="007D51A7"/>
    <w:rsid w:val="007D584B"/>
    <w:rsid w:val="007D66D9"/>
    <w:rsid w:val="007E1277"/>
    <w:rsid w:val="007E27F5"/>
    <w:rsid w:val="007E35A7"/>
    <w:rsid w:val="007E4B04"/>
    <w:rsid w:val="007E567C"/>
    <w:rsid w:val="007E719D"/>
    <w:rsid w:val="007F0857"/>
    <w:rsid w:val="007F30DA"/>
    <w:rsid w:val="007F4433"/>
    <w:rsid w:val="007F4942"/>
    <w:rsid w:val="007F502E"/>
    <w:rsid w:val="007F5DDC"/>
    <w:rsid w:val="007F6326"/>
    <w:rsid w:val="00801D72"/>
    <w:rsid w:val="008061D0"/>
    <w:rsid w:val="0080650B"/>
    <w:rsid w:val="00806830"/>
    <w:rsid w:val="0081003E"/>
    <w:rsid w:val="00810696"/>
    <w:rsid w:val="0081130F"/>
    <w:rsid w:val="00811620"/>
    <w:rsid w:val="00811CAC"/>
    <w:rsid w:val="00816850"/>
    <w:rsid w:val="00816E91"/>
    <w:rsid w:val="0082225C"/>
    <w:rsid w:val="0082415E"/>
    <w:rsid w:val="008277E4"/>
    <w:rsid w:val="008309EE"/>
    <w:rsid w:val="008313D9"/>
    <w:rsid w:val="00831A0F"/>
    <w:rsid w:val="00831FEA"/>
    <w:rsid w:val="008323FC"/>
    <w:rsid w:val="00835217"/>
    <w:rsid w:val="008359BE"/>
    <w:rsid w:val="008368D0"/>
    <w:rsid w:val="008372B9"/>
    <w:rsid w:val="00837D6E"/>
    <w:rsid w:val="008403BE"/>
    <w:rsid w:val="0084128C"/>
    <w:rsid w:val="008427A7"/>
    <w:rsid w:val="00843493"/>
    <w:rsid w:val="00843F74"/>
    <w:rsid w:val="00844753"/>
    <w:rsid w:val="0084525B"/>
    <w:rsid w:val="00845B7F"/>
    <w:rsid w:val="00845F36"/>
    <w:rsid w:val="00846F17"/>
    <w:rsid w:val="008470F2"/>
    <w:rsid w:val="0085066E"/>
    <w:rsid w:val="00855429"/>
    <w:rsid w:val="00855A0D"/>
    <w:rsid w:val="00857C59"/>
    <w:rsid w:val="00857EC8"/>
    <w:rsid w:val="00861747"/>
    <w:rsid w:val="008622F1"/>
    <w:rsid w:val="008645F2"/>
    <w:rsid w:val="00864AD9"/>
    <w:rsid w:val="00865810"/>
    <w:rsid w:val="0086597A"/>
    <w:rsid w:val="00866368"/>
    <w:rsid w:val="00867C97"/>
    <w:rsid w:val="00870962"/>
    <w:rsid w:val="008738C7"/>
    <w:rsid w:val="00873F13"/>
    <w:rsid w:val="00874321"/>
    <w:rsid w:val="00874ABB"/>
    <w:rsid w:val="0087515D"/>
    <w:rsid w:val="0087637C"/>
    <w:rsid w:val="00876C83"/>
    <w:rsid w:val="008771AA"/>
    <w:rsid w:val="00877F67"/>
    <w:rsid w:val="008807F3"/>
    <w:rsid w:val="00880B68"/>
    <w:rsid w:val="00881235"/>
    <w:rsid w:val="00890A7F"/>
    <w:rsid w:val="00890E03"/>
    <w:rsid w:val="0089113A"/>
    <w:rsid w:val="00892CC6"/>
    <w:rsid w:val="00892E9D"/>
    <w:rsid w:val="008940B9"/>
    <w:rsid w:val="008964A9"/>
    <w:rsid w:val="00896706"/>
    <w:rsid w:val="00896A18"/>
    <w:rsid w:val="00896B7D"/>
    <w:rsid w:val="00897F4F"/>
    <w:rsid w:val="008A17B9"/>
    <w:rsid w:val="008A23B1"/>
    <w:rsid w:val="008A3444"/>
    <w:rsid w:val="008A55AA"/>
    <w:rsid w:val="008B074D"/>
    <w:rsid w:val="008B1D02"/>
    <w:rsid w:val="008B4430"/>
    <w:rsid w:val="008B7546"/>
    <w:rsid w:val="008B7DB5"/>
    <w:rsid w:val="008C1BE5"/>
    <w:rsid w:val="008C1CEC"/>
    <w:rsid w:val="008C3421"/>
    <w:rsid w:val="008C46A4"/>
    <w:rsid w:val="008C4952"/>
    <w:rsid w:val="008C5324"/>
    <w:rsid w:val="008C64E1"/>
    <w:rsid w:val="008C7512"/>
    <w:rsid w:val="008D007C"/>
    <w:rsid w:val="008D32A7"/>
    <w:rsid w:val="008D32D7"/>
    <w:rsid w:val="008D584F"/>
    <w:rsid w:val="008D5874"/>
    <w:rsid w:val="008D58A1"/>
    <w:rsid w:val="008D6105"/>
    <w:rsid w:val="008D7021"/>
    <w:rsid w:val="008E3012"/>
    <w:rsid w:val="008E3AAA"/>
    <w:rsid w:val="008E3C22"/>
    <w:rsid w:val="008E3DBC"/>
    <w:rsid w:val="008E5262"/>
    <w:rsid w:val="008E5B1B"/>
    <w:rsid w:val="008E63CF"/>
    <w:rsid w:val="008E6FD8"/>
    <w:rsid w:val="008F1CA1"/>
    <w:rsid w:val="008F2070"/>
    <w:rsid w:val="008F433D"/>
    <w:rsid w:val="008F54AE"/>
    <w:rsid w:val="008F566E"/>
    <w:rsid w:val="008F5BF9"/>
    <w:rsid w:val="008F6666"/>
    <w:rsid w:val="008F70AE"/>
    <w:rsid w:val="00900072"/>
    <w:rsid w:val="009008A2"/>
    <w:rsid w:val="009017B2"/>
    <w:rsid w:val="0090259B"/>
    <w:rsid w:val="009026A2"/>
    <w:rsid w:val="00902855"/>
    <w:rsid w:val="009030C0"/>
    <w:rsid w:val="009031ED"/>
    <w:rsid w:val="00904067"/>
    <w:rsid w:val="00907F29"/>
    <w:rsid w:val="00910082"/>
    <w:rsid w:val="00910FDB"/>
    <w:rsid w:val="009138D4"/>
    <w:rsid w:val="00915405"/>
    <w:rsid w:val="00915E5C"/>
    <w:rsid w:val="00916E7F"/>
    <w:rsid w:val="00920191"/>
    <w:rsid w:val="00920ABF"/>
    <w:rsid w:val="0092115A"/>
    <w:rsid w:val="009214EE"/>
    <w:rsid w:val="0092343D"/>
    <w:rsid w:val="00923AA7"/>
    <w:rsid w:val="00927498"/>
    <w:rsid w:val="009312B1"/>
    <w:rsid w:val="00932F85"/>
    <w:rsid w:val="0093596A"/>
    <w:rsid w:val="00940DD6"/>
    <w:rsid w:val="00941165"/>
    <w:rsid w:val="009413EC"/>
    <w:rsid w:val="009416DA"/>
    <w:rsid w:val="00941B95"/>
    <w:rsid w:val="00942F56"/>
    <w:rsid w:val="009444C4"/>
    <w:rsid w:val="009510EC"/>
    <w:rsid w:val="0095175D"/>
    <w:rsid w:val="00956AAD"/>
    <w:rsid w:val="009577B8"/>
    <w:rsid w:val="00960854"/>
    <w:rsid w:val="009609E1"/>
    <w:rsid w:val="00961088"/>
    <w:rsid w:val="009624AF"/>
    <w:rsid w:val="00963CB8"/>
    <w:rsid w:val="009641A7"/>
    <w:rsid w:val="00964FC6"/>
    <w:rsid w:val="0096523B"/>
    <w:rsid w:val="00965538"/>
    <w:rsid w:val="0096742D"/>
    <w:rsid w:val="00971D4D"/>
    <w:rsid w:val="00975608"/>
    <w:rsid w:val="00976ABA"/>
    <w:rsid w:val="00976DB4"/>
    <w:rsid w:val="009805F3"/>
    <w:rsid w:val="00982C62"/>
    <w:rsid w:val="00982DAD"/>
    <w:rsid w:val="00986E93"/>
    <w:rsid w:val="009877EF"/>
    <w:rsid w:val="00991FE9"/>
    <w:rsid w:val="00992440"/>
    <w:rsid w:val="00993FAE"/>
    <w:rsid w:val="00994E92"/>
    <w:rsid w:val="009950E0"/>
    <w:rsid w:val="009956E7"/>
    <w:rsid w:val="0099646C"/>
    <w:rsid w:val="009972F1"/>
    <w:rsid w:val="009A16DC"/>
    <w:rsid w:val="009A19E6"/>
    <w:rsid w:val="009A2D34"/>
    <w:rsid w:val="009A39C2"/>
    <w:rsid w:val="009A3F36"/>
    <w:rsid w:val="009A6699"/>
    <w:rsid w:val="009A73D7"/>
    <w:rsid w:val="009B1170"/>
    <w:rsid w:val="009B3658"/>
    <w:rsid w:val="009B5615"/>
    <w:rsid w:val="009C0B79"/>
    <w:rsid w:val="009C15D4"/>
    <w:rsid w:val="009C2047"/>
    <w:rsid w:val="009C2BB2"/>
    <w:rsid w:val="009C65D6"/>
    <w:rsid w:val="009C777B"/>
    <w:rsid w:val="009C785B"/>
    <w:rsid w:val="009C7D99"/>
    <w:rsid w:val="009D0CBA"/>
    <w:rsid w:val="009D1FDF"/>
    <w:rsid w:val="009D316F"/>
    <w:rsid w:val="009D318B"/>
    <w:rsid w:val="009D35C3"/>
    <w:rsid w:val="009D3E5D"/>
    <w:rsid w:val="009D3F01"/>
    <w:rsid w:val="009D43A4"/>
    <w:rsid w:val="009D4401"/>
    <w:rsid w:val="009D7D97"/>
    <w:rsid w:val="009E215C"/>
    <w:rsid w:val="009E222D"/>
    <w:rsid w:val="009E4AEF"/>
    <w:rsid w:val="009E542C"/>
    <w:rsid w:val="009E56F9"/>
    <w:rsid w:val="009E5811"/>
    <w:rsid w:val="009E640E"/>
    <w:rsid w:val="009F0584"/>
    <w:rsid w:val="009F0666"/>
    <w:rsid w:val="009F4008"/>
    <w:rsid w:val="009F4147"/>
    <w:rsid w:val="009F4B6E"/>
    <w:rsid w:val="009F6530"/>
    <w:rsid w:val="00A0295A"/>
    <w:rsid w:val="00A06166"/>
    <w:rsid w:val="00A10150"/>
    <w:rsid w:val="00A1066D"/>
    <w:rsid w:val="00A1134B"/>
    <w:rsid w:val="00A12521"/>
    <w:rsid w:val="00A13B6E"/>
    <w:rsid w:val="00A162E8"/>
    <w:rsid w:val="00A16A56"/>
    <w:rsid w:val="00A16A9B"/>
    <w:rsid w:val="00A17C96"/>
    <w:rsid w:val="00A17D6E"/>
    <w:rsid w:val="00A214D1"/>
    <w:rsid w:val="00A216AD"/>
    <w:rsid w:val="00A21C73"/>
    <w:rsid w:val="00A222A2"/>
    <w:rsid w:val="00A222CD"/>
    <w:rsid w:val="00A22C1C"/>
    <w:rsid w:val="00A23F0A"/>
    <w:rsid w:val="00A26986"/>
    <w:rsid w:val="00A311FE"/>
    <w:rsid w:val="00A31D59"/>
    <w:rsid w:val="00A325E0"/>
    <w:rsid w:val="00A3379C"/>
    <w:rsid w:val="00A343F0"/>
    <w:rsid w:val="00A3634B"/>
    <w:rsid w:val="00A36938"/>
    <w:rsid w:val="00A369FE"/>
    <w:rsid w:val="00A410A7"/>
    <w:rsid w:val="00A41594"/>
    <w:rsid w:val="00A43E79"/>
    <w:rsid w:val="00A447C2"/>
    <w:rsid w:val="00A45DC7"/>
    <w:rsid w:val="00A4615A"/>
    <w:rsid w:val="00A470F8"/>
    <w:rsid w:val="00A47232"/>
    <w:rsid w:val="00A5168D"/>
    <w:rsid w:val="00A53A32"/>
    <w:rsid w:val="00A54AA8"/>
    <w:rsid w:val="00A552EB"/>
    <w:rsid w:val="00A55448"/>
    <w:rsid w:val="00A55533"/>
    <w:rsid w:val="00A56EE8"/>
    <w:rsid w:val="00A57272"/>
    <w:rsid w:val="00A57675"/>
    <w:rsid w:val="00A60F16"/>
    <w:rsid w:val="00A61560"/>
    <w:rsid w:val="00A6288E"/>
    <w:rsid w:val="00A62A44"/>
    <w:rsid w:val="00A63E56"/>
    <w:rsid w:val="00A64307"/>
    <w:rsid w:val="00A64719"/>
    <w:rsid w:val="00A6525F"/>
    <w:rsid w:val="00A6692B"/>
    <w:rsid w:val="00A705D8"/>
    <w:rsid w:val="00A7071A"/>
    <w:rsid w:val="00A70D48"/>
    <w:rsid w:val="00A71266"/>
    <w:rsid w:val="00A726E0"/>
    <w:rsid w:val="00A72C62"/>
    <w:rsid w:val="00A73012"/>
    <w:rsid w:val="00A736AB"/>
    <w:rsid w:val="00A74DEB"/>
    <w:rsid w:val="00A74E2F"/>
    <w:rsid w:val="00A7682F"/>
    <w:rsid w:val="00A779D8"/>
    <w:rsid w:val="00A821D9"/>
    <w:rsid w:val="00A82AC9"/>
    <w:rsid w:val="00A82F75"/>
    <w:rsid w:val="00A83274"/>
    <w:rsid w:val="00A8548B"/>
    <w:rsid w:val="00A91B28"/>
    <w:rsid w:val="00A95A85"/>
    <w:rsid w:val="00A96483"/>
    <w:rsid w:val="00AA1B86"/>
    <w:rsid w:val="00AA2108"/>
    <w:rsid w:val="00AA2290"/>
    <w:rsid w:val="00AA337A"/>
    <w:rsid w:val="00AA5541"/>
    <w:rsid w:val="00AA6E85"/>
    <w:rsid w:val="00AB1823"/>
    <w:rsid w:val="00AB2060"/>
    <w:rsid w:val="00AB22A5"/>
    <w:rsid w:val="00AB26AD"/>
    <w:rsid w:val="00AB2B8A"/>
    <w:rsid w:val="00AB3037"/>
    <w:rsid w:val="00AB312B"/>
    <w:rsid w:val="00AB39C1"/>
    <w:rsid w:val="00AB4BFB"/>
    <w:rsid w:val="00AB519B"/>
    <w:rsid w:val="00AB520E"/>
    <w:rsid w:val="00AB6E52"/>
    <w:rsid w:val="00AC340A"/>
    <w:rsid w:val="00AC37AB"/>
    <w:rsid w:val="00AC3FE7"/>
    <w:rsid w:val="00AC4528"/>
    <w:rsid w:val="00AC5B3A"/>
    <w:rsid w:val="00AC6692"/>
    <w:rsid w:val="00AC7EA8"/>
    <w:rsid w:val="00AC7F17"/>
    <w:rsid w:val="00AD05EE"/>
    <w:rsid w:val="00AD32AC"/>
    <w:rsid w:val="00AD359D"/>
    <w:rsid w:val="00AD4133"/>
    <w:rsid w:val="00AD49C6"/>
    <w:rsid w:val="00AE0D3D"/>
    <w:rsid w:val="00AE233C"/>
    <w:rsid w:val="00AE308F"/>
    <w:rsid w:val="00AE479C"/>
    <w:rsid w:val="00AE47A2"/>
    <w:rsid w:val="00AF0DF6"/>
    <w:rsid w:val="00AF3F7E"/>
    <w:rsid w:val="00AF462E"/>
    <w:rsid w:val="00AF54C7"/>
    <w:rsid w:val="00B01B5C"/>
    <w:rsid w:val="00B01D34"/>
    <w:rsid w:val="00B02FEE"/>
    <w:rsid w:val="00B0439A"/>
    <w:rsid w:val="00B05DF3"/>
    <w:rsid w:val="00B069A3"/>
    <w:rsid w:val="00B10F59"/>
    <w:rsid w:val="00B12A56"/>
    <w:rsid w:val="00B136BE"/>
    <w:rsid w:val="00B14011"/>
    <w:rsid w:val="00B140B3"/>
    <w:rsid w:val="00B153F2"/>
    <w:rsid w:val="00B154C2"/>
    <w:rsid w:val="00B16A4E"/>
    <w:rsid w:val="00B16E7D"/>
    <w:rsid w:val="00B175F5"/>
    <w:rsid w:val="00B17CAE"/>
    <w:rsid w:val="00B2102B"/>
    <w:rsid w:val="00B22C52"/>
    <w:rsid w:val="00B22E19"/>
    <w:rsid w:val="00B23C1D"/>
    <w:rsid w:val="00B2459C"/>
    <w:rsid w:val="00B25247"/>
    <w:rsid w:val="00B25678"/>
    <w:rsid w:val="00B25BE9"/>
    <w:rsid w:val="00B268D1"/>
    <w:rsid w:val="00B26A9B"/>
    <w:rsid w:val="00B26B99"/>
    <w:rsid w:val="00B328FB"/>
    <w:rsid w:val="00B32BE0"/>
    <w:rsid w:val="00B3311F"/>
    <w:rsid w:val="00B331BA"/>
    <w:rsid w:val="00B34FB7"/>
    <w:rsid w:val="00B36EEC"/>
    <w:rsid w:val="00B374CF"/>
    <w:rsid w:val="00B40178"/>
    <w:rsid w:val="00B40C2C"/>
    <w:rsid w:val="00B4416D"/>
    <w:rsid w:val="00B45651"/>
    <w:rsid w:val="00B4679A"/>
    <w:rsid w:val="00B4733A"/>
    <w:rsid w:val="00B4750C"/>
    <w:rsid w:val="00B47E6D"/>
    <w:rsid w:val="00B50897"/>
    <w:rsid w:val="00B50FA8"/>
    <w:rsid w:val="00B54075"/>
    <w:rsid w:val="00B5433F"/>
    <w:rsid w:val="00B559B6"/>
    <w:rsid w:val="00B55BDA"/>
    <w:rsid w:val="00B57840"/>
    <w:rsid w:val="00B60125"/>
    <w:rsid w:val="00B61300"/>
    <w:rsid w:val="00B63495"/>
    <w:rsid w:val="00B66430"/>
    <w:rsid w:val="00B665FE"/>
    <w:rsid w:val="00B70D7C"/>
    <w:rsid w:val="00B72E43"/>
    <w:rsid w:val="00B74065"/>
    <w:rsid w:val="00B74CB8"/>
    <w:rsid w:val="00B7501C"/>
    <w:rsid w:val="00B7514E"/>
    <w:rsid w:val="00B75B26"/>
    <w:rsid w:val="00B75EE6"/>
    <w:rsid w:val="00B800F6"/>
    <w:rsid w:val="00B82A54"/>
    <w:rsid w:val="00B85236"/>
    <w:rsid w:val="00B86EC1"/>
    <w:rsid w:val="00B87F62"/>
    <w:rsid w:val="00B90520"/>
    <w:rsid w:val="00B9067F"/>
    <w:rsid w:val="00B90F7D"/>
    <w:rsid w:val="00B955D8"/>
    <w:rsid w:val="00B958E7"/>
    <w:rsid w:val="00B95E8A"/>
    <w:rsid w:val="00B97C8B"/>
    <w:rsid w:val="00BA0F32"/>
    <w:rsid w:val="00BA11D0"/>
    <w:rsid w:val="00BA15A3"/>
    <w:rsid w:val="00BA5722"/>
    <w:rsid w:val="00BA625A"/>
    <w:rsid w:val="00BA65A5"/>
    <w:rsid w:val="00BA7527"/>
    <w:rsid w:val="00BA76FE"/>
    <w:rsid w:val="00BB1B70"/>
    <w:rsid w:val="00BB39BE"/>
    <w:rsid w:val="00BB4C27"/>
    <w:rsid w:val="00BB4E71"/>
    <w:rsid w:val="00BB5483"/>
    <w:rsid w:val="00BC041B"/>
    <w:rsid w:val="00BC0A59"/>
    <w:rsid w:val="00BC0BD7"/>
    <w:rsid w:val="00BC11FD"/>
    <w:rsid w:val="00BC1955"/>
    <w:rsid w:val="00BC27F0"/>
    <w:rsid w:val="00BC32E0"/>
    <w:rsid w:val="00BC360E"/>
    <w:rsid w:val="00BC4715"/>
    <w:rsid w:val="00BC5AD0"/>
    <w:rsid w:val="00BC5EAC"/>
    <w:rsid w:val="00BD18D4"/>
    <w:rsid w:val="00BD3168"/>
    <w:rsid w:val="00BD381D"/>
    <w:rsid w:val="00BD489A"/>
    <w:rsid w:val="00BD5303"/>
    <w:rsid w:val="00BD5AEF"/>
    <w:rsid w:val="00BD6064"/>
    <w:rsid w:val="00BE0903"/>
    <w:rsid w:val="00BE1B5D"/>
    <w:rsid w:val="00BE4D8D"/>
    <w:rsid w:val="00BE5858"/>
    <w:rsid w:val="00BE5DAD"/>
    <w:rsid w:val="00BE65C0"/>
    <w:rsid w:val="00BF0297"/>
    <w:rsid w:val="00BF1778"/>
    <w:rsid w:val="00BF1959"/>
    <w:rsid w:val="00BF19D3"/>
    <w:rsid w:val="00BF1ADE"/>
    <w:rsid w:val="00BF26C5"/>
    <w:rsid w:val="00BF3669"/>
    <w:rsid w:val="00BF3BFF"/>
    <w:rsid w:val="00BF413F"/>
    <w:rsid w:val="00BF66DF"/>
    <w:rsid w:val="00BF69B7"/>
    <w:rsid w:val="00BF6DD8"/>
    <w:rsid w:val="00C012A0"/>
    <w:rsid w:val="00C0270C"/>
    <w:rsid w:val="00C032A9"/>
    <w:rsid w:val="00C03F62"/>
    <w:rsid w:val="00C0519A"/>
    <w:rsid w:val="00C06301"/>
    <w:rsid w:val="00C06379"/>
    <w:rsid w:val="00C06647"/>
    <w:rsid w:val="00C07288"/>
    <w:rsid w:val="00C07E37"/>
    <w:rsid w:val="00C103D7"/>
    <w:rsid w:val="00C10793"/>
    <w:rsid w:val="00C10D76"/>
    <w:rsid w:val="00C10FBE"/>
    <w:rsid w:val="00C1421C"/>
    <w:rsid w:val="00C151A7"/>
    <w:rsid w:val="00C15A05"/>
    <w:rsid w:val="00C15C9B"/>
    <w:rsid w:val="00C15CC9"/>
    <w:rsid w:val="00C1763A"/>
    <w:rsid w:val="00C17C99"/>
    <w:rsid w:val="00C21876"/>
    <w:rsid w:val="00C2229B"/>
    <w:rsid w:val="00C225B2"/>
    <w:rsid w:val="00C22D2B"/>
    <w:rsid w:val="00C22EA7"/>
    <w:rsid w:val="00C24725"/>
    <w:rsid w:val="00C24FC5"/>
    <w:rsid w:val="00C26A47"/>
    <w:rsid w:val="00C26D05"/>
    <w:rsid w:val="00C26D64"/>
    <w:rsid w:val="00C32A38"/>
    <w:rsid w:val="00C32D6F"/>
    <w:rsid w:val="00C33ADD"/>
    <w:rsid w:val="00C36537"/>
    <w:rsid w:val="00C366B7"/>
    <w:rsid w:val="00C41E6C"/>
    <w:rsid w:val="00C42B5A"/>
    <w:rsid w:val="00C4782C"/>
    <w:rsid w:val="00C4783E"/>
    <w:rsid w:val="00C5019F"/>
    <w:rsid w:val="00C51D28"/>
    <w:rsid w:val="00C52A28"/>
    <w:rsid w:val="00C55325"/>
    <w:rsid w:val="00C553B5"/>
    <w:rsid w:val="00C55B77"/>
    <w:rsid w:val="00C5719C"/>
    <w:rsid w:val="00C61281"/>
    <w:rsid w:val="00C63507"/>
    <w:rsid w:val="00C63B03"/>
    <w:rsid w:val="00C6402C"/>
    <w:rsid w:val="00C653D2"/>
    <w:rsid w:val="00C6572B"/>
    <w:rsid w:val="00C6675A"/>
    <w:rsid w:val="00C6776B"/>
    <w:rsid w:val="00C70022"/>
    <w:rsid w:val="00C706F9"/>
    <w:rsid w:val="00C7437D"/>
    <w:rsid w:val="00C7641F"/>
    <w:rsid w:val="00C76EBA"/>
    <w:rsid w:val="00C814FB"/>
    <w:rsid w:val="00C82891"/>
    <w:rsid w:val="00C847B3"/>
    <w:rsid w:val="00C8516E"/>
    <w:rsid w:val="00C85FAD"/>
    <w:rsid w:val="00C87112"/>
    <w:rsid w:val="00C8730C"/>
    <w:rsid w:val="00C87BE5"/>
    <w:rsid w:val="00C9039B"/>
    <w:rsid w:val="00C936EC"/>
    <w:rsid w:val="00C9661F"/>
    <w:rsid w:val="00C96A39"/>
    <w:rsid w:val="00CA115E"/>
    <w:rsid w:val="00CA33B4"/>
    <w:rsid w:val="00CA5B14"/>
    <w:rsid w:val="00CB0978"/>
    <w:rsid w:val="00CB1D4D"/>
    <w:rsid w:val="00CB3379"/>
    <w:rsid w:val="00CB4945"/>
    <w:rsid w:val="00CB53B5"/>
    <w:rsid w:val="00CB5971"/>
    <w:rsid w:val="00CB5F59"/>
    <w:rsid w:val="00CB74EC"/>
    <w:rsid w:val="00CC015A"/>
    <w:rsid w:val="00CC0FB9"/>
    <w:rsid w:val="00CC2DD2"/>
    <w:rsid w:val="00CC4544"/>
    <w:rsid w:val="00CC5835"/>
    <w:rsid w:val="00CC5C7F"/>
    <w:rsid w:val="00CC6B5F"/>
    <w:rsid w:val="00CC6F20"/>
    <w:rsid w:val="00CC7D9E"/>
    <w:rsid w:val="00CC7E01"/>
    <w:rsid w:val="00CD1163"/>
    <w:rsid w:val="00CD4161"/>
    <w:rsid w:val="00CD45FC"/>
    <w:rsid w:val="00CE14FF"/>
    <w:rsid w:val="00CE2310"/>
    <w:rsid w:val="00CE24BC"/>
    <w:rsid w:val="00CE381B"/>
    <w:rsid w:val="00CE5D28"/>
    <w:rsid w:val="00CE68D4"/>
    <w:rsid w:val="00CE6950"/>
    <w:rsid w:val="00CE6A5D"/>
    <w:rsid w:val="00CF06A6"/>
    <w:rsid w:val="00CF1703"/>
    <w:rsid w:val="00CF2220"/>
    <w:rsid w:val="00CF37AF"/>
    <w:rsid w:val="00CF6267"/>
    <w:rsid w:val="00D002B0"/>
    <w:rsid w:val="00D00A55"/>
    <w:rsid w:val="00D018A9"/>
    <w:rsid w:val="00D03EB3"/>
    <w:rsid w:val="00D066C7"/>
    <w:rsid w:val="00D10A81"/>
    <w:rsid w:val="00D10FA8"/>
    <w:rsid w:val="00D11EFE"/>
    <w:rsid w:val="00D12BA8"/>
    <w:rsid w:val="00D168D9"/>
    <w:rsid w:val="00D16C98"/>
    <w:rsid w:val="00D2364A"/>
    <w:rsid w:val="00D24843"/>
    <w:rsid w:val="00D258B0"/>
    <w:rsid w:val="00D2592F"/>
    <w:rsid w:val="00D3258C"/>
    <w:rsid w:val="00D32FB9"/>
    <w:rsid w:val="00D33803"/>
    <w:rsid w:val="00D351EF"/>
    <w:rsid w:val="00D36547"/>
    <w:rsid w:val="00D37A7B"/>
    <w:rsid w:val="00D40EBC"/>
    <w:rsid w:val="00D4586E"/>
    <w:rsid w:val="00D45D37"/>
    <w:rsid w:val="00D45DE1"/>
    <w:rsid w:val="00D46DFE"/>
    <w:rsid w:val="00D4797C"/>
    <w:rsid w:val="00D55065"/>
    <w:rsid w:val="00D55D5A"/>
    <w:rsid w:val="00D5740F"/>
    <w:rsid w:val="00D60652"/>
    <w:rsid w:val="00D60E8D"/>
    <w:rsid w:val="00D64C59"/>
    <w:rsid w:val="00D65934"/>
    <w:rsid w:val="00D66361"/>
    <w:rsid w:val="00D670E0"/>
    <w:rsid w:val="00D675E0"/>
    <w:rsid w:val="00D67E81"/>
    <w:rsid w:val="00D709E2"/>
    <w:rsid w:val="00D712F2"/>
    <w:rsid w:val="00D71845"/>
    <w:rsid w:val="00D7322E"/>
    <w:rsid w:val="00D7332C"/>
    <w:rsid w:val="00D744D8"/>
    <w:rsid w:val="00D74CA3"/>
    <w:rsid w:val="00D7640E"/>
    <w:rsid w:val="00D92DF1"/>
    <w:rsid w:val="00D93A6B"/>
    <w:rsid w:val="00D93B72"/>
    <w:rsid w:val="00D9484B"/>
    <w:rsid w:val="00DA241B"/>
    <w:rsid w:val="00DA27A3"/>
    <w:rsid w:val="00DA4597"/>
    <w:rsid w:val="00DA5593"/>
    <w:rsid w:val="00DA5F64"/>
    <w:rsid w:val="00DA6934"/>
    <w:rsid w:val="00DA6AB0"/>
    <w:rsid w:val="00DA75A0"/>
    <w:rsid w:val="00DB07E1"/>
    <w:rsid w:val="00DB15D2"/>
    <w:rsid w:val="00DB2431"/>
    <w:rsid w:val="00DB38AD"/>
    <w:rsid w:val="00DB691C"/>
    <w:rsid w:val="00DC0E9E"/>
    <w:rsid w:val="00DC13DC"/>
    <w:rsid w:val="00DC2414"/>
    <w:rsid w:val="00DC3ADB"/>
    <w:rsid w:val="00DD0289"/>
    <w:rsid w:val="00DD327F"/>
    <w:rsid w:val="00DD3616"/>
    <w:rsid w:val="00DD3F5C"/>
    <w:rsid w:val="00DD582F"/>
    <w:rsid w:val="00DE0237"/>
    <w:rsid w:val="00DE0A67"/>
    <w:rsid w:val="00DE22CF"/>
    <w:rsid w:val="00DE4824"/>
    <w:rsid w:val="00DE5078"/>
    <w:rsid w:val="00DE5344"/>
    <w:rsid w:val="00DE56C0"/>
    <w:rsid w:val="00DE6B49"/>
    <w:rsid w:val="00DF1F97"/>
    <w:rsid w:val="00DF3BE5"/>
    <w:rsid w:val="00DF3CDD"/>
    <w:rsid w:val="00DF4D99"/>
    <w:rsid w:val="00DF543B"/>
    <w:rsid w:val="00DF54D9"/>
    <w:rsid w:val="00DF5FB5"/>
    <w:rsid w:val="00DF63ED"/>
    <w:rsid w:val="00DF6F4E"/>
    <w:rsid w:val="00DF7BC0"/>
    <w:rsid w:val="00DF7CC5"/>
    <w:rsid w:val="00E02194"/>
    <w:rsid w:val="00E028DD"/>
    <w:rsid w:val="00E030CA"/>
    <w:rsid w:val="00E0741C"/>
    <w:rsid w:val="00E11B60"/>
    <w:rsid w:val="00E11F8D"/>
    <w:rsid w:val="00E12439"/>
    <w:rsid w:val="00E174E1"/>
    <w:rsid w:val="00E17935"/>
    <w:rsid w:val="00E2122C"/>
    <w:rsid w:val="00E22D1A"/>
    <w:rsid w:val="00E23053"/>
    <w:rsid w:val="00E23056"/>
    <w:rsid w:val="00E24A7E"/>
    <w:rsid w:val="00E24DC4"/>
    <w:rsid w:val="00E25311"/>
    <w:rsid w:val="00E259F9"/>
    <w:rsid w:val="00E27376"/>
    <w:rsid w:val="00E313C0"/>
    <w:rsid w:val="00E329D9"/>
    <w:rsid w:val="00E333F7"/>
    <w:rsid w:val="00E33883"/>
    <w:rsid w:val="00E34D79"/>
    <w:rsid w:val="00E3574E"/>
    <w:rsid w:val="00E359BD"/>
    <w:rsid w:val="00E35E46"/>
    <w:rsid w:val="00E36937"/>
    <w:rsid w:val="00E36A84"/>
    <w:rsid w:val="00E36C6E"/>
    <w:rsid w:val="00E41DD2"/>
    <w:rsid w:val="00E469CE"/>
    <w:rsid w:val="00E5114B"/>
    <w:rsid w:val="00E51770"/>
    <w:rsid w:val="00E533D1"/>
    <w:rsid w:val="00E5375B"/>
    <w:rsid w:val="00E55E16"/>
    <w:rsid w:val="00E57B64"/>
    <w:rsid w:val="00E62CFB"/>
    <w:rsid w:val="00E63BB0"/>
    <w:rsid w:val="00E6520F"/>
    <w:rsid w:val="00E70C21"/>
    <w:rsid w:val="00E71C30"/>
    <w:rsid w:val="00E7210B"/>
    <w:rsid w:val="00E75FB9"/>
    <w:rsid w:val="00E7651E"/>
    <w:rsid w:val="00E77100"/>
    <w:rsid w:val="00E802C6"/>
    <w:rsid w:val="00E81A8F"/>
    <w:rsid w:val="00E81B98"/>
    <w:rsid w:val="00E8244A"/>
    <w:rsid w:val="00E835B2"/>
    <w:rsid w:val="00E83748"/>
    <w:rsid w:val="00E84B3B"/>
    <w:rsid w:val="00E85CD6"/>
    <w:rsid w:val="00E8724F"/>
    <w:rsid w:val="00E87548"/>
    <w:rsid w:val="00E941D9"/>
    <w:rsid w:val="00E95C1B"/>
    <w:rsid w:val="00E97604"/>
    <w:rsid w:val="00EA0A12"/>
    <w:rsid w:val="00EA10B8"/>
    <w:rsid w:val="00EA141F"/>
    <w:rsid w:val="00EA1B7D"/>
    <w:rsid w:val="00EA1DE9"/>
    <w:rsid w:val="00EA2886"/>
    <w:rsid w:val="00EA3AB1"/>
    <w:rsid w:val="00EA5DCF"/>
    <w:rsid w:val="00EA64A9"/>
    <w:rsid w:val="00EB0775"/>
    <w:rsid w:val="00EB0BFD"/>
    <w:rsid w:val="00EB1762"/>
    <w:rsid w:val="00EB305B"/>
    <w:rsid w:val="00EB5DAD"/>
    <w:rsid w:val="00EB6744"/>
    <w:rsid w:val="00EB7C19"/>
    <w:rsid w:val="00EC0CBE"/>
    <w:rsid w:val="00EC562B"/>
    <w:rsid w:val="00EC6540"/>
    <w:rsid w:val="00EC68D0"/>
    <w:rsid w:val="00ED1836"/>
    <w:rsid w:val="00ED5DE1"/>
    <w:rsid w:val="00ED74A2"/>
    <w:rsid w:val="00EE140A"/>
    <w:rsid w:val="00EE5B27"/>
    <w:rsid w:val="00EE69C6"/>
    <w:rsid w:val="00EF0825"/>
    <w:rsid w:val="00EF2952"/>
    <w:rsid w:val="00EF48A3"/>
    <w:rsid w:val="00EF4D2D"/>
    <w:rsid w:val="00EF504D"/>
    <w:rsid w:val="00EF6096"/>
    <w:rsid w:val="00F0019C"/>
    <w:rsid w:val="00F00B5A"/>
    <w:rsid w:val="00F046EB"/>
    <w:rsid w:val="00F076A8"/>
    <w:rsid w:val="00F10DA5"/>
    <w:rsid w:val="00F1126C"/>
    <w:rsid w:val="00F11963"/>
    <w:rsid w:val="00F11F33"/>
    <w:rsid w:val="00F11FC1"/>
    <w:rsid w:val="00F1272A"/>
    <w:rsid w:val="00F12C4A"/>
    <w:rsid w:val="00F13989"/>
    <w:rsid w:val="00F15A77"/>
    <w:rsid w:val="00F1698A"/>
    <w:rsid w:val="00F1726E"/>
    <w:rsid w:val="00F213F7"/>
    <w:rsid w:val="00F21664"/>
    <w:rsid w:val="00F234F6"/>
    <w:rsid w:val="00F25572"/>
    <w:rsid w:val="00F26631"/>
    <w:rsid w:val="00F2671E"/>
    <w:rsid w:val="00F26E9A"/>
    <w:rsid w:val="00F277F4"/>
    <w:rsid w:val="00F300CB"/>
    <w:rsid w:val="00F3043C"/>
    <w:rsid w:val="00F30DFF"/>
    <w:rsid w:val="00F329FC"/>
    <w:rsid w:val="00F35C01"/>
    <w:rsid w:val="00F35C55"/>
    <w:rsid w:val="00F3616C"/>
    <w:rsid w:val="00F364FC"/>
    <w:rsid w:val="00F40162"/>
    <w:rsid w:val="00F407BB"/>
    <w:rsid w:val="00F4106A"/>
    <w:rsid w:val="00F41886"/>
    <w:rsid w:val="00F41FBB"/>
    <w:rsid w:val="00F43B58"/>
    <w:rsid w:val="00F44780"/>
    <w:rsid w:val="00F44EEE"/>
    <w:rsid w:val="00F45D93"/>
    <w:rsid w:val="00F45E37"/>
    <w:rsid w:val="00F520E5"/>
    <w:rsid w:val="00F553B0"/>
    <w:rsid w:val="00F558B3"/>
    <w:rsid w:val="00F566E3"/>
    <w:rsid w:val="00F601D4"/>
    <w:rsid w:val="00F60A88"/>
    <w:rsid w:val="00F61867"/>
    <w:rsid w:val="00F62875"/>
    <w:rsid w:val="00F65AC5"/>
    <w:rsid w:val="00F6694A"/>
    <w:rsid w:val="00F67632"/>
    <w:rsid w:val="00F70904"/>
    <w:rsid w:val="00F70C4B"/>
    <w:rsid w:val="00F73234"/>
    <w:rsid w:val="00F767C6"/>
    <w:rsid w:val="00F77E80"/>
    <w:rsid w:val="00F80047"/>
    <w:rsid w:val="00F80375"/>
    <w:rsid w:val="00F80AF1"/>
    <w:rsid w:val="00F8386E"/>
    <w:rsid w:val="00F853EB"/>
    <w:rsid w:val="00F85781"/>
    <w:rsid w:val="00F8628A"/>
    <w:rsid w:val="00F86536"/>
    <w:rsid w:val="00F86AB2"/>
    <w:rsid w:val="00F92E27"/>
    <w:rsid w:val="00F930A9"/>
    <w:rsid w:val="00F93254"/>
    <w:rsid w:val="00F938E8"/>
    <w:rsid w:val="00F945DA"/>
    <w:rsid w:val="00F956AB"/>
    <w:rsid w:val="00F96C6C"/>
    <w:rsid w:val="00F972B3"/>
    <w:rsid w:val="00F97B61"/>
    <w:rsid w:val="00FA087B"/>
    <w:rsid w:val="00FA08D2"/>
    <w:rsid w:val="00FA08EC"/>
    <w:rsid w:val="00FA151E"/>
    <w:rsid w:val="00FA78AF"/>
    <w:rsid w:val="00FB12D5"/>
    <w:rsid w:val="00FB1510"/>
    <w:rsid w:val="00FB45F4"/>
    <w:rsid w:val="00FB5509"/>
    <w:rsid w:val="00FB5646"/>
    <w:rsid w:val="00FB5D15"/>
    <w:rsid w:val="00FB5F41"/>
    <w:rsid w:val="00FB7991"/>
    <w:rsid w:val="00FB7DF9"/>
    <w:rsid w:val="00FC14DC"/>
    <w:rsid w:val="00FC23C7"/>
    <w:rsid w:val="00FC28CF"/>
    <w:rsid w:val="00FC513E"/>
    <w:rsid w:val="00FD188A"/>
    <w:rsid w:val="00FD1E5C"/>
    <w:rsid w:val="00FD4111"/>
    <w:rsid w:val="00FD4167"/>
    <w:rsid w:val="00FD4AD7"/>
    <w:rsid w:val="00FD7959"/>
    <w:rsid w:val="00FD7BF6"/>
    <w:rsid w:val="00FE25ED"/>
    <w:rsid w:val="00FE3C10"/>
    <w:rsid w:val="00FE62A7"/>
    <w:rsid w:val="00FE62A9"/>
    <w:rsid w:val="00FE73D6"/>
    <w:rsid w:val="00FE741B"/>
    <w:rsid w:val="00FF0F29"/>
    <w:rsid w:val="00FF1273"/>
    <w:rsid w:val="00FF1CE5"/>
    <w:rsid w:val="00FF403E"/>
    <w:rsid w:val="00FF6A38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ACAAB"/>
  <w15:docId w15:val="{6DC78281-34AD-4E04-AB0E-FB400F1D0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C07E3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2"/>
    <w:next w:val="a2"/>
    <w:link w:val="10"/>
    <w:uiPriority w:val="99"/>
    <w:qFormat/>
    <w:rsid w:val="00C07E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qFormat/>
    <w:rsid w:val="00C07E37"/>
    <w:pPr>
      <w:keepNext/>
      <w:shd w:val="clear" w:color="auto" w:fill="FFFFFF"/>
      <w:autoSpaceDE w:val="0"/>
      <w:autoSpaceDN w:val="0"/>
      <w:adjustRightInd w:val="0"/>
      <w:spacing w:before="100" w:beforeAutospacing="1" w:after="100" w:afterAutospacing="1"/>
      <w:ind w:firstLine="709"/>
      <w:jc w:val="both"/>
      <w:outlineLvl w:val="1"/>
    </w:pPr>
    <w:rPr>
      <w:b/>
      <w:bCs/>
      <w:color w:val="000000"/>
      <w:sz w:val="28"/>
      <w:szCs w:val="28"/>
      <w:lang w:val="uk-UA"/>
    </w:rPr>
  </w:style>
  <w:style w:type="paragraph" w:styleId="30">
    <w:name w:val="heading 3"/>
    <w:basedOn w:val="a2"/>
    <w:next w:val="a2"/>
    <w:link w:val="31"/>
    <w:qFormat/>
    <w:rsid w:val="00C07E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2"/>
    <w:next w:val="a2"/>
    <w:link w:val="60"/>
    <w:qFormat/>
    <w:rsid w:val="00C07E37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9"/>
    <w:basedOn w:val="a2"/>
    <w:next w:val="a2"/>
    <w:link w:val="90"/>
    <w:qFormat/>
    <w:rsid w:val="00C07E3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C07E3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C07E37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val="uk-UA" w:eastAsia="ru-RU"/>
    </w:rPr>
  </w:style>
  <w:style w:type="character" w:customStyle="1" w:styleId="31">
    <w:name w:val="Заголовок 3 Знак"/>
    <w:link w:val="30"/>
    <w:rsid w:val="00C07E3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link w:val="6"/>
    <w:rsid w:val="00C07E3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link w:val="9"/>
    <w:rsid w:val="00C07E37"/>
    <w:rPr>
      <w:rFonts w:ascii="Arial" w:eastAsia="Times New Roman" w:hAnsi="Arial" w:cs="Arial"/>
      <w:lang w:eastAsia="ru-RU"/>
    </w:rPr>
  </w:style>
  <w:style w:type="paragraph" w:styleId="21">
    <w:name w:val="Body Text 2"/>
    <w:basedOn w:val="a2"/>
    <w:link w:val="22"/>
    <w:rsid w:val="00C07E37"/>
    <w:pPr>
      <w:jc w:val="center"/>
    </w:pPr>
    <w:rPr>
      <w:b/>
      <w:bCs/>
      <w:i/>
      <w:iCs/>
      <w:sz w:val="52"/>
      <w:u w:val="single"/>
      <w:lang w:val="uk-UA"/>
    </w:rPr>
  </w:style>
  <w:style w:type="character" w:customStyle="1" w:styleId="22">
    <w:name w:val="Основний текст 2 Знак"/>
    <w:link w:val="21"/>
    <w:rsid w:val="00C07E37"/>
    <w:rPr>
      <w:rFonts w:ascii="Times New Roman" w:eastAsia="Times New Roman" w:hAnsi="Times New Roman" w:cs="Times New Roman"/>
      <w:b/>
      <w:bCs/>
      <w:i/>
      <w:iCs/>
      <w:sz w:val="52"/>
      <w:szCs w:val="24"/>
      <w:u w:val="single"/>
      <w:lang w:val="uk-UA" w:eastAsia="ru-RU"/>
    </w:rPr>
  </w:style>
  <w:style w:type="paragraph" w:styleId="a6">
    <w:name w:val="Title"/>
    <w:basedOn w:val="a2"/>
    <w:link w:val="a7"/>
    <w:qFormat/>
    <w:rsid w:val="00C07E37"/>
    <w:pPr>
      <w:jc w:val="center"/>
    </w:pPr>
    <w:rPr>
      <w:b/>
      <w:bCs/>
      <w:sz w:val="22"/>
      <w:lang w:val="uk-UA"/>
    </w:rPr>
  </w:style>
  <w:style w:type="character" w:customStyle="1" w:styleId="a7">
    <w:name w:val="Назва Знак"/>
    <w:link w:val="a6"/>
    <w:rsid w:val="00C07E37"/>
    <w:rPr>
      <w:rFonts w:ascii="Times New Roman" w:eastAsia="Times New Roman" w:hAnsi="Times New Roman" w:cs="Times New Roman"/>
      <w:b/>
      <w:bCs/>
      <w:szCs w:val="24"/>
      <w:lang w:val="uk-UA" w:eastAsia="ru-RU"/>
    </w:rPr>
  </w:style>
  <w:style w:type="paragraph" w:customStyle="1" w:styleId="FR2">
    <w:name w:val="FR2"/>
    <w:rsid w:val="00C07E37"/>
    <w:pPr>
      <w:widowControl w:val="0"/>
      <w:autoSpaceDE w:val="0"/>
      <w:autoSpaceDN w:val="0"/>
      <w:spacing w:before="1440"/>
      <w:jc w:val="center"/>
    </w:pPr>
    <w:rPr>
      <w:rFonts w:ascii="Times New Roman" w:eastAsia="Times New Roman" w:hAnsi="Times New Roman"/>
      <w:b/>
      <w:bCs/>
      <w:sz w:val="32"/>
      <w:szCs w:val="32"/>
      <w:lang w:val="uk-UA"/>
    </w:rPr>
  </w:style>
  <w:style w:type="paragraph" w:customStyle="1" w:styleId="FR3">
    <w:name w:val="FR3"/>
    <w:rsid w:val="00C07E37"/>
    <w:pPr>
      <w:widowControl w:val="0"/>
      <w:autoSpaceDE w:val="0"/>
      <w:autoSpaceDN w:val="0"/>
      <w:spacing w:before="100" w:line="480" w:lineRule="auto"/>
      <w:jc w:val="center"/>
    </w:pPr>
    <w:rPr>
      <w:rFonts w:ascii="Times New Roman" w:eastAsia="Times New Roman" w:hAnsi="Times New Roman"/>
      <w:szCs w:val="24"/>
      <w:lang w:val="uk-UA"/>
    </w:rPr>
  </w:style>
  <w:style w:type="paragraph" w:styleId="a8">
    <w:name w:val="Plain Text"/>
    <w:basedOn w:val="a2"/>
    <w:link w:val="a9"/>
    <w:uiPriority w:val="99"/>
    <w:semiHidden/>
    <w:rsid w:val="00C07E37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semiHidden/>
    <w:rsid w:val="00C07E3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3">
    <w:name w:val="List Number 2"/>
    <w:basedOn w:val="a2"/>
    <w:uiPriority w:val="99"/>
    <w:rsid w:val="00C07E37"/>
    <w:pPr>
      <w:tabs>
        <w:tab w:val="num" w:pos="567"/>
      </w:tabs>
      <w:ind w:left="397" w:firstLine="737"/>
    </w:pPr>
    <w:rPr>
      <w:lang w:val="uk-UA" w:eastAsia="uk-UA"/>
    </w:rPr>
  </w:style>
  <w:style w:type="paragraph" w:styleId="aa">
    <w:name w:val="header"/>
    <w:basedOn w:val="a2"/>
    <w:link w:val="ab"/>
    <w:uiPriority w:val="99"/>
    <w:rsid w:val="00C07E37"/>
    <w:pPr>
      <w:tabs>
        <w:tab w:val="center" w:pos="4677"/>
        <w:tab w:val="right" w:pos="9355"/>
      </w:tabs>
    </w:pPr>
  </w:style>
  <w:style w:type="character" w:customStyle="1" w:styleId="ab">
    <w:name w:val="Верхній колонтитул Знак"/>
    <w:link w:val="aa"/>
    <w:uiPriority w:val="99"/>
    <w:rsid w:val="00C07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2"/>
    <w:link w:val="ad"/>
    <w:uiPriority w:val="99"/>
    <w:rsid w:val="00C07E37"/>
    <w:pPr>
      <w:tabs>
        <w:tab w:val="center" w:pos="4677"/>
        <w:tab w:val="right" w:pos="9355"/>
      </w:tabs>
    </w:pPr>
  </w:style>
  <w:style w:type="character" w:customStyle="1" w:styleId="ad">
    <w:name w:val="Нижній колонтитул Знак"/>
    <w:link w:val="ac"/>
    <w:uiPriority w:val="99"/>
    <w:rsid w:val="00C07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1">
    <w:name w:val="спис"/>
    <w:basedOn w:val="a2"/>
    <w:rsid w:val="00C07E37"/>
    <w:pPr>
      <w:numPr>
        <w:numId w:val="1"/>
      </w:numPr>
      <w:spacing w:after="120"/>
    </w:pPr>
    <w:rPr>
      <w:sz w:val="28"/>
      <w:szCs w:val="28"/>
      <w:lang w:val="uk-UA"/>
    </w:rPr>
  </w:style>
  <w:style w:type="paragraph" w:styleId="24">
    <w:name w:val="List 2"/>
    <w:basedOn w:val="a2"/>
    <w:uiPriority w:val="99"/>
    <w:semiHidden/>
    <w:unhideWhenUsed/>
    <w:rsid w:val="00C07E37"/>
    <w:pPr>
      <w:ind w:left="720" w:hanging="360"/>
      <w:contextualSpacing/>
    </w:pPr>
  </w:style>
  <w:style w:type="paragraph" w:styleId="ae">
    <w:name w:val="Body Text"/>
    <w:basedOn w:val="a2"/>
    <w:link w:val="af"/>
    <w:unhideWhenUsed/>
    <w:rsid w:val="00C07E37"/>
    <w:pPr>
      <w:spacing w:after="120"/>
    </w:pPr>
  </w:style>
  <w:style w:type="character" w:customStyle="1" w:styleId="af">
    <w:name w:val="Основний текст Знак"/>
    <w:link w:val="ae"/>
    <w:rsid w:val="00C07E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Êóðñèâ"/>
    <w:basedOn w:val="a2"/>
    <w:next w:val="a2"/>
    <w:rsid w:val="00C07E37"/>
    <w:pPr>
      <w:overflowPunct w:val="0"/>
      <w:autoSpaceDE w:val="0"/>
      <w:autoSpaceDN w:val="0"/>
      <w:adjustRightInd w:val="0"/>
      <w:textAlignment w:val="baseline"/>
    </w:pPr>
    <w:rPr>
      <w:i/>
      <w:iCs/>
      <w:sz w:val="28"/>
      <w:szCs w:val="28"/>
    </w:rPr>
  </w:style>
  <w:style w:type="paragraph" w:customStyle="1" w:styleId="N2">
    <w:name w:val="N2"/>
    <w:basedOn w:val="a"/>
    <w:rsid w:val="00C07E37"/>
    <w:pPr>
      <w:numPr>
        <w:numId w:val="0"/>
      </w:numPr>
      <w:contextualSpacing w:val="0"/>
    </w:pPr>
    <w:rPr>
      <w:sz w:val="22"/>
      <w:szCs w:val="22"/>
      <w:lang w:val="uk-UA"/>
    </w:rPr>
  </w:style>
  <w:style w:type="paragraph" w:styleId="a">
    <w:name w:val="List Number"/>
    <w:basedOn w:val="a2"/>
    <w:uiPriority w:val="99"/>
    <w:semiHidden/>
    <w:unhideWhenUsed/>
    <w:rsid w:val="00C07E37"/>
    <w:pPr>
      <w:numPr>
        <w:numId w:val="2"/>
      </w:numPr>
      <w:contextualSpacing/>
    </w:pPr>
  </w:style>
  <w:style w:type="table" w:styleId="af1">
    <w:name w:val="Table Grid"/>
    <w:basedOn w:val="a4"/>
    <w:rsid w:val="00C07E3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2"/>
    <w:link w:val="af3"/>
    <w:uiPriority w:val="99"/>
    <w:semiHidden/>
    <w:unhideWhenUsed/>
    <w:rsid w:val="00C07E37"/>
    <w:rPr>
      <w:rFonts w:ascii="Tahoma" w:hAnsi="Tahoma" w:cs="Tahoma"/>
      <w:sz w:val="16"/>
      <w:szCs w:val="16"/>
    </w:rPr>
  </w:style>
  <w:style w:type="character" w:customStyle="1" w:styleId="af3">
    <w:name w:val="Текст у виносці Знак"/>
    <w:link w:val="af2"/>
    <w:uiPriority w:val="99"/>
    <w:semiHidden/>
    <w:rsid w:val="00C07E37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List Paragraph"/>
    <w:basedOn w:val="a2"/>
    <w:uiPriority w:val="34"/>
    <w:qFormat/>
    <w:rsid w:val="00C07E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5">
    <w:name w:val="Hyperlink"/>
    <w:uiPriority w:val="99"/>
    <w:semiHidden/>
    <w:rsid w:val="00C07E37"/>
    <w:rPr>
      <w:color w:val="0000FF"/>
      <w:u w:val="single"/>
    </w:rPr>
  </w:style>
  <w:style w:type="paragraph" w:customStyle="1" w:styleId="vv">
    <w:name w:val="vv Знак"/>
    <w:basedOn w:val="a2"/>
    <w:link w:val="vv0"/>
    <w:rsid w:val="00C07E37"/>
    <w:pPr>
      <w:shd w:val="clear" w:color="auto" w:fill="FFFFFF"/>
      <w:autoSpaceDE w:val="0"/>
      <w:autoSpaceDN w:val="0"/>
      <w:adjustRightInd w:val="0"/>
      <w:jc w:val="both"/>
    </w:pPr>
    <w:rPr>
      <w:rFonts w:ascii="Calibri" w:eastAsia="Calibri" w:hAnsi="Calibri"/>
      <w:b/>
      <w:bCs/>
      <w:i/>
      <w:iCs/>
      <w:sz w:val="22"/>
      <w:szCs w:val="22"/>
      <w:shd w:val="clear" w:color="auto" w:fill="FFFFFF"/>
      <w:lang w:val="uk-UA"/>
    </w:rPr>
  </w:style>
  <w:style w:type="character" w:customStyle="1" w:styleId="vv0">
    <w:name w:val="vv Знак Знак"/>
    <w:link w:val="vv"/>
    <w:rsid w:val="00C07E37"/>
    <w:rPr>
      <w:rFonts w:ascii="Calibri" w:eastAsia="Calibri" w:hAnsi="Calibri" w:cs="Times New Roman"/>
      <w:b/>
      <w:bCs/>
      <w:i/>
      <w:iCs/>
      <w:shd w:val="clear" w:color="auto" w:fill="FFFFFF"/>
      <w:lang w:val="uk-UA" w:eastAsia="ru-RU"/>
    </w:rPr>
  </w:style>
  <w:style w:type="paragraph" w:customStyle="1" w:styleId="xfmc3">
    <w:name w:val="xfmc3"/>
    <w:basedOn w:val="a2"/>
    <w:rsid w:val="00C07E37"/>
    <w:pPr>
      <w:spacing w:before="100" w:beforeAutospacing="1" w:after="100" w:afterAutospacing="1"/>
    </w:pPr>
  </w:style>
  <w:style w:type="paragraph" w:styleId="af6">
    <w:name w:val="Normal (Web)"/>
    <w:basedOn w:val="a2"/>
    <w:uiPriority w:val="99"/>
    <w:unhideWhenUsed/>
    <w:rsid w:val="00C07E37"/>
    <w:pPr>
      <w:spacing w:before="100" w:beforeAutospacing="1" w:after="100" w:afterAutospacing="1"/>
    </w:pPr>
  </w:style>
  <w:style w:type="paragraph" w:customStyle="1" w:styleId="xfmc2">
    <w:name w:val="xfmc2"/>
    <w:basedOn w:val="a2"/>
    <w:rsid w:val="00C07E37"/>
    <w:pPr>
      <w:spacing w:before="100" w:beforeAutospacing="1" w:after="100" w:afterAutospacing="1"/>
    </w:pPr>
  </w:style>
  <w:style w:type="character" w:styleId="af7">
    <w:name w:val="annotation reference"/>
    <w:uiPriority w:val="99"/>
    <w:semiHidden/>
    <w:rsid w:val="00C07E37"/>
    <w:rPr>
      <w:rFonts w:cs="Times New Roman"/>
      <w:sz w:val="16"/>
      <w:szCs w:val="16"/>
    </w:rPr>
  </w:style>
  <w:style w:type="paragraph" w:styleId="af8">
    <w:name w:val="annotation text"/>
    <w:basedOn w:val="a2"/>
    <w:link w:val="af9"/>
    <w:uiPriority w:val="99"/>
    <w:semiHidden/>
    <w:rsid w:val="00C07E37"/>
    <w:pPr>
      <w:spacing w:after="160" w:line="259" w:lineRule="auto"/>
    </w:pPr>
    <w:rPr>
      <w:rFonts w:ascii="Calibri" w:eastAsia="Calibri" w:hAnsi="Calibri"/>
      <w:sz w:val="20"/>
      <w:szCs w:val="20"/>
      <w:lang w:val="uk-UA" w:eastAsia="en-US"/>
    </w:rPr>
  </w:style>
  <w:style w:type="character" w:customStyle="1" w:styleId="af9">
    <w:name w:val="Текст примітки Знак"/>
    <w:link w:val="af8"/>
    <w:uiPriority w:val="99"/>
    <w:semiHidden/>
    <w:rsid w:val="00C07E37"/>
    <w:rPr>
      <w:rFonts w:ascii="Calibri" w:eastAsia="Calibri" w:hAnsi="Calibri" w:cs="Times New Roman"/>
      <w:sz w:val="20"/>
      <w:szCs w:val="20"/>
      <w:lang w:val="uk-UA"/>
    </w:rPr>
  </w:style>
  <w:style w:type="paragraph" w:styleId="HTML">
    <w:name w:val="HTML Preformatted"/>
    <w:basedOn w:val="a2"/>
    <w:link w:val="HTML0"/>
    <w:uiPriority w:val="99"/>
    <w:rsid w:val="00C07E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link w:val="HTML"/>
    <w:uiPriority w:val="99"/>
    <w:rsid w:val="00C07E3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uiPriority w:val="99"/>
    <w:semiHidden/>
    <w:rsid w:val="00C07E37"/>
    <w:rPr>
      <w:rFonts w:ascii="Courier New" w:hAnsi="Courier New" w:cs="Courier New"/>
      <w:sz w:val="20"/>
      <w:szCs w:val="20"/>
    </w:rPr>
  </w:style>
  <w:style w:type="character" w:customStyle="1" w:styleId="sqlid">
    <w:name w:val="sql__id"/>
    <w:uiPriority w:val="99"/>
    <w:rsid w:val="00C07E37"/>
    <w:rPr>
      <w:rFonts w:cs="Times New Roman"/>
    </w:rPr>
  </w:style>
  <w:style w:type="character" w:customStyle="1" w:styleId="sqlkeyword">
    <w:name w:val="sql__keyword"/>
    <w:uiPriority w:val="99"/>
    <w:rsid w:val="00C07E37"/>
    <w:rPr>
      <w:rFonts w:cs="Times New Roman"/>
    </w:rPr>
  </w:style>
  <w:style w:type="character" w:customStyle="1" w:styleId="apple-converted-space">
    <w:name w:val="apple-converted-space"/>
    <w:basedOn w:val="a3"/>
    <w:rsid w:val="00C07E37"/>
  </w:style>
  <w:style w:type="paragraph" w:styleId="a0">
    <w:name w:val="No Spacing"/>
    <w:uiPriority w:val="1"/>
    <w:qFormat/>
    <w:rsid w:val="00AA2290"/>
    <w:pPr>
      <w:numPr>
        <w:numId w:val="3"/>
      </w:numPr>
      <w:jc w:val="both"/>
    </w:pPr>
    <w:rPr>
      <w:rFonts w:ascii="Times New Roman" w:hAnsi="Times New Roman"/>
      <w:sz w:val="28"/>
      <w:szCs w:val="22"/>
      <w:lang w:val="uk-UA" w:eastAsia="en-US"/>
    </w:rPr>
  </w:style>
  <w:style w:type="character" w:customStyle="1" w:styleId="hps">
    <w:name w:val="hps"/>
    <w:basedOn w:val="a3"/>
    <w:rsid w:val="00FA08EC"/>
  </w:style>
  <w:style w:type="character" w:customStyle="1" w:styleId="atn">
    <w:name w:val="atn"/>
    <w:basedOn w:val="a3"/>
    <w:rsid w:val="00FA08EC"/>
  </w:style>
  <w:style w:type="paragraph" w:customStyle="1" w:styleId="a00">
    <w:name w:val="a0"/>
    <w:basedOn w:val="a2"/>
    <w:rsid w:val="00FA08EC"/>
    <w:pPr>
      <w:spacing w:before="100" w:beforeAutospacing="1" w:after="100" w:afterAutospacing="1"/>
    </w:pPr>
    <w:rPr>
      <w:lang w:val="uk-UA" w:eastAsia="uk-UA"/>
    </w:rPr>
  </w:style>
  <w:style w:type="character" w:customStyle="1" w:styleId="cpppreproc">
    <w:name w:val="cpp__preproc"/>
    <w:basedOn w:val="a3"/>
    <w:rsid w:val="003A78B6"/>
  </w:style>
  <w:style w:type="character" w:customStyle="1" w:styleId="cppdatatype">
    <w:name w:val="cpp__datatype"/>
    <w:basedOn w:val="a3"/>
    <w:rsid w:val="003A78B6"/>
  </w:style>
  <w:style w:type="character" w:customStyle="1" w:styleId="cppnumber">
    <w:name w:val="cpp__number"/>
    <w:basedOn w:val="a3"/>
    <w:rsid w:val="003A78B6"/>
  </w:style>
  <w:style w:type="character" w:customStyle="1" w:styleId="cppcom">
    <w:name w:val="cpp__com"/>
    <w:basedOn w:val="a3"/>
    <w:rsid w:val="003A78B6"/>
  </w:style>
  <w:style w:type="character" w:customStyle="1" w:styleId="cppstring">
    <w:name w:val="cpp__string"/>
    <w:basedOn w:val="a3"/>
    <w:rsid w:val="003A78B6"/>
  </w:style>
  <w:style w:type="character" w:customStyle="1" w:styleId="cppkeyword">
    <w:name w:val="cpp__keyword"/>
    <w:basedOn w:val="a3"/>
    <w:rsid w:val="003A78B6"/>
  </w:style>
  <w:style w:type="paragraph" w:customStyle="1" w:styleId="text">
    <w:name w:val="text"/>
    <w:basedOn w:val="a2"/>
    <w:rsid w:val="003A78B6"/>
    <w:pPr>
      <w:spacing w:before="100" w:beforeAutospacing="1" w:after="100" w:afterAutospacing="1"/>
    </w:pPr>
    <w:rPr>
      <w:lang w:val="uk-UA" w:eastAsia="uk-UA"/>
    </w:rPr>
  </w:style>
  <w:style w:type="character" w:styleId="afa">
    <w:name w:val="Strong"/>
    <w:uiPriority w:val="22"/>
    <w:qFormat/>
    <w:rsid w:val="003A78B6"/>
    <w:rPr>
      <w:b/>
      <w:bCs/>
    </w:rPr>
  </w:style>
  <w:style w:type="numbering" w:customStyle="1" w:styleId="3">
    <w:name w:val="Стиль3"/>
    <w:uiPriority w:val="99"/>
    <w:rsid w:val="00FD1E5C"/>
    <w:pPr>
      <w:numPr>
        <w:numId w:val="4"/>
      </w:numPr>
    </w:pPr>
  </w:style>
  <w:style w:type="character" w:customStyle="1" w:styleId="normalchar1">
    <w:name w:val="normal__char1"/>
    <w:uiPriority w:val="99"/>
    <w:rsid w:val="00FB5509"/>
    <w:rPr>
      <w:rFonts w:ascii="Times New Roman" w:hAnsi="Times New Roman" w:cs="Times New Roman" w:hint="default"/>
      <w:sz w:val="24"/>
      <w:szCs w:val="24"/>
    </w:rPr>
  </w:style>
  <w:style w:type="character" w:customStyle="1" w:styleId="list0020paragraphchar1">
    <w:name w:val="list_0020paragraph__char1"/>
    <w:uiPriority w:val="99"/>
    <w:rsid w:val="00FB5509"/>
    <w:rPr>
      <w:rFonts w:ascii="Times New Roman" w:hAnsi="Times New Roman" w:cs="Times New Roman" w:hint="default"/>
      <w:sz w:val="24"/>
      <w:szCs w:val="24"/>
    </w:rPr>
  </w:style>
  <w:style w:type="paragraph" w:customStyle="1" w:styleId="11">
    <w:name w:val="Обычный1"/>
    <w:basedOn w:val="a2"/>
    <w:uiPriority w:val="99"/>
    <w:rsid w:val="00FB5509"/>
    <w:pPr>
      <w:spacing w:line="240" w:lineRule="atLeast"/>
      <w:ind w:firstLine="420"/>
    </w:pPr>
  </w:style>
  <w:style w:type="character" w:customStyle="1" w:styleId="xmlemitalic">
    <w:name w:val="xml_em_italic"/>
    <w:rsid w:val="005E50F0"/>
  </w:style>
  <w:style w:type="paragraph" w:customStyle="1" w:styleId="Style13">
    <w:name w:val="Style13"/>
    <w:basedOn w:val="a2"/>
    <w:rsid w:val="00E75FB9"/>
    <w:pPr>
      <w:widowControl w:val="0"/>
      <w:autoSpaceDE w:val="0"/>
      <w:autoSpaceDN w:val="0"/>
      <w:adjustRightInd w:val="0"/>
    </w:pPr>
    <w:rPr>
      <w:rFonts w:ascii="Segoe UI" w:hAnsi="Segoe UI"/>
    </w:rPr>
  </w:style>
  <w:style w:type="character" w:customStyle="1" w:styleId="FontStyle34">
    <w:name w:val="Font Style34"/>
    <w:rsid w:val="00E75FB9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Default">
    <w:name w:val="Default"/>
    <w:rsid w:val="00E75FB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uk-UA" w:eastAsia="uk-UA"/>
    </w:rPr>
  </w:style>
  <w:style w:type="paragraph" w:customStyle="1" w:styleId="Style3">
    <w:name w:val="Style3"/>
    <w:basedOn w:val="a2"/>
    <w:rsid w:val="00652CDF"/>
    <w:pPr>
      <w:widowControl w:val="0"/>
      <w:autoSpaceDE w:val="0"/>
      <w:autoSpaceDN w:val="0"/>
      <w:adjustRightInd w:val="0"/>
      <w:spacing w:line="254" w:lineRule="exact"/>
      <w:jc w:val="both"/>
    </w:pPr>
    <w:rPr>
      <w:rFonts w:ascii="Trebuchet MS" w:hAnsi="Trebuchet MS"/>
    </w:rPr>
  </w:style>
  <w:style w:type="character" w:customStyle="1" w:styleId="longtext">
    <w:name w:val="long_text"/>
    <w:basedOn w:val="a3"/>
    <w:rsid w:val="00652CDF"/>
  </w:style>
  <w:style w:type="character" w:customStyle="1" w:styleId="230">
    <w:name w:val="Основной текст + Полужирный23"/>
    <w:aliases w:val="Курсив24"/>
    <w:basedOn w:val="a3"/>
    <w:rsid w:val="00652CDF"/>
    <w:rPr>
      <w:b/>
      <w:bCs/>
      <w:i/>
      <w:iCs/>
      <w:sz w:val="27"/>
      <w:szCs w:val="27"/>
      <w:lang w:bidi="ar-SA"/>
    </w:rPr>
  </w:style>
  <w:style w:type="character" w:customStyle="1" w:styleId="220">
    <w:name w:val="Основной текст + Полужирный22"/>
    <w:aliases w:val="Курсив22,Основной текст + 15 pt,Малые прописные3"/>
    <w:basedOn w:val="a3"/>
    <w:rsid w:val="00652CDF"/>
    <w:rPr>
      <w:b/>
      <w:bCs/>
      <w:i/>
      <w:iCs/>
      <w:sz w:val="27"/>
      <w:szCs w:val="27"/>
      <w:lang w:bidi="ar-SA"/>
    </w:rPr>
  </w:style>
  <w:style w:type="character" w:customStyle="1" w:styleId="19">
    <w:name w:val="Основной текст + Полужирный19"/>
    <w:aliases w:val="Курсив20,Курсив29,Основной текст + Arial8,11 pt8"/>
    <w:basedOn w:val="a3"/>
    <w:rsid w:val="00652CDF"/>
    <w:rPr>
      <w:b/>
      <w:bCs/>
      <w:i/>
      <w:iCs/>
      <w:sz w:val="27"/>
      <w:szCs w:val="27"/>
      <w:lang w:bidi="ar-SA"/>
    </w:rPr>
  </w:style>
  <w:style w:type="character" w:customStyle="1" w:styleId="FontStyle15">
    <w:name w:val="Font Style15"/>
    <w:rsid w:val="00E36937"/>
    <w:rPr>
      <w:rFonts w:ascii="Trebuchet MS" w:hAnsi="Trebuchet MS" w:cs="Trebuchet MS"/>
      <w:sz w:val="16"/>
      <w:szCs w:val="16"/>
    </w:rPr>
  </w:style>
  <w:style w:type="character" w:customStyle="1" w:styleId="texhtml">
    <w:name w:val="texhtml"/>
    <w:basedOn w:val="a3"/>
    <w:rsid w:val="00C103D7"/>
  </w:style>
  <w:style w:type="character" w:customStyle="1" w:styleId="texample1">
    <w:name w:val="texample1"/>
    <w:basedOn w:val="a3"/>
    <w:rsid w:val="00C103D7"/>
    <w:rPr>
      <w:rFonts w:ascii="Courier New" w:hAnsi="Courier New" w:cs="Courier New" w:hint="default"/>
      <w:color w:val="8B0000"/>
    </w:rPr>
  </w:style>
  <w:style w:type="character" w:styleId="afb">
    <w:name w:val="Placeholder Text"/>
    <w:basedOn w:val="a3"/>
    <w:uiPriority w:val="99"/>
    <w:semiHidden/>
    <w:rsid w:val="00DE53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41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517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4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26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8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69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46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9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24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38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7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6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387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58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200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97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137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3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3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76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8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140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74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9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7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67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1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33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72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8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2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303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74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1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5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477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7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6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111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9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78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2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569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7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4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53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928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8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8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547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27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7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64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846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07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5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51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1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38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700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424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57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25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799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155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3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41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25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047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3502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39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53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077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4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666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49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88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626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5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2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5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7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70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312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5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9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1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845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1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4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0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13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0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84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6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8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5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8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8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5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76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54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2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8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62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60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19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1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84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18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7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8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40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4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603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5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45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1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2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2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374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4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55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45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649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43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74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66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521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50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422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5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16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36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219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8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342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3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5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85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96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59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3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7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774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0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9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6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21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9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2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9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53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90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2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16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98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728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5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790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43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4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3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6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3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0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6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5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465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8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7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7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84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4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03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87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9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87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043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53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7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5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8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4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2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8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2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5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67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863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3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65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970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1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013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6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9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622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92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008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54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47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407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0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1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40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0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24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876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2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807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0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35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31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1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7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61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1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7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88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975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3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265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9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19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059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6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68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81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4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2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305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19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7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9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993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0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8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63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9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9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79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498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95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838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2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0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24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3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43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1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1315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334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9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1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71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99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9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2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6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3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182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0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7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955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6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7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2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5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9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8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5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9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4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693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7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4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26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641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0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63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746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6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5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112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6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58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59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8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2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889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5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9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50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96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8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6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2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454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9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432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5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0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04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7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1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59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11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3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0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29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2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5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81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72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22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88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5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0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9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1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8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7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15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9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13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2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1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29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7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27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60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4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77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5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25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6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542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5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2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532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3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7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61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6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42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712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17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37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92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9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98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38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0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5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23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36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935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0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961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08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762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4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28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8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0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5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26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1266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1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03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82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42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82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77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9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6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35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9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1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64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48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7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1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0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3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7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4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9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381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8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7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379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316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9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381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0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96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35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3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74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7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53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55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7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1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2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954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906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9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82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78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4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63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475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4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6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79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04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0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3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0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508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0315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1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7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242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220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23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6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9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2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0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897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8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0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3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2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2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7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2975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6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5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2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5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3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1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81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197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73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166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26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8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1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15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8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91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0781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7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517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9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025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982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75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03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10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1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75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731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9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50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28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81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3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4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280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3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1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970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86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8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208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7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6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8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42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7989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42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82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0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74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7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47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96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263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71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7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377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0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79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304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15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58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1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13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679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3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5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381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5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6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70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10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33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405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8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0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94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42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823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16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2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001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316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53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8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085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8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8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419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53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59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575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8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7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69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92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7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27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289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9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6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9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0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129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5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0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628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1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136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5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2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492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2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42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3484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2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5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84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9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3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6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71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1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52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464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3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8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002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751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8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978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6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1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14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0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57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94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51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09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546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313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82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9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82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3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1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3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252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96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988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74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24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2.wdp"/><Relationship Id="rId21" Type="http://schemas.microsoft.com/office/2007/relationships/hdphoto" Target="media/hdphoto6.wdp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microsoft.com/office/2007/relationships/hdphoto" Target="media/hdphoto16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microsoft.com/office/2007/relationships/hdphoto" Target="media/hdphoto10.wdp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microsoft.com/office/2007/relationships/hdphoto" Target="media/hdphoto15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image" Target="media/image13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0" Type="http://schemas.openxmlformats.org/officeDocument/2006/relationships/image" Target="media/image8.png"/><Relationship Id="rId41" Type="http://schemas.microsoft.com/office/2007/relationships/hdphoto" Target="media/hdphoto1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EA221-9153-4D18-949A-211146B56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12379</Words>
  <Characters>7057</Characters>
  <Application>Microsoft Office Word</Application>
  <DocSecurity>0</DocSecurity>
  <Lines>58</Lines>
  <Paragraphs>38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Баркова Т Б</dc:creator>
  <cp:lastModifiedBy>Наталія Щур</cp:lastModifiedBy>
  <cp:revision>6</cp:revision>
  <dcterms:created xsi:type="dcterms:W3CDTF">2021-11-14T17:27:00Z</dcterms:created>
  <dcterms:modified xsi:type="dcterms:W3CDTF">2021-11-14T17:51:00Z</dcterms:modified>
</cp:coreProperties>
</file>