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00C8" w:rsidRPr="008600C8" w:rsidRDefault="008600C8" w:rsidP="008600C8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600C8">
        <w:rPr>
          <w:rFonts w:ascii="Times New Roman" w:eastAsia="Times New Roman" w:hAnsi="Times New Roman" w:cs="Times New Roman"/>
          <w:b/>
          <w:sz w:val="28"/>
          <w:szCs w:val="28"/>
        </w:rPr>
        <w:t>Перелік питань</w:t>
      </w:r>
    </w:p>
    <w:p w:rsidR="008600C8" w:rsidRPr="00E31AFB" w:rsidRDefault="008600C8" w:rsidP="008600C8">
      <w:pPr>
        <w:spacing w:after="0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</w:pPr>
      <w:r w:rsidRPr="00E31AFB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>з навчальної дисципліни  ___</w:t>
      </w:r>
      <w:r w:rsidRPr="00E31AFB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uk-UA"/>
        </w:rPr>
        <w:t>Інженерна та комп̓ютерна графіка</w:t>
      </w:r>
      <w:r w:rsidRPr="00E31AFB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>___</w:t>
      </w:r>
      <w:r w:rsidRPr="00E31AFB"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uk-UA"/>
        </w:rPr>
        <w:t>(3 семестр)</w:t>
      </w:r>
      <w:r w:rsidRPr="00E31AFB">
        <w:rPr>
          <w:rFonts w:ascii="Times New Roman" w:eastAsia="Times New Roman" w:hAnsi="Times New Roman" w:cs="Times New Roman"/>
          <w:noProof/>
          <w:sz w:val="28"/>
          <w:szCs w:val="28"/>
          <w:lang w:eastAsia="uk-UA"/>
        </w:rPr>
        <w:t>_</w:t>
      </w:r>
    </w:p>
    <w:p w:rsidR="008600C8" w:rsidRPr="00E31AFB" w:rsidRDefault="008600C8" w:rsidP="008600C8">
      <w:pPr>
        <w:spacing w:after="0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</w:pPr>
      <w:r w:rsidRPr="00E31AFB">
        <w:rPr>
          <w:rFonts w:ascii="Times New Roman" w:eastAsia="Times New Roman" w:hAnsi="Times New Roman" w:cs="Times New Roman"/>
          <w:noProof/>
          <w:sz w:val="24"/>
          <w:szCs w:val="24"/>
          <w:lang w:eastAsia="uk-UA"/>
        </w:rPr>
        <w:t xml:space="preserve">                   (назва навчальної дисципліни)</w:t>
      </w:r>
    </w:p>
    <w:p w:rsidR="008600C8" w:rsidRPr="00E31AFB" w:rsidRDefault="008600C8" w:rsidP="008600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31AFB">
        <w:rPr>
          <w:rFonts w:ascii="Times New Roman" w:eastAsia="Times New Roman" w:hAnsi="Times New Roman" w:cs="Times New Roman"/>
          <w:sz w:val="28"/>
          <w:szCs w:val="28"/>
        </w:rPr>
        <w:t>Спеціальність: 13</w:t>
      </w:r>
      <w:r w:rsidR="0052251F">
        <w:rPr>
          <w:rFonts w:ascii="Times New Roman" w:eastAsia="Times New Roman" w:hAnsi="Times New Roman" w:cs="Times New Roman"/>
          <w:sz w:val="28"/>
          <w:szCs w:val="28"/>
          <w:lang w:val="ru-RU"/>
        </w:rPr>
        <w:t>3</w:t>
      </w:r>
      <w:r w:rsidRPr="00E31AFB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="0052251F">
        <w:rPr>
          <w:rFonts w:ascii="Times New Roman" w:eastAsia="Times New Roman" w:hAnsi="Times New Roman" w:cs="Times New Roman"/>
          <w:sz w:val="28"/>
          <w:szCs w:val="28"/>
          <w:lang w:val="ru-RU"/>
        </w:rPr>
        <w:t>Галузеве</w:t>
      </w:r>
      <w:proofErr w:type="spellEnd"/>
      <w:r w:rsidR="0052251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="0052251F">
        <w:rPr>
          <w:rFonts w:ascii="Times New Roman" w:eastAsia="Times New Roman" w:hAnsi="Times New Roman" w:cs="Times New Roman"/>
          <w:sz w:val="28"/>
          <w:szCs w:val="28"/>
          <w:lang w:val="ru-RU"/>
        </w:rPr>
        <w:t>машинобудування</w:t>
      </w:r>
      <w:proofErr w:type="spellEnd"/>
      <w:r w:rsidRPr="00E31AFB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8600C8" w:rsidRPr="00E31AFB" w:rsidRDefault="00135B77" w:rsidP="008600C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освітнього ступеня</w:t>
      </w:r>
      <w:r w:rsidR="008600C8" w:rsidRPr="00E31AFB">
        <w:rPr>
          <w:rFonts w:ascii="Times New Roman" w:eastAsia="Times New Roman" w:hAnsi="Times New Roman" w:cs="Times New Roman"/>
          <w:sz w:val="28"/>
          <w:szCs w:val="28"/>
        </w:rPr>
        <w:t xml:space="preserve"> «бакалавр»</w:t>
      </w:r>
    </w:p>
    <w:p w:rsidR="008600C8" w:rsidRPr="008600C8" w:rsidRDefault="008600C8" w:rsidP="008600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4"/>
        <w:tblW w:w="9634" w:type="dxa"/>
        <w:tblLayout w:type="fixed"/>
        <w:tblLook w:val="04A0" w:firstRow="1" w:lastRow="0" w:firstColumn="1" w:lastColumn="0" w:noHBand="0" w:noVBand="1"/>
      </w:tblPr>
      <w:tblGrid>
        <w:gridCol w:w="714"/>
        <w:gridCol w:w="8920"/>
      </w:tblGrid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8920" w:type="dxa"/>
            <w:vAlign w:val="center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Текст завдання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потрібно знати при виборі шорсткості поверхонь деталей?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Якщо знак шорсткості розташовують в правому верхньому куті кресленика то до яких поверхонь він відноситься? 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Якщо знак шорсткості поміщають в правому верхньому куті кресленика і за ним у дужках вказано символ шорсткості, то до яких поверхонь він відноситься?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Яким вимогам повинна задовольняти форма деталі?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Яка загальна інформація про деталі, які мають різну форму, матеріал, конструкцію і призначення міститься на кресленику?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вказують покриття поверхонь деталі?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Які встановлено види виробів?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Які деталі називаються стандартні?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Які деталі називаються оригінальні?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Які деталі називаються уніфіковані?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З чого починається створення будь-яких виробів промисловості?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12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Від чого залежить конструкторський тип деталі?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13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Якщо деталь має похилі елементи, то до числа її зображень, що повинно входити? 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14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Що містять зображення оригінальних деталей? 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15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розуміють під конструктивно-технологічними елементами?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16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Яке зображення відповідає рекомендаціям щодо використання конструктивно-технологічних елементів на оригінальних деталях?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sz w:val="28"/>
                <w:szCs w:val="28"/>
                <w:lang w:val="en-US"/>
              </w:rPr>
              <w:object w:dxaOrig="4350" w:dyaOrig="33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6.6pt;height:125.6pt" o:ole="">
                  <v:imagedata r:id="rId5" o:title=""/>
                </v:shape>
                <o:OLEObject Type="Embed" ProgID="KOMPAS.FRW" ShapeID="_x0000_i1025" DrawAspect="Content" ObjectID="_1697113937" r:id="rId6"/>
              </w:object>
            </w:r>
            <w:r w:rsidRPr="008600C8"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</w:t>
            </w:r>
            <w:r w:rsidRPr="008600C8">
              <w:rPr>
                <w:rFonts w:ascii="Times New Roman" w:eastAsiaTheme="minorHAnsi" w:hAnsi="Times New Roman" w:cstheme="minorBidi"/>
                <w:sz w:val="28"/>
                <w:szCs w:val="28"/>
                <w:lang w:val="en-US"/>
              </w:rPr>
              <w:object w:dxaOrig="4350" w:dyaOrig="3991">
                <v:shape id="_x0000_i1026" type="#_x0000_t75" style="width:143.15pt;height:132.3pt" o:ole="">
                  <v:imagedata r:id="rId7" o:title=""/>
                </v:shape>
                <o:OLEObject Type="Embed" ProgID="KOMPAS.FRW" ShapeID="_x0000_i1026" DrawAspect="Content" ObjectID="_1697113938" r:id="rId8"/>
              </w:object>
            </w:r>
            <w:r w:rsidRPr="008600C8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17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Яке зображення відповідає рекомендаціям щодо використання конструктивно-технологічних елементів на оригінальних деталях?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2851" w:dyaOrig="2303">
                <v:shape id="_x0000_i1027" type="#_x0000_t75" style="width:91.25pt;height:73.65pt" o:ole="">
                  <v:imagedata r:id="rId9" o:title=""/>
                </v:shape>
                <o:OLEObject Type="Embed" ProgID="KOMPAS.FRW" ShapeID="_x0000_i1027" DrawAspect="Content" ObjectID="_1697113939" r:id="rId10"/>
              </w:object>
            </w:r>
            <w:r w:rsidRPr="008600C8">
              <w:rPr>
                <w:rFonts w:ascii="Times New Roman" w:hAnsi="Times New Roman"/>
                <w:sz w:val="28"/>
                <w:szCs w:val="28"/>
              </w:rPr>
              <w:t xml:space="preserve">а         </w:t>
            </w:r>
            <w:r w:rsidRPr="008600C8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2936" w:dyaOrig="2387">
                <v:shape id="_x0000_i1028" type="#_x0000_t75" style="width:99.65pt;height:76.2pt" o:ole="">
                  <v:imagedata r:id="rId11" o:title=""/>
                </v:shape>
                <o:OLEObject Type="Embed" ProgID="KOMPAS.FRW" ShapeID="_x0000_i1028" DrawAspect="Content" ObjectID="_1697113940" r:id="rId12"/>
              </w:object>
            </w:r>
            <w:r w:rsidRPr="008600C8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18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Які написи відображують інформацію про деталь? 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19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Які відомості можуть утримувати написи на поличках ліній-виносок? </w:t>
            </w:r>
          </w:p>
        </w:tc>
      </w:tr>
      <w:tr w:rsidR="008600C8" w:rsidRPr="008600C8" w:rsidTr="008600C8">
        <w:trPr>
          <w:trHeight w:val="559"/>
        </w:trPr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20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Де рекомендується розташовувати таблиці і написи зі позначенням зображень?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21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Що повідомляють у вигляді тестового переліку технічні вимоги на креслениках? 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22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Які можуть бути розміри на кресленику деталі?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23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Який розмір називається номінальним?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24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означає умовне позначення, яке зазначається в технічних вимогам на кресленику деталі ±IT14/2?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25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 xml:space="preserve">Як правильно позначається допоміжний вид, що повернуто? 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26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означає знак на кресленику деталі?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4422" w:dyaOrig="2305">
                <v:shape id="_x0000_i1029" type="#_x0000_t75" style="width:165.75pt;height:88.75pt" o:ole="">
                  <v:imagedata r:id="rId13" o:title=""/>
                </v:shape>
                <o:OLEObject Type="Embed" ProgID="KOMPAS.FRW" ShapeID="_x0000_i1029" DrawAspect="Content" ObjectID="_1697113941" r:id="rId14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27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На якому рисунку позначено допуск на паралельність площин?</w:t>
            </w:r>
          </w:p>
          <w:p w:rsidR="008600C8" w:rsidRPr="008600C8" w:rsidRDefault="008600C8" w:rsidP="008600C8">
            <w:pPr>
              <w:ind w:hanging="259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10873" w:dyaOrig="4857">
                <v:shape id="_x0000_i1030" type="#_x0000_t75" style="width:347.45pt;height:154.9pt" o:ole="">
                  <v:imagedata r:id="rId15" o:title=""/>
                </v:shape>
                <o:OLEObject Type="Embed" ProgID="KOMPAS.FRW" ShapeID="_x0000_i1030" DrawAspect="Content" ObjectID="_1697113942" r:id="rId16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28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На якому рисунку позначено допуск круглості?</w:t>
            </w:r>
          </w:p>
          <w:p w:rsidR="008600C8" w:rsidRPr="008600C8" w:rsidRDefault="008600C8" w:rsidP="008600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10873" w:dyaOrig="4857">
                <v:shape id="_x0000_i1031" type="#_x0000_t75" style="width:329.85pt;height:149.85pt" o:ole="">
                  <v:imagedata r:id="rId15" o:title=""/>
                </v:shape>
                <o:OLEObject Type="Embed" ProgID="KOMPAS.FRW" ShapeID="_x0000_i1031" DrawAspect="Content" ObjectID="_1697113943" r:id="rId17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29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На якому рисунку позначено допуск на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соосність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8600C8" w:rsidRPr="008600C8" w:rsidRDefault="008600C8" w:rsidP="008600C8">
            <w:pPr>
              <w:ind w:hanging="294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10873" w:dyaOrig="4857">
                <v:shape id="_x0000_i1032" type="#_x0000_t75" style="width:4in;height:128.95pt" o:ole="">
                  <v:imagedata r:id="rId15" o:title=""/>
                </v:shape>
                <o:OLEObject Type="Embed" ProgID="KOMPAS.FRW" ShapeID="_x0000_i1032" DrawAspect="Content" ObjectID="_1697113944" r:id="rId18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30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означає на кресленику стовщена штрихова лінія?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6058" w:dyaOrig="3488">
                <v:shape id="_x0000_i1033" type="#_x0000_t75" style="width:205.95pt;height:117.2pt" o:ole="">
                  <v:imagedata r:id="rId19" o:title=""/>
                </v:shape>
                <o:OLEObject Type="Embed" ProgID="KOMPAS.FRW" ShapeID="_x0000_i1033" DrawAspect="Content" ObjectID="_1697113945" r:id="rId20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31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означає на кресленику поличка-виноска з літерою?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600C8">
              <w:rPr>
                <w:rFonts w:ascii="Times New Roman" w:eastAsiaTheme="minorHAnsi" w:hAnsi="Times New Roman" w:cstheme="minorBidi"/>
                <w:sz w:val="24"/>
                <w:szCs w:val="24"/>
              </w:rPr>
              <w:object w:dxaOrig="9628" w:dyaOrig="3401">
                <v:shape id="_x0000_i1034" type="#_x0000_t75" style="width:279.65pt;height:98.8pt" o:ole="">
                  <v:imagedata r:id="rId21" o:title=""/>
                </v:shape>
                <o:OLEObject Type="Embed" ProgID="KOMPAS.FRW" ShapeID="_x0000_i1034" DrawAspect="Content" ObjectID="_1697113946" r:id="rId22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За допомогою чого досягається скорочення графічного складу зображень на кресленику?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33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ind w:hanging="435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8.</w:t>
            </w:r>
            <w:r w:rsidRPr="008600C8">
              <w:rPr>
                <w:rFonts w:ascii="Times New Roman" w:hAnsi="Times New Roman"/>
                <w:sz w:val="28"/>
                <w:szCs w:val="28"/>
              </w:rPr>
              <w:tab/>
              <w:t>Як зображуються на кресленику крайні або проміжні положення рухових частин виробу на кресленику?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Як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зображуються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кресленику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лавні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 xml:space="preserve"> переходи від однієї поверхні до іншої?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означають проведені по діагоналі поверхні тонкі лінії?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sz w:val="28"/>
                <w:szCs w:val="28"/>
              </w:rPr>
              <w:object w:dxaOrig="3694" w:dyaOrig="2381">
                <v:shape id="_x0000_i1035" type="#_x0000_t75" style="width:139.8pt;height:90.4pt" o:ole="">
                  <v:imagedata r:id="rId23" o:title=""/>
                </v:shape>
                <o:OLEObject Type="Embed" ProgID="KOMPAS.FRW" ShapeID="_x0000_i1035" DrawAspect="Content" ObjectID="_1697113947" r:id="rId24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З якою метою використовуються умовності і спрощення на креслениках?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37</w:t>
            </w:r>
          </w:p>
        </w:tc>
        <w:tc>
          <w:tcPr>
            <w:tcW w:w="8920" w:type="dxa"/>
          </w:tcPr>
          <w:p w:rsidR="008600C8" w:rsidRPr="008600C8" w:rsidRDefault="008600C8" w:rsidP="0060327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зображуються на кресленику рухо</w:t>
            </w:r>
            <w:r w:rsidR="0060327E">
              <w:rPr>
                <w:rFonts w:ascii="Times New Roman" w:hAnsi="Times New Roman"/>
                <w:sz w:val="28"/>
                <w:szCs w:val="28"/>
              </w:rPr>
              <w:t>м</w:t>
            </w:r>
            <w:r w:rsidRPr="008600C8">
              <w:rPr>
                <w:rFonts w:ascii="Times New Roman" w:hAnsi="Times New Roman"/>
                <w:sz w:val="28"/>
                <w:szCs w:val="28"/>
              </w:rPr>
              <w:t>і частини виробу?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38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Яка інформація не відображається на кресленику вузла за умовчанням?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39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Яку документацію розробляють для вузла виробу?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40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 в додатках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 xml:space="preserve"> називаються деталі, збірка і кресленик?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41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Які основні елементи ескізу в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42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проставити посадку на кресленику</w:t>
            </w:r>
            <w:r w:rsidRPr="008600C8">
              <w:t xml:space="preserve"> </w:t>
            </w:r>
            <w:r w:rsidRPr="008600C8">
              <w:rPr>
                <w:rFonts w:ascii="Times New Roman" w:hAnsi="Times New Roman"/>
                <w:sz w:val="28"/>
                <w:szCs w:val="28"/>
              </w:rPr>
              <w:t xml:space="preserve">в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зображують непустотілий вал в поздовжньому розтині?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ind w:left="259" w:hanging="222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Яка різь зображена на кресленику?</w:t>
            </w:r>
          </w:p>
          <w:p w:rsidR="008600C8" w:rsidRPr="008600C8" w:rsidRDefault="008600C8" w:rsidP="008600C8">
            <w:pPr>
              <w:ind w:left="259" w:hanging="222"/>
              <w:contextualSpacing/>
              <w:rPr>
                <w:rFonts w:ascii="Times New Roman" w:hAnsi="Times New Roman"/>
                <w:sz w:val="10"/>
                <w:szCs w:val="10"/>
              </w:rPr>
            </w:pPr>
          </w:p>
          <w:bookmarkStart w:id="1" w:name="_MON_1273907721"/>
          <w:bookmarkEnd w:id="1"/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noProof/>
                <w:sz w:val="28"/>
                <w:szCs w:val="28"/>
              </w:rPr>
              <w:object w:dxaOrig="4319" w:dyaOrig="2879">
                <v:shape id="_x0000_i1036" type="#_x0000_t75" style="width:123.9pt;height:95.45pt" o:ole="">
                  <v:imagedata r:id="rId25" o:title="" cropbottom="22263f" cropleft="2231f" cropright="25765f" gain="112993f" blacklevel="-7864f"/>
                </v:shape>
                <o:OLEObject Type="Embed" ProgID="Word.Picture.8" ShapeID="_x0000_i1036" DrawAspect="Content" ObjectID="_1697113948" r:id="rId26"/>
              </w:objec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Яке зображення відповідає профілю трапецеїдальної різі?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F29CC35" wp14:editId="518BB484">
                  <wp:extent cx="2590800" cy="685800"/>
                  <wp:effectExtent l="0" t="0" r="0" b="0"/>
                  <wp:docPr id="18" name="Рисунок 1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lum bright="-30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1                2                     3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46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Яке зображення відповідає профілю нестандартної різі?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7990CAF" wp14:editId="45888285">
                  <wp:extent cx="2590800" cy="685800"/>
                  <wp:effectExtent l="0" t="0" r="0" b="0"/>
                  <wp:docPr id="19" name="Рисунок 1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lum bright="-30000" contrast="5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1                2                     3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47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Який кут профілю α метричної нарізі?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8920" w:type="dxa"/>
          </w:tcPr>
          <w:p w:rsidR="008600C8" w:rsidRPr="008600C8" w:rsidRDefault="008600C8" w:rsidP="0060327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Укажіть правильне зображення отвору за направленням стрілки А.</w:t>
            </w:r>
          </w:p>
          <w:p w:rsidR="008600C8" w:rsidRPr="008600C8" w:rsidRDefault="008600C8" w:rsidP="008600C8">
            <w:pPr>
              <w:ind w:left="360" w:hanging="288"/>
              <w:contextualSpacing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noProof/>
                <w:sz w:val="28"/>
                <w:szCs w:val="28"/>
              </w:rPr>
              <w:object w:dxaOrig="4674" w:dyaOrig="1276">
                <v:shape id="_x0000_i1037" type="#_x0000_t75" style="width:276.3pt;height:75.35pt" o:ole="">
                  <v:imagedata r:id="rId28" o:title="" gain="112993f" blacklevel="-7864f"/>
                </v:shape>
                <o:OLEObject Type="Embed" ProgID="Word.Picture.8" ShapeID="_x0000_i1037" DrawAspect="Content" ObjectID="_1697113949" r:id="rId29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49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означає даний вислів?</w:t>
            </w:r>
          </w:p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… – це відстань між відповідними точками двох сусідніх витків, вимірювана паралельно осі нарізі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означає даний вислів?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… – відстань між відповідними точками на поверхні гвинтової нитки за один оберт контуру, вимірювана паралельно осі нарізі.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означає даний вислів?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… – це контур перерізу нарізі, який проходить через її вісь  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napToGrid w:val="0"/>
                <w:sz w:val="28"/>
                <w:szCs w:val="28"/>
              </w:rPr>
              <w:t>Укажіть правильне позначення трубної нарізі?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104065B" wp14:editId="327482F6">
                  <wp:extent cx="2619375" cy="1162050"/>
                  <wp:effectExtent l="0" t="0" r="0" b="0"/>
                  <wp:docPr id="21" name="Рисунок 101" descr="Фрагмент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" descr="Фрагмент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7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AD0F028" wp14:editId="7C9A11BC">
                  <wp:extent cx="2200275" cy="1095375"/>
                  <wp:effectExtent l="0" t="0" r="0" b="0"/>
                  <wp:docPr id="22" name="Рисунок 102" descr="Фрагмент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 descr="Фрагмент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2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53</w:t>
            </w:r>
          </w:p>
        </w:tc>
        <w:tc>
          <w:tcPr>
            <w:tcW w:w="8920" w:type="dxa"/>
          </w:tcPr>
          <w:p w:rsidR="008600C8" w:rsidRPr="008600C8" w:rsidRDefault="008600C8" w:rsidP="0060327E">
            <w:pPr>
              <w:ind w:left="37" w:firstLine="7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napToGrid w:val="0"/>
                <w:sz w:val="28"/>
                <w:szCs w:val="28"/>
              </w:rPr>
              <w:t>Яка нарізь виконується на стандартних кріпильних деталях?</w:t>
            </w:r>
          </w:p>
        </w:tc>
      </w:tr>
      <w:tr w:rsidR="008600C8" w:rsidRPr="008600C8" w:rsidTr="008600C8">
        <w:trPr>
          <w:trHeight w:val="3250"/>
        </w:trPr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Вкажіть на якому рисунку зображено гвинт зі сферичною головкою.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DA74605" wp14:editId="5535F6DF">
                  <wp:extent cx="3467100" cy="1828800"/>
                  <wp:effectExtent l="0" t="0" r="0" b="0"/>
                  <wp:docPr id="23" name="Рисунок 108" descr="Чертеж вин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 descr="Чертеж вин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1" t="1871" r="36208" b="54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Вкажіть на якому рисунку зображено гвинт з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підтайною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 xml:space="preserve"> конічною головкою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24CA6AD" wp14:editId="21A2F046">
                  <wp:extent cx="3467100" cy="1828800"/>
                  <wp:effectExtent l="0" t="0" r="0" b="0"/>
                  <wp:docPr id="24" name="Рисунок 109" descr="Чертеж винт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9" descr="Чертеж винт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1" t="1871" r="36208" b="542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З числа перерахованої нарізі, яка є нестандартною?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57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Доповнити визначення.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Кріпильний виріб, який має гладкий стержень циліндричної або конічної форми, застосовується для жорсткого з’єднання деталей, називають ...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Як називається зображений на кресленику стандартний нарізний виріб?</w:t>
            </w:r>
          </w:p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Cs/>
                <w:sz w:val="10"/>
                <w:szCs w:val="10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2E87477" wp14:editId="2AC8B433">
                  <wp:extent cx="1600200" cy="419100"/>
                  <wp:effectExtent l="0" t="0" r="0" b="0"/>
                  <wp:docPr id="25" name="Рисунок 138" descr="http://att.nica.ru/pic/609_45223/45EBEF986822742E97AEA96B1BA36FD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" descr="http://att.nica.ru/pic/609_45223/45EBEF986822742E97AEA96B1BA36FD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lum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8920" w:type="dxa"/>
          </w:tcPr>
          <w:tbl>
            <w:tblPr>
              <w:tblW w:w="5562" w:type="dxa"/>
              <w:tblLayout w:type="fixed"/>
              <w:tblLook w:val="0000" w:firstRow="0" w:lastRow="0" w:firstColumn="0" w:lastColumn="0" w:noHBand="0" w:noVBand="0"/>
            </w:tblPr>
            <w:tblGrid>
              <w:gridCol w:w="5562"/>
            </w:tblGrid>
            <w:tr w:rsidR="008600C8" w:rsidRPr="008600C8" w:rsidTr="008600C8">
              <w:trPr>
                <w:trHeight w:val="305"/>
              </w:trPr>
              <w:tc>
                <w:tcPr>
                  <w:tcW w:w="5562" w:type="dxa"/>
                </w:tcPr>
                <w:p w:rsidR="008600C8" w:rsidRPr="008600C8" w:rsidRDefault="008600C8" w:rsidP="008600C8">
                  <w:pPr>
                    <w:autoSpaceDE w:val="0"/>
                    <w:autoSpaceDN w:val="0"/>
                    <w:adjustRightInd w:val="0"/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8600C8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Яка нарізь на кресленику рис. 1?</w:t>
                  </w:r>
                </w:p>
              </w:tc>
            </w:tr>
            <w:tr w:rsidR="008600C8" w:rsidRPr="008600C8" w:rsidTr="008600C8">
              <w:trPr>
                <w:trHeight w:val="453"/>
              </w:trPr>
              <w:tc>
                <w:tcPr>
                  <w:tcW w:w="5562" w:type="dxa"/>
                </w:tcPr>
                <w:p w:rsidR="008600C8" w:rsidRPr="008600C8" w:rsidRDefault="008600C8" w:rsidP="008600C8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8600C8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uk-UA"/>
                    </w:rPr>
                    <w:drawing>
                      <wp:inline distT="0" distB="0" distL="0" distR="0" wp14:anchorId="70B5E07E" wp14:editId="0C723C0F">
                        <wp:extent cx="3438525" cy="1123950"/>
                        <wp:effectExtent l="0" t="0" r="0" b="0"/>
                        <wp:docPr id="26" name="Рисунок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lum bright="10000" contrast="3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3239" t="23282" r="12314" b="3844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8525" cy="1123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600C8" w:rsidRPr="008600C8" w:rsidRDefault="008600C8" w:rsidP="008600C8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-108"/>
                    <w:contextualSpacing/>
                    <w:rPr>
                      <w:rFonts w:ascii="Times New Roman" w:eastAsia="Times New Roman" w:hAnsi="Times New Roman" w:cs="Times New Roman"/>
                      <w:sz w:val="10"/>
                      <w:szCs w:val="10"/>
                    </w:rPr>
                  </w:pPr>
                </w:p>
              </w:tc>
            </w:tr>
          </w:tbl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Яка нарізь на кресленику рис. 2?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576CFB6" wp14:editId="0A0B3ECE">
                  <wp:extent cx="3438525" cy="1123950"/>
                  <wp:effectExtent l="0" t="0" r="0" b="0"/>
                  <wp:docPr id="27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lum bright="10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9" t="23282" r="12314" b="38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Яка нарізь на кресленику рис. 3?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C751576" wp14:editId="62C54BA6">
                  <wp:extent cx="3438525" cy="1123950"/>
                  <wp:effectExtent l="0" t="0" r="0" b="0"/>
                  <wp:docPr id="28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lum bright="1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9" t="23282" r="12314" b="38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8920" w:type="dxa"/>
          </w:tcPr>
          <w:p w:rsidR="008600C8" w:rsidRPr="008600C8" w:rsidRDefault="008600C8" w:rsidP="0060327E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Що означає LH в позначенні нарізі М12LH?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8920" w:type="dxa"/>
          </w:tcPr>
          <w:p w:rsidR="008600C8" w:rsidRPr="008600C8" w:rsidRDefault="008600C8" w:rsidP="0060327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В позначенні: Болт 2М12.6</w:t>
            </w:r>
            <w:r w:rsidRPr="008600C8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g</w:t>
            </w: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×60.58.05 ГОСТ 7798-70, цифра 2 означає …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В позначенні: Болт 2М12.6q×60.58.05 ГОСТ 7798-70, цифра 05 означає…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8920" w:type="dxa"/>
          </w:tcPr>
          <w:p w:rsidR="0060327E" w:rsidRDefault="008600C8" w:rsidP="008600C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 xml:space="preserve">В позначенні: </w:t>
            </w:r>
          </w:p>
          <w:p w:rsidR="008600C8" w:rsidRPr="008600C8" w:rsidRDefault="008600C8" w:rsidP="0060327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Шпилька М16.6</w:t>
            </w:r>
            <w:r w:rsidRPr="008600C8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g</w:t>
            </w: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×120.58.026</w:t>
            </w:r>
            <w:r w:rsidR="0060327E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ГОСТ 22032-76, цифра 6</w:t>
            </w:r>
            <w:r w:rsidRPr="008600C8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g</w:t>
            </w: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 xml:space="preserve"> означає …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66</w:t>
            </w:r>
          </w:p>
        </w:tc>
        <w:tc>
          <w:tcPr>
            <w:tcW w:w="8920" w:type="dxa"/>
          </w:tcPr>
          <w:p w:rsidR="008600C8" w:rsidRPr="008600C8" w:rsidRDefault="008600C8" w:rsidP="0060327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В позначенні: Гайка 2М20×1,25.6Н.12.40Х. 016 ГОСТ5927-70 , цифра 1,25 означає …</w:t>
            </w:r>
            <w:r w:rsidR="0060327E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67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називається контур перерізу нарізі, який проходить через її вісь?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Доповнити твердження.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На головному виді такі деталі як планка, вал, вісь і т. п. зображують так, щоб довга сторона деталі була розташована до основного напису …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napToGrid w:val="0"/>
                <w:sz w:val="28"/>
                <w:szCs w:val="28"/>
              </w:rPr>
              <w:t>Скільки видів повинно містити зображення будь-якої конкретної деталі?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8920" w:type="dxa"/>
          </w:tcPr>
          <w:p w:rsidR="008600C8" w:rsidRPr="008600C8" w:rsidRDefault="008600C8" w:rsidP="0060327E">
            <w:pPr>
              <w:ind w:left="-9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позначають шорсткість поверхні профілю нарізі?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називається кресленик, який містить зображення деталі та інші данні, необхідні для її виготовлення та контролю?</w:t>
            </w:r>
          </w:p>
        </w:tc>
      </w:tr>
      <w:tr w:rsidR="008600C8" w:rsidRPr="008600C8" w:rsidTr="008600C8">
        <w:trPr>
          <w:trHeight w:val="1266"/>
        </w:trPr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На якому кресленику неправильно проставлені граничні відхили за ГОСТ 2.307-68?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8600C8" w:rsidP="0060327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noProof/>
                <w:sz w:val="28"/>
                <w:szCs w:val="28"/>
              </w:rPr>
              <w:object w:dxaOrig="9240" w:dyaOrig="1815">
                <v:shape id="_x0000_i1038" type="#_x0000_t75" style="width:272.1pt;height:57.75pt" o:ole="">
                  <v:imagedata r:id="rId34" o:title=""/>
                </v:shape>
                <o:OLEObject Type="Embed" ProgID="KOMPAS.FRW" ShapeID="_x0000_i1038" DrawAspect="Content" ObjectID="_1697113950" r:id="rId35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73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На якому кресленику правильно проставлені граничні відхили за ГОСТ 2.307-68?</w:t>
            </w:r>
          </w:p>
          <w:p w:rsidR="008600C8" w:rsidRPr="008600C8" w:rsidRDefault="008600C8" w:rsidP="008600C8">
            <w:pPr>
              <w:ind w:left="72"/>
              <w:contextualSpacing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8600C8" w:rsidP="0060327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5F3FBD7" wp14:editId="3C114D75">
                  <wp:extent cx="3457575" cy="942975"/>
                  <wp:effectExtent l="0" t="0" r="0" b="0"/>
                  <wp:docPr id="30" name="Рисунок 87" descr="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75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74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На якому кресленику позначення термічного оброблення деталі не відповідає ГОСТ 2.310-68?</w:t>
            </w:r>
          </w:p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ED55FFC" wp14:editId="5AD0489F">
                  <wp:extent cx="2686050" cy="2457450"/>
                  <wp:effectExtent l="0" t="0" r="0" b="0"/>
                  <wp:docPr id="31" name="Рисунок 90" descr="чертеж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0" descr="чертеж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75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napToGrid w:val="0"/>
                <w:sz w:val="28"/>
                <w:szCs w:val="28"/>
              </w:rPr>
              <w:t>Яким знаком шорсткості позначається поверхня, що утворюється зняттям шару матеріалу?</w:t>
            </w:r>
          </w:p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napToGrid w:val="0"/>
                <w:sz w:val="10"/>
                <w:szCs w:val="10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37EE231" wp14:editId="35B830E4">
                  <wp:extent cx="2809875" cy="685800"/>
                  <wp:effectExtent l="0" t="0" r="0" b="0"/>
                  <wp:docPr id="32" name="Рисунок 91" descr="Фрагмент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1" descr="Фрагмент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76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napToGrid w:val="0"/>
                <w:sz w:val="28"/>
                <w:szCs w:val="28"/>
              </w:rPr>
              <w:t>Яким знаком шорсткості позначається поверхня, яка додатково не оброблюється?</w:t>
            </w:r>
          </w:p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napToGrid w:val="0"/>
                <w:sz w:val="10"/>
                <w:szCs w:val="10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638726B" wp14:editId="6E8A59AC">
                  <wp:extent cx="3067050" cy="723900"/>
                  <wp:effectExtent l="0" t="0" r="0" b="0"/>
                  <wp:docPr id="33" name="Рисунок 92" descr="Фрагмент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 descr="Фрагмент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77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napToGrid w:val="0"/>
                <w:sz w:val="28"/>
                <w:szCs w:val="28"/>
              </w:rPr>
              <w:t>Яким знаком шорсткості позначається поверхня, вид обробки якої не встановлюється конструктором?</w:t>
            </w:r>
          </w:p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napToGrid w:val="0"/>
                <w:sz w:val="10"/>
                <w:szCs w:val="10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C9EFD6A" wp14:editId="0A6CB4EF">
                  <wp:extent cx="3067050" cy="723900"/>
                  <wp:effectExtent l="0" t="0" r="0" b="0"/>
                  <wp:docPr id="34" name="Рисунок 93" descr="Фрагмент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3" descr="Фрагмент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78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Якими параметрами позначається шорсткість на кресленику?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ind w:left="37" w:firstLine="39"/>
              <w:contextualSpacing/>
              <w:jc w:val="both"/>
              <w:rPr>
                <w:rFonts w:ascii="Times New Roman" w:hAnsi="Times New Roman"/>
                <w:snapToGrid w:val="0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napToGrid w:val="0"/>
                <w:sz w:val="28"/>
                <w:szCs w:val="28"/>
              </w:rPr>
              <w:t>Укажіть правильне зображення нарізного з'єднання:</w:t>
            </w:r>
          </w:p>
          <w:p w:rsidR="008600C8" w:rsidRPr="008600C8" w:rsidRDefault="008600C8" w:rsidP="0060327E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noProof/>
                <w:sz w:val="28"/>
                <w:szCs w:val="28"/>
              </w:rPr>
              <w:object w:dxaOrig="4135" w:dyaOrig="1471">
                <v:shape id="_x0000_i1039" type="#_x0000_t75" style="width:215.15pt;height:79.55pt" o:ole="">
                  <v:imagedata r:id="rId39" o:title="" gain="93623f" blacklevel="-3932f"/>
                </v:shape>
                <o:OLEObject Type="Embed" ProgID="Word.Picture.8" ShapeID="_x0000_i1039" DrawAspect="Content" ObjectID="_1697113951" r:id="rId40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80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Укажіть правильне зображення нарізного з'єднання.</w:t>
            </w:r>
          </w:p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765FE1C" wp14:editId="6ED21E02">
                  <wp:extent cx="2752725" cy="971550"/>
                  <wp:effectExtent l="0" t="0" r="0" b="0"/>
                  <wp:docPr id="36" name="Рисунок 1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lum bright="-18000"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1                       2                      3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81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Укажіть правильне спрощене зображення шліци на голівці гвинта в з'єднанні (на вигляді зліва).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DD62884" wp14:editId="6BDD181B">
                  <wp:extent cx="2790825" cy="638175"/>
                  <wp:effectExtent l="0" t="0" r="0" b="0"/>
                  <wp:docPr id="37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lum bright="-18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                                  1               2            3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82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Яке зображення відповідає розтину А–А?</w:t>
            </w:r>
          </w:p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noProof/>
                <w:sz w:val="28"/>
                <w:szCs w:val="28"/>
              </w:rPr>
              <w:object w:dxaOrig="3136" w:dyaOrig="1526">
                <v:shape id="_x0000_i1040" type="#_x0000_t75" style="width:218.5pt;height:103.8pt" o:ole="">
                  <v:imagedata r:id="rId43" o:title="" gain="297891f" blacklevel="-17694f"/>
                </v:shape>
                <o:OLEObject Type="Embed" ProgID="Word.Picture.8" ShapeID="_x0000_i1040" DrawAspect="Content" ObjectID="_1697113952" r:id="rId44"/>
              </w:objec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83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На якому кресленику виконано з'єднання болтом?</w:t>
            </w:r>
          </w:p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8600C8" w:rsidP="0060327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BF2C0F1" wp14:editId="4AE09E37">
                  <wp:extent cx="3571875" cy="2409825"/>
                  <wp:effectExtent l="0" t="0" r="0" b="0"/>
                  <wp:docPr id="39" name="Рисунок 1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На якому кресленику виконано з'єднання гвинтом?</w:t>
            </w:r>
          </w:p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8600C8" w:rsidP="0060327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6227475" wp14:editId="12DA6321">
                  <wp:extent cx="3571875" cy="2409825"/>
                  <wp:effectExtent l="0" t="0" r="0" b="0"/>
                  <wp:docPr id="40" name="Рисунок 1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На якому кресленні виконано з'єднання шпилькою?</w:t>
            </w:r>
          </w:p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8600C8" w:rsidP="0060327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F19AC6C" wp14:editId="76F8975A">
                  <wp:extent cx="3571875" cy="2409825"/>
                  <wp:effectExtent l="0" t="0" r="0" b="0"/>
                  <wp:docPr id="41" name="Рисунок 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На якому кресленні виконано зображення трубного з'єднання?</w:t>
            </w:r>
          </w:p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8600C8" w:rsidP="0060327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9D35C05" wp14:editId="7C7DFD43">
                  <wp:extent cx="3571875" cy="2409825"/>
                  <wp:effectExtent l="0" t="0" r="0" b="0"/>
                  <wp:docPr id="42" name="Рисунок 1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lum bright="-30000" contrast="54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187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napToGrid w:val="0"/>
                <w:sz w:val="28"/>
                <w:szCs w:val="28"/>
              </w:rPr>
              <w:t>В залежності від якої величини визначаються розміри нарізних з’єднань?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Яке з’єднання зображено на рисунку?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869DE31" wp14:editId="607DB22D">
                  <wp:extent cx="1581150" cy="1104900"/>
                  <wp:effectExtent l="0" t="0" r="0" b="0"/>
                  <wp:docPr id="43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Яке з’єднання зображено на кресленику?</w:t>
            </w:r>
          </w:p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Cs/>
                <w:sz w:val="28"/>
                <w:szCs w:val="28"/>
              </w:rPr>
            </w:pPr>
          </w:p>
          <w:p w:rsidR="008600C8" w:rsidRPr="008600C8" w:rsidRDefault="008600C8" w:rsidP="0060327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12940EA" wp14:editId="36AC1F4F">
                  <wp:extent cx="1304925" cy="800100"/>
                  <wp:effectExtent l="0" t="0" r="0" b="0"/>
                  <wp:docPr id="44" name="Рисунок 139" descr="http://att.nica.ru/pic/609_45224/AC8B57910FC0F0953273CFEDEE984F2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9" descr="http://att.nica.ru/pic/609_45224/AC8B57910FC0F0953273CFEDEE984F2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lum contrast="6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Яке з’єднання зображено на рисунку?</w:t>
            </w:r>
          </w:p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noProof/>
                <w:lang w:eastAsia="uk-UA"/>
              </w:rPr>
              <mc:AlternateContent>
                <mc:Choice Requires="wpg">
                  <w:drawing>
                    <wp:inline distT="0" distB="0" distL="0" distR="0" wp14:anchorId="0439EC6D" wp14:editId="3D2FB317">
                      <wp:extent cx="3701912" cy="1730218"/>
                      <wp:effectExtent l="0" t="0" r="0" b="0"/>
                      <wp:docPr id="1362" name="Групувати 13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3701912" cy="1730218"/>
                                <a:chOff x="-60" y="-91"/>
                                <a:chExt cx="7097" cy="3317"/>
                              </a:xfrm>
                            </wpg:grpSpPr>
                            <wps:wsp>
                              <wps:cNvPr id="1363" name="AutoShape 3"/>
                              <wps:cNvSpPr>
                                <a:spLocks noChangeAspect="1" noChangeArrowheads="1" noTextEdit="1"/>
                              </wps:cNvSpPr>
                              <wps:spPr bwMode="auto">
                                <a:xfrm>
                                  <a:off x="-60" y="0"/>
                                  <a:ext cx="4906" cy="322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37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lum contrast="40000"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91" y="-91"/>
                                  <a:ext cx="4846" cy="3226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AC2294" id="Групувати 1362" o:spid="_x0000_s1026" style="width:291.5pt;height:136.25pt;mso-position-horizontal-relative:char;mso-position-vertical-relative:line" coordorigin="-60,-91" coordsize="7097,3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">
                      <o:lock v:ext="edit" aspectratio="t"/>
                      <v:rect id="AutoShape 3" o:spid="_x0000_s1027" style="position:absolute;left:-60;width:4906;height:3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" filled="f" stroked="f">
                        <o:lock v:ext="edit" aspectratio="t" text="t"/>
                      </v:rect>
                      <v:shape id="Picture 4" o:spid="_x0000_s1028" type="#_x0000_t75" style="position:absolute;left:2191;top:-91;width:4846;height:3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">
                        <v:imagedata r:id="rId49" o:title="" gain="109227f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91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Яким символом на кресленику зубчастого колеса позначено висоту ніжки зуба?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9F65A9C" wp14:editId="2AFF0A09">
                  <wp:extent cx="3210401" cy="3057525"/>
                  <wp:effectExtent l="0" t="0" r="9525" b="0"/>
                  <wp:docPr id="46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4478" cy="3061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Яким символом на кресленику зубчастого колеса позначено діаметр кола западин?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530BC4F" wp14:editId="09B4EFA7">
                  <wp:extent cx="3152560" cy="2952750"/>
                  <wp:effectExtent l="0" t="0" r="0" b="0"/>
                  <wp:docPr id="47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7522" cy="2957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Яким символом на кресленику зубчастого колеса позначено ділильний діаметр?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D5AA20C" wp14:editId="19079209">
                  <wp:extent cx="3213181" cy="3057525"/>
                  <wp:effectExtent l="0" t="0" r="6350" b="0"/>
                  <wp:docPr id="48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7626" cy="306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94</w:t>
            </w:r>
          </w:p>
        </w:tc>
        <w:tc>
          <w:tcPr>
            <w:tcW w:w="8920" w:type="dxa"/>
          </w:tcPr>
          <w:p w:rsidR="008600C8" w:rsidRPr="008600C8" w:rsidRDefault="008600C8" w:rsidP="0060327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Чому дорівнює діаметр ділильного кола d зубчастого колеса за вказаними параметрами в таблиці?</w:t>
            </w:r>
          </w:p>
          <w:p w:rsidR="008600C8" w:rsidRPr="008600C8" w:rsidRDefault="008600C8" w:rsidP="008600C8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27A177E" wp14:editId="30E42DC4">
                  <wp:extent cx="2819400" cy="2933700"/>
                  <wp:effectExtent l="0" t="0" r="0" b="0"/>
                  <wp:docPr id="49" name="Рисунок 0" descr="Чертеж до зубчастого колес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Чертеж до зубчастого колес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1" t="1367" r="13365" b="380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93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На якому рисунку правильно зображено лінії зачеплення двох конічних зубчастих коліс за ГОСТ 2.402-68 і ГОСТ 2.405-75?</w:t>
            </w:r>
          </w:p>
          <w:p w:rsidR="008600C8" w:rsidRPr="008600C8" w:rsidRDefault="008600C8" w:rsidP="008600C8">
            <w:pPr>
              <w:ind w:left="72"/>
              <w:contextualSpacing/>
              <w:jc w:val="both"/>
              <w:rPr>
                <w:rFonts w:ascii="Times New Roman" w:hAnsi="Times New Roman"/>
                <w:sz w:val="10"/>
                <w:szCs w:val="10"/>
              </w:rPr>
            </w:pPr>
          </w:p>
          <w:p w:rsidR="008600C8" w:rsidRPr="008600C8" w:rsidRDefault="0060327E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eastAsiaTheme="minorHAnsi" w:hAnsi="Times New Roman" w:cstheme="minorBidi"/>
                <w:noProof/>
                <w:sz w:val="28"/>
                <w:szCs w:val="28"/>
              </w:rPr>
              <w:object w:dxaOrig="8295" w:dyaOrig="2475">
                <v:shape id="_x0000_i1041" type="#_x0000_t75" style="width:285.5pt;height:85.4pt" o:ole="">
                  <v:imagedata r:id="rId52" o:title=""/>
                </v:shape>
                <o:OLEObject Type="Embed" ProgID="KOMPAS.FRW" ShapeID="_x0000_i1041" DrawAspect="Content" ObjectID="_1697113953" r:id="rId53"/>
              </w:objec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10"/>
                <w:szCs w:val="10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Які розміри проставляються на складальному кресленику?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97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Доповнити вислів.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До неспецифікованих виробів відносяться…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98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називається виріб, складальні частини якого підлягають з’єднанню між собою на виробництві.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bCs/>
                <w:sz w:val="28"/>
                <w:szCs w:val="28"/>
              </w:rPr>
              <w:t>Яка використовується лінія для зображення на складальних креслениках рухомих частин механізму?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Для чого потрібна специфікація до складальних креслеників?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Для яких деталей наносять номера позицій на складальних креслениках?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направлені лінії штрихування розтинів на аксонометричних проекціях?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Як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називається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панель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інструментів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що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зображена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на рисунку</w:t>
            </w:r>
            <w:proofErr w:type="gramEnd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?</w:t>
            </w:r>
          </w:p>
          <w:tbl>
            <w:tblPr>
              <w:tblpPr w:leftFromText="180" w:rightFromText="180" w:vertAnchor="text" w:horzAnchor="margin" w:tblpXSpec="center" w:tblpY="151"/>
              <w:tblOverlap w:val="never"/>
              <w:tblW w:w="5865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  <w:gridCol w:w="345"/>
            </w:tblGrid>
            <w:tr w:rsidR="008600C8" w:rsidRPr="008600C8" w:rsidTr="0060327E">
              <w:trPr>
                <w:tblCellSpacing w:w="0" w:type="dxa"/>
              </w:trPr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3CBC8EBF" wp14:editId="28BD075C">
                        <wp:extent cx="219075" cy="209550"/>
                        <wp:effectExtent l="0" t="0" r="0" b="0"/>
                        <wp:docPr id="51" name="Рисунок 15" descr="Вытянутая бобышка/Основание">
                          <a:hlinkClick xmlns:a="http://schemas.openxmlformats.org/drawingml/2006/main" r:id="rId5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5" descr="Вытянутая бобышка/Основание">
                                  <a:hlinkClick r:id="rId5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76D02351" wp14:editId="29E7E4E5">
                        <wp:extent cx="219075" cy="209550"/>
                        <wp:effectExtent l="0" t="0" r="0" b="0"/>
                        <wp:docPr id="52" name="Рисунок 16" descr="Повернутая бобышка/Основа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" descr="Повернутая бобышка/Основа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4044F271" wp14:editId="3015BD4E">
                        <wp:extent cx="219075" cy="209550"/>
                        <wp:effectExtent l="0" t="0" r="0" b="0"/>
                        <wp:docPr id="53" name="Рисунок 17" descr="Вытянутый вырез">
                          <a:hlinkClick xmlns:a="http://schemas.openxmlformats.org/drawingml/2006/main" r:id="rId5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7" descr="Вытянутый вырез">
                                  <a:hlinkClick r:id="rId5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4D0C3486" wp14:editId="6847D4B1">
                        <wp:extent cx="219075" cy="209550"/>
                        <wp:effectExtent l="0" t="0" r="0" b="0"/>
                        <wp:docPr id="54" name="Рисунок 18" descr="Элемент по траектори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" descr="Элемент по траектори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26B7663D" wp14:editId="64DA0720">
                        <wp:extent cx="219075" cy="209550"/>
                        <wp:effectExtent l="0" t="0" r="0" b="0"/>
                        <wp:docPr id="55" name="Рисунок 19" descr="Элемент по сечениям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" descr="Элемент по сечениям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1B505615" wp14:editId="740315FA">
                        <wp:extent cx="219075" cy="209550"/>
                        <wp:effectExtent l="0" t="0" r="0" b="0"/>
                        <wp:docPr id="56" name="Рисунок 20" descr="Скругле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0" descr="Скругл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356F1A6C" wp14:editId="02556BCB">
                        <wp:extent cx="219075" cy="209550"/>
                        <wp:effectExtent l="0" t="0" r="0" b="0"/>
                        <wp:docPr id="57" name="Рисунок 21" descr="Фас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1" descr="Фас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2214F3F5" wp14:editId="18DFD41A">
                        <wp:extent cx="219075" cy="209550"/>
                        <wp:effectExtent l="0" t="0" r="0" b="0"/>
                        <wp:docPr id="58" name="Рисунок 22" descr="Ребро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2" descr="Ребро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5DD8A89C" wp14:editId="5BC9473B">
                        <wp:extent cx="219075" cy="209550"/>
                        <wp:effectExtent l="0" t="0" r="0" b="0"/>
                        <wp:docPr id="59" name="Рисунок 23" descr="Изменение масштаб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3" descr="Изменение масштаб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53BE851D" wp14:editId="4F058BD7">
                        <wp:extent cx="219075" cy="209550"/>
                        <wp:effectExtent l="0" t="0" r="0" b="0"/>
                        <wp:docPr id="60" name="Рисунок 24" descr="Создание оболочк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4" descr="Создание оболоч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22D29CEF" wp14:editId="04DB50E6">
                        <wp:extent cx="219075" cy="209550"/>
                        <wp:effectExtent l="0" t="0" r="0" b="0"/>
                        <wp:docPr id="61" name="Рисунок 25" descr="Уклон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5" descr="Уклон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6CBB3363" wp14:editId="64AF40C4">
                        <wp:extent cx="219075" cy="209550"/>
                        <wp:effectExtent l="0" t="0" r="0" b="0"/>
                        <wp:docPr id="62" name="Рисунок 26" descr="Простое отверст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" descr="Простое отверст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32549D4F" wp14:editId="7323AE12">
                        <wp:extent cx="219075" cy="209550"/>
                        <wp:effectExtent l="0" t="0" r="0" b="0"/>
                        <wp:docPr id="63" name="Рисунок 27" descr="Отверстие под крепеж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7" descr="Отверстие под крепеж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3AD9E898" wp14:editId="54BCD307">
                        <wp:extent cx="219075" cy="209550"/>
                        <wp:effectExtent l="0" t="0" r="0" b="0"/>
                        <wp:docPr id="64" name="Рисунок 28" descr="Переместить/измерить элементы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8" descr="Переместить/измерить элементы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6AF89C24" wp14:editId="5E8B00CB">
                        <wp:extent cx="219075" cy="209550"/>
                        <wp:effectExtent l="0" t="0" r="0" b="0"/>
                        <wp:docPr id="65" name="Рисунок 29" descr="Линейный массив">
                          <a:hlinkClick xmlns:a="http://schemas.openxmlformats.org/drawingml/2006/main" r:id="rId7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9" descr="Линейный массив">
                                  <a:hlinkClick r:id="rId7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15AA655C" wp14:editId="44FF2654">
                        <wp:extent cx="219075" cy="209550"/>
                        <wp:effectExtent l="0" t="0" r="0" b="0"/>
                        <wp:docPr id="66" name="Рисунок 30" descr="Круговой массив">
                          <a:hlinkClick xmlns:a="http://schemas.openxmlformats.org/drawingml/2006/main" r:id="rId7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0" descr="Круговой массив">
                                  <a:hlinkClick r:id="rId7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5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0B6E4F4B" wp14:editId="21E49D81">
                        <wp:extent cx="219075" cy="209550"/>
                        <wp:effectExtent l="0" t="0" r="0" b="0"/>
                        <wp:docPr id="67" name="Рисунок 31" descr="Зеркальное отражение">
                          <a:hlinkClick xmlns:a="http://schemas.openxmlformats.org/drawingml/2006/main" r:id="rId7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1" descr="Зеркальное отражение">
                                  <a:hlinkClick r:id="rId7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Який необхідно використати масив щоб побудувати вказані отвори?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A7B2C9D" wp14:editId="426B5934">
                  <wp:extent cx="2371725" cy="981075"/>
                  <wp:effectExtent l="0" t="0" r="0" b="0"/>
                  <wp:docPr id="68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Для чого призначена панель, що зображено на рисунку?</w:t>
            </w:r>
          </w:p>
          <w:tbl>
            <w:tblPr>
              <w:tblpPr w:leftFromText="180" w:rightFromText="180" w:vertAnchor="text" w:horzAnchor="page" w:tblpXSpec="center" w:tblpY="16"/>
              <w:tblOverlap w:val="never"/>
              <w:tblW w:w="3826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37"/>
              <w:gridCol w:w="386"/>
              <w:gridCol w:w="419"/>
              <w:gridCol w:w="402"/>
              <w:gridCol w:w="318"/>
              <w:gridCol w:w="386"/>
              <w:gridCol w:w="386"/>
              <w:gridCol w:w="453"/>
              <w:gridCol w:w="539"/>
            </w:tblGrid>
            <w:tr w:rsidR="008600C8" w:rsidRPr="008600C8" w:rsidTr="0060327E">
              <w:trPr>
                <w:trHeight w:val="1155"/>
                <w:tblCellSpacing w:w="0" w:type="dxa"/>
              </w:trPr>
              <w:tc>
                <w:tcPr>
                  <w:tcW w:w="537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2B49F563" wp14:editId="4F57941B">
                        <wp:extent cx="304800" cy="295275"/>
                        <wp:effectExtent l="0" t="0" r="0" b="0"/>
                        <wp:docPr id="69" name="Рисунок 32" descr="Скрыть/Отобразить компонен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2" descr="Скрыть/Отобразить компонен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6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6DD9B20A" wp14:editId="5390087E">
                        <wp:extent cx="219075" cy="295275"/>
                        <wp:effectExtent l="0" t="0" r="0" b="0"/>
                        <wp:docPr id="70" name="Рисунок 33" descr="Изменить состояние погашен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3" descr="Изменить состояние погашен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19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57A2A21D" wp14:editId="1532124C">
                        <wp:extent cx="238125" cy="295275"/>
                        <wp:effectExtent l="0" t="0" r="0" b="0"/>
                        <wp:docPr id="71" name="Рисунок 34" descr="Редактировать деталь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4" descr="Редактировать деталь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12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02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3CF4A655" wp14:editId="109DD19D">
                        <wp:extent cx="228600" cy="295275"/>
                        <wp:effectExtent l="0" t="0" r="0" b="0"/>
                        <wp:docPr id="72" name="Рисунок 35" descr="Вставить автокрепеж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5" descr="Вставить автокрепеж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8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117F397F" wp14:editId="58CD7F39">
                        <wp:extent cx="180975" cy="295275"/>
                        <wp:effectExtent l="0" t="0" r="0" b="0"/>
                        <wp:docPr id="73" name="Рисунок 36" descr="Условия сопряжен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6" descr="Условия сопряжен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6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5E968F7D" wp14:editId="510B89D2">
                        <wp:extent cx="219075" cy="295275"/>
                        <wp:effectExtent l="0" t="0" r="0" b="0"/>
                        <wp:docPr id="74" name="Рисунок 37" descr="Авто-сопряжени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7" descr="Авто-сопряжени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6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42B32E35" wp14:editId="6F0076D3">
                        <wp:extent cx="219075" cy="295275"/>
                        <wp:effectExtent l="0" t="0" r="0" b="0"/>
                        <wp:docPr id="75" name="Рисунок 38" descr="Переместить компонен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8" descr="Переместить компонен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3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7FDB791B" wp14:editId="21C1F5C6">
                        <wp:extent cx="257175" cy="295275"/>
                        <wp:effectExtent l="0" t="0" r="0" b="0"/>
                        <wp:docPr id="76" name="Рисунок 39" descr="Вращать компонент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9" descr="Вращать компонент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175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39" w:type="dxa"/>
                  <w:vAlign w:val="center"/>
                </w:tcPr>
                <w:p w:rsidR="008600C8" w:rsidRPr="008600C8" w:rsidRDefault="008600C8" w:rsidP="008600C8">
                  <w:pPr>
                    <w:rPr>
                      <w:rFonts w:eastAsia="Times New Roman" w:cs="Times New Roman"/>
                    </w:rPr>
                  </w:pPr>
                  <w:r w:rsidRPr="008600C8">
                    <w:rPr>
                      <w:rFonts w:eastAsia="Times New Roman" w:cs="Times New Roman"/>
                      <w:noProof/>
                      <w:lang w:eastAsia="uk-UA"/>
                    </w:rPr>
                    <w:drawing>
                      <wp:inline distT="0" distB="0" distL="0" distR="0" wp14:anchorId="28FE753D" wp14:editId="44E46380">
                        <wp:extent cx="304800" cy="295275"/>
                        <wp:effectExtent l="0" t="0" r="0" b="0"/>
                        <wp:docPr id="77" name="Рисунок 40" descr="Эскиз с линиями разнесен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0" descr="Эскиз с линиями разнесен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4800" cy="295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8600C8" w:rsidRPr="008600C8" w:rsidRDefault="008600C8" w:rsidP="008600C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Які деталі не підлягають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деталюванню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Чи відповідає положення головного зображення деталі на робочому і складальному креслениках?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визначити розміри, що відсутні на складаному кресленику?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109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Для чого застосовують пропорційний масштаб при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деталюванні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 xml:space="preserve"> складаного кресленика?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зображують деталі на складаних креслениках, які заважають розумінню будови інших деталей?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зображують фаски на складаних креслениках?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 зображують болти, шпильки, гвинти на складаних креслениках, якщо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розтинальна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 xml:space="preserve"> площина проходить поздовж їх осі?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на кресленику зображується зовнішній діаметр нарізі на стрижні?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Який профіль має метрична нарізь?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Які кріпильні деталі утворюють болтове з’єднання?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Які з’єднання належать до рознімних?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Які з’єднання належать до нерознімних?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Що називають компонуванням кресленика?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119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проеціюються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 xml:space="preserve"> похилі частини предметів на основні площини проекцій?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З чого починається створення будь-якої деталі у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Для чого призначена панель стандартного виду, що на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ри</w:t>
            </w: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сунку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8600C8" w:rsidRPr="008600C8" w:rsidRDefault="008600C8" w:rsidP="008600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600C8" w:rsidRPr="008600C8" w:rsidRDefault="008600C8" w:rsidP="0060327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8CA0423" wp14:editId="490D7600">
                  <wp:extent cx="3533775" cy="438150"/>
                  <wp:effectExtent l="0" t="0" r="0" b="0"/>
                  <wp:docPr id="78" name="Рисунок 1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122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Як називається панель, що на рисунку?</w:t>
            </w:r>
          </w:p>
          <w:p w:rsidR="008600C8" w:rsidRPr="008600C8" w:rsidRDefault="008600C8" w:rsidP="008600C8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474BC30" wp14:editId="2D643D47">
                  <wp:extent cx="2724150" cy="333375"/>
                  <wp:effectExtent l="0" t="0" r="0" b="0"/>
                  <wp:docPr id="79" name="Рисунок 1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123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Які дії необхідно обрати для побудови довільних проекцій моделі?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124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Як називається панель</w:t>
            </w:r>
            <w:r w:rsidRPr="008600C8">
              <w:rPr>
                <w:rFonts w:ascii="Times New Roman" w:hAnsi="Times New Roman"/>
                <w:sz w:val="28"/>
                <w:szCs w:val="28"/>
              </w:rPr>
              <w:t xml:space="preserve"> в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, що на рисунку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?</w:t>
            </w:r>
          </w:p>
          <w:p w:rsidR="008600C8" w:rsidRPr="008600C8" w:rsidRDefault="008600C8" w:rsidP="0060327E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866B1C6" wp14:editId="46BEF35D">
                  <wp:extent cx="1914525" cy="1066800"/>
                  <wp:effectExtent l="0" t="0" r="0" b="0"/>
                  <wp:docPr id="81" name="Рисунок 1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125</w:t>
            </w:r>
          </w:p>
        </w:tc>
        <w:tc>
          <w:tcPr>
            <w:tcW w:w="8920" w:type="dxa"/>
          </w:tcPr>
          <w:p w:rsidR="008600C8" w:rsidRPr="008600C8" w:rsidRDefault="008600C8" w:rsidP="0060327E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Який етап є першим із основних етапів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твердотілого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 xml:space="preserve"> проектування в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126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Як називається панель SolidWorks, що зображена на рисунку?</w:t>
            </w:r>
          </w:p>
          <w:p w:rsidR="008600C8" w:rsidRPr="008600C8" w:rsidRDefault="008600C8" w:rsidP="008600C8">
            <w:pPr>
              <w:jc w:val="both"/>
              <w:rPr>
                <w:rFonts w:ascii="Times New Roman" w:hAnsi="Times New Roman"/>
                <w:noProof/>
                <w:sz w:val="16"/>
                <w:szCs w:val="16"/>
                <w:lang w:eastAsia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68B08FC" wp14:editId="3EE468FD">
                  <wp:extent cx="3486150" cy="657225"/>
                  <wp:effectExtent l="0" t="0" r="0" b="0"/>
                  <wp:docPr id="82" name="Рисунок 1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127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У якому випадку ескіз буде повністю визначений?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128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Який взаємозв’язок у 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примушує дві виділені лінії, дуги, точки або два еліпси залишатися на рівній відстані від осьової лінії?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129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Вкажіть назви елементів довідкової геометрії, які застосовуються в 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.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Вкажіть, що не може бути обрано в якості площини для ескізу?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131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Який інструмент відноситься до даної іконки?</w:t>
            </w:r>
          </w:p>
          <w:p w:rsidR="008600C8" w:rsidRPr="008600C8" w:rsidRDefault="008600C8" w:rsidP="008600C8">
            <w:pPr>
              <w:jc w:val="both"/>
              <w:rPr>
                <w:rFonts w:ascii="Times New Roman" w:hAnsi="Times New Roman"/>
                <w:noProof/>
                <w:sz w:val="10"/>
                <w:szCs w:val="10"/>
                <w:lang w:eastAsia="ru-RU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noProof/>
                <w:lang w:eastAsia="uk-UA"/>
              </w:rPr>
              <w:drawing>
                <wp:inline distT="0" distB="0" distL="0" distR="0" wp14:anchorId="5B9C89A6" wp14:editId="1F599A0C">
                  <wp:extent cx="428625" cy="457200"/>
                  <wp:effectExtent l="0" t="0" r="0" b="0"/>
                  <wp:docPr id="83" name="Рисунок 1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132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Який інструмент відноситься до даної іконки?</w:t>
            </w:r>
          </w:p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noProof/>
                <w:lang w:eastAsia="uk-UA"/>
              </w:rPr>
              <w:drawing>
                <wp:inline distT="0" distB="0" distL="0" distR="0" wp14:anchorId="4B7771AF" wp14:editId="405130AC">
                  <wp:extent cx="533400" cy="476250"/>
                  <wp:effectExtent l="0" t="0" r="0" b="0"/>
                  <wp:docPr id="84" name="Рисунок 1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133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Яку операцію необхідно використати при перетворенні даного ескізу в об’єкт 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noProof/>
                <w:lang w:eastAsia="uk-UA"/>
              </w:rPr>
              <w:drawing>
                <wp:inline distT="0" distB="0" distL="0" distR="0" wp14:anchorId="05C5181F" wp14:editId="753B045F">
                  <wp:extent cx="1257300" cy="1543050"/>
                  <wp:effectExtent l="0" t="0" r="0" b="0"/>
                  <wp:docPr id="85" name="Рисунок 1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134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Яку операцію необхідно використати при перетворенні даного ескізу в об’єкт 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?</w:t>
            </w:r>
          </w:p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noProof/>
                <w:lang w:eastAsia="uk-UA"/>
              </w:rPr>
              <w:drawing>
                <wp:inline distT="0" distB="0" distL="0" distR="0" wp14:anchorId="3D70C17F" wp14:editId="29BC0C9D">
                  <wp:extent cx="1009650" cy="1457325"/>
                  <wp:effectExtent l="0" t="0" r="0" b="0"/>
                  <wp:docPr id="91" name="Рисунок 1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135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 можна створювати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твердотіли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 xml:space="preserve"> об’єкти у</w:t>
            </w:r>
            <w:r w:rsidRPr="008600C8">
              <w:t xml:space="preserve">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136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за умовчанням виконується витягування елемента у</w:t>
            </w:r>
            <w:r w:rsidRPr="008600C8">
              <w:t xml:space="preserve">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 xml:space="preserve">?  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137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Яким чином рівномірно розташувати однакові отвори по заданому колу в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138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задати формат</w:t>
            </w:r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– А3</w:t>
            </w:r>
            <w:r w:rsidRPr="008600C8">
              <w:rPr>
                <w:rFonts w:ascii="Times New Roman" w:hAnsi="Times New Roman"/>
                <w:sz w:val="28"/>
                <w:szCs w:val="28"/>
              </w:rPr>
              <w:t xml:space="preserve"> кресленика виробу в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139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 заповнити основний напис кресленика в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 задати масштаб кресленику в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141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Чи можна змінити початкову площину створення ескізу в 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142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Який вид взаємозвязку в 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примушує виділену дугу ділити центральну точку з другою дугою або точкою?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143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Як в 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називається ескіз, в якому всі елементи, їх положення та розтини описуються взаємозв’язком?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Геометрія якого ескізу в 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 обмежена дуже великою кількістю розмірів та/або взаємозв’язками?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145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 xml:space="preserve">Які з перерахованих елементів не враховуються при перетворенні ескізу в об’єкт 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val="en-US" w:eastAsia="ru-RU"/>
              </w:rPr>
              <w:t>SolidWorks</w:t>
            </w: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146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Як можна змістити положення розтину на моделі в</w:t>
            </w:r>
            <w:r w:rsidRPr="008600C8">
              <w:t xml:space="preserve">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  <w:lang w:val="en-US"/>
              </w:rPr>
              <w:t>W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147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Які є шаблони документів у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148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Яка операція виконується після натискання на кнопку, що на рисунку? </w:t>
            </w:r>
          </w:p>
          <w:p w:rsidR="008600C8" w:rsidRPr="008600C8" w:rsidRDefault="008600C8" w:rsidP="008600C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6FCEB3A" wp14:editId="4FD8E7A9">
                  <wp:extent cx="857250" cy="971550"/>
                  <wp:effectExtent l="0" t="0" r="0" b="0"/>
                  <wp:docPr id="97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749B" w:rsidRPr="008600C8" w:rsidRDefault="00C5749B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149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Чи можна змінювати положення видів на кресленику в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  <w:lang w:val="ru-RU"/>
              </w:rPr>
              <w:t>?</w:t>
            </w:r>
          </w:p>
        </w:tc>
      </w:tr>
      <w:tr w:rsidR="008600C8" w:rsidRPr="008600C8" w:rsidTr="008600C8">
        <w:tc>
          <w:tcPr>
            <w:tcW w:w="714" w:type="dxa"/>
          </w:tcPr>
          <w:p w:rsidR="008600C8" w:rsidRPr="008600C8" w:rsidRDefault="008600C8" w:rsidP="008600C8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8920" w:type="dxa"/>
          </w:tcPr>
          <w:p w:rsidR="008600C8" w:rsidRPr="008600C8" w:rsidRDefault="008600C8" w:rsidP="008600C8">
            <w:pPr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C8">
              <w:rPr>
                <w:rFonts w:ascii="Times New Roman" w:hAnsi="Times New Roman"/>
                <w:sz w:val="28"/>
                <w:szCs w:val="28"/>
              </w:rPr>
              <w:t xml:space="preserve">Які є принципи побудови збірок у </w:t>
            </w:r>
            <w:proofErr w:type="spellStart"/>
            <w:r w:rsidRPr="008600C8">
              <w:rPr>
                <w:rFonts w:ascii="Times New Roman" w:hAnsi="Times New Roman"/>
                <w:sz w:val="28"/>
                <w:szCs w:val="28"/>
              </w:rPr>
              <w:t>SolidWorks</w:t>
            </w:r>
            <w:proofErr w:type="spellEnd"/>
            <w:r w:rsidRPr="008600C8">
              <w:rPr>
                <w:rFonts w:ascii="Times New Roman" w:hAnsi="Times New Roman"/>
                <w:sz w:val="28"/>
                <w:szCs w:val="28"/>
              </w:rPr>
              <w:t xml:space="preserve">?  </w:t>
            </w:r>
          </w:p>
        </w:tc>
      </w:tr>
    </w:tbl>
    <w:p w:rsidR="006C716A" w:rsidRDefault="006C716A" w:rsidP="007E3E6A"/>
    <w:sectPr w:rsidR="006C716A" w:rsidSect="008600C8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9AC42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32E0522"/>
    <w:multiLevelType w:val="hybridMultilevel"/>
    <w:tmpl w:val="0C300A5C"/>
    <w:lvl w:ilvl="0" w:tplc="337A31A6">
      <w:start w:val="1"/>
      <w:numFmt w:val="russianUpper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586658C"/>
    <w:multiLevelType w:val="hybridMultilevel"/>
    <w:tmpl w:val="E1786D6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C093E0D"/>
    <w:multiLevelType w:val="hybridMultilevel"/>
    <w:tmpl w:val="7D5C990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C1577D4"/>
    <w:multiLevelType w:val="hybridMultilevel"/>
    <w:tmpl w:val="B0A2C29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155633D"/>
    <w:multiLevelType w:val="hybridMultilevel"/>
    <w:tmpl w:val="DD56DF26"/>
    <w:lvl w:ilvl="0" w:tplc="F38A78F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41A21C7"/>
    <w:multiLevelType w:val="hybridMultilevel"/>
    <w:tmpl w:val="2ED04D7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4DB28F1"/>
    <w:multiLevelType w:val="hybridMultilevel"/>
    <w:tmpl w:val="BC08239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EE14F0"/>
    <w:multiLevelType w:val="hybridMultilevel"/>
    <w:tmpl w:val="C51691E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C600B0"/>
    <w:multiLevelType w:val="hybridMultilevel"/>
    <w:tmpl w:val="FC1A159A"/>
    <w:lvl w:ilvl="0" w:tplc="337A31A6">
      <w:start w:val="1"/>
      <w:numFmt w:val="russianUpper"/>
      <w:lvlText w:val="%1."/>
      <w:lvlJc w:val="left"/>
      <w:pPr>
        <w:ind w:left="1352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38EE4AD0"/>
    <w:multiLevelType w:val="hybridMultilevel"/>
    <w:tmpl w:val="B40A682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FF48FD"/>
    <w:multiLevelType w:val="hybridMultilevel"/>
    <w:tmpl w:val="C18CADBE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4AB1ACB"/>
    <w:multiLevelType w:val="hybridMultilevel"/>
    <w:tmpl w:val="171AC95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64E65D3"/>
    <w:multiLevelType w:val="hybridMultilevel"/>
    <w:tmpl w:val="E1423E3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88565EF"/>
    <w:multiLevelType w:val="hybridMultilevel"/>
    <w:tmpl w:val="84066E1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B20493E"/>
    <w:multiLevelType w:val="hybridMultilevel"/>
    <w:tmpl w:val="14D8FE5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53AF33D8"/>
    <w:multiLevelType w:val="hybridMultilevel"/>
    <w:tmpl w:val="6C0CA2A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5EA22B9A"/>
    <w:multiLevelType w:val="hybridMultilevel"/>
    <w:tmpl w:val="C86E9C92"/>
    <w:lvl w:ilvl="0" w:tplc="337A31A6">
      <w:start w:val="1"/>
      <w:numFmt w:val="russianUpper"/>
      <w:lvlText w:val="%1."/>
      <w:lvlJc w:val="left"/>
      <w:pPr>
        <w:ind w:left="502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18" w15:restartNumberingAfterBreak="0">
    <w:nsid w:val="5F297D42"/>
    <w:multiLevelType w:val="hybridMultilevel"/>
    <w:tmpl w:val="613A590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1694DC6"/>
    <w:multiLevelType w:val="hybridMultilevel"/>
    <w:tmpl w:val="BE2C1A7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3515B84"/>
    <w:multiLevelType w:val="hybridMultilevel"/>
    <w:tmpl w:val="650CF5D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63B97F6E"/>
    <w:multiLevelType w:val="hybridMultilevel"/>
    <w:tmpl w:val="DC0C31E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7E745BF"/>
    <w:multiLevelType w:val="hybridMultilevel"/>
    <w:tmpl w:val="F344F8D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680F5E60"/>
    <w:multiLevelType w:val="hybridMultilevel"/>
    <w:tmpl w:val="972C0AB0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90245C2"/>
    <w:multiLevelType w:val="hybridMultilevel"/>
    <w:tmpl w:val="CA4EB45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9D54C07"/>
    <w:multiLevelType w:val="hybridMultilevel"/>
    <w:tmpl w:val="E30002C2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6B33422C"/>
    <w:multiLevelType w:val="hybridMultilevel"/>
    <w:tmpl w:val="BA1E9826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D680467"/>
    <w:multiLevelType w:val="hybridMultilevel"/>
    <w:tmpl w:val="2982E5DA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70A068C0"/>
    <w:multiLevelType w:val="hybridMultilevel"/>
    <w:tmpl w:val="D28CD6E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B56769"/>
    <w:multiLevelType w:val="hybridMultilevel"/>
    <w:tmpl w:val="0C0C99F8"/>
    <w:lvl w:ilvl="0" w:tplc="337A31A6">
      <w:start w:val="1"/>
      <w:numFmt w:val="russianUpper"/>
      <w:lvlText w:val="%1."/>
      <w:lvlJc w:val="left"/>
      <w:pPr>
        <w:ind w:left="72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9"/>
  </w:num>
  <w:num w:numId="3">
    <w:abstractNumId w:val="1"/>
  </w:num>
  <w:num w:numId="4">
    <w:abstractNumId w:val="6"/>
  </w:num>
  <w:num w:numId="5">
    <w:abstractNumId w:val="18"/>
  </w:num>
  <w:num w:numId="6">
    <w:abstractNumId w:val="15"/>
  </w:num>
  <w:num w:numId="7">
    <w:abstractNumId w:val="29"/>
  </w:num>
  <w:num w:numId="8">
    <w:abstractNumId w:val="11"/>
  </w:num>
  <w:num w:numId="9">
    <w:abstractNumId w:val="16"/>
  </w:num>
  <w:num w:numId="10">
    <w:abstractNumId w:val="9"/>
  </w:num>
  <w:num w:numId="11">
    <w:abstractNumId w:val="23"/>
  </w:num>
  <w:num w:numId="12">
    <w:abstractNumId w:val="22"/>
  </w:num>
  <w:num w:numId="13">
    <w:abstractNumId w:val="2"/>
  </w:num>
  <w:num w:numId="14">
    <w:abstractNumId w:val="4"/>
  </w:num>
  <w:num w:numId="15">
    <w:abstractNumId w:val="21"/>
  </w:num>
  <w:num w:numId="16">
    <w:abstractNumId w:val="24"/>
  </w:num>
  <w:num w:numId="17">
    <w:abstractNumId w:val="17"/>
  </w:num>
  <w:num w:numId="18">
    <w:abstractNumId w:val="12"/>
  </w:num>
  <w:num w:numId="19">
    <w:abstractNumId w:val="27"/>
  </w:num>
  <w:num w:numId="20">
    <w:abstractNumId w:val="14"/>
  </w:num>
  <w:num w:numId="21">
    <w:abstractNumId w:val="25"/>
  </w:num>
  <w:num w:numId="22">
    <w:abstractNumId w:val="26"/>
  </w:num>
  <w:num w:numId="23">
    <w:abstractNumId w:val="3"/>
  </w:num>
  <w:num w:numId="24">
    <w:abstractNumId w:val="5"/>
  </w:num>
  <w:num w:numId="25">
    <w:abstractNumId w:val="13"/>
  </w:num>
  <w:num w:numId="26">
    <w:abstractNumId w:val="20"/>
  </w:num>
  <w:num w:numId="27">
    <w:abstractNumId w:val="7"/>
  </w:num>
  <w:num w:numId="28">
    <w:abstractNumId w:val="28"/>
  </w:num>
  <w:num w:numId="29">
    <w:abstractNumId w:val="10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00C8"/>
    <w:rsid w:val="00135B77"/>
    <w:rsid w:val="0052251F"/>
    <w:rsid w:val="0060327E"/>
    <w:rsid w:val="006C716A"/>
    <w:rsid w:val="007E3E6A"/>
    <w:rsid w:val="008600C8"/>
    <w:rsid w:val="00A71193"/>
    <w:rsid w:val="00C57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5:chartTrackingRefBased/>
  <w15:docId w15:val="{27282465-82E9-4247-ADA8-972245697D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1">
    <w:name w:val="Немає списку1"/>
    <w:next w:val="a3"/>
    <w:uiPriority w:val="99"/>
    <w:semiHidden/>
    <w:unhideWhenUsed/>
    <w:rsid w:val="008600C8"/>
  </w:style>
  <w:style w:type="table" w:styleId="a4">
    <w:name w:val="Table Grid"/>
    <w:basedOn w:val="a2"/>
    <w:uiPriority w:val="39"/>
    <w:rsid w:val="008600C8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8600C8"/>
    <w:pPr>
      <w:ind w:left="720"/>
      <w:contextualSpacing/>
    </w:pPr>
    <w:rPr>
      <w:rFonts w:eastAsia="Times New Roman" w:cs="Times New Roman"/>
    </w:rPr>
  </w:style>
  <w:style w:type="character" w:customStyle="1" w:styleId="a6">
    <w:name w:val="Текст выноски Знак"/>
    <w:basedOn w:val="a1"/>
    <w:link w:val="a7"/>
    <w:uiPriority w:val="99"/>
    <w:semiHidden/>
    <w:locked/>
    <w:rsid w:val="008600C8"/>
    <w:rPr>
      <w:rFonts w:ascii="Segoe UI" w:hAnsi="Segoe UI" w:cs="Segoe UI"/>
      <w:sz w:val="18"/>
      <w:szCs w:val="18"/>
    </w:rPr>
  </w:style>
  <w:style w:type="paragraph" w:styleId="a7">
    <w:name w:val="Balloon Text"/>
    <w:basedOn w:val="a0"/>
    <w:link w:val="a6"/>
    <w:uiPriority w:val="99"/>
    <w:semiHidden/>
    <w:unhideWhenUsed/>
    <w:rsid w:val="008600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0">
    <w:name w:val="Текст у виносці Знак1"/>
    <w:basedOn w:val="a1"/>
    <w:uiPriority w:val="99"/>
    <w:semiHidden/>
    <w:rsid w:val="008600C8"/>
    <w:rPr>
      <w:rFonts w:ascii="Segoe UI" w:hAnsi="Segoe UI" w:cs="Segoe UI"/>
      <w:sz w:val="18"/>
      <w:szCs w:val="18"/>
    </w:rPr>
  </w:style>
  <w:style w:type="character" w:customStyle="1" w:styleId="12">
    <w:name w:val="Текст у виносці Знак12"/>
    <w:basedOn w:val="a1"/>
    <w:uiPriority w:val="99"/>
    <w:semiHidden/>
    <w:rsid w:val="008600C8"/>
    <w:rPr>
      <w:rFonts w:ascii="Segoe UI" w:hAnsi="Segoe UI" w:cs="Segoe UI"/>
      <w:sz w:val="18"/>
      <w:szCs w:val="18"/>
    </w:rPr>
  </w:style>
  <w:style w:type="character" w:customStyle="1" w:styleId="11">
    <w:name w:val="Текст у виносці Знак11"/>
    <w:basedOn w:val="a1"/>
    <w:uiPriority w:val="99"/>
    <w:semiHidden/>
    <w:rsid w:val="008600C8"/>
    <w:rPr>
      <w:rFonts w:ascii="Segoe UI" w:hAnsi="Segoe UI" w:cs="Segoe UI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8600C8"/>
    <w:pPr>
      <w:tabs>
        <w:tab w:val="center" w:pos="4819"/>
        <w:tab w:val="right" w:pos="9639"/>
      </w:tabs>
      <w:spacing w:after="0" w:line="240" w:lineRule="auto"/>
    </w:pPr>
    <w:rPr>
      <w:rFonts w:eastAsia="Times New Roman" w:cs="Times New Roman"/>
    </w:rPr>
  </w:style>
  <w:style w:type="character" w:customStyle="1" w:styleId="a9">
    <w:name w:val="Верхний колонтитул Знак"/>
    <w:basedOn w:val="a1"/>
    <w:link w:val="a8"/>
    <w:uiPriority w:val="99"/>
    <w:rsid w:val="008600C8"/>
    <w:rPr>
      <w:rFonts w:eastAsia="Times New Roman" w:cs="Times New Roman"/>
    </w:rPr>
  </w:style>
  <w:style w:type="paragraph" w:styleId="aa">
    <w:name w:val="footer"/>
    <w:basedOn w:val="a0"/>
    <w:link w:val="ab"/>
    <w:uiPriority w:val="99"/>
    <w:unhideWhenUsed/>
    <w:rsid w:val="008600C8"/>
    <w:pPr>
      <w:tabs>
        <w:tab w:val="center" w:pos="4819"/>
        <w:tab w:val="right" w:pos="9639"/>
      </w:tabs>
      <w:spacing w:after="0" w:line="240" w:lineRule="auto"/>
    </w:pPr>
    <w:rPr>
      <w:rFonts w:eastAsia="Times New Roman" w:cs="Times New Roman"/>
    </w:rPr>
  </w:style>
  <w:style w:type="character" w:customStyle="1" w:styleId="ab">
    <w:name w:val="Нижний колонтитул Знак"/>
    <w:basedOn w:val="a1"/>
    <w:link w:val="aa"/>
    <w:uiPriority w:val="99"/>
    <w:rsid w:val="008600C8"/>
    <w:rPr>
      <w:rFonts w:eastAsia="Times New Roman" w:cs="Times New Roman"/>
    </w:rPr>
  </w:style>
  <w:style w:type="paragraph" w:styleId="ac">
    <w:name w:val="annotation text"/>
    <w:basedOn w:val="a0"/>
    <w:link w:val="ad"/>
    <w:uiPriority w:val="99"/>
    <w:semiHidden/>
    <w:unhideWhenUsed/>
    <w:rsid w:val="008600C8"/>
    <w:pPr>
      <w:spacing w:line="240" w:lineRule="auto"/>
    </w:pPr>
    <w:rPr>
      <w:rFonts w:eastAsia="Times New Roman" w:cs="Times New Roman"/>
      <w:sz w:val="20"/>
      <w:szCs w:val="20"/>
    </w:rPr>
  </w:style>
  <w:style w:type="character" w:customStyle="1" w:styleId="ad">
    <w:name w:val="Текст примечания Знак"/>
    <w:basedOn w:val="a1"/>
    <w:link w:val="ac"/>
    <w:uiPriority w:val="99"/>
    <w:semiHidden/>
    <w:rsid w:val="008600C8"/>
    <w:rPr>
      <w:rFonts w:eastAsia="Times New Roman" w:cs="Times New Roman"/>
      <w:sz w:val="20"/>
      <w:szCs w:val="20"/>
    </w:rPr>
  </w:style>
  <w:style w:type="character" w:customStyle="1" w:styleId="ae">
    <w:name w:val="Тема примечания Знак"/>
    <w:basedOn w:val="ad"/>
    <w:link w:val="af"/>
    <w:uiPriority w:val="99"/>
    <w:semiHidden/>
    <w:locked/>
    <w:rsid w:val="008600C8"/>
    <w:rPr>
      <w:rFonts w:eastAsia="Times New Roman" w:cs="Times New Roman"/>
      <w:b/>
      <w:bCs/>
      <w:sz w:val="20"/>
      <w:szCs w:val="20"/>
    </w:rPr>
  </w:style>
  <w:style w:type="paragraph" w:styleId="af">
    <w:name w:val="annotation subject"/>
    <w:basedOn w:val="ac"/>
    <w:next w:val="ac"/>
    <w:link w:val="ae"/>
    <w:uiPriority w:val="99"/>
    <w:semiHidden/>
    <w:unhideWhenUsed/>
    <w:rsid w:val="008600C8"/>
    <w:rPr>
      <w:b/>
      <w:bCs/>
    </w:rPr>
  </w:style>
  <w:style w:type="character" w:customStyle="1" w:styleId="13">
    <w:name w:val="Тема примітки Знак1"/>
    <w:basedOn w:val="ad"/>
    <w:uiPriority w:val="99"/>
    <w:semiHidden/>
    <w:rsid w:val="008600C8"/>
    <w:rPr>
      <w:rFonts w:eastAsia="Times New Roman" w:cs="Times New Roman"/>
      <w:b/>
      <w:bCs/>
      <w:sz w:val="20"/>
      <w:szCs w:val="20"/>
    </w:rPr>
  </w:style>
  <w:style w:type="character" w:customStyle="1" w:styleId="120">
    <w:name w:val="Тема примітки Знак12"/>
    <w:basedOn w:val="ad"/>
    <w:uiPriority w:val="99"/>
    <w:semiHidden/>
    <w:rsid w:val="008600C8"/>
    <w:rPr>
      <w:rFonts w:eastAsia="Times New Roman" w:cs="Times New Roman"/>
      <w:b/>
      <w:bCs/>
      <w:sz w:val="20"/>
      <w:szCs w:val="20"/>
    </w:rPr>
  </w:style>
  <w:style w:type="character" w:customStyle="1" w:styleId="110">
    <w:name w:val="Тема примітки Знак11"/>
    <w:basedOn w:val="ad"/>
    <w:uiPriority w:val="99"/>
    <w:semiHidden/>
    <w:rsid w:val="008600C8"/>
    <w:rPr>
      <w:rFonts w:eastAsia="Times New Roman" w:cs="Times New Roman"/>
      <w:b/>
      <w:bCs/>
      <w:sz w:val="20"/>
      <w:szCs w:val="20"/>
    </w:rPr>
  </w:style>
  <w:style w:type="paragraph" w:styleId="af0">
    <w:name w:val="Body Text"/>
    <w:basedOn w:val="a0"/>
    <w:link w:val="af1"/>
    <w:uiPriority w:val="99"/>
    <w:rsid w:val="008600C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1">
    <w:name w:val="Основной текст Знак"/>
    <w:basedOn w:val="a1"/>
    <w:link w:val="af0"/>
    <w:uiPriority w:val="99"/>
    <w:rsid w:val="008600C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">
    <w:name w:val="List Bullet"/>
    <w:basedOn w:val="a0"/>
    <w:uiPriority w:val="99"/>
    <w:unhideWhenUsed/>
    <w:rsid w:val="008600C8"/>
    <w:pPr>
      <w:numPr>
        <w:numId w:val="3"/>
      </w:numPr>
      <w:ind w:left="360"/>
      <w:contextualSpacing/>
    </w:pPr>
    <w:rPr>
      <w:rFonts w:eastAsia="Times New Roman" w:cs="Times New Roman"/>
    </w:rPr>
  </w:style>
  <w:style w:type="character" w:styleId="af2">
    <w:name w:val="annotation reference"/>
    <w:basedOn w:val="a1"/>
    <w:uiPriority w:val="99"/>
    <w:semiHidden/>
    <w:unhideWhenUsed/>
    <w:rsid w:val="008600C8"/>
    <w:rPr>
      <w:rFonts w:cs="Times New Roman"/>
      <w:sz w:val="16"/>
      <w:szCs w:val="16"/>
    </w:rPr>
  </w:style>
  <w:style w:type="character" w:customStyle="1" w:styleId="hps">
    <w:name w:val="hps"/>
    <w:basedOn w:val="a1"/>
    <w:rsid w:val="008600C8"/>
    <w:rPr>
      <w:rFonts w:cs="Times New Roman"/>
    </w:rPr>
  </w:style>
  <w:style w:type="paragraph" w:customStyle="1" w:styleId="Default">
    <w:name w:val="Default"/>
    <w:uiPriority w:val="99"/>
    <w:rsid w:val="008600C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ru-RU"/>
    </w:rPr>
  </w:style>
  <w:style w:type="table" w:styleId="af3">
    <w:name w:val="Grid Table Light"/>
    <w:basedOn w:val="a2"/>
    <w:uiPriority w:val="40"/>
    <w:rsid w:val="008600C8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af4">
    <w:name w:val="Table Theme"/>
    <w:basedOn w:val="a2"/>
    <w:uiPriority w:val="99"/>
    <w:rsid w:val="008600C8"/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5">
    <w:name w:val="Placeholder Text"/>
    <w:basedOn w:val="a1"/>
    <w:uiPriority w:val="99"/>
    <w:semiHidden/>
    <w:rsid w:val="008600C8"/>
    <w:rPr>
      <w:rFonts w:cs="Times New Roman"/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2.bin"/><Relationship Id="rId21" Type="http://schemas.openxmlformats.org/officeDocument/2006/relationships/image" Target="media/image8.wmf"/><Relationship Id="rId42" Type="http://schemas.openxmlformats.org/officeDocument/2006/relationships/image" Target="media/image23.jpeg"/><Relationship Id="rId47" Type="http://schemas.openxmlformats.org/officeDocument/2006/relationships/image" Target="media/image27.png"/><Relationship Id="rId63" Type="http://schemas.openxmlformats.org/officeDocument/2006/relationships/image" Target="media/image39.png"/><Relationship Id="rId68" Type="http://schemas.openxmlformats.org/officeDocument/2006/relationships/image" Target="media/image44.png"/><Relationship Id="rId84" Type="http://schemas.openxmlformats.org/officeDocument/2006/relationships/image" Target="media/image57.png"/><Relationship Id="rId89" Type="http://schemas.openxmlformats.org/officeDocument/2006/relationships/image" Target="media/image62.png"/><Relationship Id="rId16" Type="http://schemas.openxmlformats.org/officeDocument/2006/relationships/oleObject" Target="embeddings/oleObject6.bin"/><Relationship Id="rId11" Type="http://schemas.openxmlformats.org/officeDocument/2006/relationships/image" Target="media/image4.emf"/><Relationship Id="rId32" Type="http://schemas.openxmlformats.org/officeDocument/2006/relationships/image" Target="media/image15.png"/><Relationship Id="rId37" Type="http://schemas.openxmlformats.org/officeDocument/2006/relationships/image" Target="media/image19.jpeg"/><Relationship Id="rId53" Type="http://schemas.openxmlformats.org/officeDocument/2006/relationships/oleObject" Target="embeddings/oleObject17.bin"/><Relationship Id="rId58" Type="http://schemas.openxmlformats.org/officeDocument/2006/relationships/image" Target="media/image34.png"/><Relationship Id="rId74" Type="http://schemas.openxmlformats.org/officeDocument/2006/relationships/hyperlink" Target="http://www.oapr.by.ru/lek5/lek5.shtml#a7#a7" TargetMode="External"/><Relationship Id="rId79" Type="http://schemas.openxmlformats.org/officeDocument/2006/relationships/image" Target="media/image52.png"/><Relationship Id="rId5" Type="http://schemas.openxmlformats.org/officeDocument/2006/relationships/image" Target="media/image1.wmf"/><Relationship Id="rId90" Type="http://schemas.openxmlformats.org/officeDocument/2006/relationships/image" Target="media/image63.png"/><Relationship Id="rId95" Type="http://schemas.openxmlformats.org/officeDocument/2006/relationships/fontTable" Target="fontTable.xml"/><Relationship Id="rId22" Type="http://schemas.openxmlformats.org/officeDocument/2006/relationships/oleObject" Target="embeddings/oleObject10.bin"/><Relationship Id="rId27" Type="http://schemas.openxmlformats.org/officeDocument/2006/relationships/image" Target="media/image11.jpeg"/><Relationship Id="rId43" Type="http://schemas.openxmlformats.org/officeDocument/2006/relationships/image" Target="media/image24.emf"/><Relationship Id="rId48" Type="http://schemas.openxmlformats.org/officeDocument/2006/relationships/image" Target="media/image28.png"/><Relationship Id="rId64" Type="http://schemas.openxmlformats.org/officeDocument/2006/relationships/image" Target="media/image40.png"/><Relationship Id="rId69" Type="http://schemas.openxmlformats.org/officeDocument/2006/relationships/image" Target="media/image45.png"/><Relationship Id="rId8" Type="http://schemas.openxmlformats.org/officeDocument/2006/relationships/oleObject" Target="embeddings/oleObject2.bin"/><Relationship Id="rId51" Type="http://schemas.openxmlformats.org/officeDocument/2006/relationships/image" Target="media/image30.jpeg"/><Relationship Id="rId72" Type="http://schemas.openxmlformats.org/officeDocument/2006/relationships/hyperlink" Target="http://www.oapr.by.ru/lek5/lek5.shtml#a6#a6" TargetMode="External"/><Relationship Id="rId80" Type="http://schemas.openxmlformats.org/officeDocument/2006/relationships/image" Target="media/image53.png"/><Relationship Id="rId85" Type="http://schemas.openxmlformats.org/officeDocument/2006/relationships/image" Target="media/image58.png"/><Relationship Id="rId93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7.bin"/><Relationship Id="rId25" Type="http://schemas.openxmlformats.org/officeDocument/2006/relationships/image" Target="media/image10.emf"/><Relationship Id="rId33" Type="http://schemas.openxmlformats.org/officeDocument/2006/relationships/image" Target="media/image16.emf"/><Relationship Id="rId38" Type="http://schemas.openxmlformats.org/officeDocument/2006/relationships/image" Target="media/image20.jpeg"/><Relationship Id="rId46" Type="http://schemas.openxmlformats.org/officeDocument/2006/relationships/image" Target="media/image26.emf"/><Relationship Id="rId59" Type="http://schemas.openxmlformats.org/officeDocument/2006/relationships/image" Target="media/image35.png"/><Relationship Id="rId67" Type="http://schemas.openxmlformats.org/officeDocument/2006/relationships/image" Target="media/image43.png"/><Relationship Id="rId20" Type="http://schemas.openxmlformats.org/officeDocument/2006/relationships/oleObject" Target="embeddings/oleObject9.bin"/><Relationship Id="rId41" Type="http://schemas.openxmlformats.org/officeDocument/2006/relationships/image" Target="media/image22.jpeg"/><Relationship Id="rId54" Type="http://schemas.openxmlformats.org/officeDocument/2006/relationships/hyperlink" Target="http://www.oapr.by.ru/lek5/lek5.shtml#a2#a2" TargetMode="External"/><Relationship Id="rId62" Type="http://schemas.openxmlformats.org/officeDocument/2006/relationships/image" Target="media/image38.png"/><Relationship Id="rId70" Type="http://schemas.openxmlformats.org/officeDocument/2006/relationships/hyperlink" Target="http://www.oapr.by.ru/lek5/lek5.shtml#a5#a5" TargetMode="External"/><Relationship Id="rId75" Type="http://schemas.openxmlformats.org/officeDocument/2006/relationships/image" Target="media/image48.png"/><Relationship Id="rId83" Type="http://schemas.openxmlformats.org/officeDocument/2006/relationships/image" Target="media/image56.png"/><Relationship Id="rId88" Type="http://schemas.openxmlformats.org/officeDocument/2006/relationships/image" Target="media/image61.png"/><Relationship Id="rId91" Type="http://schemas.openxmlformats.org/officeDocument/2006/relationships/image" Target="media/image64.pn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5" Type="http://schemas.openxmlformats.org/officeDocument/2006/relationships/image" Target="media/image6.wmf"/><Relationship Id="rId23" Type="http://schemas.openxmlformats.org/officeDocument/2006/relationships/image" Target="media/image9.wmf"/><Relationship Id="rId28" Type="http://schemas.openxmlformats.org/officeDocument/2006/relationships/image" Target="media/image12.emf"/><Relationship Id="rId36" Type="http://schemas.openxmlformats.org/officeDocument/2006/relationships/image" Target="media/image18.jpeg"/><Relationship Id="rId49" Type="http://schemas.openxmlformats.org/officeDocument/2006/relationships/image" Target="media/image29.png"/><Relationship Id="rId57" Type="http://schemas.openxmlformats.org/officeDocument/2006/relationships/hyperlink" Target="http://www.oapr.by.ru/lek5/lek5.shtml#a3#a3" TargetMode="External"/><Relationship Id="rId10" Type="http://schemas.openxmlformats.org/officeDocument/2006/relationships/oleObject" Target="embeddings/oleObject3.bin"/><Relationship Id="rId31" Type="http://schemas.openxmlformats.org/officeDocument/2006/relationships/image" Target="media/image14.jpeg"/><Relationship Id="rId44" Type="http://schemas.openxmlformats.org/officeDocument/2006/relationships/oleObject" Target="embeddings/oleObject16.bin"/><Relationship Id="rId52" Type="http://schemas.openxmlformats.org/officeDocument/2006/relationships/image" Target="media/image31.emf"/><Relationship Id="rId60" Type="http://schemas.openxmlformats.org/officeDocument/2006/relationships/image" Target="media/image36.png"/><Relationship Id="rId65" Type="http://schemas.openxmlformats.org/officeDocument/2006/relationships/image" Target="media/image41.png"/><Relationship Id="rId73" Type="http://schemas.openxmlformats.org/officeDocument/2006/relationships/image" Target="media/image47.png"/><Relationship Id="rId78" Type="http://schemas.openxmlformats.org/officeDocument/2006/relationships/image" Target="media/image51.png"/><Relationship Id="rId81" Type="http://schemas.openxmlformats.org/officeDocument/2006/relationships/image" Target="media/image54.png"/><Relationship Id="rId86" Type="http://schemas.openxmlformats.org/officeDocument/2006/relationships/image" Target="media/image59.png"/><Relationship Id="rId94" Type="http://schemas.openxmlformats.org/officeDocument/2006/relationships/image" Target="media/image67.e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oleObject" Target="embeddings/oleObject8.bin"/><Relationship Id="rId39" Type="http://schemas.openxmlformats.org/officeDocument/2006/relationships/image" Target="media/image21.emf"/><Relationship Id="rId34" Type="http://schemas.openxmlformats.org/officeDocument/2006/relationships/image" Target="media/image17.emf"/><Relationship Id="rId50" Type="http://schemas.openxmlformats.org/officeDocument/2006/relationships/image" Target="media/image29.emf"/><Relationship Id="rId55" Type="http://schemas.openxmlformats.org/officeDocument/2006/relationships/image" Target="media/image32.png"/><Relationship Id="rId76" Type="http://schemas.openxmlformats.org/officeDocument/2006/relationships/image" Target="media/image49.png"/><Relationship Id="rId7" Type="http://schemas.openxmlformats.org/officeDocument/2006/relationships/image" Target="media/image2.wmf"/><Relationship Id="rId71" Type="http://schemas.openxmlformats.org/officeDocument/2006/relationships/image" Target="media/image46.png"/><Relationship Id="rId92" Type="http://schemas.openxmlformats.org/officeDocument/2006/relationships/image" Target="media/image65.png"/><Relationship Id="rId2" Type="http://schemas.openxmlformats.org/officeDocument/2006/relationships/styles" Target="styles.xml"/><Relationship Id="rId29" Type="http://schemas.openxmlformats.org/officeDocument/2006/relationships/oleObject" Target="embeddings/oleObject13.bin"/><Relationship Id="rId24" Type="http://schemas.openxmlformats.org/officeDocument/2006/relationships/oleObject" Target="embeddings/oleObject11.bin"/><Relationship Id="rId40" Type="http://schemas.openxmlformats.org/officeDocument/2006/relationships/oleObject" Target="embeddings/oleObject15.bin"/><Relationship Id="rId45" Type="http://schemas.openxmlformats.org/officeDocument/2006/relationships/image" Target="media/image25.jpeg"/><Relationship Id="rId66" Type="http://schemas.openxmlformats.org/officeDocument/2006/relationships/image" Target="media/image42.png"/><Relationship Id="rId87" Type="http://schemas.openxmlformats.org/officeDocument/2006/relationships/image" Target="media/image60.png"/><Relationship Id="rId61" Type="http://schemas.openxmlformats.org/officeDocument/2006/relationships/image" Target="media/image37.png"/><Relationship Id="rId82" Type="http://schemas.openxmlformats.org/officeDocument/2006/relationships/image" Target="media/image55.png"/><Relationship Id="rId19" Type="http://schemas.openxmlformats.org/officeDocument/2006/relationships/image" Target="media/image7.wmf"/><Relationship Id="rId14" Type="http://schemas.openxmlformats.org/officeDocument/2006/relationships/oleObject" Target="embeddings/oleObject5.bin"/><Relationship Id="rId30" Type="http://schemas.openxmlformats.org/officeDocument/2006/relationships/image" Target="media/image13.jpeg"/><Relationship Id="rId35" Type="http://schemas.openxmlformats.org/officeDocument/2006/relationships/oleObject" Target="embeddings/oleObject14.bin"/><Relationship Id="rId56" Type="http://schemas.openxmlformats.org/officeDocument/2006/relationships/image" Target="media/image33.png"/><Relationship Id="rId7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7463</Words>
  <Characters>4255</Characters>
  <Application>Microsoft Office Word</Application>
  <DocSecurity>0</DocSecurity>
  <Lines>35</Lines>
  <Paragraphs>23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Райковська Галина Олексіївна</dc:creator>
  <cp:keywords/>
  <dc:description/>
  <cp:lastModifiedBy>gle.tmkts@gmail.com</cp:lastModifiedBy>
  <cp:revision>4</cp:revision>
  <dcterms:created xsi:type="dcterms:W3CDTF">2020-11-17T10:47:00Z</dcterms:created>
  <dcterms:modified xsi:type="dcterms:W3CDTF">2021-10-30T12:46:00Z</dcterms:modified>
</cp:coreProperties>
</file>