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E32" w:rsidRPr="00631E32" w:rsidRDefault="00631E32" w:rsidP="0063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31E32" w:rsidRPr="00631E32" w:rsidRDefault="00631E32" w:rsidP="0063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31E32" w:rsidRPr="00631E32" w:rsidRDefault="00631E32" w:rsidP="0063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31E32" w:rsidRDefault="00631E32" w:rsidP="0063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1E32" w:rsidRDefault="00631E32" w:rsidP="0063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1E32" w:rsidRPr="00631E32" w:rsidRDefault="00631E32" w:rsidP="0063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1E32" w:rsidRPr="00631E32" w:rsidRDefault="00631E32" w:rsidP="0063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31E32" w:rsidRPr="00631E32" w:rsidRDefault="00631E32" w:rsidP="0063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1E32" w:rsidRPr="00631E32" w:rsidRDefault="00631E32" w:rsidP="0063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1E32" w:rsidRPr="00631E32" w:rsidRDefault="00631E32" w:rsidP="00631E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b/>
          <w:caps/>
          <w:sz w:val="28"/>
          <w:szCs w:val="28"/>
          <w:lang w:val="uk-UA"/>
        </w:rPr>
        <w:t>ПЕРЕЛІК ПИТАНЬ ДО ЕКЗАМЕНУ</w:t>
      </w:r>
    </w:p>
    <w:p w:rsidR="00631E32" w:rsidRPr="00631E32" w:rsidRDefault="00631E32" w:rsidP="00631E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b/>
          <w:sz w:val="28"/>
          <w:szCs w:val="28"/>
          <w:lang w:val="uk-UA"/>
        </w:rPr>
        <w:t>з навчальної дисципліни</w:t>
      </w:r>
    </w:p>
    <w:p w:rsidR="00631E32" w:rsidRPr="00631E32" w:rsidRDefault="00631E32" w:rsidP="00631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b/>
          <w:caps/>
          <w:sz w:val="28"/>
          <w:szCs w:val="28"/>
          <w:lang w:val="uk-UA"/>
        </w:rPr>
        <w:t>«Інженерна та комп’ютерна графіка. Комп’ютерна графіка</w:t>
      </w:r>
      <w:r w:rsidRPr="00631E3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631E32" w:rsidRPr="00631E32" w:rsidRDefault="00631E32" w:rsidP="0063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1E32" w:rsidRPr="00631E32" w:rsidRDefault="00631E32" w:rsidP="0063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для здобувачів вищої освіти освітнього ступеня «бакалавр»</w:t>
      </w:r>
    </w:p>
    <w:p w:rsidR="00631E32" w:rsidRPr="00631E32" w:rsidRDefault="00631E32" w:rsidP="0063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спеціальності 151 «Автоматизація та комп’ютерно-інтегровані технології»</w:t>
      </w:r>
    </w:p>
    <w:p w:rsidR="00631E32" w:rsidRPr="00631E32" w:rsidRDefault="00631E32" w:rsidP="0063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освітньо-професійн</w:t>
      </w:r>
      <w:r w:rsidR="006730A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 w:rsidR="006730A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 «Автоматизація та комп’ютерно-інтегровані технології»</w:t>
      </w:r>
    </w:p>
    <w:p w:rsidR="00631E32" w:rsidRPr="00631E32" w:rsidRDefault="00631E32" w:rsidP="0063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факультет 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комп’ютерно-інтегрованих технологій, </w:t>
      </w:r>
      <w:proofErr w:type="spellStart"/>
      <w:r w:rsidRPr="00631E32">
        <w:rPr>
          <w:rFonts w:ascii="Times New Roman" w:hAnsi="Times New Roman" w:cs="Times New Roman"/>
          <w:sz w:val="28"/>
          <w:szCs w:val="28"/>
          <w:lang w:val="uk-UA"/>
        </w:rPr>
        <w:t>мехатроніки</w:t>
      </w:r>
      <w:proofErr w:type="spellEnd"/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 і робототехніки</w:t>
      </w:r>
    </w:p>
    <w:p w:rsidR="00631E32" w:rsidRPr="00631E32" w:rsidRDefault="00631E32" w:rsidP="0063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кафедра метрології та інформаційно-вимірювальної техніки</w:t>
      </w:r>
    </w:p>
    <w:p w:rsidR="00631E32" w:rsidRPr="00631E32" w:rsidRDefault="00631E32" w:rsidP="0063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1E32" w:rsidRPr="00631E32" w:rsidRDefault="00631E32" w:rsidP="0063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631E32" w:rsidRPr="00631E32" w:rsidRDefault="00631E32" w:rsidP="0063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631E32" w:rsidRPr="00631E32" w:rsidRDefault="00631E32" w:rsidP="00631E3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Схвалено на засіданні кафедри метрології та інформаційно-вимірювальної техніки</w:t>
      </w:r>
    </w:p>
    <w:p w:rsidR="00631E32" w:rsidRPr="00392103" w:rsidRDefault="00392103" w:rsidP="00631E3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en-US"/>
        </w:rPr>
      </w:pPr>
      <w:r w:rsidRPr="00392103">
        <w:rPr>
          <w:rFonts w:ascii="Times New Roman" w:hAnsi="Times New Roman" w:cs="Times New Roman"/>
          <w:sz w:val="28"/>
          <w:szCs w:val="28"/>
          <w:lang w:val="uk-UA"/>
        </w:rPr>
        <w:t>«  23   »      вересня     2021р</w:t>
      </w:r>
      <w:r w:rsidR="00631E32"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., протокол № </w:t>
      </w:r>
      <w:r>
        <w:rPr>
          <w:rFonts w:ascii="Times New Roman" w:hAnsi="Times New Roman" w:cs="Times New Roman"/>
          <w:sz w:val="28"/>
          <w:szCs w:val="28"/>
          <w:lang w:val="en-US"/>
        </w:rPr>
        <w:t>10</w:t>
      </w:r>
    </w:p>
    <w:p w:rsidR="00631E32" w:rsidRPr="00631E32" w:rsidRDefault="00631E32" w:rsidP="0063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631E32" w:rsidRPr="00631E32" w:rsidRDefault="00631E32" w:rsidP="0063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631E32" w:rsidRPr="00631E32" w:rsidRDefault="00631E32" w:rsidP="0063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631E32" w:rsidRPr="00631E32" w:rsidRDefault="00631E32" w:rsidP="0063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Розробник: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д.т.н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проф., зав. кафедри метрології та інформаційно-вимірювальної техніки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ПОДЧАШИНСЬКИЙ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Юрій </w:t>
      </w:r>
    </w:p>
    <w:p w:rsidR="00631E32" w:rsidRPr="00631E32" w:rsidRDefault="00631E32" w:rsidP="0063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1E32" w:rsidRPr="00631E32" w:rsidRDefault="00631E32" w:rsidP="0063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1E32" w:rsidRDefault="00631E32" w:rsidP="0063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07F02" w:rsidRPr="00631E32" w:rsidRDefault="00D07F02" w:rsidP="0063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1E32" w:rsidRPr="00631E32" w:rsidRDefault="00631E32" w:rsidP="0063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1E32" w:rsidRPr="00631E32" w:rsidRDefault="00631E32" w:rsidP="0063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1E32" w:rsidRPr="00631E32" w:rsidRDefault="00631E32" w:rsidP="0063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Житомир</w:t>
      </w:r>
    </w:p>
    <w:p w:rsidR="00631E32" w:rsidRPr="00392103" w:rsidRDefault="00631E32" w:rsidP="0063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92103">
        <w:rPr>
          <w:rFonts w:ascii="Times New Roman" w:hAnsi="Times New Roman" w:cs="Times New Roman"/>
          <w:sz w:val="28"/>
          <w:szCs w:val="28"/>
          <w:lang w:val="en-US"/>
        </w:rPr>
        <w:t>1</w:t>
      </w:r>
      <w:bookmarkStart w:id="0" w:name="_GoBack"/>
      <w:bookmarkEnd w:id="0"/>
    </w:p>
    <w:p w:rsidR="00631E32" w:rsidRDefault="00631E3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A2E53" w:rsidRPr="002A2E53" w:rsidRDefault="002A2E53" w:rsidP="002A2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2E5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Перелік питань</w:t>
      </w:r>
    </w:p>
    <w:p w:rsidR="002A2E53" w:rsidRPr="002A2E53" w:rsidRDefault="002A2E53" w:rsidP="002A2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 «</w:t>
      </w:r>
      <w:r w:rsidRPr="002A2E53">
        <w:rPr>
          <w:rFonts w:ascii="Times New Roman" w:hAnsi="Times New Roman" w:cs="Times New Roman"/>
          <w:sz w:val="28"/>
          <w:szCs w:val="28"/>
          <w:lang w:val="uk-UA"/>
        </w:rPr>
        <w:t>Інженерна та комп’ютерна графіка. Комп’ютерна графіка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A2E53" w:rsidRDefault="002A2E53" w:rsidP="002A2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спеціальністю 151 </w:t>
      </w:r>
      <w:r w:rsidRPr="002A2E53">
        <w:rPr>
          <w:rFonts w:ascii="Times New Roman" w:hAnsi="Times New Roman" w:cs="Times New Roman"/>
          <w:sz w:val="28"/>
          <w:szCs w:val="28"/>
          <w:lang w:val="uk-UA"/>
        </w:rPr>
        <w:t>«Автоматизація та комп’ютерно-інтегровані технології»</w:t>
      </w:r>
    </w:p>
    <w:p w:rsidR="002A2E53" w:rsidRDefault="002A2E53" w:rsidP="002A2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A2E53">
        <w:rPr>
          <w:rFonts w:ascii="Times New Roman" w:hAnsi="Times New Roman" w:cs="Times New Roman"/>
          <w:sz w:val="28"/>
          <w:szCs w:val="28"/>
          <w:lang w:val="uk-UA"/>
        </w:rPr>
        <w:t>світн</w:t>
      </w:r>
      <w:r>
        <w:rPr>
          <w:rFonts w:ascii="Times New Roman" w:hAnsi="Times New Roman" w:cs="Times New Roman"/>
          <w:sz w:val="28"/>
          <w:szCs w:val="28"/>
          <w:lang w:val="uk-UA"/>
        </w:rPr>
        <w:t>ього</w:t>
      </w:r>
      <w:r w:rsidRPr="002A2E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ступеня</w:t>
      </w:r>
      <w:r w:rsidRPr="002A2E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A2E53">
        <w:rPr>
          <w:rFonts w:ascii="Times New Roman" w:hAnsi="Times New Roman" w:cs="Times New Roman"/>
          <w:sz w:val="28"/>
          <w:szCs w:val="28"/>
          <w:lang w:val="uk-UA"/>
        </w:rPr>
        <w:t>бакалавр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A2E53" w:rsidRPr="002A2E53" w:rsidRDefault="002A2E53" w:rsidP="002A2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880"/>
        <w:gridCol w:w="8759"/>
      </w:tblGrid>
      <w:tr w:rsidR="002A2E53" w:rsidRPr="002A2E53" w:rsidTr="002A2E53">
        <w:trPr>
          <w:jc w:val="center"/>
        </w:trPr>
        <w:tc>
          <w:tcPr>
            <w:tcW w:w="880" w:type="dxa"/>
            <w:vAlign w:val="center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8759" w:type="dxa"/>
            <w:vAlign w:val="center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питання</w:t>
            </w:r>
          </w:p>
        </w:tc>
      </w:tr>
      <w:tr w:rsidR="002A2E53" w:rsidRPr="002A2E53" w:rsidTr="002A2E53">
        <w:trPr>
          <w:jc w:val="center"/>
        </w:trPr>
        <w:tc>
          <w:tcPr>
            <w:tcW w:w="9639" w:type="dxa"/>
            <w:gridSpan w:val="2"/>
          </w:tcPr>
          <w:p w:rsidR="002A2E53" w:rsidRPr="002A2E53" w:rsidRDefault="002A2E53" w:rsidP="00B91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Основні задачі комп’ютерної графіки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59" w:type="dxa"/>
          </w:tcPr>
          <w:p w:rsidR="002A2E53" w:rsidRPr="002A2E53" w:rsidRDefault="002A2E53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розробці якої системи потрібно забезпечити першочергове підвищення візуальної якості зображень?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59" w:type="dxa"/>
          </w:tcPr>
          <w:p w:rsidR="002A2E53" w:rsidRPr="002A2E53" w:rsidRDefault="002A2E53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розробці якої системи потрібно забезпечити першочергове підвищення точності визначення геометричних параметрів за зображеннями?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759" w:type="dxa"/>
          </w:tcPr>
          <w:p w:rsidR="002A2E53" w:rsidRPr="002A2E53" w:rsidRDefault="002A2E53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є перевагою сканера при його використанні для введення зображень в комп’ютер?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759" w:type="dxa"/>
          </w:tcPr>
          <w:p w:rsidR="002A2E53" w:rsidRPr="002A2E53" w:rsidRDefault="002A2E53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є перевагою цифрового фотоапарата при його використанні для введення зображень в комп’ютер?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759" w:type="dxa"/>
          </w:tcPr>
          <w:p w:rsidR="002A2E53" w:rsidRPr="002A2E53" w:rsidRDefault="002A2E53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є перевагою цифрової відеокамери при її використанні для введення зображень в комп’ютер?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759" w:type="dxa"/>
          </w:tcPr>
          <w:p w:rsidR="002A2E53" w:rsidRPr="002A2E53" w:rsidRDefault="002A2E53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є перевагою спеціалізованої відеокамери при її використанні для введення зображень в комп’ютер?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759" w:type="dxa"/>
          </w:tcPr>
          <w:p w:rsidR="002A2E53" w:rsidRPr="002A2E53" w:rsidRDefault="002A2E53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Назвіть прикладні області, в яких може ефективно застосовуватися комп’ютерна обробка відеозображень.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759" w:type="dxa"/>
          </w:tcPr>
          <w:p w:rsidR="002A2E53" w:rsidRPr="002A2E53" w:rsidRDefault="002A2E53" w:rsidP="00981E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параметрів цифрової відеокамери найбільш впливає на розподільчу здатність отриманих зображень?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759" w:type="dxa"/>
          </w:tcPr>
          <w:p w:rsidR="002A2E53" w:rsidRPr="002A2E53" w:rsidRDefault="002A2E53" w:rsidP="00981E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параметрів цифрової відеокамери найбільш впливає на якість передачі кольору на зображеннях?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759" w:type="dxa"/>
          </w:tcPr>
          <w:p w:rsidR="002A2E53" w:rsidRPr="002A2E53" w:rsidRDefault="002A2E53" w:rsidP="00981E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параметрів сканера найбільш впливає на розподільчу здатність отриманих зображень?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759" w:type="dxa"/>
          </w:tcPr>
          <w:p w:rsidR="002A2E53" w:rsidRPr="002A2E53" w:rsidRDefault="002A2E53" w:rsidP="00981E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параметрів сканера найбільш впливає на якість передачі кольору на зображеннях?</w:t>
            </w:r>
          </w:p>
        </w:tc>
      </w:tr>
      <w:tr w:rsidR="002A2E53" w:rsidRPr="00631E32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759" w:type="dxa"/>
          </w:tcPr>
          <w:p w:rsidR="002A2E53" w:rsidRPr="002A2E53" w:rsidRDefault="002A2E53" w:rsidP="00981E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з наведених форматів графічних файлів підтримуються пакетом прикладних програм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A2E53" w:rsidRPr="00631E32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759" w:type="dxa"/>
          </w:tcPr>
          <w:p w:rsidR="002A2E53" w:rsidRPr="002A2E53" w:rsidRDefault="002A2E53" w:rsidP="009C56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з наведених форматів графічних файлів не підтримуються пакетом прикладних програм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A2E53" w:rsidRPr="00631E32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759" w:type="dxa"/>
          </w:tcPr>
          <w:p w:rsidR="002A2E53" w:rsidRPr="002A2E53" w:rsidRDefault="002A2E53" w:rsidP="00981E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з наведених файлів є програмою обробки зображень в пакеті прикладних програм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A2E53" w:rsidRPr="00631E32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759" w:type="dxa"/>
          </w:tcPr>
          <w:p w:rsidR="002A2E53" w:rsidRPr="002A2E53" w:rsidRDefault="002A2E53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з наведених файлів не є програмою обробки зображень в пакеті прикладних програм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A2E53" w:rsidRPr="00631E32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759" w:type="dxa"/>
          </w:tcPr>
          <w:p w:rsidR="002A2E53" w:rsidRPr="002A2E53" w:rsidRDefault="002A2E53" w:rsidP="00EC5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стандартна функція пакету прикладних програм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Processing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завантажує зображення з файлу в робочий простір?</w:t>
            </w:r>
          </w:p>
        </w:tc>
      </w:tr>
      <w:tr w:rsidR="002A2E53" w:rsidRPr="00631E32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8759" w:type="dxa"/>
          </w:tcPr>
          <w:p w:rsidR="002A2E53" w:rsidRPr="002A2E53" w:rsidRDefault="002A2E53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стандартна функція пакету прикладних програм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завантажує зображення з файлу в робочий простір?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візуалізувати</w:t>
            </w:r>
            <w:proofErr w:type="spellEnd"/>
          </w:p>
        </w:tc>
      </w:tr>
      <w:tr w:rsidR="002A2E53" w:rsidRPr="00631E32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759" w:type="dxa"/>
          </w:tcPr>
          <w:p w:rsidR="002A2E53" w:rsidRPr="002A2E53" w:rsidRDefault="002A2E53" w:rsidP="00EC5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стандартна функція пакету прикладних програм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змінює глибину кольору зображення?</w:t>
            </w:r>
          </w:p>
        </w:tc>
      </w:tr>
      <w:tr w:rsidR="002A2E53" w:rsidRPr="00631E32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8759" w:type="dxa"/>
          </w:tcPr>
          <w:p w:rsidR="002A2E53" w:rsidRPr="002A2E53" w:rsidRDefault="002A2E53" w:rsidP="00EC5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стандартна функція пакету прикладних програм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змінює розмір зображення в дискретних точках?</w:t>
            </w:r>
          </w:p>
        </w:tc>
      </w:tr>
      <w:tr w:rsidR="002A2E53" w:rsidRPr="00631E32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759" w:type="dxa"/>
          </w:tcPr>
          <w:p w:rsidR="002A2E53" w:rsidRPr="002A2E53" w:rsidRDefault="002A2E53" w:rsidP="00EC5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стандартна функція пакету прикладних програм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будує прямокутник на зображенні?</w:t>
            </w:r>
          </w:p>
        </w:tc>
      </w:tr>
      <w:tr w:rsidR="002A2E53" w:rsidRPr="00631E32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8759" w:type="dxa"/>
          </w:tcPr>
          <w:p w:rsidR="002A2E53" w:rsidRPr="002A2E53" w:rsidRDefault="002A2E53" w:rsidP="00292D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якій формі зберігаються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повнокольорові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розміром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MxN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точок в оперативній пам’яті комп’ютера при роботі з пакетом програм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A2E53" w:rsidRPr="00631E32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8759" w:type="dxa"/>
          </w:tcPr>
          <w:p w:rsidR="002A2E53" w:rsidRPr="002A2E53" w:rsidRDefault="002A2E53" w:rsidP="00292D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якій формі зберігаються напівтонові зображення розміром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MxN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точок в оперативній пам’яті комп’ютера при роботі з пакетом програм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A2E53" w:rsidRPr="00631E32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8759" w:type="dxa"/>
          </w:tcPr>
          <w:p w:rsidR="002A2E53" w:rsidRPr="002A2E53" w:rsidRDefault="002A2E53" w:rsidP="00292D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якій формі зберігаються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двоградаційні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розміром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MxN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точок в оперативній пам’яті комп’ютера при роботі з пакетом програм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A2E53" w:rsidRPr="002A2E53" w:rsidTr="002A2E53">
        <w:trPr>
          <w:jc w:val="center"/>
        </w:trPr>
        <w:tc>
          <w:tcPr>
            <w:tcW w:w="9639" w:type="dxa"/>
            <w:gridSpan w:val="2"/>
          </w:tcPr>
          <w:p w:rsidR="002A2E53" w:rsidRPr="007E5717" w:rsidRDefault="002A2E53" w:rsidP="002A2E5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E571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Методи фільтрації, стиснення, відновлення зображень у комп’ютерній графіці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8759" w:type="dxa"/>
          </w:tcPr>
          <w:p w:rsidR="002A2E53" w:rsidRPr="002A2E53" w:rsidRDefault="002A2E53" w:rsidP="00347A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Чим обумовлена необхідність стиснення зображень? 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8759" w:type="dxa"/>
          </w:tcPr>
          <w:p w:rsidR="002A2E53" w:rsidRPr="002A2E53" w:rsidRDefault="002A2E53" w:rsidP="00347A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методів стиснення забезпечує найбільшу ступінь стиснення зображень?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8759" w:type="dxa"/>
          </w:tcPr>
          <w:p w:rsidR="002A2E53" w:rsidRPr="002A2E53" w:rsidRDefault="002A2E53" w:rsidP="00347A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методів стиснення забезпечує можливість масштабування зображення при відновленні без втрати якості?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8759" w:type="dxa"/>
          </w:tcPr>
          <w:p w:rsidR="002A2E53" w:rsidRPr="002A2E53" w:rsidRDefault="002A2E53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відноситься до основних етапів, з яких складається JPEG-алгоритм стиснення цифрових зображень?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8759" w:type="dxa"/>
          </w:tcPr>
          <w:p w:rsidR="002A2E53" w:rsidRPr="002A2E53" w:rsidRDefault="002A2E53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базове перетворення використовується в JPEG-алгоритмі стиснення цифрових зображень?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8759" w:type="dxa"/>
          </w:tcPr>
          <w:p w:rsidR="002A2E53" w:rsidRPr="002A2E53" w:rsidRDefault="002A2E53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результат застосування дискретного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косинусного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перетворення до цифрового зображення? 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8759" w:type="dxa"/>
          </w:tcPr>
          <w:p w:rsidR="002A2E53" w:rsidRPr="002A2E53" w:rsidRDefault="002A2E53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чого обчислюється пряме і обернене дискретне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косинусне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перетворення?</w:t>
            </w:r>
          </w:p>
          <w:p w:rsidR="002A2E53" w:rsidRPr="002A2E53" w:rsidRDefault="002A2E53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8759" w:type="dxa"/>
          </w:tcPr>
          <w:p w:rsidR="002A2E53" w:rsidRPr="002A2E53" w:rsidRDefault="002A2E53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стандартні функції використовуються для обчислення прямого і оберненого дискретного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косинусного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перетворення в пакеті прикладних програм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8759" w:type="dxa"/>
          </w:tcPr>
          <w:p w:rsidR="002A2E53" w:rsidRPr="002A2E53" w:rsidRDefault="002A2E53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впливає стиснення зображень на їх якість?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8759" w:type="dxa"/>
          </w:tcPr>
          <w:p w:rsidR="002A2E53" w:rsidRPr="002A2E53" w:rsidRDefault="002A2E53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зображення, отримані за допомогою відеокамери, містять шуми?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8759" w:type="dxa"/>
          </w:tcPr>
          <w:p w:rsidR="002A2E53" w:rsidRPr="002A2E53" w:rsidRDefault="002A2E53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Тепловий шум на зображенні виникає внаслідок …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35</w:t>
            </w:r>
          </w:p>
        </w:tc>
        <w:tc>
          <w:tcPr>
            <w:tcW w:w="8759" w:type="dxa"/>
          </w:tcPr>
          <w:p w:rsidR="002A2E53" w:rsidRPr="002A2E53" w:rsidRDefault="002A2E53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типи шумів можуть виникати в електронних схемах?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8759" w:type="dxa"/>
          </w:tcPr>
          <w:p w:rsidR="002A2E53" w:rsidRPr="002A2E53" w:rsidRDefault="002A2E53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чого виконується усереднення значень яскравості сусідніх точок зображення?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8759" w:type="dxa"/>
          </w:tcPr>
          <w:p w:rsidR="002A2E53" w:rsidRPr="002A2E53" w:rsidRDefault="002A2E53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Медіанна фільтрація виконується шляхом …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8759" w:type="dxa"/>
          </w:tcPr>
          <w:p w:rsidR="002A2E53" w:rsidRPr="002A2E53" w:rsidRDefault="002A2E53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Рангова фільтрація виконується шляхом …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8759" w:type="dxa"/>
          </w:tcPr>
          <w:p w:rsidR="002A2E53" w:rsidRPr="002A2E53" w:rsidRDefault="002A2E53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Фільтрація в просторовій області виконується шляхом …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8759" w:type="dxa"/>
          </w:tcPr>
          <w:p w:rsidR="002A2E53" w:rsidRPr="002A2E53" w:rsidRDefault="002A2E53" w:rsidP="001A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Фільтрація в частотній області виконується шляхом …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8759" w:type="dxa"/>
          </w:tcPr>
          <w:p w:rsidR="002A2E53" w:rsidRPr="002A2E53" w:rsidRDefault="002A2E53" w:rsidP="002A2E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Відновлення зображень в просторовій області виконується шляхом …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8759" w:type="dxa"/>
          </w:tcPr>
          <w:p w:rsidR="002A2E53" w:rsidRPr="002A2E53" w:rsidRDefault="002A2E53" w:rsidP="002A2E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Відновлення зображень в частотній області виконується шляхом …</w:t>
            </w:r>
          </w:p>
        </w:tc>
      </w:tr>
      <w:tr w:rsidR="002A2E53" w:rsidRPr="00631E32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8759" w:type="dxa"/>
          </w:tcPr>
          <w:p w:rsidR="002A2E53" w:rsidRPr="002A2E53" w:rsidRDefault="002A2E53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стандартна функція в пакеті прикладних програм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забезпечує моделювання теплових шумів на зображеннях?</w:t>
            </w:r>
          </w:p>
        </w:tc>
      </w:tr>
      <w:tr w:rsidR="002A2E53" w:rsidRPr="00631E32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8759" w:type="dxa"/>
          </w:tcPr>
          <w:p w:rsidR="002A2E53" w:rsidRPr="002A2E53" w:rsidRDefault="002A2E53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стандартна функція в пакеті прикладних програм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забезпечує моделювання імпульсних шумів на зображеннях?</w:t>
            </w:r>
          </w:p>
        </w:tc>
      </w:tr>
      <w:tr w:rsidR="002A2E53" w:rsidRPr="00631E32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8759" w:type="dxa"/>
          </w:tcPr>
          <w:p w:rsidR="002A2E53" w:rsidRPr="002A2E53" w:rsidRDefault="002A2E53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стандартна функція в пакеті прикладних програм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забезпечує моделювання мультиплікативних шумів на зображеннях?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8759" w:type="dxa"/>
          </w:tcPr>
          <w:p w:rsidR="002A2E53" w:rsidRPr="002A2E53" w:rsidRDefault="002A2E53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впливає фільтрація відеозображень на їх якість?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8759" w:type="dxa"/>
          </w:tcPr>
          <w:p w:rsidR="002A2E53" w:rsidRPr="002A2E53" w:rsidRDefault="002A2E53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використовується в якості координат точок об'єктів на цифровому зображенні?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8759" w:type="dxa"/>
          </w:tcPr>
          <w:p w:rsidR="002A2E53" w:rsidRPr="002A2E53" w:rsidRDefault="002A2E53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 цифровому відеозображенні визначається відстань?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8759" w:type="dxa"/>
          </w:tcPr>
          <w:p w:rsidR="002A2E53" w:rsidRPr="002A2E53" w:rsidRDefault="002A2E53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чого на цифровому відеозображенні виконується операція виділення контурів?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8759" w:type="dxa"/>
          </w:tcPr>
          <w:p w:rsidR="002A2E53" w:rsidRPr="002A2E53" w:rsidRDefault="002A2E53" w:rsidP="00C07C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таке оператори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Собеля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8759" w:type="dxa"/>
          </w:tcPr>
          <w:p w:rsidR="002A2E53" w:rsidRPr="002A2E53" w:rsidRDefault="002A2E53" w:rsidP="00C07C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таке оператори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Превита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8759" w:type="dxa"/>
          </w:tcPr>
          <w:p w:rsidR="002A2E53" w:rsidRPr="002A2E53" w:rsidRDefault="002A2E53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перед виділенням контурів необхідно виконувати фільтрацію шумів на відеозображенні?</w:t>
            </w:r>
          </w:p>
        </w:tc>
      </w:tr>
      <w:tr w:rsidR="002A2E53" w:rsidRPr="00631E32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8759" w:type="dxa"/>
          </w:tcPr>
          <w:p w:rsidR="002A2E53" w:rsidRPr="002A2E53" w:rsidRDefault="002A2E53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є стандартною функцією для виділення контурів на зображеннях в пакеті прикладних програм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8759" w:type="dxa"/>
          </w:tcPr>
          <w:p w:rsidR="002A2E53" w:rsidRPr="002A2E53" w:rsidRDefault="002A2E53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сегментація зображення?</w:t>
            </w:r>
          </w:p>
        </w:tc>
      </w:tr>
      <w:tr w:rsidR="002A2E53" w:rsidRPr="00631E32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8759" w:type="dxa"/>
          </w:tcPr>
          <w:p w:rsidR="002A2E53" w:rsidRPr="002A2E53" w:rsidRDefault="002A2E53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є стандартною функцією для сегментації зображеннях в пакеті прикладних програм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56.</w:t>
            </w:r>
          </w:p>
        </w:tc>
        <w:tc>
          <w:tcPr>
            <w:tcW w:w="8759" w:type="dxa"/>
          </w:tcPr>
          <w:p w:rsidR="002A2E53" w:rsidRPr="002A2E53" w:rsidRDefault="002A2E53" w:rsidP="00492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Порогове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значення яскравості використовується для …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57.</w:t>
            </w:r>
          </w:p>
        </w:tc>
        <w:tc>
          <w:tcPr>
            <w:tcW w:w="8759" w:type="dxa"/>
          </w:tcPr>
          <w:p w:rsidR="002A2E53" w:rsidRPr="002A2E53" w:rsidRDefault="002A2E53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Частотна характеристика фільтра нижніх частот використовується для …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8759" w:type="dxa"/>
          </w:tcPr>
          <w:p w:rsidR="002A2E53" w:rsidRPr="002A2E53" w:rsidRDefault="002A2E53" w:rsidP="00A429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Частотна характеристика фільтра верхніх частот використовується для …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8759" w:type="dxa"/>
          </w:tcPr>
          <w:p w:rsidR="002A2E53" w:rsidRPr="002A2E53" w:rsidRDefault="002A2E53" w:rsidP="00C07C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Імпульсна характеристика фільтра нижніх частот використовується для …</w:t>
            </w:r>
          </w:p>
        </w:tc>
      </w:tr>
      <w:tr w:rsidR="002A2E53" w:rsidRPr="007E5717" w:rsidTr="002A2E53">
        <w:trPr>
          <w:jc w:val="center"/>
        </w:trPr>
        <w:tc>
          <w:tcPr>
            <w:tcW w:w="9639" w:type="dxa"/>
            <w:gridSpan w:val="2"/>
          </w:tcPr>
          <w:p w:rsidR="002A2E53" w:rsidRPr="007E5717" w:rsidRDefault="002A2E53" w:rsidP="002A2E5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E571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Технічні та програмні засоби комп’ютерної графіки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60</w:t>
            </w:r>
          </w:p>
        </w:tc>
        <w:tc>
          <w:tcPr>
            <w:tcW w:w="8759" w:type="dxa"/>
          </w:tcPr>
          <w:p w:rsidR="002A2E53" w:rsidRPr="002A2E53" w:rsidRDefault="002A2E53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Найпростіші програмні засоби ілюстративної графіки називаються редакторами: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61.</w:t>
            </w:r>
          </w:p>
        </w:tc>
        <w:tc>
          <w:tcPr>
            <w:tcW w:w="8759" w:type="dxa"/>
          </w:tcPr>
          <w:p w:rsidR="002A2E53" w:rsidRPr="002A2E53" w:rsidRDefault="002A2E53" w:rsidP="00142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Мінімальна ділянка зображення, для якої можна задати колір, називається …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8759" w:type="dxa"/>
          </w:tcPr>
          <w:p w:rsidR="002A2E53" w:rsidRPr="002A2E53" w:rsidRDefault="002A2E53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Спосіб зберігання інформації в файлі, а також форму зберігання визначає …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63.</w:t>
            </w:r>
          </w:p>
        </w:tc>
        <w:tc>
          <w:tcPr>
            <w:tcW w:w="8759" w:type="dxa"/>
          </w:tcPr>
          <w:p w:rsidR="002A2E53" w:rsidRPr="002A2E53" w:rsidRDefault="002A2E53" w:rsidP="00142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Отримання рухомої картинки на моніторі називається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64.</w:t>
            </w:r>
          </w:p>
        </w:tc>
        <w:tc>
          <w:tcPr>
            <w:tcW w:w="8759" w:type="dxa"/>
          </w:tcPr>
          <w:p w:rsidR="002A2E53" w:rsidRPr="002A2E53" w:rsidRDefault="002A2E53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Технологію, що дозволяє отримувати об'ємні зображення, називають</w:t>
            </w:r>
          </w:p>
        </w:tc>
      </w:tr>
      <w:tr w:rsidR="002A2E53" w:rsidRPr="00631E32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65.</w:t>
            </w:r>
          </w:p>
        </w:tc>
        <w:tc>
          <w:tcPr>
            <w:tcW w:w="8759" w:type="dxa"/>
          </w:tcPr>
          <w:p w:rsidR="002A2E53" w:rsidRPr="002A2E53" w:rsidRDefault="002A2E53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Зображення, що формуються з опису малюнків у вигляді набору команд для побудови найпростіших графічних об'єктів (ліній, кіл, дуг і т.д.), називаються</w:t>
            </w:r>
          </w:p>
        </w:tc>
      </w:tr>
      <w:tr w:rsidR="002A2E53" w:rsidRPr="00631E32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66.</w:t>
            </w:r>
          </w:p>
        </w:tc>
        <w:tc>
          <w:tcPr>
            <w:tcW w:w="8759" w:type="dxa"/>
          </w:tcPr>
          <w:p w:rsidR="002A2E53" w:rsidRPr="002A2E53" w:rsidRDefault="002A2E53" w:rsidP="00B93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Зображення, що формуються з точок різного кольору (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пікселів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які утворюють рядки і стовпці, називаються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67.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виведення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графічної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персональному</w:t>
            </w:r>
            <w:proofErr w:type="gram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комп'ютері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використовується</w:t>
            </w:r>
            <w:proofErr w:type="spellEnd"/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68.</w:t>
            </w:r>
          </w:p>
        </w:tc>
        <w:tc>
          <w:tcPr>
            <w:tcW w:w="8759" w:type="dxa"/>
          </w:tcPr>
          <w:p w:rsidR="002A2E53" w:rsidRPr="002A2E53" w:rsidRDefault="002A2E53" w:rsidP="00142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п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ристрій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ознаки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, за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яким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підібрані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всі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інші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пристрої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наведеного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нижче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списку: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69.</w:t>
            </w:r>
          </w:p>
        </w:tc>
        <w:tc>
          <w:tcPr>
            <w:tcW w:w="8759" w:type="dxa"/>
          </w:tcPr>
          <w:p w:rsidR="002A2E53" w:rsidRPr="002A2E53" w:rsidRDefault="002A2E53" w:rsidP="00D03B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Найдрібніший</w:t>
            </w:r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елемент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екрану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монітора</w:t>
            </w:r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називається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70.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Сітку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горизонтальних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вертикальних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стовпців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, яку на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екрані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утворюють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ікселі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називають</w:t>
            </w:r>
            <w:proofErr w:type="spellEnd"/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71.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Графіка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представленням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зображення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вигляді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сукупностей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точок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називається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72.</w:t>
            </w:r>
          </w:p>
        </w:tc>
        <w:tc>
          <w:tcPr>
            <w:tcW w:w="8759" w:type="dxa"/>
          </w:tcPr>
          <w:p w:rsidR="002A2E53" w:rsidRPr="002A2E53" w:rsidRDefault="002A2E53" w:rsidP="002A2E53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деоадаптер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</w:t>
            </w:r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8759" w:type="dxa"/>
          </w:tcPr>
          <w:p w:rsidR="002A2E53" w:rsidRPr="002A2E53" w:rsidRDefault="002A2E53" w:rsidP="002A2E53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Видеопам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ять</w:t>
            </w:r>
            <w:proofErr w:type="gram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</w:t>
            </w:r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8759" w:type="dxa"/>
          </w:tcPr>
          <w:p w:rsidR="002A2E53" w:rsidRPr="002A2E53" w:rsidRDefault="002A2E53" w:rsidP="00D03B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зберігання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кольорового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зображення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на один </w:t>
            </w:r>
            <w:proofErr w:type="spellStart"/>
            <w:proofErr w:type="gram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іксель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потрібно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8759" w:type="dxa"/>
          </w:tcPr>
          <w:p w:rsidR="002A2E53" w:rsidRPr="002A2E53" w:rsidRDefault="002A2E53" w:rsidP="00846A6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зберігання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256-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кольорового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зображення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на один </w:t>
            </w:r>
            <w:proofErr w:type="spellStart"/>
            <w:proofErr w:type="gram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іксель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потрібно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8759" w:type="dxa"/>
          </w:tcPr>
          <w:p w:rsidR="002A2E53" w:rsidRPr="002A2E53" w:rsidRDefault="002A2E53" w:rsidP="00D03B9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зберігання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напівтонового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зображення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на один </w:t>
            </w:r>
            <w:proofErr w:type="spellStart"/>
            <w:proofErr w:type="gram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іксель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потрібно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8759" w:type="dxa"/>
          </w:tcPr>
          <w:p w:rsidR="002A2E53" w:rsidRPr="002A2E53" w:rsidRDefault="002A2E53" w:rsidP="00D03B9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зберігання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двоградаційного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зображення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на один </w:t>
            </w:r>
            <w:proofErr w:type="spellStart"/>
            <w:proofErr w:type="gram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іксель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потрібно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8759" w:type="dxa"/>
          </w:tcPr>
          <w:p w:rsidR="002A2E53" w:rsidRPr="002A2E53" w:rsidRDefault="002A2E53" w:rsidP="00D03B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п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ристрій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ознаки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, за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яким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підібрані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всі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інші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пристрої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наведеного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списку: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8759" w:type="dxa"/>
          </w:tcPr>
          <w:p w:rsidR="002A2E53" w:rsidRPr="002A2E53" w:rsidRDefault="002A2E53" w:rsidP="006757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кольорів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зменшилася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з 65536 до 256.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8759" w:type="dxa"/>
          </w:tcPr>
          <w:p w:rsidR="002A2E53" w:rsidRPr="002A2E53" w:rsidRDefault="002A2E53" w:rsidP="0067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кольорів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зменшилася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з 65536 до </w:t>
            </w: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8759" w:type="dxa"/>
          </w:tcPr>
          <w:p w:rsidR="002A2E53" w:rsidRPr="002A2E53" w:rsidRDefault="002A2E53" w:rsidP="0067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кольорів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зменшилася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16 777 216</w:t>
            </w:r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до 65536.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82</w:t>
            </w:r>
          </w:p>
        </w:tc>
        <w:tc>
          <w:tcPr>
            <w:tcW w:w="8759" w:type="dxa"/>
          </w:tcPr>
          <w:p w:rsidR="002A2E53" w:rsidRPr="002A2E53" w:rsidRDefault="002A2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кольорів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зменшилася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з 16 777 216  до 256.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8759" w:type="dxa"/>
          </w:tcPr>
          <w:p w:rsidR="002A2E53" w:rsidRPr="002A2E53" w:rsidRDefault="002A2E53" w:rsidP="0067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кольорів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зменшилася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з 16 777 216  до </w:t>
            </w: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8759" w:type="dxa"/>
          </w:tcPr>
          <w:p w:rsidR="002A2E53" w:rsidRPr="002A2E53" w:rsidRDefault="002A2E53" w:rsidP="0067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повнокольорового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отримано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напівтоновий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файл</w:t>
            </w:r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8759" w:type="dxa"/>
          </w:tcPr>
          <w:p w:rsidR="002A2E53" w:rsidRPr="002A2E53" w:rsidRDefault="002A2E53" w:rsidP="0067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повнокольорового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отримано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двоградаційний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файл.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8759" w:type="dxa"/>
          </w:tcPr>
          <w:p w:rsidR="002A2E53" w:rsidRPr="002A2E53" w:rsidRDefault="002A2E53" w:rsidP="0067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повнокольорового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отримано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файл</w:t>
            </w: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палітрового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</w:t>
            </w:r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8759" w:type="dxa"/>
          </w:tcPr>
          <w:p w:rsidR="002A2E53" w:rsidRPr="002A2E53" w:rsidRDefault="002A2E53" w:rsidP="0067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палітрового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отримано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файл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напвтонового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зображення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8759" w:type="dxa"/>
          </w:tcPr>
          <w:p w:rsidR="002A2E53" w:rsidRPr="002A2E53" w:rsidRDefault="002A2E53" w:rsidP="0067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палітрового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растрового</w:t>
            </w:r>
            <w:proofErr w:type="gram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графічного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отримано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файл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двоградаційного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зображення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файлу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зменшиться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</w:tc>
      </w:tr>
      <w:tr w:rsidR="002A2E53" w:rsidRPr="007E5717" w:rsidTr="002A2E53">
        <w:trPr>
          <w:jc w:val="center"/>
        </w:trPr>
        <w:tc>
          <w:tcPr>
            <w:tcW w:w="9639" w:type="dxa"/>
            <w:gridSpan w:val="2"/>
          </w:tcPr>
          <w:p w:rsidR="002A2E53" w:rsidRPr="007E5717" w:rsidRDefault="002A2E53" w:rsidP="002A2E5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571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Растровий та векторний формат, кольорові схеми зображень</w:t>
            </w:r>
          </w:p>
        </w:tc>
      </w:tr>
      <w:tr w:rsidR="002A2E53" w:rsidRPr="00631E32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8759" w:type="dxa"/>
          </w:tcPr>
          <w:p w:rsidR="002A2E53" w:rsidRPr="002A2E53" w:rsidRDefault="002A2E53" w:rsidP="00F94912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Графіка з представленням зображення у вигляді послідовності точок зі своїми координатами, з'єднаних між собою кривими, які описуються математичними рівняннями, називається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векторної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графіки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порівнянні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gramStart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растровою</w:t>
            </w:r>
            <w:proofErr w:type="gramEnd"/>
            <w:r w:rsidRPr="002A2E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8759" w:type="dxa"/>
          </w:tcPr>
          <w:p w:rsidR="002A2E53" w:rsidRPr="002A2E53" w:rsidRDefault="002A2E53" w:rsidP="00F949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візуалізації графічного зображення використовують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8759" w:type="dxa"/>
          </w:tcPr>
          <w:p w:rsidR="002A2E53" w:rsidRPr="002A2E53" w:rsidRDefault="002A2E53" w:rsidP="00F949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стандартних растрових графічних форматів відносяться: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8759" w:type="dxa"/>
          </w:tcPr>
          <w:p w:rsidR="002A2E53" w:rsidRPr="002A2E53" w:rsidRDefault="002A2E53" w:rsidP="00F949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стандартних векторних графічних форматів відносяться: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8759" w:type="dxa"/>
          </w:tcPr>
          <w:p w:rsidR="002A2E53" w:rsidRPr="002A2E53" w:rsidRDefault="002A2E53" w:rsidP="002A2E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стандартних растрових графічних форматів не відносяться: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8759" w:type="dxa"/>
          </w:tcPr>
          <w:p w:rsidR="002A2E53" w:rsidRPr="002A2E53" w:rsidRDefault="002A2E53" w:rsidP="002A2E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стандартних векторних графічних форматів не відносяться: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введення зображення в комп'ютер використовуються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8759" w:type="dxa"/>
          </w:tcPr>
          <w:p w:rsidR="002A2E53" w:rsidRPr="002A2E53" w:rsidRDefault="002A2E53" w:rsidP="00C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графічного редактора під можна: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основні кольори описує палітра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RGB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A2E53" w:rsidRPr="00631E32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8759" w:type="dxa"/>
          </w:tcPr>
          <w:p w:rsidR="002A2E53" w:rsidRPr="002A2E53" w:rsidRDefault="002A2E53" w:rsidP="00F949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основні кольори описує палітра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CMYK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колір описаний записом R:255 G:255 B:255    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8759" w:type="dxa"/>
          </w:tcPr>
          <w:p w:rsidR="002A2E53" w:rsidRPr="002A2E53" w:rsidRDefault="002A2E53" w:rsidP="00F94912">
            <w:pPr>
              <w:rPr>
                <w:rFonts w:ascii="Times New Roman" w:hAnsi="Times New Roman" w:cs="Times New Roman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колір описаний записом R:255 G:0 B:0    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8759" w:type="dxa"/>
          </w:tcPr>
          <w:p w:rsidR="002A2E53" w:rsidRPr="002A2E53" w:rsidRDefault="002A2E53" w:rsidP="00F94912">
            <w:pPr>
              <w:rPr>
                <w:rFonts w:ascii="Times New Roman" w:hAnsi="Times New Roman" w:cs="Times New Roman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колір описаний записом R:0 G:255 B:0    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8759" w:type="dxa"/>
          </w:tcPr>
          <w:p w:rsidR="002A2E53" w:rsidRPr="002A2E53" w:rsidRDefault="002A2E53" w:rsidP="00F94912">
            <w:pPr>
              <w:rPr>
                <w:rFonts w:ascii="Times New Roman" w:hAnsi="Times New Roman" w:cs="Times New Roman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колір описаний записом R:0 G:0 B:255    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8759" w:type="dxa"/>
          </w:tcPr>
          <w:p w:rsidR="002A2E53" w:rsidRPr="002A2E53" w:rsidRDefault="002A2E53" w:rsidP="00F94912">
            <w:pPr>
              <w:rPr>
                <w:rFonts w:ascii="Times New Roman" w:hAnsi="Times New Roman" w:cs="Times New Roman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колір описаний записом R:255 G:255 B:0    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8759" w:type="dxa"/>
          </w:tcPr>
          <w:p w:rsidR="002A2E53" w:rsidRPr="002A2E53" w:rsidRDefault="002A2E53" w:rsidP="00F94912">
            <w:pPr>
              <w:rPr>
                <w:rFonts w:ascii="Times New Roman" w:hAnsi="Times New Roman" w:cs="Times New Roman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колір описаний записом R:255 G:0 B:255    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8759" w:type="dxa"/>
          </w:tcPr>
          <w:p w:rsidR="002A2E53" w:rsidRPr="002A2E53" w:rsidRDefault="002A2E53" w:rsidP="00F94912">
            <w:pPr>
              <w:rPr>
                <w:rFonts w:ascii="Times New Roman" w:hAnsi="Times New Roman" w:cs="Times New Roman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колір описаний записом R:0 G:255 B:255    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8759" w:type="dxa"/>
          </w:tcPr>
          <w:p w:rsidR="002A2E53" w:rsidRPr="002A2E53" w:rsidRDefault="002A2E53" w:rsidP="00846A6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опису кольору при друці на папері використовується палітра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C:0% M:0% Y:100% K:0%. Який колір описаний?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</w:p>
        </w:tc>
        <w:tc>
          <w:tcPr>
            <w:tcW w:w="8759" w:type="dxa"/>
          </w:tcPr>
          <w:p w:rsidR="002A2E53" w:rsidRPr="002A2E53" w:rsidRDefault="002A2E53" w:rsidP="001569DE">
            <w:pPr>
              <w:rPr>
                <w:rFonts w:ascii="Times New Roman" w:hAnsi="Times New Roman" w:cs="Times New Roman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C:0% M:0% Y:0% K:100%. Який колір описаний?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110</w:t>
            </w:r>
          </w:p>
        </w:tc>
        <w:tc>
          <w:tcPr>
            <w:tcW w:w="8759" w:type="dxa"/>
          </w:tcPr>
          <w:p w:rsidR="002A2E53" w:rsidRPr="002A2E53" w:rsidRDefault="002A2E53" w:rsidP="001569DE">
            <w:pPr>
              <w:rPr>
                <w:rFonts w:ascii="Times New Roman" w:hAnsi="Times New Roman" w:cs="Times New Roman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C:0% M:100% Y:0% K:0%. Який колір описаний?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8759" w:type="dxa"/>
          </w:tcPr>
          <w:p w:rsidR="002A2E53" w:rsidRPr="002A2E53" w:rsidRDefault="002A2E53" w:rsidP="001569DE">
            <w:pPr>
              <w:rPr>
                <w:rFonts w:ascii="Times New Roman" w:hAnsi="Times New Roman" w:cs="Times New Roman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C:100% M:0% Y:0% K:0%. Який колір описаний?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</w:tc>
        <w:tc>
          <w:tcPr>
            <w:tcW w:w="8759" w:type="dxa"/>
          </w:tcPr>
          <w:p w:rsidR="002A2E53" w:rsidRPr="002A2E53" w:rsidRDefault="002A2E53" w:rsidP="002E16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з перерахованих форматів належать графічним файлам? 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8759" w:type="dxa"/>
          </w:tcPr>
          <w:p w:rsidR="002A2E53" w:rsidRPr="002A2E53" w:rsidRDefault="002A2E53" w:rsidP="00566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з перерахованих форматів не належать графічним файлам?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8759" w:type="dxa"/>
          </w:tcPr>
          <w:p w:rsidR="002A2E53" w:rsidRPr="002A2E53" w:rsidRDefault="002A2E53" w:rsidP="0056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Растрове зображення представляється в пам'яті комп'ютера у вигляді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Роздільна здатність екрану в графічному режимі визначається кількістю: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</w:p>
        </w:tc>
        <w:tc>
          <w:tcPr>
            <w:tcW w:w="8759" w:type="dxa"/>
          </w:tcPr>
          <w:p w:rsidR="002A2E53" w:rsidRPr="002A2E53" w:rsidRDefault="002A2E53" w:rsidP="002E16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пристроїв виведення графічної інформації відноситься: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</w:p>
        </w:tc>
        <w:tc>
          <w:tcPr>
            <w:tcW w:w="8759" w:type="dxa"/>
          </w:tcPr>
          <w:p w:rsidR="002A2E53" w:rsidRPr="002A2E53" w:rsidRDefault="002A2E53" w:rsidP="0056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пристроїв введення графічної інформації відноситься: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Найменшим елементом зображення на графічному екрані є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яких графічних редакторах можна обробити цифрову фотографію і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відскановане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8759" w:type="dxa"/>
          </w:tcPr>
          <w:p w:rsidR="002A2E53" w:rsidRPr="002A2E53" w:rsidRDefault="002A2E53" w:rsidP="002E16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формати відносяться до векторних?</w:t>
            </w:r>
          </w:p>
        </w:tc>
      </w:tr>
      <w:tr w:rsidR="007E5717" w:rsidRPr="002A2E53" w:rsidTr="00631E32">
        <w:trPr>
          <w:jc w:val="center"/>
        </w:trPr>
        <w:tc>
          <w:tcPr>
            <w:tcW w:w="9639" w:type="dxa"/>
            <w:gridSpan w:val="2"/>
          </w:tcPr>
          <w:p w:rsidR="007E5717" w:rsidRPr="002A2E53" w:rsidRDefault="007E5717" w:rsidP="00631E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Обробка та перетворення зображень в комп’ютерній графіці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121.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гістограма цифрового зображення?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122.</w:t>
            </w:r>
          </w:p>
        </w:tc>
        <w:tc>
          <w:tcPr>
            <w:tcW w:w="8759" w:type="dxa"/>
          </w:tcPr>
          <w:p w:rsidR="002A2E53" w:rsidRPr="002A2E53" w:rsidRDefault="002A2E53" w:rsidP="001F33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Функція побудови гістограми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має наступний синтаксис: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123.</w:t>
            </w:r>
          </w:p>
        </w:tc>
        <w:tc>
          <w:tcPr>
            <w:tcW w:w="8759" w:type="dxa"/>
          </w:tcPr>
          <w:p w:rsidR="002A2E53" w:rsidRPr="002A2E53" w:rsidRDefault="002A2E53" w:rsidP="00505E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функції побудувати гістограму індексів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пікселів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палітрового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</w:t>
            </w:r>
            <w:r w:rsidRPr="002A2E5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X: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124.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таке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еквалізація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125.</w:t>
            </w:r>
          </w:p>
        </w:tc>
        <w:tc>
          <w:tcPr>
            <w:tcW w:w="8759" w:type="dxa"/>
          </w:tcPr>
          <w:p w:rsidR="002A2E53" w:rsidRPr="002A2E53" w:rsidRDefault="002A2E53" w:rsidP="008F57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функції виконується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еквалізація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126.</w:t>
            </w:r>
          </w:p>
        </w:tc>
        <w:tc>
          <w:tcPr>
            <w:tcW w:w="8759" w:type="dxa"/>
          </w:tcPr>
          <w:p w:rsidR="002A2E53" w:rsidRPr="002A2E53" w:rsidRDefault="002A2E53" w:rsidP="008B40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функції виконується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еквалізація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256 градацій яскравості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127.</w:t>
            </w:r>
          </w:p>
        </w:tc>
        <w:tc>
          <w:tcPr>
            <w:tcW w:w="8759" w:type="dxa"/>
          </w:tcPr>
          <w:p w:rsidR="002A2E53" w:rsidRPr="002A2E53" w:rsidRDefault="002A2E53" w:rsidP="008B40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функції виконується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еквалізація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64 градацій яскравості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128.</w:t>
            </w:r>
          </w:p>
        </w:tc>
        <w:tc>
          <w:tcPr>
            <w:tcW w:w="8759" w:type="dxa"/>
          </w:tcPr>
          <w:p w:rsidR="002A2E53" w:rsidRPr="002A2E53" w:rsidRDefault="002A2E53" w:rsidP="000E14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чому полягає сенс кореляційного аналізу: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129.</w:t>
            </w:r>
          </w:p>
        </w:tc>
        <w:tc>
          <w:tcPr>
            <w:tcW w:w="8759" w:type="dxa"/>
          </w:tcPr>
          <w:p w:rsidR="002A2E53" w:rsidRPr="002A2E53" w:rsidRDefault="002A2E53" w:rsidP="007963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Які функції відносяться до кореляційних:</w:t>
            </w:r>
          </w:p>
        </w:tc>
      </w:tr>
      <w:tr w:rsidR="002A2E53" w:rsidRPr="00631E32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130.</w:t>
            </w:r>
          </w:p>
        </w:tc>
        <w:tc>
          <w:tcPr>
            <w:tcW w:w="8759" w:type="dxa"/>
          </w:tcPr>
          <w:p w:rsidR="002A2E53" w:rsidRPr="002A2E53" w:rsidRDefault="002A2E53" w:rsidP="000C2C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функція обчислює коефіцієнт кореляції між двома матрицями</w:t>
            </w:r>
            <w:r w:rsidRPr="002A2E5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  <w:p w:rsidR="002A2E53" w:rsidRPr="002A2E53" w:rsidRDefault="002A2E53" w:rsidP="000C2C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2E53" w:rsidRPr="00631E32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131.</w:t>
            </w:r>
          </w:p>
        </w:tc>
        <w:tc>
          <w:tcPr>
            <w:tcW w:w="8759" w:type="dxa"/>
          </w:tcPr>
          <w:p w:rsidR="002A2E53" w:rsidRPr="002A2E53" w:rsidRDefault="002A2E53" w:rsidP="00A35C8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функція обчислює коефіцієнт двовимірної взаємної кореляції між двома матрицями</w:t>
            </w:r>
            <w:r w:rsidRPr="002A2E5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132.</w:t>
            </w:r>
          </w:p>
        </w:tc>
        <w:tc>
          <w:tcPr>
            <w:tcW w:w="8759" w:type="dxa"/>
          </w:tcPr>
          <w:p w:rsidR="002A2E53" w:rsidRPr="002A2E53" w:rsidRDefault="002A2E53" w:rsidP="00846F1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логічні операції застосовуються над бінарними зображеннями</w:t>
            </w:r>
            <w:r w:rsidRPr="002A2E5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: </w:t>
            </w:r>
          </w:p>
          <w:p w:rsidR="002A2E53" w:rsidRPr="002A2E53" w:rsidRDefault="002A2E53" w:rsidP="00B9127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133.</w:t>
            </w:r>
          </w:p>
        </w:tc>
        <w:tc>
          <w:tcPr>
            <w:tcW w:w="8759" w:type="dxa"/>
          </w:tcPr>
          <w:p w:rsidR="002A2E53" w:rsidRPr="002A2E53" w:rsidRDefault="002A2E53" w:rsidP="007925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Що таке структуроутворюючий елемент?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134.</w:t>
            </w:r>
          </w:p>
        </w:tc>
        <w:tc>
          <w:tcPr>
            <w:tcW w:w="8759" w:type="dxa"/>
          </w:tcPr>
          <w:p w:rsidR="002A2E53" w:rsidRPr="002A2E53" w:rsidRDefault="002A2E53" w:rsidP="00834AE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Синтаксис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функціъ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створення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структуростворюючого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елемента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наступний</w:t>
            </w:r>
            <w:r w:rsidRPr="002A2E5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: </w:t>
            </w:r>
          </w:p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135.</w:t>
            </w:r>
          </w:p>
        </w:tc>
        <w:tc>
          <w:tcPr>
            <w:tcW w:w="8759" w:type="dxa"/>
          </w:tcPr>
          <w:p w:rsidR="002A2E53" w:rsidRPr="002A2E53" w:rsidRDefault="002A2E53" w:rsidP="00B81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Синтаксис визначення структуроутворюючого елементу форми ромб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наступний</w:t>
            </w:r>
            <w:r w:rsidRPr="002A2E5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136.</w:t>
            </w:r>
          </w:p>
        </w:tc>
        <w:tc>
          <w:tcPr>
            <w:tcW w:w="8759" w:type="dxa"/>
          </w:tcPr>
          <w:p w:rsidR="002A2E53" w:rsidRPr="002A2E53" w:rsidRDefault="002A2E53" w:rsidP="00B76B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Синтаксис визначення структуроутворюючого елементу форми коло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наступний</w:t>
            </w:r>
            <w:r w:rsidRPr="002A2E5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137.</w:t>
            </w:r>
          </w:p>
        </w:tc>
        <w:tc>
          <w:tcPr>
            <w:tcW w:w="8759" w:type="dxa"/>
          </w:tcPr>
          <w:p w:rsidR="002A2E53" w:rsidRPr="002A2E53" w:rsidRDefault="002A2E53" w:rsidP="00634E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Синтаксис визначення структуроутворюючого елементу форми лінійний елемент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наступний</w:t>
            </w:r>
            <w:r w:rsidRPr="002A2E5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138.</w:t>
            </w:r>
          </w:p>
        </w:tc>
        <w:tc>
          <w:tcPr>
            <w:tcW w:w="8759" w:type="dxa"/>
          </w:tcPr>
          <w:p w:rsidR="002A2E53" w:rsidRPr="002A2E53" w:rsidRDefault="002A2E53" w:rsidP="00634E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Синтаксис визначення структуроутворюючого елементу форми  дві точки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наступний</w:t>
            </w:r>
            <w:r w:rsidRPr="002A2E5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139.</w:t>
            </w:r>
          </w:p>
        </w:tc>
        <w:tc>
          <w:tcPr>
            <w:tcW w:w="8759" w:type="dxa"/>
          </w:tcPr>
          <w:p w:rsidR="002A2E53" w:rsidRPr="002A2E53" w:rsidRDefault="002A2E53" w:rsidP="00653F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Синтаксис визначення структуроутворюючого елементу форми  прямокутник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наступний</w:t>
            </w:r>
            <w:r w:rsidRPr="002A2E5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140.</w:t>
            </w:r>
          </w:p>
        </w:tc>
        <w:tc>
          <w:tcPr>
            <w:tcW w:w="8759" w:type="dxa"/>
          </w:tcPr>
          <w:p w:rsidR="002A2E53" w:rsidRPr="002A2E53" w:rsidRDefault="002A2E53" w:rsidP="009320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Синтаксис визначення структуроутворюючого елементу форми  елемент довільної форми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141.</w:t>
            </w:r>
          </w:p>
        </w:tc>
        <w:tc>
          <w:tcPr>
            <w:tcW w:w="8759" w:type="dxa"/>
          </w:tcPr>
          <w:p w:rsidR="002A2E53" w:rsidRPr="002A2E53" w:rsidRDefault="002A2E53" w:rsidP="005779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 допомогою якої функції виконується ерозія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="005779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142.</w:t>
            </w:r>
          </w:p>
        </w:tc>
        <w:tc>
          <w:tcPr>
            <w:tcW w:w="8759" w:type="dxa"/>
          </w:tcPr>
          <w:p w:rsidR="002A2E53" w:rsidRPr="002A2E53" w:rsidRDefault="002A2E53" w:rsidP="005779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 допомогою якої функції виконується дилатація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="005779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143.</w:t>
            </w:r>
          </w:p>
        </w:tc>
        <w:tc>
          <w:tcPr>
            <w:tcW w:w="8759" w:type="dxa"/>
          </w:tcPr>
          <w:p w:rsidR="002A2E53" w:rsidRPr="002A2E53" w:rsidRDefault="002A2E53" w:rsidP="005779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 допомогою якої функції виконується розмикання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="005779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144.</w:t>
            </w:r>
          </w:p>
        </w:tc>
        <w:tc>
          <w:tcPr>
            <w:tcW w:w="8759" w:type="dxa"/>
          </w:tcPr>
          <w:p w:rsidR="002A2E53" w:rsidRPr="002A2E53" w:rsidRDefault="002A2E53" w:rsidP="005779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 допомогою якої функції виконується замикання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="00577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145.</w:t>
            </w:r>
          </w:p>
        </w:tc>
        <w:tc>
          <w:tcPr>
            <w:tcW w:w="8759" w:type="dxa"/>
          </w:tcPr>
          <w:p w:rsidR="002A2E53" w:rsidRPr="002A2E53" w:rsidRDefault="002A2E53" w:rsidP="005779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 допомогою якої функції виконується реконструкція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="00577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146.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якого методу здійснюється кодування частотних коефіцієнтів після квантування в </w:t>
            </w:r>
            <w:r w:rsidRPr="002A2E5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JPEG-алгоритмі: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147.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rPr>
                <w:rFonts w:ascii="Times New Roman" w:hAnsi="Times New Roman" w:cs="Times New Roman"/>
                <w:position w:val="-32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position w:val="-32"/>
                <w:sz w:val="28"/>
                <w:szCs w:val="28"/>
                <w:lang w:val="uk-UA"/>
              </w:rPr>
              <w:t>Що обраховується для JPEG- алгоритму за цією формулою:</w:t>
            </w:r>
          </w:p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position w:val="-30"/>
                <w:lang w:val="uk-UA"/>
              </w:rPr>
              <w:object w:dxaOrig="706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6pt;height:29.15pt" o:ole="" fillcolor="window">
                  <v:imagedata r:id="rId9" o:title=""/>
                </v:shape>
                <o:OLEObject Type="Embed" ProgID="Equation.3" ShapeID="_x0000_i1025" DrawAspect="Content" ObjectID="_1697201731" r:id="rId10"/>
              </w:objec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148.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rPr>
                <w:rFonts w:ascii="Times New Roman" w:hAnsi="Times New Roman" w:cs="Times New Roman"/>
                <w:position w:val="-32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position w:val="-32"/>
                <w:sz w:val="28"/>
                <w:szCs w:val="28"/>
                <w:lang w:val="uk-UA"/>
              </w:rPr>
              <w:t>Що обраховується для JPEG- алгоритму за цією формулою:</w:t>
            </w:r>
            <w:r w:rsidRPr="002A2E53">
              <w:rPr>
                <w:rFonts w:ascii="Times New Roman" w:hAnsi="Times New Roman" w:cs="Times New Roman"/>
                <w:position w:val="-28"/>
                <w:lang w:val="uk-UA"/>
              </w:rPr>
              <w:object w:dxaOrig="7180" w:dyaOrig="680">
                <v:shape id="_x0000_i1026" type="#_x0000_t75" style="width:248.55pt;height:26.55pt" o:ole="" fillcolor="window">
                  <v:imagedata r:id="rId11" o:title=""/>
                </v:shape>
                <o:OLEObject Type="Embed" ProgID="Equation.3" ShapeID="_x0000_i1026" DrawAspect="Content" ObjectID="_1697201732" r:id="rId12"/>
              </w:objec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149.</w:t>
            </w:r>
          </w:p>
        </w:tc>
        <w:tc>
          <w:tcPr>
            <w:tcW w:w="8759" w:type="dxa"/>
          </w:tcPr>
          <w:p w:rsidR="002A2E53" w:rsidRPr="002A2E53" w:rsidRDefault="002A2E53" w:rsidP="00846F1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виконується за допомогою даної  формули для  JPEG-алгоритму:</w:t>
            </w:r>
          </w:p>
          <w:p w:rsidR="002A2E53" w:rsidRPr="002A2E53" w:rsidRDefault="002A2E53" w:rsidP="00B409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position w:val="-30"/>
                <w:lang w:val="uk-UA"/>
              </w:rPr>
              <w:object w:dxaOrig="2799" w:dyaOrig="720">
                <v:shape id="_x0000_i1027" type="#_x0000_t75" style="width:140.55pt;height:36.85pt" o:ole="" fillcolor="window">
                  <v:imagedata r:id="rId13" o:title=""/>
                </v:shape>
                <o:OLEObject Type="Embed" ProgID="Equation.3" ShapeID="_x0000_i1027" DrawAspect="Content" ObjectID="_1697201733" r:id="rId14"/>
              </w:objec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150.</w:t>
            </w:r>
          </w:p>
        </w:tc>
        <w:tc>
          <w:tcPr>
            <w:tcW w:w="8759" w:type="dxa"/>
          </w:tcPr>
          <w:p w:rsidR="002A2E53" w:rsidRPr="002A2E53" w:rsidRDefault="002A2E53" w:rsidP="008533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виконується за допомогою даної  формули для  JPEG-алгоритму:</w:t>
            </w:r>
          </w:p>
          <w:p w:rsidR="002A2E53" w:rsidRPr="002A2E53" w:rsidRDefault="002A2E53" w:rsidP="008533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position w:val="-14"/>
                <w:lang w:val="uk-UA"/>
              </w:rPr>
              <w:object w:dxaOrig="2600" w:dyaOrig="380">
                <v:shape id="_x0000_i1028" type="#_x0000_t75" style="width:130.3pt;height:18pt" o:ole="" fillcolor="window">
                  <v:imagedata r:id="rId15" o:title=""/>
                </v:shape>
                <o:OLEObject Type="Embed" ProgID="Equation.3" ShapeID="_x0000_i1028" DrawAspect="Content" ObjectID="_1697201734" r:id="rId16"/>
              </w:object>
            </w:r>
          </w:p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2E53" w:rsidRPr="00631E32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151.</w:t>
            </w:r>
          </w:p>
        </w:tc>
        <w:tc>
          <w:tcPr>
            <w:tcW w:w="8759" w:type="dxa"/>
          </w:tcPr>
          <w:p w:rsidR="002A2E53" w:rsidRPr="002A2E53" w:rsidRDefault="002A2E53" w:rsidP="00BA02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етапів містить JPEG-алгоритм: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152.</w:t>
            </w:r>
          </w:p>
        </w:tc>
        <w:tc>
          <w:tcPr>
            <w:tcW w:w="8759" w:type="dxa"/>
          </w:tcPr>
          <w:p w:rsidR="002A2E53" w:rsidRPr="002A2E53" w:rsidRDefault="002A2E53" w:rsidP="00B25C5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команда обчислює ДКП цифрового відеозображення</w:t>
            </w:r>
            <w:r w:rsidRPr="002A2E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2A2E53" w:rsidRPr="002A2E53" w:rsidRDefault="002A2E53" w:rsidP="001F2C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153.</w:t>
            </w:r>
          </w:p>
        </w:tc>
        <w:tc>
          <w:tcPr>
            <w:tcW w:w="8759" w:type="dxa"/>
          </w:tcPr>
          <w:p w:rsidR="002A2E53" w:rsidRPr="002A2E53" w:rsidRDefault="002A2E53" w:rsidP="00F1563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команда формує матрицю коефіцієнтів, що використовуються при обчисленні ДКП цифрового відеозображення</w:t>
            </w:r>
            <w:r w:rsidRPr="002A2E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2A2E53" w:rsidRPr="002A2E53" w:rsidRDefault="002A2E53" w:rsidP="00DE2C20">
            <w:pPr>
              <w:rPr>
                <w:rFonts w:ascii="Times New Roman" w:hAnsi="Times New Roman" w:cs="Times New Roman"/>
                <w:sz w:val="16"/>
                <w:szCs w:val="30"/>
                <w:lang w:val="uk-UA"/>
              </w:rPr>
            </w:pPr>
          </w:p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154.</w:t>
            </w:r>
          </w:p>
        </w:tc>
        <w:tc>
          <w:tcPr>
            <w:tcW w:w="8759" w:type="dxa"/>
          </w:tcPr>
          <w:p w:rsidR="002A2E53" w:rsidRPr="002A2E53" w:rsidRDefault="002A2E53" w:rsidP="00253D3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команда  обчислює задану функцію для блоку точок цифрового відеозображення</w:t>
            </w:r>
            <w:r w:rsidRPr="002A2E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155.</w:t>
            </w:r>
          </w:p>
        </w:tc>
        <w:tc>
          <w:tcPr>
            <w:tcW w:w="8759" w:type="dxa"/>
          </w:tcPr>
          <w:p w:rsidR="002A2E53" w:rsidRPr="002A2E53" w:rsidRDefault="002A2E53" w:rsidP="00836BF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команда  повертає час роботи центрального процесора в секундах</w:t>
            </w:r>
            <w:r w:rsidRPr="002A2E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156.</w:t>
            </w:r>
          </w:p>
        </w:tc>
        <w:tc>
          <w:tcPr>
            <w:tcW w:w="8759" w:type="dxa"/>
          </w:tcPr>
          <w:p w:rsidR="002A2E53" w:rsidRPr="002A2E53" w:rsidRDefault="002A2E53" w:rsidP="006D43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 формує матрицю заданого розміру, всі елементи якої дорівнюють нулю  </w:t>
            </w:r>
            <w:r w:rsidRPr="002A2E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157.</w:t>
            </w:r>
          </w:p>
        </w:tc>
        <w:tc>
          <w:tcPr>
            <w:tcW w:w="8759" w:type="dxa"/>
          </w:tcPr>
          <w:p w:rsidR="002A2E53" w:rsidRPr="002A2E53" w:rsidRDefault="002A2E53" w:rsidP="00DB3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Яка команда  перетворює строку символів в команду системи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158.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 обчислює добуток елементів вказаного масиву чисел </w:t>
            </w:r>
            <w:r w:rsidRPr="002A2E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159.</w:t>
            </w:r>
          </w:p>
        </w:tc>
        <w:tc>
          <w:tcPr>
            <w:tcW w:w="8759" w:type="dxa"/>
          </w:tcPr>
          <w:p w:rsidR="002A2E53" w:rsidRPr="002A2E53" w:rsidRDefault="002A2E53" w:rsidP="000613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 обчислює кількість ненульових елементів в масиві чисел </w:t>
            </w:r>
            <w:r w:rsidRPr="002A2E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160.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  обчислює розмір матриці по кожній розмірності </w:t>
            </w:r>
            <w:r w:rsidRPr="002A2E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161.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 виводить в командне вікно системи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або в файл текстовий рядок: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162.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rPr>
                <w:rFonts w:ascii="Times New Roman" w:hAnsi="Times New Roman" w:cs="Times New Roman"/>
                <w:position w:val="-10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обраховується за допомогою даної  формули для  теплового шуму:</w:t>
            </w:r>
          </w:p>
          <w:p w:rsidR="002A2E53" w:rsidRPr="002A2E53" w:rsidRDefault="002A2E53" w:rsidP="002D4F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position w:val="-12"/>
                <w:lang w:val="uk-UA"/>
              </w:rPr>
              <w:object w:dxaOrig="1460" w:dyaOrig="360">
                <v:shape id="_x0000_i1029" type="#_x0000_t75" style="width:72.85pt;height:18pt" o:ole="" fillcolor="window">
                  <v:imagedata r:id="rId17" o:title=""/>
                </v:shape>
                <o:OLEObject Type="Embed" ProgID="Equation.3" ShapeID="_x0000_i1029" DrawAspect="Content" ObjectID="_1697201735" r:id="rId18"/>
              </w:objec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163.</w:t>
            </w:r>
          </w:p>
        </w:tc>
        <w:tc>
          <w:tcPr>
            <w:tcW w:w="8759" w:type="dxa"/>
          </w:tcPr>
          <w:p w:rsidR="002A2E53" w:rsidRPr="002A2E53" w:rsidRDefault="002A2E53" w:rsidP="006B1EAD">
            <w:pPr>
              <w:rPr>
                <w:rFonts w:ascii="Times New Roman" w:hAnsi="Times New Roman" w:cs="Times New Roman"/>
                <w:position w:val="-10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обраховується за допомогою даної  формули для  дробового шуму:</w:t>
            </w:r>
          </w:p>
          <w:p w:rsidR="002A2E53" w:rsidRPr="002A2E53" w:rsidRDefault="002A2E53" w:rsidP="0019651D">
            <w:pPr>
              <w:ind w:left="20" w:hanging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position w:val="-14"/>
                <w:lang w:val="uk-UA"/>
              </w:rPr>
              <w:object w:dxaOrig="2820" w:dyaOrig="440">
                <v:shape id="_x0000_i1030" type="#_x0000_t75" style="width:140.55pt;height:21.45pt" o:ole="" fillcolor="window">
                  <v:imagedata r:id="rId19" o:title=""/>
                </v:shape>
                <o:OLEObject Type="Embed" ProgID="Equation.3" ShapeID="_x0000_i1030" DrawAspect="Content" ObjectID="_1697201736" r:id="rId20"/>
              </w:object>
            </w:r>
          </w:p>
          <w:p w:rsidR="002A2E53" w:rsidRPr="002A2E53" w:rsidRDefault="002A2E53" w:rsidP="007729D8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164.</w:t>
            </w:r>
          </w:p>
        </w:tc>
        <w:tc>
          <w:tcPr>
            <w:tcW w:w="8759" w:type="dxa"/>
          </w:tcPr>
          <w:p w:rsidR="002A2E53" w:rsidRPr="002A2E53" w:rsidRDefault="002A2E53" w:rsidP="006C4A66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обраховується за допомогою даної  формули для  шуму:</w:t>
            </w:r>
          </w:p>
          <w:p w:rsidR="002A2E53" w:rsidRPr="002A2E53" w:rsidRDefault="002A2E53" w:rsidP="006C4A66">
            <w:pPr>
              <w:spacing w:before="120"/>
              <w:ind w:left="992" w:hanging="99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position w:val="-30"/>
                <w:lang w:val="uk-UA"/>
              </w:rPr>
              <w:object w:dxaOrig="1920" w:dyaOrig="700">
                <v:shape id="_x0000_i1031" type="#_x0000_t75" style="width:96pt;height:34.3pt" o:ole="" fillcolor="window">
                  <v:imagedata r:id="rId21" o:title=""/>
                </v:shape>
                <o:OLEObject Type="Embed" ProgID="Equation.3" ShapeID="_x0000_i1031" DrawAspect="Content" ObjectID="_1697201737" r:id="rId22"/>
              </w:object>
            </w:r>
          </w:p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165.</w:t>
            </w:r>
          </w:p>
        </w:tc>
        <w:tc>
          <w:tcPr>
            <w:tcW w:w="8759" w:type="dxa"/>
          </w:tcPr>
          <w:p w:rsidR="002A2E53" w:rsidRPr="002A2E53" w:rsidRDefault="002A2E53" w:rsidP="003845E5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обраховується за допомогою даної  формули для  шуму:</w:t>
            </w:r>
          </w:p>
          <w:p w:rsidR="002A2E53" w:rsidRPr="002A2E53" w:rsidRDefault="002A2E53" w:rsidP="003845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position w:val="-24"/>
                <w:lang w:val="uk-UA"/>
              </w:rPr>
              <w:object w:dxaOrig="1340" w:dyaOrig="639">
                <v:shape id="_x0000_i1032" type="#_x0000_t75" style="width:66.85pt;height:32.55pt" o:ole="" fillcolor="window">
                  <v:imagedata r:id="rId23" o:title=""/>
                </v:shape>
                <o:OLEObject Type="Embed" ProgID="Equation.3" ShapeID="_x0000_i1032" DrawAspect="Content" ObjectID="_1697201738" r:id="rId24"/>
              </w:object>
            </w:r>
          </w:p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166.</w:t>
            </w:r>
          </w:p>
        </w:tc>
        <w:tc>
          <w:tcPr>
            <w:tcW w:w="8759" w:type="dxa"/>
          </w:tcPr>
          <w:p w:rsidR="002A2E53" w:rsidRPr="002A2E53" w:rsidRDefault="002A2E53" w:rsidP="00295B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яких межах знаходиться  співвідношення сигнал-шум в каналі яскравості для відеокамер 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167.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rPr>
                <w:rFonts w:ascii="Times New Roman" w:hAnsi="Times New Roman" w:cs="Times New Roman"/>
                <w:position w:val="-32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фільтр розраховується  за допомогою даної  формули:</w:t>
            </w:r>
          </w:p>
          <w:p w:rsidR="002A2E53" w:rsidRPr="002A2E53" w:rsidRDefault="002A2E53" w:rsidP="00C45DCB">
            <w:pPr>
              <w:jc w:val="center"/>
              <w:rPr>
                <w:rFonts w:ascii="Times New Roman" w:hAnsi="Times New Roman" w:cs="Times New Roman"/>
                <w:position w:val="-32"/>
                <w:lang w:val="uk-UA"/>
              </w:rPr>
            </w:pPr>
            <w:r w:rsidRPr="002A2E53">
              <w:rPr>
                <w:rFonts w:ascii="Times New Roman" w:hAnsi="Times New Roman" w:cs="Times New Roman"/>
                <w:position w:val="-30"/>
                <w:lang w:val="uk-UA"/>
              </w:rPr>
              <w:object w:dxaOrig="1500" w:dyaOrig="700">
                <v:shape id="_x0000_i1033" type="#_x0000_t75" style="width:74.55pt;height:36.85pt" o:ole="" fillcolor="window">
                  <v:imagedata r:id="rId25" o:title=""/>
                </v:shape>
                <o:OLEObject Type="Embed" ProgID="Equation.3" ShapeID="_x0000_i1033" DrawAspect="Content" ObjectID="_1697201739" r:id="rId26"/>
              </w:object>
            </w:r>
          </w:p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168.</w:t>
            </w:r>
          </w:p>
        </w:tc>
        <w:tc>
          <w:tcPr>
            <w:tcW w:w="8759" w:type="dxa"/>
          </w:tcPr>
          <w:p w:rsidR="002A2E53" w:rsidRPr="002A2E53" w:rsidRDefault="002A2E53" w:rsidP="00C45DCB">
            <w:pPr>
              <w:rPr>
                <w:rFonts w:ascii="Times New Roman" w:hAnsi="Times New Roman" w:cs="Times New Roman"/>
                <w:position w:val="-32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розраховується для усунення шуму  за допомогою даної  формули:</w:t>
            </w:r>
          </w:p>
          <w:p w:rsidR="002A2E53" w:rsidRPr="002A2E53" w:rsidRDefault="002A2E53" w:rsidP="00C45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position w:val="-64"/>
                <w:lang w:val="uk-UA"/>
              </w:rPr>
              <w:object w:dxaOrig="3240" w:dyaOrig="1060">
                <v:shape id="_x0000_i1034" type="#_x0000_t75" style="width:162pt;height:54pt" o:ole="" fillcolor="window">
                  <v:imagedata r:id="rId27" o:title=""/>
                </v:shape>
                <o:OLEObject Type="Embed" ProgID="Equation.3" ShapeID="_x0000_i1034" DrawAspect="Content" ObjectID="_1697201740" r:id="rId28"/>
              </w:objec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169.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 відбувається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довання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шуму з вказаними параметрами до початкового відеозображення</w:t>
            </w:r>
            <w:r w:rsidRPr="002A2E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170.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 відбувається створення квадратної маски фільтра </w:t>
            </w:r>
            <w:r w:rsidRPr="002A2E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631E32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171.</w:t>
            </w:r>
          </w:p>
        </w:tc>
        <w:tc>
          <w:tcPr>
            <w:tcW w:w="8759" w:type="dxa"/>
          </w:tcPr>
          <w:p w:rsidR="002A2E53" w:rsidRPr="002A2E53" w:rsidRDefault="002A2E53" w:rsidP="000144BD">
            <w:pPr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 відбувається фільтрація відеозображення на основі маски, створеної функцією </w:t>
            </w:r>
            <w:proofErr w:type="spellStart"/>
            <w:r w:rsidRPr="002A2E5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fspecial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A2E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pacing w:val="16"/>
                <w:sz w:val="28"/>
                <w:szCs w:val="28"/>
                <w:lang w:val="uk-UA"/>
              </w:rPr>
              <w:t>:</w:t>
            </w:r>
          </w:p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172.</w:t>
            </w:r>
          </w:p>
        </w:tc>
        <w:tc>
          <w:tcPr>
            <w:tcW w:w="8759" w:type="dxa"/>
          </w:tcPr>
          <w:p w:rsidR="002A2E53" w:rsidRPr="002A2E53" w:rsidRDefault="002A2E53" w:rsidP="005D56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 відбувається  медіанна фільтрація відео зображення </w:t>
            </w:r>
            <w:r w:rsidRPr="002A2E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pacing w:val="16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173.</w:t>
            </w:r>
          </w:p>
        </w:tc>
        <w:tc>
          <w:tcPr>
            <w:tcW w:w="8759" w:type="dxa"/>
          </w:tcPr>
          <w:p w:rsidR="002A2E53" w:rsidRPr="002A2E53" w:rsidRDefault="002A2E53" w:rsidP="001F39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 відбувається  створення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усередюючого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фільтру в </w:t>
            </w:r>
            <w:proofErr w:type="spellStart"/>
            <w:r w:rsidRPr="002A2E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proofErr w:type="spellEnd"/>
            <w:r w:rsidRPr="002A2E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pacing w:val="16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174.</w:t>
            </w:r>
          </w:p>
        </w:tc>
        <w:tc>
          <w:tcPr>
            <w:tcW w:w="8759" w:type="dxa"/>
          </w:tcPr>
          <w:p w:rsidR="002A2E53" w:rsidRPr="002A2E53" w:rsidRDefault="002A2E53" w:rsidP="004370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 відбувається  створення білого шуму з нормальним розподілом: 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175.</w:t>
            </w:r>
          </w:p>
        </w:tc>
        <w:tc>
          <w:tcPr>
            <w:tcW w:w="8759" w:type="dxa"/>
          </w:tcPr>
          <w:p w:rsidR="002A2E53" w:rsidRPr="002A2E53" w:rsidRDefault="002A2E53" w:rsidP="005E2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 відбувається  створення шуму в вигляді чорних та білих точок: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176.</w:t>
            </w:r>
          </w:p>
        </w:tc>
        <w:tc>
          <w:tcPr>
            <w:tcW w:w="8759" w:type="dxa"/>
          </w:tcPr>
          <w:p w:rsidR="002A2E53" w:rsidRPr="002A2E53" w:rsidRDefault="002A2E53" w:rsidP="000E31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 відбувається  створення мультиплікативного шуму: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177.</w:t>
            </w:r>
          </w:p>
        </w:tc>
        <w:tc>
          <w:tcPr>
            <w:tcW w:w="8759" w:type="dxa"/>
          </w:tcPr>
          <w:p w:rsidR="002A2E53" w:rsidRPr="002A2E53" w:rsidRDefault="002A2E53" w:rsidP="002874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якою формулою визначається евклідова відстань між двома точками визначається: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178.</w:t>
            </w:r>
          </w:p>
        </w:tc>
        <w:tc>
          <w:tcPr>
            <w:tcW w:w="8759" w:type="dxa"/>
          </w:tcPr>
          <w:p w:rsidR="002A2E53" w:rsidRPr="002A2E53" w:rsidRDefault="002A2E53" w:rsidP="00AC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головна метрична характеристика на зображеннях?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179.</w:t>
            </w:r>
          </w:p>
        </w:tc>
        <w:tc>
          <w:tcPr>
            <w:tcW w:w="8759" w:type="dxa"/>
          </w:tcPr>
          <w:p w:rsidR="002A2E53" w:rsidRPr="002A2E53" w:rsidRDefault="002A2E53" w:rsidP="00AC66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 вимірюється відстань по горизонталі (</w:t>
            </w:r>
            <w:proofErr w:type="spellStart"/>
            <w:r w:rsidRPr="002A2E5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</w:t>
            </w:r>
            <w:r w:rsidRPr="002A2E53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uk-UA"/>
              </w:rPr>
              <w:t>і</w:t>
            </w:r>
            <w:r w:rsidRPr="002A2E5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 =</w:t>
            </w:r>
            <w:proofErr w:type="spellEnd"/>
            <w:r w:rsidRPr="002A2E5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 у</w:t>
            </w:r>
            <w:r w:rsidRPr="002A2E53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uk-UA"/>
              </w:rPr>
              <w:t>j</w:t>
            </w: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), то початкова формула </w:t>
            </w:r>
          </w:p>
          <w:p w:rsidR="002A2E53" w:rsidRPr="002A2E53" w:rsidRDefault="002A2E53" w:rsidP="00AC668D">
            <w:pPr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position w:val="-16"/>
                <w:sz w:val="28"/>
                <w:szCs w:val="28"/>
                <w:lang w:val="uk-UA"/>
              </w:rPr>
              <w:object w:dxaOrig="2799" w:dyaOrig="480">
                <v:shape id="_x0000_i1035" type="#_x0000_t75" style="width:140.55pt;height:24pt" o:ole="" fillcolor="window">
                  <v:imagedata r:id="rId29" o:title=""/>
                </v:shape>
                <o:OLEObject Type="Embed" ProgID="Equation.3" ShapeID="_x0000_i1035" DrawAspect="Content" ObjectID="_1697201741" r:id="rId30"/>
              </w:object>
            </w:r>
          </w:p>
          <w:p w:rsidR="002A2E53" w:rsidRPr="002A2E53" w:rsidRDefault="002A2E53" w:rsidP="00AC668D">
            <w:pPr>
              <w:ind w:firstLine="340"/>
              <w:jc w:val="both"/>
              <w:rPr>
                <w:rFonts w:ascii="Times New Roman" w:hAnsi="Times New Roman" w:cs="Times New Roman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набуває  наступного вигляду: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180.</w:t>
            </w:r>
          </w:p>
        </w:tc>
        <w:tc>
          <w:tcPr>
            <w:tcW w:w="8759" w:type="dxa"/>
          </w:tcPr>
          <w:p w:rsidR="002A2E53" w:rsidRPr="002A2E53" w:rsidRDefault="002A2E53" w:rsidP="009F16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 вимірюється відстань по вертикалі (</w:t>
            </w:r>
            <w:proofErr w:type="spellStart"/>
            <w:r w:rsidRPr="002A2E5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</w:t>
            </w:r>
            <w:r w:rsidRPr="002A2E53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uk-UA"/>
              </w:rPr>
              <w:t>і</w:t>
            </w:r>
            <w:r w:rsidRPr="002A2E5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 =</w:t>
            </w:r>
            <w:proofErr w:type="spellEnd"/>
            <w:r w:rsidRPr="002A2E5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 х</w:t>
            </w:r>
            <w:r w:rsidRPr="002A2E53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uk-UA"/>
              </w:rPr>
              <w:t>j</w:t>
            </w: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), то початкова формула </w:t>
            </w:r>
          </w:p>
          <w:p w:rsidR="002A2E53" w:rsidRPr="002A2E53" w:rsidRDefault="002A2E53" w:rsidP="009F165A">
            <w:pPr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position w:val="-16"/>
                <w:sz w:val="28"/>
                <w:szCs w:val="28"/>
                <w:lang w:val="uk-UA"/>
              </w:rPr>
              <w:object w:dxaOrig="2799" w:dyaOrig="480">
                <v:shape id="_x0000_i1036" type="#_x0000_t75" style="width:140.55pt;height:24pt" o:ole="" fillcolor="window">
                  <v:imagedata r:id="rId29" o:title=""/>
                </v:shape>
                <o:OLEObject Type="Embed" ProgID="Equation.3" ShapeID="_x0000_i1036" DrawAspect="Content" ObjectID="_1697201742" r:id="rId31"/>
              </w:object>
            </w:r>
          </w:p>
          <w:p w:rsidR="002A2E53" w:rsidRPr="002A2E53" w:rsidRDefault="002A2E53" w:rsidP="009F16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набуває  наступного вигляду: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181.</w:t>
            </w:r>
          </w:p>
        </w:tc>
        <w:tc>
          <w:tcPr>
            <w:tcW w:w="8759" w:type="dxa"/>
          </w:tcPr>
          <w:p w:rsidR="002A2E53" w:rsidRPr="002A2E53" w:rsidRDefault="002A2E53" w:rsidP="00C40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Фільтр верхніх частот, що використовується для виділення контурів об'єктів, розташованих в усіх напрямках – це фільтр:</w:t>
            </w:r>
          </w:p>
        </w:tc>
      </w:tr>
      <w:tr w:rsidR="002A2E53" w:rsidRPr="00631E32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182.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Комбінований фільтр верхніх частот, що містить послідовно включені фільтри Лапласа і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Гаусса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це фільтр: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183.</w:t>
            </w:r>
          </w:p>
        </w:tc>
        <w:tc>
          <w:tcPr>
            <w:tcW w:w="8759" w:type="dxa"/>
          </w:tcPr>
          <w:p w:rsidR="002A2E53" w:rsidRPr="002A2E53" w:rsidRDefault="002A2E53" w:rsidP="00547C95">
            <w:pPr>
              <w:pStyle w:val="3"/>
              <w:spacing w:after="0"/>
              <w:ind w:left="0" w:firstLine="284"/>
              <w:jc w:val="both"/>
              <w:rPr>
                <w:sz w:val="28"/>
                <w:szCs w:val="28"/>
                <w:lang w:val="uk-UA"/>
              </w:rPr>
            </w:pPr>
            <w:r w:rsidRPr="002A2E53">
              <w:rPr>
                <w:sz w:val="28"/>
                <w:szCs w:val="28"/>
                <w:lang w:val="uk-UA"/>
              </w:rPr>
              <w:t xml:space="preserve">Дана маска фільтра </w:t>
            </w:r>
            <w:proofErr w:type="spellStart"/>
            <w:r w:rsidRPr="002A2E53">
              <w:rPr>
                <w:sz w:val="28"/>
                <w:szCs w:val="28"/>
                <w:lang w:val="uk-UA"/>
              </w:rPr>
              <w:t>відповідіє</w:t>
            </w:r>
            <w:proofErr w:type="spellEnd"/>
            <w:r w:rsidRPr="002A2E53">
              <w:rPr>
                <w:sz w:val="28"/>
                <w:szCs w:val="28"/>
                <w:lang w:val="uk-UA"/>
              </w:rPr>
              <w:t xml:space="preserve"> фільтру:</w:t>
            </w:r>
          </w:p>
          <w:p w:rsidR="002A2E53" w:rsidRPr="002A2E53" w:rsidRDefault="002A2E53" w:rsidP="00547C95">
            <w:pPr>
              <w:pStyle w:val="3"/>
              <w:rPr>
                <w:lang w:val="uk-UA"/>
              </w:rPr>
            </w:pPr>
          </w:p>
          <w:p w:rsidR="002A2E53" w:rsidRPr="002A2E53" w:rsidRDefault="002A2E53" w:rsidP="00547C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position w:val="-84"/>
                <w:lang w:val="uk-UA"/>
              </w:rPr>
              <w:object w:dxaOrig="4760" w:dyaOrig="1800">
                <v:shape id="_x0000_i1037" type="#_x0000_t75" style="width:238.3pt;height:90pt" o:ole="" fillcolor="window">
                  <v:imagedata r:id="rId32" o:title=""/>
                </v:shape>
                <o:OLEObject Type="Embed" ProgID="Equation.3" ShapeID="_x0000_i1037" DrawAspect="Content" ObjectID="_1697201743" r:id="rId33"/>
              </w:objec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184.</w:t>
            </w:r>
          </w:p>
        </w:tc>
        <w:tc>
          <w:tcPr>
            <w:tcW w:w="8759" w:type="dxa"/>
          </w:tcPr>
          <w:p w:rsidR="002A2E53" w:rsidRPr="002A2E53" w:rsidRDefault="002A2E53" w:rsidP="00547C95">
            <w:pPr>
              <w:pStyle w:val="3"/>
              <w:spacing w:after="0"/>
              <w:ind w:left="0" w:firstLine="284"/>
              <w:jc w:val="both"/>
              <w:rPr>
                <w:sz w:val="28"/>
                <w:szCs w:val="28"/>
                <w:lang w:val="uk-UA"/>
              </w:rPr>
            </w:pPr>
            <w:r w:rsidRPr="002A2E53">
              <w:rPr>
                <w:sz w:val="28"/>
                <w:szCs w:val="28"/>
                <w:lang w:val="uk-UA"/>
              </w:rPr>
              <w:t xml:space="preserve">Дана маска фільтра </w:t>
            </w:r>
            <w:proofErr w:type="spellStart"/>
            <w:r w:rsidRPr="002A2E53">
              <w:rPr>
                <w:sz w:val="28"/>
                <w:szCs w:val="28"/>
                <w:lang w:val="uk-UA"/>
              </w:rPr>
              <w:t>відповідіє</w:t>
            </w:r>
            <w:proofErr w:type="spellEnd"/>
            <w:r w:rsidRPr="002A2E53">
              <w:rPr>
                <w:sz w:val="28"/>
                <w:szCs w:val="28"/>
                <w:lang w:val="uk-UA"/>
              </w:rPr>
              <w:t xml:space="preserve"> фільтру:</w:t>
            </w:r>
          </w:p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position w:val="-64"/>
                <w:lang w:val="uk-UA"/>
              </w:rPr>
              <w:object w:dxaOrig="3900" w:dyaOrig="1100">
                <v:shape id="_x0000_i1038" type="#_x0000_t75" style="width:194.55pt;height:54.85pt" o:ole="" fillcolor="window">
                  <v:imagedata r:id="rId34" o:title=""/>
                </v:shape>
                <o:OLEObject Type="Embed" ProgID="Equation.3" ShapeID="_x0000_i1038" DrawAspect="Content" ObjectID="_1697201744" r:id="rId35"/>
              </w:objec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185.</w:t>
            </w:r>
          </w:p>
        </w:tc>
        <w:tc>
          <w:tcPr>
            <w:tcW w:w="8759" w:type="dxa"/>
          </w:tcPr>
          <w:p w:rsidR="002A2E53" w:rsidRPr="002A2E53" w:rsidRDefault="002A2E53" w:rsidP="00547C95">
            <w:pPr>
              <w:pStyle w:val="3"/>
              <w:ind w:left="10" w:firstLine="273"/>
              <w:jc w:val="both"/>
              <w:rPr>
                <w:sz w:val="28"/>
                <w:szCs w:val="28"/>
                <w:lang w:val="uk-UA"/>
              </w:rPr>
            </w:pPr>
            <w:r w:rsidRPr="002A2E53">
              <w:rPr>
                <w:sz w:val="28"/>
                <w:szCs w:val="28"/>
                <w:lang w:val="uk-UA"/>
              </w:rPr>
              <w:t xml:space="preserve">Який </w:t>
            </w:r>
            <w:proofErr w:type="spellStart"/>
            <w:r w:rsidRPr="002A2E53">
              <w:rPr>
                <w:sz w:val="28"/>
                <w:szCs w:val="28"/>
                <w:lang w:val="uk-UA"/>
              </w:rPr>
              <w:t>рператор</w:t>
            </w:r>
            <w:proofErr w:type="spellEnd"/>
            <w:r w:rsidRPr="002A2E53">
              <w:rPr>
                <w:sz w:val="28"/>
                <w:szCs w:val="28"/>
                <w:lang w:val="uk-UA"/>
              </w:rPr>
              <w:t xml:space="preserve"> використовується для виділення горизонтальних </w:t>
            </w:r>
            <w:r w:rsidRPr="002A2E53">
              <w:rPr>
                <w:sz w:val="28"/>
                <w:szCs w:val="28"/>
                <w:lang w:val="uk-UA"/>
              </w:rPr>
              <w:lastRenderedPageBreak/>
              <w:t>контурів об'єктів за допомогою наступної маски:</w:t>
            </w:r>
          </w:p>
          <w:p w:rsidR="002A2E53" w:rsidRPr="002A2E53" w:rsidRDefault="002A2E53" w:rsidP="00547C95">
            <w:pPr>
              <w:pStyle w:val="3"/>
              <w:jc w:val="center"/>
              <w:rPr>
                <w:lang w:val="uk-UA"/>
              </w:rPr>
            </w:pPr>
            <w:r w:rsidRPr="002A2E53">
              <w:rPr>
                <w:position w:val="-46"/>
                <w:lang w:val="uk-UA"/>
              </w:rPr>
              <w:object w:dxaOrig="1920" w:dyaOrig="1040">
                <v:shape id="_x0000_i1039" type="#_x0000_t75" style="width:96pt;height:52.3pt" o:ole="" fillcolor="window">
                  <v:imagedata r:id="rId36" o:title=""/>
                </v:shape>
                <o:OLEObject Type="Embed" ProgID="Equation.3" ShapeID="_x0000_i1039" DrawAspect="Content" ObjectID="_1697201745" r:id="rId37"/>
              </w:object>
            </w:r>
          </w:p>
          <w:p w:rsidR="002A2E53" w:rsidRPr="002A2E53" w:rsidRDefault="002A2E53" w:rsidP="00BE35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186.</w:t>
            </w:r>
          </w:p>
        </w:tc>
        <w:tc>
          <w:tcPr>
            <w:tcW w:w="8759" w:type="dxa"/>
          </w:tcPr>
          <w:p w:rsidR="002A2E53" w:rsidRPr="002A2E53" w:rsidRDefault="002A2E53" w:rsidP="002D4C35">
            <w:pPr>
              <w:pStyle w:val="3"/>
              <w:ind w:left="10" w:firstLine="273"/>
              <w:jc w:val="both"/>
              <w:rPr>
                <w:sz w:val="28"/>
                <w:szCs w:val="28"/>
                <w:lang w:val="uk-UA"/>
              </w:rPr>
            </w:pPr>
            <w:r w:rsidRPr="002A2E53">
              <w:rPr>
                <w:sz w:val="28"/>
                <w:szCs w:val="28"/>
                <w:lang w:val="uk-UA"/>
              </w:rPr>
              <w:t xml:space="preserve">Який </w:t>
            </w:r>
            <w:proofErr w:type="spellStart"/>
            <w:r w:rsidRPr="002A2E53">
              <w:rPr>
                <w:sz w:val="28"/>
                <w:szCs w:val="28"/>
                <w:lang w:val="uk-UA"/>
              </w:rPr>
              <w:t>рператор</w:t>
            </w:r>
            <w:proofErr w:type="spellEnd"/>
            <w:r w:rsidRPr="002A2E53">
              <w:rPr>
                <w:sz w:val="28"/>
                <w:szCs w:val="28"/>
                <w:lang w:val="uk-UA"/>
              </w:rPr>
              <w:t xml:space="preserve"> використовується для виділення горизонтальних контурів об'єктів за допомогою наступної маски:</w:t>
            </w:r>
          </w:p>
          <w:p w:rsidR="002A2E53" w:rsidRPr="002A2E53" w:rsidRDefault="002A2E53" w:rsidP="002D4C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position w:val="-46"/>
                <w:lang w:val="uk-UA"/>
              </w:rPr>
              <w:object w:dxaOrig="1880" w:dyaOrig="1040">
                <v:shape id="_x0000_i1040" type="#_x0000_t75" style="width:93.45pt;height:52.3pt" o:ole="" fillcolor="window">
                  <v:imagedata r:id="rId38" o:title=""/>
                </v:shape>
                <o:OLEObject Type="Embed" ProgID="Equation.3" ShapeID="_x0000_i1040" DrawAspect="Content" ObjectID="_1697201746" r:id="rId39"/>
              </w:objec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187.</w:t>
            </w:r>
          </w:p>
        </w:tc>
        <w:tc>
          <w:tcPr>
            <w:tcW w:w="8759" w:type="dxa"/>
          </w:tcPr>
          <w:p w:rsidR="002A2E53" w:rsidRPr="002A2E53" w:rsidRDefault="002A2E53" w:rsidP="002D4C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Розподіл зображення на області по признаку подібності властивостей їх точок – це: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188.</w:t>
            </w:r>
          </w:p>
        </w:tc>
        <w:tc>
          <w:tcPr>
            <w:tcW w:w="8759" w:type="dxa"/>
          </w:tcPr>
          <w:p w:rsidR="002A2E53" w:rsidRPr="002A2E53" w:rsidRDefault="002A2E53" w:rsidP="00BE35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Пороговий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розподіл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напівтонового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на області по признаку їх яскравості також має назву: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189.</w:t>
            </w:r>
          </w:p>
        </w:tc>
        <w:tc>
          <w:tcPr>
            <w:tcW w:w="8759" w:type="dxa"/>
          </w:tcPr>
          <w:p w:rsidR="002A2E53" w:rsidRPr="002A2E53" w:rsidRDefault="002A2E53" w:rsidP="00A77F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виділення контурів об'єктів на відеозображенні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190.</w:t>
            </w:r>
          </w:p>
        </w:tc>
        <w:tc>
          <w:tcPr>
            <w:tcW w:w="8759" w:type="dxa"/>
          </w:tcPr>
          <w:p w:rsidR="002A2E53" w:rsidRPr="002A2E53" w:rsidRDefault="002A2E53" w:rsidP="00643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задається оператор Лапласа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191.</w:t>
            </w:r>
          </w:p>
        </w:tc>
        <w:tc>
          <w:tcPr>
            <w:tcW w:w="8759" w:type="dxa"/>
          </w:tcPr>
          <w:p w:rsidR="002A2E53" w:rsidRPr="002A2E53" w:rsidRDefault="002A2E53" w:rsidP="002D5B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задається оператор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Собеля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192.</w:t>
            </w:r>
          </w:p>
        </w:tc>
        <w:tc>
          <w:tcPr>
            <w:tcW w:w="8759" w:type="dxa"/>
          </w:tcPr>
          <w:p w:rsidR="002A2E53" w:rsidRPr="002A2E53" w:rsidRDefault="002A2E53" w:rsidP="002D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задається оператор Кані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193.</w:t>
            </w:r>
          </w:p>
        </w:tc>
        <w:tc>
          <w:tcPr>
            <w:tcW w:w="8759" w:type="dxa"/>
          </w:tcPr>
          <w:p w:rsidR="002A2E53" w:rsidRPr="002A2E53" w:rsidRDefault="002A2E53" w:rsidP="00C55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задається оператор Робертса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194.</w:t>
            </w:r>
          </w:p>
        </w:tc>
        <w:tc>
          <w:tcPr>
            <w:tcW w:w="8759" w:type="dxa"/>
          </w:tcPr>
          <w:p w:rsidR="002A2E53" w:rsidRPr="002A2E53" w:rsidRDefault="002A2E53" w:rsidP="00C55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задається оператор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Первіта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195.</w:t>
            </w:r>
          </w:p>
        </w:tc>
        <w:tc>
          <w:tcPr>
            <w:tcW w:w="8759" w:type="dxa"/>
          </w:tcPr>
          <w:p w:rsidR="002A2E53" w:rsidRPr="002A2E53" w:rsidRDefault="002A2E53" w:rsidP="006C1E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  два методи існують вирішення задачі визначення геометричних розмірів об’єкта на зображенні: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196.</w:t>
            </w:r>
          </w:p>
        </w:tc>
        <w:tc>
          <w:tcPr>
            <w:tcW w:w="8759" w:type="dxa"/>
          </w:tcPr>
          <w:p w:rsidR="002A2E53" w:rsidRPr="002A2E53" w:rsidRDefault="002A2E53" w:rsidP="00027C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 себе можуть включати  лінійні конформні перетворення: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197.</w:t>
            </w:r>
          </w:p>
        </w:tc>
        <w:tc>
          <w:tcPr>
            <w:tcW w:w="8759" w:type="dxa"/>
          </w:tcPr>
          <w:p w:rsidR="002A2E53" w:rsidRPr="002A2E53" w:rsidRDefault="002A2E53" w:rsidP="00286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твердження вірно для лінійних конформних перетвореннях: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198.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твердження вірно для лінійних конформних перетвореннях: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199.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твердження вірно для лінійних конформних перетвореннях: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200.</w:t>
            </w:r>
          </w:p>
        </w:tc>
        <w:tc>
          <w:tcPr>
            <w:tcW w:w="8759" w:type="dxa"/>
          </w:tcPr>
          <w:p w:rsidR="002A2E53" w:rsidRPr="002A2E53" w:rsidRDefault="002A2E53" w:rsidP="00B078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яких параметрів залежать лінійні конформні перетворення: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201.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функція використовується  для лінійних конформних перетвореннях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202.</w:t>
            </w:r>
          </w:p>
        </w:tc>
        <w:tc>
          <w:tcPr>
            <w:tcW w:w="8759" w:type="dxa"/>
          </w:tcPr>
          <w:p w:rsidR="002A2E53" w:rsidRPr="002A2E53" w:rsidRDefault="002A2E53" w:rsidP="000131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твердження вірно для афінних перетворень: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203.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твердження вірно для проекційних перетворень: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204.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твердження вірно для проекційних перетворень: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205.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твердження вірно для кусково-лінійних перетворень:</w:t>
            </w:r>
          </w:p>
        </w:tc>
      </w:tr>
      <w:tr w:rsidR="00577992" w:rsidRPr="002A2E53" w:rsidTr="00631E32">
        <w:trPr>
          <w:jc w:val="center"/>
        </w:trPr>
        <w:tc>
          <w:tcPr>
            <w:tcW w:w="9639" w:type="dxa"/>
            <w:gridSpan w:val="2"/>
          </w:tcPr>
          <w:p w:rsidR="00577992" w:rsidRPr="002A2E53" w:rsidRDefault="00577992" w:rsidP="005779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A2E5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Matlab</w:t>
            </w:r>
            <w:proofErr w:type="spellEnd"/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206.</w:t>
            </w:r>
          </w:p>
        </w:tc>
        <w:tc>
          <w:tcPr>
            <w:tcW w:w="8759" w:type="dxa"/>
          </w:tcPr>
          <w:p w:rsidR="002A2E53" w:rsidRPr="002A2E53" w:rsidRDefault="002A2E53" w:rsidP="008D066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функція використовується для побудови двовимірних графіків:</w:t>
            </w:r>
          </w:p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207.</w:t>
            </w:r>
          </w:p>
        </w:tc>
        <w:tc>
          <w:tcPr>
            <w:tcW w:w="8759" w:type="dxa"/>
          </w:tcPr>
          <w:p w:rsidR="002A2E53" w:rsidRPr="002A2E53" w:rsidRDefault="002A2E53" w:rsidP="008D066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якого символу починаються коментарі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208.</w:t>
            </w:r>
          </w:p>
        </w:tc>
        <w:tc>
          <w:tcPr>
            <w:tcW w:w="8759" w:type="dxa"/>
          </w:tcPr>
          <w:p w:rsidR="002A2E53" w:rsidRPr="002A2E53" w:rsidRDefault="002A2E53" w:rsidP="00992B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служить для очищення екрану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2A2E53" w:rsidRPr="002A2E53" w:rsidRDefault="002A2E53" w:rsidP="003F1D3D">
            <w:pPr>
              <w:ind w:firstLine="15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209.</w:t>
            </w:r>
          </w:p>
        </w:tc>
        <w:tc>
          <w:tcPr>
            <w:tcW w:w="8759" w:type="dxa"/>
          </w:tcPr>
          <w:p w:rsidR="002A2E53" w:rsidRPr="002A2E53" w:rsidRDefault="002A2E53" w:rsidP="00992B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ім'я  дається  m-файлу  за замовчуванням:</w:t>
            </w:r>
          </w:p>
          <w:p w:rsidR="002A2E53" w:rsidRPr="002A2E53" w:rsidRDefault="002A2E53" w:rsidP="00992B0F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210.</w:t>
            </w:r>
          </w:p>
        </w:tc>
        <w:tc>
          <w:tcPr>
            <w:tcW w:w="8759" w:type="dxa"/>
          </w:tcPr>
          <w:p w:rsidR="002A2E53" w:rsidRPr="002A2E53" w:rsidRDefault="002A2E53" w:rsidP="00992B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команда  знищує в робочому просторі визначення всіх змінних:</w:t>
            </w:r>
          </w:p>
          <w:p w:rsidR="002A2E53" w:rsidRPr="002A2E53" w:rsidRDefault="002A2E53" w:rsidP="00992B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211.</w:t>
            </w:r>
          </w:p>
        </w:tc>
        <w:tc>
          <w:tcPr>
            <w:tcW w:w="8759" w:type="dxa"/>
          </w:tcPr>
          <w:p w:rsidR="002A2E53" w:rsidRPr="002A2E53" w:rsidRDefault="002A2E53" w:rsidP="00C773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змінну по замовчування призначає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виведення результату:</w:t>
            </w:r>
          </w:p>
          <w:p w:rsidR="002A2E53" w:rsidRPr="002A2E53" w:rsidRDefault="002A2E53" w:rsidP="003F1D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212.</w:t>
            </w:r>
          </w:p>
        </w:tc>
        <w:tc>
          <w:tcPr>
            <w:tcW w:w="8759" w:type="dxa"/>
          </w:tcPr>
          <w:p w:rsidR="002A2E53" w:rsidRPr="002A2E53" w:rsidRDefault="002A2E53" w:rsidP="00C773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служить для видалення конкретної змінної 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213.</w:t>
            </w:r>
          </w:p>
        </w:tc>
        <w:tc>
          <w:tcPr>
            <w:tcW w:w="8759" w:type="dxa"/>
          </w:tcPr>
          <w:p w:rsidR="002A2E53" w:rsidRPr="002A2E53" w:rsidRDefault="002A2E53" w:rsidP="0008234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служить для видалення  декількох конкретних змінних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2A2E53" w:rsidRPr="002A2E53" w:rsidRDefault="002A2E53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214.</w:t>
            </w:r>
          </w:p>
        </w:tc>
        <w:tc>
          <w:tcPr>
            <w:tcW w:w="8759" w:type="dxa"/>
          </w:tcPr>
          <w:p w:rsidR="002A2E53" w:rsidRPr="002A2E53" w:rsidRDefault="002A2E53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якого виразу  можна створити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створити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матрицю 5*5 заповнену нулями:</w:t>
            </w:r>
          </w:p>
          <w:p w:rsidR="002A2E53" w:rsidRPr="002A2E53" w:rsidRDefault="002A2E53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215.</w:t>
            </w:r>
          </w:p>
        </w:tc>
        <w:tc>
          <w:tcPr>
            <w:tcW w:w="8759" w:type="dxa"/>
          </w:tcPr>
          <w:p w:rsidR="002A2E53" w:rsidRPr="002A2E53" w:rsidRDefault="002A2E53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якого виразу  можна створити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створити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матрицю 5*5 заповнену одиницями: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216.</w:t>
            </w:r>
          </w:p>
        </w:tc>
        <w:tc>
          <w:tcPr>
            <w:tcW w:w="8759" w:type="dxa"/>
          </w:tcPr>
          <w:p w:rsidR="002A2E53" w:rsidRPr="002A2E53" w:rsidRDefault="002A2E53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побудувати графік розподілу </w:t>
            </w:r>
            <w:r w:rsidRPr="002A2E5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y=5*x+2 </w:t>
            </w: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червоного кольору:</w:t>
            </w:r>
          </w:p>
          <w:p w:rsidR="002A2E53" w:rsidRPr="002A2E53" w:rsidRDefault="002A2E53" w:rsidP="0008234F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217.</w:t>
            </w:r>
          </w:p>
        </w:tc>
        <w:tc>
          <w:tcPr>
            <w:tcW w:w="8759" w:type="dxa"/>
          </w:tcPr>
          <w:p w:rsidR="002A2E53" w:rsidRPr="002A2E53" w:rsidRDefault="002A2E53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побудувати графік розподілу </w:t>
            </w:r>
            <w:r w:rsidRPr="002A2E5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y=5*x+2 </w:t>
            </w: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зеленого кольору зі сніжинками:</w:t>
            </w:r>
          </w:p>
          <w:p w:rsidR="002A2E53" w:rsidRPr="002A2E53" w:rsidRDefault="002A2E53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218.</w:t>
            </w:r>
          </w:p>
        </w:tc>
        <w:tc>
          <w:tcPr>
            <w:tcW w:w="8759" w:type="dxa"/>
          </w:tcPr>
          <w:p w:rsidR="002A2E53" w:rsidRPr="002A2E53" w:rsidRDefault="002A2E53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на осі </w:t>
            </w:r>
            <w:r w:rsidRPr="002A2E5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x</w:t>
            </w: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зробити підпис </w:t>
            </w:r>
            <w:r w:rsidRPr="002A2E5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Час</w:t>
            </w: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219.</w:t>
            </w:r>
          </w:p>
        </w:tc>
        <w:tc>
          <w:tcPr>
            <w:tcW w:w="8759" w:type="dxa"/>
          </w:tcPr>
          <w:p w:rsidR="002A2E53" w:rsidRPr="002A2E53" w:rsidRDefault="002A2E53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можливо зробити легенду для графіка:</w:t>
            </w:r>
          </w:p>
          <w:p w:rsidR="002A2E53" w:rsidRPr="002A2E53" w:rsidRDefault="002A2E53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220.</w:t>
            </w:r>
          </w:p>
        </w:tc>
        <w:tc>
          <w:tcPr>
            <w:tcW w:w="8759" w:type="dxa"/>
          </w:tcPr>
          <w:p w:rsidR="002A2E53" w:rsidRPr="002A2E53" w:rsidRDefault="002A2E53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можливо зробити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сетку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графіка:</w:t>
            </w:r>
          </w:p>
          <w:p w:rsidR="002A2E53" w:rsidRPr="002A2E53" w:rsidRDefault="002A2E53" w:rsidP="0008234F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221.</w:t>
            </w:r>
          </w:p>
        </w:tc>
        <w:tc>
          <w:tcPr>
            <w:tcW w:w="8759" w:type="dxa"/>
          </w:tcPr>
          <w:p w:rsidR="002A2E53" w:rsidRPr="002A2E53" w:rsidRDefault="002A2E53" w:rsidP="0008234F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можливо зобразити поверхню функції: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222.</w:t>
            </w:r>
          </w:p>
        </w:tc>
        <w:tc>
          <w:tcPr>
            <w:tcW w:w="8759" w:type="dxa"/>
          </w:tcPr>
          <w:p w:rsidR="002A2E53" w:rsidRPr="002A2E53" w:rsidRDefault="002A2E53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можливо вивести заголовок графіка:</w:t>
            </w:r>
          </w:p>
          <w:p w:rsidR="002A2E53" w:rsidRPr="002A2E53" w:rsidRDefault="002A2E53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223.</w:t>
            </w:r>
          </w:p>
        </w:tc>
        <w:tc>
          <w:tcPr>
            <w:tcW w:w="8759" w:type="dxa"/>
          </w:tcPr>
          <w:p w:rsidR="002A2E53" w:rsidRPr="002A2E53" w:rsidRDefault="002A2E53" w:rsidP="00327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зчитування зображення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224.</w:t>
            </w:r>
          </w:p>
        </w:tc>
        <w:tc>
          <w:tcPr>
            <w:tcW w:w="8759" w:type="dxa"/>
          </w:tcPr>
          <w:p w:rsidR="002A2E53" w:rsidRPr="002A2E53" w:rsidRDefault="002A2E53" w:rsidP="00082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запис зображення в програмі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225.</w:t>
            </w:r>
          </w:p>
        </w:tc>
        <w:tc>
          <w:tcPr>
            <w:tcW w:w="8759" w:type="dxa"/>
          </w:tcPr>
          <w:p w:rsidR="002A2E53" w:rsidRPr="002A2E53" w:rsidRDefault="002A2E53" w:rsidP="00082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позначається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повнокольорове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226.</w:t>
            </w:r>
          </w:p>
        </w:tc>
        <w:tc>
          <w:tcPr>
            <w:tcW w:w="8759" w:type="dxa"/>
          </w:tcPr>
          <w:p w:rsidR="002A2E53" w:rsidRPr="002A2E53" w:rsidRDefault="002A2E53" w:rsidP="00327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позначається напівтонові зображення 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227.</w:t>
            </w:r>
          </w:p>
        </w:tc>
        <w:tc>
          <w:tcPr>
            <w:tcW w:w="8759" w:type="dxa"/>
          </w:tcPr>
          <w:p w:rsidR="002A2E53" w:rsidRPr="002A2E53" w:rsidRDefault="002A2E53" w:rsidP="00327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позначається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палітрове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228.</w:t>
            </w:r>
          </w:p>
        </w:tc>
        <w:tc>
          <w:tcPr>
            <w:tcW w:w="8759" w:type="dxa"/>
          </w:tcPr>
          <w:p w:rsidR="002A2E53" w:rsidRPr="002A2E53" w:rsidRDefault="002A2E53" w:rsidP="00327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позначається бінарне зображення 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229.</w:t>
            </w:r>
          </w:p>
        </w:tc>
        <w:tc>
          <w:tcPr>
            <w:tcW w:w="8759" w:type="dxa"/>
          </w:tcPr>
          <w:p w:rsidR="002A2E53" w:rsidRPr="002A2E53" w:rsidRDefault="002A2E53" w:rsidP="00327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загально прийнято позначати вхідне зображення будь-якого типу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230.</w:t>
            </w:r>
          </w:p>
        </w:tc>
        <w:tc>
          <w:tcPr>
            <w:tcW w:w="8759" w:type="dxa"/>
          </w:tcPr>
          <w:p w:rsidR="002A2E53" w:rsidRPr="002A2E53" w:rsidRDefault="002A2E53" w:rsidP="00327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загально прийнято позначати результуюче  зображення будь-якого типу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231.</w:t>
            </w:r>
          </w:p>
        </w:tc>
        <w:tc>
          <w:tcPr>
            <w:tcW w:w="8759" w:type="dxa"/>
          </w:tcPr>
          <w:p w:rsidR="002A2E53" w:rsidRPr="002A2E53" w:rsidRDefault="002A2E53" w:rsidP="00082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читання інформації про  зображення в програмі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232.</w:t>
            </w:r>
          </w:p>
        </w:tc>
        <w:tc>
          <w:tcPr>
            <w:tcW w:w="8759" w:type="dxa"/>
          </w:tcPr>
          <w:p w:rsidR="002A2E53" w:rsidRPr="002A2E53" w:rsidRDefault="002A2E53" w:rsidP="007F2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вивід  зображення в програмі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233.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вивід декількох зображень в одному вікні в програмі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234.</w:t>
            </w:r>
          </w:p>
        </w:tc>
        <w:tc>
          <w:tcPr>
            <w:tcW w:w="8759" w:type="dxa"/>
          </w:tcPr>
          <w:p w:rsidR="002A2E53" w:rsidRPr="002A2E53" w:rsidRDefault="002A2E53" w:rsidP="00BD3A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перетворення бінарного, полу тонового або повно кольорового зображення S в формат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double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програмі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235.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перетворення бінарного, полу тонового або повно кольорового зображення S в формат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uint8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програмі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236.</w:t>
            </w:r>
          </w:p>
        </w:tc>
        <w:tc>
          <w:tcPr>
            <w:tcW w:w="8759" w:type="dxa"/>
            <w:tcBorders>
              <w:bottom w:val="single" w:sz="4" w:space="0" w:color="auto"/>
            </w:tcBorders>
          </w:tcPr>
          <w:p w:rsidR="002A2E53" w:rsidRPr="002A2E53" w:rsidRDefault="002A2E53" w:rsidP="00DC20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перетворення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повнокольоровго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напівтонове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програмі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237.</w:t>
            </w:r>
          </w:p>
        </w:tc>
        <w:tc>
          <w:tcPr>
            <w:tcW w:w="8759" w:type="dxa"/>
            <w:tcBorders>
              <w:bottom w:val="single" w:sz="4" w:space="0" w:color="auto"/>
            </w:tcBorders>
          </w:tcPr>
          <w:p w:rsidR="002A2E53" w:rsidRPr="002A2E53" w:rsidRDefault="002A2E53" w:rsidP="009933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перетворення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палітрового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напівтонове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програмі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238.</w:t>
            </w:r>
          </w:p>
        </w:tc>
        <w:tc>
          <w:tcPr>
            <w:tcW w:w="8759" w:type="dxa"/>
            <w:tcBorders>
              <w:top w:val="single" w:sz="4" w:space="0" w:color="auto"/>
            </w:tcBorders>
          </w:tcPr>
          <w:p w:rsidR="002A2E53" w:rsidRPr="002A2E53" w:rsidRDefault="002A2E53" w:rsidP="001150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перетворення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напівтонового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палітрове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програмі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239.</w:t>
            </w:r>
          </w:p>
        </w:tc>
        <w:tc>
          <w:tcPr>
            <w:tcW w:w="8759" w:type="dxa"/>
          </w:tcPr>
          <w:p w:rsidR="002A2E53" w:rsidRPr="002A2E53" w:rsidRDefault="002A2E53" w:rsidP="001150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перетворення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палітрового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зображення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повнокольорове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програмі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240.</w:t>
            </w:r>
          </w:p>
        </w:tc>
        <w:tc>
          <w:tcPr>
            <w:tcW w:w="8759" w:type="dxa"/>
          </w:tcPr>
          <w:p w:rsidR="002A2E53" w:rsidRPr="002A2E53" w:rsidRDefault="002A2E53" w:rsidP="008E04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перетворення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повнокольорового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зображення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палітрове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програмі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241.</w:t>
            </w:r>
          </w:p>
        </w:tc>
        <w:tc>
          <w:tcPr>
            <w:tcW w:w="8759" w:type="dxa"/>
          </w:tcPr>
          <w:p w:rsidR="002A2E53" w:rsidRPr="002A2E53" w:rsidRDefault="002A2E53" w:rsidP="00DE2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яких аргументів функції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imshow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модна змінити контраст полу тонового зображення при виводі його на екран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242.</w:t>
            </w:r>
          </w:p>
        </w:tc>
        <w:tc>
          <w:tcPr>
            <w:tcW w:w="8759" w:type="dxa"/>
          </w:tcPr>
          <w:p w:rsidR="002A2E53" w:rsidRPr="002A2E53" w:rsidRDefault="002A2E53" w:rsidP="004829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можна отримати інформації о розмірі, типі зображення в програмі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243.</w:t>
            </w:r>
          </w:p>
        </w:tc>
        <w:tc>
          <w:tcPr>
            <w:tcW w:w="8759" w:type="dxa"/>
          </w:tcPr>
          <w:p w:rsidR="002A2E53" w:rsidRPr="002A2E53" w:rsidRDefault="002A2E53" w:rsidP="009B3D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функції здійснюється виріз фрагменту зображення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244.</w:t>
            </w:r>
          </w:p>
        </w:tc>
        <w:tc>
          <w:tcPr>
            <w:tcW w:w="8759" w:type="dxa"/>
          </w:tcPr>
          <w:p w:rsidR="002A2E53" w:rsidRPr="002A2E53" w:rsidRDefault="002A2E53" w:rsidP="009B3D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функції здійснюється зміна розмірів зображення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245.</w:t>
            </w:r>
          </w:p>
        </w:tc>
        <w:tc>
          <w:tcPr>
            <w:tcW w:w="8759" w:type="dxa"/>
          </w:tcPr>
          <w:p w:rsidR="002A2E53" w:rsidRPr="002A2E53" w:rsidRDefault="002A2E53" w:rsidP="00555E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функції задається зображення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шахматної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доски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246.</w:t>
            </w:r>
          </w:p>
        </w:tc>
        <w:tc>
          <w:tcPr>
            <w:tcW w:w="8759" w:type="dxa"/>
          </w:tcPr>
          <w:p w:rsidR="002A2E53" w:rsidRPr="002A2E53" w:rsidRDefault="002A2E53" w:rsidP="00C157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функції здійснюється обертання зображення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247.</w:t>
            </w:r>
          </w:p>
        </w:tc>
        <w:tc>
          <w:tcPr>
            <w:tcW w:w="8759" w:type="dxa"/>
          </w:tcPr>
          <w:p w:rsidR="002A2E53" w:rsidRPr="002A2E53" w:rsidRDefault="002A2E53" w:rsidP="000655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вирізання фрагменту </w:t>
            </w: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зображення  на основі індексування масивів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248.</w:t>
            </w:r>
          </w:p>
        </w:tc>
        <w:tc>
          <w:tcPr>
            <w:tcW w:w="8759" w:type="dxa"/>
          </w:tcPr>
          <w:p w:rsidR="002A2E53" w:rsidRPr="002A2E53" w:rsidRDefault="002A2E53" w:rsidP="006558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дзеркальне відображення по вертикалі зображення  на основі індексування масивів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249.</w:t>
            </w:r>
          </w:p>
        </w:tc>
        <w:tc>
          <w:tcPr>
            <w:tcW w:w="8759" w:type="dxa"/>
          </w:tcPr>
          <w:p w:rsidR="002A2E53" w:rsidRPr="002A2E53" w:rsidRDefault="002A2E53" w:rsidP="00F970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дзеркальне відображення по горизонталі зображення  на основі індексування масивів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A2E53" w:rsidRPr="002A2E53" w:rsidTr="002A2E53">
        <w:trPr>
          <w:jc w:val="center"/>
        </w:trPr>
        <w:tc>
          <w:tcPr>
            <w:tcW w:w="880" w:type="dxa"/>
          </w:tcPr>
          <w:p w:rsidR="002A2E53" w:rsidRPr="002A2E53" w:rsidRDefault="002A2E53" w:rsidP="002A2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250.</w:t>
            </w:r>
          </w:p>
        </w:tc>
        <w:tc>
          <w:tcPr>
            <w:tcW w:w="8759" w:type="dxa"/>
          </w:tcPr>
          <w:p w:rsidR="002A2E53" w:rsidRPr="002A2E53" w:rsidRDefault="002A2E53" w:rsidP="00F970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«проріджування» зображення  на основі індексування масивів в </w:t>
            </w:r>
            <w:proofErr w:type="spellStart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2A2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</w:tbl>
    <w:p w:rsidR="00B9114E" w:rsidRPr="0028452F" w:rsidRDefault="00B9114E" w:rsidP="00400024">
      <w:pPr>
        <w:rPr>
          <w:lang w:val="uk-UA"/>
        </w:rPr>
      </w:pPr>
    </w:p>
    <w:sectPr w:rsidR="00B9114E" w:rsidRPr="0028452F" w:rsidSect="00400024">
      <w:headerReference w:type="default" r:id="rId4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E32" w:rsidRDefault="00631E32" w:rsidP="00631E32">
      <w:pPr>
        <w:spacing w:after="0" w:line="240" w:lineRule="auto"/>
      </w:pPr>
      <w:r>
        <w:separator/>
      </w:r>
    </w:p>
  </w:endnote>
  <w:endnote w:type="continuationSeparator" w:id="0">
    <w:p w:rsidR="00631E32" w:rsidRDefault="00631E32" w:rsidP="0063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E32" w:rsidRDefault="00631E32" w:rsidP="00631E32">
      <w:pPr>
        <w:spacing w:after="0" w:line="240" w:lineRule="auto"/>
      </w:pPr>
      <w:r>
        <w:separator/>
      </w:r>
    </w:p>
  </w:footnote>
  <w:footnote w:type="continuationSeparator" w:id="0">
    <w:p w:rsidR="00631E32" w:rsidRDefault="00631E32" w:rsidP="00631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72"/>
      <w:gridCol w:w="6308"/>
      <w:gridCol w:w="1874"/>
    </w:tblGrid>
    <w:tr w:rsidR="00631E32" w:rsidRPr="00631E32" w:rsidTr="00631E32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31E32" w:rsidRPr="00631E32" w:rsidRDefault="00631E32" w:rsidP="00631E32">
          <w:pPr>
            <w:pStyle w:val="a8"/>
            <w:jc w:val="center"/>
            <w:rPr>
              <w:rFonts w:ascii="Times New Roman" w:hAnsi="Times New Roman" w:cs="Times New Roman"/>
              <w:b/>
              <w:sz w:val="16"/>
              <w:szCs w:val="16"/>
              <w:lang w:val="uk-UA" w:eastAsia="uk-UA"/>
            </w:rPr>
          </w:pP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631E32" w:rsidRPr="00631E32" w:rsidRDefault="00631E32" w:rsidP="00631E32">
          <w:pPr>
            <w:pStyle w:val="a8"/>
            <w:jc w:val="center"/>
            <w:rPr>
              <w:rFonts w:ascii="Times New Roman" w:hAnsi="Times New Roman" w:cs="Times New Roman"/>
              <w:sz w:val="16"/>
              <w:szCs w:val="16"/>
              <w:lang w:val="uk-UA" w:eastAsia="uk-UA"/>
            </w:rPr>
          </w:pPr>
          <w:r w:rsidRPr="00631E32">
            <w:rPr>
              <w:rFonts w:ascii="Times New Roman" w:hAnsi="Times New Roman" w:cs="Times New Roman"/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631E32" w:rsidRPr="00631E32" w:rsidRDefault="00631E32" w:rsidP="00631E32">
          <w:pPr>
            <w:pStyle w:val="a8"/>
            <w:ind w:left="-57" w:right="-57"/>
            <w:jc w:val="center"/>
            <w:rPr>
              <w:rFonts w:ascii="Times New Roman" w:hAnsi="Times New Roman" w:cs="Times New Roman"/>
              <w:b/>
              <w:sz w:val="16"/>
              <w:szCs w:val="16"/>
              <w:lang w:val="uk-UA" w:eastAsia="uk-UA"/>
            </w:rPr>
          </w:pP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631E32" w:rsidRPr="00631E32" w:rsidRDefault="00631E32" w:rsidP="00631E32">
          <w:pPr>
            <w:pStyle w:val="a8"/>
            <w:jc w:val="center"/>
            <w:rPr>
              <w:rFonts w:ascii="Times New Roman" w:hAnsi="Times New Roman" w:cs="Times New Roman"/>
              <w:b/>
              <w:color w:val="333399"/>
              <w:sz w:val="16"/>
              <w:szCs w:val="16"/>
              <w:lang w:val="uk-UA" w:eastAsia="uk-UA"/>
            </w:rPr>
          </w:pP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 xml:space="preserve">Система управління якістю відповідає ДСТУ </w:t>
          </w:r>
          <w:proofErr w:type="spellStart"/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ISO</w:t>
          </w:r>
          <w:proofErr w:type="spellEnd"/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 xml:space="preserve"> 9001:2015</w:t>
          </w:r>
        </w:p>
      </w:tc>
      <w:tc>
        <w:tcPr>
          <w:tcW w:w="686" w:type="pct"/>
          <w:vAlign w:val="center"/>
        </w:tcPr>
        <w:p w:rsidR="00631E32" w:rsidRPr="00392103" w:rsidRDefault="00631E32" w:rsidP="00392103">
          <w:pPr>
            <w:autoSpaceDE w:val="0"/>
            <w:autoSpaceDN w:val="0"/>
            <w:spacing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</w:pP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Ф-</w:t>
          </w:r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20.09</w:t>
          </w: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-0</w:t>
          </w:r>
          <w:r w:rsidRPr="00631E32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5</w:t>
          </w: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.02/</w:t>
          </w:r>
          <w:r w:rsidRPr="00631E32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4</w:t>
          </w: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/</w:t>
          </w:r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151.00.1/Б</w:t>
          </w: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/</w:t>
          </w:r>
          <w:proofErr w:type="spellStart"/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ОК9</w:t>
          </w:r>
          <w:proofErr w:type="spellEnd"/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-20</w:t>
          </w:r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2</w:t>
          </w:r>
          <w:r w:rsidR="00392103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1</w:t>
          </w:r>
        </w:p>
      </w:tc>
    </w:tr>
    <w:tr w:rsidR="00631E32" w:rsidRPr="00631E32" w:rsidTr="00631E32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31E32" w:rsidRPr="00631E32" w:rsidRDefault="00631E32" w:rsidP="00631E32">
          <w:pPr>
            <w:pStyle w:val="a8"/>
            <w:jc w:val="center"/>
            <w:rPr>
              <w:rFonts w:ascii="Times New Roman" w:hAnsi="Times New Roman" w:cs="Times New Roman"/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631E32" w:rsidRPr="00631E32" w:rsidRDefault="00631E32" w:rsidP="00631E32">
          <w:pPr>
            <w:pStyle w:val="a8"/>
            <w:jc w:val="center"/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</w:pPr>
          <w:r w:rsidRPr="00631E32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631E32" w:rsidRPr="00631E32" w:rsidRDefault="00631E32" w:rsidP="00631E32">
          <w:pPr>
            <w:pStyle w:val="a8"/>
            <w:jc w:val="center"/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</w:pPr>
          <w:proofErr w:type="spellStart"/>
          <w:r w:rsidRPr="00631E32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631E32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t xml:space="preserve">  </w:t>
          </w:r>
          <w:r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t>14</w:t>
          </w:r>
          <w:r w:rsidRPr="00631E32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t xml:space="preserve"> / </w:t>
          </w:r>
          <w:r w:rsidRPr="00631E32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fldChar w:fldCharType="begin"/>
          </w:r>
          <w:r w:rsidRPr="00631E32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631E32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fldChar w:fldCharType="separate"/>
          </w:r>
          <w:r w:rsidR="00392103">
            <w:rPr>
              <w:rFonts w:ascii="Times New Roman" w:hAnsi="Times New Roman" w:cs="Times New Roman"/>
              <w:i/>
              <w:noProof/>
              <w:sz w:val="16"/>
              <w:szCs w:val="16"/>
              <w:lang w:val="uk-UA" w:eastAsia="uk-UA"/>
            </w:rPr>
            <w:t>2</w:t>
          </w:r>
          <w:r w:rsidRPr="00631E32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631E32" w:rsidRDefault="00631E3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47C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C66D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52C8E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47EC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3096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8506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F7C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9B1808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F17A23"/>
    <w:multiLevelType w:val="hybridMultilevel"/>
    <w:tmpl w:val="65D05DF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A6163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C4093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7E5FD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B3399B"/>
    <w:multiLevelType w:val="hybridMultilevel"/>
    <w:tmpl w:val="75AA90D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9429B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4640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8E1EC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D7609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F3711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8020A3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9A40E5"/>
    <w:multiLevelType w:val="hybridMultilevel"/>
    <w:tmpl w:val="6A90AE5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025BD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1F32C4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FD7469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EE6941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5F6436"/>
    <w:multiLevelType w:val="hybridMultilevel"/>
    <w:tmpl w:val="5DB2101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622823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7B22F9"/>
    <w:multiLevelType w:val="hybridMultilevel"/>
    <w:tmpl w:val="14847734"/>
    <w:lvl w:ilvl="0" w:tplc="A93A95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007590"/>
    <w:multiLevelType w:val="hybridMultilevel"/>
    <w:tmpl w:val="A9CA45D0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AE035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CF6BC0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40B7C25"/>
    <w:multiLevelType w:val="hybridMultilevel"/>
    <w:tmpl w:val="DBA4D1F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2D6127"/>
    <w:multiLevelType w:val="hybridMultilevel"/>
    <w:tmpl w:val="D43691D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654905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7115F93"/>
    <w:multiLevelType w:val="hybridMultilevel"/>
    <w:tmpl w:val="913A04F4"/>
    <w:lvl w:ilvl="0" w:tplc="4AD0A61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1A29B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DB23BF"/>
    <w:multiLevelType w:val="hybridMultilevel"/>
    <w:tmpl w:val="3EFE15A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FB546A"/>
    <w:multiLevelType w:val="hybridMultilevel"/>
    <w:tmpl w:val="7D3CF9BC"/>
    <w:lvl w:ilvl="0" w:tplc="5A2806C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E001A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B2C5FA8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B504EA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BF34780"/>
    <w:multiLevelType w:val="hybridMultilevel"/>
    <w:tmpl w:val="2BD02DB4"/>
    <w:lvl w:ilvl="0" w:tplc="B78617A0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E482E0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E912783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343457E"/>
    <w:multiLevelType w:val="hybridMultilevel"/>
    <w:tmpl w:val="3A14A16A"/>
    <w:lvl w:ilvl="0" w:tplc="D9D8F04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4A60AEB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5DA1C9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6F91C2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8B11274"/>
    <w:multiLevelType w:val="hybridMultilevel"/>
    <w:tmpl w:val="EAFE948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C3C16F4"/>
    <w:multiLevelType w:val="hybridMultilevel"/>
    <w:tmpl w:val="65D05DF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DBA539F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DD1301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DF4098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ED7079D"/>
    <w:multiLevelType w:val="hybridMultilevel"/>
    <w:tmpl w:val="A894B5A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EEC2E32"/>
    <w:multiLevelType w:val="hybridMultilevel"/>
    <w:tmpl w:val="DBA4D1F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03B4EE1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06A53B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088634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0D5714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0F66D01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1D96190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27700A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2E042E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36F3374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49542B1"/>
    <w:multiLevelType w:val="hybridMultilevel"/>
    <w:tmpl w:val="64D0135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4B505C0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7BD68A4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8797DD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8EF2F9B"/>
    <w:multiLevelType w:val="hybridMultilevel"/>
    <w:tmpl w:val="09DCBEB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A167E9E"/>
    <w:multiLevelType w:val="hybridMultilevel"/>
    <w:tmpl w:val="95EE60A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B6A6708"/>
    <w:multiLevelType w:val="hybridMultilevel"/>
    <w:tmpl w:val="12A6B1A8"/>
    <w:lvl w:ilvl="0" w:tplc="19A2C14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D54661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E8C1259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F373C4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F9967E5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FA004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0B45BD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1574F9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201429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2C924D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5C07186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912446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A6510A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AD8629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C4F7BCE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CCE1842"/>
    <w:multiLevelType w:val="hybridMultilevel"/>
    <w:tmpl w:val="BE40179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DDA440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E3262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267677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49C6E69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4AD7FF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4C34E56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4ED335D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54B414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57C1A27"/>
    <w:multiLevelType w:val="hybridMultilevel"/>
    <w:tmpl w:val="EAFE948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7A918DF"/>
    <w:multiLevelType w:val="hybridMultilevel"/>
    <w:tmpl w:val="BE40179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89D1706"/>
    <w:multiLevelType w:val="hybridMultilevel"/>
    <w:tmpl w:val="60C4944C"/>
    <w:lvl w:ilvl="0" w:tplc="CD44629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90B2AEB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9C9027D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A6155DC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A8E07F2"/>
    <w:multiLevelType w:val="hybridMultilevel"/>
    <w:tmpl w:val="7C6C98FC"/>
    <w:lvl w:ilvl="0" w:tplc="725CB4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AA5008C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B4A3D72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D1D47CB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D60382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DE069B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E1A1E85"/>
    <w:multiLevelType w:val="hybridMultilevel"/>
    <w:tmpl w:val="AFFE3AAE"/>
    <w:lvl w:ilvl="0" w:tplc="A65209A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F4D1B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007055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0AF2F3B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1E5282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29626C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2E7696C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34B54E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5C30D36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5F622F9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72D38DF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7903258"/>
    <w:multiLevelType w:val="hybridMultilevel"/>
    <w:tmpl w:val="2D5CA018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91165E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91A3794"/>
    <w:multiLevelType w:val="hybridMultilevel"/>
    <w:tmpl w:val="D0FAC70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9476545"/>
    <w:multiLevelType w:val="hybridMultilevel"/>
    <w:tmpl w:val="9FDE7F38"/>
    <w:lvl w:ilvl="0" w:tplc="17BCECA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9561C9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A0C7ED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A4D1D62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A7811F8"/>
    <w:multiLevelType w:val="hybridMultilevel"/>
    <w:tmpl w:val="0D4EC6A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AEC159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C0F1A6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D5E572F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F616EC1"/>
    <w:multiLevelType w:val="hybridMultilevel"/>
    <w:tmpl w:val="0C0A3EB0"/>
    <w:lvl w:ilvl="0" w:tplc="2F38D7F6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FF41034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FF7019E"/>
    <w:multiLevelType w:val="hybridMultilevel"/>
    <w:tmpl w:val="9594CF1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9"/>
  </w:num>
  <w:num w:numId="2">
    <w:abstractNumId w:val="7"/>
  </w:num>
  <w:num w:numId="3">
    <w:abstractNumId w:val="52"/>
  </w:num>
  <w:num w:numId="4">
    <w:abstractNumId w:val="129"/>
  </w:num>
  <w:num w:numId="5">
    <w:abstractNumId w:val="83"/>
  </w:num>
  <w:num w:numId="6">
    <w:abstractNumId w:val="35"/>
  </w:num>
  <w:num w:numId="7">
    <w:abstractNumId w:val="12"/>
  </w:num>
  <w:num w:numId="8">
    <w:abstractNumId w:val="64"/>
  </w:num>
  <w:num w:numId="9">
    <w:abstractNumId w:val="63"/>
  </w:num>
  <w:num w:numId="10">
    <w:abstractNumId w:val="67"/>
  </w:num>
  <w:num w:numId="11">
    <w:abstractNumId w:val="116"/>
  </w:num>
  <w:num w:numId="12">
    <w:abstractNumId w:val="93"/>
  </w:num>
  <w:num w:numId="13">
    <w:abstractNumId w:val="94"/>
  </w:num>
  <w:num w:numId="14">
    <w:abstractNumId w:val="53"/>
  </w:num>
  <w:num w:numId="15">
    <w:abstractNumId w:val="24"/>
  </w:num>
  <w:num w:numId="16">
    <w:abstractNumId w:val="118"/>
  </w:num>
  <w:num w:numId="17">
    <w:abstractNumId w:val="56"/>
  </w:num>
  <w:num w:numId="18">
    <w:abstractNumId w:val="58"/>
  </w:num>
  <w:num w:numId="19">
    <w:abstractNumId w:val="48"/>
  </w:num>
  <w:num w:numId="20">
    <w:abstractNumId w:val="102"/>
  </w:num>
  <w:num w:numId="21">
    <w:abstractNumId w:val="54"/>
  </w:num>
  <w:num w:numId="22">
    <w:abstractNumId w:val="65"/>
  </w:num>
  <w:num w:numId="23">
    <w:abstractNumId w:val="91"/>
  </w:num>
  <w:num w:numId="24">
    <w:abstractNumId w:val="97"/>
  </w:num>
  <w:num w:numId="25">
    <w:abstractNumId w:val="25"/>
  </w:num>
  <w:num w:numId="26">
    <w:abstractNumId w:val="42"/>
  </w:num>
  <w:num w:numId="27">
    <w:abstractNumId w:val="49"/>
  </w:num>
  <w:num w:numId="28">
    <w:abstractNumId w:val="96"/>
  </w:num>
  <w:num w:numId="29">
    <w:abstractNumId w:val="32"/>
  </w:num>
  <w:num w:numId="30">
    <w:abstractNumId w:val="23"/>
  </w:num>
  <w:num w:numId="31">
    <w:abstractNumId w:val="59"/>
  </w:num>
  <w:num w:numId="32">
    <w:abstractNumId w:val="92"/>
  </w:num>
  <w:num w:numId="33">
    <w:abstractNumId w:val="18"/>
  </w:num>
  <w:num w:numId="34">
    <w:abstractNumId w:val="115"/>
  </w:num>
  <w:num w:numId="35">
    <w:abstractNumId w:val="60"/>
  </w:num>
  <w:num w:numId="36">
    <w:abstractNumId w:val="70"/>
  </w:num>
  <w:num w:numId="37">
    <w:abstractNumId w:val="47"/>
  </w:num>
  <w:num w:numId="38">
    <w:abstractNumId w:val="110"/>
  </w:num>
  <w:num w:numId="39">
    <w:abstractNumId w:val="121"/>
  </w:num>
  <w:num w:numId="40">
    <w:abstractNumId w:val="82"/>
  </w:num>
  <w:num w:numId="41">
    <w:abstractNumId w:val="30"/>
  </w:num>
  <w:num w:numId="42">
    <w:abstractNumId w:val="13"/>
  </w:num>
  <w:num w:numId="43">
    <w:abstractNumId w:val="28"/>
  </w:num>
  <w:num w:numId="44">
    <w:abstractNumId w:val="2"/>
  </w:num>
  <w:num w:numId="45">
    <w:abstractNumId w:val="44"/>
  </w:num>
  <w:num w:numId="46">
    <w:abstractNumId w:val="98"/>
  </w:num>
  <w:num w:numId="47">
    <w:abstractNumId w:val="84"/>
  </w:num>
  <w:num w:numId="48">
    <w:abstractNumId w:val="8"/>
  </w:num>
  <w:num w:numId="49">
    <w:abstractNumId w:val="117"/>
  </w:num>
  <w:num w:numId="50">
    <w:abstractNumId w:val="5"/>
  </w:num>
  <w:num w:numId="51">
    <w:abstractNumId w:val="76"/>
  </w:num>
  <w:num w:numId="52">
    <w:abstractNumId w:val="101"/>
  </w:num>
  <w:num w:numId="53">
    <w:abstractNumId w:val="75"/>
  </w:num>
  <w:num w:numId="54">
    <w:abstractNumId w:val="71"/>
  </w:num>
  <w:num w:numId="55">
    <w:abstractNumId w:val="61"/>
  </w:num>
  <w:num w:numId="56">
    <w:abstractNumId w:val="109"/>
  </w:num>
  <w:num w:numId="57">
    <w:abstractNumId w:val="104"/>
  </w:num>
  <w:num w:numId="58">
    <w:abstractNumId w:val="41"/>
  </w:num>
  <w:num w:numId="59">
    <w:abstractNumId w:val="122"/>
  </w:num>
  <w:num w:numId="60">
    <w:abstractNumId w:val="66"/>
  </w:num>
  <w:num w:numId="61">
    <w:abstractNumId w:val="29"/>
  </w:num>
  <w:num w:numId="62">
    <w:abstractNumId w:val="4"/>
  </w:num>
  <w:num w:numId="63">
    <w:abstractNumId w:val="100"/>
  </w:num>
  <w:num w:numId="64">
    <w:abstractNumId w:val="46"/>
  </w:num>
  <w:num w:numId="65">
    <w:abstractNumId w:val="45"/>
  </w:num>
  <w:num w:numId="66">
    <w:abstractNumId w:val="126"/>
  </w:num>
  <w:num w:numId="67">
    <w:abstractNumId w:val="16"/>
  </w:num>
  <w:num w:numId="68">
    <w:abstractNumId w:val="37"/>
  </w:num>
  <w:num w:numId="69">
    <w:abstractNumId w:val="125"/>
  </w:num>
  <w:num w:numId="70">
    <w:abstractNumId w:val="3"/>
  </w:num>
  <w:num w:numId="71">
    <w:abstractNumId w:val="73"/>
  </w:num>
  <w:num w:numId="72">
    <w:abstractNumId w:val="111"/>
  </w:num>
  <w:num w:numId="73">
    <w:abstractNumId w:val="11"/>
  </w:num>
  <w:num w:numId="74">
    <w:abstractNumId w:val="77"/>
  </w:num>
  <w:num w:numId="75">
    <w:abstractNumId w:val="87"/>
  </w:num>
  <w:num w:numId="76">
    <w:abstractNumId w:val="22"/>
  </w:num>
  <w:num w:numId="77">
    <w:abstractNumId w:val="120"/>
  </w:num>
  <w:num w:numId="78">
    <w:abstractNumId w:val="21"/>
  </w:num>
  <w:num w:numId="79">
    <w:abstractNumId w:val="103"/>
  </w:num>
  <w:num w:numId="80">
    <w:abstractNumId w:val="39"/>
  </w:num>
  <w:num w:numId="81">
    <w:abstractNumId w:val="38"/>
  </w:num>
  <w:num w:numId="82">
    <w:abstractNumId w:val="113"/>
  </w:num>
  <w:num w:numId="83">
    <w:abstractNumId w:val="15"/>
  </w:num>
  <w:num w:numId="84">
    <w:abstractNumId w:val="128"/>
  </w:num>
  <w:num w:numId="85">
    <w:abstractNumId w:val="57"/>
  </w:num>
  <w:num w:numId="86">
    <w:abstractNumId w:val="68"/>
  </w:num>
  <w:num w:numId="87">
    <w:abstractNumId w:val="31"/>
  </w:num>
  <w:num w:numId="88">
    <w:abstractNumId w:val="123"/>
  </w:num>
  <w:num w:numId="89">
    <w:abstractNumId w:val="27"/>
  </w:num>
  <w:num w:numId="90">
    <w:abstractNumId w:val="40"/>
  </w:num>
  <w:num w:numId="91">
    <w:abstractNumId w:val="127"/>
  </w:num>
  <w:num w:numId="92">
    <w:abstractNumId w:val="19"/>
  </w:num>
  <w:num w:numId="93">
    <w:abstractNumId w:val="43"/>
  </w:num>
  <w:num w:numId="94">
    <w:abstractNumId w:val="119"/>
  </w:num>
  <w:num w:numId="95">
    <w:abstractNumId w:val="105"/>
  </w:num>
  <w:num w:numId="96">
    <w:abstractNumId w:val="36"/>
  </w:num>
  <w:num w:numId="97">
    <w:abstractNumId w:val="26"/>
  </w:num>
  <w:num w:numId="98">
    <w:abstractNumId w:val="99"/>
  </w:num>
  <w:num w:numId="99">
    <w:abstractNumId w:val="95"/>
  </w:num>
  <w:num w:numId="100">
    <w:abstractNumId w:val="69"/>
  </w:num>
  <w:num w:numId="101">
    <w:abstractNumId w:val="124"/>
  </w:num>
  <w:num w:numId="102">
    <w:abstractNumId w:val="33"/>
  </w:num>
  <w:num w:numId="103">
    <w:abstractNumId w:val="88"/>
  </w:num>
  <w:num w:numId="104">
    <w:abstractNumId w:val="62"/>
  </w:num>
  <w:num w:numId="105">
    <w:abstractNumId w:val="34"/>
  </w:num>
  <w:num w:numId="106">
    <w:abstractNumId w:val="80"/>
  </w:num>
  <w:num w:numId="107">
    <w:abstractNumId w:val="17"/>
  </w:num>
  <w:num w:numId="108">
    <w:abstractNumId w:val="1"/>
  </w:num>
  <w:num w:numId="109">
    <w:abstractNumId w:val="81"/>
  </w:num>
  <w:num w:numId="110">
    <w:abstractNumId w:val="6"/>
  </w:num>
  <w:num w:numId="111">
    <w:abstractNumId w:val="20"/>
  </w:num>
  <w:num w:numId="112">
    <w:abstractNumId w:val="78"/>
  </w:num>
  <w:num w:numId="113">
    <w:abstractNumId w:val="50"/>
  </w:num>
  <w:num w:numId="114">
    <w:abstractNumId w:val="108"/>
  </w:num>
  <w:num w:numId="115">
    <w:abstractNumId w:val="114"/>
  </w:num>
  <w:num w:numId="116">
    <w:abstractNumId w:val="89"/>
  </w:num>
  <w:num w:numId="117">
    <w:abstractNumId w:val="51"/>
  </w:num>
  <w:num w:numId="118">
    <w:abstractNumId w:val="90"/>
  </w:num>
  <w:num w:numId="119">
    <w:abstractNumId w:val="55"/>
  </w:num>
  <w:num w:numId="120">
    <w:abstractNumId w:val="9"/>
  </w:num>
  <w:num w:numId="121">
    <w:abstractNumId w:val="112"/>
  </w:num>
  <w:num w:numId="122">
    <w:abstractNumId w:val="74"/>
  </w:num>
  <w:num w:numId="123">
    <w:abstractNumId w:val="85"/>
  </w:num>
  <w:num w:numId="124">
    <w:abstractNumId w:val="86"/>
  </w:num>
  <w:num w:numId="125">
    <w:abstractNumId w:val="0"/>
  </w:num>
  <w:num w:numId="126">
    <w:abstractNumId w:val="72"/>
  </w:num>
  <w:num w:numId="127">
    <w:abstractNumId w:val="106"/>
  </w:num>
  <w:num w:numId="128">
    <w:abstractNumId w:val="107"/>
  </w:num>
  <w:num w:numId="129">
    <w:abstractNumId w:val="10"/>
  </w:num>
  <w:num w:numId="130">
    <w:abstractNumId w:val="14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BE"/>
    <w:rsid w:val="0000095D"/>
    <w:rsid w:val="000131ED"/>
    <w:rsid w:val="000144BD"/>
    <w:rsid w:val="00027CD1"/>
    <w:rsid w:val="00036733"/>
    <w:rsid w:val="00053C59"/>
    <w:rsid w:val="00057782"/>
    <w:rsid w:val="00061325"/>
    <w:rsid w:val="00064C50"/>
    <w:rsid w:val="00065569"/>
    <w:rsid w:val="00074D02"/>
    <w:rsid w:val="000756DF"/>
    <w:rsid w:val="00077289"/>
    <w:rsid w:val="0008234F"/>
    <w:rsid w:val="000908AC"/>
    <w:rsid w:val="000A5F17"/>
    <w:rsid w:val="000A74AB"/>
    <w:rsid w:val="000B74C9"/>
    <w:rsid w:val="000C2CB5"/>
    <w:rsid w:val="000D01CD"/>
    <w:rsid w:val="000D22DA"/>
    <w:rsid w:val="000D7007"/>
    <w:rsid w:val="000E1405"/>
    <w:rsid w:val="000E2EDA"/>
    <w:rsid w:val="000E2F5B"/>
    <w:rsid w:val="000E3167"/>
    <w:rsid w:val="000E7370"/>
    <w:rsid w:val="000F0989"/>
    <w:rsid w:val="00115037"/>
    <w:rsid w:val="00132B89"/>
    <w:rsid w:val="00142064"/>
    <w:rsid w:val="001569DE"/>
    <w:rsid w:val="0017065B"/>
    <w:rsid w:val="0018220B"/>
    <w:rsid w:val="00182288"/>
    <w:rsid w:val="0019651D"/>
    <w:rsid w:val="001A090E"/>
    <w:rsid w:val="001A19E8"/>
    <w:rsid w:val="001B790A"/>
    <w:rsid w:val="001D192E"/>
    <w:rsid w:val="001D2071"/>
    <w:rsid w:val="001D4CED"/>
    <w:rsid w:val="001F2C3A"/>
    <w:rsid w:val="001F3398"/>
    <w:rsid w:val="001F39DC"/>
    <w:rsid w:val="002031D7"/>
    <w:rsid w:val="00205FF1"/>
    <w:rsid w:val="00210FAF"/>
    <w:rsid w:val="00223488"/>
    <w:rsid w:val="00244FDE"/>
    <w:rsid w:val="00253D3F"/>
    <w:rsid w:val="002622EA"/>
    <w:rsid w:val="0028452F"/>
    <w:rsid w:val="002864AD"/>
    <w:rsid w:val="002874A3"/>
    <w:rsid w:val="00292D61"/>
    <w:rsid w:val="00295BE6"/>
    <w:rsid w:val="00297661"/>
    <w:rsid w:val="002A088E"/>
    <w:rsid w:val="002A2E53"/>
    <w:rsid w:val="002A68FD"/>
    <w:rsid w:val="002A6F81"/>
    <w:rsid w:val="002C6A5F"/>
    <w:rsid w:val="002D4C35"/>
    <w:rsid w:val="002D4F15"/>
    <w:rsid w:val="002D5B50"/>
    <w:rsid w:val="002E16E6"/>
    <w:rsid w:val="0030496F"/>
    <w:rsid w:val="00311D4B"/>
    <w:rsid w:val="00327635"/>
    <w:rsid w:val="0034430E"/>
    <w:rsid w:val="00347AD2"/>
    <w:rsid w:val="00354656"/>
    <w:rsid w:val="003845E5"/>
    <w:rsid w:val="00385751"/>
    <w:rsid w:val="00392103"/>
    <w:rsid w:val="00394442"/>
    <w:rsid w:val="003A375D"/>
    <w:rsid w:val="003C2148"/>
    <w:rsid w:val="003F1D3D"/>
    <w:rsid w:val="003F5390"/>
    <w:rsid w:val="00400024"/>
    <w:rsid w:val="004011B3"/>
    <w:rsid w:val="00411A96"/>
    <w:rsid w:val="0042140E"/>
    <w:rsid w:val="004301F9"/>
    <w:rsid w:val="00430D39"/>
    <w:rsid w:val="004370ED"/>
    <w:rsid w:val="00450A27"/>
    <w:rsid w:val="00453771"/>
    <w:rsid w:val="00456307"/>
    <w:rsid w:val="004615FE"/>
    <w:rsid w:val="00464082"/>
    <w:rsid w:val="00480965"/>
    <w:rsid w:val="0048293E"/>
    <w:rsid w:val="00485448"/>
    <w:rsid w:val="0049241E"/>
    <w:rsid w:val="00493AD9"/>
    <w:rsid w:val="004A4AF6"/>
    <w:rsid w:val="00505E40"/>
    <w:rsid w:val="00506A5A"/>
    <w:rsid w:val="00535BC2"/>
    <w:rsid w:val="00544529"/>
    <w:rsid w:val="00547C95"/>
    <w:rsid w:val="00555EBA"/>
    <w:rsid w:val="00564310"/>
    <w:rsid w:val="0056583A"/>
    <w:rsid w:val="0056621C"/>
    <w:rsid w:val="005766A6"/>
    <w:rsid w:val="00577992"/>
    <w:rsid w:val="00580795"/>
    <w:rsid w:val="00591443"/>
    <w:rsid w:val="005951E8"/>
    <w:rsid w:val="005B4550"/>
    <w:rsid w:val="005C6987"/>
    <w:rsid w:val="005D015D"/>
    <w:rsid w:val="005D2D1D"/>
    <w:rsid w:val="005D5603"/>
    <w:rsid w:val="005E2BC1"/>
    <w:rsid w:val="005F6F2B"/>
    <w:rsid w:val="00623F3B"/>
    <w:rsid w:val="0062680A"/>
    <w:rsid w:val="00631E32"/>
    <w:rsid w:val="00634E2F"/>
    <w:rsid w:val="006435AF"/>
    <w:rsid w:val="00653F2E"/>
    <w:rsid w:val="006558D8"/>
    <w:rsid w:val="006639E0"/>
    <w:rsid w:val="006730A4"/>
    <w:rsid w:val="00675776"/>
    <w:rsid w:val="0069036E"/>
    <w:rsid w:val="006B1EAD"/>
    <w:rsid w:val="006C1EA8"/>
    <w:rsid w:val="006C4A66"/>
    <w:rsid w:val="006C51DC"/>
    <w:rsid w:val="006C67F3"/>
    <w:rsid w:val="006D43AD"/>
    <w:rsid w:val="006D4711"/>
    <w:rsid w:val="006F6CB6"/>
    <w:rsid w:val="007202A0"/>
    <w:rsid w:val="00722CA0"/>
    <w:rsid w:val="00723AF7"/>
    <w:rsid w:val="007471A1"/>
    <w:rsid w:val="00753BBE"/>
    <w:rsid w:val="007567C7"/>
    <w:rsid w:val="0076474F"/>
    <w:rsid w:val="007729D8"/>
    <w:rsid w:val="00772AF4"/>
    <w:rsid w:val="007925FE"/>
    <w:rsid w:val="00792A2E"/>
    <w:rsid w:val="00796363"/>
    <w:rsid w:val="0079645D"/>
    <w:rsid w:val="007B26FD"/>
    <w:rsid w:val="007B74C6"/>
    <w:rsid w:val="007D60F8"/>
    <w:rsid w:val="007E5717"/>
    <w:rsid w:val="007F2B28"/>
    <w:rsid w:val="007F5AA7"/>
    <w:rsid w:val="007F6FB9"/>
    <w:rsid w:val="00813E4A"/>
    <w:rsid w:val="00834AEC"/>
    <w:rsid w:val="00836A29"/>
    <w:rsid w:val="00836BF8"/>
    <w:rsid w:val="00846A6D"/>
    <w:rsid w:val="00846F1D"/>
    <w:rsid w:val="00850D82"/>
    <w:rsid w:val="00851825"/>
    <w:rsid w:val="00853378"/>
    <w:rsid w:val="00853650"/>
    <w:rsid w:val="008A2516"/>
    <w:rsid w:val="008A361C"/>
    <w:rsid w:val="008B407D"/>
    <w:rsid w:val="008C0816"/>
    <w:rsid w:val="008D0665"/>
    <w:rsid w:val="008E04E7"/>
    <w:rsid w:val="008F2393"/>
    <w:rsid w:val="008F579F"/>
    <w:rsid w:val="009210EB"/>
    <w:rsid w:val="009320AE"/>
    <w:rsid w:val="00935B3E"/>
    <w:rsid w:val="0094791E"/>
    <w:rsid w:val="009561B0"/>
    <w:rsid w:val="00956DEE"/>
    <w:rsid w:val="00973362"/>
    <w:rsid w:val="00981373"/>
    <w:rsid w:val="00981EB4"/>
    <w:rsid w:val="00992B0F"/>
    <w:rsid w:val="009933CF"/>
    <w:rsid w:val="009B22CA"/>
    <w:rsid w:val="009B3D5E"/>
    <w:rsid w:val="009C004B"/>
    <w:rsid w:val="009C562E"/>
    <w:rsid w:val="009F165A"/>
    <w:rsid w:val="009F2047"/>
    <w:rsid w:val="00A00E08"/>
    <w:rsid w:val="00A068FD"/>
    <w:rsid w:val="00A35C82"/>
    <w:rsid w:val="00A4297B"/>
    <w:rsid w:val="00A655CB"/>
    <w:rsid w:val="00A760D1"/>
    <w:rsid w:val="00A77F79"/>
    <w:rsid w:val="00A85CF2"/>
    <w:rsid w:val="00A8798E"/>
    <w:rsid w:val="00A920C7"/>
    <w:rsid w:val="00AA0EB1"/>
    <w:rsid w:val="00AC5EF5"/>
    <w:rsid w:val="00AC668D"/>
    <w:rsid w:val="00AD463B"/>
    <w:rsid w:val="00B078FE"/>
    <w:rsid w:val="00B15BC1"/>
    <w:rsid w:val="00B2546A"/>
    <w:rsid w:val="00B25C50"/>
    <w:rsid w:val="00B40990"/>
    <w:rsid w:val="00B66552"/>
    <w:rsid w:val="00B76B59"/>
    <w:rsid w:val="00B81F93"/>
    <w:rsid w:val="00B9114E"/>
    <w:rsid w:val="00B91277"/>
    <w:rsid w:val="00B93BCD"/>
    <w:rsid w:val="00BA02D9"/>
    <w:rsid w:val="00BA232A"/>
    <w:rsid w:val="00BC4D15"/>
    <w:rsid w:val="00BD3A1B"/>
    <w:rsid w:val="00BD5FB4"/>
    <w:rsid w:val="00BD74A1"/>
    <w:rsid w:val="00BE3556"/>
    <w:rsid w:val="00C0347B"/>
    <w:rsid w:val="00C07C62"/>
    <w:rsid w:val="00C157A6"/>
    <w:rsid w:val="00C404D1"/>
    <w:rsid w:val="00C447C7"/>
    <w:rsid w:val="00C45132"/>
    <w:rsid w:val="00C45DCB"/>
    <w:rsid w:val="00C526BF"/>
    <w:rsid w:val="00C55AFA"/>
    <w:rsid w:val="00C773EF"/>
    <w:rsid w:val="00C81A95"/>
    <w:rsid w:val="00C81AA9"/>
    <w:rsid w:val="00C90221"/>
    <w:rsid w:val="00CA4270"/>
    <w:rsid w:val="00CB3AA7"/>
    <w:rsid w:val="00CC3DED"/>
    <w:rsid w:val="00CD40AE"/>
    <w:rsid w:val="00D03B98"/>
    <w:rsid w:val="00D06018"/>
    <w:rsid w:val="00D07F02"/>
    <w:rsid w:val="00D10847"/>
    <w:rsid w:val="00D12145"/>
    <w:rsid w:val="00D30DA8"/>
    <w:rsid w:val="00D33B8D"/>
    <w:rsid w:val="00D363B2"/>
    <w:rsid w:val="00D37D55"/>
    <w:rsid w:val="00D45F5C"/>
    <w:rsid w:val="00D5120B"/>
    <w:rsid w:val="00D74B8E"/>
    <w:rsid w:val="00DB3121"/>
    <w:rsid w:val="00DC2036"/>
    <w:rsid w:val="00DC49F0"/>
    <w:rsid w:val="00DE2C20"/>
    <w:rsid w:val="00DE5467"/>
    <w:rsid w:val="00DF59AA"/>
    <w:rsid w:val="00E227B9"/>
    <w:rsid w:val="00E41E84"/>
    <w:rsid w:val="00E60CF2"/>
    <w:rsid w:val="00E821CD"/>
    <w:rsid w:val="00E837BB"/>
    <w:rsid w:val="00E906CD"/>
    <w:rsid w:val="00E94BF2"/>
    <w:rsid w:val="00E94D7C"/>
    <w:rsid w:val="00EA0868"/>
    <w:rsid w:val="00EC54B9"/>
    <w:rsid w:val="00EF63A7"/>
    <w:rsid w:val="00F02443"/>
    <w:rsid w:val="00F1563B"/>
    <w:rsid w:val="00F22613"/>
    <w:rsid w:val="00F3275A"/>
    <w:rsid w:val="00F522B0"/>
    <w:rsid w:val="00F741FA"/>
    <w:rsid w:val="00F94912"/>
    <w:rsid w:val="00F970B6"/>
    <w:rsid w:val="00F97186"/>
    <w:rsid w:val="00FB0ED7"/>
    <w:rsid w:val="00FC2C4B"/>
    <w:rsid w:val="00FC58A4"/>
    <w:rsid w:val="00FD1BC4"/>
    <w:rsid w:val="00FE0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7C95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header"/>
    <w:basedOn w:val="a"/>
    <w:link w:val="a9"/>
    <w:unhideWhenUsed/>
    <w:rsid w:val="00631E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631E32"/>
  </w:style>
  <w:style w:type="paragraph" w:styleId="aa">
    <w:name w:val="footer"/>
    <w:basedOn w:val="a"/>
    <w:link w:val="ab"/>
    <w:uiPriority w:val="99"/>
    <w:unhideWhenUsed/>
    <w:rsid w:val="00631E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1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7C95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header"/>
    <w:basedOn w:val="a"/>
    <w:link w:val="a9"/>
    <w:unhideWhenUsed/>
    <w:rsid w:val="00631E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631E32"/>
  </w:style>
  <w:style w:type="paragraph" w:styleId="aa">
    <w:name w:val="footer"/>
    <w:basedOn w:val="a"/>
    <w:link w:val="ab"/>
    <w:uiPriority w:val="99"/>
    <w:unhideWhenUsed/>
    <w:rsid w:val="00631E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1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5.bin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4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oleObject" Target="embeddings/oleObject12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3E7B0-E771-4E77-9A68-0D98D102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14</Pages>
  <Words>14494</Words>
  <Characters>8263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GDTU</Company>
  <LinksUpToDate>false</LinksUpToDate>
  <CharactersWithSpaces>22712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jup</dc:creator>
  <cp:lastModifiedBy>jup</cp:lastModifiedBy>
  <cp:revision>15</cp:revision>
  <dcterms:created xsi:type="dcterms:W3CDTF">2018-05-17T15:04:00Z</dcterms:created>
  <dcterms:modified xsi:type="dcterms:W3CDTF">2021-10-31T14:08:00Z</dcterms:modified>
</cp:coreProperties>
</file>