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CE" w:rsidRDefault="00397688">
      <w:pPr>
        <w:rPr>
          <w:lang w:val="uk-UA"/>
        </w:rPr>
      </w:pPr>
    </w:p>
    <w:p w:rsidR="007B3387" w:rsidRDefault="007B3387">
      <w:pPr>
        <w:rPr>
          <w:lang w:val="uk-UA"/>
        </w:rPr>
      </w:pPr>
    </w:p>
    <w:p w:rsidR="007B3387" w:rsidRPr="007B3387" w:rsidRDefault="007B3387">
      <w:pPr>
        <w:rPr>
          <w:lang w:val="uk-UA"/>
        </w:rPr>
      </w:pPr>
    </w:p>
    <w:p w:rsidR="007B3387" w:rsidRDefault="007B3387"/>
    <w:p w:rsidR="007B3387" w:rsidRDefault="007B3387"/>
    <w:p w:rsidR="002A4850" w:rsidRPr="00137CA7" w:rsidRDefault="007B3387" w:rsidP="007B3387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ПЕРЕЛІК ПИТАНЬ ДО ЕКЗАМЕНУ</w:t>
      </w:r>
    </w:p>
    <w:p w:rsidR="007B3387" w:rsidRDefault="002A4850" w:rsidP="007B3387">
      <w:pPr>
        <w:jc w:val="center"/>
        <w:rPr>
          <w:b/>
          <w:sz w:val="28"/>
          <w:szCs w:val="28"/>
          <w:lang w:val="uk-UA" w:eastAsia="en-US"/>
        </w:rPr>
      </w:pPr>
      <w:r w:rsidRPr="007B3387">
        <w:rPr>
          <w:b/>
          <w:sz w:val="28"/>
          <w:szCs w:val="28"/>
          <w:lang w:val="uk-UA" w:eastAsia="en-US"/>
        </w:rPr>
        <w:t>з навчальної дисципліни</w:t>
      </w:r>
      <w:r w:rsidRPr="00137CA7">
        <w:rPr>
          <w:sz w:val="28"/>
          <w:szCs w:val="28"/>
          <w:lang w:val="uk-UA" w:eastAsia="en-US"/>
        </w:rPr>
        <w:t xml:space="preserve"> </w:t>
      </w:r>
    </w:p>
    <w:p w:rsidR="002A4850" w:rsidRDefault="002A4850" w:rsidP="007B3387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«Виборчі системи</w:t>
      </w:r>
      <w:r w:rsidRPr="00137CA7">
        <w:rPr>
          <w:b/>
          <w:sz w:val="28"/>
          <w:szCs w:val="28"/>
          <w:lang w:val="uk-UA" w:eastAsia="en-US"/>
        </w:rPr>
        <w:t>»</w:t>
      </w:r>
    </w:p>
    <w:p w:rsidR="007B3387" w:rsidRDefault="007B3387" w:rsidP="007B3387">
      <w:pPr>
        <w:jc w:val="center"/>
        <w:rPr>
          <w:b/>
          <w:sz w:val="28"/>
          <w:szCs w:val="28"/>
          <w:lang w:val="uk-UA" w:eastAsia="en-US"/>
        </w:rPr>
      </w:pPr>
    </w:p>
    <w:p w:rsidR="007B3387" w:rsidRDefault="007B3387" w:rsidP="007B3387">
      <w:pPr>
        <w:jc w:val="center"/>
        <w:rPr>
          <w:b/>
          <w:sz w:val="28"/>
          <w:szCs w:val="28"/>
          <w:lang w:val="uk-UA" w:eastAsia="en-US"/>
        </w:rPr>
      </w:pPr>
    </w:p>
    <w:p w:rsidR="007B3387" w:rsidRPr="00137CA7" w:rsidRDefault="007B3387" w:rsidP="007B3387">
      <w:pPr>
        <w:jc w:val="center"/>
        <w:rPr>
          <w:sz w:val="28"/>
          <w:szCs w:val="28"/>
          <w:lang w:val="uk-UA" w:eastAsia="en-US"/>
        </w:rPr>
      </w:pPr>
    </w:p>
    <w:p w:rsidR="007B3387" w:rsidRPr="001F27FB" w:rsidRDefault="007B3387" w:rsidP="007B3387">
      <w:pPr>
        <w:jc w:val="center"/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7B3387" w:rsidRPr="001F27FB" w:rsidRDefault="007B3387" w:rsidP="007B3387">
      <w:pPr>
        <w:jc w:val="center"/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 xml:space="preserve">спеціальності </w:t>
      </w:r>
      <w:r w:rsidRPr="001F27FB">
        <w:rPr>
          <w:color w:val="000000"/>
          <w:sz w:val="28"/>
          <w:szCs w:val="28"/>
          <w:lang w:val="uk-UA" w:eastAsia="uk-UA"/>
        </w:rPr>
        <w:t>081 «Право»</w:t>
      </w:r>
    </w:p>
    <w:p w:rsidR="007B3387" w:rsidRPr="001F27FB" w:rsidRDefault="007B3387" w:rsidP="007B3387">
      <w:pPr>
        <w:jc w:val="center"/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освітньо-професійна програма «Право»</w:t>
      </w:r>
    </w:p>
    <w:p w:rsidR="007B3387" w:rsidRPr="001F27FB" w:rsidRDefault="007B3387" w:rsidP="007B3387">
      <w:pPr>
        <w:jc w:val="center"/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 w:eastAsia="uk-UA"/>
        </w:rPr>
        <w:t xml:space="preserve">факультет </w:t>
      </w:r>
      <w:r w:rsidRPr="001F27FB">
        <w:rPr>
          <w:sz w:val="28"/>
          <w:szCs w:val="28"/>
          <w:lang w:val="uk-UA"/>
        </w:rPr>
        <w:t>публічного управління та права</w:t>
      </w:r>
    </w:p>
    <w:p w:rsidR="007B3387" w:rsidRPr="001F27FB" w:rsidRDefault="007B3387" w:rsidP="007B3387">
      <w:pPr>
        <w:jc w:val="center"/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кафедра права та правоохоронної діяльності</w:t>
      </w:r>
    </w:p>
    <w:p w:rsidR="007B3387" w:rsidRPr="001F27FB" w:rsidRDefault="007B3387" w:rsidP="007B3387">
      <w:pPr>
        <w:jc w:val="center"/>
        <w:rPr>
          <w:sz w:val="28"/>
          <w:szCs w:val="28"/>
          <w:lang w:val="uk-UA"/>
        </w:rPr>
      </w:pPr>
    </w:p>
    <w:p w:rsidR="007B3387" w:rsidRPr="001F27FB" w:rsidRDefault="007B3387" w:rsidP="007B3387">
      <w:pPr>
        <w:jc w:val="center"/>
        <w:rPr>
          <w:sz w:val="28"/>
          <w:szCs w:val="28"/>
          <w:lang w:val="uk-UA"/>
        </w:rPr>
      </w:pPr>
    </w:p>
    <w:p w:rsidR="007B3387" w:rsidRPr="001F27FB" w:rsidRDefault="007B3387" w:rsidP="007B3387">
      <w:pPr>
        <w:jc w:val="center"/>
        <w:rPr>
          <w:sz w:val="28"/>
          <w:szCs w:val="28"/>
          <w:lang w:val="uk-UA" w:eastAsia="uk-UA"/>
        </w:rPr>
      </w:pPr>
    </w:p>
    <w:p w:rsidR="007B3387" w:rsidRPr="001F27FB" w:rsidRDefault="007B3387" w:rsidP="007B3387">
      <w:pPr>
        <w:jc w:val="center"/>
        <w:rPr>
          <w:sz w:val="28"/>
          <w:szCs w:val="28"/>
          <w:lang w:val="uk-UA" w:eastAsia="uk-UA"/>
        </w:rPr>
      </w:pPr>
    </w:p>
    <w:p w:rsidR="007B3387" w:rsidRPr="001F27FB" w:rsidRDefault="007B3387" w:rsidP="007B3387">
      <w:pPr>
        <w:jc w:val="center"/>
        <w:rPr>
          <w:sz w:val="28"/>
          <w:szCs w:val="28"/>
          <w:lang w:val="uk-UA" w:eastAsia="uk-UA"/>
        </w:rPr>
      </w:pPr>
    </w:p>
    <w:p w:rsidR="007B3387" w:rsidRPr="001F27FB" w:rsidRDefault="007B3387" w:rsidP="007B3387">
      <w:pPr>
        <w:ind w:left="5670"/>
        <w:jc w:val="right"/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Схвалено на засіданні кафедри права та правоохоронної діяльності</w:t>
      </w:r>
    </w:p>
    <w:p w:rsidR="007B3387" w:rsidRPr="001F27FB" w:rsidRDefault="007B3387" w:rsidP="007B3387">
      <w:pPr>
        <w:ind w:left="5670"/>
        <w:jc w:val="right"/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«28» серпня 2021 р.,</w:t>
      </w:r>
    </w:p>
    <w:p w:rsidR="007B3387" w:rsidRPr="001F27FB" w:rsidRDefault="007B3387" w:rsidP="007B3387">
      <w:pPr>
        <w:ind w:left="5670"/>
        <w:jc w:val="right"/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протокол № 8</w:t>
      </w:r>
    </w:p>
    <w:p w:rsidR="007B3387" w:rsidRPr="001F27FB" w:rsidRDefault="007B3387" w:rsidP="007B3387">
      <w:pPr>
        <w:jc w:val="center"/>
        <w:rPr>
          <w:sz w:val="28"/>
          <w:szCs w:val="28"/>
          <w:lang w:val="uk-UA" w:eastAsia="uk-UA"/>
        </w:rPr>
      </w:pPr>
    </w:p>
    <w:p w:rsidR="007B3387" w:rsidRPr="001F27FB" w:rsidRDefault="007B3387" w:rsidP="007B3387">
      <w:pPr>
        <w:jc w:val="center"/>
        <w:rPr>
          <w:sz w:val="28"/>
          <w:szCs w:val="28"/>
          <w:lang w:val="uk-UA" w:eastAsia="uk-UA"/>
        </w:rPr>
      </w:pPr>
    </w:p>
    <w:p w:rsidR="007B3387" w:rsidRPr="001F27FB" w:rsidRDefault="007B3387" w:rsidP="007B3387">
      <w:pPr>
        <w:jc w:val="center"/>
        <w:rPr>
          <w:sz w:val="28"/>
          <w:szCs w:val="28"/>
          <w:lang w:val="uk-UA" w:eastAsia="uk-UA"/>
        </w:rPr>
      </w:pPr>
    </w:p>
    <w:p w:rsidR="007B3387" w:rsidRPr="001F27FB" w:rsidRDefault="007B3387" w:rsidP="007B3387">
      <w:pPr>
        <w:jc w:val="center"/>
        <w:rPr>
          <w:sz w:val="28"/>
          <w:szCs w:val="28"/>
          <w:lang w:val="uk-UA" w:eastAsia="uk-UA"/>
        </w:rPr>
      </w:pPr>
    </w:p>
    <w:p w:rsidR="007B3387" w:rsidRPr="001F27FB" w:rsidRDefault="007B3387" w:rsidP="007B3387">
      <w:pPr>
        <w:jc w:val="center"/>
        <w:rPr>
          <w:sz w:val="28"/>
          <w:szCs w:val="28"/>
          <w:lang w:val="uk-UA" w:eastAsia="uk-UA"/>
        </w:rPr>
      </w:pPr>
    </w:p>
    <w:p w:rsidR="007B3387" w:rsidRPr="001F27FB" w:rsidRDefault="007B3387" w:rsidP="007B3387">
      <w:pPr>
        <w:jc w:val="center"/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Розробник: кандидат історичних наук, доцент</w:t>
      </w:r>
    </w:p>
    <w:p w:rsidR="007B3387" w:rsidRPr="001F27FB" w:rsidRDefault="007B3387" w:rsidP="007B3387">
      <w:pPr>
        <w:jc w:val="center"/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Галина ШПИТАЛЕНКО</w:t>
      </w:r>
    </w:p>
    <w:p w:rsidR="007B3387" w:rsidRPr="001F27FB" w:rsidRDefault="007B3387" w:rsidP="007B3387">
      <w:pPr>
        <w:jc w:val="center"/>
        <w:rPr>
          <w:sz w:val="28"/>
          <w:szCs w:val="28"/>
          <w:lang w:val="uk-UA"/>
        </w:rPr>
      </w:pPr>
    </w:p>
    <w:p w:rsidR="007B3387" w:rsidRPr="001F27FB" w:rsidRDefault="007B3387" w:rsidP="007B3387">
      <w:pPr>
        <w:jc w:val="center"/>
        <w:rPr>
          <w:sz w:val="28"/>
          <w:szCs w:val="28"/>
          <w:lang w:val="uk-UA"/>
        </w:rPr>
      </w:pPr>
    </w:p>
    <w:p w:rsidR="007B3387" w:rsidRPr="001F27FB" w:rsidRDefault="007B3387" w:rsidP="007B3387">
      <w:pPr>
        <w:jc w:val="center"/>
        <w:rPr>
          <w:sz w:val="28"/>
          <w:szCs w:val="28"/>
          <w:lang w:val="uk-UA"/>
        </w:rPr>
      </w:pPr>
    </w:p>
    <w:p w:rsidR="007B3387" w:rsidRPr="001F27FB" w:rsidRDefault="007B3387" w:rsidP="007B3387">
      <w:pPr>
        <w:jc w:val="center"/>
        <w:rPr>
          <w:sz w:val="28"/>
          <w:szCs w:val="28"/>
          <w:lang w:val="uk-UA"/>
        </w:rPr>
      </w:pPr>
    </w:p>
    <w:p w:rsidR="007B3387" w:rsidRPr="001F27FB" w:rsidRDefault="007B3387" w:rsidP="007B3387">
      <w:pPr>
        <w:jc w:val="center"/>
        <w:rPr>
          <w:sz w:val="28"/>
          <w:szCs w:val="28"/>
          <w:lang w:val="uk-UA"/>
        </w:rPr>
      </w:pPr>
    </w:p>
    <w:p w:rsidR="007B3387" w:rsidRPr="001F27FB" w:rsidRDefault="007B3387" w:rsidP="007B3387">
      <w:pPr>
        <w:jc w:val="center"/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Житомир</w:t>
      </w:r>
      <w:bookmarkStart w:id="0" w:name="_GoBack"/>
      <w:bookmarkEnd w:id="0"/>
    </w:p>
    <w:p w:rsidR="007B3387" w:rsidRPr="001F27FB" w:rsidRDefault="007B3387" w:rsidP="007B3387">
      <w:pPr>
        <w:jc w:val="center"/>
        <w:rPr>
          <w:lang w:val="uk-UA"/>
        </w:rPr>
      </w:pPr>
      <w:r w:rsidRPr="001F27FB">
        <w:rPr>
          <w:sz w:val="28"/>
          <w:szCs w:val="28"/>
          <w:lang w:val="uk-UA"/>
        </w:rPr>
        <w:t>2021 – 2022 н.р.</w:t>
      </w:r>
    </w:p>
    <w:p w:rsidR="00A61525" w:rsidRPr="007B3387" w:rsidRDefault="00A61525">
      <w:pPr>
        <w:rPr>
          <w:lang w:val="uk-UA"/>
        </w:rPr>
      </w:pPr>
    </w:p>
    <w:tbl>
      <w:tblPr>
        <w:tblW w:w="1049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135"/>
        <w:gridCol w:w="9355"/>
      </w:tblGrid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rFonts w:eastAsia="Times New Roman"/>
                <w:bCs/>
                <w:sz w:val="28"/>
                <w:szCs w:val="28"/>
                <w:lang w:val="uk-UA" w:eastAsia="en-US"/>
              </w:rPr>
            </w:pPr>
            <w:r w:rsidRPr="007B3387">
              <w:rPr>
                <w:rFonts w:eastAsia="Times New Roman"/>
                <w:bCs/>
                <w:sz w:val="28"/>
                <w:szCs w:val="28"/>
                <w:lang w:val="uk-UA" w:eastAsia="en-US"/>
              </w:rPr>
              <w:t>Вкажіть поняття, яке позначає сукупність встановлених законом правил проведення виборів, регламентів здійснення конкретних процедур виборчої кампанії, способів визначення результатів голосування:</w:t>
            </w:r>
          </w:p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bCs/>
                <w:sz w:val="28"/>
                <w:szCs w:val="28"/>
                <w:lang w:val="uk-UA"/>
              </w:rPr>
              <w:t>Вкажіть, як називається ухиляння виборців від участі у голосуванні: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 xml:space="preserve">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bCs/>
                <w:sz w:val="28"/>
                <w:szCs w:val="28"/>
                <w:lang w:val="uk-UA"/>
              </w:rPr>
              <w:t>Визначте, за умов існування якого типу виборчої системи обрання кандидата стає можливим, якщо його підтримали щонайменше 50% виборців: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Визначте право громадянина виступати у якості особи, яку обирають: </w:t>
            </w:r>
          </w:p>
          <w:p w:rsidR="00A61525" w:rsidRPr="007B3387" w:rsidRDefault="00A61525" w:rsidP="007B338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 xml:space="preserve">Вставте вірний текст із 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bCs/>
                <w:sz w:val="28"/>
                <w:szCs w:val="28"/>
                <w:lang w:val="uk-UA"/>
              </w:rPr>
              <w:t>Вкажіть поняття, яке визначає сукупність громадян, яким надане право брати участь у виборах певного органу, політичної партії або конкретної особи: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 xml:space="preserve">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Визначте, з якою метою в деяких державах законодавчо встановлюється обмеження передвиборчих витрат:</w:t>
            </w:r>
          </w:p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bCs/>
                <w:sz w:val="28"/>
                <w:szCs w:val="28"/>
                <w:lang w:val="uk-UA"/>
              </w:rPr>
            </w:pPr>
            <w:r w:rsidRPr="007B3387">
              <w:rPr>
                <w:bCs/>
                <w:sz w:val="28"/>
                <w:szCs w:val="28"/>
                <w:lang w:val="uk-UA"/>
              </w:rPr>
              <w:t>Джерелами виборчого права є: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Визначте, який тип виборчої системи спирається на суто партійні вибори, коли партії, які беруть участь у виборах, формують виборчі списки, за які голосують виборці: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bCs/>
                <w:sz w:val="28"/>
                <w:szCs w:val="28"/>
                <w:lang w:val="uk-UA"/>
              </w:rPr>
              <w:t>Суб’єктами виборчого права можуть бути: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bCs/>
                <w:sz w:val="28"/>
                <w:szCs w:val="28"/>
                <w:lang w:val="uk-UA"/>
              </w:rPr>
              <w:t>Метод регулювання виборчого права може бути позначений як:</w:t>
            </w:r>
            <w:r w:rsidRPr="007B3387">
              <w:rPr>
                <w:sz w:val="28"/>
                <w:szCs w:val="28"/>
              </w:rPr>
              <w:tab/>
            </w:r>
          </w:p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11.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bCs/>
                <w:sz w:val="28"/>
                <w:szCs w:val="28"/>
                <w:lang w:val="uk-UA"/>
              </w:rPr>
              <w:t>Вкажіть, яким виборчим правом користується громадянин, що прийшов у день голосування на виборчу дільницю з метою проголосувати: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 xml:space="preserve">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Вкажіть функцію виборів за умов існування демократичного політичного режиму: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Визначте тип виборів, сутнісною ознакою яких є дочасне, з точки зору чинного законодавства, проведення: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Визначте діючий в Україні тип виборчої системи на виборах до Верховної Ради України: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bCs/>
                <w:sz w:val="28"/>
                <w:szCs w:val="28"/>
                <w:lang w:val="uk-UA"/>
              </w:rPr>
              <w:t>Визначте вік громадянина, який, відповідно до чинного українського законодавства, отримує активне виборче право: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 xml:space="preserve">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Визначте вік громадянина, який, відповідно до чинного українського законодавства, отримує пасивне виборче право у виборах президента України: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17.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Визначте вік громадянина, який, відповідно до чинного українського законодавства, отримує пасивне виборче право у виборах народних депутатів України: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18.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bCs/>
                <w:sz w:val="28"/>
                <w:szCs w:val="28"/>
                <w:lang w:val="uk-UA"/>
              </w:rPr>
              <w:t xml:space="preserve">Визначте вік громадянина, який, відповідно до чинного українського законодавства, отримує пасивне виборче право у виборах народних депутатів 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19.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Визначте межу діючого в Україні виборчого загороджувального бар’єру у виборах народних депутатів України: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20.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Активне виборче право – це: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Визначте врегульовану законом діяльність індивідів, органів, організацій та груп з підготовки і проведення виборів до державних і самоврядних органів: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 xml:space="preserve">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До конституційних принципів виборчого права України відносять: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23.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Назвіть основний критерій розподілу системи права на галузі: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 xml:space="preserve">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24.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7B3387">
              <w:rPr>
                <w:sz w:val="28"/>
                <w:szCs w:val="28"/>
              </w:rPr>
              <w:t>Імперативний</w:t>
            </w:r>
            <w:proofErr w:type="spellEnd"/>
            <w:r w:rsidRPr="007B3387">
              <w:rPr>
                <w:sz w:val="28"/>
                <w:szCs w:val="28"/>
              </w:rPr>
              <w:t xml:space="preserve">  метод </w:t>
            </w:r>
            <w:r w:rsidRPr="007B3387">
              <w:rPr>
                <w:sz w:val="28"/>
                <w:szCs w:val="28"/>
                <w:lang w:val="uk-UA"/>
              </w:rPr>
              <w:t xml:space="preserve"> характерний для таких публічних галузей права:</w:t>
            </w:r>
            <w:proofErr w:type="gramEnd"/>
            <w:r w:rsidRPr="007B3387">
              <w:rPr>
                <w:rFonts w:eastAsia="Times New Roman"/>
                <w:sz w:val="28"/>
                <w:szCs w:val="28"/>
                <w:lang w:val="uk-UA"/>
              </w:rPr>
              <w:t xml:space="preserve">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25.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Згідно зі ст. 71 Конституції України виборцям гарантується:</w:t>
            </w:r>
          </w:p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Всеукраїнський референдум може призначити: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Право голосу на референдумах мають громадяни України, які досягли на день їх проведення: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Виключно всеукраїнським референдумом вирішуються питання:</w:t>
            </w:r>
          </w:p>
          <w:p w:rsidR="00A61525" w:rsidRPr="007B3387" w:rsidRDefault="00A61525" w:rsidP="007B338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 xml:space="preserve">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Референдум не допускається щодо законопроектів з питань: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30.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Конституційним принципом виборчого права є: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lastRenderedPageBreak/>
              <w:t>31.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У виборах Президента України застосовується: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 xml:space="preserve">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32.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Президент України обирається на: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Чергові вибори Президента України проводяться у: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Чергові парламентські вибори в Україні парламенту проводяться у: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 xml:space="preserve">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35.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Вибори депутатів сільських, селищних проводяться за: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 xml:space="preserve">За якими критеріями виокремлюється галузь права: 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 xml:space="preserve">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37.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proofErr w:type="gramStart"/>
            <w:r w:rsidRPr="007B3387">
              <w:rPr>
                <w:sz w:val="28"/>
                <w:szCs w:val="28"/>
              </w:rPr>
              <w:t>З</w:t>
            </w:r>
            <w:proofErr w:type="gram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якого</w:t>
            </w:r>
            <w:proofErr w:type="spellEnd"/>
            <w:r w:rsidRPr="007B3387">
              <w:rPr>
                <w:sz w:val="28"/>
                <w:szCs w:val="28"/>
              </w:rPr>
              <w:t xml:space="preserve"> часу </w:t>
            </w:r>
            <w:proofErr w:type="spellStart"/>
            <w:r w:rsidRPr="007B3387">
              <w:rPr>
                <w:sz w:val="28"/>
                <w:szCs w:val="28"/>
              </w:rPr>
              <w:t>починає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діяти</w:t>
            </w:r>
            <w:proofErr w:type="spellEnd"/>
            <w:r w:rsidRPr="007B3387">
              <w:rPr>
                <w:sz w:val="28"/>
                <w:szCs w:val="28"/>
              </w:rPr>
              <w:t xml:space="preserve"> закон, </w:t>
            </w:r>
            <w:proofErr w:type="spellStart"/>
            <w:r w:rsidRPr="007B3387">
              <w:rPr>
                <w:sz w:val="28"/>
                <w:szCs w:val="28"/>
              </w:rPr>
              <w:t>якщо</w:t>
            </w:r>
            <w:proofErr w:type="spellEnd"/>
            <w:r w:rsidRPr="007B3387">
              <w:rPr>
                <w:sz w:val="28"/>
                <w:szCs w:val="28"/>
              </w:rPr>
              <w:t xml:space="preserve"> в </w:t>
            </w:r>
            <w:proofErr w:type="spellStart"/>
            <w:r w:rsidRPr="007B3387">
              <w:rPr>
                <w:sz w:val="28"/>
                <w:szCs w:val="28"/>
              </w:rPr>
              <w:t>ньому</w:t>
            </w:r>
            <w:proofErr w:type="spellEnd"/>
            <w:r w:rsidRPr="007B3387">
              <w:rPr>
                <w:sz w:val="28"/>
                <w:szCs w:val="28"/>
              </w:rPr>
              <w:t xml:space="preserve"> час </w:t>
            </w:r>
            <w:proofErr w:type="spellStart"/>
            <w:r w:rsidRPr="007B3387">
              <w:rPr>
                <w:sz w:val="28"/>
                <w:szCs w:val="28"/>
              </w:rPr>
              <w:t>введення</w:t>
            </w:r>
            <w:proofErr w:type="spellEnd"/>
            <w:r w:rsidRPr="007B3387">
              <w:rPr>
                <w:sz w:val="28"/>
                <w:szCs w:val="28"/>
              </w:rPr>
              <w:t xml:space="preserve"> в </w:t>
            </w:r>
            <w:proofErr w:type="spellStart"/>
            <w:r w:rsidRPr="007B3387">
              <w:rPr>
                <w:sz w:val="28"/>
                <w:szCs w:val="28"/>
              </w:rPr>
              <w:t>дію</w:t>
            </w:r>
            <w:proofErr w:type="spellEnd"/>
            <w:r w:rsidRPr="007B3387">
              <w:rPr>
                <w:sz w:val="28"/>
                <w:szCs w:val="28"/>
              </w:rPr>
              <w:t xml:space="preserve"> не </w:t>
            </w:r>
            <w:proofErr w:type="spellStart"/>
            <w:r w:rsidRPr="007B3387">
              <w:rPr>
                <w:sz w:val="28"/>
                <w:szCs w:val="28"/>
              </w:rPr>
              <w:t>визначено</w:t>
            </w:r>
            <w:proofErr w:type="spellEnd"/>
            <w:r w:rsidRPr="007B3387">
              <w:rPr>
                <w:sz w:val="28"/>
                <w:szCs w:val="28"/>
              </w:rPr>
              <w:t>: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 xml:space="preserve">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38.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Як називається частина правової норми, яка визначає права та обов’язки суб’єктів правовідносин: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 xml:space="preserve">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39.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До органів законодавчої влади України належать: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Конституційний склад Верховної Ради України: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Одна й та сама особа не може бути Президентом України: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 xml:space="preserve">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У разі дострокового припинення повноважень Президента України вибори Президента України проводяться в період від дня припинення повноважень: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 xml:space="preserve">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43.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У разі дострокового припинення повноважень Президента України виконання обов'язків Президента України на період до обрання і вступу на пост нового Президента України покладається на: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Кому Президент України може передати свої окремі повноваження: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45.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  <w:lang w:val="uk-UA"/>
              </w:rPr>
              <w:t xml:space="preserve">Активне виборче право – це: 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46.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Чи володіють іноземні громадяни, особи без громадянства, які протягом останніх десяти років проживають в Україні, пасивним виборчим правом у місцевих виборах: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 xml:space="preserve">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47.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  <w:lang w:val="uk-UA"/>
              </w:rPr>
              <w:t xml:space="preserve">Чи володіють іноземні громадяни, особи без громадянства, які протягом останніх десяти років проживають в Україні, активним виборчим правом у місцевих виборах: 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 xml:space="preserve">Чи володіють іноземні громадяни, особи без громадянства, які протягом останніх десяти років проживають в Україні, пасивним виборчим правом у виборах Президента України: 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49.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Чи володіють іноземні громадяни, особи без громадянства, які протягом останніх десяти років проживають в Україні, активним виборчим правом у виборах Президента України: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50.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Чи володіють іноземні громадяни, особи без громадянства, які протягом останніх десяти років проживають в Україні, активним виборчим правом у виборах народних депутатів України: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51.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Чи володіють іноземні громадяни, особи без громадянства, які протягом останніх десяти років проживають в Україні, пасивним виборчим правом у виборах народних депутатів України: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 xml:space="preserve">Чи встановлюється чинним законодавством України максимальний вік для кандидата: 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53.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Назвіть конституційно-правові форми безпосередньої демократії в Україні: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Згідно з Конституцією України народне волевиявлення здійснюється через: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Які категорії громадян України не мають права голосу на виборах: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 xml:space="preserve">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Згідно з Конституцією України вибори до органів державної влади та органів місцевого самоврядування є 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57.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Згідно зі ст. 71 Конституції України виборцям гарантується: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Добровільність участі у виборах забезпечується наступним: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</w:rPr>
              <w:t>59</w:t>
            </w:r>
            <w:r w:rsidRPr="007B338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Депутати обласних рад обираються за: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</w:rPr>
              <w:t>60.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Депутати Київської та Севастопольської міських рад обираються за: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</w:rPr>
              <w:t>61</w:t>
            </w:r>
            <w:r w:rsidRPr="007B338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 xml:space="preserve">Вибори сільського, селищного, голови проводяться за: 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62.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Вибори міського голови (міст, кількість виборців у яких є меншою ніж 90 тисяч) проводяться за: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lastRenderedPageBreak/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Вибори міського голови (міст, кількість виборців у яких дорівнює або є більшою ніж 90 тисяч) проводяться за: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64.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Які з названих документів підтверджують особу та громадянство виборця: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 xml:space="preserve">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</w:rPr>
              <w:t>65</w:t>
            </w:r>
            <w:r w:rsidRPr="007B338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Документом, який підтверджує особу громадянина лише щодо військовослужбовців строкової служби є: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66.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Для реалізації активно виборчого права на місцевих виборах особа повинна: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Не має права голосу у президентських виборах громадянин, який: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Виборцями є громадяни України, які: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69.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Як забезпечується реалізація принципу вільних виборів:</w:t>
            </w:r>
            <w:r w:rsidRPr="007B3387">
              <w:rPr>
                <w:rFonts w:eastAsia="Times New Roman"/>
                <w:sz w:val="28"/>
                <w:szCs w:val="28"/>
                <w:lang w:val="uk-UA"/>
              </w:rPr>
              <w:t xml:space="preserve">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Який зміст принципу рівності виборів:</w:t>
            </w:r>
          </w:p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rFonts w:eastAsia="Times New Roman"/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71.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  <w:lang w:val="uk-UA"/>
              </w:rPr>
              <w:t xml:space="preserve">Який зміст принципу прямих виборів: </w:t>
            </w:r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варіантів</w:t>
            </w:r>
            <w:proofErr w:type="spell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72.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  <w:lang w:val="uk-UA"/>
              </w:rPr>
              <w:t>Що означає добровільність участі громадян України у виборах:</w:t>
            </w:r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варіантів</w:t>
            </w:r>
            <w:proofErr w:type="spell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73.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  <w:lang w:val="uk-UA"/>
              </w:rPr>
              <w:t>Що означає положення про те, що вибори депутатів є вільними:</w:t>
            </w:r>
          </w:p>
          <w:p w:rsidR="00A61525" w:rsidRPr="007B3387" w:rsidRDefault="00A61525" w:rsidP="007B3387">
            <w:pPr>
              <w:rPr>
                <w:sz w:val="28"/>
                <w:szCs w:val="28"/>
              </w:rPr>
            </w:pP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</w:t>
            </w:r>
            <w:proofErr w:type="gramStart"/>
            <w:r w:rsidRPr="007B338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74.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  <w:lang w:val="uk-UA"/>
              </w:rPr>
              <w:t>Застосування насильства, погроз, обману та інших дій, що перешкоджають вільному формуванню та вільному волевиявленню:</w:t>
            </w:r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варіантів</w:t>
            </w:r>
            <w:proofErr w:type="spell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  <w:lang w:val="uk-UA"/>
              </w:rPr>
              <w:t xml:space="preserve">Депутати районних рад обираються за: </w:t>
            </w: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варіантів</w:t>
            </w:r>
            <w:proofErr w:type="spell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76.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Які гарантії вільного волевиявлення застосовуються щодо військовослужбовців строкової служби:</w:t>
            </w:r>
          </w:p>
          <w:p w:rsidR="00A61525" w:rsidRPr="007B3387" w:rsidRDefault="00A61525" w:rsidP="007B3387">
            <w:pPr>
              <w:rPr>
                <w:sz w:val="28"/>
                <w:szCs w:val="28"/>
              </w:rPr>
            </w:pP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</w:t>
            </w:r>
            <w:proofErr w:type="gramStart"/>
            <w:r w:rsidRPr="007B338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Що означає таємниця голосування: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78.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  <w:lang w:val="uk-UA"/>
              </w:rPr>
              <w:t>Що означає особисте голосування:</w:t>
            </w:r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варіантів</w:t>
            </w:r>
            <w:proofErr w:type="spell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79.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B3387">
              <w:rPr>
                <w:sz w:val="28"/>
                <w:szCs w:val="28"/>
              </w:rPr>
              <w:t>Назв</w:t>
            </w:r>
            <w:proofErr w:type="gramEnd"/>
            <w:r w:rsidRPr="007B3387">
              <w:rPr>
                <w:sz w:val="28"/>
                <w:szCs w:val="28"/>
              </w:rPr>
              <w:t>іть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основний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критерій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розподілу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системи</w:t>
            </w:r>
            <w:proofErr w:type="spellEnd"/>
            <w:r w:rsidRPr="007B3387">
              <w:rPr>
                <w:sz w:val="28"/>
                <w:szCs w:val="28"/>
              </w:rPr>
              <w:t xml:space="preserve"> права на </w:t>
            </w:r>
            <w:proofErr w:type="spellStart"/>
            <w:r w:rsidRPr="007B3387">
              <w:rPr>
                <w:sz w:val="28"/>
                <w:szCs w:val="28"/>
              </w:rPr>
              <w:t>галузі</w:t>
            </w:r>
            <w:proofErr w:type="spellEnd"/>
            <w:r w:rsidRPr="007B3387">
              <w:rPr>
                <w:sz w:val="28"/>
                <w:szCs w:val="28"/>
              </w:rPr>
              <w:t xml:space="preserve">: </w:t>
            </w: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</w:t>
            </w:r>
            <w:proofErr w:type="gramStart"/>
            <w:r w:rsidRPr="007B338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lastRenderedPageBreak/>
              <w:t>80.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B3387">
              <w:rPr>
                <w:sz w:val="28"/>
                <w:szCs w:val="28"/>
              </w:rPr>
              <w:t>Диспозитивний</w:t>
            </w:r>
            <w:proofErr w:type="spellEnd"/>
            <w:r w:rsidRPr="007B3387">
              <w:rPr>
                <w:sz w:val="28"/>
                <w:szCs w:val="28"/>
              </w:rPr>
              <w:t xml:space="preserve"> метод  </w:t>
            </w:r>
            <w:proofErr w:type="spellStart"/>
            <w:r w:rsidRPr="007B3387">
              <w:rPr>
                <w:sz w:val="28"/>
                <w:szCs w:val="28"/>
              </w:rPr>
              <w:t>характерний</w:t>
            </w:r>
            <w:proofErr w:type="spellEnd"/>
            <w:r w:rsidRPr="007B3387">
              <w:rPr>
                <w:sz w:val="28"/>
                <w:szCs w:val="28"/>
              </w:rPr>
              <w:t xml:space="preserve"> для таких </w:t>
            </w:r>
            <w:proofErr w:type="spellStart"/>
            <w:r w:rsidRPr="007B3387">
              <w:rPr>
                <w:sz w:val="28"/>
                <w:szCs w:val="28"/>
              </w:rPr>
              <w:t>публічних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галузей</w:t>
            </w:r>
            <w:proofErr w:type="spellEnd"/>
            <w:r w:rsidRPr="007B3387">
              <w:rPr>
                <w:sz w:val="28"/>
                <w:szCs w:val="28"/>
              </w:rPr>
              <w:t xml:space="preserve"> права:</w:t>
            </w:r>
            <w:proofErr w:type="gram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</w:t>
            </w:r>
            <w:proofErr w:type="gramStart"/>
            <w:r w:rsidRPr="007B338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81.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  <w:lang w:val="uk-UA"/>
              </w:rPr>
              <w:t xml:space="preserve">Які умови застосовуються до фізичної особи для реалізації нею активного виборчого права для участі у виборах народних депутатів України: </w:t>
            </w: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варіантів</w:t>
            </w:r>
            <w:proofErr w:type="spell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  <w:lang w:val="uk-UA"/>
              </w:rPr>
              <w:t xml:space="preserve">Депутати районних у містах рад обираються за: Вставте вірний текст із </w:t>
            </w:r>
            <w:proofErr w:type="spellStart"/>
            <w:r w:rsidRPr="007B3387">
              <w:rPr>
                <w:sz w:val="28"/>
                <w:szCs w:val="28"/>
                <w:lang w:val="uk-UA"/>
              </w:rPr>
              <w:t>запроп</w:t>
            </w:r>
            <w:r w:rsidRPr="007B3387">
              <w:rPr>
                <w:sz w:val="28"/>
                <w:szCs w:val="28"/>
              </w:rPr>
              <w:t>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варіантів</w:t>
            </w:r>
            <w:proofErr w:type="spell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83.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  <w:lang w:val="uk-UA"/>
              </w:rPr>
              <w:t>Право висування кандидатів у депутати належить громадянам України, які мають:</w:t>
            </w:r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варіантів</w:t>
            </w:r>
            <w:proofErr w:type="spell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Назвіть засади виборчого процесу: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Які з названих засад є засадами виборчого процесу: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  <w:lang w:val="uk-UA"/>
              </w:rPr>
              <w:t>Депутати міських рад обираються за: Встав</w:t>
            </w:r>
            <w:r w:rsidRPr="007B3387">
              <w:rPr>
                <w:sz w:val="28"/>
                <w:szCs w:val="28"/>
              </w:rPr>
              <w:t xml:space="preserve">те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варіантів</w:t>
            </w:r>
            <w:proofErr w:type="spell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87.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  <w:lang w:val="uk-UA"/>
              </w:rPr>
              <w:t>Назвіть етапи виборчого процесу:</w:t>
            </w:r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варіантів</w:t>
            </w:r>
            <w:proofErr w:type="spell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Назвіть принципи виборчого права:</w:t>
            </w:r>
          </w:p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  <w:lang w:val="uk-UA"/>
              </w:rPr>
              <w:t xml:space="preserve">Вставте вірний текст із запропонованих </w:t>
            </w:r>
            <w:proofErr w:type="spellStart"/>
            <w:r w:rsidRPr="007B3387">
              <w:rPr>
                <w:sz w:val="28"/>
                <w:szCs w:val="28"/>
                <w:lang w:val="uk-UA"/>
              </w:rPr>
              <w:t>варіан</w:t>
            </w:r>
            <w:r w:rsidRPr="007B3387">
              <w:rPr>
                <w:sz w:val="28"/>
                <w:szCs w:val="28"/>
              </w:rPr>
              <w:t>тів</w:t>
            </w:r>
            <w:proofErr w:type="spell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89.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  <w:lang w:val="uk-UA"/>
              </w:rPr>
              <w:t xml:space="preserve">Який суб’єкт конституційно-правових відносин оприлюднює результати виборів народних депутатів: </w:t>
            </w: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варіантів</w:t>
            </w:r>
            <w:proofErr w:type="spell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  <w:lang w:val="uk-UA"/>
              </w:rPr>
              <w:t xml:space="preserve">Назвіть суб’єкти виборчого процесу: Вставте вірний </w:t>
            </w:r>
            <w:r w:rsidRPr="007B3387">
              <w:rPr>
                <w:sz w:val="28"/>
                <w:szCs w:val="28"/>
              </w:rPr>
              <w:t xml:space="preserve">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варіантів</w:t>
            </w:r>
            <w:proofErr w:type="spell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 xml:space="preserve">Яку мінімальну кількість відсотків голосів виборців у виборах народних депутатів України мають набрати партії, щоб брати участь у розподілі мандатів: 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 xml:space="preserve">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Назвіть підставу реалізації виборцями свого права голосу на виборах народних депутатів України: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93.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  <w:lang w:val="uk-UA"/>
              </w:rPr>
              <w:t>Виборцями є громадяни України, які:</w:t>
            </w:r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варіантів</w:t>
            </w:r>
            <w:proofErr w:type="spell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94.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 xml:space="preserve">Як забезпечується реалізація принципу вільних виборів: </w:t>
            </w:r>
          </w:p>
          <w:p w:rsidR="00A61525" w:rsidRPr="007B3387" w:rsidRDefault="00A61525" w:rsidP="007B3387">
            <w:pPr>
              <w:rPr>
                <w:sz w:val="28"/>
                <w:szCs w:val="28"/>
              </w:rPr>
            </w:pP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</w:p>
          <w:p w:rsidR="00A61525" w:rsidRPr="007B3387" w:rsidRDefault="00A61525" w:rsidP="007B3387">
            <w:pPr>
              <w:rPr>
                <w:sz w:val="28"/>
                <w:szCs w:val="28"/>
              </w:rPr>
            </w:pP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</w:t>
            </w:r>
            <w:proofErr w:type="gramStart"/>
            <w:r w:rsidRPr="007B338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95.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  <w:lang w:val="uk-UA"/>
              </w:rPr>
              <w:t>Вибори це:</w:t>
            </w:r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варіантів</w:t>
            </w:r>
            <w:proofErr w:type="spell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96.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 xml:space="preserve">Суб’єктивне виборче право це: </w:t>
            </w: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варіантів</w:t>
            </w:r>
            <w:proofErr w:type="spell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lastRenderedPageBreak/>
              <w:t>97.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proofErr w:type="spellStart"/>
            <w:r w:rsidRPr="007B3387">
              <w:rPr>
                <w:sz w:val="28"/>
                <w:szCs w:val="28"/>
              </w:rPr>
              <w:t>Який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змі</w:t>
            </w:r>
            <w:proofErr w:type="gramStart"/>
            <w:r w:rsidRPr="007B3387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7B3387">
              <w:rPr>
                <w:sz w:val="28"/>
                <w:szCs w:val="28"/>
              </w:rPr>
              <w:t xml:space="preserve"> принципу </w:t>
            </w:r>
            <w:proofErr w:type="spellStart"/>
            <w:r w:rsidRPr="007B3387">
              <w:rPr>
                <w:sz w:val="28"/>
                <w:szCs w:val="28"/>
              </w:rPr>
              <w:t>рівності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виборів</w:t>
            </w:r>
            <w:proofErr w:type="spellEnd"/>
            <w:r w:rsidRPr="007B3387">
              <w:rPr>
                <w:sz w:val="28"/>
                <w:szCs w:val="28"/>
              </w:rPr>
              <w:t xml:space="preserve">: </w:t>
            </w: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варіантів</w:t>
            </w:r>
            <w:proofErr w:type="spell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98.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  <w:lang w:val="uk-UA"/>
              </w:rPr>
              <w:t>Який зміст принципу прямих виборів:</w:t>
            </w:r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варіантів</w:t>
            </w:r>
            <w:proofErr w:type="spell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99.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  <w:lang w:val="uk-UA"/>
              </w:rPr>
              <w:t>Мажоритарна виборча система застосовується у виборах:</w:t>
            </w:r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варіантів</w:t>
            </w:r>
            <w:proofErr w:type="spell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100.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 xml:space="preserve">Метод </w:t>
            </w:r>
            <w:proofErr w:type="spellStart"/>
            <w:r w:rsidRPr="007B3387">
              <w:rPr>
                <w:sz w:val="28"/>
                <w:szCs w:val="28"/>
              </w:rPr>
              <w:t>регулювання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виборчого</w:t>
            </w:r>
            <w:proofErr w:type="spellEnd"/>
            <w:r w:rsidRPr="007B3387">
              <w:rPr>
                <w:sz w:val="28"/>
                <w:szCs w:val="28"/>
              </w:rPr>
              <w:t xml:space="preserve"> права </w:t>
            </w:r>
            <w:proofErr w:type="spellStart"/>
            <w:r w:rsidRPr="007B3387">
              <w:rPr>
                <w:sz w:val="28"/>
                <w:szCs w:val="28"/>
              </w:rPr>
              <w:t>може</w:t>
            </w:r>
            <w:proofErr w:type="spellEnd"/>
            <w:r w:rsidRPr="007B3387">
              <w:rPr>
                <w:sz w:val="28"/>
                <w:szCs w:val="28"/>
              </w:rPr>
              <w:t xml:space="preserve"> бути </w:t>
            </w:r>
            <w:proofErr w:type="spellStart"/>
            <w:r w:rsidRPr="007B3387">
              <w:rPr>
                <w:sz w:val="28"/>
                <w:szCs w:val="28"/>
              </w:rPr>
              <w:t>позначений</w:t>
            </w:r>
            <w:proofErr w:type="spellEnd"/>
            <w:r w:rsidRPr="007B3387">
              <w:rPr>
                <w:sz w:val="28"/>
                <w:szCs w:val="28"/>
              </w:rPr>
              <w:t xml:space="preserve"> як:</w:t>
            </w:r>
            <w:r w:rsidRPr="007B3387">
              <w:rPr>
                <w:sz w:val="28"/>
                <w:szCs w:val="28"/>
              </w:rPr>
              <w:tab/>
            </w:r>
          </w:p>
          <w:p w:rsidR="00A61525" w:rsidRPr="007B3387" w:rsidRDefault="00A61525" w:rsidP="007B3387">
            <w:pPr>
              <w:rPr>
                <w:sz w:val="28"/>
                <w:szCs w:val="28"/>
              </w:rPr>
            </w:pP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</w:t>
            </w:r>
            <w:proofErr w:type="gramStart"/>
            <w:r w:rsidRPr="007B338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101.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  <w:lang w:val="uk-UA"/>
              </w:rPr>
              <w:t>Активне виборче право наступає для громадян України з:</w:t>
            </w:r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варіантів</w:t>
            </w:r>
            <w:proofErr w:type="spell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102.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 xml:space="preserve">За </w:t>
            </w:r>
            <w:proofErr w:type="spellStart"/>
            <w:r w:rsidRPr="007B3387">
              <w:rPr>
                <w:sz w:val="28"/>
                <w:szCs w:val="28"/>
              </w:rPr>
              <w:t>якими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критеріями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виокремлюється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галузь</w:t>
            </w:r>
            <w:proofErr w:type="spellEnd"/>
            <w:r w:rsidRPr="007B3387">
              <w:rPr>
                <w:sz w:val="28"/>
                <w:szCs w:val="28"/>
              </w:rPr>
              <w:t xml:space="preserve"> права:  </w:t>
            </w: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</w:t>
            </w:r>
            <w:proofErr w:type="gramStart"/>
            <w:r w:rsidRPr="007B338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103.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proofErr w:type="gramStart"/>
            <w:r w:rsidRPr="007B3387">
              <w:rPr>
                <w:sz w:val="28"/>
                <w:szCs w:val="28"/>
              </w:rPr>
              <w:t>З</w:t>
            </w:r>
            <w:proofErr w:type="gram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якого</w:t>
            </w:r>
            <w:proofErr w:type="spellEnd"/>
            <w:r w:rsidRPr="007B3387">
              <w:rPr>
                <w:sz w:val="28"/>
                <w:szCs w:val="28"/>
              </w:rPr>
              <w:t xml:space="preserve"> часу </w:t>
            </w:r>
            <w:proofErr w:type="spellStart"/>
            <w:r w:rsidRPr="007B3387">
              <w:rPr>
                <w:sz w:val="28"/>
                <w:szCs w:val="28"/>
              </w:rPr>
              <w:t>починає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діяти</w:t>
            </w:r>
            <w:proofErr w:type="spellEnd"/>
            <w:r w:rsidRPr="007B3387">
              <w:rPr>
                <w:sz w:val="28"/>
                <w:szCs w:val="28"/>
              </w:rPr>
              <w:t xml:space="preserve"> закон, </w:t>
            </w:r>
            <w:proofErr w:type="spellStart"/>
            <w:r w:rsidRPr="007B3387">
              <w:rPr>
                <w:sz w:val="28"/>
                <w:szCs w:val="28"/>
              </w:rPr>
              <w:t>якщо</w:t>
            </w:r>
            <w:proofErr w:type="spellEnd"/>
            <w:r w:rsidRPr="007B3387">
              <w:rPr>
                <w:sz w:val="28"/>
                <w:szCs w:val="28"/>
              </w:rPr>
              <w:t xml:space="preserve"> в </w:t>
            </w:r>
            <w:proofErr w:type="spellStart"/>
            <w:r w:rsidRPr="007B3387">
              <w:rPr>
                <w:sz w:val="28"/>
                <w:szCs w:val="28"/>
              </w:rPr>
              <w:t>ньому</w:t>
            </w:r>
            <w:proofErr w:type="spellEnd"/>
            <w:r w:rsidRPr="007B3387">
              <w:rPr>
                <w:sz w:val="28"/>
                <w:szCs w:val="28"/>
              </w:rPr>
              <w:t xml:space="preserve"> час </w:t>
            </w:r>
            <w:proofErr w:type="spellStart"/>
            <w:r w:rsidRPr="007B3387">
              <w:rPr>
                <w:sz w:val="28"/>
                <w:szCs w:val="28"/>
              </w:rPr>
              <w:t>введення</w:t>
            </w:r>
            <w:proofErr w:type="spellEnd"/>
            <w:r w:rsidRPr="007B3387">
              <w:rPr>
                <w:sz w:val="28"/>
                <w:szCs w:val="28"/>
              </w:rPr>
              <w:t xml:space="preserve"> в </w:t>
            </w:r>
            <w:proofErr w:type="spellStart"/>
            <w:r w:rsidRPr="007B3387">
              <w:rPr>
                <w:sz w:val="28"/>
                <w:szCs w:val="28"/>
              </w:rPr>
              <w:t>дію</w:t>
            </w:r>
            <w:proofErr w:type="spellEnd"/>
            <w:r w:rsidRPr="007B3387">
              <w:rPr>
                <w:sz w:val="28"/>
                <w:szCs w:val="28"/>
              </w:rPr>
              <w:t xml:space="preserve"> не </w:t>
            </w:r>
            <w:proofErr w:type="spellStart"/>
            <w:r w:rsidRPr="007B3387">
              <w:rPr>
                <w:sz w:val="28"/>
                <w:szCs w:val="28"/>
              </w:rPr>
              <w:t>визначено</w:t>
            </w:r>
            <w:proofErr w:type="spellEnd"/>
            <w:r w:rsidRPr="007B3387">
              <w:rPr>
                <w:sz w:val="28"/>
                <w:szCs w:val="28"/>
              </w:rPr>
              <w:t xml:space="preserve">: </w:t>
            </w: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</w:t>
            </w:r>
            <w:proofErr w:type="gramStart"/>
            <w:r w:rsidRPr="007B338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104.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 xml:space="preserve">Як </w:t>
            </w:r>
            <w:proofErr w:type="spellStart"/>
            <w:r w:rsidRPr="007B3387">
              <w:rPr>
                <w:sz w:val="28"/>
                <w:szCs w:val="28"/>
              </w:rPr>
              <w:t>називається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частина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правової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норми</w:t>
            </w:r>
            <w:proofErr w:type="spellEnd"/>
            <w:r w:rsidRPr="007B3387">
              <w:rPr>
                <w:sz w:val="28"/>
                <w:szCs w:val="28"/>
              </w:rPr>
              <w:t xml:space="preserve">, яка </w:t>
            </w:r>
            <w:proofErr w:type="spellStart"/>
            <w:r w:rsidRPr="007B3387">
              <w:rPr>
                <w:sz w:val="28"/>
                <w:szCs w:val="28"/>
              </w:rPr>
              <w:t>визначає</w:t>
            </w:r>
            <w:proofErr w:type="spellEnd"/>
            <w:r w:rsidRPr="007B3387">
              <w:rPr>
                <w:sz w:val="28"/>
                <w:szCs w:val="28"/>
              </w:rPr>
              <w:t xml:space="preserve"> права та </w:t>
            </w:r>
            <w:proofErr w:type="spellStart"/>
            <w:r w:rsidRPr="007B3387">
              <w:rPr>
                <w:sz w:val="28"/>
                <w:szCs w:val="28"/>
              </w:rPr>
              <w:t>обов’язки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суб’єктів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правовідносин</w:t>
            </w:r>
            <w:proofErr w:type="spellEnd"/>
            <w:r w:rsidRPr="007B3387">
              <w:rPr>
                <w:sz w:val="28"/>
                <w:szCs w:val="28"/>
              </w:rPr>
              <w:t xml:space="preserve">: </w:t>
            </w: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</w:t>
            </w:r>
            <w:proofErr w:type="gramStart"/>
            <w:r w:rsidRPr="007B338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105.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  <w:lang w:val="uk-UA"/>
              </w:rPr>
              <w:t>Пасивне виборче право це:</w:t>
            </w:r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варіантів</w:t>
            </w:r>
            <w:proofErr w:type="spell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>106.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Визначте діючий в Україні тип виборчої системи на виборах до Верховної Ради України:</w:t>
            </w:r>
          </w:p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Вставте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</w:t>
            </w:r>
            <w:proofErr w:type="gramStart"/>
            <w:r w:rsidRPr="007B338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</w:rPr>
            </w:pPr>
            <w:r w:rsidRPr="007B3387">
              <w:rPr>
                <w:sz w:val="28"/>
                <w:szCs w:val="28"/>
                <w:lang w:val="uk-UA"/>
              </w:rPr>
              <w:t xml:space="preserve">Що означає таємниця голосування: </w:t>
            </w:r>
            <w:proofErr w:type="spellStart"/>
            <w:r w:rsidRPr="007B3387">
              <w:rPr>
                <w:sz w:val="28"/>
                <w:szCs w:val="28"/>
                <w:lang w:val="uk-UA"/>
              </w:rPr>
              <w:t>Вст</w:t>
            </w:r>
            <w:r w:rsidRPr="007B3387">
              <w:rPr>
                <w:sz w:val="28"/>
                <w:szCs w:val="28"/>
              </w:rPr>
              <w:t>авте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вірний</w:t>
            </w:r>
            <w:proofErr w:type="spellEnd"/>
            <w:r w:rsidRPr="007B3387">
              <w:rPr>
                <w:sz w:val="28"/>
                <w:szCs w:val="28"/>
              </w:rPr>
              <w:t xml:space="preserve"> текст </w:t>
            </w:r>
            <w:proofErr w:type="spellStart"/>
            <w:r w:rsidRPr="007B3387">
              <w:rPr>
                <w:sz w:val="28"/>
                <w:szCs w:val="28"/>
              </w:rPr>
              <w:t>із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запропонованих</w:t>
            </w:r>
            <w:proofErr w:type="spellEnd"/>
            <w:r w:rsidRPr="007B3387">
              <w:rPr>
                <w:sz w:val="28"/>
                <w:szCs w:val="28"/>
              </w:rPr>
              <w:t xml:space="preserve"> </w:t>
            </w:r>
            <w:proofErr w:type="spellStart"/>
            <w:r w:rsidRPr="007B3387">
              <w:rPr>
                <w:sz w:val="28"/>
                <w:szCs w:val="28"/>
              </w:rPr>
              <w:t>варіантів</w:t>
            </w:r>
            <w:proofErr w:type="spellEnd"/>
            <w:r w:rsidRPr="007B3387">
              <w:rPr>
                <w:sz w:val="28"/>
                <w:szCs w:val="28"/>
              </w:rPr>
              <w:t>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Вкажіть поняття, яке позначає сукупність встановлених законом правил проведення виборів, регламентів здійснення конкретних процедур виборчої кампанії, способів визначення результатів голосування: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Вкажіть, як називається ухиляння виборців від участі у голосуванні: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Визначте, за умов існування якого типу виборчої системи обрання кандидата стає можливим, якщо його підтримали щонайменше 50% виборців: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 xml:space="preserve">Визначте право громадянина виступати у якості особи, яку обирають: 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 xml:space="preserve">Вставте вірний текст із 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Вкажіть поняття, яке визначає сукупність громадян, яким надане право брати участь у виборах певного органу, політичної партії або конкретної особи: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lastRenderedPageBreak/>
              <w:t>113.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Визначте, з якою метою в деяких державах законодавчо встановлюється обмеження передвиборчих витрат: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Джерелами виборчого права є: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Визначте, який тип виборчої системи спирається на суто партійні вибори, коли партії, які беруть участь у виборах, формують виборчі списки, за які голосують виборці: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Суб’єктами виборчого права можуть бути: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Метод регулювання виборчого права може бути позначений як:</w:t>
            </w:r>
            <w:r w:rsidRPr="007B3387">
              <w:rPr>
                <w:sz w:val="28"/>
                <w:szCs w:val="28"/>
                <w:lang w:val="uk-UA"/>
              </w:rPr>
              <w:tab/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Визначте врегульовану законом діяльність індивідів, органів, організацій та груп з підготовки і проведення виборів до державних і самоврядних органів: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До конституційних принципів виборчого права України відносять: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Назвіть основний критерій розподілу системи права на галузі: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Імперативний  метод  характерний для таких публічних галузей права: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Згідно зі ст. 71 Конституції України виборцям гарантується: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Всеукраїнський референдум може призначити: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Право голосу на референдумах мають громадяни України, які досягли на день їх проведення: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Виключно всеукраїнським референдумом вирішуються питання: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 xml:space="preserve">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Референдум не допускається щодо законопроектів з питань: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Конституційним принципом виборчого права є: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Одна й та сама особа не може бути Президентом України: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У разі дострокового припинення повноважень Президента України вибори Президента України проводяться в період від дня припинення повноважень: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lastRenderedPageBreak/>
              <w:t>130.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У разі дострокового припинення повноважень Президента України виконання обов'язків Президента України на період до обрання і вступу на пост нового Президента України покладається на: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Кому Президент України може передати свої окремі повноваження: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Активне виборче право – це: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Чи володіють іноземні громадяни, особи без громадянства, які протягом останніх десяти років проживають в Україні, пасивним виборчим правом у місцевих виборах: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Чи володіють іноземні громадяни, особи без громадянства, які протягом останніх десяти років проживають в Україні, активним виборчим правом у місцевих виборах: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Чи володіють іноземні громадяни, особи без громадянства, які протягом останніх десяти років проживають в Україні, пасивним виборчим правом у виборах Президента України: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Чи володіють іноземні громадяни, особи без громадянства, які протягом останніх десяти років проживають в Україні, активним виборчим правом у виборах Президента України: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Чи володіють іноземні громадяни, особи без громадянства, які протягом останніх десяти років проживають в Україні, активним виборчим правом у виборах народних депутатів України: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Вибори сільського, селищного, голови проводяться за: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Вибори міського голови (міст, кількість виборців у яких є меншою ніж 90 тисяч) проводяться за: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Вибори міського голови (міст, кількість виборців у яких дорівнює або є більшою ніж 90 тисяч) проводяться за:Вставте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Які з названих документів підтверджують особу та громадянство виборця: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Документом, який підтверджує особу громадянина лише щодо військовослужбовців строкової служби є: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lastRenderedPageBreak/>
              <w:t>143.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Для реалізації активно виборчого права на місцевих виборах особа повинна: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Не має права голосу у президентських виборах громадянин, який: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Виборцями є громадяни України, які: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Як забезпечується реалізація принципу вільних виборів: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Який зміст принципу рівності виборів: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Визначте врегульовану законом діяльність індивідів, органів, організацій та груп з підготовки і проведення виборів до державних і самоврядних органів: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До конституційних принципів виборчого права України відносять: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Назвіть основний критерій розподілу системи права на галузі: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Імперативний  метод  характерний для таких публічних галузей права: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Згідно зі ст. 71 Конституції України виборцям гарантується: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Всеукраїнський референдум може призначити: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Право голосу на референдумах мають громадяни України, які досягли на день їх проведення: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Виключно всеукраїнським референдумом вирішуються питання: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 xml:space="preserve">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Референдум не допускається щодо законопроектів з питань:</w:t>
            </w:r>
          </w:p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Конституційним принципом виборчого права є: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У виборах Президента України застосовується: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Президент України обирається на: Вставте вірний текст із запропонованих варіантів.</w:t>
            </w:r>
          </w:p>
        </w:tc>
      </w:tr>
      <w:tr w:rsidR="00A61525" w:rsidRPr="007B3387" w:rsidTr="007B3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jc w:val="center"/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5" w:rsidRPr="007B3387" w:rsidRDefault="00A61525" w:rsidP="007B3387">
            <w:pPr>
              <w:rPr>
                <w:sz w:val="28"/>
                <w:szCs w:val="28"/>
                <w:lang w:val="uk-UA"/>
              </w:rPr>
            </w:pPr>
            <w:r w:rsidRPr="007B3387">
              <w:rPr>
                <w:sz w:val="28"/>
                <w:szCs w:val="28"/>
                <w:lang w:val="uk-UA"/>
              </w:rPr>
              <w:t>Чергові вибори Президента України проводяться у: Вставте вірний текст із запропонованих варіантів.</w:t>
            </w:r>
          </w:p>
        </w:tc>
      </w:tr>
    </w:tbl>
    <w:p w:rsidR="00A61525" w:rsidRPr="00A61525" w:rsidRDefault="00A61525">
      <w:pPr>
        <w:rPr>
          <w:lang w:val="uk-UA"/>
        </w:rPr>
      </w:pPr>
    </w:p>
    <w:sectPr w:rsidR="00A61525" w:rsidRPr="00A61525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88" w:rsidRDefault="00397688" w:rsidP="007B3387">
      <w:r>
        <w:separator/>
      </w:r>
    </w:p>
  </w:endnote>
  <w:endnote w:type="continuationSeparator" w:id="0">
    <w:p w:rsidR="00397688" w:rsidRDefault="00397688" w:rsidP="007B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88" w:rsidRDefault="00397688" w:rsidP="007B3387">
      <w:r>
        <w:separator/>
      </w:r>
    </w:p>
  </w:footnote>
  <w:footnote w:type="continuationSeparator" w:id="0">
    <w:p w:rsidR="00397688" w:rsidRDefault="00397688" w:rsidP="007B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256"/>
      <w:gridCol w:w="5916"/>
      <w:gridCol w:w="2733"/>
    </w:tblGrid>
    <w:tr w:rsidR="007B3387" w:rsidRPr="00F76D6D" w:rsidTr="009B043D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3387" w:rsidRPr="00F76D6D" w:rsidRDefault="007B3387" w:rsidP="009B043D">
          <w:pPr>
            <w:tabs>
              <w:tab w:val="center" w:pos="4677"/>
              <w:tab w:val="right" w:pos="9355"/>
            </w:tabs>
            <w:ind w:left="-142"/>
            <w:jc w:val="center"/>
            <w:rPr>
              <w:b/>
              <w:sz w:val="16"/>
              <w:szCs w:val="16"/>
              <w:lang w:val="uk-UA" w:eastAsia="uk-UA"/>
            </w:rPr>
          </w:pPr>
          <w:r w:rsidRPr="00F76D6D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B3387" w:rsidRPr="00F76D6D" w:rsidRDefault="007B3387" w:rsidP="009B043D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  <w:lang w:val="uk-UA" w:eastAsia="uk-UA"/>
            </w:rPr>
          </w:pPr>
          <w:r w:rsidRPr="00F76D6D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7B3387" w:rsidRPr="00F76D6D" w:rsidRDefault="007B3387" w:rsidP="009B043D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F76D6D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7B3387" w:rsidRPr="00F76D6D" w:rsidRDefault="007B3387" w:rsidP="009B043D">
          <w:pPr>
            <w:tabs>
              <w:tab w:val="center" w:pos="4677"/>
              <w:tab w:val="right" w:pos="9355"/>
            </w:tabs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F76D6D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7B3387" w:rsidRPr="00CC2A1F" w:rsidRDefault="007B3387" w:rsidP="009B043D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 w:rsidRPr="00F76D6D">
            <w:rPr>
              <w:b/>
              <w:sz w:val="16"/>
              <w:szCs w:val="16"/>
              <w:lang w:val="uk-UA"/>
            </w:rPr>
            <w:t>Ф-21.06-</w:t>
          </w:r>
          <w:r w:rsidRPr="00CC2A1F">
            <w:rPr>
              <w:b/>
              <w:sz w:val="16"/>
              <w:szCs w:val="16"/>
              <w:lang w:val="uk-UA"/>
            </w:rPr>
            <w:t>0</w:t>
          </w:r>
          <w:r w:rsidRPr="00CC2A1F">
            <w:rPr>
              <w:b/>
              <w:sz w:val="16"/>
              <w:szCs w:val="16"/>
            </w:rPr>
            <w:t>5</w:t>
          </w:r>
          <w:r>
            <w:rPr>
              <w:b/>
              <w:sz w:val="16"/>
              <w:szCs w:val="16"/>
              <w:lang w:val="uk-UA"/>
            </w:rPr>
            <w:t>.01/081.00.1/Б/</w:t>
          </w:r>
          <w:r>
            <w:rPr>
              <w:b/>
              <w:color w:val="333333"/>
              <w:sz w:val="16"/>
              <w:szCs w:val="16"/>
            </w:rPr>
            <w:t>ВК4.1/ВК4.2/</w:t>
          </w:r>
          <w:r w:rsidRPr="00CC2A1F">
            <w:rPr>
              <w:b/>
              <w:color w:val="333333"/>
              <w:sz w:val="16"/>
              <w:szCs w:val="16"/>
            </w:rPr>
            <w:t>ВК4.3</w:t>
          </w:r>
        </w:p>
        <w:p w:rsidR="007B3387" w:rsidRPr="00F76D6D" w:rsidRDefault="007B3387" w:rsidP="009B043D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-2021</w:t>
          </w:r>
        </w:p>
      </w:tc>
    </w:tr>
    <w:tr w:rsidR="007B3387" w:rsidRPr="00F76D6D" w:rsidTr="009B043D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3387" w:rsidRPr="00F76D6D" w:rsidRDefault="007B3387" w:rsidP="009B043D">
          <w:pPr>
            <w:tabs>
              <w:tab w:val="center" w:pos="4677"/>
              <w:tab w:val="right" w:pos="9355"/>
            </w:tabs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B3387" w:rsidRPr="00F76D6D" w:rsidRDefault="007B3387" w:rsidP="009B043D">
          <w:pPr>
            <w:tabs>
              <w:tab w:val="center" w:pos="4677"/>
              <w:tab w:val="right" w:pos="9355"/>
            </w:tabs>
            <w:jc w:val="center"/>
            <w:rPr>
              <w:i/>
              <w:sz w:val="16"/>
              <w:szCs w:val="16"/>
              <w:lang w:val="uk-UA" w:eastAsia="uk-UA"/>
            </w:rPr>
          </w:pPr>
          <w:r w:rsidRPr="00F76D6D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7B3387" w:rsidRPr="00F76D6D" w:rsidRDefault="007B3387" w:rsidP="009B043D">
          <w:pPr>
            <w:tabs>
              <w:tab w:val="center" w:pos="4677"/>
              <w:tab w:val="right" w:pos="9355"/>
            </w:tabs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>
            <w:rPr>
              <w:i/>
              <w:sz w:val="16"/>
              <w:szCs w:val="16"/>
              <w:lang w:val="uk-UA" w:eastAsia="uk-UA"/>
            </w:rPr>
            <w:t xml:space="preserve">  11</w:t>
          </w:r>
          <w:r w:rsidRPr="00F76D6D">
            <w:rPr>
              <w:i/>
              <w:sz w:val="16"/>
              <w:szCs w:val="16"/>
              <w:lang w:val="uk-UA" w:eastAsia="uk-UA"/>
            </w:rPr>
            <w:t xml:space="preserve">/ </w:t>
          </w:r>
          <w:r w:rsidRPr="00F76D6D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6D6D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6D6D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6D6D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7B3387" w:rsidRDefault="007B33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EF"/>
    <w:rsid w:val="000F5293"/>
    <w:rsid w:val="001B11A7"/>
    <w:rsid w:val="002A4850"/>
    <w:rsid w:val="00397688"/>
    <w:rsid w:val="007B3387"/>
    <w:rsid w:val="00A61525"/>
    <w:rsid w:val="00A95FEF"/>
    <w:rsid w:val="00E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38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B3387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B338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7B3387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38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B3387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B338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7B3387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14117</Words>
  <Characters>8048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Коршак Валерія Сергіївна</cp:lastModifiedBy>
  <cp:revision>3</cp:revision>
  <dcterms:created xsi:type="dcterms:W3CDTF">2021-11-18T14:12:00Z</dcterms:created>
  <dcterms:modified xsi:type="dcterms:W3CDTF">2021-11-18T14:44:00Z</dcterms:modified>
</cp:coreProperties>
</file>